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16AC" w:rsidRPr="00C34086" w:rsidRDefault="00C34086" w:rsidP="00C34086">
      <w:pPr>
        <w:jc w:val="center"/>
        <w:rPr>
          <w:rFonts w:asciiTheme="majorHAnsi" w:hAnsiTheme="majorHAnsi"/>
          <w:b/>
          <w:sz w:val="36"/>
          <w:szCs w:val="36"/>
        </w:rPr>
      </w:pPr>
      <w:bookmarkStart w:id="0" w:name="_GoBack"/>
      <w:r w:rsidRPr="00C34086">
        <w:rPr>
          <w:rFonts w:asciiTheme="majorHAnsi" w:hAnsiTheme="majorHAnsi"/>
          <w:b/>
          <w:sz w:val="36"/>
          <w:szCs w:val="36"/>
        </w:rPr>
        <w:t xml:space="preserve">Installation and User Guide </w:t>
      </w:r>
      <w:r w:rsidR="007050F5">
        <w:rPr>
          <w:rFonts w:asciiTheme="majorHAnsi" w:hAnsiTheme="majorHAnsi" w:hint="eastAsia"/>
          <w:b/>
          <w:sz w:val="36"/>
          <w:szCs w:val="36"/>
          <w:lang w:eastAsia="zh-CN"/>
        </w:rPr>
        <w:t>f</w:t>
      </w:r>
      <w:r w:rsidRPr="00C34086">
        <w:rPr>
          <w:rFonts w:asciiTheme="majorHAnsi" w:hAnsiTheme="majorHAnsi"/>
          <w:b/>
          <w:sz w:val="36"/>
          <w:szCs w:val="36"/>
        </w:rPr>
        <w:t>or JAVA Prototype</w:t>
      </w:r>
    </w:p>
    <w:bookmarkEnd w:id="0"/>
    <w:p w:rsidR="00C34086" w:rsidRDefault="00C34086" w:rsidP="00C34086">
      <w:pPr>
        <w:jc w:val="center"/>
        <w:rPr>
          <w:rFonts w:asciiTheme="majorHAnsi" w:hAnsiTheme="majorHAnsi"/>
          <w:b/>
          <w:sz w:val="32"/>
          <w:szCs w:val="32"/>
        </w:rPr>
      </w:pPr>
      <w:r w:rsidRPr="00C34086">
        <w:rPr>
          <w:rFonts w:asciiTheme="majorHAnsi" w:hAnsiTheme="majorHAnsi"/>
          <w:b/>
          <w:sz w:val="32"/>
          <w:szCs w:val="32"/>
        </w:rPr>
        <w:t>Group C</w:t>
      </w:r>
    </w:p>
    <w:p w:rsidR="00C34086" w:rsidRDefault="00C34086" w:rsidP="00C34086">
      <w:pPr>
        <w:jc w:val="center"/>
        <w:rPr>
          <w:rFonts w:asciiTheme="majorHAnsi" w:hAnsiTheme="majorHAnsi"/>
          <w:b/>
          <w:sz w:val="32"/>
          <w:szCs w:val="32"/>
        </w:rPr>
      </w:pPr>
    </w:p>
    <w:p w:rsidR="0020056C" w:rsidRPr="0020056C" w:rsidRDefault="0020056C" w:rsidP="00C34086">
      <w:pPr>
        <w:rPr>
          <w:rFonts w:asciiTheme="majorHAnsi" w:hAnsiTheme="majorHAnsi" w:hint="eastAsia"/>
          <w:b/>
          <w:sz w:val="32"/>
          <w:szCs w:val="32"/>
          <w:lang w:eastAsia="zh-CN"/>
        </w:rPr>
      </w:pPr>
      <w:r w:rsidRPr="0020056C">
        <w:rPr>
          <w:rFonts w:asciiTheme="majorHAnsi" w:hAnsiTheme="majorHAnsi" w:hint="eastAsia"/>
          <w:b/>
          <w:sz w:val="32"/>
          <w:szCs w:val="32"/>
          <w:lang w:eastAsia="zh-CN"/>
        </w:rPr>
        <w:t>1.PREPARATION</w:t>
      </w:r>
    </w:p>
    <w:p w:rsidR="0020056C" w:rsidRDefault="0020056C" w:rsidP="00C34086">
      <w:pPr>
        <w:rPr>
          <w:rFonts w:asciiTheme="majorHAnsi" w:hAnsiTheme="majorHAnsi" w:hint="eastAsia"/>
          <w:lang w:eastAsia="zh-CN"/>
        </w:rPr>
      </w:pPr>
    </w:p>
    <w:p w:rsidR="00C34086" w:rsidRDefault="00C34086" w:rsidP="00C34086">
      <w:pPr>
        <w:rPr>
          <w:rFonts w:asciiTheme="majorHAnsi" w:hAnsiTheme="majorHAnsi" w:hint="eastAsia"/>
          <w:lang w:eastAsia="zh-CN"/>
        </w:rPr>
      </w:pPr>
      <w:r>
        <w:rPr>
          <w:rFonts w:asciiTheme="majorHAnsi" w:hAnsiTheme="majorHAnsi"/>
        </w:rPr>
        <w:t xml:space="preserve">Before starting, you should have the running environment set up </w:t>
      </w:r>
      <w:r>
        <w:rPr>
          <w:rFonts w:asciiTheme="majorHAnsi" w:hAnsiTheme="majorHAnsi" w:hint="eastAsia"/>
          <w:lang w:eastAsia="zh-CN"/>
        </w:rPr>
        <w:t>properly. The following software applications are necessary:</w:t>
      </w:r>
    </w:p>
    <w:p w:rsidR="00C34086" w:rsidRDefault="00C34086" w:rsidP="00C34086">
      <w:pPr>
        <w:rPr>
          <w:rFonts w:asciiTheme="majorHAnsi" w:hAnsiTheme="majorHAnsi" w:hint="eastAsia"/>
          <w:lang w:eastAsia="zh-CN"/>
        </w:rPr>
      </w:pPr>
      <w:r>
        <w:rPr>
          <w:rFonts w:asciiTheme="majorHAnsi" w:hAnsiTheme="majorHAnsi" w:hint="eastAsia"/>
          <w:lang w:eastAsia="zh-CN"/>
        </w:rPr>
        <w:t xml:space="preserve"> </w:t>
      </w:r>
    </w:p>
    <w:p w:rsidR="00C34086" w:rsidRPr="0020056C" w:rsidRDefault="00C34086" w:rsidP="0020056C">
      <w:pPr>
        <w:pStyle w:val="ListParagraph"/>
        <w:numPr>
          <w:ilvl w:val="0"/>
          <w:numId w:val="1"/>
        </w:numPr>
        <w:rPr>
          <w:rFonts w:asciiTheme="majorHAnsi" w:hAnsiTheme="majorHAnsi" w:hint="eastAsia"/>
          <w:u w:val="single"/>
          <w:lang w:eastAsia="zh-CN"/>
        </w:rPr>
      </w:pPr>
      <w:r w:rsidRPr="0020056C">
        <w:rPr>
          <w:rFonts w:asciiTheme="majorHAnsi" w:hAnsiTheme="majorHAnsi" w:hint="eastAsia"/>
          <w:u w:val="single"/>
          <w:lang w:eastAsia="zh-CN"/>
        </w:rPr>
        <w:t xml:space="preserve">NETBEANS IDE and JDK </w:t>
      </w:r>
    </w:p>
    <w:p w:rsidR="00C34086" w:rsidRPr="0020056C" w:rsidRDefault="00C34086" w:rsidP="0020056C">
      <w:pPr>
        <w:pStyle w:val="ListParagraph"/>
        <w:rPr>
          <w:rFonts w:asciiTheme="majorHAnsi" w:hAnsiTheme="majorHAnsi" w:hint="eastAsia"/>
          <w:sz w:val="20"/>
          <w:szCs w:val="20"/>
          <w:lang w:eastAsia="zh-CN"/>
        </w:rPr>
      </w:pPr>
      <w:r w:rsidRPr="0020056C">
        <w:rPr>
          <w:rFonts w:asciiTheme="majorHAnsi" w:hAnsiTheme="majorHAnsi"/>
          <w:sz w:val="20"/>
          <w:szCs w:val="20"/>
          <w:lang w:eastAsia="zh-CN"/>
        </w:rPr>
        <w:t>http://dlc.sun.com.edgesuite.net/netbeans/8.0/rc/</w:t>
      </w:r>
    </w:p>
    <w:p w:rsidR="00C34086" w:rsidRDefault="00C34086" w:rsidP="00C34086">
      <w:pPr>
        <w:rPr>
          <w:rFonts w:asciiTheme="majorHAnsi" w:hAnsiTheme="majorHAnsi" w:hint="eastAsia"/>
          <w:lang w:eastAsia="zh-CN"/>
        </w:rPr>
      </w:pPr>
    </w:p>
    <w:p w:rsidR="00C34086" w:rsidRPr="0020056C" w:rsidRDefault="00C34086" w:rsidP="0020056C">
      <w:pPr>
        <w:pStyle w:val="ListParagraph"/>
        <w:numPr>
          <w:ilvl w:val="0"/>
          <w:numId w:val="1"/>
        </w:numPr>
        <w:rPr>
          <w:rFonts w:asciiTheme="majorHAnsi" w:hAnsiTheme="majorHAnsi" w:hint="eastAsia"/>
          <w:u w:val="single"/>
          <w:lang w:eastAsia="zh-CN"/>
        </w:rPr>
      </w:pPr>
      <w:r w:rsidRPr="0020056C">
        <w:rPr>
          <w:rFonts w:asciiTheme="majorHAnsi" w:hAnsiTheme="majorHAnsi" w:hint="eastAsia"/>
          <w:u w:val="single"/>
          <w:lang w:eastAsia="zh-CN"/>
        </w:rPr>
        <w:t xml:space="preserve">ORACLE JDBC Drivers installed in your local Java library </w:t>
      </w:r>
    </w:p>
    <w:p w:rsidR="0020056C" w:rsidRPr="0020056C" w:rsidRDefault="0020056C" w:rsidP="0020056C">
      <w:pPr>
        <w:pStyle w:val="ListParagraph"/>
        <w:rPr>
          <w:rFonts w:asciiTheme="majorHAnsi" w:hAnsiTheme="majorHAnsi" w:hint="eastAsia"/>
          <w:sz w:val="20"/>
          <w:szCs w:val="20"/>
          <w:lang w:eastAsia="zh-CN"/>
        </w:rPr>
      </w:pPr>
      <w:r w:rsidRPr="0020056C">
        <w:rPr>
          <w:rFonts w:asciiTheme="majorHAnsi" w:hAnsiTheme="majorHAnsi"/>
          <w:sz w:val="20"/>
          <w:szCs w:val="20"/>
          <w:lang w:eastAsia="zh-CN"/>
        </w:rPr>
        <w:t>http://www.oracle.com/technetwork/database/enterprise-edition/jdbc-112010-090769.html</w:t>
      </w:r>
    </w:p>
    <w:p w:rsidR="0020056C" w:rsidRDefault="0020056C" w:rsidP="00C34086">
      <w:pPr>
        <w:rPr>
          <w:rFonts w:asciiTheme="majorHAnsi" w:hAnsiTheme="majorHAnsi" w:hint="eastAsia"/>
          <w:lang w:eastAsia="zh-CN"/>
        </w:rPr>
      </w:pPr>
    </w:p>
    <w:p w:rsidR="0020056C" w:rsidRDefault="0020056C" w:rsidP="0020056C">
      <w:pPr>
        <w:pStyle w:val="ListParagraph"/>
        <w:numPr>
          <w:ilvl w:val="0"/>
          <w:numId w:val="1"/>
        </w:numPr>
        <w:rPr>
          <w:rFonts w:asciiTheme="majorHAnsi" w:hAnsiTheme="majorHAnsi" w:hint="eastAsia"/>
          <w:u w:val="single"/>
          <w:lang w:eastAsia="zh-CN"/>
        </w:rPr>
      </w:pPr>
      <w:r w:rsidRPr="0020056C">
        <w:rPr>
          <w:rFonts w:asciiTheme="majorHAnsi" w:hAnsiTheme="majorHAnsi" w:hint="eastAsia"/>
          <w:u w:val="single"/>
          <w:lang w:eastAsia="zh-CN"/>
        </w:rPr>
        <w:t xml:space="preserve">JAVA </w:t>
      </w:r>
      <w:r w:rsidR="00C34086" w:rsidRPr="0020056C">
        <w:rPr>
          <w:rFonts w:asciiTheme="majorHAnsi" w:hAnsiTheme="majorHAnsi" w:hint="eastAsia"/>
          <w:u w:val="single"/>
          <w:lang w:eastAsia="zh-CN"/>
        </w:rPr>
        <w:t>So</w:t>
      </w:r>
      <w:r w:rsidRPr="0020056C">
        <w:rPr>
          <w:rFonts w:asciiTheme="majorHAnsi" w:hAnsiTheme="majorHAnsi" w:hint="eastAsia"/>
          <w:u w:val="single"/>
          <w:lang w:eastAsia="zh-CN"/>
        </w:rPr>
        <w:t>u</w:t>
      </w:r>
      <w:r w:rsidR="00C34086" w:rsidRPr="0020056C">
        <w:rPr>
          <w:rFonts w:asciiTheme="majorHAnsi" w:hAnsiTheme="majorHAnsi" w:hint="eastAsia"/>
          <w:u w:val="single"/>
          <w:lang w:eastAsia="zh-CN"/>
        </w:rPr>
        <w:t>r</w:t>
      </w:r>
      <w:r w:rsidRPr="0020056C">
        <w:rPr>
          <w:rFonts w:asciiTheme="majorHAnsi" w:hAnsiTheme="majorHAnsi" w:hint="eastAsia"/>
          <w:u w:val="single"/>
          <w:lang w:eastAsia="zh-CN"/>
        </w:rPr>
        <w:t>ce Code (included in the package)</w:t>
      </w:r>
    </w:p>
    <w:p w:rsidR="008D1488" w:rsidRPr="008D1488" w:rsidRDefault="008D1488" w:rsidP="008D1488">
      <w:pPr>
        <w:pStyle w:val="ListParagraph"/>
        <w:rPr>
          <w:rFonts w:asciiTheme="majorHAnsi" w:hAnsiTheme="majorHAnsi" w:hint="eastAsia"/>
          <w:sz w:val="20"/>
          <w:szCs w:val="20"/>
          <w:lang w:eastAsia="zh-CN"/>
        </w:rPr>
      </w:pPr>
      <w:r w:rsidRPr="008D1488">
        <w:rPr>
          <w:rFonts w:asciiTheme="majorHAnsi" w:hAnsiTheme="majorHAnsi"/>
          <w:sz w:val="20"/>
          <w:szCs w:val="20"/>
          <w:lang w:eastAsia="zh-CN"/>
        </w:rPr>
        <w:t>BarkleyBrothers.zip</w:t>
      </w:r>
    </w:p>
    <w:p w:rsidR="0020056C" w:rsidRPr="0020056C" w:rsidRDefault="0020056C" w:rsidP="0020056C">
      <w:pPr>
        <w:rPr>
          <w:rFonts w:asciiTheme="majorHAnsi" w:hAnsiTheme="majorHAnsi" w:hint="eastAsia"/>
          <w:lang w:eastAsia="zh-CN"/>
        </w:rPr>
      </w:pPr>
    </w:p>
    <w:p w:rsidR="0020056C" w:rsidRDefault="0020056C" w:rsidP="0020056C">
      <w:pPr>
        <w:rPr>
          <w:rFonts w:asciiTheme="majorHAnsi" w:hAnsiTheme="majorHAnsi" w:hint="eastAsia"/>
          <w:b/>
          <w:sz w:val="32"/>
          <w:szCs w:val="32"/>
          <w:lang w:eastAsia="zh-CN"/>
        </w:rPr>
      </w:pPr>
      <w:r w:rsidRPr="0020056C">
        <w:rPr>
          <w:rFonts w:asciiTheme="majorHAnsi" w:hAnsiTheme="majorHAnsi" w:hint="eastAsia"/>
          <w:b/>
          <w:sz w:val="32"/>
          <w:szCs w:val="32"/>
          <w:lang w:eastAsia="zh-CN"/>
        </w:rPr>
        <w:t>2. INSTALLATION</w:t>
      </w:r>
    </w:p>
    <w:p w:rsidR="0020056C" w:rsidRDefault="0020056C" w:rsidP="0020056C">
      <w:pPr>
        <w:rPr>
          <w:rFonts w:asciiTheme="majorHAnsi" w:hAnsiTheme="majorHAnsi" w:hint="eastAsia"/>
          <w:b/>
          <w:sz w:val="32"/>
          <w:szCs w:val="32"/>
          <w:lang w:eastAsia="zh-CN"/>
        </w:rPr>
      </w:pPr>
    </w:p>
    <w:p w:rsidR="0020056C" w:rsidRDefault="008D1488" w:rsidP="0020056C">
      <w:pPr>
        <w:rPr>
          <w:rFonts w:asciiTheme="majorHAnsi" w:hAnsiTheme="majorHAnsi" w:hint="eastAsia"/>
          <w:lang w:eastAsia="zh-CN"/>
        </w:rPr>
      </w:pPr>
      <w:r>
        <w:rPr>
          <w:rFonts w:asciiTheme="majorHAnsi" w:hAnsiTheme="majorHAnsi" w:hint="eastAsia"/>
          <w:lang w:eastAsia="zh-CN"/>
        </w:rPr>
        <w:t xml:space="preserve">Import source code using </w:t>
      </w:r>
      <w:r>
        <w:rPr>
          <w:rFonts w:asciiTheme="majorHAnsi" w:hAnsiTheme="majorHAnsi"/>
          <w:lang w:eastAsia="zh-CN"/>
        </w:rPr>
        <w:t>NetBeans</w:t>
      </w:r>
    </w:p>
    <w:p w:rsidR="008D1488" w:rsidRDefault="008D1488" w:rsidP="0020056C">
      <w:pPr>
        <w:rPr>
          <w:rFonts w:asciiTheme="majorHAnsi" w:hAnsiTheme="majorHAnsi" w:hint="eastAsia"/>
          <w:lang w:eastAsia="zh-CN"/>
        </w:rPr>
      </w:pPr>
    </w:p>
    <w:p w:rsidR="008D1488" w:rsidRDefault="008D1488" w:rsidP="0020056C">
      <w:pPr>
        <w:rPr>
          <w:rFonts w:asciiTheme="majorHAnsi" w:hAnsiTheme="majorHAnsi" w:hint="eastAsia"/>
          <w:lang w:eastAsia="zh-CN"/>
        </w:rPr>
      </w:pPr>
      <w:r>
        <w:rPr>
          <w:rFonts w:asciiTheme="majorHAnsi" w:hAnsiTheme="majorHAnsi"/>
          <w:noProof/>
        </w:rPr>
        <w:drawing>
          <wp:inline distT="0" distB="0" distL="0" distR="0">
            <wp:extent cx="5486400" cy="3659363"/>
            <wp:effectExtent l="50800" t="50800" r="127000"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9363"/>
                    </a:xfrm>
                    <a:prstGeom prst="rect">
                      <a:avLst/>
                    </a:prstGeom>
                    <a:noFill/>
                    <a:ln>
                      <a:solidFill>
                        <a:schemeClr val="tx1"/>
                      </a:solidFill>
                    </a:ln>
                    <a:effectLst>
                      <a:outerShdw blurRad="50800" dist="38100" dir="2700000" algn="tl" rotWithShape="0">
                        <a:srgbClr val="000000">
                          <a:alpha val="43000"/>
                        </a:srgbClr>
                      </a:outerShdw>
                    </a:effectLst>
                  </pic:spPr>
                </pic:pic>
              </a:graphicData>
            </a:graphic>
          </wp:inline>
        </w:drawing>
      </w:r>
    </w:p>
    <w:p w:rsidR="008D1488" w:rsidRDefault="008D1488" w:rsidP="0020056C">
      <w:pPr>
        <w:rPr>
          <w:rFonts w:asciiTheme="majorHAnsi" w:hAnsiTheme="majorHAnsi" w:hint="eastAsia"/>
          <w:lang w:eastAsia="zh-CN"/>
        </w:rPr>
      </w:pPr>
      <w:r>
        <w:rPr>
          <w:rFonts w:asciiTheme="majorHAnsi" w:hAnsiTheme="majorHAnsi" w:hint="eastAsia"/>
          <w:lang w:eastAsia="zh-CN"/>
        </w:rPr>
        <w:lastRenderedPageBreak/>
        <w:t>Select the path where you place the source code folder and then press import.</w:t>
      </w:r>
    </w:p>
    <w:p w:rsidR="008D1488" w:rsidRDefault="008D1488" w:rsidP="0020056C">
      <w:pPr>
        <w:rPr>
          <w:rFonts w:asciiTheme="majorHAnsi" w:hAnsiTheme="majorHAnsi" w:hint="eastAsia"/>
          <w:lang w:eastAsia="zh-CN"/>
        </w:rPr>
      </w:pPr>
    </w:p>
    <w:p w:rsidR="008D1488" w:rsidRDefault="008D1488" w:rsidP="0020056C">
      <w:pPr>
        <w:rPr>
          <w:rFonts w:asciiTheme="majorHAnsi" w:hAnsiTheme="majorHAnsi" w:hint="eastAsia"/>
          <w:lang w:eastAsia="zh-CN"/>
        </w:rPr>
      </w:pPr>
      <w:r>
        <w:rPr>
          <w:rFonts w:asciiTheme="majorHAnsi" w:hAnsiTheme="majorHAnsi"/>
          <w:noProof/>
        </w:rPr>
        <w:drawing>
          <wp:inline distT="0" distB="0" distL="0" distR="0">
            <wp:extent cx="5486400" cy="2044727"/>
            <wp:effectExtent l="50800" t="50800" r="127000" b="139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044727"/>
                    </a:xfrm>
                    <a:prstGeom prst="rect">
                      <a:avLst/>
                    </a:prstGeom>
                    <a:noFill/>
                    <a:ln>
                      <a:solidFill>
                        <a:schemeClr val="tx1"/>
                      </a:solidFill>
                    </a:ln>
                    <a:effectLst>
                      <a:outerShdw blurRad="50800" dist="38100" dir="2700000" algn="tl" rotWithShape="0">
                        <a:srgbClr val="000000">
                          <a:alpha val="43000"/>
                        </a:srgbClr>
                      </a:outerShdw>
                    </a:effectLst>
                  </pic:spPr>
                </pic:pic>
              </a:graphicData>
            </a:graphic>
          </wp:inline>
        </w:drawing>
      </w:r>
    </w:p>
    <w:p w:rsidR="008D1488" w:rsidRDefault="008D1488" w:rsidP="0020056C">
      <w:pPr>
        <w:rPr>
          <w:rFonts w:asciiTheme="majorHAnsi" w:hAnsiTheme="majorHAnsi" w:hint="eastAsia"/>
          <w:lang w:eastAsia="zh-CN"/>
        </w:rPr>
      </w:pPr>
    </w:p>
    <w:p w:rsidR="008D1488" w:rsidRDefault="008D1488" w:rsidP="0020056C">
      <w:pPr>
        <w:rPr>
          <w:rFonts w:asciiTheme="majorHAnsi" w:hAnsiTheme="majorHAnsi" w:hint="eastAsia"/>
          <w:lang w:eastAsia="zh-CN"/>
        </w:rPr>
      </w:pPr>
      <w:r>
        <w:rPr>
          <w:rFonts w:asciiTheme="majorHAnsi" w:hAnsiTheme="majorHAnsi" w:hint="eastAsia"/>
          <w:lang w:eastAsia="zh-CN"/>
        </w:rPr>
        <w:t xml:space="preserve">Now you should be able to see </w:t>
      </w:r>
      <w:r>
        <w:rPr>
          <w:rFonts w:asciiTheme="majorHAnsi" w:hAnsiTheme="majorHAnsi"/>
          <w:lang w:eastAsia="zh-CN"/>
        </w:rPr>
        <w:t>this</w:t>
      </w:r>
      <w:r>
        <w:rPr>
          <w:rFonts w:asciiTheme="majorHAnsi" w:hAnsiTheme="majorHAnsi" w:hint="eastAsia"/>
          <w:lang w:eastAsia="zh-CN"/>
        </w:rPr>
        <w:t xml:space="preserve"> project in your project list</w:t>
      </w:r>
    </w:p>
    <w:p w:rsidR="008D1488" w:rsidRDefault="008D1488" w:rsidP="0020056C">
      <w:pPr>
        <w:rPr>
          <w:rFonts w:asciiTheme="majorHAnsi" w:hAnsiTheme="majorHAnsi" w:hint="eastAsia"/>
          <w:lang w:eastAsia="zh-CN"/>
        </w:rPr>
      </w:pPr>
    </w:p>
    <w:p w:rsidR="008D1488" w:rsidRDefault="00F97E9B" w:rsidP="0020056C">
      <w:pPr>
        <w:rPr>
          <w:rFonts w:asciiTheme="majorHAnsi" w:hAnsiTheme="majorHAnsi" w:hint="eastAsia"/>
          <w:lang w:eastAsia="zh-CN"/>
        </w:rPr>
      </w:pPr>
      <w:r>
        <w:rPr>
          <w:rFonts w:asciiTheme="majorHAnsi" w:hAnsiTheme="majorHAnsi"/>
          <w:noProof/>
        </w:rPr>
        <w:drawing>
          <wp:inline distT="0" distB="0" distL="0" distR="0">
            <wp:extent cx="4117063" cy="4246439"/>
            <wp:effectExtent l="50800" t="50800" r="125095" b="1225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627" cy="4247021"/>
                    </a:xfrm>
                    <a:prstGeom prst="rect">
                      <a:avLst/>
                    </a:prstGeom>
                    <a:noFill/>
                    <a:ln>
                      <a:solidFill>
                        <a:schemeClr val="tx1"/>
                      </a:solidFill>
                    </a:ln>
                    <a:effectLst>
                      <a:outerShdw blurRad="50800" dist="38100" dir="2700000" algn="tl" rotWithShape="0">
                        <a:srgbClr val="000000">
                          <a:alpha val="43000"/>
                        </a:srgbClr>
                      </a:outerShdw>
                    </a:effectLst>
                  </pic:spPr>
                </pic:pic>
              </a:graphicData>
            </a:graphic>
          </wp:inline>
        </w:drawing>
      </w:r>
    </w:p>
    <w:p w:rsidR="008D1488" w:rsidRDefault="008D1488" w:rsidP="0020056C">
      <w:pPr>
        <w:rPr>
          <w:rFonts w:asciiTheme="majorHAnsi" w:hAnsiTheme="majorHAnsi" w:hint="eastAsia"/>
          <w:lang w:eastAsia="zh-CN"/>
        </w:rPr>
      </w:pPr>
    </w:p>
    <w:p w:rsidR="008D1488" w:rsidRDefault="008D1488" w:rsidP="0020056C">
      <w:pPr>
        <w:rPr>
          <w:rFonts w:asciiTheme="majorHAnsi" w:hAnsiTheme="majorHAnsi" w:hint="eastAsia"/>
          <w:lang w:eastAsia="zh-CN"/>
        </w:rPr>
      </w:pPr>
      <w:r>
        <w:rPr>
          <w:rFonts w:asciiTheme="majorHAnsi" w:hAnsiTheme="majorHAnsi"/>
          <w:lang w:eastAsia="zh-CN"/>
        </w:rPr>
        <w:t>Now</w:t>
      </w:r>
      <w:r>
        <w:rPr>
          <w:rFonts w:asciiTheme="majorHAnsi" w:hAnsiTheme="majorHAnsi" w:hint="eastAsia"/>
          <w:lang w:eastAsia="zh-CN"/>
        </w:rPr>
        <w:t xml:space="preserve"> you already have this </w:t>
      </w:r>
      <w:r>
        <w:rPr>
          <w:rFonts w:asciiTheme="majorHAnsi" w:hAnsiTheme="majorHAnsi"/>
          <w:lang w:eastAsia="zh-CN"/>
        </w:rPr>
        <w:t>application</w:t>
      </w:r>
      <w:r>
        <w:rPr>
          <w:rFonts w:asciiTheme="majorHAnsi" w:hAnsiTheme="majorHAnsi" w:hint="eastAsia"/>
          <w:lang w:eastAsia="zh-CN"/>
        </w:rPr>
        <w:t xml:space="preserve"> properly installed in your local machine. Y</w:t>
      </w:r>
      <w:r>
        <w:rPr>
          <w:rFonts w:asciiTheme="majorHAnsi" w:hAnsiTheme="majorHAnsi"/>
          <w:lang w:eastAsia="zh-CN"/>
        </w:rPr>
        <w:t>o</w:t>
      </w:r>
      <w:r>
        <w:rPr>
          <w:rFonts w:asciiTheme="majorHAnsi" w:hAnsiTheme="majorHAnsi" w:hint="eastAsia"/>
          <w:lang w:eastAsia="zh-CN"/>
        </w:rPr>
        <w:t xml:space="preserve">u could start to test its </w:t>
      </w:r>
      <w:r>
        <w:rPr>
          <w:rFonts w:asciiTheme="majorHAnsi" w:hAnsiTheme="majorHAnsi"/>
          <w:lang w:eastAsia="zh-CN"/>
        </w:rPr>
        <w:t>functions</w:t>
      </w:r>
      <w:r>
        <w:rPr>
          <w:rFonts w:asciiTheme="majorHAnsi" w:hAnsiTheme="majorHAnsi" w:hint="eastAsia"/>
          <w:lang w:eastAsia="zh-CN"/>
        </w:rPr>
        <w:t>.</w:t>
      </w:r>
    </w:p>
    <w:p w:rsidR="008D1488" w:rsidRDefault="008D1488" w:rsidP="0020056C">
      <w:pPr>
        <w:rPr>
          <w:rFonts w:asciiTheme="majorHAnsi" w:hAnsiTheme="majorHAnsi" w:hint="eastAsia"/>
          <w:lang w:eastAsia="zh-CN"/>
        </w:rPr>
      </w:pPr>
    </w:p>
    <w:p w:rsidR="008D1488" w:rsidRDefault="008D1488" w:rsidP="0020056C">
      <w:pPr>
        <w:rPr>
          <w:rFonts w:asciiTheme="majorHAnsi" w:hAnsiTheme="majorHAnsi" w:hint="eastAsia"/>
          <w:b/>
          <w:sz w:val="32"/>
          <w:szCs w:val="32"/>
          <w:lang w:eastAsia="zh-CN"/>
        </w:rPr>
      </w:pPr>
      <w:r w:rsidRPr="00F97E9B">
        <w:rPr>
          <w:rFonts w:asciiTheme="majorHAnsi" w:hAnsiTheme="majorHAnsi" w:hint="eastAsia"/>
          <w:b/>
          <w:sz w:val="32"/>
          <w:szCs w:val="32"/>
          <w:lang w:eastAsia="zh-CN"/>
        </w:rPr>
        <w:t xml:space="preserve">3. </w:t>
      </w:r>
      <w:r w:rsidR="00F97E9B" w:rsidRPr="00F97E9B">
        <w:rPr>
          <w:rFonts w:asciiTheme="majorHAnsi" w:hAnsiTheme="majorHAnsi" w:hint="eastAsia"/>
          <w:b/>
          <w:sz w:val="32"/>
          <w:szCs w:val="32"/>
          <w:lang w:eastAsia="zh-CN"/>
        </w:rPr>
        <w:t>EXECUTING</w:t>
      </w:r>
      <w:r w:rsidRPr="00F97E9B">
        <w:rPr>
          <w:rFonts w:asciiTheme="majorHAnsi" w:hAnsiTheme="majorHAnsi" w:hint="eastAsia"/>
          <w:b/>
          <w:sz w:val="32"/>
          <w:szCs w:val="32"/>
          <w:lang w:eastAsia="zh-CN"/>
        </w:rPr>
        <w:t xml:space="preserve"> </w:t>
      </w:r>
    </w:p>
    <w:p w:rsidR="00F97E9B" w:rsidRDefault="00F97E9B" w:rsidP="0020056C">
      <w:pPr>
        <w:rPr>
          <w:rFonts w:asciiTheme="majorHAnsi" w:hAnsiTheme="majorHAnsi" w:hint="eastAsia"/>
          <w:sz w:val="32"/>
          <w:szCs w:val="32"/>
          <w:lang w:eastAsia="zh-CN"/>
        </w:rPr>
      </w:pPr>
    </w:p>
    <w:p w:rsidR="00F97E9B" w:rsidRDefault="00F97E9B" w:rsidP="0020056C">
      <w:pPr>
        <w:rPr>
          <w:rFonts w:asciiTheme="majorHAnsi" w:hAnsiTheme="majorHAnsi" w:hint="eastAsia"/>
          <w:lang w:eastAsia="zh-CN"/>
        </w:rPr>
      </w:pPr>
      <w:r>
        <w:rPr>
          <w:rFonts w:asciiTheme="majorHAnsi" w:hAnsiTheme="majorHAnsi" w:hint="eastAsia"/>
          <w:lang w:eastAsia="zh-CN"/>
        </w:rPr>
        <w:t xml:space="preserve">Select the project </w:t>
      </w:r>
      <w:r w:rsidR="00790EF1">
        <w:rPr>
          <w:rFonts w:asciiTheme="majorHAnsi" w:hAnsiTheme="majorHAnsi" w:hint="eastAsia"/>
          <w:lang w:eastAsia="zh-CN"/>
        </w:rPr>
        <w:t xml:space="preserve">from </w:t>
      </w:r>
      <w:r w:rsidR="00790EF1">
        <w:rPr>
          <w:rFonts w:asciiTheme="majorHAnsi" w:hAnsiTheme="majorHAnsi"/>
          <w:lang w:eastAsia="zh-CN"/>
        </w:rPr>
        <w:t>NetBeans</w:t>
      </w:r>
      <w:r w:rsidR="00790EF1">
        <w:rPr>
          <w:rFonts w:asciiTheme="majorHAnsi" w:hAnsiTheme="majorHAnsi" w:hint="eastAsia"/>
          <w:lang w:eastAsia="zh-CN"/>
        </w:rPr>
        <w:t xml:space="preserve"> </w:t>
      </w:r>
      <w:r>
        <w:rPr>
          <w:rFonts w:asciiTheme="majorHAnsi" w:hAnsiTheme="majorHAnsi" w:hint="eastAsia"/>
          <w:lang w:eastAsia="zh-CN"/>
        </w:rPr>
        <w:t xml:space="preserve">and press run to </w:t>
      </w:r>
      <w:r>
        <w:rPr>
          <w:rFonts w:asciiTheme="majorHAnsi" w:hAnsiTheme="majorHAnsi"/>
          <w:lang w:eastAsia="zh-CN"/>
        </w:rPr>
        <w:t>boot</w:t>
      </w:r>
      <w:r>
        <w:rPr>
          <w:rFonts w:asciiTheme="majorHAnsi" w:hAnsiTheme="majorHAnsi" w:hint="eastAsia"/>
          <w:lang w:eastAsia="zh-CN"/>
        </w:rPr>
        <w:t xml:space="preserve"> up this application.</w:t>
      </w:r>
      <w:r w:rsidR="00790EF1">
        <w:rPr>
          <w:rFonts w:asciiTheme="majorHAnsi" w:hAnsiTheme="majorHAnsi" w:hint="eastAsia"/>
          <w:lang w:eastAsia="zh-CN"/>
        </w:rPr>
        <w:t xml:space="preserve"> You are going to see the application UI below. Press the Start button located at upper left to connect to the database (This application is connected to my team1 account. If you want to connect other Oracle instance, you have to change the configuration inside the code). </w:t>
      </w:r>
    </w:p>
    <w:p w:rsidR="00F97E9B" w:rsidRDefault="00F97E9B" w:rsidP="0020056C">
      <w:pPr>
        <w:rPr>
          <w:rFonts w:asciiTheme="majorHAnsi" w:hAnsiTheme="majorHAnsi" w:hint="eastAsia"/>
          <w:lang w:eastAsia="zh-CN"/>
        </w:rPr>
      </w:pPr>
    </w:p>
    <w:p w:rsidR="00F97E9B" w:rsidRDefault="00790EF1" w:rsidP="0020056C">
      <w:pPr>
        <w:rPr>
          <w:rFonts w:asciiTheme="majorHAnsi" w:hAnsiTheme="majorHAnsi" w:hint="eastAsia"/>
          <w:lang w:eastAsia="zh-CN"/>
        </w:rPr>
      </w:pPr>
      <w:r>
        <w:rPr>
          <w:rFonts w:asciiTheme="majorHAnsi" w:hAnsiTheme="majorHAnsi"/>
          <w:noProof/>
        </w:rPr>
        <w:drawing>
          <wp:inline distT="0" distB="0" distL="0" distR="0">
            <wp:extent cx="5145763" cy="5832064"/>
            <wp:effectExtent l="50800" t="50800" r="13779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5938" cy="5832263"/>
                    </a:xfrm>
                    <a:prstGeom prst="rect">
                      <a:avLst/>
                    </a:prstGeom>
                    <a:noFill/>
                    <a:ln>
                      <a:solidFill>
                        <a:schemeClr val="tx1"/>
                      </a:solidFill>
                    </a:ln>
                    <a:effectLst>
                      <a:outerShdw blurRad="50800" dist="38100" dir="2700000" algn="tl" rotWithShape="0">
                        <a:srgbClr val="000000">
                          <a:alpha val="43000"/>
                        </a:srgbClr>
                      </a:outerShdw>
                    </a:effectLst>
                  </pic:spPr>
                </pic:pic>
              </a:graphicData>
            </a:graphic>
          </wp:inline>
        </w:drawing>
      </w:r>
    </w:p>
    <w:p w:rsidR="00F97E9B" w:rsidRDefault="00F97E9B"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p>
    <w:p w:rsidR="00790EF1" w:rsidRDefault="00790EF1" w:rsidP="0020056C">
      <w:pPr>
        <w:rPr>
          <w:rFonts w:asciiTheme="majorHAnsi" w:hAnsiTheme="majorHAnsi" w:hint="eastAsia"/>
          <w:lang w:eastAsia="zh-CN"/>
        </w:rPr>
      </w:pPr>
      <w:r>
        <w:rPr>
          <w:rFonts w:asciiTheme="majorHAnsi" w:hAnsiTheme="majorHAnsi" w:hint="eastAsia"/>
          <w:lang w:eastAsia="zh-CN"/>
        </w:rPr>
        <w:t>To view each table</w:t>
      </w:r>
      <w:r w:rsidR="001B44D1">
        <w:rPr>
          <w:rFonts w:asciiTheme="majorHAnsi" w:hAnsiTheme="majorHAnsi" w:hint="eastAsia"/>
          <w:lang w:eastAsia="zh-CN"/>
        </w:rPr>
        <w:t xml:space="preserve">, select form the drop down menu and press view. </w:t>
      </w:r>
      <w:r>
        <w:rPr>
          <w:rFonts w:asciiTheme="majorHAnsi" w:hAnsiTheme="majorHAnsi" w:hint="eastAsia"/>
          <w:lang w:eastAsia="zh-CN"/>
        </w:rPr>
        <w:t xml:space="preserve"> </w:t>
      </w:r>
    </w:p>
    <w:p w:rsidR="001B44D1" w:rsidRDefault="001B44D1" w:rsidP="0020056C">
      <w:pPr>
        <w:rPr>
          <w:rFonts w:asciiTheme="majorHAnsi" w:hAnsiTheme="majorHAnsi" w:hint="eastAsia"/>
          <w:lang w:eastAsia="zh-CN"/>
        </w:rPr>
      </w:pPr>
    </w:p>
    <w:p w:rsidR="00FB213C" w:rsidRDefault="00FB213C" w:rsidP="0020056C">
      <w:pPr>
        <w:rPr>
          <w:rFonts w:asciiTheme="majorHAnsi" w:hAnsiTheme="majorHAnsi" w:hint="eastAsia"/>
          <w:lang w:eastAsia="zh-CN"/>
        </w:rPr>
      </w:pPr>
      <w:r>
        <w:rPr>
          <w:rFonts w:asciiTheme="majorHAnsi" w:hAnsiTheme="majorHAnsi"/>
          <w:noProof/>
        </w:rPr>
        <w:drawing>
          <wp:inline distT="0" distB="0" distL="0" distR="0" wp14:anchorId="3D027017" wp14:editId="2192EB56">
            <wp:extent cx="4860165" cy="1487878"/>
            <wp:effectExtent l="50800" t="50800" r="118745" b="13779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214" cy="1487893"/>
                    </a:xfrm>
                    <a:prstGeom prst="rect">
                      <a:avLst/>
                    </a:prstGeom>
                    <a:noFill/>
                    <a:ln>
                      <a:solidFill>
                        <a:schemeClr val="tx1"/>
                      </a:solidFill>
                    </a:ln>
                    <a:effectLst>
                      <a:outerShdw blurRad="50800" dist="38100" dir="2700000" algn="tl" rotWithShape="0">
                        <a:srgbClr val="000000">
                          <a:alpha val="43000"/>
                        </a:srgbClr>
                      </a:outerShdw>
                    </a:effectLst>
                  </pic:spPr>
                </pic:pic>
              </a:graphicData>
            </a:graphic>
          </wp:inline>
        </w:drawing>
      </w:r>
    </w:p>
    <w:p w:rsidR="00FB213C" w:rsidRDefault="00FB213C"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r>
        <w:rPr>
          <w:rFonts w:asciiTheme="majorHAnsi" w:hAnsiTheme="majorHAnsi"/>
          <w:noProof/>
        </w:rPr>
        <w:drawing>
          <wp:inline distT="0" distB="0" distL="0" distR="0">
            <wp:extent cx="4860165" cy="5363842"/>
            <wp:effectExtent l="50800" t="50800" r="118745" b="1231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0507" cy="5364219"/>
                    </a:xfrm>
                    <a:prstGeom prst="rect">
                      <a:avLst/>
                    </a:prstGeom>
                    <a:noFill/>
                    <a:ln>
                      <a:solidFill>
                        <a:schemeClr val="tx1"/>
                      </a:solidFill>
                    </a:ln>
                    <a:effectLst>
                      <a:outerShdw blurRad="50800" dist="38100" dir="2700000" algn="tl" rotWithShape="0">
                        <a:srgbClr val="000000">
                          <a:alpha val="43000"/>
                        </a:srgbClr>
                      </a:outerShdw>
                    </a:effectLst>
                  </pic:spPr>
                </pic:pic>
              </a:graphicData>
            </a:graphic>
          </wp:inline>
        </w:drawing>
      </w: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r>
        <w:rPr>
          <w:rFonts w:asciiTheme="majorHAnsi" w:hAnsiTheme="majorHAnsi" w:hint="eastAsia"/>
          <w:lang w:eastAsia="zh-CN"/>
        </w:rPr>
        <w:t xml:space="preserve">To execute the built-in query, provide your input first and press corresponding query </w:t>
      </w:r>
      <w:r>
        <w:rPr>
          <w:rFonts w:asciiTheme="majorHAnsi" w:hAnsiTheme="majorHAnsi"/>
          <w:lang w:eastAsia="zh-CN"/>
        </w:rPr>
        <w:t>bottom</w:t>
      </w:r>
      <w:r>
        <w:rPr>
          <w:rFonts w:asciiTheme="majorHAnsi" w:hAnsiTheme="majorHAnsi" w:hint="eastAsia"/>
          <w:lang w:eastAsia="zh-CN"/>
        </w:rPr>
        <w:t xml:space="preserve"> (</w:t>
      </w:r>
      <w:r w:rsidR="00632590">
        <w:rPr>
          <w:rFonts w:asciiTheme="majorHAnsi" w:hAnsiTheme="majorHAnsi" w:hint="eastAsia"/>
          <w:lang w:eastAsia="zh-CN"/>
        </w:rPr>
        <w:t>The queri</w:t>
      </w:r>
      <w:r w:rsidR="00FB213C">
        <w:rPr>
          <w:rFonts w:asciiTheme="majorHAnsi" w:hAnsiTheme="majorHAnsi" w:hint="eastAsia"/>
          <w:lang w:eastAsia="zh-CN"/>
        </w:rPr>
        <w:t>es are implemented till query 7. The others are left blank for future use</w:t>
      </w:r>
      <w:r>
        <w:rPr>
          <w:rFonts w:asciiTheme="majorHAnsi" w:hAnsiTheme="majorHAnsi" w:hint="eastAsia"/>
          <w:lang w:eastAsia="zh-CN"/>
        </w:rPr>
        <w:t>)</w:t>
      </w:r>
      <w:r w:rsidR="00FB213C">
        <w:rPr>
          <w:rFonts w:asciiTheme="majorHAnsi" w:hAnsiTheme="majorHAnsi" w:hint="eastAsia"/>
          <w:lang w:eastAsia="zh-CN"/>
        </w:rPr>
        <w:t xml:space="preserve">. The input </w:t>
      </w:r>
      <w:r w:rsidR="00FB213C">
        <w:rPr>
          <w:rFonts w:asciiTheme="majorHAnsi" w:hAnsiTheme="majorHAnsi"/>
          <w:lang w:eastAsia="zh-CN"/>
        </w:rPr>
        <w:t>fields</w:t>
      </w:r>
      <w:r w:rsidR="00FB213C">
        <w:rPr>
          <w:rFonts w:asciiTheme="majorHAnsi" w:hAnsiTheme="majorHAnsi" w:hint="eastAsia"/>
          <w:lang w:eastAsia="zh-CN"/>
        </w:rPr>
        <w:t xml:space="preserve"> are </w:t>
      </w:r>
      <w:r w:rsidR="00FB213C" w:rsidRPr="00FB213C">
        <w:rPr>
          <w:rFonts w:asciiTheme="majorHAnsi" w:hAnsiTheme="majorHAnsi" w:hint="eastAsia"/>
          <w:b/>
          <w:lang w:eastAsia="zh-CN"/>
        </w:rPr>
        <w:t xml:space="preserve">not case </w:t>
      </w:r>
      <w:r w:rsidR="00FB213C" w:rsidRPr="00FB213C">
        <w:rPr>
          <w:rFonts w:asciiTheme="majorHAnsi" w:hAnsiTheme="majorHAnsi"/>
          <w:b/>
          <w:lang w:eastAsia="zh-CN"/>
        </w:rPr>
        <w:t>sensitive</w:t>
      </w:r>
      <w:r w:rsidR="00FB213C">
        <w:rPr>
          <w:rFonts w:asciiTheme="majorHAnsi" w:hAnsiTheme="majorHAnsi" w:hint="eastAsia"/>
          <w:lang w:eastAsia="zh-CN"/>
        </w:rPr>
        <w:t xml:space="preserve">. You only </w:t>
      </w:r>
      <w:r w:rsidR="00FB213C">
        <w:rPr>
          <w:rFonts w:asciiTheme="majorHAnsi" w:hAnsiTheme="majorHAnsi"/>
          <w:lang w:eastAsia="zh-CN"/>
        </w:rPr>
        <w:t xml:space="preserve">need </w:t>
      </w:r>
      <w:r w:rsidR="00FB213C">
        <w:rPr>
          <w:rFonts w:asciiTheme="majorHAnsi" w:hAnsiTheme="majorHAnsi" w:hint="eastAsia"/>
          <w:lang w:eastAsia="zh-CN"/>
        </w:rPr>
        <w:t>make sure there is no typo.</w:t>
      </w: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r w:rsidRPr="001B44D1">
        <w:rPr>
          <w:rFonts w:asciiTheme="majorHAnsi" w:hAnsiTheme="majorHAnsi"/>
          <w:lang w:eastAsia="zh-CN"/>
        </w:rPr>
        <w:drawing>
          <wp:inline distT="0" distB="0" distL="0" distR="0" wp14:anchorId="20762EF4" wp14:editId="70F413E4">
            <wp:extent cx="5121130" cy="5812325"/>
            <wp:effectExtent l="25400" t="25400" r="111760" b="1060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121831" cy="5813120"/>
                    </a:xfrm>
                    <a:prstGeom prst="rect">
                      <a:avLst/>
                    </a:prstGeom>
                    <a:effectLst>
                      <a:outerShdw blurRad="50800" dist="38100" dir="2700000" algn="tl" rotWithShape="0">
                        <a:srgbClr val="000000">
                          <a:alpha val="43000"/>
                        </a:srgbClr>
                      </a:outerShdw>
                    </a:effectLst>
                  </pic:spPr>
                </pic:pic>
              </a:graphicData>
            </a:graphic>
          </wp:inline>
        </w:drawing>
      </w:r>
      <w:r>
        <w:rPr>
          <w:rFonts w:asciiTheme="majorHAnsi" w:hAnsiTheme="majorHAnsi" w:hint="eastAsia"/>
          <w:lang w:eastAsia="zh-CN"/>
        </w:rPr>
        <w:tab/>
      </w: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r>
        <w:rPr>
          <w:rFonts w:asciiTheme="majorHAnsi" w:hAnsiTheme="majorHAnsi" w:hint="eastAsia"/>
          <w:lang w:eastAsia="zh-CN"/>
        </w:rPr>
        <w:t>You can also write your SQL query and directly fetch data from your database.</w:t>
      </w:r>
      <w:r w:rsidR="00FB213C">
        <w:rPr>
          <w:rFonts w:asciiTheme="majorHAnsi" w:hAnsiTheme="majorHAnsi" w:hint="eastAsia"/>
          <w:lang w:eastAsia="zh-CN"/>
        </w:rPr>
        <w:t xml:space="preserve"> It</w:t>
      </w:r>
      <w:r w:rsidR="00FB213C">
        <w:rPr>
          <w:rFonts w:asciiTheme="majorHAnsi" w:hAnsiTheme="majorHAnsi"/>
          <w:lang w:eastAsia="zh-CN"/>
        </w:rPr>
        <w:t>’</w:t>
      </w:r>
      <w:r w:rsidR="00FB213C">
        <w:rPr>
          <w:rFonts w:asciiTheme="majorHAnsi" w:hAnsiTheme="majorHAnsi" w:hint="eastAsia"/>
          <w:lang w:eastAsia="zh-CN"/>
        </w:rPr>
        <w:t xml:space="preserve">s the exactly the same SQL query you used in Oracle data developer. </w:t>
      </w:r>
    </w:p>
    <w:p w:rsidR="00632590" w:rsidRDefault="00632590" w:rsidP="0020056C">
      <w:pPr>
        <w:rPr>
          <w:rFonts w:asciiTheme="majorHAnsi" w:hAnsiTheme="majorHAnsi" w:hint="eastAsia"/>
          <w:lang w:eastAsia="zh-CN"/>
        </w:rPr>
      </w:pPr>
    </w:p>
    <w:p w:rsidR="001B44D1" w:rsidRDefault="001B44D1" w:rsidP="0020056C">
      <w:pPr>
        <w:rPr>
          <w:rFonts w:asciiTheme="majorHAnsi" w:hAnsiTheme="majorHAnsi" w:hint="eastAsia"/>
          <w:lang w:eastAsia="zh-CN"/>
        </w:rPr>
      </w:pPr>
      <w:r w:rsidRPr="001B44D1">
        <w:rPr>
          <w:rFonts w:asciiTheme="majorHAnsi" w:hAnsiTheme="majorHAnsi"/>
          <w:lang w:eastAsia="zh-CN"/>
        </w:rPr>
        <w:drawing>
          <wp:inline distT="0" distB="0" distL="0" distR="0" wp14:anchorId="3F09CB74" wp14:editId="75CF07A4">
            <wp:extent cx="5004303" cy="5722312"/>
            <wp:effectExtent l="25400" t="25400" r="101600" b="9461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5004990" cy="5723097"/>
                    </a:xfrm>
                    <a:prstGeom prst="rect">
                      <a:avLst/>
                    </a:prstGeom>
                    <a:effectLst>
                      <a:outerShdw blurRad="50800" dist="38100" dir="2700000" algn="tl" rotWithShape="0">
                        <a:srgbClr val="000000">
                          <a:alpha val="43000"/>
                        </a:srgbClr>
                      </a:outerShdw>
                    </a:effectLst>
                  </pic:spPr>
                </pic:pic>
              </a:graphicData>
            </a:graphic>
          </wp:inline>
        </w:drawing>
      </w:r>
    </w:p>
    <w:p w:rsidR="00FB213C" w:rsidRDefault="00FB213C" w:rsidP="0020056C">
      <w:pPr>
        <w:rPr>
          <w:rFonts w:asciiTheme="majorHAnsi" w:hAnsiTheme="majorHAnsi" w:hint="eastAsia"/>
          <w:lang w:eastAsia="zh-CN"/>
        </w:rPr>
      </w:pPr>
    </w:p>
    <w:p w:rsidR="00FB213C" w:rsidRDefault="00FB213C" w:rsidP="0020056C">
      <w:pPr>
        <w:rPr>
          <w:rFonts w:asciiTheme="majorHAnsi" w:hAnsiTheme="majorHAnsi" w:hint="eastAsia"/>
          <w:lang w:eastAsia="zh-CN"/>
        </w:rPr>
      </w:pPr>
      <w:r>
        <w:rPr>
          <w:rFonts w:asciiTheme="majorHAnsi" w:hAnsiTheme="majorHAnsi" w:hint="eastAsia"/>
          <w:lang w:eastAsia="zh-CN"/>
        </w:rPr>
        <w:t xml:space="preserve">The </w:t>
      </w:r>
      <w:r w:rsidRPr="003B514B">
        <w:rPr>
          <w:rFonts w:asciiTheme="majorHAnsi" w:hAnsiTheme="majorHAnsi" w:hint="eastAsia"/>
          <w:b/>
          <w:lang w:eastAsia="zh-CN"/>
        </w:rPr>
        <w:t>Clear</w:t>
      </w:r>
      <w:r>
        <w:rPr>
          <w:rFonts w:asciiTheme="majorHAnsi" w:hAnsiTheme="majorHAnsi" w:hint="eastAsia"/>
          <w:lang w:eastAsia="zh-CN"/>
        </w:rPr>
        <w:t xml:space="preserve"> button </w:t>
      </w:r>
      <w:r>
        <w:rPr>
          <w:rFonts w:asciiTheme="majorHAnsi" w:hAnsiTheme="majorHAnsi"/>
          <w:lang w:eastAsia="zh-CN"/>
        </w:rPr>
        <w:t>located</w:t>
      </w:r>
      <w:r>
        <w:rPr>
          <w:rFonts w:asciiTheme="majorHAnsi" w:hAnsiTheme="majorHAnsi" w:hint="eastAsia"/>
          <w:lang w:eastAsia="zh-CN"/>
        </w:rPr>
        <w:t xml:space="preserve"> at the bottom right can </w:t>
      </w:r>
      <w:r>
        <w:rPr>
          <w:rFonts w:asciiTheme="majorHAnsi" w:hAnsiTheme="majorHAnsi"/>
          <w:lang w:eastAsia="zh-CN"/>
        </w:rPr>
        <w:t>erase</w:t>
      </w:r>
      <w:r>
        <w:rPr>
          <w:rFonts w:asciiTheme="majorHAnsi" w:hAnsiTheme="majorHAnsi" w:hint="eastAsia"/>
          <w:lang w:eastAsia="zh-CN"/>
        </w:rPr>
        <w:t xml:space="preserve"> all data in the output windows. </w:t>
      </w:r>
    </w:p>
    <w:p w:rsidR="00FB213C" w:rsidRDefault="00FB213C" w:rsidP="0020056C">
      <w:pPr>
        <w:rPr>
          <w:rFonts w:asciiTheme="majorHAnsi" w:hAnsiTheme="majorHAnsi" w:hint="eastAsia"/>
          <w:lang w:eastAsia="zh-CN"/>
        </w:rPr>
      </w:pPr>
      <w:r>
        <w:rPr>
          <w:rFonts w:asciiTheme="majorHAnsi" w:hAnsiTheme="majorHAnsi" w:hint="eastAsia"/>
          <w:lang w:eastAsia="zh-CN"/>
        </w:rPr>
        <w:t>You can use this function t</w:t>
      </w:r>
      <w:r w:rsidR="003B514B">
        <w:rPr>
          <w:rFonts w:asciiTheme="majorHAnsi" w:hAnsiTheme="majorHAnsi" w:hint="eastAsia"/>
          <w:lang w:eastAsia="zh-CN"/>
        </w:rPr>
        <w:t>o clean up the window.</w:t>
      </w:r>
    </w:p>
    <w:p w:rsidR="003B514B" w:rsidRDefault="003B514B" w:rsidP="0020056C">
      <w:pPr>
        <w:rPr>
          <w:rFonts w:asciiTheme="majorHAnsi" w:hAnsiTheme="majorHAnsi" w:hint="eastAsia"/>
          <w:lang w:eastAsia="zh-CN"/>
        </w:rPr>
      </w:pPr>
    </w:p>
    <w:p w:rsidR="003B514B" w:rsidRDefault="003B514B" w:rsidP="0020056C">
      <w:pPr>
        <w:rPr>
          <w:rFonts w:asciiTheme="majorHAnsi" w:hAnsiTheme="majorHAnsi" w:hint="eastAsia"/>
          <w:lang w:eastAsia="zh-CN"/>
        </w:rPr>
      </w:pPr>
    </w:p>
    <w:p w:rsidR="003B514B" w:rsidRDefault="003B514B" w:rsidP="0020056C">
      <w:pPr>
        <w:rPr>
          <w:rFonts w:asciiTheme="majorHAnsi" w:hAnsiTheme="majorHAnsi" w:hint="eastAsia"/>
          <w:lang w:eastAsia="zh-CN"/>
        </w:rPr>
      </w:pPr>
    </w:p>
    <w:p w:rsidR="003B514B" w:rsidRDefault="003B514B" w:rsidP="0020056C">
      <w:pPr>
        <w:rPr>
          <w:rFonts w:asciiTheme="majorHAnsi" w:hAnsiTheme="majorHAnsi" w:hint="eastAsia"/>
          <w:lang w:eastAsia="zh-CN"/>
        </w:rPr>
      </w:pPr>
    </w:p>
    <w:p w:rsidR="003B514B" w:rsidRDefault="003B514B" w:rsidP="0020056C">
      <w:pPr>
        <w:rPr>
          <w:rFonts w:asciiTheme="majorHAnsi" w:hAnsiTheme="majorHAnsi" w:hint="eastAsia"/>
          <w:lang w:eastAsia="zh-CN"/>
        </w:rPr>
      </w:pPr>
    </w:p>
    <w:p w:rsidR="003B514B" w:rsidRDefault="003B514B" w:rsidP="0020056C">
      <w:pPr>
        <w:rPr>
          <w:rFonts w:asciiTheme="majorHAnsi" w:hAnsiTheme="majorHAnsi" w:hint="eastAsia"/>
          <w:lang w:eastAsia="zh-CN"/>
        </w:rPr>
      </w:pPr>
    </w:p>
    <w:p w:rsidR="003B514B" w:rsidRDefault="003B514B" w:rsidP="0020056C">
      <w:pPr>
        <w:rPr>
          <w:rFonts w:asciiTheme="majorHAnsi" w:hAnsiTheme="majorHAnsi" w:hint="eastAsia"/>
          <w:b/>
          <w:sz w:val="32"/>
          <w:szCs w:val="32"/>
          <w:lang w:eastAsia="zh-CN"/>
        </w:rPr>
      </w:pPr>
      <w:r w:rsidRPr="003B514B">
        <w:rPr>
          <w:rFonts w:asciiTheme="majorHAnsi" w:hAnsiTheme="majorHAnsi" w:hint="eastAsia"/>
          <w:b/>
          <w:sz w:val="32"/>
          <w:szCs w:val="32"/>
          <w:lang w:eastAsia="zh-CN"/>
        </w:rPr>
        <w:t>4. SUMMARY</w:t>
      </w:r>
    </w:p>
    <w:p w:rsidR="003B514B" w:rsidRDefault="003B514B" w:rsidP="0020056C">
      <w:pPr>
        <w:rPr>
          <w:rFonts w:asciiTheme="majorHAnsi" w:hAnsiTheme="majorHAnsi" w:hint="eastAsia"/>
          <w:b/>
          <w:sz w:val="32"/>
          <w:szCs w:val="32"/>
          <w:lang w:eastAsia="zh-CN"/>
        </w:rPr>
      </w:pPr>
    </w:p>
    <w:p w:rsidR="003B514B" w:rsidRPr="003B514B" w:rsidRDefault="003B514B" w:rsidP="0020056C">
      <w:pPr>
        <w:rPr>
          <w:rFonts w:asciiTheme="majorHAnsi" w:hAnsiTheme="majorHAnsi" w:hint="eastAsia"/>
          <w:lang w:eastAsia="zh-CN"/>
        </w:rPr>
      </w:pPr>
      <w:r w:rsidRPr="003B514B">
        <w:rPr>
          <w:rFonts w:asciiTheme="majorHAnsi" w:hAnsiTheme="majorHAnsi" w:hint="eastAsia"/>
          <w:lang w:eastAsia="zh-CN"/>
        </w:rPr>
        <w:t xml:space="preserve">This is </w:t>
      </w:r>
      <w:r w:rsidRPr="003B514B">
        <w:rPr>
          <w:rFonts w:asciiTheme="majorHAnsi" w:hAnsiTheme="majorHAnsi"/>
          <w:lang w:eastAsia="zh-CN"/>
        </w:rPr>
        <w:t>an</w:t>
      </w:r>
      <w:r w:rsidRPr="003B514B">
        <w:rPr>
          <w:rFonts w:asciiTheme="majorHAnsi" w:hAnsiTheme="majorHAnsi" w:hint="eastAsia"/>
          <w:lang w:eastAsia="zh-CN"/>
        </w:rPr>
        <w:t xml:space="preserve"> overlook of the JAVA prototype designed for this team project.  It recreated some function of the ORACLE Developer, like executing the SQL query. Some improvement is done based on that.</w:t>
      </w:r>
    </w:p>
    <w:p w:rsidR="003B514B" w:rsidRPr="003B514B" w:rsidRDefault="003B514B" w:rsidP="003B514B">
      <w:pPr>
        <w:pStyle w:val="ListParagraph"/>
        <w:numPr>
          <w:ilvl w:val="0"/>
          <w:numId w:val="2"/>
        </w:numPr>
        <w:rPr>
          <w:rFonts w:asciiTheme="majorHAnsi" w:hAnsiTheme="majorHAnsi" w:hint="eastAsia"/>
          <w:lang w:eastAsia="zh-CN"/>
        </w:rPr>
      </w:pPr>
      <w:r w:rsidRPr="003B514B">
        <w:rPr>
          <w:rFonts w:asciiTheme="majorHAnsi" w:hAnsiTheme="majorHAnsi" w:hint="eastAsia"/>
          <w:lang w:eastAsia="zh-CN"/>
        </w:rPr>
        <w:t xml:space="preserve">User can build in common used query. It </w:t>
      </w:r>
      <w:r w:rsidRPr="003B514B">
        <w:rPr>
          <w:rFonts w:asciiTheme="majorHAnsi" w:hAnsiTheme="majorHAnsi"/>
          <w:lang w:eastAsia="zh-CN"/>
        </w:rPr>
        <w:t>saves</w:t>
      </w:r>
      <w:r w:rsidRPr="003B514B">
        <w:rPr>
          <w:rFonts w:asciiTheme="majorHAnsi" w:hAnsiTheme="majorHAnsi" w:hint="eastAsia"/>
          <w:lang w:eastAsia="zh-CN"/>
        </w:rPr>
        <w:t xml:space="preserve"> your time by </w:t>
      </w:r>
      <w:r w:rsidRPr="003B514B">
        <w:rPr>
          <w:rFonts w:asciiTheme="majorHAnsi" w:hAnsiTheme="majorHAnsi"/>
          <w:lang w:eastAsia="zh-CN"/>
        </w:rPr>
        <w:t>not typing</w:t>
      </w:r>
      <w:r w:rsidRPr="003B514B">
        <w:rPr>
          <w:rFonts w:asciiTheme="majorHAnsi" w:hAnsiTheme="majorHAnsi" w:hint="eastAsia"/>
          <w:lang w:eastAsia="zh-CN"/>
        </w:rPr>
        <w:t xml:space="preserve"> the same query time all the time.</w:t>
      </w:r>
    </w:p>
    <w:p w:rsidR="003B514B" w:rsidRPr="003B514B" w:rsidRDefault="003B514B" w:rsidP="003B514B">
      <w:pPr>
        <w:pStyle w:val="ListParagraph"/>
        <w:numPr>
          <w:ilvl w:val="0"/>
          <w:numId w:val="2"/>
        </w:numPr>
        <w:rPr>
          <w:rFonts w:asciiTheme="majorHAnsi" w:hAnsiTheme="majorHAnsi" w:hint="eastAsia"/>
          <w:lang w:eastAsia="zh-CN"/>
        </w:rPr>
      </w:pPr>
      <w:r w:rsidRPr="003B514B">
        <w:rPr>
          <w:rFonts w:asciiTheme="majorHAnsi" w:hAnsiTheme="majorHAnsi" w:hint="eastAsia"/>
          <w:lang w:eastAsia="zh-CN"/>
        </w:rPr>
        <w:t>The input is not case sensitive. You only need to make sure there is no typo. You will get your expecting data.</w:t>
      </w:r>
    </w:p>
    <w:p w:rsidR="003B514B" w:rsidRDefault="003B514B" w:rsidP="003B514B">
      <w:pPr>
        <w:pStyle w:val="ListParagraph"/>
        <w:numPr>
          <w:ilvl w:val="0"/>
          <w:numId w:val="2"/>
        </w:numPr>
        <w:rPr>
          <w:rFonts w:asciiTheme="majorHAnsi" w:hAnsiTheme="majorHAnsi" w:hint="eastAsia"/>
          <w:lang w:eastAsia="zh-CN"/>
        </w:rPr>
      </w:pPr>
      <w:r w:rsidRPr="003B514B">
        <w:rPr>
          <w:rFonts w:asciiTheme="majorHAnsi" w:hAnsiTheme="majorHAnsi" w:hint="eastAsia"/>
          <w:lang w:eastAsia="zh-CN"/>
        </w:rPr>
        <w:t xml:space="preserve">Simple user interface </w:t>
      </w:r>
      <w:r w:rsidRPr="003B514B">
        <w:rPr>
          <w:rFonts w:asciiTheme="majorHAnsi" w:hAnsiTheme="majorHAnsi"/>
          <w:lang w:eastAsia="zh-CN"/>
        </w:rPr>
        <w:t>focusing</w:t>
      </w:r>
      <w:r w:rsidRPr="003B514B">
        <w:rPr>
          <w:rFonts w:asciiTheme="majorHAnsi" w:hAnsiTheme="majorHAnsi" w:hint="eastAsia"/>
          <w:lang w:eastAsia="zh-CN"/>
        </w:rPr>
        <w:t xml:space="preserve"> on the core applications</w:t>
      </w:r>
    </w:p>
    <w:p w:rsidR="003B514B" w:rsidRPr="003B514B" w:rsidRDefault="003B514B" w:rsidP="0020056C">
      <w:pPr>
        <w:rPr>
          <w:rFonts w:asciiTheme="majorHAnsi" w:hAnsiTheme="majorHAnsi" w:hint="eastAsia"/>
          <w:sz w:val="32"/>
          <w:szCs w:val="32"/>
          <w:lang w:eastAsia="zh-CN"/>
        </w:rPr>
      </w:pPr>
    </w:p>
    <w:sectPr w:rsidR="003B514B" w:rsidRPr="003B514B" w:rsidSect="0024189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99650E"/>
    <w:multiLevelType w:val="hybridMultilevel"/>
    <w:tmpl w:val="385A2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7B531C"/>
    <w:multiLevelType w:val="hybridMultilevel"/>
    <w:tmpl w:val="9962C67A"/>
    <w:lvl w:ilvl="0" w:tplc="61E05D1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397B5C"/>
    <w:multiLevelType w:val="hybridMultilevel"/>
    <w:tmpl w:val="82CC4D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086"/>
    <w:rsid w:val="001B44D1"/>
    <w:rsid w:val="0020056C"/>
    <w:rsid w:val="00241890"/>
    <w:rsid w:val="003B514B"/>
    <w:rsid w:val="006116AC"/>
    <w:rsid w:val="00632590"/>
    <w:rsid w:val="007050F5"/>
    <w:rsid w:val="00790EF1"/>
    <w:rsid w:val="008D1488"/>
    <w:rsid w:val="009C5FA5"/>
    <w:rsid w:val="00C34086"/>
    <w:rsid w:val="00F97E9B"/>
    <w:rsid w:val="00FB21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6AEF3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4086"/>
    <w:rPr>
      <w:color w:val="0000FF" w:themeColor="hyperlink"/>
      <w:u w:val="single"/>
    </w:rPr>
  </w:style>
  <w:style w:type="paragraph" w:styleId="ListParagraph">
    <w:name w:val="List Paragraph"/>
    <w:basedOn w:val="Normal"/>
    <w:uiPriority w:val="34"/>
    <w:qFormat/>
    <w:rsid w:val="0020056C"/>
    <w:pPr>
      <w:ind w:left="720"/>
      <w:contextualSpacing/>
    </w:pPr>
  </w:style>
  <w:style w:type="paragraph" w:styleId="BalloonText">
    <w:name w:val="Balloon Text"/>
    <w:basedOn w:val="Normal"/>
    <w:link w:val="BalloonTextChar"/>
    <w:uiPriority w:val="99"/>
    <w:semiHidden/>
    <w:unhideWhenUsed/>
    <w:rsid w:val="008D14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148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4086"/>
    <w:rPr>
      <w:color w:val="0000FF" w:themeColor="hyperlink"/>
      <w:u w:val="single"/>
    </w:rPr>
  </w:style>
  <w:style w:type="paragraph" w:styleId="ListParagraph">
    <w:name w:val="List Paragraph"/>
    <w:basedOn w:val="Normal"/>
    <w:uiPriority w:val="34"/>
    <w:qFormat/>
    <w:rsid w:val="0020056C"/>
    <w:pPr>
      <w:ind w:left="720"/>
      <w:contextualSpacing/>
    </w:pPr>
  </w:style>
  <w:style w:type="paragraph" w:styleId="BalloonText">
    <w:name w:val="Balloon Text"/>
    <w:basedOn w:val="Normal"/>
    <w:link w:val="BalloonTextChar"/>
    <w:uiPriority w:val="99"/>
    <w:semiHidden/>
    <w:unhideWhenUsed/>
    <w:rsid w:val="008D14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148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9B77C1D-B7F1-434A-9591-5D1425469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Pages>
  <Words>343</Words>
  <Characters>1961</Characters>
  <Application>Microsoft Macintosh Word</Application>
  <DocSecurity>0</DocSecurity>
  <Lines>16</Lines>
  <Paragraphs>4</Paragraphs>
  <ScaleCrop>false</ScaleCrop>
  <Company/>
  <LinksUpToDate>false</LinksUpToDate>
  <CharactersWithSpaces>2300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cp:revision>
  <dcterms:created xsi:type="dcterms:W3CDTF">2014-05-09T13:43:00Z</dcterms:created>
  <dcterms:modified xsi:type="dcterms:W3CDTF">2014-05-09T15:29:00Z</dcterms:modified>
</cp:coreProperties>
</file>