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F1FCC">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F1FCC">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F1FCC">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F1FCC">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F1FCC">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F1FCC">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F1FCC">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5F1FCC">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5C1020" w:rsidRDefault="005C1020" w:rsidP="005C1020">
      <w:bookmarkStart w:id="2" w:name="_Toc448254546"/>
      <w:r>
        <w:t>Este grupo es el T1 y está formado por:</w:t>
      </w:r>
    </w:p>
    <w:p w:rsidR="005C1020" w:rsidRDefault="005C1020" w:rsidP="005C1020">
      <w:pPr>
        <w:pStyle w:val="Prrafodelista"/>
        <w:numPr>
          <w:ilvl w:val="0"/>
          <w:numId w:val="5"/>
        </w:numPr>
      </w:pPr>
      <w:r>
        <w:t>Alejandro Díaz Moreno (Coordinador del grupo T1)</w:t>
      </w:r>
    </w:p>
    <w:p w:rsidR="005C1020" w:rsidRDefault="005C1020" w:rsidP="005C1020">
      <w:pPr>
        <w:pStyle w:val="Prrafodelista"/>
        <w:numPr>
          <w:ilvl w:val="0"/>
          <w:numId w:val="5"/>
        </w:numPr>
      </w:pPr>
      <w:r>
        <w:t>Daniel Ortega Expósito</w:t>
      </w:r>
    </w:p>
    <w:p w:rsidR="005C1020" w:rsidRDefault="005C1020" w:rsidP="005C1020">
      <w:pPr>
        <w:pStyle w:val="Prrafodelista"/>
        <w:numPr>
          <w:ilvl w:val="0"/>
          <w:numId w:val="5"/>
        </w:numPr>
      </w:pPr>
      <w:r>
        <w:t>Daniela Guzmán Pisfil</w:t>
      </w:r>
    </w:p>
    <w:p w:rsidR="005C1020" w:rsidRDefault="005C1020" w:rsidP="005C1020">
      <w:pPr>
        <w:pStyle w:val="Prrafodelista"/>
        <w:numPr>
          <w:ilvl w:val="0"/>
          <w:numId w:val="5"/>
        </w:numPr>
      </w:pPr>
      <w:r>
        <w:t>María Castro Vaquerizo</w:t>
      </w:r>
    </w:p>
    <w:p w:rsidR="005C1020" w:rsidRPr="00A22E31" w:rsidRDefault="005C1020" w:rsidP="005C1020">
      <w:pPr>
        <w:pStyle w:val="Prrafodelista"/>
        <w:numPr>
          <w:ilvl w:val="0"/>
          <w:numId w:val="5"/>
        </w:numPr>
      </w:pPr>
      <w:r>
        <w:t>Paula Hernández Jordá</w:t>
      </w:r>
    </w:p>
    <w:p w:rsidR="00C8301A" w:rsidRDefault="00C8301A" w:rsidP="00C8301A">
      <w:pPr>
        <w:pStyle w:val="Ttulo2"/>
      </w:pPr>
      <w:r>
        <w:t>1.2 Planificación</w:t>
      </w:r>
      <w:bookmarkEnd w:id="2"/>
    </w:p>
    <w:p w:rsidR="005C1020" w:rsidRDefault="005C1020" w:rsidP="005C1020">
      <w:r>
        <w:t xml:space="preserve">Como la herramienta GanttPro ya no permite compartir mediante URL la planificación hemos tenido que añadir al profesor de la asignatura a la misma. </w:t>
      </w:r>
    </w:p>
    <w:p w:rsidR="00D5770E" w:rsidRDefault="005C1020" w:rsidP="005C1020">
      <w:pPr>
        <w:jc w:val="center"/>
      </w:pPr>
      <w:r>
        <w:t xml:space="preserve">URL </w:t>
      </w:r>
      <w:r>
        <w:sym w:font="Wingdings" w:char="F0E0"/>
      </w:r>
    </w:p>
    <w:p w:rsidR="00D5770E" w:rsidRDefault="00D5770E" w:rsidP="00D5770E">
      <w:pPr>
        <w:pStyle w:val="Ttulo2"/>
      </w:pPr>
      <w:bookmarkStart w:id="3" w:name="_Toc448254547"/>
      <w:r>
        <w:t>1.3 Entrega</w:t>
      </w:r>
      <w:bookmarkEnd w:id="3"/>
    </w:p>
    <w:p w:rsidR="005C1020" w:rsidRDefault="005C1020" w:rsidP="005C1020">
      <w:r>
        <w:t>Indicamos el enlace (URL) a un repositorio en GitHub:</w:t>
      </w:r>
    </w:p>
    <w:p w:rsidR="005C1020" w:rsidRDefault="005F1FCC" w:rsidP="005C1020">
      <w:pPr>
        <w:jc w:val="center"/>
      </w:pPr>
      <w:hyperlink r:id="rId8" w:history="1">
        <w:r w:rsidR="005C1020" w:rsidRPr="001B1BA9">
          <w:rPr>
            <w:rStyle w:val="Hipervnculo"/>
          </w:rPr>
          <w:t>https://github.com/alex7dm/DTE_T1_OpenSourceBlockchain</w:t>
        </w:r>
      </w:hyperlink>
    </w:p>
    <w:p w:rsidR="005C1020" w:rsidRDefault="005C1020" w:rsidP="005C1020"/>
    <w:p w:rsidR="005C1020" w:rsidRDefault="005C1020" w:rsidP="005C1020">
      <w:r>
        <w:t>En dicho repositorio encontraremos:</w:t>
      </w:r>
    </w:p>
    <w:p w:rsidR="005C1020" w:rsidRDefault="005C1020" w:rsidP="005C1020">
      <w:pPr>
        <w:pStyle w:val="Prrafodelista"/>
        <w:numPr>
          <w:ilvl w:val="0"/>
          <w:numId w:val="4"/>
        </w:numPr>
      </w:pPr>
      <w:r>
        <w:t xml:space="preserve">El trabajo terminado con el nombre </w:t>
      </w:r>
      <w:r w:rsidRPr="000446F2">
        <w:rPr>
          <w:b/>
        </w:rPr>
        <w:t>TG</w:t>
      </w:r>
      <w:r>
        <w:rPr>
          <w:b/>
        </w:rPr>
        <w:t>3</w:t>
      </w:r>
      <w:r w:rsidRPr="000446F2">
        <w:rPr>
          <w:b/>
        </w:rPr>
        <w:t>_final.</w:t>
      </w:r>
      <w:r>
        <w:rPr>
          <w:b/>
        </w:rPr>
        <w:t>pdf</w:t>
      </w:r>
      <w:r>
        <w:t xml:space="preserve"> </w:t>
      </w:r>
    </w:p>
    <w:p w:rsidR="005C1020" w:rsidRPr="008C485B" w:rsidRDefault="005C1020" w:rsidP="005C1020">
      <w:pPr>
        <w:pStyle w:val="Prrafodelista"/>
        <w:numPr>
          <w:ilvl w:val="0"/>
          <w:numId w:val="4"/>
        </w:numPr>
      </w:pPr>
      <w:r>
        <w:t xml:space="preserve">La presentación del trabajo con el nombre </w:t>
      </w:r>
      <w:r w:rsidRPr="000446F2">
        <w:rPr>
          <w:b/>
        </w:rPr>
        <w:t>TG</w:t>
      </w:r>
      <w:r>
        <w:rPr>
          <w:b/>
        </w:rPr>
        <w:t>3</w:t>
      </w:r>
      <w:r w:rsidRPr="000446F2">
        <w:rPr>
          <w:b/>
        </w:rPr>
        <w:t>_final.pptx</w:t>
      </w:r>
    </w:p>
    <w:p w:rsidR="00BB6106" w:rsidRPr="00ED22B3" w:rsidRDefault="00926D88" w:rsidP="00BB6106">
      <w:pPr>
        <w:pStyle w:val="Prrafodelista"/>
        <w:numPr>
          <w:ilvl w:val="0"/>
          <w:numId w:val="4"/>
        </w:numPr>
      </w:pPr>
      <w:r w:rsidRPr="00ED22B3">
        <w:t>Prototipos obtenidos implementando c</w:t>
      </w:r>
      <w:r w:rsidR="00452926">
        <w:t xml:space="preserve">on las tecnologías escogidas </w:t>
      </w:r>
      <w:r w:rsidRPr="00ED22B3">
        <w:t xml:space="preserve">(código fuente y archivos </w:t>
      </w:r>
      <w:r w:rsidR="00452926">
        <w:t xml:space="preserve">de instalación y uso de cada </w:t>
      </w:r>
      <w:r w:rsidRPr="00ED22B3">
        <w:t>prototipo)</w:t>
      </w:r>
      <w:r w:rsidR="00BB6106" w:rsidRPr="00ED22B3">
        <w:t xml:space="preserve">: </w:t>
      </w:r>
    </w:p>
    <w:p w:rsidR="00BB6106" w:rsidRPr="00D84ED5" w:rsidRDefault="00911976" w:rsidP="00BB6106">
      <w:pPr>
        <w:pStyle w:val="Prrafodelista"/>
        <w:numPr>
          <w:ilvl w:val="1"/>
          <w:numId w:val="4"/>
        </w:numPr>
        <w:rPr>
          <w:b/>
        </w:rPr>
      </w:pPr>
      <w:r>
        <w:rPr>
          <w:b/>
        </w:rPr>
        <w:t>MultiChain</w:t>
      </w:r>
      <w:r w:rsidR="00BB6106" w:rsidRPr="00D84ED5">
        <w:rPr>
          <w:b/>
        </w:rPr>
        <w:t>_final.zip</w:t>
      </w:r>
    </w:p>
    <w:p w:rsidR="008D0BF8" w:rsidRPr="00D84ED5" w:rsidRDefault="00911976" w:rsidP="008D0BF8">
      <w:pPr>
        <w:pStyle w:val="Prrafodelista"/>
        <w:numPr>
          <w:ilvl w:val="1"/>
          <w:numId w:val="4"/>
        </w:numPr>
        <w:rPr>
          <w:b/>
        </w:rPr>
      </w:pPr>
      <w:r>
        <w:rPr>
          <w:b/>
        </w:rPr>
        <w:t>Monax</w:t>
      </w:r>
      <w:r w:rsidR="00BB6106" w:rsidRPr="00D84ED5">
        <w:rPr>
          <w:b/>
        </w:rPr>
        <w:t xml:space="preserve">_final.zip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E4140E" w:rsidRDefault="00E4140E" w:rsidP="00E4140E">
      <w:r>
        <w:t>Vamos a realizar un cambio de moneda</w:t>
      </w:r>
      <w:r w:rsidR="00233796">
        <w:t xml:space="preserve"> </w:t>
      </w:r>
      <w:r>
        <w:t xml:space="preserve">de dólares a yenes </w:t>
      </w:r>
      <w:r w:rsidR="00233796">
        <w:t>entre dos nodos de BlockChain</w:t>
      </w:r>
      <w:r>
        <w:t xml:space="preserve"> a través de una transacción.</w:t>
      </w:r>
    </w:p>
    <w:p w:rsidR="00E4140E" w:rsidRPr="00E4140E" w:rsidRDefault="00E4140E" w:rsidP="00E4140E">
      <w:pPr>
        <w:rPr>
          <w:sz w:val="24"/>
        </w:rPr>
      </w:pPr>
      <w:r w:rsidRPr="00E4140E">
        <w:rPr>
          <w:color w:val="333333"/>
          <w:szCs w:val="21"/>
          <w:shd w:val="clear" w:color="auto" w:fill="FFFFFF"/>
        </w:rPr>
        <w:t>Esto permite que una sola transacción realice un intercambio de activos entre dos o más partes, por ejemplo, el envío de un activo denominado en dólares de Alicia a Bob, al mismo tiempo que envía un activo denominado en euros de Bob a Alicia. Debido a que el intercambio se lleva a cabo en una sola transacción, viene con una garantía de atomicidad, lo que significa que todas las transferencias de activos tienen lugar simultáneamente, o ninguna tiene lugar en absoluto. En el mundo de las finanzas, este tipo de transacción se denomina entrega contra pago, o DvP para abreviar.</w:t>
      </w:r>
    </w:p>
    <w:p w:rsidR="00E4140E" w:rsidRDefault="00E4140E" w:rsidP="00E4140E">
      <w:r>
        <w:rPr>
          <w:noProof/>
        </w:rPr>
        <w:drawing>
          <wp:inline distT="0" distB="0" distL="0" distR="0">
            <wp:extent cx="5400040" cy="2066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un-blockchain.jpg"/>
                    <pic:cNvPicPr/>
                  </pic:nvPicPr>
                  <pic:blipFill rotWithShape="1">
                    <a:blip r:embed="rId9">
                      <a:extLst>
                        <a:ext uri="{28A0092B-C50C-407E-A947-70E740481C1C}">
                          <a14:useLocalDpi xmlns:a14="http://schemas.microsoft.com/office/drawing/2010/main" val="0"/>
                        </a:ext>
                      </a:extLst>
                    </a:blip>
                    <a:srcRect t="10070" b="9001"/>
                    <a:stretch/>
                  </pic:blipFill>
                  <pic:spPr bwMode="auto">
                    <a:xfrm>
                      <a:off x="0" y="0"/>
                      <a:ext cx="5400040" cy="2066925"/>
                    </a:xfrm>
                    <a:prstGeom prst="rect">
                      <a:avLst/>
                    </a:prstGeom>
                    <a:ln>
                      <a:noFill/>
                    </a:ln>
                    <a:extLst>
                      <a:ext uri="{53640926-AAD7-44D8-BBD7-CCE9431645EC}">
                        <a14:shadowObscured xmlns:a14="http://schemas.microsoft.com/office/drawing/2010/main"/>
                      </a:ext>
                    </a:extLst>
                  </pic:spPr>
                </pic:pic>
              </a:graphicData>
            </a:graphic>
          </wp:inline>
        </w:drawing>
      </w:r>
    </w:p>
    <w:p w:rsidR="003F2304" w:rsidRDefault="003F2304" w:rsidP="005703EB">
      <w:r>
        <w:t>A continuación, se detallan todos los requisitos</w:t>
      </w:r>
      <w:r w:rsidR="00233796">
        <w:t xml:space="preserve"> para implementar</w:t>
      </w:r>
      <w:r>
        <w:t>:</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decuadrcula4-nfasis5"/>
        <w:tblW w:w="0" w:type="auto"/>
        <w:tblLook w:val="04A0" w:firstRow="1" w:lastRow="0" w:firstColumn="1" w:lastColumn="0" w:noHBand="0" w:noVBand="1"/>
      </w:tblPr>
      <w:tblGrid>
        <w:gridCol w:w="846"/>
        <w:gridCol w:w="7648"/>
      </w:tblGrid>
      <w:tr w:rsidR="00BB6106" w:rsidRPr="00BB6106" w:rsidTr="0023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Pr="00BB6106" w:rsidRDefault="00BB6106" w:rsidP="00316503">
            <w:pPr>
              <w:jc w:val="center"/>
              <w:rPr>
                <w:b w:val="0"/>
              </w:rPr>
            </w:pPr>
            <w:r w:rsidRPr="00BB6106">
              <w:t>REQ.</w:t>
            </w:r>
          </w:p>
        </w:tc>
        <w:tc>
          <w:tcPr>
            <w:tcW w:w="7648" w:type="dxa"/>
          </w:tcPr>
          <w:p w:rsidR="00BB6106" w:rsidRPr="00BB6106" w:rsidRDefault="00BB6106"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B6106"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Default="00BB6106" w:rsidP="00316503">
            <w:pPr>
              <w:jc w:val="center"/>
            </w:pPr>
            <w:r>
              <w:t>R</w:t>
            </w:r>
            <w:r w:rsidR="004817B7">
              <w:t>F</w:t>
            </w:r>
            <w:r>
              <w:t>01</w:t>
            </w:r>
          </w:p>
        </w:tc>
        <w:tc>
          <w:tcPr>
            <w:tcW w:w="7648" w:type="dxa"/>
          </w:tcPr>
          <w:p w:rsidR="00BB6106" w:rsidRDefault="00316503" w:rsidP="005703EB">
            <w:pPr>
              <w:cnfStyle w:val="000000100000" w:firstRow="0" w:lastRow="0" w:firstColumn="0" w:lastColumn="0" w:oddVBand="0" w:evenVBand="0" w:oddHBand="1" w:evenHBand="0" w:firstRowFirstColumn="0" w:firstRowLastColumn="0" w:lastRowFirstColumn="0" w:lastRowLastColumn="0"/>
            </w:pPr>
            <w:r>
              <w:t>Conexión entre los nodos</w:t>
            </w:r>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RF02</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Realizar la transacción</w:t>
            </w:r>
          </w:p>
        </w:tc>
      </w:tr>
      <w:tr w:rsidR="00E4140E"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RF03</w:t>
            </w:r>
          </w:p>
        </w:tc>
        <w:tc>
          <w:tcPr>
            <w:tcW w:w="7648" w:type="dxa"/>
          </w:tcPr>
          <w:p w:rsidR="00E4140E" w:rsidRDefault="00E4140E" w:rsidP="005703EB">
            <w:pPr>
              <w:cnfStyle w:val="000000100000" w:firstRow="0" w:lastRow="0" w:firstColumn="0" w:lastColumn="0" w:oddVBand="0" w:evenVBand="0" w:oddHBand="1" w:evenHBand="0" w:firstRowFirstColumn="0" w:firstRowLastColumn="0" w:lastRowFirstColumn="0" w:lastRowLastColumn="0"/>
            </w:pPr>
            <w:r>
              <w:t>Instalar la BlockChain</w:t>
            </w:r>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RF04</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Conectarse a la BlockChain creada</w:t>
            </w:r>
          </w:p>
        </w:tc>
      </w:tr>
    </w:tbl>
    <w:p w:rsidR="00BB6106" w:rsidRDefault="00BB6106" w:rsidP="005703EB"/>
    <w:p w:rsidR="004817B7" w:rsidRDefault="004817B7" w:rsidP="004817B7">
      <w:pPr>
        <w:pStyle w:val="Ttulo2"/>
      </w:pPr>
      <w:bookmarkStart w:id="6" w:name="_Toc448254550"/>
      <w:r>
        <w:t xml:space="preserve">2.2 </w:t>
      </w:r>
      <w:r w:rsidR="00316503">
        <w:t>R</w:t>
      </w:r>
      <w:r>
        <w:t>equisitos</w:t>
      </w:r>
      <w:bookmarkEnd w:id="6"/>
      <w:r w:rsidR="00316503">
        <w:t xml:space="preserve"> NO funcionales</w:t>
      </w:r>
    </w:p>
    <w:p w:rsidR="004817B7" w:rsidRDefault="004817B7" w:rsidP="004817B7">
      <w:r>
        <w:t>En la siguiente tabla se indicará el catálogo de requisitos no funcionales del sistema.</w:t>
      </w:r>
    </w:p>
    <w:tbl>
      <w:tblPr>
        <w:tblStyle w:val="Tabladecuadrcula4-nfasis5"/>
        <w:tblW w:w="0" w:type="auto"/>
        <w:jc w:val="center"/>
        <w:tblLook w:val="04A0" w:firstRow="1" w:lastRow="0" w:firstColumn="1" w:lastColumn="0" w:noHBand="0" w:noVBand="1"/>
      </w:tblPr>
      <w:tblGrid>
        <w:gridCol w:w="846"/>
        <w:gridCol w:w="7648"/>
      </w:tblGrid>
      <w:tr w:rsidR="004817B7" w:rsidRPr="00BB6106" w:rsidTr="002337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Pr="00BB6106" w:rsidRDefault="004817B7" w:rsidP="00316503">
            <w:pPr>
              <w:jc w:val="center"/>
              <w:rPr>
                <w:b w:val="0"/>
              </w:rPr>
            </w:pPr>
            <w:r w:rsidRPr="00BB6106">
              <w:t>REQ.</w:t>
            </w:r>
          </w:p>
        </w:tc>
        <w:tc>
          <w:tcPr>
            <w:tcW w:w="7648" w:type="dxa"/>
          </w:tcPr>
          <w:p w:rsidR="004817B7" w:rsidRPr="00BB6106" w:rsidRDefault="004817B7"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R01</w:t>
            </w:r>
          </w:p>
        </w:tc>
        <w:tc>
          <w:tcPr>
            <w:tcW w:w="7648" w:type="dxa"/>
          </w:tcPr>
          <w:p w:rsidR="004817B7" w:rsidRDefault="00316503" w:rsidP="00E956D0">
            <w:pPr>
              <w:cnfStyle w:val="000000100000" w:firstRow="0" w:lastRow="0" w:firstColumn="0" w:lastColumn="0" w:oddVBand="0" w:evenVBand="0" w:oddHBand="1" w:evenHBand="0" w:firstRowFirstColumn="0" w:firstRowLastColumn="0" w:lastRowFirstColumn="0" w:lastRowLastColumn="0"/>
            </w:pPr>
            <w:r>
              <w:t>Instalación de los entornos</w:t>
            </w:r>
          </w:p>
        </w:tc>
      </w:tr>
      <w:tr w:rsidR="004817B7"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R02</w:t>
            </w:r>
          </w:p>
        </w:tc>
        <w:tc>
          <w:tcPr>
            <w:tcW w:w="7648" w:type="dxa"/>
          </w:tcPr>
          <w:p w:rsidR="004817B7" w:rsidRDefault="00316503" w:rsidP="00E956D0">
            <w:pPr>
              <w:cnfStyle w:val="000000000000" w:firstRow="0" w:lastRow="0" w:firstColumn="0" w:lastColumn="0" w:oddVBand="0" w:evenVBand="0" w:oddHBand="0" w:evenHBand="0" w:firstRowFirstColumn="0" w:firstRowLastColumn="0" w:lastRowFirstColumn="0" w:lastRowLastColumn="0"/>
            </w:pPr>
            <w:r>
              <w:t>Documentación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316503" w:rsidP="00316503">
            <w:pPr>
              <w:jc w:val="center"/>
            </w:pPr>
            <w:r>
              <w:t>R03</w:t>
            </w:r>
          </w:p>
        </w:tc>
        <w:tc>
          <w:tcPr>
            <w:tcW w:w="7648" w:type="dxa"/>
          </w:tcPr>
          <w:p w:rsidR="00316503" w:rsidRDefault="00316503" w:rsidP="00E956D0">
            <w:pPr>
              <w:cnfStyle w:val="000000100000" w:firstRow="0" w:lastRow="0" w:firstColumn="0" w:lastColumn="0" w:oddVBand="0" w:evenVBand="0" w:oddHBand="1" w:evenHBand="0" w:firstRowFirstColumn="0" w:firstRowLastColumn="0" w:lastRowFirstColumn="0" w:lastRowLastColumn="0"/>
            </w:pPr>
            <w:r>
              <w:t xml:space="preserve">El retardo de la transacción </w:t>
            </w:r>
            <w:r w:rsidR="00764A7C">
              <w:t>no debe ser excesivo</w:t>
            </w:r>
          </w:p>
        </w:tc>
      </w:tr>
      <w:tr w:rsidR="00FE2368"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2368" w:rsidRDefault="00FE2368" w:rsidP="00316503">
            <w:pPr>
              <w:jc w:val="center"/>
            </w:pPr>
            <w:r>
              <w:t>R0</w:t>
            </w:r>
            <w:r w:rsidR="00764A7C">
              <w:t>4</w:t>
            </w:r>
          </w:p>
        </w:tc>
        <w:tc>
          <w:tcPr>
            <w:tcW w:w="7648" w:type="dxa"/>
          </w:tcPr>
          <w:p w:rsidR="00FE2368" w:rsidRDefault="00FE2368" w:rsidP="00E956D0">
            <w:pPr>
              <w:cnfStyle w:val="000000000000" w:firstRow="0" w:lastRow="0" w:firstColumn="0" w:lastColumn="0" w:oddVBand="0" w:evenVBand="0" w:oddHBand="0" w:evenHBand="0" w:firstRowFirstColumn="0" w:firstRowLastColumn="0" w:lastRowFirstColumn="0" w:lastRowLastColumn="0"/>
            </w:pPr>
            <w:r>
              <w:t>Seguridad</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5C1020">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7928AD">
      <w:pPr>
        <w:pStyle w:val="Ttulo2"/>
      </w:pPr>
      <w:bookmarkStart w:id="8" w:name="_Toc448254552"/>
      <w:r>
        <w:t>3.1 C</w:t>
      </w:r>
      <w:r w:rsidR="00CB7B13">
        <w:t xml:space="preserve">riterio 1: </w:t>
      </w:r>
      <w:bookmarkEnd w:id="8"/>
      <w:r w:rsidR="005C1020">
        <w:t>Documentación</w:t>
      </w:r>
    </w:p>
    <w:p w:rsidR="005C1020" w:rsidRPr="00935EAF" w:rsidRDefault="005C1020" w:rsidP="005C1020">
      <w:pPr>
        <w:ind w:left="360"/>
      </w:pPr>
      <w:r w:rsidRPr="00CD26E4">
        <w:rPr>
          <w:b/>
        </w:rPr>
        <w:t>Nombre del criterio:</w:t>
      </w:r>
      <w:r w:rsidRPr="00935EAF">
        <w:t xml:space="preserve"> </w:t>
      </w:r>
      <w:r>
        <w:t>Documentación.</w:t>
      </w:r>
    </w:p>
    <w:p w:rsidR="005C1020" w:rsidRPr="00935EAF" w:rsidRDefault="005C1020" w:rsidP="005C1020">
      <w:pPr>
        <w:ind w:left="360"/>
      </w:pPr>
      <w:r w:rsidRPr="00CD26E4">
        <w:rPr>
          <w:b/>
        </w:rPr>
        <w:t>Descripción:</w:t>
      </w:r>
      <w:r w:rsidRPr="00935EAF">
        <w:t xml:space="preserve"> </w:t>
      </w:r>
      <w:r>
        <w:t>Documentación encontrada para el desarrollo de la actividad.</w:t>
      </w:r>
    </w:p>
    <w:p w:rsidR="005C1020" w:rsidRDefault="005C1020" w:rsidP="005C1020">
      <w:pPr>
        <w:ind w:left="360"/>
      </w:pPr>
      <w:r w:rsidRPr="00CD26E4">
        <w:rPr>
          <w:b/>
        </w:rPr>
        <w:t>Tipo de valor:</w:t>
      </w:r>
      <w:r w:rsidRPr="00935EAF">
        <w:t xml:space="preserve"> Numérico (</w:t>
      </w:r>
      <w:r>
        <w:t>unidades</w:t>
      </w:r>
      <w:r w:rsidRPr="00935EAF">
        <w:t>).</w:t>
      </w:r>
    </w:p>
    <w:p w:rsidR="0093657D" w:rsidRPr="00935EAF" w:rsidRDefault="0093657D" w:rsidP="005C1020">
      <w:pPr>
        <w:ind w:left="360"/>
      </w:pPr>
    </w:p>
    <w:p w:rsidR="001B528E" w:rsidRDefault="001B528E" w:rsidP="001B528E">
      <w:pPr>
        <w:pStyle w:val="Ttulo2"/>
      </w:pPr>
      <w:bookmarkStart w:id="9" w:name="_Toc448254553"/>
      <w:r>
        <w:t>3.2 C</w:t>
      </w:r>
      <w:r w:rsidR="00CB7B13">
        <w:t xml:space="preserve">riterio 2: </w:t>
      </w:r>
      <w:bookmarkEnd w:id="9"/>
      <w:r w:rsidR="005C1020">
        <w:t xml:space="preserve">Horas empleadas </w:t>
      </w:r>
    </w:p>
    <w:p w:rsidR="005C1020" w:rsidRPr="00935EAF" w:rsidRDefault="005C1020" w:rsidP="005C1020">
      <w:pPr>
        <w:ind w:left="360"/>
      </w:pPr>
      <w:r w:rsidRPr="000E5C77">
        <w:rPr>
          <w:b/>
        </w:rPr>
        <w:t>Nombre del criterio:</w:t>
      </w:r>
      <w:r w:rsidRPr="00935EAF">
        <w:t xml:space="preserve"> </w:t>
      </w:r>
      <w:r>
        <w:t>Horas empleadas en el desarrollo del</w:t>
      </w:r>
      <w:r w:rsidRPr="00935EAF">
        <w:t xml:space="preserve"> sistema.</w:t>
      </w:r>
    </w:p>
    <w:p w:rsidR="005C1020" w:rsidRPr="00935EAF" w:rsidRDefault="005C1020" w:rsidP="005C1020">
      <w:pPr>
        <w:ind w:left="360"/>
      </w:pPr>
      <w:r w:rsidRPr="000E5C77">
        <w:rPr>
          <w:b/>
        </w:rPr>
        <w:t>Descripción:</w:t>
      </w:r>
      <w:r w:rsidRPr="00935EAF">
        <w:t xml:space="preserve"> Horas invertidas en </w:t>
      </w:r>
      <w:r w:rsidR="00911976">
        <w:t>el desarrollo de la tecnología</w:t>
      </w:r>
    </w:p>
    <w:p w:rsidR="005C1020" w:rsidRDefault="005C1020" w:rsidP="005C1020">
      <w:pPr>
        <w:ind w:left="360"/>
      </w:pPr>
      <w:r w:rsidRPr="000E5C77">
        <w:rPr>
          <w:b/>
        </w:rPr>
        <w:t>Tipo de valor:</w:t>
      </w:r>
      <w:r w:rsidRPr="00935EAF">
        <w:t xml:space="preserve"> Numérico (horas).</w:t>
      </w:r>
    </w:p>
    <w:p w:rsidR="005C1020" w:rsidRPr="005C1020" w:rsidRDefault="005C1020" w:rsidP="005C1020"/>
    <w:p w:rsidR="001B528E" w:rsidRDefault="0013253C" w:rsidP="001B528E">
      <w:pPr>
        <w:pStyle w:val="Ttulo2"/>
      </w:pPr>
      <w:bookmarkStart w:id="10" w:name="_Toc448254554"/>
      <w:r>
        <w:t>3.</w:t>
      </w:r>
      <w:r w:rsidR="005C1020">
        <w:t>3</w:t>
      </w:r>
      <w:r>
        <w:t xml:space="preserve"> C</w:t>
      </w:r>
      <w:r w:rsidR="00CB7B13">
        <w:t xml:space="preserve">riterio </w:t>
      </w:r>
      <w:r w:rsidR="005C1020">
        <w:t>3</w:t>
      </w:r>
      <w:r w:rsidR="001B528E">
        <w:t xml:space="preserve">: </w:t>
      </w:r>
      <w:bookmarkEnd w:id="10"/>
      <w:r w:rsidR="005C1020">
        <w:t>Líneas de código</w:t>
      </w:r>
    </w:p>
    <w:p w:rsidR="005C1020" w:rsidRPr="00935EAF" w:rsidRDefault="005C1020" w:rsidP="005C1020">
      <w:pPr>
        <w:ind w:left="360"/>
      </w:pPr>
      <w:r w:rsidRPr="000E5C77">
        <w:rPr>
          <w:b/>
        </w:rPr>
        <w:t>Nombre del criterio:</w:t>
      </w:r>
      <w:r w:rsidRPr="00935EAF">
        <w:t xml:space="preserve"> </w:t>
      </w:r>
      <w:r>
        <w:t>Líneas de código</w:t>
      </w:r>
      <w:r w:rsidRPr="00935EAF">
        <w:t>.</w:t>
      </w:r>
    </w:p>
    <w:p w:rsidR="005C1020" w:rsidRPr="00935EAF" w:rsidRDefault="005C1020" w:rsidP="005C1020">
      <w:pPr>
        <w:ind w:left="360"/>
      </w:pPr>
      <w:r w:rsidRPr="000E5C77">
        <w:rPr>
          <w:b/>
        </w:rPr>
        <w:t>Descripción:</w:t>
      </w:r>
      <w:r w:rsidRPr="00935EAF">
        <w:t xml:space="preserve"> </w:t>
      </w:r>
      <w:r>
        <w:t xml:space="preserve">Número de líneas </w:t>
      </w:r>
      <w:r w:rsidR="00911976">
        <w:t>programadas</w:t>
      </w:r>
      <w:r>
        <w:t>.</w:t>
      </w:r>
    </w:p>
    <w:p w:rsidR="005C1020" w:rsidRPr="00935EAF" w:rsidRDefault="005C1020" w:rsidP="005C1020">
      <w:pPr>
        <w:ind w:left="360"/>
      </w:pPr>
      <w:r w:rsidRPr="000E5C77">
        <w:rPr>
          <w:b/>
        </w:rPr>
        <w:t>Tipo de valor:</w:t>
      </w:r>
      <w:r w:rsidRPr="00935EAF">
        <w:t xml:space="preserve"> Numérico (</w:t>
      </w:r>
      <w:r>
        <w:t>líneas</w:t>
      </w:r>
      <w:r w:rsidRPr="00935EAF">
        <w:t>).</w:t>
      </w:r>
    </w:p>
    <w:p w:rsidR="005C1020" w:rsidRDefault="005C1020" w:rsidP="005C1020"/>
    <w:p w:rsidR="005C1020" w:rsidRDefault="005C1020" w:rsidP="005C1020">
      <w:pPr>
        <w:pStyle w:val="Ttulo2"/>
      </w:pPr>
      <w:r>
        <w:t>3.4 Criterio 4: Peso del programa</w:t>
      </w:r>
    </w:p>
    <w:p w:rsidR="005C1020" w:rsidRPr="00935EAF" w:rsidRDefault="005C1020" w:rsidP="005C1020">
      <w:pPr>
        <w:ind w:left="360"/>
      </w:pPr>
      <w:r w:rsidRPr="000E5C77">
        <w:rPr>
          <w:b/>
        </w:rPr>
        <w:t>Nombre del criterio:</w:t>
      </w:r>
      <w:r w:rsidRPr="00935EAF">
        <w:t xml:space="preserve"> </w:t>
      </w:r>
      <w:r>
        <w:t>Peso del programa</w:t>
      </w:r>
      <w:r w:rsidRPr="00935EAF">
        <w:t>.</w:t>
      </w:r>
    </w:p>
    <w:p w:rsidR="005C1020" w:rsidRPr="00935EAF" w:rsidRDefault="005C1020" w:rsidP="005C1020">
      <w:pPr>
        <w:ind w:left="360"/>
      </w:pPr>
      <w:r w:rsidRPr="000E5C77">
        <w:rPr>
          <w:b/>
        </w:rPr>
        <w:t>Descripción:</w:t>
      </w:r>
      <w:r w:rsidRPr="00935EAF">
        <w:t xml:space="preserve"> </w:t>
      </w:r>
      <w:r w:rsidR="00911976">
        <w:t>Tamaño del programa</w:t>
      </w:r>
      <w:r>
        <w:t xml:space="preserve">. </w:t>
      </w:r>
    </w:p>
    <w:p w:rsidR="005C1020" w:rsidRDefault="005C1020" w:rsidP="005C1020">
      <w:pPr>
        <w:ind w:left="360"/>
      </w:pPr>
      <w:r w:rsidRPr="000E5C77">
        <w:rPr>
          <w:b/>
        </w:rPr>
        <w:t>Tipo de valor:</w:t>
      </w:r>
      <w:r w:rsidRPr="00935EAF">
        <w:t xml:space="preserve"> Numérico (</w:t>
      </w:r>
      <w:r>
        <w:t>Kbyte</w:t>
      </w:r>
      <w:r w:rsidRPr="00935EAF">
        <w:t>).</w:t>
      </w:r>
    </w:p>
    <w:p w:rsidR="005C1020" w:rsidRDefault="005C1020" w:rsidP="005C1020"/>
    <w:p w:rsidR="005C1020" w:rsidRDefault="005C1020" w:rsidP="005C1020">
      <w:pPr>
        <w:pStyle w:val="Ttulo2"/>
      </w:pPr>
      <w:r>
        <w:t xml:space="preserve">3.5 Criterio 5: </w:t>
      </w:r>
      <w:r w:rsidR="00911976">
        <w:t>Implementación intuitiva</w:t>
      </w:r>
    </w:p>
    <w:p w:rsidR="005C1020" w:rsidRPr="00935EAF" w:rsidRDefault="005C1020" w:rsidP="005C1020">
      <w:pPr>
        <w:ind w:left="360"/>
      </w:pPr>
      <w:r w:rsidRPr="000E5C77">
        <w:rPr>
          <w:b/>
        </w:rPr>
        <w:t>Nombre del criterio:</w:t>
      </w:r>
      <w:r w:rsidRPr="00935EAF">
        <w:t xml:space="preserve"> </w:t>
      </w:r>
      <w:r w:rsidR="00911976">
        <w:t>Implementación intuitiva</w:t>
      </w:r>
      <w:r w:rsidRPr="00935EAF">
        <w:t>.</w:t>
      </w:r>
    </w:p>
    <w:p w:rsidR="005C1020" w:rsidRDefault="005C1020" w:rsidP="005C1020">
      <w:pPr>
        <w:ind w:left="360"/>
      </w:pPr>
      <w:r w:rsidRPr="000E5C77">
        <w:rPr>
          <w:b/>
        </w:rPr>
        <w:t>Descripción:</w:t>
      </w:r>
      <w:r w:rsidRPr="00935EAF">
        <w:t xml:space="preserve"> </w:t>
      </w:r>
      <w:r w:rsidR="00B01D95">
        <w:t>Facilidad de reacción frente a la implementación o los fallos producidos.</w:t>
      </w:r>
      <w:r w:rsidRPr="00935EAF">
        <w:t xml:space="preserve"> </w:t>
      </w:r>
    </w:p>
    <w:p w:rsidR="005C1020" w:rsidRPr="00935EAF" w:rsidRDefault="005C1020" w:rsidP="005C1020">
      <w:pPr>
        <w:ind w:left="360"/>
      </w:pPr>
      <w:r w:rsidRPr="000E5C77">
        <w:rPr>
          <w:b/>
        </w:rPr>
        <w:t>Tipo de valor:</w:t>
      </w:r>
      <w:r w:rsidRPr="00935EAF">
        <w:t xml:space="preserve"> </w:t>
      </w:r>
      <w:r w:rsidR="00B01D95">
        <w:t>Booleano (Si/No)</w:t>
      </w:r>
    </w:p>
    <w:p w:rsidR="005C1020" w:rsidRDefault="005C1020" w:rsidP="005C1020"/>
    <w:p w:rsidR="005C1020" w:rsidRDefault="005C1020" w:rsidP="005C1020">
      <w:pPr>
        <w:pStyle w:val="Ttulo2"/>
      </w:pPr>
      <w:r>
        <w:lastRenderedPageBreak/>
        <w:t xml:space="preserve">3.6 Criterio 6: </w:t>
      </w:r>
      <w:r w:rsidR="00B01D95">
        <w:t>Velocidad de funcionamiento</w:t>
      </w:r>
    </w:p>
    <w:p w:rsidR="005C1020" w:rsidRPr="00935EAF" w:rsidRDefault="005C1020" w:rsidP="005C1020">
      <w:pPr>
        <w:ind w:left="360"/>
      </w:pPr>
      <w:r w:rsidRPr="000E5C77">
        <w:rPr>
          <w:b/>
        </w:rPr>
        <w:t>Nombre del criterio:</w:t>
      </w:r>
      <w:r w:rsidRPr="00935EAF">
        <w:t xml:space="preserve"> </w:t>
      </w:r>
      <w:r w:rsidR="00B01D95">
        <w:t>Velocidad de funcionamiento</w:t>
      </w:r>
    </w:p>
    <w:p w:rsidR="005C1020" w:rsidRPr="00935EAF" w:rsidRDefault="005C1020" w:rsidP="005C1020">
      <w:pPr>
        <w:ind w:left="360"/>
      </w:pPr>
      <w:r w:rsidRPr="000E5C77">
        <w:rPr>
          <w:b/>
        </w:rPr>
        <w:t>Descripción:</w:t>
      </w:r>
      <w:r w:rsidRPr="00935EAF">
        <w:t xml:space="preserve"> </w:t>
      </w:r>
      <w:r>
        <w:t>Tiempo que</w:t>
      </w:r>
      <w:r w:rsidR="00B01D95">
        <w:t xml:space="preserve"> iniciar el sistema, conectarse lo nodos y mostrar respuestas por pantalla</w:t>
      </w:r>
      <w:r>
        <w:t xml:space="preserve">. </w:t>
      </w:r>
    </w:p>
    <w:p w:rsidR="005C1020" w:rsidRDefault="005C1020" w:rsidP="005C1020">
      <w:pPr>
        <w:ind w:left="360"/>
      </w:pPr>
      <w:r w:rsidRPr="000E5C77">
        <w:rPr>
          <w:b/>
        </w:rPr>
        <w:t>Tipo de valor:</w:t>
      </w:r>
      <w:r w:rsidRPr="00935EAF">
        <w:t xml:space="preserve"> Numérico (</w:t>
      </w:r>
      <w:r>
        <w:t>segundos</w:t>
      </w:r>
      <w:r w:rsidRPr="00935EAF">
        <w:t>).</w:t>
      </w:r>
    </w:p>
    <w:p w:rsidR="005C1020" w:rsidRDefault="005C1020" w:rsidP="005C1020"/>
    <w:p w:rsidR="005C1020" w:rsidRDefault="005C1020" w:rsidP="005C1020">
      <w:pPr>
        <w:pStyle w:val="Ttulo2"/>
      </w:pPr>
      <w:r>
        <w:t xml:space="preserve">3.7 Criterio 7: </w:t>
      </w:r>
      <w:r w:rsidR="00B01D95">
        <w:t>Cantidad de nodos</w:t>
      </w:r>
    </w:p>
    <w:p w:rsidR="005C1020" w:rsidRPr="00935EAF" w:rsidRDefault="005C1020" w:rsidP="005C1020">
      <w:pPr>
        <w:ind w:left="360"/>
      </w:pPr>
      <w:r w:rsidRPr="00133D83">
        <w:rPr>
          <w:b/>
        </w:rPr>
        <w:t>Nombre del criterio:</w:t>
      </w:r>
      <w:r w:rsidRPr="00935EAF">
        <w:t xml:space="preserve"> </w:t>
      </w:r>
      <w:r w:rsidR="00B01D95">
        <w:t>Cantidad de nodos</w:t>
      </w:r>
    </w:p>
    <w:p w:rsidR="005C1020" w:rsidRPr="00935EAF" w:rsidRDefault="005C1020" w:rsidP="005C1020">
      <w:pPr>
        <w:ind w:left="360"/>
      </w:pPr>
      <w:r w:rsidRPr="00133D83">
        <w:rPr>
          <w:b/>
        </w:rPr>
        <w:t>Descripción:</w:t>
      </w:r>
      <w:r w:rsidRPr="00935EAF">
        <w:t xml:space="preserve"> </w:t>
      </w:r>
      <w:r w:rsidR="00B01D95">
        <w:t>Número de nodos necesarios para el funcionamiento de la blockchain.</w:t>
      </w:r>
    </w:p>
    <w:p w:rsidR="005C1020" w:rsidRPr="00935EAF" w:rsidRDefault="005C1020" w:rsidP="005C1020">
      <w:pPr>
        <w:ind w:left="360"/>
      </w:pPr>
      <w:r w:rsidRPr="00133D83">
        <w:rPr>
          <w:b/>
        </w:rPr>
        <w:t>Tipo de valor:</w:t>
      </w:r>
      <w:r w:rsidRPr="00935EAF">
        <w:t xml:space="preserve"> </w:t>
      </w:r>
      <w:r>
        <w:t>Numérico</w:t>
      </w:r>
      <w:r w:rsidRPr="00935EAF">
        <w:t>.</w:t>
      </w:r>
    </w:p>
    <w:p w:rsidR="005C1020" w:rsidRDefault="005C1020" w:rsidP="005C1020"/>
    <w:p w:rsidR="005C1020" w:rsidRDefault="005C1020" w:rsidP="005C1020">
      <w:pPr>
        <w:pStyle w:val="Ttulo2"/>
      </w:pPr>
      <w:r>
        <w:t xml:space="preserve">3.8 Criterio 8: </w:t>
      </w:r>
      <w:r w:rsidR="00B01D95">
        <w:t>Caída de los nodos</w:t>
      </w:r>
    </w:p>
    <w:p w:rsidR="005C1020" w:rsidRPr="00935EAF" w:rsidRDefault="005C1020" w:rsidP="005C1020">
      <w:pPr>
        <w:ind w:left="360"/>
      </w:pPr>
      <w:r w:rsidRPr="00CD26E4">
        <w:rPr>
          <w:b/>
        </w:rPr>
        <w:t>Nombre del criterio:</w:t>
      </w:r>
      <w:r w:rsidRPr="00935EAF">
        <w:t xml:space="preserve"> </w:t>
      </w:r>
      <w:r w:rsidR="00B01D95">
        <w:t>Caída de los nodos</w:t>
      </w:r>
      <w:r w:rsidRPr="00935EAF">
        <w:t>.</w:t>
      </w:r>
    </w:p>
    <w:p w:rsidR="005C1020" w:rsidRPr="00935EAF" w:rsidRDefault="005C1020" w:rsidP="005C1020">
      <w:pPr>
        <w:ind w:left="360"/>
      </w:pPr>
      <w:r w:rsidRPr="00CD26E4">
        <w:rPr>
          <w:b/>
        </w:rPr>
        <w:t>Descripción:</w:t>
      </w:r>
      <w:r w:rsidRPr="00935EAF">
        <w:t xml:space="preserve"> </w:t>
      </w:r>
      <w:r w:rsidR="00B01D95">
        <w:t>Número de veces que se han caído los nodos desde su creación</w:t>
      </w:r>
      <w:r w:rsidRPr="00935EAF">
        <w:t>.</w:t>
      </w:r>
    </w:p>
    <w:p w:rsidR="005C1020" w:rsidRPr="00935EAF" w:rsidRDefault="005C1020" w:rsidP="005C1020">
      <w:pPr>
        <w:ind w:left="360"/>
      </w:pPr>
      <w:r w:rsidRPr="00CD26E4">
        <w:rPr>
          <w:b/>
        </w:rPr>
        <w:t>Tipo de valor:</w:t>
      </w:r>
      <w:r w:rsidRPr="00935EAF">
        <w:t xml:space="preserve"> </w:t>
      </w:r>
      <w:r>
        <w:t>Numérico</w:t>
      </w:r>
      <w:r w:rsidRPr="00935EAF">
        <w:t>.</w:t>
      </w:r>
    </w:p>
    <w:p w:rsidR="005C1020" w:rsidRDefault="005C1020" w:rsidP="005C1020"/>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implementación de un prototipo del sistema utilizando </w:t>
      </w:r>
      <w:bookmarkEnd w:id="11"/>
      <w:r w:rsidR="00B71616">
        <w:t>MultiChain</w:t>
      </w:r>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3" w:name="_Toc448254557"/>
      <w:r>
        <w:t>4.2 Documentación de construcción</w:t>
      </w:r>
      <w:bookmarkEnd w:id="13"/>
    </w:p>
    <w:p w:rsidR="00CA77B8" w:rsidRDefault="00EC6668" w:rsidP="00C2508B">
      <w:r>
        <w:t xml:space="preserve">A </w:t>
      </w:r>
      <w:r w:rsidR="00CA77B8">
        <w:t>continuación,</w:t>
      </w:r>
      <w:r>
        <w:t xml:space="preserve"> expl</w:t>
      </w:r>
      <w:r w:rsidR="00E9081A">
        <w:t>icamos paso a paso como</w:t>
      </w:r>
      <w:r>
        <w:t xml:space="preserve"> construimos y </w:t>
      </w:r>
      <w:r w:rsidR="00CA77B8">
        <w:t>realizamos la</w:t>
      </w:r>
      <w:r>
        <w:t xml:space="preserve"> transacción</w:t>
      </w:r>
      <w:r w:rsidR="00CA77B8">
        <w:t>.</w:t>
      </w:r>
    </w:p>
    <w:p w:rsidR="00EC6668" w:rsidRDefault="00EC6668" w:rsidP="00C2508B">
      <w:r>
        <w:t>Paso</w:t>
      </w:r>
      <w:r w:rsidR="002238FC">
        <w:t xml:space="preserve"> </w:t>
      </w:r>
      <w:r>
        <w:t>1:</w:t>
      </w:r>
    </w:p>
    <w:p w:rsidR="007A76C4" w:rsidRDefault="005D0EB1" w:rsidP="00C2508B">
      <w:r>
        <w:t>Listar la dirección que tiene permiso para crear activos.</w:t>
      </w:r>
      <w:r w:rsidR="00EF4B06">
        <w:t xml:space="preserve"> Se crea el activo en el nodo 1.</w:t>
      </w:r>
    </w:p>
    <w:p w:rsidR="00EF4B06" w:rsidRDefault="00EF4B06" w:rsidP="00C2508B">
      <w:r>
        <w:rPr>
          <w:noProof/>
        </w:rPr>
        <mc:AlternateContent>
          <mc:Choice Requires="wps">
            <w:drawing>
              <wp:anchor distT="0" distB="0" distL="114300" distR="114300" simplePos="0" relativeHeight="251670528" behindDoc="0" locked="0" layoutInCell="1" allowOverlap="1" wp14:anchorId="0EA5BF4C" wp14:editId="07A887E0">
                <wp:simplePos x="0" y="0"/>
                <wp:positionH relativeFrom="column">
                  <wp:posOffset>303822</wp:posOffset>
                </wp:positionH>
                <wp:positionV relativeFrom="paragraph">
                  <wp:posOffset>1869726</wp:posOffset>
                </wp:positionV>
                <wp:extent cx="903808" cy="91793"/>
                <wp:effectExtent l="19050" t="19050" r="10795" b="22860"/>
                <wp:wrapNone/>
                <wp:docPr id="36" name="Rectángulo: esquinas redondeadas 36"/>
                <wp:cNvGraphicFramePr/>
                <a:graphic xmlns:a="http://schemas.openxmlformats.org/drawingml/2006/main">
                  <a:graphicData uri="http://schemas.microsoft.com/office/word/2010/wordprocessingShape">
                    <wps:wsp>
                      <wps:cNvSpPr/>
                      <wps:spPr>
                        <a:xfrm>
                          <a:off x="0" y="0"/>
                          <a:ext cx="903808" cy="917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EA98E" id="Rectángulo: esquinas redondeadas 36" o:spid="_x0000_s1026" style="position:absolute;margin-left:23.9pt;margin-top:147.2pt;width:71.15pt;height: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14:anchorId="41834B4D" wp14:editId="64EC9CE4">
                <wp:simplePos x="0" y="0"/>
                <wp:positionH relativeFrom="column">
                  <wp:posOffset>310257</wp:posOffset>
                </wp:positionH>
                <wp:positionV relativeFrom="paragraph">
                  <wp:posOffset>2586208</wp:posOffset>
                </wp:positionV>
                <wp:extent cx="2714956" cy="90678"/>
                <wp:effectExtent l="19050" t="19050" r="28575" b="24130"/>
                <wp:wrapNone/>
                <wp:docPr id="33" name="Rectángulo: esquinas redondeadas 33"/>
                <wp:cNvGraphicFramePr/>
                <a:graphic xmlns:a="http://schemas.openxmlformats.org/drawingml/2006/main">
                  <a:graphicData uri="http://schemas.microsoft.com/office/word/2010/wordprocessingShape">
                    <wps:wsp>
                      <wps:cNvSpPr/>
                      <wps:spPr>
                        <a:xfrm>
                          <a:off x="0" y="0"/>
                          <a:ext cx="2714956" cy="9067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16E73" id="Rectángulo: esquinas redondeadas 33" o:spid="_x0000_s1026" style="position:absolute;margin-left:24.45pt;margin-top:203.65pt;width:213.8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" filled="f" strokecolor="red" strokeweight="2.25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53BD8AE2" wp14:editId="2985E209">
                <wp:simplePos x="0" y="0"/>
                <wp:positionH relativeFrom="column">
                  <wp:posOffset>275793</wp:posOffset>
                </wp:positionH>
                <wp:positionV relativeFrom="paragraph">
                  <wp:posOffset>2904100</wp:posOffset>
                </wp:positionV>
                <wp:extent cx="2714956" cy="90678"/>
                <wp:effectExtent l="19050" t="19050" r="28575" b="24130"/>
                <wp:wrapNone/>
                <wp:docPr id="35" name="Rectángulo: esquinas redondeadas 35"/>
                <wp:cNvGraphicFramePr/>
                <a:graphic xmlns:a="http://schemas.openxmlformats.org/drawingml/2006/main">
                  <a:graphicData uri="http://schemas.microsoft.com/office/word/2010/wordprocessingShape">
                    <wps:wsp>
                      <wps:cNvSpPr/>
                      <wps:spPr>
                        <a:xfrm>
                          <a:off x="0" y="0"/>
                          <a:ext cx="2714956" cy="9067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B91C9" id="Rectángulo: esquinas redondeadas 35" o:spid="_x0000_s1026" style="position:absolute;margin-left:21.7pt;margin-top:228.65pt;width:213.8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" filled="f" strokecolor="red" strokeweight="2.25pt">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1AE229A6" wp14:editId="7164745B">
                <wp:simplePos x="0" y="0"/>
                <wp:positionH relativeFrom="column">
                  <wp:posOffset>278765</wp:posOffset>
                </wp:positionH>
                <wp:positionV relativeFrom="paragraph">
                  <wp:posOffset>3229218</wp:posOffset>
                </wp:positionV>
                <wp:extent cx="2714956" cy="90678"/>
                <wp:effectExtent l="19050" t="19050" r="28575" b="24130"/>
                <wp:wrapNone/>
                <wp:docPr id="34" name="Rectángulo: esquinas redondeadas 34"/>
                <wp:cNvGraphicFramePr/>
                <a:graphic xmlns:a="http://schemas.openxmlformats.org/drawingml/2006/main">
                  <a:graphicData uri="http://schemas.microsoft.com/office/word/2010/wordprocessingShape">
                    <wps:wsp>
                      <wps:cNvSpPr/>
                      <wps:spPr>
                        <a:xfrm>
                          <a:off x="0" y="0"/>
                          <a:ext cx="2714956" cy="9067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8465EA" id="Rectángulo: esquinas redondeadas 34" o:spid="_x0000_s1026" style="position:absolute;margin-left:21.95pt;margin-top:254.25pt;width:213.8pt;height: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" filled="f" strokecolor="red" strokeweight="2.25pt">
                <v:stroke joinstyle="miter"/>
              </v:round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296469</wp:posOffset>
                </wp:positionH>
                <wp:positionV relativeFrom="paragraph">
                  <wp:posOffset>902577</wp:posOffset>
                </wp:positionV>
                <wp:extent cx="1260389" cy="88140"/>
                <wp:effectExtent l="19050" t="19050" r="16510" b="26670"/>
                <wp:wrapNone/>
                <wp:docPr id="32" name="Rectángulo: esquinas redondeadas 32"/>
                <wp:cNvGraphicFramePr/>
                <a:graphic xmlns:a="http://schemas.openxmlformats.org/drawingml/2006/main">
                  <a:graphicData uri="http://schemas.microsoft.com/office/word/2010/wordprocessingShape">
                    <wps:wsp>
                      <wps:cNvSpPr/>
                      <wps:spPr>
                        <a:xfrm>
                          <a:off x="0" y="0"/>
                          <a:ext cx="1260389" cy="881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14EA03" id="Rectángulo: esquinas redondeadas 32" o:spid="_x0000_s1026" style="position:absolute;margin-left:23.35pt;margin-top:71.05pt;width:99.25pt;height: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" filled="f" strokecolor="red" strokeweight="2.25pt">
                <v:stroke joinstyle="miter"/>
              </v:roundrect>
            </w:pict>
          </mc:Fallback>
        </mc:AlternateContent>
      </w: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365012</wp:posOffset>
            </wp:positionV>
            <wp:extent cx="6093460" cy="3258820"/>
            <wp:effectExtent l="0" t="0" r="2540" b="0"/>
            <wp:wrapThrough wrapText="bothSides">
              <wp:wrapPolygon edited="0">
                <wp:start x="0" y="0"/>
                <wp:lineTo x="0" y="21465"/>
                <wp:lineTo x="21541" y="21465"/>
                <wp:lineTo x="2154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0" cstate="print">
                      <a:extLst>
                        <a:ext uri="{28A0092B-C50C-407E-A947-70E740481C1C}">
                          <a14:useLocalDpi xmlns:a14="http://schemas.microsoft.com/office/drawing/2010/main" val="0"/>
                        </a:ext>
                      </a:extLst>
                    </a:blip>
                    <a:srcRect r="21224"/>
                    <a:stretch/>
                  </pic:blipFill>
                  <pic:spPr bwMode="auto">
                    <a:xfrm>
                      <a:off x="0" y="0"/>
                      <a:ext cx="6093460" cy="325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Se ve la dirección en el nodo </w:t>
      </w:r>
      <w:r w:rsidR="00915220">
        <w:t>2 a</w:t>
      </w:r>
      <w:r>
        <w:t xml:space="preserve"> la que hay que conceder permisos desde el nodo 1 para poder crear activos. Después de conceder los permisos se crean los activos.</w:t>
      </w:r>
    </w:p>
    <w:p w:rsidR="00EF4B06" w:rsidRDefault="00EF4B06" w:rsidP="00C2508B"/>
    <w:p w:rsidR="00656F7E" w:rsidRDefault="00656F7E" w:rsidP="00C2508B"/>
    <w:p w:rsidR="00EC6668" w:rsidRDefault="00756AFA" w:rsidP="00C2508B">
      <w:r>
        <w:rPr>
          <w:noProof/>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3821370</wp:posOffset>
            </wp:positionV>
            <wp:extent cx="5400040" cy="2613025"/>
            <wp:effectExtent l="0" t="0" r="0" b="0"/>
            <wp:wrapThrough wrapText="bothSides">
              <wp:wrapPolygon edited="0">
                <wp:start x="0" y="0"/>
                <wp:lineTo x="0" y="21416"/>
                <wp:lineTo x="21488" y="21416"/>
                <wp:lineTo x="21488"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130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-331470</wp:posOffset>
            </wp:positionH>
            <wp:positionV relativeFrom="paragraph">
              <wp:posOffset>157480</wp:posOffset>
            </wp:positionV>
            <wp:extent cx="6121400" cy="3325495"/>
            <wp:effectExtent l="0" t="0" r="0" b="8255"/>
            <wp:wrapThrough wrapText="bothSides">
              <wp:wrapPolygon edited="0">
                <wp:start x="0" y="0"/>
                <wp:lineTo x="0" y="21530"/>
                <wp:lineTo x="21510" y="21530"/>
                <wp:lineTo x="2151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400" cy="3325495"/>
                    </a:xfrm>
                    <a:prstGeom prst="rect">
                      <a:avLst/>
                    </a:prstGeom>
                  </pic:spPr>
                </pic:pic>
              </a:graphicData>
            </a:graphic>
            <wp14:sizeRelH relativeFrom="margin">
              <wp14:pctWidth>0</wp14:pctWidth>
            </wp14:sizeRelH>
            <wp14:sizeRelV relativeFrom="margin">
              <wp14:pctHeight>0</wp14:pctHeight>
            </wp14:sizeRelV>
          </wp:anchor>
        </w:drawing>
      </w:r>
      <w:r w:rsidR="00D478AF">
        <w:t xml:space="preserve"> </w:t>
      </w:r>
      <w:r>
        <w:t xml:space="preserve">Listamos los activos que hemos creado: </w:t>
      </w:r>
    </w:p>
    <w:p w:rsidR="00E9081A" w:rsidRDefault="00E9081A" w:rsidP="00C2508B">
      <w:pPr>
        <w:rPr>
          <w:noProof/>
        </w:rPr>
      </w:pPr>
    </w:p>
    <w:p w:rsidR="00E9081A" w:rsidRDefault="00E9081A" w:rsidP="00C2508B">
      <w:pPr>
        <w:rPr>
          <w:noProof/>
        </w:rPr>
      </w:pPr>
    </w:p>
    <w:p w:rsidR="00E9081A" w:rsidRDefault="00CF4213" w:rsidP="00C2508B">
      <w:pPr>
        <w:rPr>
          <w:noProof/>
        </w:rPr>
      </w:pPr>
      <w:r>
        <w:rPr>
          <w:noProof/>
        </w:rPr>
        <w:lastRenderedPageBreak/>
        <w:drawing>
          <wp:anchor distT="0" distB="0" distL="114300" distR="114300" simplePos="0" relativeHeight="251672576" behindDoc="0" locked="0" layoutInCell="1" allowOverlap="1">
            <wp:simplePos x="0" y="0"/>
            <wp:positionH relativeFrom="margin">
              <wp:posOffset>-116205</wp:posOffset>
            </wp:positionH>
            <wp:positionV relativeFrom="paragraph">
              <wp:posOffset>4352290</wp:posOffset>
            </wp:positionV>
            <wp:extent cx="5400040" cy="2579370"/>
            <wp:effectExtent l="0" t="0" r="0" b="0"/>
            <wp:wrapThrough wrapText="bothSides">
              <wp:wrapPolygon edited="0">
                <wp:start x="0" y="0"/>
                <wp:lineTo x="0" y="21377"/>
                <wp:lineTo x="21488" y="21377"/>
                <wp:lineTo x="2148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anchor>
        </w:drawing>
      </w:r>
      <w:r w:rsidR="00E9081A">
        <w:rPr>
          <w:noProof/>
        </w:rPr>
        <w:drawing>
          <wp:anchor distT="0" distB="0" distL="114300" distR="114300" simplePos="0" relativeHeight="251660288" behindDoc="0" locked="0" layoutInCell="1" allowOverlap="1">
            <wp:simplePos x="0" y="0"/>
            <wp:positionH relativeFrom="margin">
              <wp:posOffset>-119768</wp:posOffset>
            </wp:positionH>
            <wp:positionV relativeFrom="paragraph">
              <wp:posOffset>481627</wp:posOffset>
            </wp:positionV>
            <wp:extent cx="5374640" cy="2774950"/>
            <wp:effectExtent l="0" t="0" r="0" b="6350"/>
            <wp:wrapThrough wrapText="bothSides">
              <wp:wrapPolygon edited="0">
                <wp:start x="0" y="0"/>
                <wp:lineTo x="0" y="21501"/>
                <wp:lineTo x="21513" y="21501"/>
                <wp:lineTo x="2151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14" cstate="print">
                      <a:extLst>
                        <a:ext uri="{28A0092B-C50C-407E-A947-70E740481C1C}">
                          <a14:useLocalDpi xmlns:a14="http://schemas.microsoft.com/office/drawing/2010/main" val="0"/>
                        </a:ext>
                      </a:extLst>
                    </a:blip>
                    <a:srcRect r="5321"/>
                    <a:stretch/>
                  </pic:blipFill>
                  <pic:spPr bwMode="auto">
                    <a:xfrm>
                      <a:off x="0" y="0"/>
                      <a:ext cx="5374640" cy="277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Se realiza get total balance para saber el saldo de ese nodo:</w:t>
      </w:r>
    </w:p>
    <w:p w:rsidR="00CF4213" w:rsidRDefault="00CF4213" w:rsidP="00C2508B">
      <w:pPr>
        <w:rPr>
          <w:noProof/>
        </w:rPr>
      </w:pPr>
    </w:p>
    <w:p w:rsidR="00CF4213" w:rsidRDefault="00CF4213" w:rsidP="00C2508B">
      <w:pPr>
        <w:rPr>
          <w:noProof/>
        </w:rPr>
      </w:pPr>
    </w:p>
    <w:p w:rsidR="00CF4213" w:rsidRDefault="00CF4213" w:rsidP="00C2508B">
      <w:pPr>
        <w:rPr>
          <w:noProof/>
        </w:rPr>
      </w:pPr>
    </w:p>
    <w:p w:rsidR="00CF4213" w:rsidRDefault="00CF4213" w:rsidP="00C2508B">
      <w:pPr>
        <w:rPr>
          <w:noProof/>
        </w:rPr>
      </w:pPr>
      <w:r>
        <w:rPr>
          <w:noProof/>
        </w:rPr>
        <w:t xml:space="preserve">Saldo del nodo 2: </w:t>
      </w:r>
    </w:p>
    <w:p w:rsidR="00AC4981" w:rsidRDefault="00AC4981" w:rsidP="00C2508B">
      <w:pPr>
        <w:rPr>
          <w:noProof/>
        </w:rPr>
      </w:pPr>
    </w:p>
    <w:p w:rsidR="00AC4981" w:rsidRDefault="00AC4981" w:rsidP="00C2508B">
      <w:pPr>
        <w:rPr>
          <w:noProof/>
        </w:rPr>
      </w:pPr>
    </w:p>
    <w:p w:rsidR="005F1FCC" w:rsidRDefault="005F1FCC" w:rsidP="00C2508B">
      <w:pPr>
        <w:rPr>
          <w:noProof/>
        </w:rPr>
      </w:pPr>
    </w:p>
    <w:p w:rsidR="005F1FCC" w:rsidRDefault="005F1FCC" w:rsidP="00C2508B">
      <w:pPr>
        <w:rPr>
          <w:noProof/>
        </w:rPr>
      </w:pPr>
    </w:p>
    <w:p w:rsidR="005F1FCC" w:rsidRDefault="005F1FCC" w:rsidP="00C2508B">
      <w:pPr>
        <w:rPr>
          <w:noProof/>
        </w:rPr>
      </w:pPr>
    </w:p>
    <w:p w:rsidR="005F1FCC" w:rsidRDefault="005F1FCC" w:rsidP="00C2508B">
      <w:pPr>
        <w:rPr>
          <w:noProof/>
        </w:rPr>
      </w:pPr>
    </w:p>
    <w:p w:rsidR="005F1FCC" w:rsidRDefault="005F1FCC" w:rsidP="00C2508B">
      <w:pPr>
        <w:rPr>
          <w:noProof/>
        </w:rPr>
      </w:pPr>
    </w:p>
    <w:p w:rsidR="005F1FCC" w:rsidRDefault="005F1FCC" w:rsidP="00C2508B">
      <w:pPr>
        <w:rPr>
          <w:noProof/>
        </w:rPr>
      </w:pPr>
    </w:p>
    <w:p w:rsidR="00AC4981" w:rsidRDefault="005F1FCC" w:rsidP="00C2508B">
      <w:pPr>
        <w:rPr>
          <w:noProof/>
        </w:rPr>
      </w:pPr>
      <w:r>
        <w:rPr>
          <w:noProof/>
        </w:rPr>
        <w:lastRenderedPageBreak/>
        <w:t>En el nodo 2 creamos una transaccion de 10.500 yenes.</w:t>
      </w:r>
      <w:bookmarkStart w:id="14" w:name="_GoBack"/>
      <w:bookmarkEnd w:id="14"/>
    </w:p>
    <w:p w:rsidR="001A3423" w:rsidRDefault="001A3423" w:rsidP="00C2508B">
      <w:r>
        <w:rPr>
          <w:noProof/>
        </w:rPr>
        <w:drawing>
          <wp:inline distT="0" distB="0" distL="0" distR="0">
            <wp:extent cx="5400040" cy="28219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821940"/>
                    </a:xfrm>
                    <a:prstGeom prst="rect">
                      <a:avLst/>
                    </a:prstGeom>
                  </pic:spPr>
                </pic:pic>
              </a:graphicData>
            </a:graphic>
          </wp:inline>
        </w:drawing>
      </w:r>
      <w:r>
        <w:rPr>
          <w:noProof/>
        </w:rPr>
        <w:drawing>
          <wp:inline distT="0" distB="0" distL="0" distR="0">
            <wp:extent cx="5400040" cy="26346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34615"/>
                    </a:xfrm>
                    <a:prstGeom prst="rect">
                      <a:avLst/>
                    </a:prstGeom>
                  </pic:spPr>
                </pic:pic>
              </a:graphicData>
            </a:graphic>
          </wp:inline>
        </w:drawing>
      </w:r>
      <w:r>
        <w:rPr>
          <w:noProof/>
        </w:rPr>
        <w:drawing>
          <wp:inline distT="0" distB="0" distL="0" distR="0">
            <wp:extent cx="5400040" cy="28733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73375"/>
                    </a:xfrm>
                    <a:prstGeom prst="rect">
                      <a:avLst/>
                    </a:prstGeom>
                  </pic:spPr>
                </pic:pic>
              </a:graphicData>
            </a:graphic>
          </wp:inline>
        </w:drawing>
      </w:r>
    </w:p>
    <w:p w:rsidR="001A3423" w:rsidRDefault="001A3423" w:rsidP="00C2508B">
      <w:r>
        <w:rPr>
          <w:noProof/>
        </w:rPr>
        <w:lastRenderedPageBreak/>
        <w:drawing>
          <wp:inline distT="0" distB="0" distL="0" distR="0">
            <wp:extent cx="5400040" cy="28733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73375"/>
                    </a:xfrm>
                    <a:prstGeom prst="rect">
                      <a:avLst/>
                    </a:prstGeom>
                  </pic:spPr>
                </pic:pic>
              </a:graphicData>
            </a:graphic>
          </wp:inline>
        </w:drawing>
      </w:r>
      <w:r>
        <w:rPr>
          <w:noProof/>
        </w:rPr>
        <w:drawing>
          <wp:inline distT="0" distB="0" distL="0" distR="0">
            <wp:extent cx="5400040" cy="2809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09875"/>
                    </a:xfrm>
                    <a:prstGeom prst="rect">
                      <a:avLst/>
                    </a:prstGeom>
                  </pic:spPr>
                </pic:pic>
              </a:graphicData>
            </a:graphic>
          </wp:inline>
        </w:drawing>
      </w:r>
      <w:r>
        <w:rPr>
          <w:noProof/>
        </w:rPr>
        <w:drawing>
          <wp:inline distT="0" distB="0" distL="0" distR="0">
            <wp:extent cx="5400040" cy="28721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r>
        <w:rPr>
          <w:noProof/>
        </w:rPr>
        <w:lastRenderedPageBreak/>
        <w:drawing>
          <wp:inline distT="0" distB="0" distL="0" distR="0">
            <wp:extent cx="5400040" cy="28549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54960"/>
                    </a:xfrm>
                    <a:prstGeom prst="rect">
                      <a:avLst/>
                    </a:prstGeom>
                  </pic:spPr>
                </pic:pic>
              </a:graphicData>
            </a:graphic>
          </wp:inline>
        </w:drawing>
      </w:r>
      <w:r>
        <w:rPr>
          <w:noProof/>
        </w:rPr>
        <w:drawing>
          <wp:inline distT="0" distB="0" distL="0" distR="0">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rsidR="00C2508B" w:rsidRDefault="00C2508B" w:rsidP="00C2508B">
      <w:pPr>
        <w:pStyle w:val="Ttulo2"/>
      </w:pPr>
      <w:bookmarkStart w:id="15" w:name="_Toc448254558"/>
      <w:r>
        <w:t>4.3 Documentación de pruebas</w:t>
      </w:r>
      <w:bookmarkEnd w:id="15"/>
    </w:p>
    <w:p w:rsidR="00C2508B" w:rsidRDefault="00C2508B" w:rsidP="00C2508B">
      <w:r>
        <w:t>Casos de prueba establecidos y resultados de las pruebas y acciones de corrección. No es creíble que no hayan aparecido errores en los caso de prueba.</w:t>
      </w:r>
    </w:p>
    <w:p w:rsidR="001A3423" w:rsidRDefault="001A3423" w:rsidP="00C2508B">
      <w:r>
        <w:t>ERRORES Y COMPROBACIONES</w:t>
      </w:r>
    </w:p>
    <w:p w:rsidR="001A3423" w:rsidRDefault="001A3423" w:rsidP="00C2508B">
      <w:r>
        <w:rPr>
          <w:noProof/>
        </w:rPr>
        <w:lastRenderedPageBreak/>
        <w:drawing>
          <wp:inline distT="0" distB="0" distL="0" distR="0">
            <wp:extent cx="5400040" cy="28676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inline>
        </w:drawing>
      </w:r>
      <w:r>
        <w:rPr>
          <w:noProof/>
        </w:rPr>
        <w:drawing>
          <wp:inline distT="0" distB="0" distL="0" distR="0">
            <wp:extent cx="5400040" cy="27997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rsidR="001A3423" w:rsidRPr="00C2508B" w:rsidRDefault="001A3423" w:rsidP="00C2508B">
      <w:r>
        <w:rPr>
          <w:noProof/>
        </w:rPr>
        <w:drawing>
          <wp:inline distT="0" distB="0" distL="0" distR="0">
            <wp:extent cx="5400040" cy="261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llo_mult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C2508B" w:rsidRDefault="00C2508B" w:rsidP="00C2508B">
      <w:pPr>
        <w:pStyle w:val="Ttulo2"/>
      </w:pPr>
      <w:bookmarkStart w:id="16" w:name="_Toc448254559"/>
      <w:r>
        <w:lastRenderedPageBreak/>
        <w:t>4.4 Documentación de instalación</w:t>
      </w:r>
      <w:bookmarkEnd w:id="16"/>
    </w:p>
    <w:p w:rsidR="00C2508B" w:rsidRDefault="00C2508B" w:rsidP="00C2508B">
      <w:r>
        <w:t>Descripción suficiente para que una persona que no ha participado en el proyecto pueda instalar el prototipo.</w:t>
      </w:r>
    </w:p>
    <w:p w:rsidR="00577113" w:rsidRDefault="00577113" w:rsidP="00C2508B">
      <w:r>
        <w:t>PROCESO DE INSTALACIÓN MÁQUINAS VIRTUALES</w:t>
      </w:r>
    </w:p>
    <w:p w:rsidR="00577113" w:rsidRDefault="00577113" w:rsidP="00C2508B">
      <w:r>
        <w:t>Se le concede memoria a la máquina virtual, nombre, tipo de sistema operativo etc.</w:t>
      </w:r>
    </w:p>
    <w:p w:rsidR="00577113" w:rsidRDefault="00577113" w:rsidP="00C2508B">
      <w:r>
        <w:rPr>
          <w:noProof/>
        </w:rPr>
        <w:drawing>
          <wp:inline distT="0" distB="0" distL="0" distR="0">
            <wp:extent cx="3841658" cy="3438939"/>
            <wp:effectExtent l="0" t="0" r="6985" b="0"/>
            <wp:docPr id="28" name="Imagen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6495" cy="3443269"/>
                    </a:xfrm>
                    <a:prstGeom prst="rect">
                      <a:avLst/>
                    </a:prstGeom>
                    <a:noFill/>
                    <a:ln>
                      <a:noFill/>
                    </a:ln>
                  </pic:spPr>
                </pic:pic>
              </a:graphicData>
            </a:graphic>
          </wp:inline>
        </w:drawing>
      </w:r>
    </w:p>
    <w:p w:rsidR="00577113" w:rsidRDefault="006C08D2" w:rsidP="00C2508B">
      <w:r>
        <w:rPr>
          <w:noProof/>
        </w:rPr>
        <w:drawing>
          <wp:inline distT="0" distB="0" distL="0" distR="0">
            <wp:extent cx="4504414" cy="2915886"/>
            <wp:effectExtent l="0" t="0" r="0" b="0"/>
            <wp:docPr id="29" name="Imagen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3255" cy="2928083"/>
                    </a:xfrm>
                    <a:prstGeom prst="rect">
                      <a:avLst/>
                    </a:prstGeom>
                    <a:noFill/>
                    <a:ln>
                      <a:noFill/>
                    </a:ln>
                  </pic:spPr>
                </pic:pic>
              </a:graphicData>
            </a:graphic>
          </wp:inline>
        </w:drawing>
      </w:r>
    </w:p>
    <w:p w:rsidR="006C08D2" w:rsidRDefault="006C08D2" w:rsidP="00C2508B">
      <w:r>
        <w:rPr>
          <w:noProof/>
        </w:rPr>
        <w:lastRenderedPageBreak/>
        <w:drawing>
          <wp:inline distT="0" distB="0" distL="0" distR="0">
            <wp:extent cx="2802835" cy="2727607"/>
            <wp:effectExtent l="0" t="0" r="0" b="0"/>
            <wp:docPr id="30" name="Imagen 3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54" cy="2731421"/>
                    </a:xfrm>
                    <a:prstGeom prst="rect">
                      <a:avLst/>
                    </a:prstGeom>
                    <a:noFill/>
                    <a:ln>
                      <a:noFill/>
                    </a:ln>
                  </pic:spPr>
                </pic:pic>
              </a:graphicData>
            </a:graphic>
          </wp:inline>
        </w:drawing>
      </w:r>
    </w:p>
    <w:p w:rsidR="006C08D2" w:rsidRDefault="006C08D2" w:rsidP="00C2508B">
      <w:r>
        <w:rPr>
          <w:noProof/>
        </w:rPr>
        <w:drawing>
          <wp:inline distT="0" distB="0" distL="0" distR="0">
            <wp:extent cx="5400040" cy="2760102"/>
            <wp:effectExtent l="0" t="0" r="0" b="2540"/>
            <wp:docPr id="31" name="Imagen 3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60102"/>
                    </a:xfrm>
                    <a:prstGeom prst="rect">
                      <a:avLst/>
                    </a:prstGeom>
                    <a:noFill/>
                    <a:ln>
                      <a:noFill/>
                    </a:ln>
                  </pic:spPr>
                </pic:pic>
              </a:graphicData>
            </a:graphic>
          </wp:inline>
        </w:drawing>
      </w:r>
    </w:p>
    <w:p w:rsidR="006C08D2" w:rsidRDefault="006C08D2" w:rsidP="00C2508B"/>
    <w:p w:rsidR="001A3423" w:rsidRDefault="001A3423" w:rsidP="00C2508B">
      <w:r>
        <w:t>INSTALACIÓN</w:t>
      </w:r>
    </w:p>
    <w:p w:rsidR="00E9081A" w:rsidRDefault="00E9081A" w:rsidP="00C2508B">
      <w:r>
        <w:t>En primer lugar, se descarga el programa en</w:t>
      </w:r>
      <w:r w:rsidR="003E7F43">
        <w:t xml:space="preserve"> la propia página de Multichain, dicho programa se descarga mediante comandos posteriormente escritos en el terminal de Linux.</w:t>
      </w:r>
    </w:p>
    <w:p w:rsidR="003E7F43" w:rsidRDefault="003E7F43" w:rsidP="00C2508B">
      <w:r>
        <w:t xml:space="preserve">Primero nos descargamos multichain con el primer comando subrayado en la siguiente imagen. </w:t>
      </w:r>
    </w:p>
    <w:p w:rsidR="006F0B3A" w:rsidRDefault="003E7F43" w:rsidP="00C2508B">
      <w:r>
        <w:t xml:space="preserve">El segundo comando seleccionado sirve para descomprimir el archivo descargado, posteriormente nos movemos mediante cd a la carpeta </w:t>
      </w:r>
      <w:r w:rsidR="006F0B3A">
        <w:t>descomprimida y por último, movemos los archivos multichaind, multichain-cli y multichain-util a usr/local/bin para poder utilizarlos como comandos dentro del terminal Linux, cada uno tendrá una función determinada que será especificada posteriormente.</w:t>
      </w:r>
    </w:p>
    <w:p w:rsidR="00E9081A" w:rsidRDefault="006F0B3A" w:rsidP="00C2508B">
      <w:r>
        <w:lastRenderedPageBreak/>
        <w:t xml:space="preserve">                                           </w:t>
      </w:r>
      <w:r w:rsidR="00490DBA">
        <w:rPr>
          <w:noProof/>
        </w:rPr>
        <w:drawing>
          <wp:inline distT="0" distB="0" distL="0" distR="0" wp14:anchorId="38CE8003" wp14:editId="66F324EF">
            <wp:extent cx="5400040" cy="2879195"/>
            <wp:effectExtent l="0" t="0" r="0" b="0"/>
            <wp:docPr id="1" name="Imagen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79195"/>
                    </a:xfrm>
                    <a:prstGeom prst="rect">
                      <a:avLst/>
                    </a:prstGeom>
                    <a:noFill/>
                    <a:ln>
                      <a:noFill/>
                    </a:ln>
                  </pic:spPr>
                </pic:pic>
              </a:graphicData>
            </a:graphic>
          </wp:inline>
        </w:drawing>
      </w:r>
    </w:p>
    <w:p w:rsidR="00E3469F" w:rsidRDefault="00490DBA" w:rsidP="00C2508B">
      <w:r>
        <w:rPr>
          <w:noProof/>
        </w:rPr>
        <w:drawing>
          <wp:anchor distT="0" distB="0" distL="114300" distR="114300" simplePos="0" relativeHeight="251661312" behindDoc="0" locked="0" layoutInCell="1" allowOverlap="1" wp14:anchorId="39053A19">
            <wp:simplePos x="0" y="0"/>
            <wp:positionH relativeFrom="column">
              <wp:posOffset>74930</wp:posOffset>
            </wp:positionH>
            <wp:positionV relativeFrom="paragraph">
              <wp:posOffset>435195</wp:posOffset>
            </wp:positionV>
            <wp:extent cx="4683125" cy="3035300"/>
            <wp:effectExtent l="0" t="0" r="3175" b="0"/>
            <wp:wrapThrough wrapText="bothSides">
              <wp:wrapPolygon edited="0">
                <wp:start x="0" y="0"/>
                <wp:lineTo x="0" y="21419"/>
                <wp:lineTo x="21527" y="21419"/>
                <wp:lineTo x="21527" y="0"/>
                <wp:lineTo x="0" y="0"/>
              </wp:wrapPolygon>
            </wp:wrapThrough>
            <wp:docPr id="2" name="Imagen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3125" cy="3035300"/>
                    </a:xfrm>
                    <a:prstGeom prst="rect">
                      <a:avLst/>
                    </a:prstGeom>
                    <a:noFill/>
                    <a:ln>
                      <a:noFill/>
                    </a:ln>
                  </pic:spPr>
                </pic:pic>
              </a:graphicData>
            </a:graphic>
          </wp:anchor>
        </w:drawing>
      </w:r>
      <w:r w:rsidR="00E3469F">
        <w:t xml:space="preserve">Tras realizar esto, procedemos a conectar el nodo a la red interna para </w:t>
      </w:r>
      <w:r w:rsidR="00D01257">
        <w:t>que se pueda ver con el nodo 2, para ello se dota al nodo de una ip como se muestra en la imagen:</w:t>
      </w:r>
    </w:p>
    <w:p w:rsidR="00D01257" w:rsidRDefault="00D01257" w:rsidP="00C2508B">
      <w:r>
        <w:tab/>
      </w:r>
      <w:r>
        <w:tab/>
      </w:r>
      <w:r>
        <w:tab/>
      </w:r>
    </w:p>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r>
        <w:rPr>
          <w:noProof/>
        </w:rPr>
        <w:lastRenderedPageBreak/>
        <w:drawing>
          <wp:inline distT="0" distB="0" distL="0" distR="0">
            <wp:extent cx="5400040" cy="2884895"/>
            <wp:effectExtent l="0" t="0" r="0" b="0"/>
            <wp:docPr id="3" name="Imagen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884895"/>
                    </a:xfrm>
                    <a:prstGeom prst="rect">
                      <a:avLst/>
                    </a:prstGeom>
                    <a:noFill/>
                    <a:ln>
                      <a:noFill/>
                    </a:ln>
                  </pic:spPr>
                </pic:pic>
              </a:graphicData>
            </a:graphic>
          </wp:inline>
        </w:drawing>
      </w:r>
    </w:p>
    <w:p w:rsidR="00490DBA" w:rsidRDefault="00490DBA" w:rsidP="00C2508B"/>
    <w:p w:rsidR="00D01257" w:rsidRDefault="00D01257" w:rsidP="00C2508B">
      <w:r>
        <w:t>Y comprobamos que la ip se ha cambiado correctamente:</w:t>
      </w:r>
    </w:p>
    <w:p w:rsidR="00490DBA" w:rsidRDefault="00D01257" w:rsidP="00C2508B">
      <w:pPr>
        <w:rPr>
          <w:noProof/>
        </w:rPr>
      </w:pPr>
      <w:r>
        <w:tab/>
      </w:r>
      <w:r>
        <w:tab/>
      </w:r>
      <w:r>
        <w:tab/>
      </w:r>
    </w:p>
    <w:p w:rsidR="00D01257" w:rsidRDefault="00490DBA" w:rsidP="00C2508B">
      <w:r>
        <w:rPr>
          <w:noProof/>
        </w:rPr>
        <w:drawing>
          <wp:inline distT="0" distB="0" distL="0" distR="0" wp14:anchorId="3837234A" wp14:editId="3717C138">
            <wp:extent cx="3995531" cy="2665012"/>
            <wp:effectExtent l="0" t="0" r="5080" b="2540"/>
            <wp:docPr id="19" name="Imagen 1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83" t="16138" r="20829" b="16398"/>
                    <a:stretch/>
                  </pic:blipFill>
                  <pic:spPr bwMode="auto">
                    <a:xfrm>
                      <a:off x="0" y="0"/>
                      <a:ext cx="4003314" cy="2670203"/>
                    </a:xfrm>
                    <a:prstGeom prst="rect">
                      <a:avLst/>
                    </a:prstGeom>
                    <a:noFill/>
                    <a:ln>
                      <a:noFill/>
                    </a:ln>
                    <a:extLst>
                      <a:ext uri="{53640926-AAD7-44D8-BBD7-CCE9431645EC}">
                        <a14:shadowObscured xmlns:a14="http://schemas.microsoft.com/office/drawing/2010/main"/>
                      </a:ext>
                    </a:extLst>
                  </pic:spPr>
                </pic:pic>
              </a:graphicData>
            </a:graphic>
          </wp:inline>
        </w:drawing>
      </w:r>
    </w:p>
    <w:p w:rsidR="00D01257" w:rsidRDefault="000A14DD" w:rsidP="00C2508B">
      <w:r>
        <w:t>Utilizamos el comando multichain-util create chain_test para crear la red blockchain:</w:t>
      </w:r>
    </w:p>
    <w:p w:rsidR="000A14DD" w:rsidRDefault="000A14DD" w:rsidP="00C2508B">
      <w:r>
        <w:lastRenderedPageBreak/>
        <w:tab/>
      </w:r>
      <w:r>
        <w:tab/>
      </w:r>
      <w:r>
        <w:tab/>
      </w:r>
      <w:r w:rsidR="00490DBA">
        <w:rPr>
          <w:noProof/>
        </w:rPr>
        <w:drawing>
          <wp:inline distT="0" distB="0" distL="0" distR="0" wp14:anchorId="443521C0" wp14:editId="3262C993">
            <wp:extent cx="5400040" cy="2883560"/>
            <wp:effectExtent l="0" t="0" r="0" b="0"/>
            <wp:docPr id="20" name="Imagen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883560"/>
                    </a:xfrm>
                    <a:prstGeom prst="rect">
                      <a:avLst/>
                    </a:prstGeom>
                    <a:noFill/>
                    <a:ln>
                      <a:noFill/>
                    </a:ln>
                  </pic:spPr>
                </pic:pic>
              </a:graphicData>
            </a:graphic>
          </wp:inline>
        </w:drawing>
      </w:r>
    </w:p>
    <w:p w:rsidR="00D01257" w:rsidRDefault="004E17E4" w:rsidP="00C2508B">
      <w:r>
        <w:t xml:space="preserve">A continuación, con el comando multichaind chain_test -daemon </w:t>
      </w:r>
      <w:r w:rsidR="00317009">
        <w:t>iniciamos la blockchain, nos proporciona un método para que otro nodo se pue</w:t>
      </w:r>
      <w:r w:rsidR="0028383A">
        <w:t>da conectar a dicha blockchain, el método se compone del comando multichaind la ip del nodo 1 y el puerto en el que hay que solicitar la conexión:</w:t>
      </w:r>
    </w:p>
    <w:p w:rsidR="004E17E4" w:rsidRDefault="00490DBA" w:rsidP="00C2508B">
      <w:r>
        <w:tab/>
      </w:r>
      <w:r>
        <w:tab/>
      </w:r>
      <w:r>
        <w:rPr>
          <w:noProof/>
        </w:rPr>
        <w:drawing>
          <wp:inline distT="0" distB="0" distL="0" distR="0" wp14:anchorId="4EEF7941" wp14:editId="4EEEA5E5">
            <wp:extent cx="5400040" cy="2880531"/>
            <wp:effectExtent l="0" t="0" r="0" b="0"/>
            <wp:docPr id="24" name="Imagen 2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80531"/>
                    </a:xfrm>
                    <a:prstGeom prst="rect">
                      <a:avLst/>
                    </a:prstGeom>
                    <a:noFill/>
                    <a:ln>
                      <a:noFill/>
                    </a:ln>
                  </pic:spPr>
                </pic:pic>
              </a:graphicData>
            </a:graphic>
          </wp:inline>
        </w:drawing>
      </w:r>
    </w:p>
    <w:p w:rsidR="00317009" w:rsidRDefault="00340E6C" w:rsidP="00C2508B">
      <w:r>
        <w:t>Se repiten todos los pasos anteriores en el nodo 2 a excepción de la creación y conexión de la red blockchain.</w:t>
      </w:r>
    </w:p>
    <w:p w:rsidR="0028383A" w:rsidRDefault="0028383A" w:rsidP="00C2508B">
      <w:r>
        <w:t>En el nodo 2 se pone siguiente comando para conectar dicho nodo a la red creada anteriormente:</w:t>
      </w:r>
    </w:p>
    <w:p w:rsidR="0028383A" w:rsidRDefault="00DC6D50" w:rsidP="00C2508B">
      <w:r>
        <w:lastRenderedPageBreak/>
        <w:tab/>
      </w:r>
      <w:r>
        <w:tab/>
      </w:r>
      <w:r>
        <w:rPr>
          <w:noProof/>
        </w:rPr>
        <w:drawing>
          <wp:inline distT="0" distB="0" distL="0" distR="0" wp14:anchorId="38919B09" wp14:editId="4C80411E">
            <wp:extent cx="5400040" cy="2877369"/>
            <wp:effectExtent l="0" t="0" r="0" b="0"/>
            <wp:docPr id="25" name="Imagen 2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490DBA" w:rsidRDefault="00490DBA" w:rsidP="00C2508B">
      <w:r>
        <w:t>En el nodo 1 se conceden permisos para poder conectar mediante el comando de la siguiente imagen:</w:t>
      </w:r>
    </w:p>
    <w:p w:rsidR="00490DBA" w:rsidRDefault="00DC6D50" w:rsidP="00C2508B">
      <w:r>
        <w:tab/>
      </w:r>
      <w:r>
        <w:tab/>
      </w:r>
      <w:r>
        <w:rPr>
          <w:noProof/>
        </w:rPr>
        <w:drawing>
          <wp:inline distT="0" distB="0" distL="0" distR="0" wp14:anchorId="307D479A" wp14:editId="253BBC08">
            <wp:extent cx="5400040" cy="2885538"/>
            <wp:effectExtent l="0" t="0" r="0" b="0"/>
            <wp:docPr id="26" name="Imagen 2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885538"/>
                    </a:xfrm>
                    <a:prstGeom prst="rect">
                      <a:avLst/>
                    </a:prstGeom>
                    <a:noFill/>
                    <a:ln>
                      <a:noFill/>
                    </a:ln>
                  </pic:spPr>
                </pic:pic>
              </a:graphicData>
            </a:graphic>
          </wp:inline>
        </w:drawing>
      </w:r>
    </w:p>
    <w:p w:rsidR="00490DBA" w:rsidRDefault="00490DBA" w:rsidP="00C2508B">
      <w:r>
        <w:t>Y a continuación, con la información proporcionada por el comando anterior, en el nodo 2 se procede a cop</w:t>
      </w:r>
      <w:r w:rsidR="00DC6D50">
        <w:t xml:space="preserve">iarla para obtener los permisos e iniciar dicho nodo: </w:t>
      </w:r>
      <w:r>
        <w:tab/>
      </w:r>
      <w:r>
        <w:lastRenderedPageBreak/>
        <w:tab/>
      </w:r>
      <w:r w:rsidR="00DC6D50">
        <w:rPr>
          <w:noProof/>
        </w:rPr>
        <w:drawing>
          <wp:inline distT="0" distB="0" distL="0" distR="0" wp14:anchorId="0CEF65C6" wp14:editId="06581E2D">
            <wp:extent cx="5400040" cy="2877369"/>
            <wp:effectExtent l="0" t="0" r="0" b="0"/>
            <wp:docPr id="27" name="Imagen 2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893B82" w:rsidRDefault="00893B82" w:rsidP="00C2508B"/>
    <w:p w:rsidR="004E17E4" w:rsidRDefault="004E17E4" w:rsidP="00C2508B"/>
    <w:p w:rsidR="00E3469F" w:rsidRPr="00C2508B" w:rsidRDefault="00E3469F" w:rsidP="00C2508B"/>
    <w:p w:rsidR="00C2508B" w:rsidRDefault="00C2508B" w:rsidP="00C2508B">
      <w:pPr>
        <w:pStyle w:val="Ttulo2"/>
      </w:pPr>
      <w:bookmarkStart w:id="17" w:name="_Toc448254560"/>
      <w:r>
        <w:t>4.5 Manual de usuario</w:t>
      </w:r>
      <w:bookmarkEnd w:id="17"/>
    </w:p>
    <w:p w:rsidR="00267AA9" w:rsidRDefault="00934D83" w:rsidP="00C2508B">
      <w:r>
        <w:t>Para utilizar la BlockChain montada debemos:</w:t>
      </w:r>
    </w:p>
    <w:p w:rsidR="00934D83" w:rsidRPr="00CA77B8" w:rsidRDefault="00934D83" w:rsidP="00C2508B">
      <w:pPr>
        <w:rPr>
          <w:b/>
        </w:rPr>
      </w:pPr>
      <w:r w:rsidRPr="00CA77B8">
        <w:rPr>
          <w:b/>
        </w:rPr>
        <w:t>Paso</w:t>
      </w:r>
      <w:r w:rsidR="00CA77B8">
        <w:rPr>
          <w:b/>
        </w:rPr>
        <w:t xml:space="preserve"> </w:t>
      </w:r>
      <w:r w:rsidRPr="00CA77B8">
        <w:rPr>
          <w:b/>
        </w:rPr>
        <w:t xml:space="preserve">1: </w:t>
      </w:r>
    </w:p>
    <w:p w:rsidR="00934D83" w:rsidRDefault="00934D83" w:rsidP="00CA77B8">
      <w:pPr>
        <w:ind w:firstLine="708"/>
      </w:pPr>
      <w:r>
        <w:t>Iniciar máquinas virtuales “nodo1” y “nodo2”</w:t>
      </w:r>
    </w:p>
    <w:p w:rsidR="00EC6668" w:rsidRPr="00CA77B8" w:rsidRDefault="00EC6668" w:rsidP="00C2508B">
      <w:pPr>
        <w:rPr>
          <w:b/>
        </w:rPr>
      </w:pPr>
      <w:r w:rsidRPr="00CA77B8">
        <w:rPr>
          <w:b/>
        </w:rPr>
        <w:t>Paso</w:t>
      </w:r>
      <w:r w:rsidR="00CA77B8">
        <w:rPr>
          <w:b/>
        </w:rPr>
        <w:t xml:space="preserve"> </w:t>
      </w:r>
      <w:r w:rsidRPr="00CA77B8">
        <w:rPr>
          <w:b/>
        </w:rPr>
        <w:t xml:space="preserve">2: </w:t>
      </w:r>
    </w:p>
    <w:p w:rsidR="00EC6668" w:rsidRDefault="00EC6668" w:rsidP="00CA77B8">
      <w:pPr>
        <w:ind w:firstLine="708"/>
      </w:pPr>
      <w:r>
        <w:t>Activar ambos nodos</w:t>
      </w:r>
    </w:p>
    <w:p w:rsidR="00CA77B8" w:rsidRPr="00CA77B8" w:rsidRDefault="00CA77B8" w:rsidP="00C2508B">
      <w:pPr>
        <w:rPr>
          <w:b/>
        </w:rPr>
      </w:pPr>
      <w:r w:rsidRPr="00CA77B8">
        <w:rPr>
          <w:b/>
        </w:rPr>
        <w:t>Paso</w:t>
      </w:r>
      <w:r>
        <w:rPr>
          <w:b/>
        </w:rPr>
        <w:t xml:space="preserve"> </w:t>
      </w:r>
      <w:r w:rsidRPr="00CA77B8">
        <w:rPr>
          <w:b/>
        </w:rPr>
        <w:t xml:space="preserve">3: </w:t>
      </w:r>
    </w:p>
    <w:p w:rsidR="00CA77B8" w:rsidRDefault="00CA77B8" w:rsidP="00CA77B8">
      <w:pPr>
        <w:ind w:firstLine="708"/>
      </w:pPr>
      <w:r>
        <w:t>Continuar por “Paso x” del punto 4.2. de este trabajo</w:t>
      </w:r>
    </w:p>
    <w:p w:rsidR="001A3423" w:rsidRDefault="005F1FCC" w:rsidP="00C2508B">
      <w:hyperlink r:id="rId39" w:history="1">
        <w:r w:rsidR="001A3423" w:rsidRPr="00993F31">
          <w:rPr>
            <w:rStyle w:val="Hipervnculo"/>
          </w:rPr>
          <w:t>https://www.multichain.com/developers/atomic-exchange-transactions/</w:t>
        </w:r>
      </w:hyperlink>
    </w:p>
    <w:p w:rsidR="001A3423" w:rsidRPr="00C2508B" w:rsidRDefault="001A3423"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w:t>
      </w:r>
      <w:bookmarkEnd w:id="18"/>
      <w:r w:rsidR="00B71616">
        <w:t>Monax</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B71616"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0" w:name="_Toc448254563"/>
      <w:r>
        <w:t>5.2 Documentación de construcción</w:t>
      </w:r>
      <w:bookmarkEnd w:id="20"/>
    </w:p>
    <w:p w:rsidR="00FA3F73" w:rsidRDefault="00143D03" w:rsidP="00B71616">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48254564"/>
      <w:r>
        <w:t>5.3 Documentación de pruebas</w:t>
      </w:r>
      <w:bookmarkEnd w:id="2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2" w:name="_Toc448254565"/>
      <w:r>
        <w:t>5.4 Documentación de instalación</w:t>
      </w:r>
      <w:bookmarkEnd w:id="22"/>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3" w:name="_Toc448254566"/>
      <w:r>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bookmarkEnd w:id="25"/>
      <w:r w:rsidR="002676E2">
        <w:t>MultiChain</w:t>
      </w:r>
    </w:p>
    <w:p w:rsidR="002676E2" w:rsidRDefault="002676E2" w:rsidP="002676E2">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7928AD"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D22DCF" w:rsidRDefault="00CB7B13" w:rsidP="0027741E">
            <w:pPr>
              <w:jc w:val="center"/>
              <w:rPr>
                <w:b w:val="0"/>
              </w:rPr>
            </w:pPr>
            <w:r w:rsidRPr="00D22DCF">
              <w:t>CRITERIO</w:t>
            </w:r>
          </w:p>
        </w:tc>
        <w:tc>
          <w:tcPr>
            <w:tcW w:w="5805" w:type="dxa"/>
          </w:tcPr>
          <w:p w:rsidR="007928AD" w:rsidRPr="00D22DCF" w:rsidRDefault="007928AD" w:rsidP="0027741E">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7928A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CB7B13" w:rsidP="0027741E">
            <w:pPr>
              <w:jc w:val="left"/>
              <w:rPr>
                <w:b w:val="0"/>
              </w:rPr>
            </w:pPr>
            <w:r w:rsidRPr="0027741E">
              <w:t>Criterio</w:t>
            </w:r>
            <w:r w:rsidR="0027741E" w:rsidRPr="0027741E">
              <w:t xml:space="preserve"> </w:t>
            </w:r>
            <w:r w:rsidRPr="0027741E">
              <w:t>1</w:t>
            </w:r>
            <w:r w:rsidR="0027741E" w:rsidRPr="0027741E">
              <w:t>:</w:t>
            </w:r>
            <w:r w:rsidR="0027741E" w:rsidRPr="0027741E">
              <w:rPr>
                <w:b w:val="0"/>
              </w:rPr>
              <w:t xml:space="preserve"> Documentación</w:t>
            </w:r>
          </w:p>
        </w:tc>
        <w:tc>
          <w:tcPr>
            <w:tcW w:w="5805" w:type="dxa"/>
          </w:tcPr>
          <w:p w:rsidR="007928AD" w:rsidRDefault="007928AD" w:rsidP="0027741E">
            <w:pPr>
              <w:jc w:val="left"/>
              <w:cnfStyle w:val="000000100000" w:firstRow="0" w:lastRow="0" w:firstColumn="0" w:lastColumn="0" w:oddVBand="0" w:evenVBand="0" w:oddHBand="1" w:evenHBand="0" w:firstRowFirstColumn="0" w:firstRowLastColumn="0" w:lastRowFirstColumn="0" w:lastRowLastColumn="0"/>
            </w:pPr>
          </w:p>
        </w:tc>
      </w:tr>
      <w:tr w:rsidR="007928AD" w:rsidTr="00934D83">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CB7B13" w:rsidP="0027741E">
            <w:pPr>
              <w:jc w:val="left"/>
              <w:rPr>
                <w:b w:val="0"/>
              </w:rPr>
            </w:pPr>
            <w:r w:rsidRPr="0027741E">
              <w:t>Criterio 2</w:t>
            </w:r>
            <w:r w:rsidR="0027741E" w:rsidRPr="0027741E">
              <w:t>:</w:t>
            </w:r>
            <w:r w:rsidR="0027741E" w:rsidRPr="0027741E">
              <w:rPr>
                <w:b w:val="0"/>
              </w:rPr>
              <w:t xml:space="preserve"> Horas empleadas </w:t>
            </w:r>
          </w:p>
        </w:tc>
        <w:tc>
          <w:tcPr>
            <w:tcW w:w="5805" w:type="dxa"/>
          </w:tcPr>
          <w:p w:rsidR="007928AD" w:rsidRDefault="007928AD" w:rsidP="0027741E">
            <w:pPr>
              <w:jc w:val="left"/>
              <w:cnfStyle w:val="000000000000" w:firstRow="0" w:lastRow="0" w:firstColumn="0" w:lastColumn="0" w:oddVBand="0" w:evenVBand="0" w:oddHBand="0" w:evenHBand="0" w:firstRowFirstColumn="0" w:firstRowLastColumn="0" w:lastRowFirstColumn="0" w:lastRowLastColumn="0"/>
            </w:pPr>
          </w:p>
        </w:tc>
      </w:tr>
      <w:tr w:rsidR="007928A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27741E" w:rsidP="0027741E">
            <w:pPr>
              <w:jc w:val="left"/>
              <w:rPr>
                <w:b w:val="0"/>
              </w:rPr>
            </w:pPr>
            <w:r w:rsidRPr="0027741E">
              <w:t>Criterio 3:</w:t>
            </w:r>
            <w:r w:rsidRPr="0027741E">
              <w:rPr>
                <w:b w:val="0"/>
              </w:rPr>
              <w:t xml:space="preserve"> Líneas de código</w:t>
            </w:r>
          </w:p>
        </w:tc>
        <w:tc>
          <w:tcPr>
            <w:tcW w:w="5805" w:type="dxa"/>
          </w:tcPr>
          <w:p w:rsidR="007928AD" w:rsidRDefault="007928AD" w:rsidP="0027741E">
            <w:pPr>
              <w:jc w:val="left"/>
              <w:cnfStyle w:val="000000100000" w:firstRow="0" w:lastRow="0" w:firstColumn="0" w:lastColumn="0" w:oddVBand="0" w:evenVBand="0" w:oddHBand="1" w:evenHBand="0" w:firstRowFirstColumn="0" w:firstRowLastColumn="0" w:lastRowFirstColumn="0" w:lastRowLastColumn="0"/>
            </w:pPr>
          </w:p>
        </w:tc>
      </w:tr>
      <w:tr w:rsidR="001B528E" w:rsidTr="00934D83">
        <w:tc>
          <w:tcPr>
            <w:cnfStyle w:val="001000000000" w:firstRow="0" w:lastRow="0" w:firstColumn="1" w:lastColumn="0" w:oddVBand="0" w:evenVBand="0" w:oddHBand="0" w:evenHBand="0" w:firstRowFirstColumn="0" w:firstRowLastColumn="0" w:lastRowFirstColumn="0" w:lastRowLastColumn="0"/>
            <w:tcW w:w="3256" w:type="dxa"/>
          </w:tcPr>
          <w:p w:rsidR="001B528E" w:rsidRPr="0027741E" w:rsidRDefault="00CB7B13" w:rsidP="0027741E">
            <w:pPr>
              <w:jc w:val="left"/>
              <w:rPr>
                <w:b w:val="0"/>
              </w:rPr>
            </w:pPr>
            <w:r w:rsidRPr="0027741E">
              <w:t xml:space="preserve">Criterio </w:t>
            </w:r>
            <w:r w:rsidR="0027741E" w:rsidRPr="0027741E">
              <w:t>4:</w:t>
            </w:r>
            <w:r w:rsidR="0027741E" w:rsidRPr="0027741E">
              <w:rPr>
                <w:b w:val="0"/>
              </w:rPr>
              <w:t xml:space="preserve"> Peso del programa</w:t>
            </w:r>
          </w:p>
        </w:tc>
        <w:tc>
          <w:tcPr>
            <w:tcW w:w="5805" w:type="dxa"/>
          </w:tcPr>
          <w:p w:rsidR="001B528E" w:rsidRDefault="001B528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5:</w:t>
            </w:r>
            <w:r w:rsidRPr="0027741E">
              <w:rPr>
                <w:b w:val="0"/>
              </w:rPr>
              <w:t xml:space="preserve"> </w:t>
            </w:r>
            <w:r w:rsidR="00934D83">
              <w:rPr>
                <w:b w:val="0"/>
              </w:rPr>
              <w:t>Implementación intuitiva</w:t>
            </w:r>
          </w:p>
        </w:tc>
        <w:tc>
          <w:tcPr>
            <w:tcW w:w="5805" w:type="dxa"/>
          </w:tcPr>
          <w:p w:rsidR="0027741E" w:rsidRDefault="0027741E" w:rsidP="0027741E">
            <w:pPr>
              <w:jc w:val="left"/>
              <w:cnfStyle w:val="000000100000" w:firstRow="0" w:lastRow="0" w:firstColumn="0" w:lastColumn="0" w:oddVBand="0" w:evenVBand="0" w:oddHBand="1" w:evenHBand="0" w:firstRowFirstColumn="0" w:firstRowLastColumn="0" w:lastRowFirstColumn="0" w:lastRowLastColumn="0"/>
            </w:pPr>
          </w:p>
        </w:tc>
      </w:tr>
      <w:tr w:rsidR="0027741E" w:rsidTr="00934D83">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6:</w:t>
            </w:r>
            <w:r w:rsidRPr="0027741E">
              <w:rPr>
                <w:b w:val="0"/>
              </w:rPr>
              <w:t xml:space="preserve"> </w:t>
            </w:r>
            <w:r w:rsidR="00934D83">
              <w:rPr>
                <w:b w:val="0"/>
              </w:rPr>
              <w:t>Velocidad de funcionamiento</w:t>
            </w:r>
          </w:p>
        </w:tc>
        <w:tc>
          <w:tcPr>
            <w:tcW w:w="5805"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7:</w:t>
            </w:r>
            <w:r w:rsidRPr="0027741E">
              <w:rPr>
                <w:b w:val="0"/>
              </w:rPr>
              <w:t xml:space="preserve"> </w:t>
            </w:r>
            <w:r w:rsidR="00934D83">
              <w:rPr>
                <w:b w:val="0"/>
              </w:rPr>
              <w:t>Cantidad de nodo</w:t>
            </w:r>
          </w:p>
        </w:tc>
        <w:tc>
          <w:tcPr>
            <w:tcW w:w="5805" w:type="dxa"/>
          </w:tcPr>
          <w:p w:rsidR="0027741E" w:rsidRDefault="0027741E" w:rsidP="0027741E">
            <w:pPr>
              <w:jc w:val="left"/>
              <w:cnfStyle w:val="000000100000" w:firstRow="0" w:lastRow="0" w:firstColumn="0" w:lastColumn="0" w:oddVBand="0" w:evenVBand="0" w:oddHBand="1" w:evenHBand="0" w:firstRowFirstColumn="0" w:firstRowLastColumn="0" w:lastRowFirstColumn="0" w:lastRowLastColumn="0"/>
            </w:pPr>
          </w:p>
        </w:tc>
      </w:tr>
      <w:tr w:rsidR="0027741E" w:rsidTr="00934D83">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8:</w:t>
            </w:r>
            <w:r w:rsidRPr="0027741E">
              <w:rPr>
                <w:b w:val="0"/>
              </w:rPr>
              <w:t xml:space="preserve"> </w:t>
            </w:r>
            <w:r w:rsidR="00934D83">
              <w:rPr>
                <w:b w:val="0"/>
              </w:rPr>
              <w:t>Caída de los nodos</w:t>
            </w:r>
          </w:p>
        </w:tc>
        <w:tc>
          <w:tcPr>
            <w:tcW w:w="5805"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bl>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6"/>
      <w:r w:rsidR="002676E2">
        <w:t>Monax</w:t>
      </w:r>
    </w:p>
    <w:p w:rsidR="007928AD" w:rsidRDefault="002676E2" w:rsidP="007928AD">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934D83"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D22DCF" w:rsidRDefault="00934D83" w:rsidP="00D04280">
            <w:pPr>
              <w:jc w:val="center"/>
              <w:rPr>
                <w:b w:val="0"/>
              </w:rPr>
            </w:pPr>
            <w:r w:rsidRPr="00D22DCF">
              <w:t>CRITERIO</w:t>
            </w:r>
          </w:p>
        </w:tc>
        <w:tc>
          <w:tcPr>
            <w:tcW w:w="5805" w:type="dxa"/>
          </w:tcPr>
          <w:p w:rsidR="00934D83" w:rsidRPr="00D22DCF" w:rsidRDefault="00934D83" w:rsidP="00D04280">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1:</w:t>
            </w:r>
            <w:r w:rsidRPr="0027741E">
              <w:rPr>
                <w:b w:val="0"/>
              </w:rPr>
              <w:t xml:space="preserve"> Documentación</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2:</w:t>
            </w:r>
            <w:r w:rsidRPr="0027741E">
              <w:rPr>
                <w:b w:val="0"/>
              </w:rPr>
              <w:t xml:space="preserve"> Horas empleadas </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3:</w:t>
            </w:r>
            <w:r w:rsidRPr="0027741E">
              <w:rPr>
                <w:b w:val="0"/>
              </w:rPr>
              <w:t xml:space="preserve"> Líneas de código</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4:</w:t>
            </w:r>
            <w:r w:rsidRPr="0027741E">
              <w:rPr>
                <w:b w:val="0"/>
              </w:rPr>
              <w:t xml:space="preserve"> Peso del programa</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5:</w:t>
            </w:r>
            <w:r w:rsidRPr="0027741E">
              <w:rPr>
                <w:b w:val="0"/>
              </w:rPr>
              <w:t xml:space="preserve"> </w:t>
            </w:r>
            <w:r>
              <w:rPr>
                <w:b w:val="0"/>
              </w:rPr>
              <w:t>Implementación intuitiva</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6:</w:t>
            </w:r>
            <w:r w:rsidRPr="0027741E">
              <w:rPr>
                <w:b w:val="0"/>
              </w:rPr>
              <w:t xml:space="preserve"> </w:t>
            </w:r>
            <w:r>
              <w:rPr>
                <w:b w:val="0"/>
              </w:rPr>
              <w:t>Velocidad de funcionamiento</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7:</w:t>
            </w:r>
            <w:r w:rsidRPr="0027741E">
              <w:rPr>
                <w:b w:val="0"/>
              </w:rPr>
              <w:t xml:space="preserve"> </w:t>
            </w:r>
            <w:r>
              <w:rPr>
                <w:b w:val="0"/>
              </w:rPr>
              <w:t>Cantidad de nodo</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8:</w:t>
            </w:r>
            <w:r w:rsidRPr="0027741E">
              <w:rPr>
                <w:b w:val="0"/>
              </w:rPr>
              <w:t xml:space="preserve"> </w:t>
            </w:r>
            <w:r>
              <w:rPr>
                <w:b w:val="0"/>
              </w:rPr>
              <w:t>Caída de los nodos</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2676E2" w:rsidP="007928AD">
      <w:r>
        <w:t xml:space="preserve">Se incluye una tabla resumen donde cruzamos los criterios y los valores de cada tecnología estudiada. También se añade a dicha tabla una columna de comentarios sobre la comparación. </w:t>
      </w:r>
    </w:p>
    <w:p w:rsidR="0013253C" w:rsidRDefault="0013253C" w:rsidP="007928AD"/>
    <w:p w:rsidR="001B528E" w:rsidRDefault="001B528E" w:rsidP="007928AD"/>
    <w:p w:rsidR="001B528E" w:rsidRDefault="001B528E" w:rsidP="007928AD">
      <w:pPr>
        <w:sectPr w:rsidR="001B528E">
          <w:footerReference w:type="default" r:id="rId40"/>
          <w:pgSz w:w="11906" w:h="16838"/>
          <w:pgMar w:top="1417" w:right="1701" w:bottom="1417" w:left="1701" w:header="708" w:footer="708" w:gutter="0"/>
          <w:cols w:space="708"/>
          <w:docGrid w:linePitch="360"/>
        </w:sectPr>
      </w:pPr>
    </w:p>
    <w:tbl>
      <w:tblPr>
        <w:tblStyle w:val="Tabladecuadrcula5oscura-nfasis5"/>
        <w:tblW w:w="14278" w:type="dxa"/>
        <w:tblLook w:val="04A0" w:firstRow="1" w:lastRow="0" w:firstColumn="1" w:lastColumn="0" w:noHBand="0" w:noVBand="1"/>
      </w:tblPr>
      <w:tblGrid>
        <w:gridCol w:w="2689"/>
        <w:gridCol w:w="2835"/>
        <w:gridCol w:w="2977"/>
        <w:gridCol w:w="5777"/>
      </w:tblGrid>
      <w:tr w:rsidR="001B528E"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B528E" w:rsidRPr="007B190D" w:rsidRDefault="001B528E" w:rsidP="007B190D">
            <w:pPr>
              <w:jc w:val="center"/>
            </w:pPr>
            <w:r w:rsidRPr="007B190D">
              <w:lastRenderedPageBreak/>
              <w:t>CRITERIOS</w:t>
            </w:r>
          </w:p>
        </w:tc>
        <w:tc>
          <w:tcPr>
            <w:tcW w:w="2835"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MULTICHAIN</w:t>
            </w:r>
          </w:p>
        </w:tc>
        <w:tc>
          <w:tcPr>
            <w:tcW w:w="2977"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MONAX</w:t>
            </w:r>
          </w:p>
        </w:tc>
        <w:tc>
          <w:tcPr>
            <w:tcW w:w="5777" w:type="dxa"/>
          </w:tcPr>
          <w:p w:rsidR="001B528E" w:rsidRPr="007B190D" w:rsidRDefault="001B528E" w:rsidP="007B190D">
            <w:pPr>
              <w:jc w:val="center"/>
              <w:cnfStyle w:val="100000000000" w:firstRow="1" w:lastRow="0" w:firstColumn="0" w:lastColumn="0" w:oddVBand="0" w:evenVBand="0" w:oddHBand="0" w:evenHBand="0" w:firstRowFirstColumn="0" w:firstRowLastColumn="0" w:lastRowFirstColumn="0" w:lastRowLastColumn="0"/>
            </w:pPr>
            <w:r w:rsidRPr="007B190D">
              <w:t>COMENTARIOS</w:t>
            </w: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1:</w:t>
            </w:r>
            <w:r w:rsidRPr="0027741E">
              <w:rPr>
                <w:b w:val="0"/>
              </w:rPr>
              <w:t xml:space="preserve"> Documentación</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2:</w:t>
            </w:r>
            <w:r w:rsidRPr="0027741E">
              <w:rPr>
                <w:b w:val="0"/>
              </w:rPr>
              <w:t xml:space="preserve"> Horas empleadas </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3:</w:t>
            </w:r>
            <w:r w:rsidRPr="0027741E">
              <w:rPr>
                <w:b w:val="0"/>
              </w:rPr>
              <w:t xml:space="preserve"> Líneas de código</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4:</w:t>
            </w:r>
            <w:r w:rsidRPr="0027741E">
              <w:rPr>
                <w:b w:val="0"/>
              </w:rPr>
              <w:t xml:space="preserve"> Peso del programa</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5:</w:t>
            </w:r>
            <w:r w:rsidRPr="0027741E">
              <w:rPr>
                <w:b w:val="0"/>
              </w:rPr>
              <w:t xml:space="preserve"> </w:t>
            </w:r>
            <w:r w:rsidR="00934D83">
              <w:rPr>
                <w:b w:val="0"/>
              </w:rPr>
              <w:t>Implementación intuitiva</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6:</w:t>
            </w:r>
            <w:r w:rsidRPr="0027741E">
              <w:rPr>
                <w:b w:val="0"/>
              </w:rPr>
              <w:t xml:space="preserve"> </w:t>
            </w:r>
            <w:r w:rsidR="00934D83">
              <w:rPr>
                <w:b w:val="0"/>
              </w:rPr>
              <w:t>Velocidad de funcionamiento</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7:</w:t>
            </w:r>
            <w:r w:rsidRPr="0027741E">
              <w:rPr>
                <w:b w:val="0"/>
              </w:rPr>
              <w:t xml:space="preserve"> </w:t>
            </w:r>
            <w:r w:rsidR="00934D83">
              <w:rPr>
                <w:b w:val="0"/>
              </w:rPr>
              <w:t>Cantidad de nodos</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8:</w:t>
            </w:r>
            <w:r w:rsidRPr="0027741E">
              <w:rPr>
                <w:b w:val="0"/>
              </w:rPr>
              <w:t xml:space="preserve"> </w:t>
            </w:r>
            <w:r w:rsidR="00934D83">
              <w:rPr>
                <w:b w:val="0"/>
              </w:rPr>
              <w:t>Caída de los nodos</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p>
    <w:p w:rsidR="00402E94" w:rsidRDefault="00402E94" w:rsidP="005703EB">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EC6668" w:rsidRDefault="00EC6668" w:rsidP="005703EB">
      <w:r>
        <w:t>ANEXO: Otros Requisitos</w:t>
      </w:r>
    </w:p>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2DD" w:rsidRDefault="009332DD" w:rsidP="005703EB">
      <w:pPr>
        <w:spacing w:after="0" w:line="240" w:lineRule="auto"/>
      </w:pPr>
      <w:r>
        <w:separator/>
      </w:r>
    </w:p>
  </w:endnote>
  <w:endnote w:type="continuationSeparator" w:id="0">
    <w:p w:rsidR="009332DD" w:rsidRDefault="009332D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0811F9">
          <w:rPr>
            <w:noProof/>
          </w:rPr>
          <w:t>10</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2DD" w:rsidRDefault="009332DD" w:rsidP="005703EB">
      <w:pPr>
        <w:spacing w:after="0" w:line="240" w:lineRule="auto"/>
      </w:pPr>
      <w:r>
        <w:separator/>
      </w:r>
    </w:p>
  </w:footnote>
  <w:footnote w:type="continuationSeparator" w:id="0">
    <w:p w:rsidR="009332DD" w:rsidRDefault="009332DD"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354299"/>
    <w:multiLevelType w:val="hybridMultilevel"/>
    <w:tmpl w:val="61A6B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9B6961"/>
    <w:multiLevelType w:val="hybridMultilevel"/>
    <w:tmpl w:val="18D2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49CA"/>
    <w:rsid w:val="00032358"/>
    <w:rsid w:val="000425BA"/>
    <w:rsid w:val="00045D8A"/>
    <w:rsid w:val="000545F2"/>
    <w:rsid w:val="0005518C"/>
    <w:rsid w:val="00056266"/>
    <w:rsid w:val="00075DC6"/>
    <w:rsid w:val="000811F9"/>
    <w:rsid w:val="0008653D"/>
    <w:rsid w:val="00096B3A"/>
    <w:rsid w:val="000A14DD"/>
    <w:rsid w:val="000A1B0D"/>
    <w:rsid w:val="000D27BE"/>
    <w:rsid w:val="000D2C18"/>
    <w:rsid w:val="000D3FBC"/>
    <w:rsid w:val="000D661F"/>
    <w:rsid w:val="000E6265"/>
    <w:rsid w:val="00124053"/>
    <w:rsid w:val="00127116"/>
    <w:rsid w:val="0013253C"/>
    <w:rsid w:val="00143D03"/>
    <w:rsid w:val="00150836"/>
    <w:rsid w:val="00150D32"/>
    <w:rsid w:val="00153F76"/>
    <w:rsid w:val="00161810"/>
    <w:rsid w:val="00176F9F"/>
    <w:rsid w:val="00186679"/>
    <w:rsid w:val="00192B10"/>
    <w:rsid w:val="001A3423"/>
    <w:rsid w:val="001A45FA"/>
    <w:rsid w:val="001A5AF1"/>
    <w:rsid w:val="001B3745"/>
    <w:rsid w:val="001B528E"/>
    <w:rsid w:val="001D450C"/>
    <w:rsid w:val="001E0A8C"/>
    <w:rsid w:val="00201D14"/>
    <w:rsid w:val="0020303F"/>
    <w:rsid w:val="00210F25"/>
    <w:rsid w:val="002238FC"/>
    <w:rsid w:val="002310AF"/>
    <w:rsid w:val="00233796"/>
    <w:rsid w:val="0023748A"/>
    <w:rsid w:val="00251D24"/>
    <w:rsid w:val="002655CB"/>
    <w:rsid w:val="002676E2"/>
    <w:rsid w:val="00267AA9"/>
    <w:rsid w:val="0027741E"/>
    <w:rsid w:val="0028383A"/>
    <w:rsid w:val="002A7E35"/>
    <w:rsid w:val="002C1476"/>
    <w:rsid w:val="002C1D92"/>
    <w:rsid w:val="002C393A"/>
    <w:rsid w:val="002C4FFB"/>
    <w:rsid w:val="002C6DAD"/>
    <w:rsid w:val="002C74B3"/>
    <w:rsid w:val="002D0D11"/>
    <w:rsid w:val="002D6287"/>
    <w:rsid w:val="002E05DF"/>
    <w:rsid w:val="002F01DF"/>
    <w:rsid w:val="002F1756"/>
    <w:rsid w:val="00310DD8"/>
    <w:rsid w:val="00316503"/>
    <w:rsid w:val="00317009"/>
    <w:rsid w:val="00317B4B"/>
    <w:rsid w:val="00331C63"/>
    <w:rsid w:val="0033288A"/>
    <w:rsid w:val="0033496A"/>
    <w:rsid w:val="00340E6C"/>
    <w:rsid w:val="00347FAC"/>
    <w:rsid w:val="00351003"/>
    <w:rsid w:val="00352FE8"/>
    <w:rsid w:val="003727FC"/>
    <w:rsid w:val="00391D60"/>
    <w:rsid w:val="00393AF8"/>
    <w:rsid w:val="003949B2"/>
    <w:rsid w:val="00394AF8"/>
    <w:rsid w:val="003B1F89"/>
    <w:rsid w:val="003B337A"/>
    <w:rsid w:val="003B6427"/>
    <w:rsid w:val="003C5E3A"/>
    <w:rsid w:val="003E4027"/>
    <w:rsid w:val="003E6AD2"/>
    <w:rsid w:val="003E7964"/>
    <w:rsid w:val="003E7F43"/>
    <w:rsid w:val="003F2304"/>
    <w:rsid w:val="003F2FB8"/>
    <w:rsid w:val="003F4358"/>
    <w:rsid w:val="00400AD4"/>
    <w:rsid w:val="00402E94"/>
    <w:rsid w:val="00405631"/>
    <w:rsid w:val="004075F4"/>
    <w:rsid w:val="00425A74"/>
    <w:rsid w:val="00433EB5"/>
    <w:rsid w:val="00442929"/>
    <w:rsid w:val="00452926"/>
    <w:rsid w:val="00463D5D"/>
    <w:rsid w:val="004654C1"/>
    <w:rsid w:val="004679C0"/>
    <w:rsid w:val="00467AD8"/>
    <w:rsid w:val="00475096"/>
    <w:rsid w:val="00480620"/>
    <w:rsid w:val="004817B7"/>
    <w:rsid w:val="00490DBA"/>
    <w:rsid w:val="00493E71"/>
    <w:rsid w:val="00496813"/>
    <w:rsid w:val="004A7C13"/>
    <w:rsid w:val="004D750C"/>
    <w:rsid w:val="004E17E4"/>
    <w:rsid w:val="004F6783"/>
    <w:rsid w:val="004F6CFC"/>
    <w:rsid w:val="00512DED"/>
    <w:rsid w:val="00526A17"/>
    <w:rsid w:val="0052737B"/>
    <w:rsid w:val="00527D6B"/>
    <w:rsid w:val="005351EA"/>
    <w:rsid w:val="00541E6E"/>
    <w:rsid w:val="00542A08"/>
    <w:rsid w:val="00543820"/>
    <w:rsid w:val="00550590"/>
    <w:rsid w:val="005703EB"/>
    <w:rsid w:val="00576ECB"/>
    <w:rsid w:val="00577113"/>
    <w:rsid w:val="00586A84"/>
    <w:rsid w:val="005A39F2"/>
    <w:rsid w:val="005B0149"/>
    <w:rsid w:val="005B7E8E"/>
    <w:rsid w:val="005C05BD"/>
    <w:rsid w:val="005C1020"/>
    <w:rsid w:val="005C1793"/>
    <w:rsid w:val="005C328B"/>
    <w:rsid w:val="005D0EB1"/>
    <w:rsid w:val="005E60DA"/>
    <w:rsid w:val="005F1FCC"/>
    <w:rsid w:val="005F2F2A"/>
    <w:rsid w:val="00605BA2"/>
    <w:rsid w:val="0064479B"/>
    <w:rsid w:val="00656F7E"/>
    <w:rsid w:val="00680A70"/>
    <w:rsid w:val="00683B24"/>
    <w:rsid w:val="006A6BA0"/>
    <w:rsid w:val="006A7EA3"/>
    <w:rsid w:val="006B2110"/>
    <w:rsid w:val="006B6F61"/>
    <w:rsid w:val="006C00F1"/>
    <w:rsid w:val="006C08D2"/>
    <w:rsid w:val="006D062B"/>
    <w:rsid w:val="006D1055"/>
    <w:rsid w:val="006E0B8F"/>
    <w:rsid w:val="006E159A"/>
    <w:rsid w:val="006E6D1A"/>
    <w:rsid w:val="006E70BE"/>
    <w:rsid w:val="006F0B3A"/>
    <w:rsid w:val="006F2258"/>
    <w:rsid w:val="006F2B11"/>
    <w:rsid w:val="006F3206"/>
    <w:rsid w:val="00705384"/>
    <w:rsid w:val="007063A9"/>
    <w:rsid w:val="007248E4"/>
    <w:rsid w:val="00725AAF"/>
    <w:rsid w:val="00754515"/>
    <w:rsid w:val="00756AFA"/>
    <w:rsid w:val="00764A7C"/>
    <w:rsid w:val="00766203"/>
    <w:rsid w:val="00770917"/>
    <w:rsid w:val="007714EB"/>
    <w:rsid w:val="007833ED"/>
    <w:rsid w:val="00785CF7"/>
    <w:rsid w:val="00786B73"/>
    <w:rsid w:val="007928AD"/>
    <w:rsid w:val="007A0215"/>
    <w:rsid w:val="007A76C4"/>
    <w:rsid w:val="007B088C"/>
    <w:rsid w:val="007B0D43"/>
    <w:rsid w:val="007B190D"/>
    <w:rsid w:val="007D786E"/>
    <w:rsid w:val="007D78A8"/>
    <w:rsid w:val="007F7FB7"/>
    <w:rsid w:val="0080191B"/>
    <w:rsid w:val="00813B2A"/>
    <w:rsid w:val="008363CA"/>
    <w:rsid w:val="008479B2"/>
    <w:rsid w:val="00847B81"/>
    <w:rsid w:val="00867D4F"/>
    <w:rsid w:val="00874BA3"/>
    <w:rsid w:val="008763D0"/>
    <w:rsid w:val="00893B82"/>
    <w:rsid w:val="00897716"/>
    <w:rsid w:val="008A158A"/>
    <w:rsid w:val="008D0BF8"/>
    <w:rsid w:val="008E1B08"/>
    <w:rsid w:val="008E1E31"/>
    <w:rsid w:val="008F2318"/>
    <w:rsid w:val="008F39CA"/>
    <w:rsid w:val="008F5F1E"/>
    <w:rsid w:val="00911976"/>
    <w:rsid w:val="009130F0"/>
    <w:rsid w:val="00915220"/>
    <w:rsid w:val="009250B4"/>
    <w:rsid w:val="00926D88"/>
    <w:rsid w:val="009332DD"/>
    <w:rsid w:val="00934D83"/>
    <w:rsid w:val="0093657D"/>
    <w:rsid w:val="0094131D"/>
    <w:rsid w:val="00944442"/>
    <w:rsid w:val="0094640B"/>
    <w:rsid w:val="00952D26"/>
    <w:rsid w:val="00954941"/>
    <w:rsid w:val="00961FB2"/>
    <w:rsid w:val="009678CC"/>
    <w:rsid w:val="009749F3"/>
    <w:rsid w:val="009835E0"/>
    <w:rsid w:val="0098602B"/>
    <w:rsid w:val="009A0130"/>
    <w:rsid w:val="009A2D8F"/>
    <w:rsid w:val="009A48A5"/>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981"/>
    <w:rsid w:val="00AC4AD1"/>
    <w:rsid w:val="00AC73E2"/>
    <w:rsid w:val="00AD7031"/>
    <w:rsid w:val="00AE2106"/>
    <w:rsid w:val="00AE7FAD"/>
    <w:rsid w:val="00AF0C95"/>
    <w:rsid w:val="00AF28D0"/>
    <w:rsid w:val="00AF334E"/>
    <w:rsid w:val="00B01D95"/>
    <w:rsid w:val="00B139C7"/>
    <w:rsid w:val="00B14A99"/>
    <w:rsid w:val="00B1551B"/>
    <w:rsid w:val="00B3133A"/>
    <w:rsid w:val="00B3770A"/>
    <w:rsid w:val="00B61C38"/>
    <w:rsid w:val="00B71616"/>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A77B8"/>
    <w:rsid w:val="00CB7B13"/>
    <w:rsid w:val="00CF03FF"/>
    <w:rsid w:val="00CF179F"/>
    <w:rsid w:val="00CF4213"/>
    <w:rsid w:val="00CF570B"/>
    <w:rsid w:val="00D00D88"/>
    <w:rsid w:val="00D01257"/>
    <w:rsid w:val="00D1174F"/>
    <w:rsid w:val="00D16572"/>
    <w:rsid w:val="00D22DCF"/>
    <w:rsid w:val="00D269C2"/>
    <w:rsid w:val="00D30CE5"/>
    <w:rsid w:val="00D47370"/>
    <w:rsid w:val="00D478AF"/>
    <w:rsid w:val="00D5770E"/>
    <w:rsid w:val="00D6490A"/>
    <w:rsid w:val="00D7112D"/>
    <w:rsid w:val="00D7772F"/>
    <w:rsid w:val="00D84ED5"/>
    <w:rsid w:val="00D90898"/>
    <w:rsid w:val="00DA2DDC"/>
    <w:rsid w:val="00DA6CB1"/>
    <w:rsid w:val="00DC2F61"/>
    <w:rsid w:val="00DC4A2A"/>
    <w:rsid w:val="00DC6D50"/>
    <w:rsid w:val="00DE4D83"/>
    <w:rsid w:val="00DE68B0"/>
    <w:rsid w:val="00DE71DE"/>
    <w:rsid w:val="00DF572A"/>
    <w:rsid w:val="00E00CFD"/>
    <w:rsid w:val="00E102E5"/>
    <w:rsid w:val="00E232C1"/>
    <w:rsid w:val="00E30CCE"/>
    <w:rsid w:val="00E3469F"/>
    <w:rsid w:val="00E377F0"/>
    <w:rsid w:val="00E4140E"/>
    <w:rsid w:val="00E52271"/>
    <w:rsid w:val="00E574AB"/>
    <w:rsid w:val="00E86475"/>
    <w:rsid w:val="00E9081A"/>
    <w:rsid w:val="00E90878"/>
    <w:rsid w:val="00E91C3F"/>
    <w:rsid w:val="00EB29FF"/>
    <w:rsid w:val="00EB63B8"/>
    <w:rsid w:val="00EB7ACF"/>
    <w:rsid w:val="00EC3116"/>
    <w:rsid w:val="00EC6668"/>
    <w:rsid w:val="00ED22B3"/>
    <w:rsid w:val="00ED7F5B"/>
    <w:rsid w:val="00EE297D"/>
    <w:rsid w:val="00EE343D"/>
    <w:rsid w:val="00EE5B98"/>
    <w:rsid w:val="00EF09BA"/>
    <w:rsid w:val="00EF4B06"/>
    <w:rsid w:val="00EF6B1B"/>
    <w:rsid w:val="00F10BA1"/>
    <w:rsid w:val="00F21CBA"/>
    <w:rsid w:val="00F34208"/>
    <w:rsid w:val="00F4685B"/>
    <w:rsid w:val="00F71A18"/>
    <w:rsid w:val="00F863BE"/>
    <w:rsid w:val="00FA0B61"/>
    <w:rsid w:val="00FA3F73"/>
    <w:rsid w:val="00FA57C6"/>
    <w:rsid w:val="00FB1256"/>
    <w:rsid w:val="00FC5BB8"/>
    <w:rsid w:val="00FC7BB5"/>
    <w:rsid w:val="00FD5BDE"/>
    <w:rsid w:val="00FE2368"/>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5EE01"/>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23379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2774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A34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x7dm/DTE_T1_OpenSourceBlockch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ultichain.com/developers/atomic-exchange-transaction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4CE6E-2957-49DA-AE0E-AAF22634D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24</Pages>
  <Words>2185</Words>
  <Characters>12020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paula hernandez jorda</cp:lastModifiedBy>
  <cp:revision>22</cp:revision>
  <dcterms:created xsi:type="dcterms:W3CDTF">2018-05-04T14:32:00Z</dcterms:created>
  <dcterms:modified xsi:type="dcterms:W3CDTF">2018-05-04T16:06:00Z</dcterms:modified>
</cp:coreProperties>
</file>