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95C" w:rsidRPr="008E0A21" w:rsidRDefault="0095395C" w:rsidP="0013660F">
      <w:pPr>
        <w:pStyle w:val="Titel"/>
      </w:pPr>
      <w:bookmarkStart w:id="0" w:name="Modul_Nummer"/>
      <w:r w:rsidRPr="0013660F">
        <w:t>Modul</w:t>
      </w:r>
      <w:r w:rsidRPr="008E0A21">
        <w:t xml:space="preserve"> </w:t>
      </w:r>
      <w:r w:rsidR="005309F9">
        <w:t>226A</w:t>
      </w:r>
      <w:bookmarkEnd w:id="0"/>
    </w:p>
    <w:p w:rsidR="0095395C" w:rsidRPr="008E0A21" w:rsidRDefault="005309F9" w:rsidP="0013660F">
      <w:pPr>
        <w:pStyle w:val="Untertitel"/>
      </w:pPr>
      <w:bookmarkStart w:id="1" w:name="Modul_Titel"/>
      <w:r>
        <w:t xml:space="preserve">Übung </w:t>
      </w:r>
      <w:proofErr w:type="spellStart"/>
      <w:r>
        <w:t>Stack</w:t>
      </w:r>
      <w:bookmarkEnd w:id="1"/>
      <w:proofErr w:type="spellEnd"/>
    </w:p>
    <w:p w:rsidR="007145AA" w:rsidRDefault="007145AA" w:rsidP="0013660F">
      <w:pPr>
        <w:ind w:right="-852"/>
      </w:pPr>
    </w:p>
    <w:p w:rsidR="008B3DF7" w:rsidRDefault="008B3DF7" w:rsidP="0013660F">
      <w:pPr>
        <w:ind w:right="-852"/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4"/>
        <w:gridCol w:w="1701"/>
        <w:gridCol w:w="2835"/>
      </w:tblGrid>
      <w:tr w:rsidR="0080682E" w:rsidTr="002314FE"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80682E" w:rsidP="002314FE">
            <w:pPr>
              <w:pStyle w:val="TabelleLabel"/>
              <w:spacing w:before="120"/>
            </w:pPr>
            <w:r>
              <w:t>Erstellt am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A36324" w:rsidP="002314FE">
            <w:pPr>
              <w:spacing w:before="120"/>
            </w:pPr>
            <w:r>
              <w:t>02.03.17</w:t>
            </w:r>
          </w:p>
        </w:tc>
        <w:tc>
          <w:tcPr>
            <w:tcW w:w="284" w:type="dxa"/>
            <w:tcBorders>
              <w:top w:val="single" w:sz="8" w:space="0" w:color="ED7703"/>
            </w:tcBorders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Autor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A36324" w:rsidP="002314FE">
            <w:pPr>
              <w:spacing w:before="120"/>
            </w:pPr>
            <w:r>
              <w:t>Max Werner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Dokumentenstatus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A36324" w:rsidP="002314FE">
            <w:pPr>
              <w:spacing w:before="120"/>
            </w:pPr>
            <w:r>
              <w:t>-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Version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B3DF7" w:rsidP="002314FE">
            <w:pPr>
              <w:spacing w:before="120"/>
            </w:pPr>
            <w:r w:rsidRPr="008B3DF7">
              <w:t>1.0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Verteiler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A36324" w:rsidP="002314FE">
            <w:pPr>
              <w:spacing w:before="120"/>
            </w:pPr>
            <w:r>
              <w:t>Lernende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80682E" w:rsidP="002314FE">
            <w:pPr>
              <w:spacing w:before="120"/>
            </w:pP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Änderungen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A36324" w:rsidP="002314FE">
            <w:pPr>
              <w:spacing w:before="120"/>
            </w:pPr>
            <w:r>
              <w:t>-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F1168C" w:rsidP="002314FE">
            <w:pPr>
              <w:spacing w:before="120"/>
            </w:pPr>
            <w:r>
              <w:t>Version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F1168C" w:rsidP="002314FE">
            <w:pPr>
              <w:spacing w:before="120"/>
            </w:pPr>
            <w:r>
              <w:t>Autor</w:t>
            </w:r>
          </w:p>
        </w:tc>
      </w:tr>
      <w:tr w:rsidR="00A36324" w:rsidTr="005B76AC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A36324" w:rsidRDefault="00A36324" w:rsidP="002314FE">
            <w:pPr>
              <w:pStyle w:val="TabelleLabel"/>
              <w:spacing w:before="120"/>
            </w:pPr>
            <w:r>
              <w:t>Copyright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A36324" w:rsidRPr="008B3DF7" w:rsidRDefault="00A36324" w:rsidP="002314FE">
            <w:pPr>
              <w:spacing w:before="120"/>
            </w:pPr>
          </w:p>
        </w:tc>
        <w:tc>
          <w:tcPr>
            <w:tcW w:w="284" w:type="dxa"/>
          </w:tcPr>
          <w:p w:rsidR="00A36324" w:rsidRDefault="00A36324" w:rsidP="002314FE">
            <w:pPr>
              <w:spacing w:before="120"/>
              <w:ind w:right="-783"/>
            </w:pPr>
          </w:p>
        </w:tc>
        <w:tc>
          <w:tcPr>
            <w:tcW w:w="4536" w:type="dxa"/>
            <w:gridSpan w:val="2"/>
            <w:tcBorders>
              <w:top w:val="single" w:sz="4" w:space="0" w:color="ED7703"/>
              <w:bottom w:val="single" w:sz="4" w:space="0" w:color="ED7703"/>
            </w:tcBorders>
          </w:tcPr>
          <w:p w:rsidR="00A36324" w:rsidRPr="008B3DF7" w:rsidRDefault="00A36324" w:rsidP="002314FE">
            <w:pPr>
              <w:spacing w:before="120"/>
            </w:pPr>
            <w:proofErr w:type="spellStart"/>
            <w:r>
              <w:t>werner</w:t>
            </w:r>
            <w:proofErr w:type="spellEnd"/>
            <w:r>
              <w:t xml:space="preserve"> </w:t>
            </w:r>
            <w:proofErr w:type="spellStart"/>
            <w:r>
              <w:t>informatik</w:t>
            </w:r>
            <w:proofErr w:type="spellEnd"/>
            <w:r>
              <w:t xml:space="preserve"> &amp; </w:t>
            </w:r>
            <w:proofErr w:type="spellStart"/>
            <w:r>
              <w:t>elektronik</w:t>
            </w:r>
            <w:proofErr w:type="spellEnd"/>
          </w:p>
        </w:tc>
      </w:tr>
    </w:tbl>
    <w:p w:rsidR="008B3DF7" w:rsidRDefault="008B3DF7" w:rsidP="0013660F">
      <w:pPr>
        <w:pStyle w:val="TabelleLabel"/>
        <w:ind w:right="-852"/>
      </w:pPr>
    </w:p>
    <w:p w:rsidR="00BD39B6" w:rsidRDefault="00BD39B6" w:rsidP="008E0A21">
      <w:pPr>
        <w:ind w:left="567" w:right="-852"/>
      </w:pPr>
      <w:r>
        <w:br w:type="page"/>
      </w:r>
    </w:p>
    <w:p w:rsidR="00AE052D" w:rsidRDefault="00AE052D" w:rsidP="00AE052D">
      <w:pPr>
        <w:pStyle w:val="berschrift1"/>
      </w:pPr>
      <w:proofErr w:type="spellStart"/>
      <w:r>
        <w:lastRenderedPageBreak/>
        <w:t>Stack</w:t>
      </w:r>
      <w:proofErr w:type="spellEnd"/>
      <w:r>
        <w:t xml:space="preserve"> </w:t>
      </w:r>
      <w:proofErr w:type="spellStart"/>
      <w:r>
        <w:t>Libray</w:t>
      </w:r>
      <w:proofErr w:type="spellEnd"/>
    </w:p>
    <w:p w:rsidR="00AE052D" w:rsidRDefault="00AE052D" w:rsidP="00AE052D">
      <w:r>
        <w:t xml:space="preserve">Ein </w:t>
      </w:r>
      <w:proofErr w:type="spellStart"/>
      <w:r>
        <w:t>Stack</w:t>
      </w:r>
      <w:proofErr w:type="spellEnd"/>
      <w:r>
        <w:t xml:space="preserve"> ist eine Datenstruktur ähnlich einem Stapel. Sie können beliebige Dinge auf einen Stapel legen, Bücher, Teller oder – mit etwas Gewalt – können Sie auch Katzen stapeln.</w:t>
      </w:r>
      <w:r>
        <w:br/>
        <w:t>Das Hauptmerkmal eines Stapels ist, dass das Ding das Sie zuletzt auf den Stapel gelegt haben, zuerst wieder entfernt werden muss. Ein Stapel ist also nur von Oben zugänglich.</w:t>
      </w:r>
    </w:p>
    <w:p w:rsidR="00AE052D" w:rsidRDefault="00AE052D" w:rsidP="00AE052D">
      <w:r w:rsidRPr="00F61713">
        <w:rPr>
          <w:noProof/>
          <w:lang w:eastAsia="de-CH"/>
        </w:rPr>
        <w:drawing>
          <wp:inline distT="0" distB="0" distL="0" distR="0" wp14:anchorId="39C0773C" wp14:editId="27AAF8DD">
            <wp:extent cx="4476750" cy="180975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52D" w:rsidRDefault="00AE052D" w:rsidP="00AE052D">
      <w:r>
        <w:t xml:space="preserve">Die Funktion zum Ablegen eines Dinges heisst push() [schieben, stossen], diejenige zum Entfernen eines Dinges </w:t>
      </w:r>
      <w:proofErr w:type="spellStart"/>
      <w:r>
        <w:t>pop</w:t>
      </w:r>
      <w:proofErr w:type="spellEnd"/>
      <w:r>
        <w:t xml:space="preserve">() [hervorholen]. Diese Namen sind historisch bedingt, aber allgemein akzeptiert für </w:t>
      </w:r>
      <w:proofErr w:type="spellStart"/>
      <w:r>
        <w:t>Stacks</w:t>
      </w:r>
      <w:proofErr w:type="spellEnd"/>
      <w:r>
        <w:t>.</w:t>
      </w:r>
    </w:p>
    <w:p w:rsidR="00AE052D" w:rsidRDefault="00AE052D" w:rsidP="00AE052D">
      <w:pPr>
        <w:pStyle w:val="berschrift2"/>
      </w:pPr>
      <w:r>
        <w:t>Aufgabe 1) Analyse des Problems</w:t>
      </w:r>
    </w:p>
    <w:p w:rsidR="00AE052D" w:rsidRDefault="00AE052D" w:rsidP="00AE052D">
      <w:r>
        <w:t xml:space="preserve">Analysieren Sie die Anforderungen eines </w:t>
      </w:r>
      <w:proofErr w:type="spellStart"/>
      <w:r>
        <w:t>Stacks</w:t>
      </w:r>
      <w:proofErr w:type="spellEnd"/>
      <w:r>
        <w:t xml:space="preserve">. Welche weiteren Funktionen brauchen Sie neben push() und </w:t>
      </w:r>
      <w:proofErr w:type="spellStart"/>
      <w:r>
        <w:t>pop</w:t>
      </w:r>
      <w:proofErr w:type="spellEnd"/>
      <w:r>
        <w:t>()?</w:t>
      </w:r>
      <w:r>
        <w:br/>
        <w:t>Entwerfen Sie ein passendes Interface und stellen Sie dieses als UML-Diagramm dar.</w:t>
      </w:r>
    </w:p>
    <w:p w:rsidR="00AE052D" w:rsidRDefault="00AE052D" w:rsidP="00AE052D">
      <w:pPr>
        <w:pStyle w:val="berschrift2"/>
      </w:pPr>
      <w:r>
        <w:t>Aufgabe 2) Projekt aufsetzen</w:t>
      </w:r>
    </w:p>
    <w:p w:rsidR="00AE052D" w:rsidRDefault="00AE052D" w:rsidP="00AE052D">
      <w:r>
        <w:t xml:space="preserve">Erstellen Sie ein neues Projekt. Erfinden Sie eine passende Package-Struktur. Implementieren Sie Ihr Interface. Nennen Sie es </w:t>
      </w:r>
      <w:proofErr w:type="spellStart"/>
      <w:r>
        <w:t>Stack</w:t>
      </w:r>
      <w:proofErr w:type="spellEnd"/>
      <w:r>
        <w:t xml:space="preserve">. Dann erstellen Sie im  </w:t>
      </w:r>
      <w:proofErr w:type="spellStart"/>
      <w:r>
        <w:t>Subpackage</w:t>
      </w:r>
      <w:proofErr w:type="spellEnd"/>
      <w:r>
        <w:t xml:space="preserve">  </w:t>
      </w:r>
      <w:proofErr w:type="spellStart"/>
      <w:r>
        <w:t>impl</w:t>
      </w:r>
      <w:proofErr w:type="spellEnd"/>
      <w:r>
        <w:t xml:space="preserve"> die Klasse </w:t>
      </w:r>
      <w:proofErr w:type="spellStart"/>
      <w:r>
        <w:t>StackArray</w:t>
      </w:r>
      <w:proofErr w:type="spellEnd"/>
      <w:r>
        <w:t xml:space="preserve"> welche </w:t>
      </w:r>
      <w:proofErr w:type="spellStart"/>
      <w:r>
        <w:t>Stack</w:t>
      </w:r>
      <w:proofErr w:type="spellEnd"/>
      <w:r>
        <w:t xml:space="preserve"> implementiert. Schreiben Sie nur die Funktionen noch ohne Funktionalität.</w:t>
      </w:r>
    </w:p>
    <w:p w:rsidR="00AE052D" w:rsidRDefault="00AE052D" w:rsidP="00AE052D">
      <w:pPr>
        <w:pStyle w:val="berschrift2"/>
      </w:pPr>
      <w:r>
        <w:t xml:space="preserve">Aufgabe 3) </w:t>
      </w:r>
      <w:proofErr w:type="spellStart"/>
      <w:r>
        <w:t>Exception</w:t>
      </w:r>
      <w:proofErr w:type="spellEnd"/>
    </w:p>
    <w:p w:rsidR="00AE052D" w:rsidRDefault="00AE052D" w:rsidP="00AE052D">
      <w:r>
        <w:t xml:space="preserve">Aus der Analyse wissen Sie, dass eine oder Mehrere </w:t>
      </w:r>
      <w:proofErr w:type="spellStart"/>
      <w:r>
        <w:t>Exceptionklassen</w:t>
      </w:r>
      <w:proofErr w:type="spellEnd"/>
      <w:r>
        <w:t xml:space="preserve"> brauchen. Entwerfen Sie diese. In </w:t>
      </w:r>
      <w:proofErr w:type="gramStart"/>
      <w:r>
        <w:t>welchen</w:t>
      </w:r>
      <w:proofErr w:type="gramEnd"/>
      <w:r>
        <w:t xml:space="preserve"> Package sollen sie implementiert werden? Implementieren Sie Ihre </w:t>
      </w:r>
      <w:proofErr w:type="spellStart"/>
      <w:r>
        <w:t>Exception</w:t>
      </w:r>
      <w:proofErr w:type="spellEnd"/>
      <w:r>
        <w:t xml:space="preserve"> Klasse(n). Jede Klasse muss einen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Konstruktor</w:t>
      </w:r>
      <w:proofErr w:type="spellEnd"/>
      <w:r>
        <w:t xml:space="preserve"> und einen weiteren </w:t>
      </w:r>
      <w:proofErr w:type="spellStart"/>
      <w:r>
        <w:t>Konstruktor</w:t>
      </w:r>
      <w:proofErr w:type="spellEnd"/>
      <w:r>
        <w:t xml:space="preserve"> mit einer Message (String) als Parameter haben.</w:t>
      </w:r>
    </w:p>
    <w:p w:rsidR="00AE052D" w:rsidRPr="00594D83" w:rsidRDefault="00AE052D" w:rsidP="00AE052D">
      <w:pPr>
        <w:pStyle w:val="berschrift2"/>
        <w:rPr>
          <w:lang w:val="en-GB"/>
        </w:rPr>
      </w:pPr>
      <w:proofErr w:type="spellStart"/>
      <w:r w:rsidRPr="00594D83">
        <w:rPr>
          <w:lang w:val="en-GB"/>
        </w:rPr>
        <w:t>Aufgabe</w:t>
      </w:r>
      <w:proofErr w:type="spellEnd"/>
      <w:r w:rsidRPr="00594D83">
        <w:rPr>
          <w:lang w:val="en-GB"/>
        </w:rPr>
        <w:t xml:space="preserve"> 4) TDD (test driven </w:t>
      </w:r>
      <w:proofErr w:type="spellStart"/>
      <w:r w:rsidRPr="00594D83">
        <w:rPr>
          <w:lang w:val="en-GB"/>
        </w:rPr>
        <w:t>developement</w:t>
      </w:r>
      <w:proofErr w:type="spellEnd"/>
      <w:r w:rsidRPr="00594D83">
        <w:rPr>
          <w:lang w:val="en-GB"/>
        </w:rPr>
        <w:t>)</w:t>
      </w:r>
    </w:p>
    <w:p w:rsidR="00AE052D" w:rsidRDefault="00AE052D" w:rsidP="00AE052D">
      <w:r w:rsidRPr="00594D83">
        <w:t xml:space="preserve">Überlegen Sie sich nun, welche Testfälle Sie brauchen um zu zeigen, dass Ihre </w:t>
      </w:r>
      <w:proofErr w:type="spellStart"/>
      <w:r w:rsidRPr="00594D83">
        <w:t>Stackimplementierung</w:t>
      </w:r>
      <w:proofErr w:type="spellEnd"/>
      <w:r w:rsidRPr="00594D83">
        <w:t xml:space="preserve"> funktioniert.</w:t>
      </w:r>
      <w:r>
        <w:t xml:space="preserve"> Notieren Sie Ihre Überlegungen auf Papier. </w:t>
      </w:r>
    </w:p>
    <w:p w:rsidR="00AE052D" w:rsidRDefault="00AE052D" w:rsidP="00AE052D">
      <w:pPr>
        <w:pStyle w:val="berschrift2"/>
      </w:pPr>
      <w:r>
        <w:lastRenderedPageBreak/>
        <w:t>Aufgabe 5) Tests implementieren</w:t>
      </w:r>
    </w:p>
    <w:p w:rsidR="00AE052D" w:rsidRDefault="00AE052D" w:rsidP="00AE052D">
      <w:r>
        <w:t xml:space="preserve">Erstellen Sie in Ihrem Projekt einen neuen </w:t>
      </w:r>
      <w:r w:rsidRPr="00E26DF1">
        <w:rPr>
          <w:b/>
        </w:rPr>
        <w:t>Source</w:t>
      </w:r>
      <w:r>
        <w:t>-Ordner (</w:t>
      </w:r>
      <w:proofErr w:type="spellStart"/>
      <w:r>
        <w:t>test</w:t>
      </w:r>
      <w:proofErr w:type="spellEnd"/>
      <w:r>
        <w:t>). Tests gehören in dasselbe Package wie die zu testenden Klassen. Erstellen sie die passende Package-Struktur in Ihrem test-Ordner. Erstellen Sie die Testklasse (Project-&gt;</w:t>
      </w:r>
      <w:proofErr w:type="spellStart"/>
      <w:r>
        <w:t>new</w:t>
      </w:r>
      <w:proofErr w:type="spellEnd"/>
      <w:r>
        <w:t>-&gt;</w:t>
      </w:r>
      <w:proofErr w:type="spellStart"/>
      <w:r>
        <w:t>Junit</w:t>
      </w:r>
      <w:proofErr w:type="spellEnd"/>
      <w:r>
        <w:t xml:space="preserve"> Test) als </w:t>
      </w:r>
      <w:proofErr w:type="spellStart"/>
      <w:r>
        <w:t>StackArrayTest</w:t>
      </w:r>
      <w:proofErr w:type="spellEnd"/>
      <w:r>
        <w:t>.</w:t>
      </w:r>
      <w:r>
        <w:br/>
        <w:t xml:space="preserve">Implementieren Sie Ihre Tests aus Aufgabe 4) als Testfunktionen. Lassen Sie die Tests laufen. Die Testausführeng muss schief gehen, da Sie die Funktionalität Ihrer </w:t>
      </w:r>
      <w:proofErr w:type="spellStart"/>
      <w:r>
        <w:t>StackArray</w:t>
      </w:r>
      <w:proofErr w:type="spellEnd"/>
      <w:r>
        <w:t>-Klasse noch nicht geschrieben haben.</w:t>
      </w:r>
    </w:p>
    <w:p w:rsidR="00AE052D" w:rsidRDefault="00AE052D" w:rsidP="00AE052D">
      <w:pPr>
        <w:pStyle w:val="berschrift2"/>
      </w:pPr>
      <w:r>
        <w:t xml:space="preserve">Aufgabe 6) </w:t>
      </w:r>
      <w:proofErr w:type="spellStart"/>
      <w:r>
        <w:t>StackArray</w:t>
      </w:r>
      <w:proofErr w:type="spellEnd"/>
      <w:r>
        <w:t xml:space="preserve"> implementieren.</w:t>
      </w:r>
    </w:p>
    <w:p w:rsidR="00AE052D" w:rsidRDefault="00AE052D" w:rsidP="00AE052D">
      <w:r>
        <w:t xml:space="preserve">Wie der Name schon sagt, soll </w:t>
      </w:r>
      <w:proofErr w:type="spellStart"/>
      <w:r>
        <w:t>StackArray</w:t>
      </w:r>
      <w:proofErr w:type="spellEnd"/>
      <w:r>
        <w:t xml:space="preserve"> mit Hilfe eines </w:t>
      </w:r>
      <w:proofErr w:type="spellStart"/>
      <w:r>
        <w:t>Java.Arrays</w:t>
      </w:r>
      <w:proofErr w:type="spellEnd"/>
      <w:r>
        <w:t xml:space="preserve"> implementiert werden. Erfinden Sie die nötigen Datenstrukturen und initialisieren Sie diese im </w:t>
      </w:r>
      <w:proofErr w:type="spellStart"/>
      <w:r>
        <w:t>Konstruktor</w:t>
      </w:r>
      <w:proofErr w:type="spellEnd"/>
      <w:r>
        <w:t>. Implementieren Sie eine Methode nach der Anderen. Lassen Sie jedes Mal Ihre Test-</w:t>
      </w:r>
      <w:proofErr w:type="spellStart"/>
      <w:r>
        <w:t>Suit</w:t>
      </w:r>
      <w:proofErr w:type="spellEnd"/>
      <w:r>
        <w:t xml:space="preserve"> laufen. Verbessern Sie Ihre Implementierung bis der passende Test durchläuft. Das machen Sie für alle Methoden.</w:t>
      </w:r>
      <w:r>
        <w:br/>
        <w:t xml:space="preserve">Fertig </w:t>
      </w:r>
      <w:r>
        <w:sym w:font="Wingdings" w:char="F04A"/>
      </w:r>
      <w:r>
        <w:sym w:font="Wingdings" w:char="F04A"/>
      </w:r>
      <w:r>
        <w:sym w:font="Wingdings" w:char="F04A"/>
      </w:r>
    </w:p>
    <w:p w:rsidR="00AE052D" w:rsidRDefault="00AE052D" w:rsidP="00AE052D">
      <w:pPr>
        <w:pStyle w:val="berschrift2"/>
      </w:pPr>
      <w:r>
        <w:t xml:space="preserve">Aufgabe 7) </w:t>
      </w:r>
      <w:proofErr w:type="spellStart"/>
      <w:r>
        <w:t>StackArrayList</w:t>
      </w:r>
      <w:proofErr w:type="spellEnd"/>
    </w:p>
    <w:p w:rsidR="00AE052D" w:rsidRDefault="00AE052D" w:rsidP="00AE052D">
      <w:r>
        <w:t xml:space="preserve">In </w:t>
      </w:r>
      <w:proofErr w:type="spellStart"/>
      <w:r>
        <w:t>StackArray</w:t>
      </w:r>
      <w:proofErr w:type="spellEnd"/>
      <w:r>
        <w:t xml:space="preserve"> können, gegeben durch die fixe Länge seines Arrays, nur eine endliche Anzahl Dinge versorgt werden. Implementieren Sie eine weitere Klasse </w:t>
      </w:r>
      <w:proofErr w:type="spellStart"/>
      <w:r>
        <w:t>StackArrayList</w:t>
      </w:r>
      <w:proofErr w:type="spellEnd"/>
      <w:r>
        <w:t xml:space="preserve">, welche beliebig wachsen kann. Benutzen Sie dazu die Java-Klasse </w:t>
      </w:r>
      <w:proofErr w:type="spellStart"/>
      <w:r>
        <w:t>ArrayList</w:t>
      </w:r>
      <w:proofErr w:type="spellEnd"/>
      <w:r>
        <w:t>&lt;T&gt;.</w:t>
      </w:r>
      <w:r>
        <w:br/>
        <w:t xml:space="preserve">Das Vorgehen ist analog zu Aufgabe 4) und 5). Schreiben Sie erst den Klassenrumpf. Dann eine passende Testklasse im test-Ordner. Anschliessend implementieren Sie die Methoden von </w:t>
      </w:r>
      <w:proofErr w:type="spellStart"/>
      <w:r>
        <w:t>StackArrayList</w:t>
      </w:r>
      <w:proofErr w:type="spellEnd"/>
      <w:r>
        <w:t>.</w:t>
      </w:r>
      <w:r>
        <w:br/>
        <w:t xml:space="preserve">Schon wieder fertig </w:t>
      </w:r>
      <w:r>
        <w:sym w:font="Wingdings" w:char="F04A"/>
      </w:r>
      <w:r>
        <w:sym w:font="Wingdings" w:char="F04A"/>
      </w:r>
      <w:r>
        <w:sym w:font="Wingdings" w:char="F04A"/>
      </w:r>
    </w:p>
    <w:p w:rsidR="00AE052D" w:rsidRDefault="00AE052D" w:rsidP="00AE052D">
      <w:pPr>
        <w:pStyle w:val="berschrift2"/>
      </w:pPr>
      <w:r>
        <w:t>Aufgabe 8) Dokumentation</w:t>
      </w:r>
    </w:p>
    <w:p w:rsidR="00AE052D" w:rsidRDefault="00AE052D" w:rsidP="00AE052D">
      <w:r>
        <w:t>Chefs und Projektleiter sind immer so pingelig wenn es um die Dokumentation geht. Recht haben sie, aber schweigen sollten sie.</w:t>
      </w:r>
      <w:r>
        <w:br/>
        <w:t xml:space="preserve">Stellen Sie sicher, dass Sie alle </w:t>
      </w:r>
      <w:proofErr w:type="spellStart"/>
      <w:r>
        <w:t>public</w:t>
      </w:r>
      <w:proofErr w:type="spellEnd"/>
      <w:r>
        <w:t xml:space="preserve">-Dinge dokumentiert haben. Benutzen Sie </w:t>
      </w:r>
      <w:proofErr w:type="spellStart"/>
      <w:r>
        <w:t>JavaDoc</w:t>
      </w:r>
      <w:proofErr w:type="spellEnd"/>
      <w:r>
        <w:t xml:space="preserve">-Kommentare </w:t>
      </w:r>
      <w:proofErr w:type="gramStart"/>
      <w:r>
        <w:t>( /</w:t>
      </w:r>
      <w:proofErr w:type="gramEnd"/>
      <w:r>
        <w:t xml:space="preserve">** </w:t>
      </w:r>
      <w:proofErr w:type="spellStart"/>
      <w:r>
        <w:t>komment</w:t>
      </w:r>
      <w:proofErr w:type="spellEnd"/>
      <w:r>
        <w:t xml:space="preserve"> */ ) und füllen sie auch alle @</w:t>
      </w:r>
      <w:proofErr w:type="spellStart"/>
      <w:r>
        <w:t>param</w:t>
      </w:r>
      <w:proofErr w:type="spellEnd"/>
      <w:r>
        <w:t xml:space="preserve"> und @</w:t>
      </w:r>
      <w:proofErr w:type="spellStart"/>
      <w:r>
        <w:t>return</w:t>
      </w:r>
      <w:proofErr w:type="spellEnd"/>
      <w:r>
        <w:t xml:space="preserve"> Tags aus. Alle Klassen brachen einen Klassenkommentar. Das </w:t>
      </w:r>
      <w:proofErr w:type="spellStart"/>
      <w:r>
        <w:t>Stack</w:t>
      </w:r>
      <w:proofErr w:type="spellEnd"/>
      <w:r>
        <w:t xml:space="preserve">-Interface braucht einen Kommentar für jede Methode. In </w:t>
      </w:r>
      <w:proofErr w:type="spellStart"/>
      <w:r>
        <w:t>StackArray</w:t>
      </w:r>
      <w:proofErr w:type="spellEnd"/>
      <w:r>
        <w:t xml:space="preserve"> und </w:t>
      </w:r>
      <w:proofErr w:type="spellStart"/>
      <w:r>
        <w:t>StackArrayList</w:t>
      </w:r>
      <w:proofErr w:type="spellEnd"/>
      <w:r>
        <w:t xml:space="preserve"> müssen Sie die Methoden nicht kommentieren, das haben Sie ja bereits im </w:t>
      </w:r>
      <w:proofErr w:type="spellStart"/>
      <w:r>
        <w:t>Stack</w:t>
      </w:r>
      <w:proofErr w:type="spellEnd"/>
      <w:r>
        <w:t>-Interface erledigt.</w:t>
      </w:r>
      <w:r>
        <w:br/>
        <w:t xml:space="preserve">Erstellen Sie ein UML-Diagramm das zeigt, wie 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StackArray</w:t>
      </w:r>
      <w:proofErr w:type="spellEnd"/>
      <w:r>
        <w:t xml:space="preserve"> und </w:t>
      </w:r>
      <w:proofErr w:type="spellStart"/>
      <w:r>
        <w:t>StackArrayList</w:t>
      </w:r>
      <w:proofErr w:type="spellEnd"/>
      <w:r>
        <w:t xml:space="preserve"> zusammenhängen.</w:t>
      </w:r>
    </w:p>
    <w:p w:rsidR="00AE052D" w:rsidRDefault="00AE052D" w:rsidP="00AE052D">
      <w:pPr>
        <w:pStyle w:val="berschrift2"/>
      </w:pPr>
      <w:r>
        <w:t xml:space="preserve">Aufgabe 9)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happens</w:t>
      </w:r>
      <w:proofErr w:type="spellEnd"/>
    </w:p>
    <w:p w:rsidR="00AE052D" w:rsidRDefault="00AE052D" w:rsidP="00AE052D">
      <w:r>
        <w:t>Wie meistens, wenn wir uns gerade so zufrieden zurücklehnen, kommt der Kunde und will noch ein paar Extras.</w:t>
      </w:r>
      <w:r>
        <w:br/>
      </w:r>
      <w:proofErr w:type="spellStart"/>
      <w:r>
        <w:t>Stack</w:t>
      </w:r>
      <w:proofErr w:type="spellEnd"/>
      <w:r>
        <w:t xml:space="preserve"> soll um die zwei Methoden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() und T </w:t>
      </w:r>
      <w:proofErr w:type="spellStart"/>
      <w:r>
        <w:t>peek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) [nachsehen, spähen] erweitert werden.  </w:t>
      </w:r>
      <w:proofErr w:type="spellStart"/>
      <w:r>
        <w:t>size</w:t>
      </w:r>
      <w:proofErr w:type="spellEnd"/>
      <w:r>
        <w:t xml:space="preserve">() soll die Anzahl der Dinge auf dem Stapel zurückgeben, </w:t>
      </w:r>
      <w:proofErr w:type="spellStart"/>
      <w:r>
        <w:t>peek</w:t>
      </w:r>
      <w:proofErr w:type="spellEnd"/>
      <w:r>
        <w:t>(</w:t>
      </w:r>
      <w:proofErr w:type="spellStart"/>
      <w:r>
        <w:t>position</w:t>
      </w:r>
      <w:proofErr w:type="spellEnd"/>
      <w:r>
        <w:t xml:space="preserve">) gibt das Element an der Stelle </w:t>
      </w:r>
      <w:proofErr w:type="spellStart"/>
      <w:r>
        <w:t>position</w:t>
      </w:r>
      <w:proofErr w:type="spellEnd"/>
      <w:r>
        <w:t xml:space="preserve"> zurück, ohne es aus dem Stapel zu entfernen.</w:t>
      </w:r>
    </w:p>
    <w:p w:rsidR="00AE052D" w:rsidRDefault="00AE052D" w:rsidP="00AE052D">
      <w:pPr>
        <w:pStyle w:val="Listenabsatz"/>
        <w:numPr>
          <w:ilvl w:val="0"/>
          <w:numId w:val="28"/>
        </w:numPr>
        <w:spacing w:after="200"/>
      </w:pPr>
      <w:r>
        <w:t xml:space="preserve">Erweitern Sie Ihr </w:t>
      </w:r>
      <w:proofErr w:type="spellStart"/>
      <w:r>
        <w:t>Stack</w:t>
      </w:r>
      <w:proofErr w:type="spellEnd"/>
      <w:r>
        <w:t>-Interface um diese beiden Methoden.</w:t>
      </w:r>
    </w:p>
    <w:p w:rsidR="00AE052D" w:rsidRDefault="00AE052D" w:rsidP="00AE052D">
      <w:pPr>
        <w:pStyle w:val="Listenabsatz"/>
        <w:numPr>
          <w:ilvl w:val="0"/>
          <w:numId w:val="28"/>
        </w:numPr>
        <w:spacing w:after="200"/>
      </w:pPr>
      <w:r>
        <w:t>Peek(</w:t>
      </w:r>
      <w:proofErr w:type="spellStart"/>
      <w:r>
        <w:t>position</w:t>
      </w:r>
      <w:proofErr w:type="spellEnd"/>
      <w:r>
        <w:t xml:space="preserve">) kann schiefgehen. Entwerfen und implementieren Sie eine passende </w:t>
      </w:r>
      <w:proofErr w:type="spellStart"/>
      <w:r>
        <w:t>Exception</w:t>
      </w:r>
      <w:proofErr w:type="spellEnd"/>
      <w:r>
        <w:t>-Klasse</w:t>
      </w:r>
    </w:p>
    <w:p w:rsidR="00AE052D" w:rsidRDefault="00AE052D" w:rsidP="00AE052D">
      <w:pPr>
        <w:pStyle w:val="Listenabsatz"/>
        <w:numPr>
          <w:ilvl w:val="0"/>
          <w:numId w:val="28"/>
        </w:numPr>
        <w:spacing w:after="200"/>
      </w:pPr>
      <w:r>
        <w:t xml:space="preserve">Ergänzen Sie </w:t>
      </w:r>
      <w:proofErr w:type="spellStart"/>
      <w:r>
        <w:t>StackArray</w:t>
      </w:r>
      <w:proofErr w:type="spellEnd"/>
      <w:r>
        <w:t xml:space="preserve"> und </w:t>
      </w:r>
      <w:proofErr w:type="spellStart"/>
      <w:r>
        <w:t>S</w:t>
      </w:r>
      <w:r w:rsidR="00340DC3">
        <w:t>t</w:t>
      </w:r>
      <w:bookmarkStart w:id="2" w:name="_GoBack"/>
      <w:bookmarkEnd w:id="2"/>
      <w:r>
        <w:t>ackArrayList</w:t>
      </w:r>
      <w:proofErr w:type="spellEnd"/>
      <w:r>
        <w:t xml:space="preserve"> so, dass sie das </w:t>
      </w:r>
      <w:proofErr w:type="spellStart"/>
      <w:r>
        <w:t>Stack</w:t>
      </w:r>
      <w:proofErr w:type="spellEnd"/>
      <w:r>
        <w:t>-Interface erfüllen, noch ohne Implementierung der Funktionalität.</w:t>
      </w:r>
    </w:p>
    <w:p w:rsidR="00AE052D" w:rsidRDefault="00AE052D" w:rsidP="00AE052D">
      <w:pPr>
        <w:pStyle w:val="Listenabsatz"/>
        <w:numPr>
          <w:ilvl w:val="0"/>
          <w:numId w:val="28"/>
        </w:numPr>
        <w:spacing w:after="200"/>
      </w:pPr>
      <w:r>
        <w:lastRenderedPageBreak/>
        <w:t>Ergänzen Sie Ihre beiden Testklassen. Lassen Sie die Tests laufen. Sie müssen schiefgehen.</w:t>
      </w:r>
    </w:p>
    <w:p w:rsidR="00AE052D" w:rsidRDefault="00AE052D" w:rsidP="00AE052D">
      <w:pPr>
        <w:pStyle w:val="Listenabsatz"/>
        <w:numPr>
          <w:ilvl w:val="0"/>
          <w:numId w:val="28"/>
        </w:numPr>
        <w:spacing w:after="200"/>
      </w:pPr>
      <w:r>
        <w:t>Implementieren Sie die neue Funktionalität bis die Test laufen</w:t>
      </w:r>
    </w:p>
    <w:p w:rsidR="00AE052D" w:rsidRDefault="00AE052D" w:rsidP="00AE052D">
      <w:pPr>
        <w:pStyle w:val="Listenabsatz"/>
        <w:numPr>
          <w:ilvl w:val="0"/>
          <w:numId w:val="28"/>
        </w:numPr>
        <w:spacing w:after="200"/>
      </w:pPr>
      <w:r>
        <w:t xml:space="preserve">Lehnen Sie sich erneut zufrieden zurück </w:t>
      </w:r>
      <w:r>
        <w:sym w:font="Wingdings" w:char="F04A"/>
      </w:r>
      <w:r>
        <w:sym w:font="Wingdings" w:char="F04A"/>
      </w:r>
      <w:r>
        <w:sym w:font="Wingdings" w:char="F04A"/>
      </w:r>
    </w:p>
    <w:p w:rsidR="00AE22EF" w:rsidRDefault="00AE22EF" w:rsidP="005309F9"/>
    <w:sectPr w:rsidR="00AE22EF" w:rsidSect="004F2D02">
      <w:headerReference w:type="default" r:id="rId10"/>
      <w:footerReference w:type="default" r:id="rId11"/>
      <w:pgSz w:w="11906" w:h="16838" w:code="9"/>
      <w:pgMar w:top="2835" w:right="1134" w:bottom="851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0377" w:rsidRDefault="00BA0377" w:rsidP="007145AA">
      <w:pPr>
        <w:spacing w:after="0" w:line="240" w:lineRule="auto"/>
      </w:pPr>
      <w:r>
        <w:separator/>
      </w:r>
    </w:p>
  </w:endnote>
  <w:endnote w:type="continuationSeparator" w:id="0">
    <w:p w:rsidR="00BA0377" w:rsidRDefault="00BA0377" w:rsidP="00714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Std 45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Corbel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GRundschriftD">
    <w:altName w:val="Calibri"/>
    <w:charset w:val="00"/>
    <w:family w:val="swiss"/>
    <w:pitch w:val="variable"/>
    <w:sig w:usb0="00000001" w:usb1="0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817"/>
      <w:gridCol w:w="284"/>
    </w:tblGrid>
    <w:tr w:rsidR="002A043A" w:rsidTr="00FC0652">
      <w:tc>
        <w:tcPr>
          <w:tcW w:w="8817" w:type="dxa"/>
        </w:tcPr>
        <w:p w:rsidR="002A043A" w:rsidRPr="007434C5" w:rsidRDefault="002A043A" w:rsidP="005073E9">
          <w:pPr>
            <w:pStyle w:val="Fuzeile"/>
            <w:rPr>
              <w:rStyle w:val="Seitenzahl"/>
            </w:rPr>
          </w:pPr>
        </w:p>
      </w:tc>
      <w:tc>
        <w:tcPr>
          <w:tcW w:w="284" w:type="dxa"/>
          <w:tcBorders>
            <w:top w:val="single" w:sz="8" w:space="0" w:color="ED7703"/>
          </w:tcBorders>
        </w:tcPr>
        <w:p w:rsidR="002A043A" w:rsidRDefault="002A043A" w:rsidP="00AF14BF">
          <w:pPr>
            <w:pStyle w:val="Fuzeile"/>
            <w:jc w:val="center"/>
          </w:pPr>
          <w:r w:rsidRPr="007434C5">
            <w:rPr>
              <w:rStyle w:val="Seitenzahl"/>
            </w:rPr>
            <w:fldChar w:fldCharType="begin"/>
          </w:r>
          <w:r w:rsidRPr="007434C5">
            <w:rPr>
              <w:rStyle w:val="Seitenzahl"/>
            </w:rPr>
            <w:instrText>PAGE   \* MERGEFORMAT</w:instrText>
          </w:r>
          <w:r w:rsidRPr="007434C5">
            <w:rPr>
              <w:rStyle w:val="Seitenzahl"/>
            </w:rPr>
            <w:fldChar w:fldCharType="separate"/>
          </w:r>
          <w:r w:rsidR="00340DC3" w:rsidRPr="00340DC3">
            <w:rPr>
              <w:rStyle w:val="Seitenzahl"/>
              <w:noProof/>
              <w:lang w:val="de-DE"/>
            </w:rPr>
            <w:t>4</w:t>
          </w:r>
          <w:r w:rsidRPr="007434C5">
            <w:rPr>
              <w:rStyle w:val="Seitenzahl"/>
            </w:rPr>
            <w:fldChar w:fldCharType="end"/>
          </w:r>
        </w:p>
      </w:tc>
    </w:tr>
  </w:tbl>
  <w:p w:rsidR="002A043A" w:rsidRPr="007434C5" w:rsidRDefault="002A043A" w:rsidP="00542813">
    <w:pPr>
      <w:pStyle w:val="Beschriftung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0377" w:rsidRPr="00DC3CF5" w:rsidRDefault="00BA0377" w:rsidP="00DC3CF5">
      <w:pPr>
        <w:pStyle w:val="Fussnotentrennlinie"/>
      </w:pPr>
      <w:r w:rsidRPr="00DC3CF5">
        <w:separator/>
      </w:r>
    </w:p>
  </w:footnote>
  <w:footnote w:type="continuationSeparator" w:id="0">
    <w:p w:rsidR="00BA0377" w:rsidRPr="00F507B0" w:rsidRDefault="00BA0377" w:rsidP="00DC3CF5">
      <w:pPr>
        <w:pStyle w:val="Fussnotentrennlinie"/>
      </w:pPr>
      <w:r w:rsidRPr="00F507B0">
        <w:continuationSeparator/>
      </w:r>
    </w:p>
  </w:footnote>
  <w:footnote w:type="continuationNotice" w:id="1">
    <w:p w:rsidR="00BA0377" w:rsidRDefault="00BA03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43A" w:rsidRDefault="002A043A" w:rsidP="002A043A">
    <w:pPr>
      <w:pStyle w:val="Kopfzeileblau"/>
    </w:pPr>
    <w:r>
      <w:drawing>
        <wp:anchor distT="0" distB="0" distL="114300" distR="114300" simplePos="0" relativeHeight="251662336" behindDoc="0" locked="0" layoutInCell="1" allowOverlap="1" wp14:anchorId="680956C2" wp14:editId="495233D5">
          <wp:simplePos x="0" y="0"/>
          <wp:positionH relativeFrom="column">
            <wp:posOffset>-551180</wp:posOffset>
          </wp:positionH>
          <wp:positionV relativeFrom="page">
            <wp:posOffset>356235</wp:posOffset>
          </wp:positionV>
          <wp:extent cx="2170800" cy="673200"/>
          <wp:effectExtent l="0" t="0" r="1270" b="0"/>
          <wp:wrapSquare wrapText="bothSides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LI_Logo_Schriftzug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800" cy="67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="004D35BB">
      <w:fldChar w:fldCharType="begin"/>
    </w:r>
    <w:r w:rsidR="004D35BB">
      <w:instrText xml:space="preserve"> REF Modul_Nummer </w:instrText>
    </w:r>
    <w:r w:rsidR="004D35BB">
      <w:fldChar w:fldCharType="separate"/>
    </w:r>
    <w:r w:rsidR="00A36324" w:rsidRPr="0013660F">
      <w:t>Modul</w:t>
    </w:r>
    <w:r w:rsidR="00A36324" w:rsidRPr="008E0A21">
      <w:t xml:space="preserve"> </w:t>
    </w:r>
    <w:r w:rsidR="005309F9">
      <w:t>226A</w:t>
    </w:r>
    <w:r w:rsidR="004D35BB">
      <w:fldChar w:fldCharType="end"/>
    </w:r>
  </w:p>
  <w:p w:rsidR="002A043A" w:rsidRPr="00DB74C5" w:rsidRDefault="002A043A" w:rsidP="002A043A">
    <w:pPr>
      <w:pStyle w:val="Kopfzeileorange"/>
    </w:pPr>
    <w:r>
      <w:tab/>
    </w:r>
    <w:r w:rsidR="005309F9">
      <w:t>Übung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C1EBF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93C776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10EE10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721C41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E8A53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C682B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D949A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1AC19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AA4C5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2F6A9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7C0907"/>
    <w:multiLevelType w:val="hybridMultilevel"/>
    <w:tmpl w:val="18561B42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C3E57B2"/>
    <w:multiLevelType w:val="multilevel"/>
    <w:tmpl w:val="7C0E9E82"/>
    <w:numStyleLink w:val="Typ-Listenabsatz"/>
  </w:abstractNum>
  <w:abstractNum w:abstractNumId="12">
    <w:nsid w:val="1F3E343C"/>
    <w:multiLevelType w:val="multilevel"/>
    <w:tmpl w:val="7C0E9E82"/>
    <w:numStyleLink w:val="Typ-Listenabsatz"/>
  </w:abstractNum>
  <w:abstractNum w:abstractNumId="13">
    <w:nsid w:val="2B5A6899"/>
    <w:multiLevelType w:val="multilevel"/>
    <w:tmpl w:val="336E5FB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243C4F"/>
    <w:multiLevelType w:val="multilevel"/>
    <w:tmpl w:val="738EB028"/>
    <w:numStyleLink w:val="Typ-ListABC"/>
  </w:abstractNum>
  <w:abstractNum w:abstractNumId="15">
    <w:nsid w:val="2FEF0F64"/>
    <w:multiLevelType w:val="hybridMultilevel"/>
    <w:tmpl w:val="25AA552A"/>
    <w:lvl w:ilvl="0" w:tplc="AEB610B4">
      <w:start w:val="1"/>
      <w:numFmt w:val="decimal"/>
      <w:pStyle w:val="ListeNum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AB5B0C"/>
    <w:multiLevelType w:val="hybridMultilevel"/>
    <w:tmpl w:val="336E5FB2"/>
    <w:lvl w:ilvl="0" w:tplc="68526D96">
      <w:start w:val="1"/>
      <w:numFmt w:val="lowerLetter"/>
      <w:pStyle w:val="ListABC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2E320F"/>
    <w:multiLevelType w:val="multilevel"/>
    <w:tmpl w:val="7C0E9E82"/>
    <w:styleLink w:val="Typ-Listenabsatz"/>
    <w:lvl w:ilvl="0">
      <w:start w:val="1"/>
      <w:numFmt w:val="bullet"/>
      <w:lvlText w:val="›"/>
      <w:lvlJc w:val="left"/>
      <w:pPr>
        <w:ind w:left="284" w:hanging="284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068" w:hanging="360"/>
      </w:pPr>
      <w:rPr>
        <w:rFonts w:ascii="Frutiger LT Std 45 Light" w:hAnsi="Frutiger LT Std 45 Light" w:cs="Courier New" w:hint="default"/>
        <w:sz w:val="19"/>
      </w:rPr>
    </w:lvl>
    <w:lvl w:ilvl="2">
      <w:start w:val="1"/>
      <w:numFmt w:val="bullet"/>
      <w:lvlText w:val="›"/>
      <w:lvlJc w:val="left"/>
      <w:pPr>
        <w:ind w:left="2880" w:hanging="360"/>
      </w:pPr>
      <w:rPr>
        <w:rFonts w:ascii="Frutiger LT Std 45 Light" w:hAnsi="Frutiger LT Std 45 Light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EA05071"/>
    <w:multiLevelType w:val="hybridMultilevel"/>
    <w:tmpl w:val="99F86804"/>
    <w:lvl w:ilvl="0" w:tplc="41B07ECA">
      <w:numFmt w:val="bullet"/>
      <w:lvlText w:val=""/>
      <w:lvlJc w:val="left"/>
      <w:pPr>
        <w:ind w:left="750" w:hanging="39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62394F"/>
    <w:multiLevelType w:val="multilevel"/>
    <w:tmpl w:val="54B87746"/>
    <w:lvl w:ilvl="0">
      <w:start w:val="1"/>
      <w:numFmt w:val="decimal"/>
      <w:pStyle w:val="berschrift1"/>
      <w:lvlText w:val="%1"/>
      <w:lvlJc w:val="left"/>
      <w:pPr>
        <w:ind w:left="3410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0">
    <w:nsid w:val="53733C21"/>
    <w:multiLevelType w:val="multilevel"/>
    <w:tmpl w:val="738EB028"/>
    <w:numStyleLink w:val="Typ-ListABC"/>
  </w:abstractNum>
  <w:abstractNum w:abstractNumId="21">
    <w:nsid w:val="697F09F7"/>
    <w:multiLevelType w:val="multilevel"/>
    <w:tmpl w:val="7C0E9E82"/>
    <w:numStyleLink w:val="Typ-Listenabsatz"/>
  </w:abstractNum>
  <w:abstractNum w:abstractNumId="22">
    <w:nsid w:val="6BD50F9B"/>
    <w:multiLevelType w:val="multilevel"/>
    <w:tmpl w:val="BA7A64BA"/>
    <w:lvl w:ilvl="0">
      <w:start w:val="1"/>
      <w:numFmt w:val="bullet"/>
      <w:pStyle w:val="Listenabsatz"/>
      <w:lvlText w:val="›"/>
      <w:lvlJc w:val="left"/>
      <w:pPr>
        <w:ind w:left="714" w:hanging="357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281" w:hanging="357"/>
      </w:pPr>
      <w:rPr>
        <w:rFonts w:ascii="Frutiger LT Std 45 Light" w:hAnsi="Frutiger LT Std 45 Light" w:hint="default"/>
      </w:rPr>
    </w:lvl>
    <w:lvl w:ilvl="2">
      <w:start w:val="1"/>
      <w:numFmt w:val="bullet"/>
      <w:lvlText w:val=""/>
      <w:lvlJc w:val="left"/>
      <w:pPr>
        <w:ind w:left="1848" w:hanging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15" w:hanging="35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982" w:hanging="35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549" w:hanging="35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116" w:hanging="35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683" w:hanging="35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250" w:hanging="357"/>
      </w:pPr>
      <w:rPr>
        <w:rFonts w:ascii="Wingdings" w:hAnsi="Wingdings" w:hint="default"/>
      </w:rPr>
    </w:lvl>
  </w:abstractNum>
  <w:abstractNum w:abstractNumId="23">
    <w:nsid w:val="71F937C0"/>
    <w:multiLevelType w:val="multilevel"/>
    <w:tmpl w:val="738EB028"/>
    <w:numStyleLink w:val="Typ-ListABC"/>
  </w:abstractNum>
  <w:abstractNum w:abstractNumId="24">
    <w:nsid w:val="7998072C"/>
    <w:multiLevelType w:val="multilevel"/>
    <w:tmpl w:val="738EB028"/>
    <w:styleLink w:val="Typ-ListABC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2160" w:hanging="360"/>
      </w:pPr>
      <w:rPr>
        <w:rFonts w:ascii="Frutiger LT Std 45 Light" w:hAnsi="Frutiger LT Std 45 Light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num w:numId="1">
    <w:abstractNumId w:val="19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2"/>
  </w:num>
  <w:num w:numId="13">
    <w:abstractNumId w:val="15"/>
  </w:num>
  <w:num w:numId="14">
    <w:abstractNumId w:val="14"/>
  </w:num>
  <w:num w:numId="15">
    <w:abstractNumId w:val="18"/>
  </w:num>
  <w:num w:numId="16">
    <w:abstractNumId w:val="17"/>
  </w:num>
  <w:num w:numId="17">
    <w:abstractNumId w:val="12"/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</w:num>
  <w:num w:numId="20">
    <w:abstractNumId w:val="22"/>
  </w:num>
  <w:num w:numId="21">
    <w:abstractNumId w:val="22"/>
  </w:num>
  <w:num w:numId="22">
    <w:abstractNumId w:val="21"/>
  </w:num>
  <w:num w:numId="23">
    <w:abstractNumId w:val="24"/>
  </w:num>
  <w:num w:numId="24">
    <w:abstractNumId w:val="20"/>
  </w:num>
  <w:num w:numId="25">
    <w:abstractNumId w:val="23"/>
  </w:num>
  <w:num w:numId="26">
    <w:abstractNumId w:val="16"/>
  </w:num>
  <w:num w:numId="27">
    <w:abstractNumId w:val="13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324"/>
    <w:rsid w:val="00015F3C"/>
    <w:rsid w:val="000372CF"/>
    <w:rsid w:val="00043181"/>
    <w:rsid w:val="00045CB9"/>
    <w:rsid w:val="00051232"/>
    <w:rsid w:val="00064CFE"/>
    <w:rsid w:val="000A61A0"/>
    <w:rsid w:val="000C28BF"/>
    <w:rsid w:val="000D24B7"/>
    <w:rsid w:val="000E2884"/>
    <w:rsid w:val="00115511"/>
    <w:rsid w:val="00117AD8"/>
    <w:rsid w:val="001243CD"/>
    <w:rsid w:val="0013660F"/>
    <w:rsid w:val="0014341E"/>
    <w:rsid w:val="00144E8D"/>
    <w:rsid w:val="001452CB"/>
    <w:rsid w:val="00174736"/>
    <w:rsid w:val="00174DD9"/>
    <w:rsid w:val="0019332C"/>
    <w:rsid w:val="001E5D73"/>
    <w:rsid w:val="00224B72"/>
    <w:rsid w:val="002314FE"/>
    <w:rsid w:val="002655C7"/>
    <w:rsid w:val="0028494C"/>
    <w:rsid w:val="00295A72"/>
    <w:rsid w:val="002A043A"/>
    <w:rsid w:val="002B52F0"/>
    <w:rsid w:val="002F2AD9"/>
    <w:rsid w:val="00316FBF"/>
    <w:rsid w:val="00335F01"/>
    <w:rsid w:val="00340DC3"/>
    <w:rsid w:val="0036455A"/>
    <w:rsid w:val="00390CE5"/>
    <w:rsid w:val="003B17B8"/>
    <w:rsid w:val="003B19FC"/>
    <w:rsid w:val="003D243C"/>
    <w:rsid w:val="003D3608"/>
    <w:rsid w:val="003E24BB"/>
    <w:rsid w:val="003F3E36"/>
    <w:rsid w:val="003F4CA0"/>
    <w:rsid w:val="00411C97"/>
    <w:rsid w:val="004421AD"/>
    <w:rsid w:val="00447CA1"/>
    <w:rsid w:val="004642E3"/>
    <w:rsid w:val="0046468A"/>
    <w:rsid w:val="004669D2"/>
    <w:rsid w:val="004D231C"/>
    <w:rsid w:val="004D35BB"/>
    <w:rsid w:val="004F2D02"/>
    <w:rsid w:val="004F46F0"/>
    <w:rsid w:val="00506797"/>
    <w:rsid w:val="005073E9"/>
    <w:rsid w:val="005309F9"/>
    <w:rsid w:val="00542813"/>
    <w:rsid w:val="00543A9E"/>
    <w:rsid w:val="00561068"/>
    <w:rsid w:val="005851E2"/>
    <w:rsid w:val="005A1E2D"/>
    <w:rsid w:val="005C76F7"/>
    <w:rsid w:val="00634E26"/>
    <w:rsid w:val="006414E3"/>
    <w:rsid w:val="00686E62"/>
    <w:rsid w:val="006B6729"/>
    <w:rsid w:val="006C1234"/>
    <w:rsid w:val="006D0245"/>
    <w:rsid w:val="007145AA"/>
    <w:rsid w:val="00715564"/>
    <w:rsid w:val="00717534"/>
    <w:rsid w:val="00720609"/>
    <w:rsid w:val="00735051"/>
    <w:rsid w:val="0074049A"/>
    <w:rsid w:val="007434C5"/>
    <w:rsid w:val="0076132E"/>
    <w:rsid w:val="00765AE3"/>
    <w:rsid w:val="00793A6D"/>
    <w:rsid w:val="007C47F1"/>
    <w:rsid w:val="007D0CF0"/>
    <w:rsid w:val="007D2FE5"/>
    <w:rsid w:val="007F1AAC"/>
    <w:rsid w:val="0080682E"/>
    <w:rsid w:val="00813292"/>
    <w:rsid w:val="0081691A"/>
    <w:rsid w:val="0083435D"/>
    <w:rsid w:val="00872AF3"/>
    <w:rsid w:val="008B3DF7"/>
    <w:rsid w:val="008B719B"/>
    <w:rsid w:val="008D3656"/>
    <w:rsid w:val="008E0A21"/>
    <w:rsid w:val="008E12A6"/>
    <w:rsid w:val="00917CD9"/>
    <w:rsid w:val="0095395C"/>
    <w:rsid w:val="009577A2"/>
    <w:rsid w:val="00965FEB"/>
    <w:rsid w:val="00993722"/>
    <w:rsid w:val="009B3411"/>
    <w:rsid w:val="009D6954"/>
    <w:rsid w:val="00A02877"/>
    <w:rsid w:val="00A05BF0"/>
    <w:rsid w:val="00A36324"/>
    <w:rsid w:val="00A51994"/>
    <w:rsid w:val="00A51D2F"/>
    <w:rsid w:val="00A64B29"/>
    <w:rsid w:val="00AC0F3E"/>
    <w:rsid w:val="00AE052D"/>
    <w:rsid w:val="00AE22EF"/>
    <w:rsid w:val="00AF14BF"/>
    <w:rsid w:val="00AF7773"/>
    <w:rsid w:val="00B34AEE"/>
    <w:rsid w:val="00B51EFA"/>
    <w:rsid w:val="00BA0377"/>
    <w:rsid w:val="00BD39B6"/>
    <w:rsid w:val="00C14A7C"/>
    <w:rsid w:val="00C37CCD"/>
    <w:rsid w:val="00C40DD2"/>
    <w:rsid w:val="00C47267"/>
    <w:rsid w:val="00C50648"/>
    <w:rsid w:val="00C6620C"/>
    <w:rsid w:val="00C77A43"/>
    <w:rsid w:val="00C77D32"/>
    <w:rsid w:val="00CA57FC"/>
    <w:rsid w:val="00CB684B"/>
    <w:rsid w:val="00CE218B"/>
    <w:rsid w:val="00CE4F43"/>
    <w:rsid w:val="00D42C36"/>
    <w:rsid w:val="00D93924"/>
    <w:rsid w:val="00DA2481"/>
    <w:rsid w:val="00DB74C5"/>
    <w:rsid w:val="00DC3CF5"/>
    <w:rsid w:val="00DC75FB"/>
    <w:rsid w:val="00DD1B6D"/>
    <w:rsid w:val="00DE5C18"/>
    <w:rsid w:val="00DF0935"/>
    <w:rsid w:val="00E01BF8"/>
    <w:rsid w:val="00E07F08"/>
    <w:rsid w:val="00E3041F"/>
    <w:rsid w:val="00E3586A"/>
    <w:rsid w:val="00E379BD"/>
    <w:rsid w:val="00EA1F8D"/>
    <w:rsid w:val="00EB4BE8"/>
    <w:rsid w:val="00F059DF"/>
    <w:rsid w:val="00F1168C"/>
    <w:rsid w:val="00F507B0"/>
    <w:rsid w:val="00F52EDA"/>
    <w:rsid w:val="00F56461"/>
    <w:rsid w:val="00F72757"/>
    <w:rsid w:val="00F860CC"/>
    <w:rsid w:val="00FC0652"/>
    <w:rsid w:val="00FF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34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uiPriority w:val="10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34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uiPriority w:val="10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w\AppData\Roaming\Microsoft\Templates\ZLI-Office-Vorlagen-Schriftarten\ZLI-Script-einseitig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1F24DA-66C7-42C6-A9D8-E1318382E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ZLI-Script-einseitig.dotx</Template>
  <TotalTime>0</TotalTime>
  <Pages>4</Pages>
  <Words>661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Zürcher Lehrbetriebsverband ICT</Company>
  <LinksUpToDate>false</LinksUpToDate>
  <CharactersWithSpaces>4823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Werner</dc:creator>
  <cp:lastModifiedBy>Max Werner</cp:lastModifiedBy>
  <cp:revision>5</cp:revision>
  <cp:lastPrinted>2012-01-16T17:32:00Z</cp:lastPrinted>
  <dcterms:created xsi:type="dcterms:W3CDTF">2017-03-02T11:37:00Z</dcterms:created>
  <dcterms:modified xsi:type="dcterms:W3CDTF">2018-03-17T10:29:00Z</dcterms:modified>
</cp:coreProperties>
</file>