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5A3" w:rsidRPr="00EC43B0" w:rsidRDefault="00EC43B0" w:rsidP="00EC43B0">
      <w:pPr>
        <w:pStyle w:val="Puest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BB7558" w:rsidP="00EC43B0">
      <w:pPr>
        <w:jc w:val="center"/>
        <w:rPr>
          <w:b/>
          <w:i/>
          <w:sz w:val="28"/>
        </w:rPr>
      </w:pPr>
      <w:r>
        <w:rPr>
          <w:b/>
          <w:i/>
          <w:sz w:val="28"/>
        </w:rPr>
        <w:t>Práctica 2</w:t>
      </w:r>
      <w:r w:rsidR="00EC43B0" w:rsidRPr="00EC43B0">
        <w:rPr>
          <w:b/>
          <w:i/>
          <w:sz w:val="28"/>
        </w:rPr>
        <w:t xml:space="preserve"> : </w:t>
      </w:r>
      <w:r>
        <w:rPr>
          <w:b/>
          <w:i/>
          <w:sz w:val="28"/>
        </w:rPr>
        <w:t>Control de unidades en juego RTS</w:t>
      </w:r>
    </w:p>
    <w:p w:rsidR="00BB7558" w:rsidRDefault="00BB7558" w:rsidP="00EC43B0">
      <w:pPr>
        <w:jc w:val="center"/>
        <w:rPr>
          <w:noProof/>
          <w:lang w:eastAsia="es-ES"/>
        </w:rPr>
      </w:pPr>
    </w:p>
    <w:p w:rsidR="00EC43B0" w:rsidRDefault="00BB7558" w:rsidP="00EC43B0">
      <w:pPr>
        <w:jc w:val="center"/>
        <w:rPr>
          <w:noProof/>
          <w:lang w:eastAsia="es-ES"/>
        </w:rPr>
      </w:pPr>
      <w:r>
        <w:rPr>
          <w:noProof/>
          <w:lang w:eastAsia="es-ES"/>
        </w:rPr>
        <w:drawing>
          <wp:inline distT="0" distB="0" distL="0" distR="0" wp14:anchorId="677560F5" wp14:editId="0BDA1C0C">
            <wp:extent cx="4859612" cy="3017520"/>
            <wp:effectExtent l="19050" t="0" r="0" b="9258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8203" t="33585" r="42710" b="23308"/>
                    <a:stretch/>
                  </pic:blipFill>
                  <pic:spPr bwMode="auto">
                    <a:xfrm>
                      <a:off x="0" y="0"/>
                      <a:ext cx="4861982" cy="301899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EC43B0" w:rsidRDefault="00EC43B0" w:rsidP="00EC43B0">
      <w:pPr>
        <w:jc w:val="center"/>
      </w:pPr>
    </w:p>
    <w:p w:rsidR="00EC43B0" w:rsidRDefault="00EC43B0"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Pr="00EC43B0" w:rsidRDefault="00EC43B0" w:rsidP="00EC43B0">
      <w:pPr>
        <w:pStyle w:val="Puest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representar</w:t>
      </w:r>
      <w:r w:rsidRPr="008D3524">
        <w:t xml:space="preserve"> en Unity</w:t>
      </w:r>
      <w:r w:rsidR="00EA7CFB" w:rsidRPr="008D3524">
        <w:t xml:space="preserve"> </w:t>
      </w:r>
      <w:r w:rsidR="00BB7558" w:rsidRPr="008D3524">
        <w:t>un posible “trozo” de mapa de un juego RTS, donde se indican a ciertas unidades un punto de dicho mapa donde se las desea llevar para que se desplacen hacia esa posición por el camino más corto posible.</w:t>
      </w:r>
    </w:p>
    <w:p w:rsidR="002B2943" w:rsidRPr="008D3524" w:rsidRDefault="006945E2" w:rsidP="00BB7558">
      <w:pPr>
        <w:jc w:val="center"/>
      </w:pPr>
      <w:r>
        <w:rPr>
          <w:noProof/>
          <w:lang w:eastAsia="es-ES"/>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40" type="#_x0000_t11" style="position:absolute;left:0;text-align:left;margin-left:56.3pt;margin-top:188.7pt;width:19pt;height:19.25pt;rotation:975843fd;z-index:251682816" adj="9262"/>
        </w:pict>
      </w:r>
      <w:r>
        <w:rPr>
          <w:noProof/>
          <w:lang w:eastAsia="es-E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9" type="#_x0000_t67" style="position:absolute;left:0;text-align:left;margin-left:83.95pt;margin-top:186.3pt;width:33pt;height:37.8pt;rotation:7179421fd;z-index:251681792" fillcolor="#c2d69b [1942]" strokecolor="#9bbb59 [3206]" strokeweight="1pt">
            <v:fill color2="#9bbb59 [3206]" focus="50%" type="gradient"/>
            <v:shadow on="t" type="perspective" color="#4e6128 [1606]" offset="1pt" offset2="-3pt"/>
            <v:textbox style="layout-flow:vertical-ideographic"/>
          </v:shape>
        </w:pict>
      </w:r>
      <w:r>
        <w:rPr>
          <w:noProof/>
          <w:lang w:eastAsia="es-ES"/>
        </w:rPr>
        <w:pict>
          <v:shape id="_x0000_s1038" style="position:absolute;left:0;text-align:left;margin-left:85.15pt;margin-top:138.4pt;width:101.6pt;height:83.3pt;z-index:251680768" coordsize="2032,1666" path="m496,v588,91,1176,182,1356,432c2032,682,1834,1334,1576,1500,1318,1666,542,1452,304,1428,66,1404,86,1376,148,1356v62,-20,550,-36,528,-48c654,1296,32,1288,16,1284v-16,-4,274,-2,564,e" filled="f" strokecolor="black [3213]">
            <v:path arrowok="t"/>
          </v:shape>
        </w:pict>
      </w:r>
      <w:r w:rsidR="00BB7558" w:rsidRPr="008D3524">
        <w:rPr>
          <w:noProof/>
          <w:lang w:eastAsia="es-ES"/>
        </w:rPr>
        <w:drawing>
          <wp:inline distT="0" distB="0" distL="0" distR="0" wp14:anchorId="112643FE" wp14:editId="040B2A57">
            <wp:extent cx="3968742" cy="2750820"/>
            <wp:effectExtent l="152400" t="152400" r="337185" b="3352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1627" t="37026" r="24930" b="21805"/>
                    <a:stretch/>
                  </pic:blipFill>
                  <pic:spPr bwMode="auto">
                    <a:xfrm>
                      <a:off x="0" y="0"/>
                      <a:ext cx="3969980" cy="27516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09D2" w:rsidRPr="008D3524" w:rsidRDefault="00D009D2" w:rsidP="00EC43B0">
      <w:pPr>
        <w:pStyle w:val="Prrafodelista"/>
        <w:numPr>
          <w:ilvl w:val="0"/>
          <w:numId w:val="2"/>
        </w:numPr>
      </w:pPr>
      <w:r w:rsidRPr="008D3524">
        <w:t>Para ello se piden los siguientes requisitos:</w:t>
      </w:r>
    </w:p>
    <w:p w:rsidR="00D009D2" w:rsidRPr="008D3524" w:rsidRDefault="006B09C8" w:rsidP="00D009D2">
      <w:pPr>
        <w:pStyle w:val="Prrafodelista"/>
        <w:numPr>
          <w:ilvl w:val="0"/>
          <w:numId w:val="3"/>
        </w:numPr>
      </w:pPr>
      <w:r w:rsidRPr="008D3524">
        <w:t>Un tablero de 10x10, con tres tipos de casillas: normales, embarradas y bloqueantes.</w:t>
      </w:r>
    </w:p>
    <w:p w:rsidR="009B55D4" w:rsidRPr="008D3524" w:rsidRDefault="006B09C8" w:rsidP="00D009D2">
      <w:pPr>
        <w:pStyle w:val="Prrafodelista"/>
        <w:numPr>
          <w:ilvl w:val="0"/>
          <w:numId w:val="3"/>
        </w:numPr>
      </w:pPr>
      <w:r w:rsidRPr="008D3524">
        <w:t>Tres unidades posibles a las que indicar el camino</w:t>
      </w:r>
    </w:p>
    <w:p w:rsidR="009B55D4" w:rsidRPr="008D3524" w:rsidRDefault="006B09C8" w:rsidP="00D009D2">
      <w:pPr>
        <w:pStyle w:val="Prrafodelista"/>
        <w:numPr>
          <w:ilvl w:val="0"/>
          <w:numId w:val="3"/>
        </w:numPr>
      </w:pPr>
      <w:r w:rsidRPr="008D3524">
        <w:t>Al clickear en una casilla, si no hay unidades seleccionada</w:t>
      </w:r>
      <w:r w:rsidR="008D3524" w:rsidRPr="008D3524">
        <w:t xml:space="preserve">s, se cambia el tipo de casilla en este orden:  </w:t>
      </w:r>
      <w:r w:rsidR="008D3524" w:rsidRPr="008D3524">
        <w:rPr>
          <w:i/>
        </w:rPr>
        <w:t xml:space="preserve">normal </w:t>
      </w:r>
      <w:r w:rsidR="008D3524" w:rsidRPr="008D3524">
        <w:rPr>
          <w:i/>
        </w:rPr>
        <w:sym w:font="Wingdings" w:char="F0E0"/>
      </w:r>
      <w:r w:rsidR="008D3524" w:rsidRPr="008D3524">
        <w:rPr>
          <w:i/>
        </w:rPr>
        <w:t xml:space="preserve"> embarrada </w:t>
      </w:r>
      <w:r w:rsidR="008D3524" w:rsidRPr="008D3524">
        <w:rPr>
          <w:i/>
        </w:rPr>
        <w:sym w:font="Wingdings" w:char="F0E0"/>
      </w:r>
      <w:r w:rsidR="008D3524" w:rsidRPr="008D3524">
        <w:rPr>
          <w:i/>
        </w:rPr>
        <w:t xml:space="preserve"> bloqueante </w:t>
      </w:r>
      <w:r w:rsidR="008D3524" w:rsidRPr="008D3524">
        <w:rPr>
          <w:i/>
        </w:rPr>
        <w:sym w:font="Wingdings" w:char="F0E0"/>
      </w:r>
      <w:r w:rsidR="008D3524" w:rsidRPr="008D3524">
        <w:rPr>
          <w:i/>
        </w:rPr>
        <w:t xml:space="preserve"> normal</w:t>
      </w:r>
    </w:p>
    <w:p w:rsidR="009B55D4" w:rsidRPr="008D3524" w:rsidRDefault="006B09C8" w:rsidP="00D009D2">
      <w:pPr>
        <w:pStyle w:val="Prrafodelista"/>
        <w:numPr>
          <w:ilvl w:val="0"/>
          <w:numId w:val="3"/>
        </w:numPr>
      </w:pPr>
      <w:r w:rsidRPr="008D3524">
        <w:t xml:space="preserve">Al clickear en una casilla, si hay una unidad seleccionada, aparecerá una cruz del color de la unidad en dicha casilla y la unidad comenzará el recorrido para llegar a la cruz </w:t>
      </w:r>
      <w:r w:rsidR="008D3524" w:rsidRPr="008D3524">
        <w:t>por el camino más corto posible (y se deselecciona la unidad).</w:t>
      </w:r>
    </w:p>
    <w:p w:rsidR="006B09C8" w:rsidRPr="008D3524" w:rsidRDefault="006B09C8" w:rsidP="00D009D2">
      <w:pPr>
        <w:pStyle w:val="Prrafodelista"/>
        <w:numPr>
          <w:ilvl w:val="0"/>
          <w:numId w:val="3"/>
        </w:numPr>
      </w:pPr>
      <w:r w:rsidRPr="008D3524">
        <w:t>Las casillas normales gastan 1 de movimiento, las embarradas 2, y las bloqueantes y los otros tanques impiden el movimiento por las casillas en las que se hallen.</w:t>
      </w:r>
    </w:p>
    <w:p w:rsidR="008D3524" w:rsidRPr="008D3524" w:rsidRDefault="008D3524" w:rsidP="008D3524">
      <w:pPr>
        <w:pStyle w:val="Prrafodelista"/>
        <w:numPr>
          <w:ilvl w:val="0"/>
          <w:numId w:val="2"/>
        </w:numPr>
      </w:pPr>
      <w:r w:rsidRPr="008D3524">
        <w:t>Adicionales:</w:t>
      </w:r>
    </w:p>
    <w:p w:rsidR="008D3524" w:rsidRPr="008D3524" w:rsidRDefault="008D3524" w:rsidP="008D3524">
      <w:pPr>
        <w:pStyle w:val="Prrafodelista"/>
        <w:numPr>
          <w:ilvl w:val="0"/>
          <w:numId w:val="7"/>
        </w:numPr>
      </w:pPr>
      <w:r w:rsidRPr="008D3524">
        <w:t>Botón para limpiar el terreno para que aparezca todo con casillas normales(como al inicio de la partida).</w:t>
      </w:r>
    </w:p>
    <w:p w:rsidR="008D3524" w:rsidRPr="008D3524" w:rsidRDefault="008D3524" w:rsidP="008D3524">
      <w:pPr>
        <w:pStyle w:val="Prrafodelista"/>
        <w:numPr>
          <w:ilvl w:val="0"/>
          <w:numId w:val="7"/>
        </w:numPr>
      </w:pPr>
      <w:r w:rsidRPr="008D3524">
        <w:t>Botón para general un mapa aleatorio.</w:t>
      </w:r>
    </w:p>
    <w:p w:rsidR="008D3524" w:rsidRPr="008D3524" w:rsidRDefault="008D3524" w:rsidP="008D3524">
      <w:pPr>
        <w:pStyle w:val="Prrafodelista"/>
        <w:numPr>
          <w:ilvl w:val="0"/>
          <w:numId w:val="7"/>
        </w:numPr>
      </w:pPr>
      <w:r w:rsidRPr="008D3524">
        <w:t>Botón para reiniciar la partida general nuevas posiciones aleatorias para los tanques.</w:t>
      </w:r>
    </w:p>
    <w:p w:rsidR="008D3524" w:rsidRPr="008D3524" w:rsidRDefault="008D3524" w:rsidP="008D3524">
      <w:pPr>
        <w:pStyle w:val="Prrafodelista"/>
        <w:numPr>
          <w:ilvl w:val="0"/>
          <w:numId w:val="7"/>
        </w:numPr>
      </w:pPr>
      <w:r w:rsidRPr="008D3524">
        <w:t>Texto de ayuda que indica el tanque actual seleccionado</w:t>
      </w:r>
      <w:r w:rsidR="00D604DF">
        <w:t>.</w:t>
      </w:r>
    </w:p>
    <w:p w:rsidR="00D009D2" w:rsidRPr="00D009D2" w:rsidRDefault="002B2943" w:rsidP="002B2943">
      <w:pPr>
        <w:pStyle w:val="Puesto"/>
        <w:jc w:val="center"/>
      </w:pPr>
      <w:r>
        <w:lastRenderedPageBreak/>
        <w:t>Cómo lo hemos hecho</w:t>
      </w:r>
    </w:p>
    <w:p w:rsidR="00777B3B" w:rsidRPr="00777B3B" w:rsidRDefault="00777B3B" w:rsidP="00777B3B">
      <w:pPr>
        <w:pStyle w:val="Prrafodelista"/>
        <w:rPr>
          <w:sz w:val="24"/>
        </w:rPr>
      </w:pPr>
    </w:p>
    <w:p w:rsidR="00777B3B" w:rsidRDefault="00B00348" w:rsidP="00B00348">
      <w:pPr>
        <w:pStyle w:val="Prrafodelista"/>
        <w:jc w:val="center"/>
        <w:rPr>
          <w:b/>
          <w:i/>
          <w:sz w:val="24"/>
          <w:u w:val="single"/>
        </w:rPr>
      </w:pPr>
      <w:r w:rsidRPr="00B00348">
        <w:rPr>
          <w:b/>
          <w:i/>
          <w:sz w:val="24"/>
          <w:u w:val="single"/>
        </w:rPr>
        <w:t>GameObjects</w:t>
      </w:r>
    </w:p>
    <w:p w:rsidR="00D604DF" w:rsidRPr="00D604DF" w:rsidRDefault="00D604DF" w:rsidP="00B00348">
      <w:pPr>
        <w:pStyle w:val="Prrafodelista"/>
        <w:jc w:val="center"/>
        <w:rPr>
          <w:sz w:val="24"/>
        </w:rPr>
      </w:pPr>
    </w:p>
    <w:p w:rsidR="00CC1C09" w:rsidRDefault="00D604DF" w:rsidP="00CC1C09">
      <w:pPr>
        <w:pStyle w:val="Prrafodelista"/>
        <w:numPr>
          <w:ilvl w:val="0"/>
          <w:numId w:val="2"/>
        </w:numPr>
        <w:rPr>
          <w:sz w:val="24"/>
        </w:rPr>
      </w:pPr>
      <w:r>
        <w:rPr>
          <w:sz w:val="24"/>
        </w:rPr>
        <w:t xml:space="preserve">Los </w:t>
      </w:r>
      <w:r w:rsidR="00CC1C09">
        <w:rPr>
          <w:sz w:val="24"/>
        </w:rPr>
        <w:t>GameObject</w:t>
      </w:r>
      <w:r>
        <w:rPr>
          <w:sz w:val="24"/>
        </w:rPr>
        <w:t>s</w:t>
      </w:r>
      <w:r w:rsidR="00EA7CFB">
        <w:rPr>
          <w:sz w:val="24"/>
        </w:rPr>
        <w:t xml:space="preserve"> </w:t>
      </w:r>
      <w:r>
        <w:rPr>
          <w:sz w:val="24"/>
        </w:rPr>
        <w:t>que componen el tablero son los de “casilla”. Sólo está compuesto de un SpriteRenderer  para la imagen, un BoxCollider que cuadre con su zona de selección y su Script Index para saber su información y qué ocurre cuando se clickea.</w:t>
      </w:r>
    </w:p>
    <w:p w:rsidR="00D604DF" w:rsidRPr="00D604DF" w:rsidRDefault="00D604DF" w:rsidP="00D604DF">
      <w:pPr>
        <w:pStyle w:val="Prrafodelista"/>
        <w:rPr>
          <w:sz w:val="24"/>
        </w:rPr>
      </w:pPr>
    </w:p>
    <w:p w:rsidR="00D604DF" w:rsidRDefault="00D604DF" w:rsidP="00D604DF">
      <w:pPr>
        <w:pStyle w:val="Prrafodelista"/>
        <w:numPr>
          <w:ilvl w:val="0"/>
          <w:numId w:val="2"/>
        </w:numPr>
        <w:rPr>
          <w:sz w:val="24"/>
        </w:rPr>
      </w:pPr>
      <w:r w:rsidRPr="000D2192">
        <w:rPr>
          <w:sz w:val="24"/>
        </w:rPr>
        <w:t>Los GameObjects de los tanques se pasan a sí mismos por referencia al ser clickeados al GameManager, que será el que junte la información de éstos con la información de las casillas para poder realizar el recorrido.</w:t>
      </w:r>
    </w:p>
    <w:p w:rsidR="000D2192" w:rsidRPr="000D2192" w:rsidRDefault="000D2192" w:rsidP="000D2192">
      <w:pPr>
        <w:pStyle w:val="Prrafodelista"/>
        <w:rPr>
          <w:sz w:val="24"/>
        </w:rPr>
      </w:pPr>
    </w:p>
    <w:p w:rsidR="000D2192" w:rsidRPr="000D2192" w:rsidRDefault="000D2192" w:rsidP="000D2192">
      <w:pPr>
        <w:pStyle w:val="Prrafodelista"/>
        <w:rPr>
          <w:sz w:val="24"/>
        </w:rPr>
      </w:pPr>
    </w:p>
    <w:p w:rsidR="00D604DF" w:rsidRPr="00D604DF" w:rsidRDefault="00D604DF" w:rsidP="00D604DF">
      <w:pPr>
        <w:pStyle w:val="Prrafodelista"/>
        <w:rPr>
          <w:sz w:val="24"/>
        </w:rPr>
      </w:pPr>
    </w:p>
    <w:p w:rsidR="00B00348" w:rsidRDefault="00B00348" w:rsidP="00CC1C09">
      <w:pPr>
        <w:pStyle w:val="Prrafodelista"/>
        <w:numPr>
          <w:ilvl w:val="0"/>
          <w:numId w:val="2"/>
        </w:numPr>
        <w:rPr>
          <w:sz w:val="24"/>
        </w:rPr>
      </w:pPr>
      <w:r>
        <w:rPr>
          <w:sz w:val="24"/>
        </w:rPr>
        <w:t>Los demá</w:t>
      </w:r>
      <w:r w:rsidR="00D604DF">
        <w:rPr>
          <w:sz w:val="24"/>
        </w:rPr>
        <w:t>s GameObjects del juego son el GameManager (explicado el Script más abajo</w:t>
      </w:r>
      <w:r w:rsidR="000D2192">
        <w:rPr>
          <w:sz w:val="24"/>
        </w:rPr>
        <w:t>, el propio Tablero que junta las casillas, el texto y los botones y un fondo con un collider para que se deseleccione unidad automáticamente al cliquear fuera del tablero.</w:t>
      </w:r>
    </w:p>
    <w:p w:rsidR="00CB4A69" w:rsidRDefault="00CB4A69" w:rsidP="00B00348">
      <w:pPr>
        <w:jc w:val="center"/>
        <w:rPr>
          <w:b/>
          <w:sz w:val="24"/>
          <w:u w:val="single"/>
        </w:rPr>
      </w:pPr>
    </w:p>
    <w:p w:rsidR="00B00348" w:rsidRDefault="00CB4A69" w:rsidP="00B00348">
      <w:pPr>
        <w:jc w:val="center"/>
        <w:rPr>
          <w:b/>
          <w:sz w:val="24"/>
          <w:u w:val="single"/>
        </w:rPr>
      </w:pPr>
      <w:r>
        <w:rPr>
          <w:noProof/>
          <w:lang w:eastAsia="es-ES"/>
        </w:rPr>
        <w:drawing>
          <wp:inline distT="0" distB="0" distL="0" distR="0" wp14:anchorId="1D532409" wp14:editId="204E986D">
            <wp:extent cx="4593167" cy="2400300"/>
            <wp:effectExtent l="342900" t="381000" r="417195" b="400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5842" t="15789" r="20414" b="43609"/>
                    <a:stretch/>
                  </pic:blipFill>
                  <pic:spPr bwMode="auto">
                    <a:xfrm>
                      <a:off x="0" y="0"/>
                      <a:ext cx="4593119" cy="240027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inline>
        </w:drawing>
      </w:r>
    </w:p>
    <w:p w:rsidR="00B00348" w:rsidRPr="00CB4A69" w:rsidRDefault="00CB4A69" w:rsidP="00B00348">
      <w:pPr>
        <w:jc w:val="center"/>
        <w:rPr>
          <w:sz w:val="24"/>
        </w:rPr>
      </w:pPr>
      <w:r w:rsidRPr="00CB4A69">
        <w:rPr>
          <w:sz w:val="24"/>
        </w:rPr>
        <w:t>(juego en estado inicial)</w:t>
      </w:r>
    </w:p>
    <w:p w:rsidR="00B00348" w:rsidRDefault="00B00348" w:rsidP="00B00348">
      <w:pPr>
        <w:jc w:val="center"/>
        <w:rPr>
          <w:b/>
          <w:sz w:val="24"/>
          <w:u w:val="single"/>
        </w:rPr>
      </w:pPr>
    </w:p>
    <w:p w:rsidR="008D5594" w:rsidRDefault="00B00348" w:rsidP="00CB4A69">
      <w:pPr>
        <w:jc w:val="center"/>
        <w:rPr>
          <w:b/>
          <w:i/>
          <w:sz w:val="24"/>
          <w:u w:val="single"/>
        </w:rPr>
      </w:pPr>
      <w:r w:rsidRPr="00B00348">
        <w:rPr>
          <w:b/>
          <w:i/>
          <w:sz w:val="24"/>
          <w:u w:val="single"/>
        </w:rPr>
        <w:lastRenderedPageBreak/>
        <w:t>Scripts</w:t>
      </w:r>
    </w:p>
    <w:p w:rsidR="003318EF" w:rsidRDefault="003318EF" w:rsidP="003318EF">
      <w:pPr>
        <w:pStyle w:val="Prrafodelista"/>
        <w:numPr>
          <w:ilvl w:val="0"/>
          <w:numId w:val="2"/>
        </w:numPr>
      </w:pPr>
      <w:r>
        <w:t>Script Selección: para cada tanque, detecta si se cliquea en él con OnMouseDown() y le pasa la información al GameManager.</w:t>
      </w:r>
    </w:p>
    <w:p w:rsidR="003318EF" w:rsidRDefault="003318EF" w:rsidP="003318EF">
      <w:pPr>
        <w:pStyle w:val="Prrafodelista"/>
      </w:pPr>
    </w:p>
    <w:p w:rsidR="003318EF" w:rsidRDefault="003318EF" w:rsidP="003318EF">
      <w:pPr>
        <w:pStyle w:val="Prrafodelista"/>
        <w:numPr>
          <w:ilvl w:val="0"/>
          <w:numId w:val="2"/>
        </w:numPr>
      </w:pPr>
      <w:r>
        <w:t>Script Index : para cada casilla, tiene un número que determina su identidad y que además coincide con su valor de movimiento (1 = normal, 2 = barro, 0 = roca). Si se cliquea en una casilla, dependiendo de la selección, cambiará su index o pasará información al GameManager de su posición para indicar el destino del tanque.</w:t>
      </w:r>
    </w:p>
    <w:p w:rsidR="003318EF" w:rsidRDefault="003318EF" w:rsidP="003318EF">
      <w:pPr>
        <w:pStyle w:val="Prrafodelista"/>
      </w:pPr>
    </w:p>
    <w:p w:rsidR="003318EF" w:rsidRDefault="003318EF" w:rsidP="003318EF">
      <w:pPr>
        <w:pStyle w:val="Prrafodelista"/>
        <w:numPr>
          <w:ilvl w:val="0"/>
          <w:numId w:val="2"/>
        </w:numPr>
      </w:pPr>
      <w:r>
        <w:t>Script Fondo: para deseleccionar si se hace click fuera del tablero.</w:t>
      </w:r>
    </w:p>
    <w:p w:rsidR="003318EF" w:rsidRDefault="003318EF" w:rsidP="003318EF">
      <w:pPr>
        <w:pStyle w:val="Prrafodelista"/>
      </w:pPr>
    </w:p>
    <w:p w:rsidR="003318EF" w:rsidRDefault="003318EF" w:rsidP="003318EF">
      <w:pPr>
        <w:pStyle w:val="Prrafodelista"/>
        <w:numPr>
          <w:ilvl w:val="0"/>
          <w:numId w:val="2"/>
        </w:numPr>
      </w:pPr>
      <w:r>
        <w:t>Script Algoritmo: explicado más detalladamente abajo. Comprueba si existe una ruta desde la posición del tanque a la posición de su destino para poder pasarla.</w:t>
      </w:r>
    </w:p>
    <w:p w:rsidR="003318EF" w:rsidRDefault="003318EF" w:rsidP="003318EF">
      <w:pPr>
        <w:pStyle w:val="Prrafodelista"/>
      </w:pPr>
    </w:p>
    <w:p w:rsidR="003318EF" w:rsidRDefault="003318EF" w:rsidP="003318EF">
      <w:pPr>
        <w:pStyle w:val="Prrafodelista"/>
        <w:numPr>
          <w:ilvl w:val="0"/>
          <w:numId w:val="2"/>
        </w:numPr>
      </w:pPr>
      <w:r>
        <w:t>Script GameManager: encargado de sincronizar y conectar todas las conexiones del juego.Contiene los siguientes métodos:</w:t>
      </w:r>
    </w:p>
    <w:p w:rsidR="003318EF" w:rsidRDefault="003318EF" w:rsidP="003318EF">
      <w:pPr>
        <w:pStyle w:val="Prrafodelista"/>
      </w:pPr>
    </w:p>
    <w:p w:rsidR="003318EF" w:rsidRDefault="003318EF" w:rsidP="003318EF">
      <w:pPr>
        <w:pStyle w:val="Prrafodelista"/>
        <w:numPr>
          <w:ilvl w:val="1"/>
          <w:numId w:val="2"/>
        </w:numPr>
      </w:pPr>
      <w:r>
        <w:t>El Start() crea un tablero con casillas normales y llama a createGame().</w:t>
      </w:r>
    </w:p>
    <w:p w:rsidR="003318EF" w:rsidRDefault="003318EF" w:rsidP="003318EF">
      <w:pPr>
        <w:pStyle w:val="Prrafodelista"/>
        <w:numPr>
          <w:ilvl w:val="1"/>
          <w:numId w:val="2"/>
        </w:numPr>
      </w:pPr>
      <w:r>
        <w:t>CreateGame() genera una posición aleatoria para los tanques asegurándose de que no sean las mismas y limpia el tablero (es el método que llama el botón reiniciar).</w:t>
      </w:r>
    </w:p>
    <w:p w:rsidR="003318EF" w:rsidRDefault="003318EF" w:rsidP="003318EF">
      <w:pPr>
        <w:pStyle w:val="Prrafodelista"/>
        <w:numPr>
          <w:ilvl w:val="1"/>
          <w:numId w:val="2"/>
        </w:numPr>
      </w:pPr>
      <w:r>
        <w:t>Limpiar() pasa el index de todas las casillas a 1 (normales) y deselecciona unidad.</w:t>
      </w:r>
    </w:p>
    <w:p w:rsidR="003318EF" w:rsidRDefault="003318EF" w:rsidP="003318EF">
      <w:pPr>
        <w:pStyle w:val="Prrafodelista"/>
        <w:numPr>
          <w:ilvl w:val="1"/>
          <w:numId w:val="2"/>
        </w:numPr>
      </w:pPr>
      <w:r>
        <w:t>MapaAleatorio() recorre todo el tablero y mediante un número random va dándole nuevos index a cada casilla (la casilla normal tiene el triple de probabilidad de salir para que sea la más abundante). Las casillas donde se sitúan</w:t>
      </w:r>
      <w:r w:rsidR="00EA6CD9">
        <w:t xml:space="preserve"> en ese momento</w:t>
      </w:r>
      <w:r>
        <w:t xml:space="preserve"> los tanques siempre serán normales.</w:t>
      </w:r>
    </w:p>
    <w:p w:rsidR="00EA6CD9" w:rsidRDefault="00EA6CD9" w:rsidP="003318EF">
      <w:pPr>
        <w:pStyle w:val="Prrafodelista"/>
        <w:numPr>
          <w:ilvl w:val="1"/>
          <w:numId w:val="2"/>
        </w:numPr>
      </w:pPr>
      <w:r>
        <w:t>Seleccionar() y SeleccionarVacio() para cambiar el objeto que haya seleccionado.</w:t>
      </w:r>
    </w:p>
    <w:p w:rsidR="00EA6CD9" w:rsidRDefault="00EA6CD9" w:rsidP="003318EF">
      <w:pPr>
        <w:pStyle w:val="Prrafodelista"/>
        <w:numPr>
          <w:ilvl w:val="1"/>
          <w:numId w:val="2"/>
        </w:numPr>
      </w:pPr>
      <w:r>
        <w:t>PonerCruz() se llama desde el OnMouseDown() de una casilla cuando se haya pinchado y haya un tanque seleccionado, y no sea una casilla de roca. Crea la cruz (destino) correspondiente en la posición de la casilla y llama al algoritmo para que vea si hay una ruta posible entre la posición del tanque y la del destino y en caso de que sí, la traza.</w:t>
      </w:r>
    </w:p>
    <w:p w:rsidR="00EA6CD9" w:rsidRDefault="00EA6CD9" w:rsidP="00EA6CD9"/>
    <w:p w:rsidR="00EA6CD9" w:rsidRDefault="00EA6CD9" w:rsidP="00EA6CD9"/>
    <w:p w:rsidR="003318EF" w:rsidRDefault="003318EF" w:rsidP="003318EF">
      <w:pPr>
        <w:pStyle w:val="Prrafodelista"/>
      </w:pPr>
    </w:p>
    <w:p w:rsidR="003318EF" w:rsidRPr="003318EF" w:rsidRDefault="003318EF" w:rsidP="003318EF">
      <w:pPr>
        <w:pStyle w:val="Prrafodelista"/>
      </w:pPr>
    </w:p>
    <w:p w:rsidR="00B00348" w:rsidRDefault="00B00348" w:rsidP="00B00348">
      <w:pPr>
        <w:rPr>
          <w:sz w:val="24"/>
        </w:rPr>
      </w:pPr>
    </w:p>
    <w:p w:rsidR="00B00348" w:rsidRDefault="00B00348" w:rsidP="00B00348">
      <w:pPr>
        <w:pStyle w:val="Puesto"/>
        <w:jc w:val="center"/>
      </w:pPr>
      <w:r>
        <w:lastRenderedPageBreak/>
        <w:t>Algoritmos</w:t>
      </w:r>
    </w:p>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EA6CD9" w:rsidRDefault="00EA6CD9" w:rsidP="00CB4A69"/>
    <w:p w:rsidR="00EA6CD9" w:rsidRDefault="00EA6CD9" w:rsidP="00CB4A69"/>
    <w:p w:rsidR="00CB4A69" w:rsidRDefault="00CB4A69" w:rsidP="00CB4A69"/>
    <w:p w:rsidR="00CB4A69" w:rsidRPr="00CB4A69" w:rsidRDefault="00CB4A69" w:rsidP="00CB4A69"/>
    <w:p w:rsidR="00760DC5" w:rsidRPr="00601DD2" w:rsidRDefault="008D5594" w:rsidP="008D5594">
      <w:pPr>
        <w:pStyle w:val="Puesto"/>
        <w:jc w:val="center"/>
      </w:pPr>
      <w:r>
        <w:lastRenderedPageBreak/>
        <w:t>Juego final</w:t>
      </w:r>
    </w:p>
    <w:p w:rsidR="00CB4A69" w:rsidRDefault="00CB4A69" w:rsidP="00B628E9">
      <w:pPr>
        <w:jc w:val="center"/>
      </w:pPr>
      <w:r>
        <w:t xml:space="preserve">-Repasamos el funcionamiento final del simulador. </w:t>
      </w:r>
    </w:p>
    <w:p w:rsidR="00B628E9" w:rsidRDefault="00CB4A69" w:rsidP="00CB4A69">
      <w:pPr>
        <w:jc w:val="center"/>
        <w:rPr>
          <w:noProof/>
          <w:lang w:eastAsia="es-ES"/>
        </w:rPr>
      </w:pPr>
      <w:r>
        <w:t>Ésta es la vista nada más iniciar el juego:</w:t>
      </w:r>
    </w:p>
    <w:p w:rsidR="00CB4A69" w:rsidRDefault="00CB4A69" w:rsidP="00CB4A69">
      <w:pPr>
        <w:jc w:val="center"/>
        <w:rPr>
          <w:b/>
          <w:sz w:val="36"/>
          <w:u w:val="single"/>
        </w:rPr>
      </w:pPr>
      <w:r>
        <w:rPr>
          <w:noProof/>
          <w:lang w:eastAsia="es-ES"/>
        </w:rPr>
        <w:drawing>
          <wp:inline distT="0" distB="0" distL="0" distR="0" wp14:anchorId="3F98B10F" wp14:editId="5FCD62D7">
            <wp:extent cx="4593167" cy="2400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5842" t="15789" r="20414" b="43609"/>
                    <a:stretch/>
                  </pic:blipFill>
                  <pic:spPr bwMode="auto">
                    <a:xfrm>
                      <a:off x="0" y="0"/>
                      <a:ext cx="4593119" cy="240027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CB4A69" w:rsidRPr="00CB4A69" w:rsidRDefault="00CB4A69" w:rsidP="00CB4A69">
      <w:pPr>
        <w:jc w:val="center"/>
        <w:rPr>
          <w:b/>
          <w:sz w:val="36"/>
          <w:u w:val="single"/>
        </w:rPr>
      </w:pPr>
    </w:p>
    <w:p w:rsidR="00CB4A69" w:rsidRDefault="00CB4A69" w:rsidP="004B3363">
      <w:pPr>
        <w:rPr>
          <w:b/>
          <w:i/>
          <w:sz w:val="36"/>
          <w:u w:val="single"/>
        </w:rPr>
      </w:pPr>
      <w:r w:rsidRPr="004B3363">
        <w:rPr>
          <w:b/>
          <w:i/>
          <w:sz w:val="36"/>
          <w:u w:val="single"/>
        </w:rPr>
        <w:t>Cómo jugar</w:t>
      </w:r>
    </w:p>
    <w:p w:rsidR="004B3363" w:rsidRPr="00CB4A69" w:rsidRDefault="004B3363" w:rsidP="004B3363">
      <w:pPr>
        <w:rPr>
          <w:b/>
          <w:sz w:val="36"/>
          <w:u w:val="single"/>
        </w:rPr>
      </w:pPr>
    </w:p>
    <w:p w:rsidR="00CB4A69" w:rsidRDefault="00CB4A69" w:rsidP="00CB4A69">
      <w:pPr>
        <w:rPr>
          <w:b/>
          <w:u w:val="single"/>
        </w:rPr>
      </w:pPr>
      <w:r>
        <w:rPr>
          <w:b/>
          <w:u w:val="single"/>
        </w:rPr>
        <w:t>Al cliquear tanques</w:t>
      </w:r>
    </w:p>
    <w:p w:rsidR="00CB4A69" w:rsidRDefault="00D54DBD" w:rsidP="00D54DBD">
      <w:r>
        <w:t>-Se selecciona el tanque que corresponda</w:t>
      </w:r>
    </w:p>
    <w:p w:rsidR="00CB4A69" w:rsidRDefault="00CB4A69" w:rsidP="00CB4A69">
      <w:pPr>
        <w:rPr>
          <w:b/>
          <w:u w:val="single"/>
        </w:rPr>
      </w:pPr>
      <w:r>
        <w:rPr>
          <w:b/>
          <w:u w:val="single"/>
        </w:rPr>
        <w:t>Al cliquear casillas</w:t>
      </w:r>
    </w:p>
    <w:p w:rsidR="00CB4A69" w:rsidRDefault="00D54DBD" w:rsidP="00CB4A69">
      <w:r>
        <w:t>-Si NO hay tanque seleccionado, se cambia el tipo de casilla:</w:t>
      </w:r>
    </w:p>
    <w:p w:rsidR="00D54DBD" w:rsidRDefault="006945E2" w:rsidP="00CB4A69">
      <w:r>
        <w:rPr>
          <w:noProof/>
          <w:lang w:eastAsia="es-ES"/>
        </w:rPr>
        <w:pict>
          <v:shapetype id="_x0000_t202" coordsize="21600,21600" o:spt="202" path="m,l,21600r21600,l21600,xe">
            <v:stroke joinstyle="miter"/>
            <v:path gradientshapeok="t" o:connecttype="rect"/>
          </v:shapetype>
          <v:shape id="_x0000_s1049" type="#_x0000_t202" style="position:absolute;margin-left:292.95pt;margin-top:7.1pt;width:149.45pt;height:42.5pt;z-index:251689984;visibility:visible;mso-wrap-distance-left:9pt;mso-wrap-distance-top:0;mso-wrap-distance-right:9pt;mso-wrap-distance-bottom:0;mso-position-horizontal-relative:text;mso-position-vertical-relative:text;mso-width-relative:margin;mso-height-relative:margin;v-text-anchor:top" stroked="f">
            <v:textbox style="mso-next-textbox:#_x0000_s1049">
              <w:txbxContent>
                <w:p w:rsidR="00D54DBD" w:rsidRPr="00D54DBD" w:rsidRDefault="00D54DBD" w:rsidP="00D54DBD">
                  <w:pPr>
                    <w:jc w:val="center"/>
                    <w:rPr>
                      <w:sz w:val="16"/>
                      <w:u w:val="single"/>
                    </w:rPr>
                  </w:pPr>
                  <w:r>
                    <w:rPr>
                      <w:sz w:val="16"/>
                      <w:u w:val="single"/>
                    </w:rPr>
                    <w:t>Casilla Roca</w:t>
                  </w:r>
                </w:p>
                <w:p w:rsidR="00D54DBD" w:rsidRPr="00D54DBD" w:rsidRDefault="00D54DBD" w:rsidP="00D54DBD">
                  <w:pPr>
                    <w:jc w:val="center"/>
                    <w:rPr>
                      <w:sz w:val="16"/>
                    </w:rPr>
                  </w:pPr>
                  <w:r>
                    <w:rPr>
                      <w:sz w:val="16"/>
                    </w:rPr>
                    <w:t>Impide el movimiento a través de ella</w:t>
                  </w:r>
                </w:p>
              </w:txbxContent>
            </v:textbox>
          </v:shape>
        </w:pict>
      </w:r>
      <w:r>
        <w:rPr>
          <w:noProof/>
          <w:lang w:eastAsia="es-ES"/>
        </w:rPr>
        <w:pict>
          <v:shape id="_x0000_s1048" type="#_x0000_t202" style="position:absolute;margin-left:150.7pt;margin-top:7.1pt;width:136.25pt;height:42.5pt;z-index:251688960;visibility:visible;mso-wrap-distance-left:9pt;mso-wrap-distance-top:0;mso-wrap-distance-right:9pt;mso-wrap-distance-bottom:0;mso-position-horizontal-relative:text;mso-position-vertical-relative:text;mso-width-relative:margin;mso-height-relative:margin;v-text-anchor:top" stroked="f">
            <v:textbox style="mso-next-textbox:#_x0000_s1048">
              <w:txbxContent>
                <w:p w:rsidR="00D54DBD" w:rsidRPr="00D54DBD" w:rsidRDefault="00D54DBD" w:rsidP="00D54DBD">
                  <w:pPr>
                    <w:jc w:val="center"/>
                    <w:rPr>
                      <w:sz w:val="16"/>
                      <w:u w:val="single"/>
                    </w:rPr>
                  </w:pPr>
                  <w:r>
                    <w:rPr>
                      <w:sz w:val="16"/>
                      <w:u w:val="single"/>
                    </w:rPr>
                    <w:t>Casilla Embarrada</w:t>
                  </w:r>
                </w:p>
                <w:p w:rsidR="00D54DBD" w:rsidRPr="00D54DBD" w:rsidRDefault="00D54DBD" w:rsidP="00D54DBD">
                  <w:pPr>
                    <w:jc w:val="center"/>
                    <w:rPr>
                      <w:sz w:val="16"/>
                    </w:rPr>
                  </w:pPr>
                  <w:r>
                    <w:rPr>
                      <w:sz w:val="16"/>
                    </w:rPr>
                    <w:t>Cuesta 2</w:t>
                  </w:r>
                  <w:r w:rsidRPr="00D54DBD">
                    <w:rPr>
                      <w:sz w:val="16"/>
                    </w:rPr>
                    <w:t xml:space="preserve"> de movimiento</w:t>
                  </w:r>
                </w:p>
              </w:txbxContent>
            </v:textbox>
          </v:shape>
        </w:pict>
      </w:r>
      <w:r>
        <w:rPr>
          <w:noProof/>
        </w:rPr>
        <w:pict>
          <v:shape id="Cuadro de texto 2" o:spid="_x0000_s1047" type="#_x0000_t202" style="position:absolute;margin-left:-19.1pt;margin-top:7.1pt;width:136.25pt;height:42.5pt;z-index:251687936;visibility:visible;mso-wrap-distance-left:9pt;mso-wrap-distance-top:0;mso-wrap-distance-right:9pt;mso-wrap-distance-bottom:0;mso-position-horizontal-relative:text;mso-position-vertical-relative:text;mso-width-relative:margin;mso-height-relative:margin;v-text-anchor:top" stroked="f">
            <v:textbox style="mso-next-textbox:#Cuadro de texto 2">
              <w:txbxContent>
                <w:p w:rsidR="00D54DBD" w:rsidRPr="00D54DBD" w:rsidRDefault="00D54DBD" w:rsidP="00D54DBD">
                  <w:pPr>
                    <w:jc w:val="center"/>
                    <w:rPr>
                      <w:sz w:val="16"/>
                      <w:u w:val="single"/>
                    </w:rPr>
                  </w:pPr>
                  <w:r w:rsidRPr="00D54DBD">
                    <w:rPr>
                      <w:sz w:val="16"/>
                      <w:u w:val="single"/>
                    </w:rPr>
                    <w:t>Casilla Normal</w:t>
                  </w:r>
                </w:p>
                <w:p w:rsidR="00D54DBD" w:rsidRPr="00D54DBD" w:rsidRDefault="00D54DBD" w:rsidP="00D54DBD">
                  <w:pPr>
                    <w:jc w:val="center"/>
                    <w:rPr>
                      <w:sz w:val="16"/>
                    </w:rPr>
                  </w:pPr>
                  <w:r w:rsidRPr="00D54DBD">
                    <w:rPr>
                      <w:sz w:val="16"/>
                    </w:rPr>
                    <w:t>Cuesta 1 de movimiento</w:t>
                  </w:r>
                </w:p>
              </w:txbxContent>
            </v:textbox>
          </v:shape>
        </w:pict>
      </w:r>
    </w:p>
    <w:p w:rsidR="00D54DBD" w:rsidRDefault="00D54DBD" w:rsidP="00CB4A69">
      <w:pPr>
        <w:rPr>
          <w:noProof/>
          <w:lang w:eastAsia="es-ES"/>
        </w:rPr>
      </w:pPr>
    </w:p>
    <w:p w:rsidR="00D54DBD" w:rsidRDefault="006945E2" w:rsidP="00CB4A69">
      <w:pPr>
        <w:rPr>
          <w:noProof/>
          <w:lang w:eastAsia="es-ES"/>
        </w:rPr>
      </w:pPr>
      <w:r>
        <w:rPr>
          <w:noProof/>
          <w:lang w:eastAsia="es-ES"/>
        </w:rPr>
        <w:pict>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x0000_s1046" type="#_x0000_t99" style="position:absolute;margin-left:32.55pt;margin-top:28.85pt;width:363pt;height:91.8pt;rotation:11501617fd;z-index:251685888" adj="-10400751,-295904,7926"/>
        </w:pict>
      </w:r>
      <w:r>
        <w:rPr>
          <w:noProof/>
          <w:lang w:eastAsia="es-E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3" type="#_x0000_t13" style="position:absolute;margin-left:259.95pt;margin-top:24.05pt;width:63.6pt;height:16.8pt;z-index:251684864"/>
        </w:pict>
      </w:r>
      <w:r>
        <w:rPr>
          <w:noProof/>
          <w:lang w:eastAsia="es-ES"/>
        </w:rPr>
        <w:pict>
          <v:shape id="_x0000_s1042" type="#_x0000_t13" style="position:absolute;margin-left:107.55pt;margin-top:24.05pt;width:63.6pt;height:16.8pt;z-index:251683840"/>
        </w:pict>
      </w:r>
      <w:r w:rsidR="00D54DBD">
        <w:t xml:space="preserve">       </w:t>
      </w: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60.75pt">
            <v:imagedata r:id="rId8" o:title="terreno"/>
          </v:shape>
        </w:pict>
      </w:r>
      <w:r w:rsidR="00D54DBD">
        <w:rPr>
          <w:noProof/>
          <w:lang w:eastAsia="es-ES"/>
        </w:rPr>
        <w:t xml:space="preserve">                                           </w:t>
      </w:r>
      <w:r>
        <w:rPr>
          <w:noProof/>
          <w:lang w:eastAsia="es-ES"/>
        </w:rPr>
        <w:pict>
          <v:shape id="_x0000_i1026" type="#_x0000_t75" style="width:59.25pt;height:59.25pt">
            <v:imagedata r:id="rId9" o:title="barro"/>
          </v:shape>
        </w:pict>
      </w:r>
      <w:r w:rsidR="00D54DBD">
        <w:rPr>
          <w:noProof/>
          <w:lang w:eastAsia="es-ES"/>
        </w:rPr>
        <w:t xml:space="preserve">                                    </w:t>
      </w:r>
      <w:r>
        <w:rPr>
          <w:noProof/>
          <w:lang w:eastAsia="es-ES"/>
        </w:rPr>
        <w:pict>
          <v:shape id="_x0000_i1027" type="#_x0000_t75" style="width:59.25pt;height:59.25pt">
            <v:imagedata r:id="rId10" o:title="roca"/>
          </v:shape>
        </w:pict>
      </w:r>
    </w:p>
    <w:p w:rsidR="00D54DBD" w:rsidRDefault="00D54DBD" w:rsidP="00CB4A69">
      <w:pPr>
        <w:rPr>
          <w:noProof/>
          <w:lang w:eastAsia="es-ES"/>
        </w:rPr>
      </w:pPr>
    </w:p>
    <w:p w:rsidR="00D54DBD" w:rsidRDefault="00D54DBD" w:rsidP="00CB4A69">
      <w:pPr>
        <w:rPr>
          <w:noProof/>
          <w:lang w:eastAsia="es-ES"/>
        </w:rPr>
      </w:pPr>
    </w:p>
    <w:p w:rsidR="00D54DBD" w:rsidRPr="00D54DBD" w:rsidRDefault="00D54DBD" w:rsidP="00CB4A69"/>
    <w:p w:rsidR="00D55F0D" w:rsidRDefault="00D55F0D" w:rsidP="00CB4A69">
      <w:r>
        <w:lastRenderedPageBreak/>
        <w:t>-Si hay un tanque seleccionado se crea una ruta desde la posición del tanque hacia la c</w:t>
      </w:r>
      <w:r w:rsidR="006457E9">
        <w:t>asilla que se haya seleccionado por el camino más corto. También se deselecciona la unidad.</w:t>
      </w:r>
    </w:p>
    <w:p w:rsidR="006457E9" w:rsidRDefault="006457E9" w:rsidP="00CB4A69">
      <w:pPr>
        <w:rPr>
          <w:noProof/>
          <w:lang w:eastAsia="es-ES"/>
        </w:rPr>
      </w:pPr>
      <w:r>
        <w:t>No se trazará una ruta si se cliquea en otro tanque, una casilla de roca o fuera del mapa.</w:t>
      </w:r>
    </w:p>
    <w:p w:rsidR="006457E9" w:rsidRDefault="006457E9" w:rsidP="00CB4A69">
      <w:pPr>
        <w:rPr>
          <w:noProof/>
          <w:lang w:eastAsia="es-ES"/>
        </w:rPr>
      </w:pPr>
    </w:p>
    <w:p w:rsidR="00D55F0D" w:rsidRPr="00D55F0D" w:rsidRDefault="006945E2" w:rsidP="006457E9">
      <w:pPr>
        <w:jc w:val="center"/>
      </w:pPr>
      <w:r>
        <w:rPr>
          <w:noProof/>
          <w:lang w:eastAsia="es-ES"/>
        </w:rPr>
        <w:pict>
          <v:shapetype id="_x0000_t32" coordsize="21600,21600" o:spt="32" o:oned="t" path="m,l21600,21600e" filled="f">
            <v:path arrowok="t" fillok="f" o:connecttype="none"/>
            <o:lock v:ext="edit" shapetype="t"/>
          </v:shapetype>
          <v:shape id="_x0000_s1053" type="#_x0000_t32" style="position:absolute;left:0;text-align:left;margin-left:206pt;margin-top:141.2pt;width:25.75pt;height:0;z-index:251694080" o:connectortype="straight" strokecolor="#4bacc6 [3208]" strokeweight="2.25pt">
            <v:stroke endarrow="block"/>
            <v:shadow type="perspective" color="#205867 [1608]" offset="1pt" offset2="-3pt"/>
          </v:shape>
        </w:pict>
      </w:r>
      <w:r>
        <w:rPr>
          <w:noProof/>
          <w:lang w:eastAsia="es-ES"/>
        </w:rPr>
        <w:pict>
          <v:shape id="_x0000_s1052" type="#_x0000_t32" style="position:absolute;left:0;text-align:left;margin-left:206pt;margin-top:141.2pt;width:0;height:36pt;flip:y;z-index:251693056" o:connectortype="straight" strokecolor="#4bacc6 [3208]" strokeweight="3pt">
            <v:shadow type="perspective" color="#205867 [1608]" offset="1pt" offset2="-3pt"/>
          </v:shape>
        </w:pict>
      </w:r>
      <w:r>
        <w:rPr>
          <w:noProof/>
          <w:lang w:eastAsia="es-ES"/>
        </w:rPr>
        <w:pict>
          <v:shape id="_x0000_s1051" type="#_x0000_t32" style="position:absolute;left:0;text-align:left;margin-left:206pt;margin-top:177.2pt;width:40.75pt;height:0;flip:x;z-index:251692032" o:connectortype="straight" strokecolor="#4bacc6 [3208]" strokeweight="3pt">
            <v:shadow type="perspective" color="#205867 [1608]" offset="1pt" offset2="-3pt"/>
          </v:shape>
        </w:pict>
      </w:r>
      <w:r>
        <w:rPr>
          <w:noProof/>
          <w:lang w:eastAsia="es-ES"/>
        </w:rPr>
        <w:pict>
          <v:shape id="_x0000_s1050" type="#_x0000_t32" style="position:absolute;left:0;text-align:left;margin-left:246.75pt;margin-top:177.2pt;width:0;height:21.6pt;flip:y;z-index:251691008" o:connectortype="straight" strokecolor="#4bacc6 [3208]" strokeweight="3pt">
            <v:shadow type="perspective" color="#205867 [1608]" offset="1pt" offset2="-3pt"/>
          </v:shape>
        </w:pict>
      </w:r>
      <w:r w:rsidR="00D55F0D">
        <w:rPr>
          <w:noProof/>
          <w:lang w:eastAsia="es-ES"/>
        </w:rPr>
        <w:drawing>
          <wp:inline distT="0" distB="0" distL="0" distR="0" wp14:anchorId="4FF789CB" wp14:editId="425B21A5">
            <wp:extent cx="4680759" cy="2484120"/>
            <wp:effectExtent l="171450" t="171450" r="367665" b="3352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5701" t="15288" r="20960" b="43860"/>
                    <a:stretch/>
                  </pic:blipFill>
                  <pic:spPr bwMode="auto">
                    <a:xfrm>
                      <a:off x="0" y="0"/>
                      <a:ext cx="4682190" cy="24848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55F0D" w:rsidRDefault="00D55F0D" w:rsidP="00CB4A69">
      <w:pPr>
        <w:rPr>
          <w:b/>
          <w:u w:val="single"/>
        </w:rPr>
      </w:pPr>
    </w:p>
    <w:p w:rsidR="00CB4A69" w:rsidRDefault="00CB4A69" w:rsidP="00CB4A69">
      <w:pPr>
        <w:rPr>
          <w:b/>
          <w:u w:val="single"/>
        </w:rPr>
      </w:pPr>
      <w:r>
        <w:rPr>
          <w:b/>
          <w:u w:val="single"/>
        </w:rPr>
        <w:t>Al cliquear fuera del mapa o</w:t>
      </w:r>
    </w:p>
    <w:p w:rsidR="00CB4A69" w:rsidRDefault="00CB4A69" w:rsidP="00CB4A69">
      <w:pPr>
        <w:rPr>
          <w:b/>
          <w:u w:val="single"/>
        </w:rPr>
      </w:pPr>
      <w:r>
        <w:rPr>
          <w:b/>
          <w:u w:val="single"/>
        </w:rPr>
        <w:t xml:space="preserve"> en una casilla de roca mientras hay tanque seleccionado</w:t>
      </w:r>
    </w:p>
    <w:p w:rsidR="00CB4A69" w:rsidRDefault="00D54DBD" w:rsidP="00CB4A69">
      <w:r>
        <w:t>-</w:t>
      </w:r>
      <w:r w:rsidR="00CB4A69">
        <w:t>Se deselecciona el tanque</w:t>
      </w:r>
      <w:r>
        <w:t>.</w:t>
      </w:r>
    </w:p>
    <w:p w:rsidR="006457E9" w:rsidRDefault="006457E9" w:rsidP="00CB4A69"/>
    <w:p w:rsidR="006457E9" w:rsidRDefault="006457E9" w:rsidP="00CB4A69">
      <w:pPr>
        <w:rPr>
          <w:b/>
          <w:u w:val="single"/>
        </w:rPr>
      </w:pPr>
      <w:r w:rsidRPr="006457E9">
        <w:rPr>
          <w:b/>
          <w:u w:val="single"/>
        </w:rPr>
        <w:t>Botones</w:t>
      </w:r>
    </w:p>
    <w:p w:rsidR="006457E9" w:rsidRDefault="006457E9" w:rsidP="006457E9">
      <w:pPr>
        <w:pStyle w:val="Prrafodelista"/>
        <w:numPr>
          <w:ilvl w:val="0"/>
          <w:numId w:val="8"/>
        </w:numPr>
      </w:pPr>
      <w:r>
        <w:t>Limpiar tablero : convierte todas las casillas a normales, manteniendo la selección actual.</w:t>
      </w:r>
    </w:p>
    <w:p w:rsidR="006457E9" w:rsidRDefault="006457E9" w:rsidP="006457E9">
      <w:pPr>
        <w:pStyle w:val="Prrafodelista"/>
        <w:numPr>
          <w:ilvl w:val="0"/>
          <w:numId w:val="8"/>
        </w:numPr>
        <w:rPr>
          <w:noProof/>
          <w:lang w:eastAsia="es-ES"/>
        </w:rPr>
      </w:pPr>
      <w:r>
        <w:t>Mapa aleatorio : genera un mapa aleatorio siempre distinto del anterior.</w:t>
      </w:r>
    </w:p>
    <w:p w:rsidR="006457E9" w:rsidRDefault="006457E9" w:rsidP="006457E9">
      <w:pPr>
        <w:pStyle w:val="Prrafodelista"/>
        <w:rPr>
          <w:noProof/>
          <w:lang w:eastAsia="es-ES"/>
        </w:rPr>
      </w:pPr>
    </w:p>
    <w:p w:rsidR="006457E9" w:rsidRDefault="006945E2" w:rsidP="006457E9">
      <w:pPr>
        <w:pStyle w:val="Prrafodelista"/>
        <w:rPr>
          <w:noProof/>
          <w:lang w:eastAsia="es-ES"/>
        </w:rPr>
      </w:pPr>
      <w:r>
        <w:rPr>
          <w:noProof/>
          <w:lang w:eastAsia="es-ES"/>
        </w:rPr>
        <w:pict>
          <v:shape id="_x0000_s1055" type="#_x0000_t13" style="position:absolute;left:0;text-align:left;margin-left:180.15pt;margin-top:51.85pt;width:66.6pt;height:18pt;z-index:251695104"/>
        </w:pict>
      </w:r>
      <w:r w:rsidR="006457E9">
        <w:rPr>
          <w:noProof/>
          <w:lang w:eastAsia="es-ES"/>
        </w:rPr>
        <w:drawing>
          <wp:inline distT="0" distB="0" distL="0" distR="0" wp14:anchorId="1C99FE94" wp14:editId="43204C60">
            <wp:extent cx="1242060" cy="1242060"/>
            <wp:effectExtent l="114300" t="0" r="243840" b="1676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1928" t="15288" r="25071" b="43860"/>
                    <a:stretch/>
                  </pic:blipFill>
                  <pic:spPr bwMode="auto">
                    <a:xfrm>
                      <a:off x="0" y="0"/>
                      <a:ext cx="1242047" cy="1242047"/>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inline>
        </w:drawing>
      </w:r>
      <w:r w:rsidR="006457E9">
        <w:rPr>
          <w:noProof/>
          <w:lang w:eastAsia="es-ES"/>
        </w:rPr>
        <w:t xml:space="preserve">                                               </w:t>
      </w:r>
      <w:r w:rsidR="006457E9">
        <w:rPr>
          <w:noProof/>
          <w:lang w:eastAsia="es-ES"/>
        </w:rPr>
        <w:drawing>
          <wp:inline distT="0" distB="0" distL="0" distR="0" wp14:anchorId="410147C3" wp14:editId="3B58AD92">
            <wp:extent cx="1226820" cy="1242060"/>
            <wp:effectExtent l="114300" t="0" r="240030" b="1676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2069" t="15539" r="25212" b="43609"/>
                    <a:stretch/>
                  </pic:blipFill>
                  <pic:spPr bwMode="auto">
                    <a:xfrm>
                      <a:off x="0" y="0"/>
                      <a:ext cx="1226807" cy="1242047"/>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inline>
        </w:drawing>
      </w:r>
    </w:p>
    <w:p w:rsidR="006457E9" w:rsidRDefault="006457E9" w:rsidP="006457E9">
      <w:pPr>
        <w:pStyle w:val="Prrafodelista"/>
      </w:pPr>
    </w:p>
    <w:p w:rsidR="00466CC0" w:rsidRDefault="006457E9" w:rsidP="00466CC0">
      <w:pPr>
        <w:pStyle w:val="Prrafodelista"/>
        <w:numPr>
          <w:ilvl w:val="0"/>
          <w:numId w:val="8"/>
        </w:numPr>
      </w:pPr>
      <w:r>
        <w:lastRenderedPageBreak/>
        <w:t>Reiniciar: limpia el mapa, da una nueva posición aleatoria a los tanques y deselecciona unidad.</w:t>
      </w:r>
    </w:p>
    <w:p w:rsidR="00B628E9" w:rsidRPr="00466CC0" w:rsidRDefault="00466CC0" w:rsidP="00EC43B0">
      <w:r>
        <w:t>*DATO: hay un pequeño bug que surge sólo de vez en cuando al hacer click numerosas veces en el botón de mapa aleatorio y después hacer click en un tanque, parece como si no lo detectara y directamente hace el cambio de la casilla ignorándolo. Se soluciona dándole a reiniciar.</w:t>
      </w:r>
    </w:p>
    <w:p w:rsidR="00B628E9" w:rsidRDefault="006945E2" w:rsidP="00EC43B0">
      <w:pPr>
        <w:rPr>
          <w:b/>
          <w:sz w:val="24"/>
          <w:u w:val="single"/>
        </w:rPr>
      </w:pPr>
      <w:r w:rsidRPr="006945E2">
        <w:rPr>
          <w:b/>
          <w:sz w:val="24"/>
          <w:u w:val="single"/>
        </w:rPr>
        <w:t>Problemas</w:t>
      </w:r>
    </w:p>
    <w:p w:rsidR="006945E2" w:rsidRDefault="006945E2" w:rsidP="00EC43B0">
      <w:pPr>
        <w:rPr>
          <w:sz w:val="24"/>
        </w:rPr>
      </w:pPr>
      <w:r>
        <w:rPr>
          <w:sz w:val="24"/>
        </w:rPr>
        <w:t>A parte del bug anterior, surgieron los siguientes problemas en el desarrollo de la práctica:</w:t>
      </w:r>
    </w:p>
    <w:p w:rsidR="006945E2" w:rsidRDefault="006945E2" w:rsidP="006945E2">
      <w:pPr>
        <w:pStyle w:val="Prrafodelista"/>
        <w:numPr>
          <w:ilvl w:val="0"/>
          <w:numId w:val="8"/>
        </w:numPr>
        <w:rPr>
          <w:sz w:val="24"/>
        </w:rPr>
      </w:pPr>
      <w:r>
        <w:rPr>
          <w:sz w:val="24"/>
        </w:rPr>
        <w:t>Al implementar el algoritmo, primero tuvimos problemas con sintaxis de C#, al pasarlo desde JavaScript.</w:t>
      </w:r>
    </w:p>
    <w:p w:rsidR="006945E2" w:rsidRDefault="006945E2" w:rsidP="006945E2">
      <w:pPr>
        <w:pStyle w:val="Prrafodelista"/>
        <w:numPr>
          <w:ilvl w:val="0"/>
          <w:numId w:val="8"/>
        </w:numPr>
        <w:rPr>
          <w:sz w:val="24"/>
        </w:rPr>
      </w:pPr>
      <w:r>
        <w:rPr>
          <w:sz w:val="24"/>
        </w:rPr>
        <w:t>Una vez solucionado, surgió otro problema ya que, aunque sacaba el recorrido correctamente esquivando obstáculos, no tenía en cuenta las casillas embarradas ya que en cuanto encontraba una solución válida acababa el algoritmo, lo solucionamos buscando más de un resultado para los caminos y, comparándolos, nos quedamos con el de mejor coste.</w:t>
      </w:r>
    </w:p>
    <w:p w:rsidR="006945E2" w:rsidRPr="006945E2" w:rsidRDefault="006945E2" w:rsidP="006945E2">
      <w:pPr>
        <w:pStyle w:val="Prrafodelista"/>
        <w:numPr>
          <w:ilvl w:val="0"/>
          <w:numId w:val="8"/>
        </w:numPr>
        <w:rPr>
          <w:sz w:val="24"/>
        </w:rPr>
      </w:pPr>
      <w:r>
        <w:rPr>
          <w:sz w:val="24"/>
        </w:rPr>
        <w:t>Otro problema importante que nos surgió fue al implementar el recorrido del tanque. Al utilizar valores discretos como posiciones en el mundo y añadirle una velocidad al tanque para ponerle en movimiento, esto originaba que nunca cuadraran los valores del transform position con la posición discreta de la casilla a la que tenía que llegar. Para solucionarlo, se nos ocurrió hacer un casting implícito a int del transform position, de esta forma redondeaba y cogía el valor entero de la posición del tanque. Esto funciona parcialmente, ya que por ejemplo hace redondeos extraños al llegar a la posición 0 y a veces al girar en X redondea a la siguiente casilla en Y, por lo que se sale del camino que tiene que seguir.</w:t>
      </w:r>
      <w:bookmarkStart w:id="0" w:name="_GoBack"/>
      <w:bookmarkEnd w:id="0"/>
    </w:p>
    <w:p w:rsidR="00EC43B0" w:rsidRDefault="00EC43B0" w:rsidP="00EC43B0">
      <w:r>
        <w:t xml:space="preserve">Referencias y apoyos del desarrollo de la práctica: </w:t>
      </w:r>
    </w:p>
    <w:p w:rsidR="00EC43B0" w:rsidRDefault="00EC43B0" w:rsidP="00EC43B0">
      <w:pPr>
        <w:pStyle w:val="Prrafodelista"/>
        <w:numPr>
          <w:ilvl w:val="0"/>
          <w:numId w:val="1"/>
        </w:numPr>
        <w:rPr>
          <w:i/>
        </w:rPr>
      </w:pPr>
      <w:r w:rsidRPr="00EC43B0">
        <w:rPr>
          <w:i/>
        </w:rPr>
        <w:t>Apuntes del Campus Virtual</w:t>
      </w:r>
      <w:r>
        <w:rPr>
          <w:i/>
        </w:rPr>
        <w:t xml:space="preserve"> </w:t>
      </w:r>
    </w:p>
    <w:p w:rsidR="006457E9" w:rsidRDefault="006457E9" w:rsidP="00EC43B0">
      <w:pPr>
        <w:pStyle w:val="Prrafodelista"/>
        <w:numPr>
          <w:ilvl w:val="0"/>
          <w:numId w:val="1"/>
        </w:numPr>
        <w:rPr>
          <w:i/>
        </w:rPr>
      </w:pPr>
      <w:r>
        <w:rPr>
          <w:i/>
        </w:rPr>
        <w:t>Problema de los Sensores, MARP Ej 12 evaluación</w:t>
      </w:r>
    </w:p>
    <w:p w:rsidR="005F1BB8" w:rsidRPr="005F1BB8" w:rsidRDefault="006457E9" w:rsidP="006457E9">
      <w:pPr>
        <w:pStyle w:val="Prrafodelista"/>
        <w:numPr>
          <w:ilvl w:val="0"/>
          <w:numId w:val="1"/>
        </w:numPr>
        <w:rPr>
          <w:i/>
        </w:rPr>
      </w:pPr>
      <w:r>
        <w:rPr>
          <w:i/>
        </w:rPr>
        <w:t>Google Imágenes</w:t>
      </w:r>
    </w:p>
    <w:sectPr w:rsidR="005F1BB8" w:rsidRPr="005F1BB8"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C4EFA"/>
    <w:multiLevelType w:val="hybridMultilevel"/>
    <w:tmpl w:val="2356F1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
  </w:num>
  <w:num w:numId="2">
    <w:abstractNumId w:val="0"/>
  </w:num>
  <w:num w:numId="3">
    <w:abstractNumId w:val="3"/>
  </w:num>
  <w:num w:numId="4">
    <w:abstractNumId w:val="6"/>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EC43B0"/>
    <w:rsid w:val="000D2192"/>
    <w:rsid w:val="00254482"/>
    <w:rsid w:val="0029252C"/>
    <w:rsid w:val="002B2943"/>
    <w:rsid w:val="003318EF"/>
    <w:rsid w:val="003E5396"/>
    <w:rsid w:val="003F451F"/>
    <w:rsid w:val="00402245"/>
    <w:rsid w:val="00466CC0"/>
    <w:rsid w:val="004B3363"/>
    <w:rsid w:val="00587FFE"/>
    <w:rsid w:val="005950AD"/>
    <w:rsid w:val="005F1BB8"/>
    <w:rsid w:val="00601DD2"/>
    <w:rsid w:val="006457E9"/>
    <w:rsid w:val="00662A6E"/>
    <w:rsid w:val="006945E2"/>
    <w:rsid w:val="006A47B8"/>
    <w:rsid w:val="006B09C8"/>
    <w:rsid w:val="007145A3"/>
    <w:rsid w:val="00760DC5"/>
    <w:rsid w:val="00777B3B"/>
    <w:rsid w:val="00815824"/>
    <w:rsid w:val="008D3524"/>
    <w:rsid w:val="008D5594"/>
    <w:rsid w:val="009B55D4"/>
    <w:rsid w:val="00A004C9"/>
    <w:rsid w:val="00A5386B"/>
    <w:rsid w:val="00B00348"/>
    <w:rsid w:val="00B628E9"/>
    <w:rsid w:val="00BB7558"/>
    <w:rsid w:val="00C06892"/>
    <w:rsid w:val="00CB2F45"/>
    <w:rsid w:val="00CB4A69"/>
    <w:rsid w:val="00CC1C09"/>
    <w:rsid w:val="00CF226B"/>
    <w:rsid w:val="00D009D2"/>
    <w:rsid w:val="00D54DBD"/>
    <w:rsid w:val="00D55F0D"/>
    <w:rsid w:val="00D604DF"/>
    <w:rsid w:val="00DC2F7E"/>
    <w:rsid w:val="00E5430F"/>
    <w:rsid w:val="00E72CEF"/>
    <w:rsid w:val="00E95CD1"/>
    <w:rsid w:val="00EA6CD9"/>
    <w:rsid w:val="00EA7CFB"/>
    <w:rsid w:val="00EC43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56">
      <o:colormru v:ext="edit" colors="#b2b2b2"/>
    </o:shapedefaults>
    <o:shapelayout v:ext="edit">
      <o:idmap v:ext="edit" data="1"/>
      <o:rules v:ext="edit">
        <o:r id="V:Rule1" type="connector" idref="#_x0000_s1050"/>
        <o:r id="V:Rule2" type="connector" idref="#_x0000_s1051"/>
        <o:r id="V:Rule3" type="connector" idref="#_x0000_s1052"/>
        <o:r id="V:Rule4" type="connector" idref="#_x0000_s1053"/>
      </o:rules>
    </o:shapelayout>
  </w:shapeDefaults>
  <w:decimalSymbol w:val=","/>
  <w:listSeparator w:val=";"/>
  <w15:docId w15:val="{E14DB334-A7E3-48D8-9562-E722C9039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Puesto">
    <w:name w:val="Title"/>
    <w:basedOn w:val="Normal"/>
    <w:next w:val="Normal"/>
    <w:link w:val="Puest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EC43B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560</TotalTime>
  <Pages>8</Pages>
  <Words>1059</Words>
  <Characters>5828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Usuario Local</cp:lastModifiedBy>
  <cp:revision>24</cp:revision>
  <dcterms:created xsi:type="dcterms:W3CDTF">2018-02-26T13:14:00Z</dcterms:created>
  <dcterms:modified xsi:type="dcterms:W3CDTF">2018-03-16T08:11:00Z</dcterms:modified>
</cp:coreProperties>
</file>