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E68DF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Раздел 1. Практическая значимость разрабатываемого программного средства</w:t>
      </w:r>
    </w:p>
    <w:p w14:paraId="465A0F79" w14:textId="77777777" w:rsidR="00BC4D22" w:rsidRDefault="00000000">
      <w:pPr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Разрабатываемое программное средство (ПС) — CSV-Viewer — предназначено для удобного преобразования данных из CSV-файлов в HTML-таблицу, обеспечивая визуально понятное представление информации.</w:t>
      </w:r>
    </w:p>
    <w:p w14:paraId="08107458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CSV-файлы широко используются для хранения и обмена табличными данными, однако их чтение в исходном текстовом виде затруднительно. Разработка данного ПС позволяет автоматически формировать структурированное представление данных в виде HTML-таблицы, обеспечивая удобное форматирование, проверку ошибок и выбор визуального оформления.</w:t>
      </w:r>
    </w:p>
    <w:p w14:paraId="7A4C1035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пользователями могут быть разработчики, аналитики, офисные работники и все, кто работает с CSV-данными и нуждается в их удобном отображении. Программа будет полезна как для личного использования, так и для применения в организациях, где необходимо преобразовывать CSV-данные в читаемый формат.</w:t>
      </w:r>
    </w:p>
    <w:p w14:paraId="5316C2F4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ПС может применяться в различных сценариях:</w:t>
      </w:r>
    </w:p>
    <w:p w14:paraId="2B41F4AA" w14:textId="77777777" w:rsidR="00BC4D22" w:rsidRDefault="00000000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отчетов и анализа данных: например, в компании регулярно формируются CSV-отчеты о продажах. Без CSV-Viewer сотрудникам приходится вручную загружать файлы в Excel, настраивать стили и преобразовывать данные в HTML для отчётности. С помощью разработанного ПС можно быстро создать таблицу в нужном формате и визуальном стиле без лишних действий;</w:t>
      </w:r>
    </w:p>
    <w:p w14:paraId="1C53F86C" w14:textId="77777777" w:rsidR="00BC4D22" w:rsidRDefault="00000000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в качестве программного модуля на веб-ресурсах: CSV-Viewer может быть использован на сайтах, сервисах и блогах для автоматического представления табличных данных. Например, финансовые ресурсы могут динамически отображать биржевые котировки, интернет-магазины — обновляемые списки товаров, а блоги — сравнительные таблицы характеристик товаров или услуг;</w:t>
      </w:r>
    </w:p>
    <w:p w14:paraId="5C6E18D4" w14:textId="77777777" w:rsidR="00BC4D22" w:rsidRDefault="00000000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публикация результатов опросов: допустим, организация проводит опрос среди сотрудников или клиентов, собирая данные в CSV-файл. С помощью программы можно легко преобразовать эти данные в наглядную HTML-таблицу и разместить на сайте или внутреннем портале, чтобы результаты были удобны для просмотра.</w:t>
      </w:r>
    </w:p>
    <w:p w14:paraId="06BB75CE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бы не было данного программного средства, то пользователям пришлось бы либо вручную редактировать CSV-файлы в текстовых редакторах, что неудобно и может привести к ошибкам, либо использовать сложные табличные процессоры, которые не всегда подходят для простого и быстрого преобразования данных в HTML-формат. Также без данного ПС отсутствовала бы возможность автоматизированной проверки корректности CSV-файлов перед их конвертацией.</w:t>
      </w:r>
    </w:p>
    <w:p w14:paraId="60A30BD1" w14:textId="77777777" w:rsidR="00BC4D22" w:rsidRDefault="00000000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Раздел 2. Функциональные требования к ПС</w:t>
      </w:r>
    </w:p>
    <w:p w14:paraId="6A0942AA" w14:textId="77777777" w:rsidR="00BC4D22" w:rsidRDefault="00000000">
      <w:pPr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Программное средство CSV-Viewer должно обеспечивать выполнение следующих функций:</w:t>
      </w:r>
    </w:p>
    <w:p w14:paraId="004F69A0" w14:textId="77777777" w:rsidR="00BC4D22" w:rsidRDefault="00000000">
      <w:pPr>
        <w:numPr>
          <w:ilvl w:val="0"/>
          <w:numId w:val="2"/>
        </w:numPr>
        <w:spacing w:before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исходного файла: пользователь вводит путь к CSV-файлу через консоль; программа проверяет корректность пути и формата файла, анализирует структуру данных. Реакция программы на возможные ошибки:</w:t>
      </w:r>
    </w:p>
    <w:p w14:paraId="0193C7E4" w14:textId="15446555" w:rsidR="00BC4D22" w:rsidRDefault="00000000">
      <w:pPr>
        <w:numPr>
          <w:ilvl w:val="0"/>
          <w:numId w:val="5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некорректный путь к CSV-файлу: </w:t>
      </w:r>
      <w:r w:rsidRPr="00E03516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программа завершает работу</w:t>
      </w:r>
      <w:r w:rsidR="00E035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03516">
        <w:rPr>
          <w:rFonts w:ascii="Times New Roman" w:eastAsia="Times New Roman" w:hAnsi="Times New Roman" w:cs="Times New Roman"/>
          <w:color w:val="4BACC6" w:themeColor="accent5"/>
          <w:sz w:val="28"/>
          <w:szCs w:val="28"/>
          <w:lang w:val="ru-RU"/>
        </w:rPr>
        <w:t>(не нужно завершать)</w:t>
      </w:r>
      <w:r>
        <w:rPr>
          <w:rFonts w:ascii="Times New Roman" w:eastAsia="Times New Roman" w:hAnsi="Times New Roman" w:cs="Times New Roman"/>
          <w:sz w:val="28"/>
          <w:szCs w:val="28"/>
        </w:rPr>
        <w:t>, выводя соответствующее сообщение об ошибке;</w:t>
      </w:r>
      <w:r w:rsidR="009042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427A">
        <w:rPr>
          <w:rFonts w:ascii="Times New Roman" w:eastAsia="Times New Roman" w:hAnsi="Times New Roman" w:cs="Times New Roman"/>
          <w:color w:val="4BACC6" w:themeColor="accent5"/>
          <w:sz w:val="28"/>
          <w:szCs w:val="28"/>
          <w:lang w:val="ru-RU"/>
        </w:rPr>
        <w:t>(какое конкретно?)</w:t>
      </w:r>
    </w:p>
    <w:p w14:paraId="1D68221D" w14:textId="66266B68" w:rsidR="00BC4D22" w:rsidRDefault="00000000">
      <w:pPr>
        <w:numPr>
          <w:ilvl w:val="0"/>
          <w:numId w:val="5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CSV-файл пустой: </w:t>
      </w:r>
      <w:r w:rsidRPr="00D15ED9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программа завершает работу</w:t>
      </w:r>
      <w:r>
        <w:rPr>
          <w:rFonts w:ascii="Times New Roman" w:eastAsia="Times New Roman" w:hAnsi="Times New Roman" w:cs="Times New Roman"/>
          <w:sz w:val="28"/>
          <w:szCs w:val="28"/>
        </w:rPr>
        <w:t>, выводя соответствующее сообщение;</w:t>
      </w:r>
      <w:r w:rsidR="00DC78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7853">
        <w:rPr>
          <w:rFonts w:ascii="Times New Roman" w:eastAsia="Times New Roman" w:hAnsi="Times New Roman" w:cs="Times New Roman"/>
          <w:color w:val="4BACC6" w:themeColor="accent5"/>
          <w:sz w:val="28"/>
          <w:szCs w:val="28"/>
          <w:lang w:val="ru-RU"/>
        </w:rPr>
        <w:t>(какое конкретно?)</w:t>
      </w:r>
    </w:p>
    <w:p w14:paraId="3EF181CC" w14:textId="373EB828" w:rsidR="00BC4D22" w:rsidRDefault="00000000">
      <w:pPr>
        <w:numPr>
          <w:ilvl w:val="0"/>
          <w:numId w:val="5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пустые значения в строке заголовка: </w:t>
      </w:r>
      <w:r w:rsidRPr="00DC7853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программа завершает работу</w:t>
      </w:r>
      <w:r>
        <w:rPr>
          <w:rFonts w:ascii="Times New Roman" w:eastAsia="Times New Roman" w:hAnsi="Times New Roman" w:cs="Times New Roman"/>
          <w:sz w:val="28"/>
          <w:szCs w:val="28"/>
        </w:rPr>
        <w:t>, выводя соответствующее сообщение об ошибке;</w:t>
      </w:r>
      <w:r w:rsidR="00DD06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D0643">
        <w:rPr>
          <w:rFonts w:ascii="Times New Roman" w:eastAsia="Times New Roman" w:hAnsi="Times New Roman" w:cs="Times New Roman"/>
          <w:color w:val="4BACC6" w:themeColor="accent5"/>
          <w:sz w:val="28"/>
          <w:szCs w:val="28"/>
          <w:lang w:val="ru-RU"/>
        </w:rPr>
        <w:t>(какое конкретно?)</w:t>
      </w:r>
    </w:p>
    <w:p w14:paraId="520D444D" w14:textId="47CAFC6D" w:rsidR="00BC4D22" w:rsidRDefault="00000000">
      <w:pPr>
        <w:numPr>
          <w:ilvl w:val="0"/>
          <w:numId w:val="5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пустая строка в CSV-файле или пустые значения в строке данных: программа информирует об этом пользователя, выводя соответствующее предупреждение,</w:t>
      </w:r>
      <w:r w:rsidR="00D03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397E">
        <w:rPr>
          <w:rFonts w:ascii="Times New Roman" w:eastAsia="Times New Roman" w:hAnsi="Times New Roman" w:cs="Times New Roman"/>
          <w:sz w:val="28"/>
          <w:szCs w:val="28"/>
        </w:rPr>
        <w:t>;</w:t>
      </w:r>
      <w:r w:rsidR="00D03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397E">
        <w:rPr>
          <w:rFonts w:ascii="Times New Roman" w:eastAsia="Times New Roman" w:hAnsi="Times New Roman" w:cs="Times New Roman"/>
          <w:color w:val="4BACC6" w:themeColor="accent5"/>
          <w:sz w:val="28"/>
          <w:szCs w:val="28"/>
          <w:lang w:val="ru-RU"/>
        </w:rPr>
        <w:t>(какое конкретно?)</w:t>
      </w:r>
      <w:r w:rsidR="00D0397E">
        <w:rPr>
          <w:rFonts w:ascii="Times New Roman" w:eastAsia="Times New Roman" w:hAnsi="Times New Roman" w:cs="Times New Roman"/>
          <w:color w:val="4BACC6" w:themeColor="accent5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указав номер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некорректной строки; программа пропускает некорректную строку, продолжая свою работу;</w:t>
      </w:r>
    </w:p>
    <w:p w14:paraId="62022BF7" w14:textId="77777777" w:rsidR="00BC4D22" w:rsidRDefault="00000000">
      <w:pPr>
        <w:numPr>
          <w:ilvl w:val="0"/>
          <w:numId w:val="5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неверное количество столбцов в строке данных</w:t>
      </w:r>
      <w:r w:rsidRPr="00825146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: программа завершает работу</w:t>
      </w:r>
      <w:r>
        <w:rPr>
          <w:rFonts w:ascii="Times New Roman" w:eastAsia="Times New Roman" w:hAnsi="Times New Roman" w:cs="Times New Roman"/>
          <w:sz w:val="28"/>
          <w:szCs w:val="28"/>
        </w:rPr>
        <w:t>, информируя пользователя о номере некорректной строки и количествах найденных и ожидаемых столбцов;</w:t>
      </w:r>
    </w:p>
    <w:p w14:paraId="085D9573" w14:textId="5697B8B6" w:rsidR="00BC4D22" w:rsidRPr="006057BC" w:rsidRDefault="00000000">
      <w:pPr>
        <w:numPr>
          <w:ilvl w:val="0"/>
          <w:numId w:val="5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отсутствие данных в CSV-файле: </w:t>
      </w:r>
      <w:r w:rsidRPr="00140613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программа завершает работу</w:t>
      </w:r>
      <w:r>
        <w:rPr>
          <w:rFonts w:ascii="Times New Roman" w:eastAsia="Times New Roman" w:hAnsi="Times New Roman" w:cs="Times New Roman"/>
          <w:sz w:val="28"/>
          <w:szCs w:val="28"/>
        </w:rPr>
        <w:t>, выводя соответствующее сообщение об ошибке</w:t>
      </w:r>
      <w:r w:rsidR="001406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0613">
        <w:rPr>
          <w:rFonts w:ascii="Times New Roman" w:eastAsia="Times New Roman" w:hAnsi="Times New Roman" w:cs="Times New Roman"/>
          <w:color w:val="4BACC6" w:themeColor="accent5"/>
          <w:sz w:val="28"/>
          <w:szCs w:val="28"/>
          <w:lang w:val="ru-RU"/>
        </w:rPr>
        <w:t>(какое конкретно?)</w:t>
      </w:r>
    </w:p>
    <w:p w14:paraId="4249A9F6" w14:textId="1A340D3F" w:rsidR="006057BC" w:rsidRDefault="006057BC" w:rsidP="006057BC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BACC6" w:themeColor="accent5"/>
          <w:sz w:val="28"/>
          <w:szCs w:val="28"/>
          <w:lang w:val="ru-RU"/>
        </w:rPr>
        <w:t>Указать требование к разделителю данных</w:t>
      </w:r>
    </w:p>
    <w:p w14:paraId="093B13C7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корректного исходного файла:</w:t>
      </w:r>
    </w:p>
    <w:p w14:paraId="3A727935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Id,Имя,Возраст</w:t>
      </w:r>
    </w:p>
    <w:p w14:paraId="54A0BDC5" w14:textId="77777777" w:rsidR="00BC4D22" w:rsidRPr="006057BC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1,Артём,25</w:t>
      </w:r>
    </w:p>
    <w:p w14:paraId="359D0E67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2,Валерия,30</w:t>
      </w:r>
    </w:p>
    <w:p w14:paraId="653E451B" w14:textId="77777777" w:rsidR="00BC4D22" w:rsidRDefault="00000000">
      <w:pPr>
        <w:spacing w:before="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некорректного исходного файла:</w:t>
      </w:r>
    </w:p>
    <w:p w14:paraId="20EE05C9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Id,Имя,,</w:t>
      </w:r>
    </w:p>
    <w:p w14:paraId="6660B5DA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1;Артём</w:t>
      </w:r>
    </w:p>
    <w:p w14:paraId="272D5120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2,Валерия,30,438</w:t>
      </w:r>
    </w:p>
    <w:p w14:paraId="108E05CE" w14:textId="77777777" w:rsidR="00BC4D22" w:rsidRDefault="00000000">
      <w:pPr>
        <w:numPr>
          <w:ilvl w:val="0"/>
          <w:numId w:val="2"/>
        </w:numPr>
        <w:spacing w:before="6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HTML-таблицы: преобразование содержимого CSV-файла в HTML-таблицу; корректное отображение данных, включая специальные символы; возможность выбора темы оформления.</w:t>
      </w:r>
    </w:p>
    <w:p w14:paraId="338166C2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исходного файла:</w:t>
      </w:r>
    </w:p>
    <w:p w14:paraId="064FFFCA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Id,Имя,Возраст</w:t>
      </w:r>
    </w:p>
    <w:p w14:paraId="46149DA8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1,Артём,25</w:t>
      </w:r>
    </w:p>
    <w:p w14:paraId="1FF1157E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2,Валерия,30</w:t>
      </w:r>
    </w:p>
    <w:p w14:paraId="7ED245FB" w14:textId="77777777" w:rsidR="00BC4D22" w:rsidRDefault="00000000">
      <w:pPr>
        <w:spacing w:before="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сгенерированной HTML-таблицы:</w:t>
      </w:r>
    </w:p>
    <w:p w14:paraId="63D3ABC3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295DBCA" wp14:editId="0A1DB74B">
            <wp:extent cx="3715838" cy="124148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838" cy="1241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1422A" w14:textId="77777777" w:rsidR="00BC4D22" w:rsidRDefault="00000000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Выбор темы оформления и шрифта: пользователь через консоль выбирает одну из доступных тем и один из доступных шрифтов; программа применяет выбранное оформление к итоговому HTML-файлу.</w:t>
      </w:r>
    </w:p>
    <w:p w14:paraId="7604156E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Доступные темы оформления HTML-таблицы: светлая (light), темная (dark), зеленая (green).</w:t>
      </w:r>
    </w:p>
    <w:p w14:paraId="15B70471" w14:textId="77777777" w:rsidR="00BC4D22" w:rsidRPr="00E03516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Доступные</w:t>
      </w:r>
      <w:r w:rsidRPr="00E03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варианты</w:t>
      </w:r>
      <w:r w:rsidRPr="00E03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шрифтов</w:t>
      </w:r>
      <w:r w:rsidRPr="00E03516">
        <w:rPr>
          <w:rFonts w:ascii="Times New Roman" w:eastAsia="Times New Roman" w:hAnsi="Times New Roman" w:cs="Times New Roman"/>
          <w:sz w:val="28"/>
          <w:szCs w:val="28"/>
          <w:lang w:val="en-US"/>
        </w:rPr>
        <w:t>: Arial, Courier New, Times New Roman.</w:t>
      </w:r>
    </w:p>
    <w:p w14:paraId="293210AF" w14:textId="513F9D34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Способ указания темы, шрифта: программа просит пользователя ввести одну из тем и шрифтов, предоставляя доступные варианты и их номера; в квадратных скобках программа указывает вариант по умолчанию, который будет использоваться, </w:t>
      </w:r>
      <w:r w:rsidRPr="00D371C5">
        <w:rPr>
          <w:rFonts w:ascii="Times New Roman" w:eastAsia="Times New Roman" w:hAnsi="Times New Roman" w:cs="Times New Roman"/>
          <w:color w:val="FF0000"/>
          <w:sz w:val="28"/>
          <w:szCs w:val="28"/>
        </w:rPr>
        <w:t>если пользователь не станет вводить значение</w:t>
      </w:r>
      <w:r w:rsidR="00D37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71C5">
        <w:rPr>
          <w:rFonts w:ascii="Times New Roman" w:eastAsia="Times New Roman" w:hAnsi="Times New Roman" w:cs="Times New Roman"/>
          <w:color w:val="00B0F0"/>
          <w:sz w:val="28"/>
          <w:szCs w:val="28"/>
          <w:lang w:val="ru-RU"/>
        </w:rPr>
        <w:t>(описать, как пропустить выбор темы и</w:t>
      </w:r>
      <w:r w:rsidR="00D371C5" w:rsidRPr="00D371C5">
        <w:rPr>
          <w:rFonts w:ascii="Times New Roman" w:eastAsia="Times New Roman" w:hAnsi="Times New Roman" w:cs="Times New Roman"/>
          <w:color w:val="00B0F0"/>
          <w:sz w:val="28"/>
          <w:szCs w:val="28"/>
          <w:lang w:val="ru-RU"/>
        </w:rPr>
        <w:t>/</w:t>
      </w:r>
      <w:r w:rsidR="00D371C5">
        <w:rPr>
          <w:rFonts w:ascii="Times New Roman" w:eastAsia="Times New Roman" w:hAnsi="Times New Roman" w:cs="Times New Roman"/>
          <w:color w:val="00B0F0"/>
          <w:sz w:val="28"/>
          <w:szCs w:val="28"/>
          <w:lang w:val="ru-RU"/>
        </w:rPr>
        <w:t>или</w:t>
      </w:r>
      <w:r w:rsidR="00D371C5" w:rsidRPr="00D371C5">
        <w:rPr>
          <w:rFonts w:ascii="Times New Roman" w:eastAsia="Times New Roman" w:hAnsi="Times New Roman" w:cs="Times New Roman"/>
          <w:color w:val="00B0F0"/>
          <w:sz w:val="28"/>
          <w:szCs w:val="28"/>
          <w:lang w:val="ru-RU"/>
        </w:rPr>
        <w:t xml:space="preserve"> </w:t>
      </w:r>
      <w:r w:rsidR="00D371C5">
        <w:rPr>
          <w:rFonts w:ascii="Times New Roman" w:eastAsia="Times New Roman" w:hAnsi="Times New Roman" w:cs="Times New Roman"/>
          <w:color w:val="00B0F0"/>
          <w:sz w:val="28"/>
          <w:szCs w:val="28"/>
          <w:lang w:val="ru-RU"/>
        </w:rPr>
        <w:t>шрифта)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пользователь по желанию вводит номер темы и шрифта через консоль. </w:t>
      </w:r>
    </w:p>
    <w:p w14:paraId="00B6D4CE" w14:textId="476B6A10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вводе </w:t>
      </w:r>
      <w:r w:rsidRPr="002D6351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некорректного</w:t>
      </w:r>
      <w:r w:rsidR="002D63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D6351" w:rsidRPr="002D6351">
        <w:rPr>
          <w:rFonts w:ascii="Times New Roman" w:eastAsia="Times New Roman" w:hAnsi="Times New Roman" w:cs="Times New Roman"/>
          <w:color w:val="4BACC6" w:themeColor="accent5"/>
          <w:sz w:val="28"/>
          <w:szCs w:val="28"/>
          <w:lang w:val="ru-RU"/>
        </w:rPr>
        <w:t>(указать, что значит некорректное)</w:t>
      </w:r>
      <w:r w:rsidRPr="002D63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значения темы или шрифта программа выводит </w:t>
      </w:r>
      <w:r w:rsidRPr="00330B9B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соответствующее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0B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0B9B">
        <w:rPr>
          <w:rFonts w:ascii="Times New Roman" w:eastAsia="Times New Roman" w:hAnsi="Times New Roman" w:cs="Times New Roman"/>
          <w:color w:val="4BACC6" w:themeColor="accent5"/>
          <w:sz w:val="28"/>
          <w:szCs w:val="28"/>
          <w:lang w:val="ru-RU"/>
        </w:rPr>
        <w:t>(какое конкретно?)</w:t>
      </w:r>
      <w:r w:rsidR="0080262F">
        <w:rPr>
          <w:rFonts w:ascii="Times New Roman" w:eastAsia="Times New Roman" w:hAnsi="Times New Roman" w:cs="Times New Roman"/>
          <w:color w:val="4BACC6" w:themeColor="accent5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сообщение об ошибке, завершая свою работу.</w:t>
      </w:r>
    </w:p>
    <w:p w14:paraId="010EA467" w14:textId="77777777" w:rsidR="00BC4D22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различных стилей оформления HTML-таблицы:</w:t>
      </w:r>
    </w:p>
    <w:p w14:paraId="29C5B46D" w14:textId="77777777" w:rsidR="00BC4D22" w:rsidRPr="00E0351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E03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светлая</w:t>
      </w:r>
      <w:r w:rsidRPr="00E03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(light), </w:t>
      </w:r>
      <w:r>
        <w:rPr>
          <w:rFonts w:ascii="Times New Roman" w:eastAsia="Times New Roman" w:hAnsi="Times New Roman" w:cs="Times New Roman"/>
          <w:sz w:val="28"/>
          <w:szCs w:val="28"/>
        </w:rPr>
        <w:t>шрифт</w:t>
      </w:r>
      <w:r w:rsidRPr="00E03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Courier New:</w:t>
      </w:r>
    </w:p>
    <w:p w14:paraId="20A770A2" w14:textId="77777777" w:rsidR="00BC4D22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10D62BB" wp14:editId="69917965">
            <wp:extent cx="3558951" cy="123764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951" cy="1237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8B66D" w14:textId="77777777" w:rsidR="00BC4D2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- темная (dark), шрифт - Arial:</w:t>
      </w:r>
    </w:p>
    <w:p w14:paraId="479B654D" w14:textId="77777777" w:rsidR="00BC4D22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CEB1340" wp14:editId="314E45E2">
            <wp:extent cx="3581612" cy="125700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612" cy="1257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A1A22" w14:textId="77777777" w:rsidR="00BC4D22" w:rsidRPr="00E0351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E03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зеленая</w:t>
      </w:r>
      <w:r w:rsidRPr="00E03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(green), </w:t>
      </w:r>
      <w:r>
        <w:rPr>
          <w:rFonts w:ascii="Times New Roman" w:eastAsia="Times New Roman" w:hAnsi="Times New Roman" w:cs="Times New Roman"/>
          <w:sz w:val="28"/>
          <w:szCs w:val="28"/>
        </w:rPr>
        <w:t>шрифт</w:t>
      </w:r>
      <w:r w:rsidRPr="00E03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Times New Roman:</w:t>
      </w:r>
    </w:p>
    <w:p w14:paraId="6019580D" w14:textId="77777777" w:rsidR="00BC4D22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2DBBB75" wp14:editId="62B32E80">
            <wp:extent cx="3561085" cy="132399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085" cy="1323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53D26C" w14:textId="77777777" w:rsidR="00BC4D22" w:rsidRDefault="00000000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Сохранение и просмотр результата: итоговый HTML-файл сохраняется в указанной пользователем директории; возможность посмотреть сгенерированный файл, открыв его в браузере.</w:t>
      </w:r>
    </w:p>
    <w:p w14:paraId="75BC620E" w14:textId="0C961471" w:rsidR="00BC4D2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указывает абсолютный или </w:t>
      </w:r>
      <w:r w:rsidRPr="0050742D">
        <w:rPr>
          <w:rFonts w:ascii="Times New Roman" w:eastAsia="Times New Roman" w:hAnsi="Times New Roman" w:cs="Times New Roman"/>
          <w:color w:val="FF0000"/>
          <w:sz w:val="28"/>
          <w:szCs w:val="28"/>
        </w:rPr>
        <w:t>относительный</w:t>
      </w:r>
      <w:r w:rsidR="005074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0742D">
        <w:rPr>
          <w:rFonts w:ascii="Times New Roman" w:eastAsia="Times New Roman" w:hAnsi="Times New Roman" w:cs="Times New Roman"/>
          <w:color w:val="4BACC6" w:themeColor="accent5"/>
          <w:sz w:val="28"/>
          <w:szCs w:val="28"/>
          <w:lang w:val="ru-RU"/>
        </w:rPr>
        <w:t>(относительно чего? Привести пример)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путь до директории, в которую желает сохранить итоговый файл (например, C:\Users\Alex\Desktop\).</w:t>
      </w:r>
    </w:p>
    <w:p w14:paraId="570AB7B5" w14:textId="77777777" w:rsidR="00BC4D2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проверяет введенный путь к директории:</w:t>
      </w:r>
    </w:p>
    <w:p w14:paraId="51368813" w14:textId="5CB865E5" w:rsidR="00BC4D2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директория существует, программа сохраняет в неё итоговый файл, выводя </w:t>
      </w:r>
      <w:r w:rsidRPr="00F83908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соответствующее</w:t>
      </w:r>
      <w:r w:rsidR="00F839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83908">
        <w:rPr>
          <w:rFonts w:ascii="Times New Roman" w:eastAsia="Times New Roman" w:hAnsi="Times New Roman" w:cs="Times New Roman"/>
          <w:color w:val="4BACC6" w:themeColor="accent5"/>
          <w:sz w:val="28"/>
          <w:szCs w:val="28"/>
          <w:lang w:val="ru-RU"/>
        </w:rPr>
        <w:t>(какое конкретно?)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сообщение </w:t>
      </w:r>
      <w:r w:rsidR="00576751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указанием полного пути до сгенерированного файла;</w:t>
      </w:r>
    </w:p>
    <w:p w14:paraId="340F1B44" w14:textId="63828CD8" w:rsidR="00BC4D22" w:rsidRPr="0062711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отсутствия введенной директории программа выводит </w:t>
      </w:r>
      <w:r w:rsidRPr="00436971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соответствующее</w:t>
      </w:r>
      <w:r w:rsidR="00436971">
        <w:rPr>
          <w:rFonts w:ascii="Times New Roman" w:eastAsia="Times New Roman" w:hAnsi="Times New Roman" w:cs="Times New Roman"/>
          <w:strike/>
          <w:color w:val="FF0000"/>
          <w:sz w:val="28"/>
          <w:szCs w:val="28"/>
          <w:lang w:val="ru-RU"/>
        </w:rPr>
        <w:t xml:space="preserve"> </w:t>
      </w:r>
      <w:r w:rsidR="00436971">
        <w:rPr>
          <w:rFonts w:ascii="Times New Roman" w:eastAsia="Times New Roman" w:hAnsi="Times New Roman" w:cs="Times New Roman"/>
          <w:color w:val="4BACC6" w:themeColor="accent5"/>
          <w:sz w:val="28"/>
          <w:szCs w:val="28"/>
          <w:lang w:val="ru-RU"/>
        </w:rPr>
        <w:t>(какое конкретно?)</w:t>
      </w:r>
      <w:r w:rsidRPr="00436971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сообщение, завершая свою работу.</w:t>
      </w:r>
    </w:p>
    <w:p w14:paraId="4E671F38" w14:textId="75DDF410" w:rsidR="00627111" w:rsidRPr="00627111" w:rsidRDefault="00627111" w:rsidP="006271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4BACC6" w:themeColor="accent5"/>
          <w:sz w:val="28"/>
          <w:szCs w:val="28"/>
        </w:rPr>
      </w:pPr>
      <w:r>
        <w:rPr>
          <w:rFonts w:ascii="Times New Roman" w:eastAsia="Times New Roman" w:hAnsi="Times New Roman" w:cs="Times New Roman"/>
          <w:color w:val="4BACC6" w:themeColor="accent5"/>
          <w:sz w:val="28"/>
          <w:szCs w:val="28"/>
          <w:lang w:val="ru-RU"/>
        </w:rPr>
        <w:t>Добавить проверку на отсутствие прав записи в указанную директорию</w:t>
      </w:r>
    </w:p>
    <w:sectPr w:rsidR="00627111" w:rsidRPr="00627111">
      <w:pgSz w:w="11909" w:h="16834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5A2B"/>
    <w:multiLevelType w:val="multilevel"/>
    <w:tmpl w:val="B43AB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967BE1"/>
    <w:multiLevelType w:val="multilevel"/>
    <w:tmpl w:val="58F883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0CA7148"/>
    <w:multiLevelType w:val="multilevel"/>
    <w:tmpl w:val="422C1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0C32CD"/>
    <w:multiLevelType w:val="multilevel"/>
    <w:tmpl w:val="2534A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2D6152"/>
    <w:multiLevelType w:val="multilevel"/>
    <w:tmpl w:val="99828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0767270">
    <w:abstractNumId w:val="2"/>
  </w:num>
  <w:num w:numId="2" w16cid:durableId="1351108121">
    <w:abstractNumId w:val="0"/>
  </w:num>
  <w:num w:numId="3" w16cid:durableId="547256349">
    <w:abstractNumId w:val="4"/>
  </w:num>
  <w:num w:numId="4" w16cid:durableId="375587996">
    <w:abstractNumId w:val="3"/>
  </w:num>
  <w:num w:numId="5" w16cid:durableId="1981575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D22"/>
    <w:rsid w:val="000366F5"/>
    <w:rsid w:val="00140613"/>
    <w:rsid w:val="002D6351"/>
    <w:rsid w:val="00330B9B"/>
    <w:rsid w:val="00436971"/>
    <w:rsid w:val="004914FC"/>
    <w:rsid w:val="0050742D"/>
    <w:rsid w:val="00576751"/>
    <w:rsid w:val="006057BC"/>
    <w:rsid w:val="00627111"/>
    <w:rsid w:val="0080262F"/>
    <w:rsid w:val="00825146"/>
    <w:rsid w:val="0090427A"/>
    <w:rsid w:val="00926D42"/>
    <w:rsid w:val="0096449C"/>
    <w:rsid w:val="00BC4D22"/>
    <w:rsid w:val="00D0397E"/>
    <w:rsid w:val="00D15ED9"/>
    <w:rsid w:val="00D371C5"/>
    <w:rsid w:val="00DC7853"/>
    <w:rsid w:val="00DD0643"/>
    <w:rsid w:val="00E03516"/>
    <w:rsid w:val="00F12766"/>
    <w:rsid w:val="00F8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E409"/>
  <w15:docId w15:val="{3909BA5F-F7CD-4D8B-BBCC-1A343E89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Преподаватель каб 56</cp:lastModifiedBy>
  <cp:revision>43</cp:revision>
  <dcterms:created xsi:type="dcterms:W3CDTF">2025-02-15T05:12:00Z</dcterms:created>
  <dcterms:modified xsi:type="dcterms:W3CDTF">2025-02-15T05:33:00Z</dcterms:modified>
</cp:coreProperties>
</file>