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346117"/>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53FD56E5" w14:textId="13B0B422" w:rsidR="00FA4212" w:rsidRDefault="00FA4212">
          <w:pPr>
            <w:pStyle w:val="TOCHeading"/>
          </w:pPr>
          <w:r>
            <w:t>Contents</w:t>
          </w:r>
        </w:p>
        <w:p w14:paraId="7B2280B8" w14:textId="17C32E8F" w:rsidR="00FA4212"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5824722" w:history="1">
            <w:r w:rsidRPr="0079628F">
              <w:rPr>
                <w:rStyle w:val="Hyperlink"/>
                <w:noProof/>
                <w:lang w:val="en-GB"/>
              </w:rPr>
              <w:t>Literature review</w:t>
            </w:r>
            <w:r>
              <w:rPr>
                <w:noProof/>
                <w:webHidden/>
              </w:rPr>
              <w:tab/>
            </w:r>
            <w:r>
              <w:rPr>
                <w:noProof/>
                <w:webHidden/>
              </w:rPr>
              <w:fldChar w:fldCharType="begin"/>
            </w:r>
            <w:r>
              <w:rPr>
                <w:noProof/>
                <w:webHidden/>
              </w:rPr>
              <w:instrText xml:space="preserve"> PAGEREF _Toc155824722 \h </w:instrText>
            </w:r>
            <w:r>
              <w:rPr>
                <w:noProof/>
                <w:webHidden/>
              </w:rPr>
            </w:r>
            <w:r>
              <w:rPr>
                <w:noProof/>
                <w:webHidden/>
              </w:rPr>
              <w:fldChar w:fldCharType="separate"/>
            </w:r>
            <w:r>
              <w:rPr>
                <w:noProof/>
                <w:webHidden/>
              </w:rPr>
              <w:t>1</w:t>
            </w:r>
            <w:r>
              <w:rPr>
                <w:noProof/>
                <w:webHidden/>
              </w:rPr>
              <w:fldChar w:fldCharType="end"/>
            </w:r>
          </w:hyperlink>
        </w:p>
        <w:p w14:paraId="75B10B2D" w14:textId="638A1A1E" w:rsidR="00FA4212" w:rsidRDefault="00FA4212">
          <w:pPr>
            <w:pStyle w:val="TOC2"/>
            <w:tabs>
              <w:tab w:val="right" w:leader="dot" w:pos="9016"/>
            </w:tabs>
            <w:rPr>
              <w:rFonts w:eastAsiaTheme="minorEastAsia"/>
              <w:noProof/>
              <w:lang w:eastAsia="en-IE"/>
            </w:rPr>
          </w:pPr>
          <w:hyperlink w:anchor="_Toc155824723" w:history="1">
            <w:r w:rsidRPr="0079628F">
              <w:rPr>
                <w:rStyle w:val="Hyperlink"/>
                <w:noProof/>
              </w:rPr>
              <w:t>An overview of models for predicting Airbnb accommodation prices</w:t>
            </w:r>
            <w:r>
              <w:rPr>
                <w:noProof/>
                <w:webHidden/>
              </w:rPr>
              <w:tab/>
            </w:r>
            <w:r>
              <w:rPr>
                <w:noProof/>
                <w:webHidden/>
              </w:rPr>
              <w:fldChar w:fldCharType="begin"/>
            </w:r>
            <w:r>
              <w:rPr>
                <w:noProof/>
                <w:webHidden/>
              </w:rPr>
              <w:instrText xml:space="preserve"> PAGEREF _Toc155824723 \h </w:instrText>
            </w:r>
            <w:r>
              <w:rPr>
                <w:noProof/>
                <w:webHidden/>
              </w:rPr>
            </w:r>
            <w:r>
              <w:rPr>
                <w:noProof/>
                <w:webHidden/>
              </w:rPr>
              <w:fldChar w:fldCharType="separate"/>
            </w:r>
            <w:r>
              <w:rPr>
                <w:noProof/>
                <w:webHidden/>
              </w:rPr>
              <w:t>2</w:t>
            </w:r>
            <w:r>
              <w:rPr>
                <w:noProof/>
                <w:webHidden/>
              </w:rPr>
              <w:fldChar w:fldCharType="end"/>
            </w:r>
          </w:hyperlink>
        </w:p>
        <w:p w14:paraId="2406B2C3" w14:textId="59530D83" w:rsidR="00FA4212" w:rsidRDefault="00FA4212">
          <w:pPr>
            <w:pStyle w:val="TOC3"/>
            <w:tabs>
              <w:tab w:val="right" w:leader="dot" w:pos="9016"/>
            </w:tabs>
            <w:rPr>
              <w:rFonts w:eastAsiaTheme="minorEastAsia"/>
              <w:noProof/>
              <w:lang w:eastAsia="en-IE"/>
            </w:rPr>
          </w:pPr>
          <w:hyperlink w:anchor="_Toc155824724" w:history="1">
            <w:r w:rsidRPr="0079628F">
              <w:rPr>
                <w:rStyle w:val="Hyperlink"/>
                <w:noProof/>
              </w:rPr>
              <w:t>Linear regression</w:t>
            </w:r>
            <w:r>
              <w:rPr>
                <w:noProof/>
                <w:webHidden/>
              </w:rPr>
              <w:tab/>
            </w:r>
            <w:r>
              <w:rPr>
                <w:noProof/>
                <w:webHidden/>
              </w:rPr>
              <w:fldChar w:fldCharType="begin"/>
            </w:r>
            <w:r>
              <w:rPr>
                <w:noProof/>
                <w:webHidden/>
              </w:rPr>
              <w:instrText xml:space="preserve"> PAGEREF _Toc155824724 \h </w:instrText>
            </w:r>
            <w:r>
              <w:rPr>
                <w:noProof/>
                <w:webHidden/>
              </w:rPr>
            </w:r>
            <w:r>
              <w:rPr>
                <w:noProof/>
                <w:webHidden/>
              </w:rPr>
              <w:fldChar w:fldCharType="separate"/>
            </w:r>
            <w:r>
              <w:rPr>
                <w:noProof/>
                <w:webHidden/>
              </w:rPr>
              <w:t>3</w:t>
            </w:r>
            <w:r>
              <w:rPr>
                <w:noProof/>
                <w:webHidden/>
              </w:rPr>
              <w:fldChar w:fldCharType="end"/>
            </w:r>
          </w:hyperlink>
        </w:p>
        <w:p w14:paraId="3004AE98" w14:textId="47B72E5F" w:rsidR="00FA4212" w:rsidRDefault="00FA4212">
          <w:pPr>
            <w:pStyle w:val="TOC3"/>
            <w:tabs>
              <w:tab w:val="right" w:leader="dot" w:pos="9016"/>
            </w:tabs>
            <w:rPr>
              <w:rFonts w:eastAsiaTheme="minorEastAsia"/>
              <w:noProof/>
              <w:lang w:eastAsia="en-IE"/>
            </w:rPr>
          </w:pPr>
          <w:hyperlink w:anchor="_Toc155824725" w:history="1">
            <w:r w:rsidRPr="0079628F">
              <w:rPr>
                <w:rStyle w:val="Hyperlink"/>
                <w:noProof/>
              </w:rPr>
              <w:t>Ensemble learning</w:t>
            </w:r>
            <w:r>
              <w:rPr>
                <w:noProof/>
                <w:webHidden/>
              </w:rPr>
              <w:tab/>
            </w:r>
            <w:r>
              <w:rPr>
                <w:noProof/>
                <w:webHidden/>
              </w:rPr>
              <w:fldChar w:fldCharType="begin"/>
            </w:r>
            <w:r>
              <w:rPr>
                <w:noProof/>
                <w:webHidden/>
              </w:rPr>
              <w:instrText xml:space="preserve"> PAGEREF _Toc155824725 \h </w:instrText>
            </w:r>
            <w:r>
              <w:rPr>
                <w:noProof/>
                <w:webHidden/>
              </w:rPr>
            </w:r>
            <w:r>
              <w:rPr>
                <w:noProof/>
                <w:webHidden/>
              </w:rPr>
              <w:fldChar w:fldCharType="separate"/>
            </w:r>
            <w:r>
              <w:rPr>
                <w:noProof/>
                <w:webHidden/>
              </w:rPr>
              <w:t>4</w:t>
            </w:r>
            <w:r>
              <w:rPr>
                <w:noProof/>
                <w:webHidden/>
              </w:rPr>
              <w:fldChar w:fldCharType="end"/>
            </w:r>
          </w:hyperlink>
        </w:p>
        <w:p w14:paraId="3EAAC932" w14:textId="011D3C03" w:rsidR="00FA4212" w:rsidRDefault="00FA4212">
          <w:pPr>
            <w:pStyle w:val="TOC3"/>
            <w:tabs>
              <w:tab w:val="right" w:leader="dot" w:pos="9016"/>
            </w:tabs>
            <w:rPr>
              <w:rFonts w:eastAsiaTheme="minorEastAsia"/>
              <w:noProof/>
              <w:lang w:eastAsia="en-IE"/>
            </w:rPr>
          </w:pPr>
          <w:hyperlink w:anchor="_Toc155824726" w:history="1">
            <w:r w:rsidRPr="0079628F">
              <w:rPr>
                <w:rStyle w:val="Hyperlink"/>
                <w:noProof/>
              </w:rPr>
              <w:t>Neural Network</w:t>
            </w:r>
            <w:r>
              <w:rPr>
                <w:noProof/>
                <w:webHidden/>
              </w:rPr>
              <w:tab/>
            </w:r>
            <w:r>
              <w:rPr>
                <w:noProof/>
                <w:webHidden/>
              </w:rPr>
              <w:fldChar w:fldCharType="begin"/>
            </w:r>
            <w:r>
              <w:rPr>
                <w:noProof/>
                <w:webHidden/>
              </w:rPr>
              <w:instrText xml:space="preserve"> PAGEREF _Toc155824726 \h </w:instrText>
            </w:r>
            <w:r>
              <w:rPr>
                <w:noProof/>
                <w:webHidden/>
              </w:rPr>
            </w:r>
            <w:r>
              <w:rPr>
                <w:noProof/>
                <w:webHidden/>
              </w:rPr>
              <w:fldChar w:fldCharType="separate"/>
            </w:r>
            <w:r>
              <w:rPr>
                <w:noProof/>
                <w:webHidden/>
              </w:rPr>
              <w:t>6</w:t>
            </w:r>
            <w:r>
              <w:rPr>
                <w:noProof/>
                <w:webHidden/>
              </w:rPr>
              <w:fldChar w:fldCharType="end"/>
            </w:r>
          </w:hyperlink>
        </w:p>
        <w:p w14:paraId="38F5640C" w14:textId="16E0F07B" w:rsidR="00FA4212" w:rsidRDefault="00FA4212">
          <w:pPr>
            <w:pStyle w:val="TOC2"/>
            <w:tabs>
              <w:tab w:val="right" w:leader="dot" w:pos="9016"/>
            </w:tabs>
            <w:rPr>
              <w:rFonts w:eastAsiaTheme="minorEastAsia"/>
              <w:noProof/>
              <w:lang w:eastAsia="en-IE"/>
            </w:rPr>
          </w:pPr>
          <w:hyperlink w:anchor="_Toc155824727" w:history="1">
            <w:r w:rsidRPr="0079628F">
              <w:rPr>
                <w:rStyle w:val="Hyperlink"/>
                <w:noProof/>
              </w:rPr>
              <w:t>Multi-modality data to predict rent prices</w:t>
            </w:r>
            <w:r>
              <w:rPr>
                <w:noProof/>
                <w:webHidden/>
              </w:rPr>
              <w:tab/>
            </w:r>
            <w:r>
              <w:rPr>
                <w:noProof/>
                <w:webHidden/>
              </w:rPr>
              <w:fldChar w:fldCharType="begin"/>
            </w:r>
            <w:r>
              <w:rPr>
                <w:noProof/>
                <w:webHidden/>
              </w:rPr>
              <w:instrText xml:space="preserve"> PAGEREF _Toc155824727 \h </w:instrText>
            </w:r>
            <w:r>
              <w:rPr>
                <w:noProof/>
                <w:webHidden/>
              </w:rPr>
            </w:r>
            <w:r>
              <w:rPr>
                <w:noProof/>
                <w:webHidden/>
              </w:rPr>
              <w:fldChar w:fldCharType="separate"/>
            </w:r>
            <w:r>
              <w:rPr>
                <w:noProof/>
                <w:webHidden/>
              </w:rPr>
              <w:t>6</w:t>
            </w:r>
            <w:r>
              <w:rPr>
                <w:noProof/>
                <w:webHidden/>
              </w:rPr>
              <w:fldChar w:fldCharType="end"/>
            </w:r>
          </w:hyperlink>
        </w:p>
        <w:p w14:paraId="390BF4E1" w14:textId="0FABB939" w:rsidR="00FA4212" w:rsidRDefault="00FA4212">
          <w:pPr>
            <w:pStyle w:val="TOC2"/>
            <w:tabs>
              <w:tab w:val="right" w:leader="dot" w:pos="9016"/>
            </w:tabs>
            <w:rPr>
              <w:rFonts w:eastAsiaTheme="minorEastAsia"/>
              <w:noProof/>
              <w:lang w:eastAsia="en-IE"/>
            </w:rPr>
          </w:pPr>
          <w:hyperlink w:anchor="_Toc155824728" w:history="1">
            <w:r w:rsidRPr="0079628F">
              <w:rPr>
                <w:rStyle w:val="Hyperlink"/>
                <w:noProof/>
              </w:rPr>
              <w:t>Environmental noise and air quality on accommodation price</w:t>
            </w:r>
            <w:r>
              <w:rPr>
                <w:noProof/>
                <w:webHidden/>
              </w:rPr>
              <w:tab/>
            </w:r>
            <w:r>
              <w:rPr>
                <w:noProof/>
                <w:webHidden/>
              </w:rPr>
              <w:fldChar w:fldCharType="begin"/>
            </w:r>
            <w:r>
              <w:rPr>
                <w:noProof/>
                <w:webHidden/>
              </w:rPr>
              <w:instrText xml:space="preserve"> PAGEREF _Toc155824728 \h </w:instrText>
            </w:r>
            <w:r>
              <w:rPr>
                <w:noProof/>
                <w:webHidden/>
              </w:rPr>
            </w:r>
            <w:r>
              <w:rPr>
                <w:noProof/>
                <w:webHidden/>
              </w:rPr>
              <w:fldChar w:fldCharType="separate"/>
            </w:r>
            <w:r>
              <w:rPr>
                <w:noProof/>
                <w:webHidden/>
              </w:rPr>
              <w:t>7</w:t>
            </w:r>
            <w:r>
              <w:rPr>
                <w:noProof/>
                <w:webHidden/>
              </w:rPr>
              <w:fldChar w:fldCharType="end"/>
            </w:r>
          </w:hyperlink>
        </w:p>
        <w:p w14:paraId="1ABE3162" w14:textId="74B8346E" w:rsidR="00FA4212" w:rsidRDefault="00FA4212">
          <w:pPr>
            <w:pStyle w:val="TOC3"/>
            <w:tabs>
              <w:tab w:val="right" w:leader="dot" w:pos="9016"/>
            </w:tabs>
            <w:rPr>
              <w:rFonts w:eastAsiaTheme="minorEastAsia"/>
              <w:noProof/>
              <w:lang w:eastAsia="en-IE"/>
            </w:rPr>
          </w:pPr>
          <w:hyperlink w:anchor="_Toc155824729" w:history="1">
            <w:r w:rsidRPr="0079628F">
              <w:rPr>
                <w:rStyle w:val="Hyperlink"/>
                <w:noProof/>
              </w:rPr>
              <w:t>Room prices and points of interest</w:t>
            </w:r>
            <w:r>
              <w:rPr>
                <w:noProof/>
                <w:webHidden/>
              </w:rPr>
              <w:tab/>
            </w:r>
            <w:r>
              <w:rPr>
                <w:noProof/>
                <w:webHidden/>
              </w:rPr>
              <w:fldChar w:fldCharType="begin"/>
            </w:r>
            <w:r>
              <w:rPr>
                <w:noProof/>
                <w:webHidden/>
              </w:rPr>
              <w:instrText xml:space="preserve"> PAGEREF _Toc155824729 \h </w:instrText>
            </w:r>
            <w:r>
              <w:rPr>
                <w:noProof/>
                <w:webHidden/>
              </w:rPr>
            </w:r>
            <w:r>
              <w:rPr>
                <w:noProof/>
                <w:webHidden/>
              </w:rPr>
              <w:fldChar w:fldCharType="separate"/>
            </w:r>
            <w:r>
              <w:rPr>
                <w:noProof/>
                <w:webHidden/>
              </w:rPr>
              <w:t>8</w:t>
            </w:r>
            <w:r>
              <w:rPr>
                <w:noProof/>
                <w:webHidden/>
              </w:rPr>
              <w:fldChar w:fldCharType="end"/>
            </w:r>
          </w:hyperlink>
        </w:p>
        <w:p w14:paraId="0D7947AF" w14:textId="355849D2" w:rsidR="00FA4212" w:rsidRDefault="00FA4212">
          <w:pPr>
            <w:pStyle w:val="TOC3"/>
            <w:tabs>
              <w:tab w:val="right" w:leader="dot" w:pos="9016"/>
            </w:tabs>
            <w:rPr>
              <w:rFonts w:eastAsiaTheme="minorEastAsia"/>
              <w:noProof/>
              <w:lang w:eastAsia="en-IE"/>
            </w:rPr>
          </w:pPr>
          <w:hyperlink w:anchor="_Toc155824730" w:history="1">
            <w:r w:rsidRPr="0079628F">
              <w:rPr>
                <w:rStyle w:val="Hyperlink"/>
                <w:noProof/>
              </w:rPr>
              <w:t>Conclusions</w:t>
            </w:r>
            <w:r>
              <w:rPr>
                <w:noProof/>
                <w:webHidden/>
              </w:rPr>
              <w:tab/>
            </w:r>
            <w:r>
              <w:rPr>
                <w:noProof/>
                <w:webHidden/>
              </w:rPr>
              <w:fldChar w:fldCharType="begin"/>
            </w:r>
            <w:r>
              <w:rPr>
                <w:noProof/>
                <w:webHidden/>
              </w:rPr>
              <w:instrText xml:space="preserve"> PAGEREF _Toc155824730 \h </w:instrText>
            </w:r>
            <w:r>
              <w:rPr>
                <w:noProof/>
                <w:webHidden/>
              </w:rPr>
            </w:r>
            <w:r>
              <w:rPr>
                <w:noProof/>
                <w:webHidden/>
              </w:rPr>
              <w:fldChar w:fldCharType="separate"/>
            </w:r>
            <w:r>
              <w:rPr>
                <w:noProof/>
                <w:webHidden/>
              </w:rPr>
              <w:t>9</w:t>
            </w:r>
            <w:r>
              <w:rPr>
                <w:noProof/>
                <w:webHidden/>
              </w:rPr>
              <w:fldChar w:fldCharType="end"/>
            </w:r>
          </w:hyperlink>
        </w:p>
        <w:p w14:paraId="38FB67FB" w14:textId="1714CAB1" w:rsidR="00FA4212" w:rsidRDefault="00FA4212">
          <w:r>
            <w:rPr>
              <w:b/>
              <w:bCs/>
              <w:noProof/>
            </w:rPr>
            <w:fldChar w:fldCharType="end"/>
          </w:r>
        </w:p>
      </w:sdtContent>
    </w:sdt>
    <w:p w14:paraId="704D7156" w14:textId="77777777" w:rsidR="002B1C04" w:rsidRDefault="002B1C04" w:rsidP="00892E1D">
      <w:pPr>
        <w:pStyle w:val="Heading1"/>
        <w:rPr>
          <w:lang w:val="en-GB"/>
        </w:rPr>
      </w:pPr>
    </w:p>
    <w:p w14:paraId="71612EF4" w14:textId="77777777" w:rsidR="002B1C04" w:rsidRDefault="002B1C04" w:rsidP="00892E1D">
      <w:pPr>
        <w:pStyle w:val="Heading1"/>
        <w:rPr>
          <w:lang w:val="en-GB"/>
        </w:rPr>
      </w:pPr>
    </w:p>
    <w:p w14:paraId="6D72C28E" w14:textId="77777777" w:rsidR="002B1C04" w:rsidRDefault="002B1C04" w:rsidP="00892E1D">
      <w:pPr>
        <w:pStyle w:val="Heading1"/>
        <w:rPr>
          <w:lang w:val="en-GB"/>
        </w:rPr>
      </w:pPr>
    </w:p>
    <w:p w14:paraId="72E4DB0E" w14:textId="77777777" w:rsidR="002B1C04" w:rsidRDefault="002B1C04" w:rsidP="00892E1D">
      <w:pPr>
        <w:pStyle w:val="Heading1"/>
        <w:rPr>
          <w:lang w:val="en-GB"/>
        </w:rPr>
      </w:pPr>
    </w:p>
    <w:p w14:paraId="3DEB0DBB" w14:textId="77777777" w:rsidR="002B1C04" w:rsidRDefault="002B1C04" w:rsidP="00892E1D">
      <w:pPr>
        <w:pStyle w:val="Heading1"/>
        <w:rPr>
          <w:lang w:val="en-GB"/>
        </w:rPr>
      </w:pPr>
    </w:p>
    <w:p w14:paraId="62945D7D" w14:textId="77777777" w:rsidR="002B1C04" w:rsidRDefault="002B1C04" w:rsidP="00892E1D">
      <w:pPr>
        <w:pStyle w:val="Heading1"/>
        <w:rPr>
          <w:lang w:val="en-GB"/>
        </w:rPr>
      </w:pPr>
    </w:p>
    <w:p w14:paraId="7AF2AAF7" w14:textId="77777777" w:rsidR="002B1C04" w:rsidRDefault="002B1C04" w:rsidP="00892E1D">
      <w:pPr>
        <w:pStyle w:val="Heading1"/>
        <w:rPr>
          <w:lang w:val="en-GB"/>
        </w:rPr>
      </w:pPr>
    </w:p>
    <w:p w14:paraId="6F8F2B4B" w14:textId="77777777" w:rsidR="002B1C04" w:rsidRDefault="002B1C04" w:rsidP="00892E1D">
      <w:pPr>
        <w:pStyle w:val="Heading1"/>
        <w:rPr>
          <w:lang w:val="en-GB"/>
        </w:rPr>
      </w:pPr>
    </w:p>
    <w:p w14:paraId="67144849" w14:textId="77777777" w:rsidR="002B1C04" w:rsidRDefault="002B1C04" w:rsidP="00892E1D">
      <w:pPr>
        <w:pStyle w:val="Heading1"/>
        <w:rPr>
          <w:lang w:val="en-GB"/>
        </w:rPr>
      </w:pPr>
    </w:p>
    <w:p w14:paraId="1B901C6E" w14:textId="77777777" w:rsidR="002B1C04" w:rsidRDefault="002B1C04" w:rsidP="00892E1D">
      <w:pPr>
        <w:pStyle w:val="Heading1"/>
        <w:rPr>
          <w:lang w:val="en-GB"/>
        </w:rPr>
      </w:pPr>
    </w:p>
    <w:p w14:paraId="3B0FD4FC" w14:textId="77777777" w:rsidR="002B1C04" w:rsidRDefault="002B1C04" w:rsidP="00892E1D">
      <w:pPr>
        <w:pStyle w:val="Heading1"/>
        <w:rPr>
          <w:lang w:val="en-GB"/>
        </w:rPr>
      </w:pPr>
    </w:p>
    <w:p w14:paraId="37C47DE9" w14:textId="77777777" w:rsidR="002B1C04" w:rsidRDefault="002B1C04" w:rsidP="00892E1D">
      <w:pPr>
        <w:pStyle w:val="Heading1"/>
        <w:rPr>
          <w:lang w:val="en-GB"/>
        </w:rPr>
      </w:pPr>
    </w:p>
    <w:p w14:paraId="0CBD9224" w14:textId="696A8D88" w:rsidR="00576FD4" w:rsidRPr="00FA2296" w:rsidRDefault="00163291" w:rsidP="00892E1D">
      <w:pPr>
        <w:pStyle w:val="Heading1"/>
        <w:rPr>
          <w:lang w:val="en-GB"/>
        </w:rPr>
      </w:pPr>
      <w:bookmarkStart w:id="0" w:name="_Toc155824722"/>
      <w:r w:rsidRPr="00FA2296">
        <w:rPr>
          <w:lang w:val="en-GB"/>
        </w:rPr>
        <w:t>Literature review</w:t>
      </w:r>
      <w:bookmarkEnd w:id="0"/>
    </w:p>
    <w:p w14:paraId="5024C720" w14:textId="77777777" w:rsidR="00163291" w:rsidRPr="00FA2296" w:rsidRDefault="00163291" w:rsidP="00B77025">
      <w:pPr>
        <w:spacing w:line="360" w:lineRule="auto"/>
        <w:rPr>
          <w:rFonts w:ascii="Arial" w:hAnsi="Arial" w:cs="Arial"/>
          <w:lang w:val="en-GB"/>
        </w:rPr>
      </w:pPr>
    </w:p>
    <w:p w14:paraId="318F8EAC" w14:textId="77777777" w:rsidR="0018368B" w:rsidRPr="00FA2296" w:rsidRDefault="0018368B" w:rsidP="00B77025">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6B613340" w14:textId="77777777" w:rsidR="0018368B" w:rsidRPr="00FA2296" w:rsidRDefault="0018368B" w:rsidP="00B77025">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0AF80521" w14:textId="77777777" w:rsidR="0018368B" w:rsidRPr="00FA2296" w:rsidRDefault="0018368B" w:rsidP="00B77025">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1EA25672" w14:textId="67E98599" w:rsidR="00163291" w:rsidRPr="00FA2296" w:rsidRDefault="0018368B" w:rsidP="00B77025">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046841C4" w14:textId="410A84A9" w:rsidR="003A7858" w:rsidRPr="00FA2296" w:rsidRDefault="003A7858" w:rsidP="00B77025">
      <w:pPr>
        <w:spacing w:line="360" w:lineRule="auto"/>
        <w:rPr>
          <w:rFonts w:ascii="Arial" w:hAnsi="Arial" w:cs="Arial"/>
        </w:rPr>
      </w:pPr>
      <w:r w:rsidRPr="00FA2296">
        <w:rPr>
          <w:rFonts w:ascii="Arial" w:hAnsi="Arial" w:cs="Arial"/>
        </w:rPr>
        <w:lastRenderedPageBreak/>
        <w:t xml:space="preserve">While predicting prices of accommodation has certainly </w:t>
      </w:r>
      <w:r w:rsidR="009B318C" w:rsidRPr="00FA2296">
        <w:rPr>
          <w:rFonts w:ascii="Arial" w:hAnsi="Arial" w:cs="Arial"/>
        </w:rPr>
        <w:t>been</w:t>
      </w:r>
      <w:r w:rsidRPr="00FA2296">
        <w:rPr>
          <w:rFonts w:ascii="Arial" w:hAnsi="Arial" w:cs="Arial"/>
        </w:rPr>
        <w:t xml:space="preserve"> a</w:t>
      </w:r>
      <w:r w:rsidR="00F2331C" w:rsidRPr="00FA2296">
        <w:rPr>
          <w:rFonts w:ascii="Arial" w:hAnsi="Arial" w:cs="Arial"/>
        </w:rPr>
        <w:t xml:space="preserve"> well-researched area there still is room for improvement</w:t>
      </w:r>
      <w:r w:rsidR="007E79AE" w:rsidRPr="00FA2296">
        <w:rPr>
          <w:rFonts w:ascii="Arial" w:hAnsi="Arial" w:cs="Arial"/>
        </w:rPr>
        <w:t xml:space="preserve">, as mentioned sharing economy prices are subject to fluctuations from different factors highlighting the need for </w:t>
      </w:r>
      <w:r w:rsidR="00346F59" w:rsidRPr="00FA2296">
        <w:rPr>
          <w:rFonts w:ascii="Arial" w:hAnsi="Arial" w:cs="Arial"/>
        </w:rPr>
        <w:t xml:space="preserve">well rounded approaches that cannot simply rely on </w:t>
      </w:r>
      <w:r w:rsidR="00A93FBF" w:rsidRPr="00FA2296">
        <w:rPr>
          <w:rFonts w:ascii="Arial" w:hAnsi="Arial" w:cs="Arial"/>
        </w:rPr>
        <w:t>accommodation-based modelling.</w:t>
      </w:r>
    </w:p>
    <w:p w14:paraId="335400C8" w14:textId="72422912" w:rsidR="00163291" w:rsidRPr="00FA2296" w:rsidRDefault="00A93FBF" w:rsidP="00B77025">
      <w:pPr>
        <w:spacing w:line="360" w:lineRule="auto"/>
        <w:rPr>
          <w:rFonts w:ascii="Arial" w:hAnsi="Arial" w:cs="Arial"/>
        </w:rPr>
      </w:pPr>
      <w:r w:rsidRPr="00FA2296">
        <w:rPr>
          <w:rFonts w:ascii="Arial" w:hAnsi="Arial" w:cs="Arial"/>
        </w:rPr>
        <w:t xml:space="preserve">This research will focus on </w:t>
      </w:r>
      <w:r w:rsidR="001505B9" w:rsidRPr="00FA2296">
        <w:rPr>
          <w:rFonts w:ascii="Arial" w:hAnsi="Arial" w:cs="Arial"/>
        </w:rPr>
        <w:t xml:space="preserve">the concept of </w:t>
      </w:r>
      <w:r w:rsidR="00D763F8" w:rsidRPr="00FA2296">
        <w:rPr>
          <w:rFonts w:ascii="Arial" w:hAnsi="Arial" w:cs="Arial"/>
        </w:rPr>
        <w:t>using different</w:t>
      </w:r>
      <w:r w:rsidR="00A01E97" w:rsidRPr="00FA2296">
        <w:rPr>
          <w:rFonts w:ascii="Arial" w:hAnsi="Arial" w:cs="Arial"/>
        </w:rPr>
        <w:t xml:space="preserve"> features mostly related to geolocation of the accommodations </w:t>
      </w:r>
      <w:r w:rsidR="00FA2D7B" w:rsidRPr="00FA2296">
        <w:rPr>
          <w:rFonts w:ascii="Arial" w:hAnsi="Arial" w:cs="Arial"/>
        </w:rPr>
        <w:t>to create</w:t>
      </w:r>
      <w:r w:rsidR="0092727B" w:rsidRPr="00FA2296">
        <w:rPr>
          <w:rFonts w:ascii="Arial" w:hAnsi="Arial" w:cs="Arial"/>
        </w:rPr>
        <w:t xml:space="preserve"> a reliable and accurate price prediction strategy.</w:t>
      </w:r>
    </w:p>
    <w:p w14:paraId="0030A077" w14:textId="77777777" w:rsidR="00911C41" w:rsidRPr="00FA2296" w:rsidRDefault="00911C41" w:rsidP="00B77025">
      <w:pPr>
        <w:spacing w:line="360" w:lineRule="auto"/>
        <w:rPr>
          <w:rFonts w:ascii="Arial" w:hAnsi="Arial" w:cs="Arial"/>
        </w:rPr>
      </w:pPr>
    </w:p>
    <w:p w14:paraId="6689BE48" w14:textId="23CB478A" w:rsidR="00911C41" w:rsidRDefault="00911C41" w:rsidP="00892E1D">
      <w:pPr>
        <w:pStyle w:val="Heading2"/>
      </w:pPr>
      <w:bookmarkStart w:id="1" w:name="_Toc155824723"/>
      <w:r w:rsidRPr="00FA2296">
        <w:t>An overview of models for predicting Airbnb accommodation prices</w:t>
      </w:r>
      <w:bookmarkEnd w:id="1"/>
    </w:p>
    <w:p w14:paraId="1BFD648F" w14:textId="77777777" w:rsidR="002B1C04" w:rsidRPr="002B1C04" w:rsidRDefault="002B1C04" w:rsidP="002B1C04"/>
    <w:p w14:paraId="2C72D95F" w14:textId="5BA3A416" w:rsidR="00E50CBE" w:rsidRPr="00FA2296" w:rsidRDefault="0013269F" w:rsidP="00B77025">
      <w:pPr>
        <w:spacing w:line="360" w:lineRule="auto"/>
        <w:rPr>
          <w:rFonts w:ascii="Arial" w:hAnsi="Arial" w:cs="Arial"/>
        </w:rPr>
      </w:pPr>
      <w:r w:rsidRPr="00FA2296">
        <w:rPr>
          <w:rFonts w:ascii="Arial" w:hAnsi="Arial" w:cs="Arial"/>
        </w:rPr>
        <w:t xml:space="preserve">Many papers have explored the prediction of </w:t>
      </w:r>
      <w:r w:rsidR="00C33F0D" w:rsidRPr="00FA2296">
        <w:rPr>
          <w:rFonts w:ascii="Arial" w:hAnsi="Arial" w:cs="Arial"/>
        </w:rPr>
        <w:t>room prices</w:t>
      </w:r>
      <w:r w:rsidRPr="00FA2296">
        <w:rPr>
          <w:rFonts w:ascii="Arial" w:hAnsi="Arial" w:cs="Arial"/>
        </w:rPr>
        <w:t xml:space="preserve"> for both </w:t>
      </w:r>
      <w:r w:rsidR="00100F29" w:rsidRPr="00FA2296">
        <w:rPr>
          <w:rFonts w:ascii="Arial" w:hAnsi="Arial" w:cs="Arial"/>
        </w:rPr>
        <w:t>long- and short-term</w:t>
      </w:r>
      <w:r w:rsidRPr="00FA2296">
        <w:rPr>
          <w:rFonts w:ascii="Arial" w:hAnsi="Arial" w:cs="Arial"/>
        </w:rPr>
        <w:t xml:space="preserve"> </w:t>
      </w:r>
      <w:r w:rsidR="00C33F0D" w:rsidRPr="00FA2296">
        <w:rPr>
          <w:rFonts w:ascii="Arial" w:hAnsi="Arial" w:cs="Arial"/>
        </w:rPr>
        <w:t xml:space="preserve">accommodation; many models were chosen </w:t>
      </w:r>
      <w:r w:rsidR="00100F29" w:rsidRPr="00FA2296">
        <w:rPr>
          <w:rFonts w:ascii="Arial" w:hAnsi="Arial" w:cs="Arial"/>
        </w:rPr>
        <w:t>for this objective.</w:t>
      </w:r>
    </w:p>
    <w:p w14:paraId="77F4F112" w14:textId="68DCBC87" w:rsidR="00100F29" w:rsidRDefault="00100F29" w:rsidP="00892E1D">
      <w:pPr>
        <w:pStyle w:val="Heading3"/>
      </w:pPr>
      <w:bookmarkStart w:id="2" w:name="_Toc155824724"/>
      <w:r w:rsidRPr="00FA2296">
        <w:t>Linear regression</w:t>
      </w:r>
      <w:bookmarkEnd w:id="2"/>
    </w:p>
    <w:p w14:paraId="1C289F7C" w14:textId="77777777" w:rsidR="002B1C04" w:rsidRPr="002B1C04" w:rsidRDefault="002B1C04" w:rsidP="002B1C04"/>
    <w:p w14:paraId="59FCB5DC" w14:textId="62EB5ECE" w:rsidR="00D4333E" w:rsidRPr="00FA2296" w:rsidRDefault="005015EF" w:rsidP="00B77025">
      <w:pPr>
        <w:spacing w:line="360" w:lineRule="auto"/>
        <w:rPr>
          <w:rFonts w:ascii="Arial" w:hAnsi="Arial" w:cs="Arial"/>
        </w:rPr>
      </w:pPr>
      <w:r w:rsidRPr="00FA2296">
        <w:rPr>
          <w:rFonts w:ascii="Arial" w:hAnsi="Arial" w:cs="Arial"/>
        </w:rPr>
        <w:t>In this context l</w:t>
      </w:r>
      <w:r w:rsidR="00FC3E2B" w:rsidRPr="00FA2296">
        <w:rPr>
          <w:rFonts w:ascii="Arial" w:hAnsi="Arial" w:cs="Arial"/>
        </w:rPr>
        <w:t xml:space="preserve">inear regression </w:t>
      </w:r>
      <w:r w:rsidRPr="00FA2296">
        <w:rPr>
          <w:rFonts w:ascii="Arial" w:hAnsi="Arial" w:cs="Arial"/>
        </w:rPr>
        <w:t>can be used</w:t>
      </w:r>
      <w:r w:rsidR="00FC3E2B" w:rsidRPr="00FA2296">
        <w:rPr>
          <w:rFonts w:ascii="Arial" w:hAnsi="Arial" w:cs="Arial"/>
        </w:rPr>
        <w:t xml:space="preserve"> for </w:t>
      </w:r>
      <w:r w:rsidR="00FC3E2B" w:rsidRPr="00FA2296">
        <w:rPr>
          <w:rFonts w:ascii="Arial" w:hAnsi="Arial" w:cs="Arial"/>
        </w:rPr>
        <w:t>modelling</w:t>
      </w:r>
      <w:r w:rsidR="00FC3E2B" w:rsidRPr="00FA2296">
        <w:rPr>
          <w:rFonts w:ascii="Arial" w:hAnsi="Arial" w:cs="Arial"/>
        </w:rPr>
        <w:t xml:space="preserve"> the relationship between a </w:t>
      </w:r>
      <w:r w:rsidR="00110255" w:rsidRPr="00FA2296">
        <w:rPr>
          <w:rFonts w:ascii="Arial" w:hAnsi="Arial" w:cs="Arial"/>
        </w:rPr>
        <w:t>dependent variable</w:t>
      </w:r>
      <w:r w:rsidR="00FC3E2B" w:rsidRPr="00FA2296">
        <w:rPr>
          <w:rFonts w:ascii="Arial" w:hAnsi="Arial" w:cs="Arial"/>
        </w:rPr>
        <w:t xml:space="preserv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0DF0FCB8" w14:textId="5FE719A3" w:rsidR="00D4333E" w:rsidRPr="00FA2296" w:rsidRDefault="00AF7940" w:rsidP="00B77025">
      <w:pPr>
        <w:spacing w:line="360" w:lineRule="auto"/>
        <w:rPr>
          <w:rFonts w:ascii="Arial" w:hAnsi="Arial" w:cs="Arial"/>
        </w:rPr>
      </w:pPr>
      <w:r w:rsidRPr="00FA2296">
        <w:rPr>
          <w:rFonts w:ascii="Arial" w:hAnsi="Arial" w:cs="Arial"/>
        </w:rPr>
        <w:br/>
        <w:t xml:space="preserve">Linear regression </w:t>
      </w:r>
      <w:r w:rsidR="00410051" w:rsidRPr="00FA2296">
        <w:rPr>
          <w:rFonts w:ascii="Arial" w:hAnsi="Arial" w:cs="Arial"/>
        </w:rPr>
        <w:t>offers</w:t>
      </w:r>
      <w:r w:rsidRPr="00FA2296">
        <w:rPr>
          <w:rFonts w:ascii="Arial" w:hAnsi="Arial" w:cs="Arial"/>
        </w:rPr>
        <w:t xml:space="preserve"> many advantages: </w:t>
      </w:r>
      <w:r w:rsidR="006D0D48" w:rsidRPr="00FA2296">
        <w:rPr>
          <w:rFonts w:ascii="Arial" w:hAnsi="Arial" w:cs="Arial"/>
        </w:rPr>
        <w:t>it can perform better than other models when the relationship between the variable follows a linear pattern</w:t>
      </w:r>
      <w:r w:rsidR="00072DDA" w:rsidRPr="00FA2296">
        <w:rPr>
          <w:rFonts w:ascii="Arial" w:hAnsi="Arial" w:cs="Arial"/>
        </w:rPr>
        <w:t>, it is easy to compute and easier to explain than more complex algorithms</w:t>
      </w:r>
      <w:r w:rsidR="00B079F5" w:rsidRPr="00FA2296">
        <w:rPr>
          <w:rFonts w:ascii="Arial" w:hAnsi="Arial" w:cs="Arial"/>
        </w:rPr>
        <w:t>.</w:t>
      </w:r>
    </w:p>
    <w:p w14:paraId="4191DA69" w14:textId="26D8AD8F" w:rsidR="00405ACF" w:rsidRPr="00FA2296" w:rsidRDefault="00B079F5" w:rsidP="00B77025">
      <w:pPr>
        <w:spacing w:line="360" w:lineRule="auto"/>
        <w:rPr>
          <w:rFonts w:ascii="Arial" w:hAnsi="Arial" w:cs="Arial"/>
        </w:rPr>
      </w:pPr>
      <w:r w:rsidRPr="00FA2296">
        <w:rPr>
          <w:rFonts w:ascii="Arial" w:hAnsi="Arial" w:cs="Arial"/>
        </w:rPr>
        <w:br/>
      </w:r>
      <w:r w:rsidR="00E41CF6" w:rsidRPr="00FA2296">
        <w:rPr>
          <w:rFonts w:ascii="Arial" w:hAnsi="Arial" w:cs="Arial"/>
        </w:rPr>
        <w:t>However,</w:t>
      </w:r>
      <w:r w:rsidRPr="00FA2296">
        <w:rPr>
          <w:rFonts w:ascii="Arial" w:hAnsi="Arial" w:cs="Arial"/>
        </w:rPr>
        <w:t xml:space="preserve"> it needs to be </w:t>
      </w:r>
      <w:r w:rsidR="00410051" w:rsidRPr="00FA2296">
        <w:rPr>
          <w:rFonts w:ascii="Arial" w:hAnsi="Arial" w:cs="Arial"/>
        </w:rPr>
        <w:t>handled</w:t>
      </w:r>
      <w:r w:rsidRPr="00FA2296">
        <w:rPr>
          <w:rFonts w:ascii="Arial" w:hAnsi="Arial" w:cs="Arial"/>
        </w:rPr>
        <w:t xml:space="preserve"> with caution as linear regression is </w:t>
      </w:r>
      <w:r w:rsidR="00EB69A9" w:rsidRPr="00FA2296">
        <w:rPr>
          <w:rFonts w:ascii="Arial" w:hAnsi="Arial" w:cs="Arial"/>
        </w:rPr>
        <w:t>susceptible to overfitting</w:t>
      </w:r>
      <w:r w:rsidR="00E75B78" w:rsidRPr="00FA2296">
        <w:rPr>
          <w:rFonts w:ascii="Arial" w:hAnsi="Arial" w:cs="Arial"/>
        </w:rPr>
        <w:t xml:space="preserve">; </w:t>
      </w:r>
      <w:r w:rsidR="00C21FD2" w:rsidRPr="00FA2296">
        <w:rPr>
          <w:rFonts w:ascii="Arial" w:hAnsi="Arial" w:cs="Arial"/>
        </w:rPr>
        <w:t>also</w:t>
      </w:r>
      <w:r w:rsidR="00C37DD6" w:rsidRPr="00FA2296">
        <w:rPr>
          <w:rFonts w:ascii="Arial" w:hAnsi="Arial" w:cs="Arial"/>
        </w:rPr>
        <w:t xml:space="preserve">, </w:t>
      </w:r>
      <w:r w:rsidR="00E75B78" w:rsidRPr="00FA2296">
        <w:rPr>
          <w:rFonts w:ascii="Arial" w:hAnsi="Arial" w:cs="Arial"/>
        </w:rPr>
        <w:t xml:space="preserve">noise and outliers can dramatically reduce </w:t>
      </w:r>
      <w:r w:rsidR="00961349" w:rsidRPr="00FA2296">
        <w:rPr>
          <w:rFonts w:ascii="Arial" w:hAnsi="Arial" w:cs="Arial"/>
        </w:rPr>
        <w:t>model’s performance</w:t>
      </w:r>
      <w:r w:rsidR="00390888" w:rsidRPr="00FA2296">
        <w:rPr>
          <w:rFonts w:ascii="Arial" w:hAnsi="Arial" w:cs="Arial"/>
        </w:rPr>
        <w:t xml:space="preserve">, when handling linear </w:t>
      </w:r>
      <w:r w:rsidR="005B2F66" w:rsidRPr="00FA2296">
        <w:rPr>
          <w:rFonts w:ascii="Arial" w:hAnsi="Arial" w:cs="Arial"/>
        </w:rPr>
        <w:t>regression,</w:t>
      </w:r>
      <w:r w:rsidR="00390888" w:rsidRPr="00FA2296">
        <w:rPr>
          <w:rFonts w:ascii="Arial" w:hAnsi="Arial" w:cs="Arial"/>
        </w:rPr>
        <w:t xml:space="preserve"> it is important to keep in consideration how to deal with multicollinearity </w:t>
      </w:r>
      <w:r w:rsidR="00791E2F" w:rsidRPr="00FA2296">
        <w:rPr>
          <w:rFonts w:ascii="Arial" w:hAnsi="Arial" w:cs="Arial"/>
        </w:rPr>
        <w:t>(a state when independent features are correlated within themselves).</w:t>
      </w:r>
    </w:p>
    <w:p w14:paraId="0017F805" w14:textId="57EF7DDE" w:rsidR="00405ACF" w:rsidRPr="00FA2296" w:rsidRDefault="00405ACF" w:rsidP="00B77025">
      <w:pPr>
        <w:spacing w:line="360" w:lineRule="auto"/>
        <w:rPr>
          <w:rFonts w:ascii="Arial" w:hAnsi="Arial" w:cs="Arial"/>
        </w:rPr>
      </w:pPr>
      <w:r w:rsidRPr="00FA2296">
        <w:rPr>
          <w:rFonts w:ascii="Arial" w:hAnsi="Arial" w:cs="Arial"/>
        </w:rPr>
        <w:t xml:space="preserve">When it comes to utilizing linear regression for </w:t>
      </w:r>
      <w:r w:rsidR="008770B0" w:rsidRPr="00FA2296">
        <w:rPr>
          <w:rFonts w:ascii="Arial" w:hAnsi="Arial" w:cs="Arial"/>
        </w:rPr>
        <w:t xml:space="preserve">predicting accommodation prices in tourism </w:t>
      </w:r>
      <w:r w:rsidR="00B8533C" w:rsidRPr="00FA2296">
        <w:rPr>
          <w:rFonts w:ascii="Arial" w:hAnsi="Arial" w:cs="Arial"/>
        </w:rPr>
        <w:t xml:space="preserve">or real estate </w:t>
      </w:r>
      <w:r w:rsidR="008770B0" w:rsidRPr="00FA2296">
        <w:rPr>
          <w:rFonts w:ascii="Arial" w:hAnsi="Arial" w:cs="Arial"/>
        </w:rPr>
        <w:t>several authors</w:t>
      </w:r>
      <w:r w:rsidR="00314CF9" w:rsidRPr="00FA2296">
        <w:rPr>
          <w:rFonts w:ascii="Arial" w:hAnsi="Arial" w:cs="Arial"/>
        </w:rPr>
        <w:t xml:space="preserve"> already</w:t>
      </w:r>
      <w:r w:rsidR="008770B0" w:rsidRPr="00FA2296">
        <w:rPr>
          <w:rFonts w:ascii="Arial" w:hAnsi="Arial" w:cs="Arial"/>
        </w:rPr>
        <w:t xml:space="preserve"> approached the subject</w:t>
      </w:r>
      <w:r w:rsidR="00314CF9" w:rsidRPr="00FA2296">
        <w:rPr>
          <w:rFonts w:ascii="Arial" w:hAnsi="Arial" w:cs="Arial"/>
        </w:rPr>
        <w:t>.</w:t>
      </w:r>
    </w:p>
    <w:p w14:paraId="071A6878" w14:textId="520EE0FD" w:rsidR="004F4E28" w:rsidRPr="00FA2296" w:rsidRDefault="00915D71" w:rsidP="00B77025">
      <w:pPr>
        <w:spacing w:line="360" w:lineRule="auto"/>
        <w:rPr>
          <w:rFonts w:ascii="Arial" w:hAnsi="Arial" w:cs="Arial"/>
        </w:rPr>
      </w:pPr>
      <w:r w:rsidRPr="00FA2296">
        <w:rPr>
          <w:rFonts w:ascii="Arial" w:hAnsi="Arial" w:cs="Arial"/>
          <w:lang w:val="it-IT"/>
        </w:rPr>
        <w:t xml:space="preserve">Yu et al. </w:t>
      </w:r>
      <w:r w:rsidRPr="00FA2296">
        <w:rPr>
          <w:rFonts w:ascii="Arial" w:hAnsi="Arial" w:cs="Arial"/>
        </w:rPr>
        <w:t>(2018)</w:t>
      </w:r>
      <w:r w:rsidR="001A10BA" w:rsidRPr="00FA2296">
        <w:rPr>
          <w:rFonts w:ascii="Arial" w:hAnsi="Arial" w:cs="Arial"/>
        </w:rPr>
        <w:t xml:space="preserve"> in a paper called </w:t>
      </w:r>
      <w:r w:rsidR="001856FD" w:rsidRPr="00FA2296">
        <w:rPr>
          <w:rFonts w:ascii="Arial" w:hAnsi="Arial" w:cs="Arial"/>
        </w:rPr>
        <w:t>"Real Estate Price Prediction with Regression and Classification"</w:t>
      </w:r>
      <w:r w:rsidR="001856FD" w:rsidRPr="00FA2296">
        <w:rPr>
          <w:rFonts w:ascii="Arial" w:hAnsi="Arial" w:cs="Arial"/>
        </w:rPr>
        <w:t xml:space="preserve"> </w:t>
      </w:r>
      <w:r w:rsidR="00204F01" w:rsidRPr="00FA2296">
        <w:rPr>
          <w:rFonts w:ascii="Arial" w:hAnsi="Arial" w:cs="Arial"/>
          <w:highlight w:val="yellow"/>
        </w:rPr>
        <w:t>[1]</w:t>
      </w:r>
      <w:r w:rsidR="00204F01" w:rsidRPr="00FA2296">
        <w:rPr>
          <w:rFonts w:ascii="Arial" w:hAnsi="Arial" w:cs="Arial"/>
        </w:rPr>
        <w:t xml:space="preserve"> </w:t>
      </w:r>
      <w:r w:rsidR="00451385" w:rsidRPr="00FA2296">
        <w:rPr>
          <w:rFonts w:ascii="Arial" w:hAnsi="Arial" w:cs="Arial"/>
        </w:rPr>
        <w:t>developed</w:t>
      </w:r>
      <w:r w:rsidR="001856FD" w:rsidRPr="00FA2296">
        <w:rPr>
          <w:rFonts w:ascii="Arial" w:hAnsi="Arial" w:cs="Arial"/>
        </w:rPr>
        <w:t xml:space="preserve"> a </w:t>
      </w:r>
      <w:r w:rsidR="0012454A" w:rsidRPr="00FA2296">
        <w:rPr>
          <w:rFonts w:ascii="Arial" w:hAnsi="Arial" w:cs="Arial"/>
        </w:rPr>
        <w:t xml:space="preserve">set of </w:t>
      </w:r>
      <w:r w:rsidR="00451385" w:rsidRPr="00FA2296">
        <w:rPr>
          <w:rFonts w:ascii="Arial" w:hAnsi="Arial" w:cs="Arial"/>
        </w:rPr>
        <w:t xml:space="preserve">models and used linear regression as benchmark </w:t>
      </w:r>
      <w:r w:rsidR="007C4672" w:rsidRPr="00FA2296">
        <w:rPr>
          <w:rFonts w:ascii="Arial" w:hAnsi="Arial" w:cs="Arial"/>
        </w:rPr>
        <w:t xml:space="preserve">for forecasting </w:t>
      </w:r>
      <w:r w:rsidR="00F521FF" w:rsidRPr="00FA2296">
        <w:rPr>
          <w:rFonts w:ascii="Arial" w:hAnsi="Arial" w:cs="Arial"/>
        </w:rPr>
        <w:t xml:space="preserve">the ideal sale price of a home </w:t>
      </w:r>
      <w:r w:rsidR="00480395" w:rsidRPr="00FA2296">
        <w:rPr>
          <w:rFonts w:ascii="Arial" w:hAnsi="Arial" w:cs="Arial"/>
        </w:rPr>
        <w:t xml:space="preserve">by using a dataset </w:t>
      </w:r>
      <w:r w:rsidR="00861D06" w:rsidRPr="00FA2296">
        <w:rPr>
          <w:rFonts w:ascii="Arial" w:hAnsi="Arial" w:cs="Arial"/>
        </w:rPr>
        <w:t xml:space="preserve">of residential houses sold in </w:t>
      </w:r>
      <w:r w:rsidR="00861D06" w:rsidRPr="00FA2296">
        <w:rPr>
          <w:rFonts w:ascii="Arial" w:hAnsi="Arial" w:cs="Arial"/>
        </w:rPr>
        <w:lastRenderedPageBreak/>
        <w:t>Ames, Iowa from 2006 to 2010; the datasets consisted of 79 features</w:t>
      </w:r>
      <w:r w:rsidR="002614E6" w:rsidRPr="00FA2296">
        <w:rPr>
          <w:rFonts w:ascii="Arial" w:hAnsi="Arial" w:cs="Arial"/>
        </w:rPr>
        <w:t xml:space="preserve"> and more than 1000 houses</w:t>
      </w:r>
      <w:r w:rsidR="00D4333E" w:rsidRPr="00FA2296">
        <w:rPr>
          <w:rFonts w:ascii="Arial" w:hAnsi="Arial" w:cs="Arial"/>
        </w:rPr>
        <w:t xml:space="preserve">, the authors </w:t>
      </w:r>
      <w:r w:rsidR="00DB19A0" w:rsidRPr="00FA2296">
        <w:rPr>
          <w:rFonts w:ascii="Arial" w:hAnsi="Arial" w:cs="Arial"/>
        </w:rPr>
        <w:t>used</w:t>
      </w:r>
      <w:r w:rsidR="00D4333E" w:rsidRPr="00FA2296">
        <w:rPr>
          <w:rFonts w:ascii="Arial" w:hAnsi="Arial" w:cs="Arial"/>
        </w:rPr>
        <w:t xml:space="preserve"> Root mean squared error </w:t>
      </w:r>
      <w:r w:rsidR="007B3E3D" w:rsidRPr="00FA2296">
        <w:rPr>
          <w:rFonts w:ascii="Arial" w:hAnsi="Arial" w:cs="Arial"/>
        </w:rPr>
        <w:t xml:space="preserve">(RMSE) as </w:t>
      </w:r>
      <w:r w:rsidR="00DB19A0" w:rsidRPr="00FA2296">
        <w:rPr>
          <w:rFonts w:ascii="Arial" w:hAnsi="Arial" w:cs="Arial"/>
        </w:rPr>
        <w:t>a commonly used performance measure for evaluation</w:t>
      </w:r>
      <w:r w:rsidR="005F7E94" w:rsidRPr="00FA2296">
        <w:rPr>
          <w:rFonts w:ascii="Arial" w:hAnsi="Arial" w:cs="Arial"/>
        </w:rPr>
        <w:t xml:space="preserve"> of price predictions</w:t>
      </w:r>
      <w:r w:rsidR="004F3E7E" w:rsidRPr="00FA2296">
        <w:rPr>
          <w:rFonts w:ascii="Arial" w:hAnsi="Arial" w:cs="Arial"/>
        </w:rPr>
        <w:t xml:space="preserve">, overall the paper reached a score of 0.55 by using </w:t>
      </w:r>
      <w:r w:rsidR="004F4E28" w:rsidRPr="00FA2296">
        <w:rPr>
          <w:rFonts w:ascii="Arial" w:hAnsi="Arial" w:cs="Arial"/>
        </w:rPr>
        <w:t xml:space="preserve">simple </w:t>
      </w:r>
      <w:r w:rsidR="004F3E7E" w:rsidRPr="00FA2296">
        <w:rPr>
          <w:rFonts w:ascii="Arial" w:hAnsi="Arial" w:cs="Arial"/>
        </w:rPr>
        <w:t>linear regression</w:t>
      </w:r>
      <w:r w:rsidR="004F4E28" w:rsidRPr="00FA2296">
        <w:rPr>
          <w:rFonts w:ascii="Arial" w:hAnsi="Arial" w:cs="Arial"/>
        </w:rPr>
        <w:t xml:space="preserve"> with no regularization.</w:t>
      </w:r>
    </w:p>
    <w:p w14:paraId="79A726E6" w14:textId="77777777" w:rsidR="005C6F7B" w:rsidRPr="00FA2296" w:rsidRDefault="0065724F" w:rsidP="00B77025">
      <w:pPr>
        <w:spacing w:line="360" w:lineRule="auto"/>
        <w:rPr>
          <w:rFonts w:ascii="Arial" w:hAnsi="Arial" w:cs="Arial"/>
        </w:rPr>
      </w:pPr>
      <w:r w:rsidRPr="00FA2296">
        <w:rPr>
          <w:rFonts w:ascii="Arial" w:hAnsi="Arial" w:cs="Arial"/>
        </w:rPr>
        <w:t xml:space="preserve">To reduce loss the paper also applied </w:t>
      </w:r>
      <w:r w:rsidR="005B2F66" w:rsidRPr="00FA2296">
        <w:rPr>
          <w:rFonts w:ascii="Arial" w:hAnsi="Arial" w:cs="Arial"/>
        </w:rPr>
        <w:t xml:space="preserve">two </w:t>
      </w:r>
      <w:r w:rsidRPr="00FA2296">
        <w:rPr>
          <w:rFonts w:ascii="Arial" w:hAnsi="Arial" w:cs="Arial"/>
        </w:rPr>
        <w:t xml:space="preserve">regularization </w:t>
      </w:r>
      <w:r w:rsidR="005B2F66" w:rsidRPr="00FA2296">
        <w:rPr>
          <w:rFonts w:ascii="Arial" w:hAnsi="Arial" w:cs="Arial"/>
        </w:rPr>
        <w:t>methods</w:t>
      </w:r>
      <w:r w:rsidR="00A27B8A" w:rsidRPr="00FA2296">
        <w:rPr>
          <w:rFonts w:ascii="Arial" w:hAnsi="Arial" w:cs="Arial"/>
        </w:rPr>
        <w:t>: Lasso and Ridge</w:t>
      </w:r>
      <w:r w:rsidR="005548A9" w:rsidRPr="00FA2296">
        <w:rPr>
          <w:rFonts w:ascii="Arial" w:hAnsi="Arial" w:cs="Arial"/>
        </w:rPr>
        <w:t>:</w:t>
      </w:r>
      <w:r w:rsidR="007C02C4" w:rsidRPr="00FA2296">
        <w:rPr>
          <w:rFonts w:ascii="Arial" w:hAnsi="Arial" w:cs="Arial"/>
        </w:rPr>
        <w:t xml:space="preserve"> </w:t>
      </w:r>
      <w:r w:rsidR="00C2403A" w:rsidRPr="00FA2296">
        <w:rPr>
          <w:rFonts w:ascii="Arial" w:hAnsi="Arial" w:cs="Arial"/>
        </w:rPr>
        <w:t>both</w:t>
      </w:r>
      <w:r w:rsidR="00C67B9E" w:rsidRPr="00FA2296">
        <w:rPr>
          <w:rFonts w:ascii="Arial" w:hAnsi="Arial" w:cs="Arial"/>
        </w:rPr>
        <w:t xml:space="preserve"> regularization</w:t>
      </w:r>
      <w:r w:rsidR="00C2403A" w:rsidRPr="00FA2296">
        <w:rPr>
          <w:rFonts w:ascii="Arial" w:hAnsi="Arial" w:cs="Arial"/>
        </w:rPr>
        <w:t>s</w:t>
      </w:r>
      <w:r w:rsidR="00C67B9E" w:rsidRPr="00FA2296">
        <w:rPr>
          <w:rFonts w:ascii="Arial" w:hAnsi="Arial" w:cs="Arial"/>
        </w:rPr>
        <w:t xml:space="preserve"> help prevent overfitting </w:t>
      </w:r>
      <w:r w:rsidR="00611393" w:rsidRPr="00FA2296">
        <w:rPr>
          <w:rFonts w:ascii="Arial" w:hAnsi="Arial" w:cs="Arial"/>
        </w:rPr>
        <w:t>enhancing</w:t>
      </w:r>
      <w:r w:rsidR="00C2403A" w:rsidRPr="00FA2296">
        <w:rPr>
          <w:rFonts w:ascii="Arial" w:hAnsi="Arial" w:cs="Arial"/>
        </w:rPr>
        <w:t xml:space="preserve"> the generalization of the model</w:t>
      </w:r>
      <w:r w:rsidR="005548A9" w:rsidRPr="00FA2296">
        <w:rPr>
          <w:rFonts w:ascii="Arial" w:hAnsi="Arial" w:cs="Arial"/>
        </w:rPr>
        <w:t xml:space="preserve">, Lasso works by </w:t>
      </w:r>
      <w:r w:rsidR="008F41F9" w:rsidRPr="00FA2296">
        <w:rPr>
          <w:rFonts w:ascii="Arial" w:hAnsi="Arial" w:cs="Arial"/>
        </w:rPr>
        <w:t xml:space="preserve">adding a penalty </w:t>
      </w:r>
      <w:r w:rsidR="0036426D" w:rsidRPr="00FA2296">
        <w:rPr>
          <w:rFonts w:ascii="Arial" w:hAnsi="Arial" w:cs="Arial"/>
        </w:rPr>
        <w:t xml:space="preserve">term to the function discovered by the regressor therefore </w:t>
      </w:r>
      <w:r w:rsidR="0083646A" w:rsidRPr="00FA2296">
        <w:rPr>
          <w:rFonts w:ascii="Arial" w:hAnsi="Arial" w:cs="Arial"/>
        </w:rPr>
        <w:t>avoiding overfitting</w:t>
      </w:r>
      <w:r w:rsidR="005C6F7B" w:rsidRPr="00FA2296">
        <w:rPr>
          <w:rFonts w:ascii="Arial" w:hAnsi="Arial" w:cs="Arial"/>
        </w:rPr>
        <w:t>.</w:t>
      </w:r>
    </w:p>
    <w:p w14:paraId="7EFDEBB1" w14:textId="77777777" w:rsidR="00D0118A" w:rsidRPr="00FA2296" w:rsidRDefault="005C6F7B" w:rsidP="00B77025">
      <w:pPr>
        <w:spacing w:line="360" w:lineRule="auto"/>
        <w:rPr>
          <w:rFonts w:ascii="Arial" w:hAnsi="Arial" w:cs="Arial"/>
        </w:rPr>
      </w:pPr>
      <w:r w:rsidRPr="00FA2296">
        <w:rPr>
          <w:rFonts w:ascii="Arial" w:hAnsi="Arial" w:cs="Arial"/>
        </w:rPr>
        <w:t xml:space="preserve">Lasso regression often shrinks down the coefficient of a particular variable down to zero therefore </w:t>
      </w:r>
      <w:r w:rsidR="00577C43" w:rsidRPr="00FA2296">
        <w:rPr>
          <w:rFonts w:ascii="Arial" w:hAnsi="Arial" w:cs="Arial"/>
        </w:rPr>
        <w:t>implying</w:t>
      </w:r>
      <w:r w:rsidR="007255E5" w:rsidRPr="00FA2296">
        <w:rPr>
          <w:rFonts w:ascii="Arial" w:hAnsi="Arial" w:cs="Arial"/>
        </w:rPr>
        <w:t xml:space="preserve"> a</w:t>
      </w:r>
      <w:r w:rsidR="00577C43" w:rsidRPr="00FA2296">
        <w:rPr>
          <w:rFonts w:ascii="Arial" w:hAnsi="Arial" w:cs="Arial"/>
        </w:rPr>
        <w:t xml:space="preserve"> </w:t>
      </w:r>
      <w:r w:rsidR="007255E5" w:rsidRPr="00FA2296">
        <w:rPr>
          <w:rFonts w:ascii="Arial" w:hAnsi="Arial" w:cs="Arial"/>
        </w:rPr>
        <w:t>feature selection technique</w:t>
      </w:r>
      <w:r w:rsidR="00577C43" w:rsidRPr="00FA2296">
        <w:rPr>
          <w:rFonts w:ascii="Arial" w:hAnsi="Arial" w:cs="Arial"/>
        </w:rPr>
        <w:t xml:space="preserve"> were only the relevant features have a coefficient that is different from zero</w:t>
      </w:r>
      <w:r w:rsidR="00D0118A" w:rsidRPr="00FA2296">
        <w:rPr>
          <w:rFonts w:ascii="Arial" w:hAnsi="Arial" w:cs="Arial"/>
        </w:rPr>
        <w:t xml:space="preserve">, </w:t>
      </w:r>
      <w:r w:rsidR="00D0118A" w:rsidRPr="00FA2296">
        <w:rPr>
          <w:rFonts w:ascii="Arial" w:hAnsi="Arial" w:cs="Arial"/>
        </w:rPr>
        <w:t>Ridge regression</w:t>
      </w:r>
      <w:r w:rsidR="00D0118A" w:rsidRPr="00FA2296">
        <w:rPr>
          <w:rFonts w:ascii="Arial" w:hAnsi="Arial" w:cs="Arial"/>
        </w:rPr>
        <w:t xml:space="preserve"> also</w:t>
      </w:r>
      <w:r w:rsidR="00D0118A" w:rsidRPr="00FA2296">
        <w:rPr>
          <w:rFonts w:ascii="Arial" w:hAnsi="Arial" w:cs="Arial"/>
        </w:rPr>
        <w:t xml:space="preserve"> similarly to Lasso adds a penalty term and shrinks down the coefficient but it never reaches exactly zero</w:t>
      </w:r>
      <w:r w:rsidR="00D0118A" w:rsidRPr="00FA2296">
        <w:rPr>
          <w:rFonts w:ascii="Arial" w:hAnsi="Arial" w:cs="Arial"/>
        </w:rPr>
        <w:t>.</w:t>
      </w:r>
    </w:p>
    <w:p w14:paraId="73FAF995" w14:textId="186BF6B3" w:rsidR="00100F29" w:rsidRPr="00FA2296" w:rsidRDefault="005379AF" w:rsidP="00B77025">
      <w:pPr>
        <w:spacing w:line="360" w:lineRule="auto"/>
        <w:rPr>
          <w:rFonts w:ascii="Arial" w:hAnsi="Arial" w:cs="Arial"/>
        </w:rPr>
      </w:pPr>
      <w:r w:rsidRPr="00FA2296">
        <w:rPr>
          <w:rFonts w:ascii="Arial" w:hAnsi="Arial" w:cs="Arial"/>
        </w:rPr>
        <w:t>Yu et al.</w:t>
      </w:r>
      <w:r w:rsidR="007818A4" w:rsidRPr="00FA2296">
        <w:rPr>
          <w:rFonts w:ascii="Arial" w:hAnsi="Arial" w:cs="Arial"/>
        </w:rPr>
        <w:t xml:space="preserve"> Reached a similar RMSE score with ridge and lasso regression of 0.54 compared to 0.55 on </w:t>
      </w:r>
      <w:r w:rsidR="000870BB" w:rsidRPr="00FA2296">
        <w:rPr>
          <w:rFonts w:ascii="Arial" w:hAnsi="Arial" w:cs="Arial"/>
        </w:rPr>
        <w:t xml:space="preserve">simple linear regression, in another paper </w:t>
      </w:r>
      <w:r w:rsidR="00363D56" w:rsidRPr="00FA2296">
        <w:rPr>
          <w:rFonts w:ascii="Arial" w:hAnsi="Arial" w:cs="Arial"/>
        </w:rPr>
        <w:t>Chapman et al. “</w:t>
      </w:r>
      <w:r w:rsidR="00363D56" w:rsidRPr="00FA2296">
        <w:rPr>
          <w:rFonts w:ascii="Arial" w:hAnsi="Arial" w:cs="Arial"/>
        </w:rPr>
        <w:t>PREDICTING LISTING PRICES IN DYNAMIC SHORT TERM RENTAL MARKETS USING MACHINE LEARNING MODELS</w:t>
      </w:r>
      <w:r w:rsidR="00363D56" w:rsidRPr="00FA2296">
        <w:rPr>
          <w:rFonts w:ascii="Arial" w:hAnsi="Arial" w:cs="Arial"/>
          <w:highlight w:val="yellow"/>
        </w:rPr>
        <w:t>” [2]</w:t>
      </w:r>
      <w:r w:rsidR="00363D56" w:rsidRPr="00FA2296">
        <w:rPr>
          <w:rFonts w:ascii="Arial" w:hAnsi="Arial" w:cs="Arial"/>
        </w:rPr>
        <w:t xml:space="preserve"> </w:t>
      </w:r>
      <w:r w:rsidR="00E32DEF" w:rsidRPr="00FA2296">
        <w:rPr>
          <w:rFonts w:ascii="Arial" w:hAnsi="Arial" w:cs="Arial"/>
        </w:rPr>
        <w:t xml:space="preserve">found similar scores using Lasso and ridge regression: the performances of the two models were extremely close </w:t>
      </w:r>
      <w:r w:rsidR="009E1467" w:rsidRPr="00FA2296">
        <w:rPr>
          <w:rFonts w:ascii="Arial" w:hAnsi="Arial" w:cs="Arial"/>
        </w:rPr>
        <w:t>regardless of regularization techniques;</w:t>
      </w:r>
      <w:r w:rsidR="00ED4D4D" w:rsidRPr="00FA2296">
        <w:rPr>
          <w:rFonts w:ascii="Arial" w:hAnsi="Arial" w:cs="Arial"/>
        </w:rPr>
        <w:t xml:space="preserve"> they found a R-squared of around 0.52 for </w:t>
      </w:r>
      <w:r w:rsidR="00085F4D" w:rsidRPr="00FA2296">
        <w:rPr>
          <w:rFonts w:ascii="Arial" w:hAnsi="Arial" w:cs="Arial"/>
        </w:rPr>
        <w:t>Ridge</w:t>
      </w:r>
      <w:r w:rsidR="00D903D8" w:rsidRPr="00FA2296">
        <w:rPr>
          <w:rFonts w:ascii="Arial" w:hAnsi="Arial" w:cs="Arial"/>
        </w:rPr>
        <w:t xml:space="preserve"> and </w:t>
      </w:r>
      <w:r w:rsidR="00085F4D" w:rsidRPr="00FA2296">
        <w:rPr>
          <w:rFonts w:ascii="Arial" w:hAnsi="Arial" w:cs="Arial"/>
        </w:rPr>
        <w:t xml:space="preserve">0.51 for Lasso attributing the small difference </w:t>
      </w:r>
      <w:r w:rsidR="00A563E7" w:rsidRPr="00FA2296">
        <w:rPr>
          <w:rFonts w:ascii="Arial" w:hAnsi="Arial" w:cs="Arial"/>
        </w:rPr>
        <w:t>to the ridge regularization factor handling better the</w:t>
      </w:r>
      <w:r w:rsidR="00FB2C96" w:rsidRPr="00FA2296">
        <w:rPr>
          <w:rFonts w:ascii="Arial" w:hAnsi="Arial" w:cs="Arial"/>
        </w:rPr>
        <w:t xml:space="preserve"> multicollinearity of the features.</w:t>
      </w:r>
    </w:p>
    <w:p w14:paraId="4354686E" w14:textId="3712D48B" w:rsidR="00FB2C96" w:rsidRPr="00FA2296" w:rsidRDefault="00FB2C96" w:rsidP="00B77025">
      <w:pPr>
        <w:spacing w:line="360" w:lineRule="auto"/>
        <w:rPr>
          <w:rFonts w:ascii="Arial" w:hAnsi="Arial" w:cs="Arial"/>
        </w:rPr>
      </w:pPr>
      <w:r w:rsidRPr="00FA2296">
        <w:rPr>
          <w:rFonts w:ascii="Arial" w:hAnsi="Arial" w:cs="Arial"/>
        </w:rPr>
        <w:t xml:space="preserve">The paper also </w:t>
      </w:r>
      <w:r w:rsidR="00B724A6" w:rsidRPr="00FA2296">
        <w:rPr>
          <w:rFonts w:ascii="Arial" w:hAnsi="Arial" w:cs="Arial"/>
        </w:rPr>
        <w:t>explored</w:t>
      </w:r>
      <w:r w:rsidR="00BA3B93" w:rsidRPr="00FA2296">
        <w:rPr>
          <w:rFonts w:ascii="Arial" w:hAnsi="Arial" w:cs="Arial"/>
        </w:rPr>
        <w:t xml:space="preserve">, </w:t>
      </w:r>
      <w:r w:rsidR="00BA3B93" w:rsidRPr="00FA2296">
        <w:rPr>
          <w:rFonts w:ascii="Arial" w:hAnsi="Arial" w:cs="Arial"/>
        </w:rPr>
        <w:t>among others</w:t>
      </w:r>
      <w:r w:rsidR="00BA3B93" w:rsidRPr="00FA2296">
        <w:rPr>
          <w:rFonts w:ascii="Arial" w:hAnsi="Arial" w:cs="Arial"/>
        </w:rPr>
        <w:t>,</w:t>
      </w:r>
      <w:r w:rsidR="00B724A6" w:rsidRPr="00FA2296">
        <w:rPr>
          <w:rFonts w:ascii="Arial" w:hAnsi="Arial" w:cs="Arial"/>
        </w:rPr>
        <w:t xml:space="preserve"> </w:t>
      </w:r>
      <w:r w:rsidR="00BA3B93" w:rsidRPr="00FA2296">
        <w:rPr>
          <w:rFonts w:ascii="Arial" w:hAnsi="Arial" w:cs="Arial"/>
        </w:rPr>
        <w:t>Elastic Net</w:t>
      </w:r>
      <w:r w:rsidR="00B724A6" w:rsidRPr="00FA2296">
        <w:rPr>
          <w:rFonts w:ascii="Arial" w:hAnsi="Arial" w:cs="Arial"/>
        </w:rPr>
        <w:t xml:space="preserve"> algorith</w:t>
      </w:r>
      <w:r w:rsidR="00BA3B93" w:rsidRPr="00FA2296">
        <w:rPr>
          <w:rFonts w:ascii="Arial" w:hAnsi="Arial" w:cs="Arial"/>
        </w:rPr>
        <w:t>m</w:t>
      </w:r>
      <w:r w:rsidR="00B724A6" w:rsidRPr="00FA2296">
        <w:rPr>
          <w:rFonts w:ascii="Arial" w:hAnsi="Arial" w:cs="Arial"/>
        </w:rPr>
        <w:t xml:space="preserve">: </w:t>
      </w:r>
      <w:r w:rsidR="00BA3B93" w:rsidRPr="00FA2296">
        <w:rPr>
          <w:rFonts w:ascii="Arial" w:hAnsi="Arial" w:cs="Arial"/>
        </w:rPr>
        <w:t>Elastic Net</w:t>
      </w:r>
      <w:r w:rsidR="00BA3B93" w:rsidRPr="00FA2296">
        <w:rPr>
          <w:rFonts w:ascii="Arial" w:hAnsi="Arial" w:cs="Arial"/>
        </w:rPr>
        <w:t xml:space="preserve"> </w:t>
      </w:r>
      <w:r w:rsidR="00B724A6" w:rsidRPr="00FA2296">
        <w:rPr>
          <w:rFonts w:ascii="Arial" w:hAnsi="Arial" w:cs="Arial"/>
        </w:rPr>
        <w:t xml:space="preserve">can combine </w:t>
      </w:r>
      <w:r w:rsidR="00951334" w:rsidRPr="00FA2296">
        <w:rPr>
          <w:rFonts w:ascii="Arial" w:hAnsi="Arial" w:cs="Arial"/>
        </w:rPr>
        <w:t>both L1 and L2 regularization techniques</w:t>
      </w:r>
      <w:r w:rsidR="00F15E60" w:rsidRPr="00FA2296">
        <w:rPr>
          <w:rFonts w:ascii="Arial" w:hAnsi="Arial" w:cs="Arial"/>
        </w:rPr>
        <w:t xml:space="preserve">; the methodology of the paper </w:t>
      </w:r>
      <w:r w:rsidR="00732B64" w:rsidRPr="00FA2296">
        <w:rPr>
          <w:rFonts w:ascii="Arial" w:hAnsi="Arial" w:cs="Arial"/>
        </w:rPr>
        <w:t>revolved around comparing</w:t>
      </w:r>
      <w:r w:rsidR="007B7E7F" w:rsidRPr="00FA2296">
        <w:rPr>
          <w:rFonts w:ascii="Arial" w:hAnsi="Arial" w:cs="Arial"/>
        </w:rPr>
        <w:t xml:space="preserve"> the results</w:t>
      </w:r>
      <w:r w:rsidR="00732B64" w:rsidRPr="00FA2296">
        <w:rPr>
          <w:rFonts w:ascii="Arial" w:hAnsi="Arial" w:cs="Arial"/>
        </w:rPr>
        <w:t xml:space="preserve"> for each algorithm </w:t>
      </w:r>
      <w:r w:rsidR="007B7E7F" w:rsidRPr="00FA2296">
        <w:rPr>
          <w:rFonts w:ascii="Arial" w:hAnsi="Arial" w:cs="Arial"/>
        </w:rPr>
        <w:t>on two datasets, one with and another without feature selection</w:t>
      </w:r>
      <w:r w:rsidR="0068194F" w:rsidRPr="00FA2296">
        <w:rPr>
          <w:rFonts w:ascii="Arial" w:hAnsi="Arial" w:cs="Arial"/>
        </w:rPr>
        <w:t xml:space="preserve">. </w:t>
      </w:r>
      <w:r w:rsidR="00BA3B93" w:rsidRPr="00FA2296">
        <w:rPr>
          <w:rFonts w:ascii="Arial" w:hAnsi="Arial" w:cs="Arial"/>
        </w:rPr>
        <w:t>Elastic Net</w:t>
      </w:r>
      <w:r w:rsidR="0068194F" w:rsidRPr="00FA2296">
        <w:rPr>
          <w:rFonts w:ascii="Arial" w:hAnsi="Arial" w:cs="Arial"/>
        </w:rPr>
        <w:t xml:space="preserve"> </w:t>
      </w:r>
      <w:r w:rsidR="00BB520C" w:rsidRPr="00FA2296">
        <w:rPr>
          <w:rFonts w:ascii="Arial" w:hAnsi="Arial" w:cs="Arial"/>
        </w:rPr>
        <w:t xml:space="preserve">performed quiet similarly to Lasso regression for </w:t>
      </w:r>
      <w:r w:rsidR="00C1094C" w:rsidRPr="00FA2296">
        <w:rPr>
          <w:rFonts w:ascii="Arial" w:hAnsi="Arial" w:cs="Arial"/>
        </w:rPr>
        <w:t>a standard dataset</w:t>
      </w:r>
      <w:r w:rsidR="005A5E63" w:rsidRPr="00FA2296">
        <w:rPr>
          <w:rFonts w:ascii="Arial" w:hAnsi="Arial" w:cs="Arial"/>
        </w:rPr>
        <w:t xml:space="preserve">; </w:t>
      </w:r>
      <w:r w:rsidR="00387136" w:rsidRPr="00FA2296">
        <w:rPr>
          <w:rFonts w:ascii="Arial" w:hAnsi="Arial" w:cs="Arial"/>
        </w:rPr>
        <w:t>however,</w:t>
      </w:r>
      <w:r w:rsidR="005A5E63" w:rsidRPr="00FA2296">
        <w:rPr>
          <w:rFonts w:ascii="Arial" w:hAnsi="Arial" w:cs="Arial"/>
        </w:rPr>
        <w:t xml:space="preserve"> it performed worse on the dataset when feature selection was applied</w:t>
      </w:r>
      <w:r w:rsidR="00750490" w:rsidRPr="00FA2296">
        <w:rPr>
          <w:rFonts w:ascii="Arial" w:hAnsi="Arial" w:cs="Arial"/>
        </w:rPr>
        <w:t xml:space="preserve">, the authors </w:t>
      </w:r>
      <w:r w:rsidR="000B19B3" w:rsidRPr="00FA2296">
        <w:rPr>
          <w:rFonts w:ascii="Arial" w:hAnsi="Arial" w:cs="Arial"/>
        </w:rPr>
        <w:t xml:space="preserve">identified Elastic Net as unnecessary complex leading to </w:t>
      </w:r>
      <w:r w:rsidR="00DF7F1F" w:rsidRPr="00FA2296">
        <w:rPr>
          <w:rFonts w:ascii="Arial" w:hAnsi="Arial" w:cs="Arial"/>
        </w:rPr>
        <w:t>slightly worse performance than Lasso and Ridge.</w:t>
      </w:r>
    </w:p>
    <w:p w14:paraId="02AA1C43" w14:textId="2EBE0A97" w:rsidR="00267493" w:rsidRPr="00FA2296" w:rsidRDefault="00267493" w:rsidP="00B77025">
      <w:pPr>
        <w:spacing w:line="360" w:lineRule="auto"/>
        <w:rPr>
          <w:rFonts w:ascii="Arial" w:hAnsi="Arial" w:cs="Arial"/>
        </w:rPr>
      </w:pPr>
      <w:r w:rsidRPr="00FA2296">
        <w:rPr>
          <w:rFonts w:ascii="Arial" w:hAnsi="Arial" w:cs="Arial"/>
        </w:rPr>
        <w:t xml:space="preserve">Another paper by </w:t>
      </w:r>
      <w:r w:rsidR="00DE0FA3" w:rsidRPr="00FA2296">
        <w:rPr>
          <w:rFonts w:ascii="Arial" w:hAnsi="Arial" w:cs="Arial"/>
        </w:rPr>
        <w:t xml:space="preserve">Ziyue </w:t>
      </w:r>
      <w:r w:rsidR="002C30EE" w:rsidRPr="00FA2296">
        <w:rPr>
          <w:rFonts w:ascii="Arial" w:hAnsi="Arial" w:cs="Arial"/>
        </w:rPr>
        <w:t>Huang “</w:t>
      </w:r>
      <w:r w:rsidRPr="00FA2296">
        <w:rPr>
          <w:rFonts w:ascii="Arial" w:hAnsi="Arial" w:cs="Arial"/>
        </w:rPr>
        <w:t>Logistic Regression in Rental Price and Room Type Prediction Based on Airbnb Open Dataset</w:t>
      </w:r>
      <w:r w:rsidRPr="00FA2296">
        <w:rPr>
          <w:rFonts w:ascii="Arial" w:hAnsi="Arial" w:cs="Arial"/>
        </w:rPr>
        <w:t xml:space="preserve">” </w:t>
      </w:r>
      <w:r w:rsidRPr="00FA2296">
        <w:rPr>
          <w:rFonts w:ascii="Arial" w:hAnsi="Arial" w:cs="Arial"/>
          <w:highlight w:val="yellow"/>
        </w:rPr>
        <w:t>[3]</w:t>
      </w:r>
      <w:r w:rsidR="00DE0FA3" w:rsidRPr="00FA2296">
        <w:rPr>
          <w:rFonts w:ascii="Arial" w:hAnsi="Arial" w:cs="Arial"/>
        </w:rPr>
        <w:t xml:space="preserve"> confirmed previous results with very similar success </w:t>
      </w:r>
      <w:r w:rsidR="00DF45FA" w:rsidRPr="00FA2296">
        <w:rPr>
          <w:rFonts w:ascii="Arial" w:hAnsi="Arial" w:cs="Arial"/>
        </w:rPr>
        <w:t>using Lasso regression and hyper parameter turning</w:t>
      </w:r>
      <w:r w:rsidR="006A79CF" w:rsidRPr="00FA2296">
        <w:rPr>
          <w:rFonts w:ascii="Arial" w:hAnsi="Arial" w:cs="Arial"/>
        </w:rPr>
        <w:t xml:space="preserve"> showing a positive correlation between the </w:t>
      </w:r>
      <w:r w:rsidR="00A5233F" w:rsidRPr="00FA2296">
        <w:rPr>
          <w:rFonts w:ascii="Arial" w:hAnsi="Arial" w:cs="Arial"/>
        </w:rPr>
        <w:t xml:space="preserve">accuracy </w:t>
      </w:r>
      <w:r w:rsidR="00654326" w:rsidRPr="00FA2296">
        <w:rPr>
          <w:rFonts w:ascii="Arial" w:hAnsi="Arial" w:cs="Arial"/>
        </w:rPr>
        <w:t xml:space="preserve">or the model and the </w:t>
      </w:r>
      <w:r w:rsidR="004C64AC" w:rsidRPr="00FA2296">
        <w:rPr>
          <w:rFonts w:ascii="Arial" w:hAnsi="Arial" w:cs="Arial"/>
        </w:rPr>
        <w:t>regularization</w:t>
      </w:r>
      <w:r w:rsidR="00654326" w:rsidRPr="00FA2296">
        <w:rPr>
          <w:rFonts w:ascii="Arial" w:hAnsi="Arial" w:cs="Arial"/>
        </w:rPr>
        <w:t xml:space="preserve"> </w:t>
      </w:r>
      <w:r w:rsidR="004C64AC" w:rsidRPr="00FA2296">
        <w:rPr>
          <w:rFonts w:ascii="Arial" w:hAnsi="Arial" w:cs="Arial"/>
        </w:rPr>
        <w:t>parameter.</w:t>
      </w:r>
    </w:p>
    <w:p w14:paraId="5A4C6CD0" w14:textId="09BAF29A" w:rsidR="00000F9D" w:rsidRPr="00FA2296" w:rsidRDefault="00F663A2" w:rsidP="00B77025">
      <w:pPr>
        <w:spacing w:line="360" w:lineRule="auto"/>
        <w:rPr>
          <w:rFonts w:ascii="Arial" w:hAnsi="Arial" w:cs="Arial"/>
        </w:rPr>
      </w:pPr>
      <w:r w:rsidRPr="00FA2296">
        <w:rPr>
          <w:rFonts w:ascii="Arial" w:hAnsi="Arial" w:cs="Arial"/>
        </w:rPr>
        <w:t>Overall,</w:t>
      </w:r>
      <w:r w:rsidR="00416A88" w:rsidRPr="00FA2296">
        <w:rPr>
          <w:rFonts w:ascii="Arial" w:hAnsi="Arial" w:cs="Arial"/>
        </w:rPr>
        <w:t xml:space="preserve"> the literature seems to do frequent use of linear regression techniques, however, </w:t>
      </w:r>
      <w:r w:rsidR="005A45A7" w:rsidRPr="00FA2296">
        <w:rPr>
          <w:rFonts w:ascii="Arial" w:hAnsi="Arial" w:cs="Arial"/>
        </w:rPr>
        <w:t xml:space="preserve">the algorithm is mostly used as a benchmark to test other algorithms which proven more effective than </w:t>
      </w:r>
      <w:r w:rsidRPr="00FA2296">
        <w:rPr>
          <w:rFonts w:ascii="Arial" w:hAnsi="Arial" w:cs="Arial"/>
        </w:rPr>
        <w:t>linear regression.</w:t>
      </w:r>
    </w:p>
    <w:p w14:paraId="4780B70A" w14:textId="77777777" w:rsidR="00F663A2" w:rsidRPr="00FA2296" w:rsidRDefault="00F663A2" w:rsidP="00B77025">
      <w:pPr>
        <w:spacing w:line="360" w:lineRule="auto"/>
        <w:rPr>
          <w:rFonts w:ascii="Arial" w:hAnsi="Arial" w:cs="Arial"/>
        </w:rPr>
      </w:pPr>
    </w:p>
    <w:p w14:paraId="65EC5E15" w14:textId="19DE05A2" w:rsidR="00F663A2" w:rsidRPr="00FA2296" w:rsidRDefault="008B0CA8" w:rsidP="00892E1D">
      <w:pPr>
        <w:pStyle w:val="Heading3"/>
      </w:pPr>
      <w:bookmarkStart w:id="3" w:name="_Toc155824725"/>
      <w:r w:rsidRPr="00FA2296">
        <w:lastRenderedPageBreak/>
        <w:t>E</w:t>
      </w:r>
      <w:r w:rsidR="00C87A30" w:rsidRPr="00FA2296">
        <w:t>nsemble learning</w:t>
      </w:r>
      <w:bookmarkEnd w:id="3"/>
    </w:p>
    <w:p w14:paraId="2D63C8F2" w14:textId="68906282" w:rsidR="00C87A30" w:rsidRPr="00FA2296" w:rsidRDefault="007A0684" w:rsidP="00B77025">
      <w:pPr>
        <w:spacing w:line="360" w:lineRule="auto"/>
        <w:rPr>
          <w:rFonts w:ascii="Arial" w:hAnsi="Arial" w:cs="Arial"/>
        </w:rPr>
      </w:pPr>
      <w:r w:rsidRPr="00FA2296">
        <w:rPr>
          <w:rFonts w:ascii="Arial" w:hAnsi="Arial" w:cs="Arial"/>
        </w:rPr>
        <w:t xml:space="preserve">When it comes to price predictions in </w:t>
      </w:r>
      <w:r w:rsidR="008E48AF" w:rsidRPr="00FA2296">
        <w:rPr>
          <w:rFonts w:ascii="Arial" w:hAnsi="Arial" w:cs="Arial"/>
        </w:rPr>
        <w:t>accommodation</w:t>
      </w:r>
      <w:r w:rsidRPr="00FA2296">
        <w:rPr>
          <w:rFonts w:ascii="Arial" w:hAnsi="Arial" w:cs="Arial"/>
        </w:rPr>
        <w:t xml:space="preserve"> random forest and </w:t>
      </w:r>
      <w:r w:rsidR="008E48AF" w:rsidRPr="00FA2296">
        <w:rPr>
          <w:rFonts w:ascii="Arial" w:hAnsi="Arial" w:cs="Arial"/>
        </w:rPr>
        <w:t xml:space="preserve">other ensemble learning models are one of the most used; ensemble learning </w:t>
      </w:r>
      <w:r w:rsidR="00F13A05" w:rsidRPr="00FA2296">
        <w:rPr>
          <w:rFonts w:ascii="Arial" w:hAnsi="Arial" w:cs="Arial"/>
        </w:rPr>
        <w:t xml:space="preserve">can be explained as a technique which takes in consideration various model and their prediction and </w:t>
      </w:r>
      <w:r w:rsidR="004368C8" w:rsidRPr="00FA2296">
        <w:rPr>
          <w:rFonts w:ascii="Arial" w:hAnsi="Arial" w:cs="Arial"/>
        </w:rPr>
        <w:t>combines them into a more robust prediction</w:t>
      </w:r>
      <w:r w:rsidR="00FF0DC8" w:rsidRPr="00FA2296">
        <w:rPr>
          <w:rFonts w:ascii="Arial" w:hAnsi="Arial" w:cs="Arial"/>
        </w:rPr>
        <w:t xml:space="preserve"> by compensating the weakness of a single prediction improving the overall performance</w:t>
      </w:r>
      <w:r w:rsidR="00F26C6A" w:rsidRPr="00FA2296">
        <w:rPr>
          <w:rFonts w:ascii="Arial" w:hAnsi="Arial" w:cs="Arial"/>
        </w:rPr>
        <w:t>.</w:t>
      </w:r>
    </w:p>
    <w:p w14:paraId="167E7EAC" w14:textId="28EB8424" w:rsidR="00F26C6A" w:rsidRPr="00FA2296" w:rsidRDefault="00F26C6A" w:rsidP="00B77025">
      <w:pPr>
        <w:spacing w:line="360" w:lineRule="auto"/>
        <w:rPr>
          <w:rFonts w:ascii="Arial" w:hAnsi="Arial" w:cs="Arial"/>
        </w:rPr>
      </w:pPr>
      <w:r w:rsidRPr="00FA2296">
        <w:rPr>
          <w:rFonts w:ascii="Arial" w:hAnsi="Arial" w:cs="Arial"/>
        </w:rPr>
        <w:t>Ensemble learning utilize</w:t>
      </w:r>
      <w:r w:rsidR="00455CCE" w:rsidRPr="00FA2296">
        <w:rPr>
          <w:rFonts w:ascii="Arial" w:hAnsi="Arial" w:cs="Arial"/>
        </w:rPr>
        <w:t>s</w:t>
      </w:r>
      <w:r w:rsidRPr="00FA2296">
        <w:rPr>
          <w:rFonts w:ascii="Arial" w:hAnsi="Arial" w:cs="Arial"/>
        </w:rPr>
        <w:t xml:space="preserve"> </w:t>
      </w:r>
      <w:r w:rsidR="00455CCE" w:rsidRPr="00FA2296">
        <w:rPr>
          <w:rFonts w:ascii="Arial" w:hAnsi="Arial" w:cs="Arial"/>
        </w:rPr>
        <w:t>different methods to achieve an accurate prediction</w:t>
      </w:r>
      <w:r w:rsidR="00204A5B" w:rsidRPr="00FA2296">
        <w:rPr>
          <w:rFonts w:ascii="Arial" w:hAnsi="Arial" w:cs="Arial"/>
        </w:rPr>
        <w:t xml:space="preserve">, the two main approaches are bagging and boosting: bagging is the process of train </w:t>
      </w:r>
      <w:r w:rsidR="00B40B92" w:rsidRPr="00FA2296">
        <w:rPr>
          <w:rFonts w:ascii="Arial" w:hAnsi="Arial" w:cs="Arial"/>
        </w:rPr>
        <w:t>the same type of models on different batches of the same dataset</w:t>
      </w:r>
      <w:r w:rsidR="00404512" w:rsidRPr="00FA2296">
        <w:rPr>
          <w:rFonts w:ascii="Arial" w:hAnsi="Arial" w:cs="Arial"/>
        </w:rPr>
        <w:t xml:space="preserve">, each model is trained independently and then the output of the models are combines into a single prediction; boosting </w:t>
      </w:r>
      <w:r w:rsidR="00707CC7" w:rsidRPr="00FA2296">
        <w:rPr>
          <w:rFonts w:ascii="Arial" w:hAnsi="Arial" w:cs="Arial"/>
        </w:rPr>
        <w:t xml:space="preserve">instead works by developing models in a sequential fashion </w:t>
      </w:r>
      <w:r w:rsidR="00A95C17" w:rsidRPr="00FA2296">
        <w:rPr>
          <w:rFonts w:ascii="Arial" w:hAnsi="Arial" w:cs="Arial"/>
        </w:rPr>
        <w:t xml:space="preserve">and compensating the mistakes made by the previous model </w:t>
      </w:r>
      <w:r w:rsidR="00F031D4" w:rsidRPr="00FA2296">
        <w:rPr>
          <w:rFonts w:ascii="Arial" w:hAnsi="Arial" w:cs="Arial"/>
        </w:rPr>
        <w:t xml:space="preserve">by </w:t>
      </w:r>
      <w:r w:rsidR="004A61DF" w:rsidRPr="00FA2296">
        <w:rPr>
          <w:rFonts w:ascii="Arial" w:hAnsi="Arial" w:cs="Arial"/>
        </w:rPr>
        <w:t xml:space="preserve">putting emphasis on the errors made by the previous model, again the prediction are then combined at the end for a final </w:t>
      </w:r>
      <w:r w:rsidR="00356E93" w:rsidRPr="00FA2296">
        <w:rPr>
          <w:rFonts w:ascii="Arial" w:hAnsi="Arial" w:cs="Arial"/>
        </w:rPr>
        <w:t>prediction.</w:t>
      </w:r>
    </w:p>
    <w:p w14:paraId="1FC2BCD1" w14:textId="4CCA12B2" w:rsidR="00356E93" w:rsidRPr="00FA2296" w:rsidRDefault="00356E93" w:rsidP="00B77025">
      <w:pPr>
        <w:spacing w:line="360" w:lineRule="auto"/>
        <w:rPr>
          <w:rFonts w:ascii="Arial" w:hAnsi="Arial" w:cs="Arial"/>
        </w:rPr>
      </w:pPr>
      <w:r w:rsidRPr="00FA2296">
        <w:rPr>
          <w:rFonts w:ascii="Arial" w:hAnsi="Arial" w:cs="Arial"/>
        </w:rPr>
        <w:t xml:space="preserve">Overall ensemble learning models results more generalizable than traditional </w:t>
      </w:r>
      <w:r w:rsidR="008D797F" w:rsidRPr="00FA2296">
        <w:rPr>
          <w:rFonts w:ascii="Arial" w:hAnsi="Arial" w:cs="Arial"/>
        </w:rPr>
        <w:t xml:space="preserve">models for the </w:t>
      </w:r>
      <w:proofErr w:type="gramStart"/>
      <w:r w:rsidR="008D797F" w:rsidRPr="00FA2296">
        <w:rPr>
          <w:rFonts w:ascii="Arial" w:hAnsi="Arial" w:cs="Arial"/>
        </w:rPr>
        <w:t>aforementioned reasons</w:t>
      </w:r>
      <w:proofErr w:type="gramEnd"/>
      <w:r w:rsidR="008D797F" w:rsidRPr="00FA2296">
        <w:rPr>
          <w:rFonts w:ascii="Arial" w:hAnsi="Arial" w:cs="Arial"/>
        </w:rPr>
        <w:t xml:space="preserve">, over the years multiple papers have explored the use of </w:t>
      </w:r>
      <w:r w:rsidR="00646B12" w:rsidRPr="00FA2296">
        <w:rPr>
          <w:rFonts w:ascii="Arial" w:hAnsi="Arial" w:cs="Arial"/>
        </w:rPr>
        <w:t xml:space="preserve">ensemble learning models of the price prediction of </w:t>
      </w:r>
      <w:r w:rsidR="002C355E" w:rsidRPr="00FA2296">
        <w:rPr>
          <w:rFonts w:ascii="Arial" w:hAnsi="Arial" w:cs="Arial"/>
        </w:rPr>
        <w:t>accommodation</w:t>
      </w:r>
      <w:r w:rsidR="00646B12" w:rsidRPr="00FA2296">
        <w:rPr>
          <w:rFonts w:ascii="Arial" w:hAnsi="Arial" w:cs="Arial"/>
        </w:rPr>
        <w:t>.</w:t>
      </w:r>
    </w:p>
    <w:p w14:paraId="4629E755" w14:textId="6FE7BEDF" w:rsidR="006D5F2A" w:rsidRPr="00FA2296" w:rsidRDefault="00EB59FE" w:rsidP="00B77025">
      <w:pPr>
        <w:spacing w:line="360" w:lineRule="auto"/>
        <w:rPr>
          <w:rFonts w:ascii="Arial" w:hAnsi="Arial" w:cs="Arial"/>
        </w:rPr>
      </w:pPr>
      <w:r w:rsidRPr="00FA2296">
        <w:rPr>
          <w:rFonts w:ascii="Arial" w:hAnsi="Arial" w:cs="Arial"/>
        </w:rPr>
        <w:t>Hu et al. in “</w:t>
      </w:r>
      <w:r w:rsidRPr="00FA2296">
        <w:rPr>
          <w:rFonts w:ascii="Arial" w:hAnsi="Arial" w:cs="Arial"/>
        </w:rPr>
        <w:t>Prediction and Analysis of Rental Price using Random Forest Machine Learning Technique</w:t>
      </w:r>
      <w:r w:rsidRPr="00FA2296">
        <w:rPr>
          <w:rFonts w:ascii="Arial" w:hAnsi="Arial" w:cs="Arial"/>
        </w:rPr>
        <w:t xml:space="preserve">” </w:t>
      </w:r>
      <w:r w:rsidR="00A23AA2" w:rsidRPr="00FA2296">
        <w:rPr>
          <w:rFonts w:ascii="Arial" w:hAnsi="Arial" w:cs="Arial"/>
          <w:highlight w:val="yellow"/>
        </w:rPr>
        <w:t>[4]</w:t>
      </w:r>
      <w:r w:rsidR="00A23AA2" w:rsidRPr="00FA2296">
        <w:rPr>
          <w:rFonts w:ascii="Arial" w:hAnsi="Arial" w:cs="Arial"/>
        </w:rPr>
        <w:t xml:space="preserve"> </w:t>
      </w:r>
      <w:r w:rsidRPr="00FA2296">
        <w:rPr>
          <w:rFonts w:ascii="Arial" w:hAnsi="Arial" w:cs="Arial"/>
        </w:rPr>
        <w:t>explored the impact of different features when predicting the prices of rents</w:t>
      </w:r>
      <w:r w:rsidR="00974888" w:rsidRPr="00FA2296">
        <w:rPr>
          <w:rFonts w:ascii="Arial" w:hAnsi="Arial" w:cs="Arial"/>
        </w:rPr>
        <w:t xml:space="preserve"> for two major cities in China Wuhan and Shanghai,</w:t>
      </w:r>
      <w:r w:rsidR="00A44D65" w:rsidRPr="00FA2296">
        <w:rPr>
          <w:rFonts w:ascii="Arial" w:hAnsi="Arial" w:cs="Arial"/>
        </w:rPr>
        <w:t xml:space="preserve"> the dataset used was </w:t>
      </w:r>
      <w:r w:rsidR="00B029C5" w:rsidRPr="00FA2296">
        <w:rPr>
          <w:rFonts w:ascii="Arial" w:hAnsi="Arial" w:cs="Arial"/>
        </w:rPr>
        <w:t xml:space="preserve">comprehensive of multiple </w:t>
      </w:r>
      <w:r w:rsidR="00166496" w:rsidRPr="00FA2296">
        <w:rPr>
          <w:rFonts w:ascii="Arial" w:hAnsi="Arial" w:cs="Arial"/>
        </w:rPr>
        <w:t>features regarding location, amenities</w:t>
      </w:r>
      <w:r w:rsidR="00FE1D34" w:rsidRPr="00FA2296">
        <w:rPr>
          <w:rFonts w:ascii="Arial" w:hAnsi="Arial" w:cs="Arial"/>
        </w:rPr>
        <w:t xml:space="preserve"> and </w:t>
      </w:r>
      <w:r w:rsidR="00011F67" w:rsidRPr="00FA2296">
        <w:rPr>
          <w:rFonts w:ascii="Arial" w:hAnsi="Arial" w:cs="Arial"/>
        </w:rPr>
        <w:t xml:space="preserve">quality of the </w:t>
      </w:r>
      <w:r w:rsidR="00A23AA2" w:rsidRPr="00FA2296">
        <w:rPr>
          <w:rFonts w:ascii="Arial" w:hAnsi="Arial" w:cs="Arial"/>
        </w:rPr>
        <w:t>accommodation.</w:t>
      </w:r>
    </w:p>
    <w:p w14:paraId="1156A776" w14:textId="4F1B077F" w:rsidR="00A23AA2" w:rsidRPr="00FA2296" w:rsidRDefault="00A23AA2" w:rsidP="00B77025">
      <w:pPr>
        <w:spacing w:line="360" w:lineRule="auto"/>
        <w:rPr>
          <w:rFonts w:ascii="Arial" w:hAnsi="Arial" w:cs="Arial"/>
        </w:rPr>
      </w:pPr>
      <w:r w:rsidRPr="00FA2296">
        <w:rPr>
          <w:rFonts w:ascii="Arial" w:hAnsi="Arial" w:cs="Arial"/>
        </w:rPr>
        <w:t xml:space="preserve">The result of the paper indicates a </w:t>
      </w:r>
      <w:r w:rsidR="002C3A83" w:rsidRPr="00FA2296">
        <w:rPr>
          <w:rFonts w:ascii="Arial" w:hAnsi="Arial" w:cs="Arial"/>
        </w:rPr>
        <w:t xml:space="preserve">good R-squared score, </w:t>
      </w:r>
      <w:r w:rsidR="00475442" w:rsidRPr="00FA2296">
        <w:rPr>
          <w:rFonts w:ascii="Arial" w:hAnsi="Arial" w:cs="Arial"/>
        </w:rPr>
        <w:t xml:space="preserve">the model worked especially well for Wuhan compared to Shanghai, the researchers stressed the importance of </w:t>
      </w:r>
      <w:r w:rsidR="0066045F" w:rsidRPr="00FA2296">
        <w:rPr>
          <w:rFonts w:ascii="Arial" w:hAnsi="Arial" w:cs="Arial"/>
        </w:rPr>
        <w:t>selecting the correct features such as city district which was found as particularly important.</w:t>
      </w:r>
    </w:p>
    <w:p w14:paraId="09444841" w14:textId="5DFF344C" w:rsidR="00CE5A14" w:rsidRPr="00FA2296" w:rsidRDefault="006C10E4" w:rsidP="00B77025">
      <w:pPr>
        <w:spacing w:line="360" w:lineRule="auto"/>
        <w:rPr>
          <w:rFonts w:ascii="Arial" w:hAnsi="Arial" w:cs="Arial"/>
        </w:rPr>
      </w:pPr>
      <w:proofErr w:type="spellStart"/>
      <w:r w:rsidRPr="00FA2296">
        <w:rPr>
          <w:rFonts w:ascii="Arial" w:hAnsi="Arial" w:cs="Arial"/>
        </w:rPr>
        <w:t>Adetunjia</w:t>
      </w:r>
      <w:proofErr w:type="spellEnd"/>
      <w:r w:rsidRPr="00FA2296">
        <w:rPr>
          <w:rFonts w:ascii="Arial" w:hAnsi="Arial" w:cs="Arial"/>
        </w:rPr>
        <w:t xml:space="preserve"> et al. in “</w:t>
      </w:r>
      <w:r w:rsidRPr="00FA2296">
        <w:rPr>
          <w:rFonts w:ascii="Arial" w:hAnsi="Arial" w:cs="Arial"/>
        </w:rPr>
        <w:t>House Price Prediction using Random Forest Machine Learning Techniqu</w:t>
      </w:r>
      <w:r w:rsidRPr="00FA2296">
        <w:rPr>
          <w:rFonts w:ascii="Arial" w:hAnsi="Arial" w:cs="Arial"/>
        </w:rPr>
        <w:t>e”</w:t>
      </w:r>
      <w:r w:rsidR="00D46CA0" w:rsidRPr="00FA2296">
        <w:rPr>
          <w:rFonts w:ascii="Arial" w:hAnsi="Arial" w:cs="Arial"/>
        </w:rPr>
        <w:t xml:space="preserve"> </w:t>
      </w:r>
      <w:r w:rsidR="00D46CA0" w:rsidRPr="00FA2296">
        <w:rPr>
          <w:rFonts w:ascii="Arial" w:hAnsi="Arial" w:cs="Arial"/>
          <w:highlight w:val="yellow"/>
        </w:rPr>
        <w:t>[5]</w:t>
      </w:r>
      <w:r w:rsidRPr="00FA2296">
        <w:rPr>
          <w:rFonts w:ascii="Arial" w:hAnsi="Arial" w:cs="Arial"/>
        </w:rPr>
        <w:t xml:space="preserve"> also </w:t>
      </w:r>
      <w:r w:rsidR="005A73FA" w:rsidRPr="00FA2296">
        <w:rPr>
          <w:rFonts w:ascii="Arial" w:hAnsi="Arial" w:cs="Arial"/>
        </w:rPr>
        <w:t>implemented a random forest model with good results</w:t>
      </w:r>
      <w:r w:rsidR="00BF79E6" w:rsidRPr="00FA2296">
        <w:rPr>
          <w:rFonts w:ascii="Arial" w:hAnsi="Arial" w:cs="Arial"/>
        </w:rPr>
        <w:t xml:space="preserve">, </w:t>
      </w:r>
      <w:r w:rsidR="00BC6ABC" w:rsidRPr="00FA2296">
        <w:rPr>
          <w:rFonts w:ascii="Arial" w:hAnsi="Arial" w:cs="Arial"/>
        </w:rPr>
        <w:t xml:space="preserve">the data was collected from </w:t>
      </w:r>
      <w:r w:rsidR="00725492" w:rsidRPr="00FA2296">
        <w:rPr>
          <w:rFonts w:ascii="Arial" w:hAnsi="Arial" w:cs="Arial"/>
        </w:rPr>
        <w:t xml:space="preserve">a dataset of 500 homes in Boston collected in 1978 with 14 features such as </w:t>
      </w:r>
      <w:r w:rsidR="00D60C25" w:rsidRPr="00FA2296">
        <w:rPr>
          <w:rFonts w:ascii="Arial" w:hAnsi="Arial" w:cs="Arial"/>
        </w:rPr>
        <w:t xml:space="preserve">location, </w:t>
      </w:r>
      <w:r w:rsidR="00384FC2" w:rsidRPr="00FA2296">
        <w:rPr>
          <w:rFonts w:ascii="Arial" w:hAnsi="Arial" w:cs="Arial"/>
        </w:rPr>
        <w:t xml:space="preserve">closeness to the main river, </w:t>
      </w:r>
      <w:r w:rsidR="00CE5A14" w:rsidRPr="00FA2296">
        <w:rPr>
          <w:rFonts w:ascii="Arial" w:hAnsi="Arial" w:cs="Arial"/>
        </w:rPr>
        <w:t>number of rooms.</w:t>
      </w:r>
    </w:p>
    <w:p w14:paraId="35F9CE24" w14:textId="5AA64226" w:rsidR="00646B12" w:rsidRPr="00FA2296" w:rsidRDefault="00CE5A14" w:rsidP="00B77025">
      <w:pPr>
        <w:spacing w:line="360" w:lineRule="auto"/>
        <w:rPr>
          <w:rFonts w:ascii="Arial" w:hAnsi="Arial" w:cs="Arial"/>
        </w:rPr>
      </w:pPr>
      <w:r w:rsidRPr="00FA2296">
        <w:rPr>
          <w:rFonts w:ascii="Arial" w:hAnsi="Arial" w:cs="Arial"/>
        </w:rPr>
        <w:t xml:space="preserve">The methodology applied </w:t>
      </w:r>
      <w:r w:rsidR="00D04EAA" w:rsidRPr="00FA2296">
        <w:rPr>
          <w:rFonts w:ascii="Arial" w:hAnsi="Arial" w:cs="Arial"/>
        </w:rPr>
        <w:t xml:space="preserve">consisted of using bootstrap </w:t>
      </w:r>
      <w:r w:rsidR="007822BA" w:rsidRPr="00FA2296">
        <w:rPr>
          <w:rFonts w:ascii="Arial" w:hAnsi="Arial" w:cs="Arial"/>
        </w:rPr>
        <w:t>as sampling method</w:t>
      </w:r>
      <w:r w:rsidR="00040159" w:rsidRPr="00FA2296">
        <w:rPr>
          <w:rFonts w:ascii="Arial" w:hAnsi="Arial" w:cs="Arial"/>
        </w:rPr>
        <w:t xml:space="preserve"> and 500 trees in total</w:t>
      </w:r>
      <w:r w:rsidR="00500FD7" w:rsidRPr="00FA2296">
        <w:rPr>
          <w:rFonts w:ascii="Arial" w:hAnsi="Arial" w:cs="Arial"/>
        </w:rPr>
        <w:t xml:space="preserve">, </w:t>
      </w:r>
      <w:r w:rsidR="00D46CA0" w:rsidRPr="00FA2296">
        <w:rPr>
          <w:rFonts w:ascii="Arial" w:hAnsi="Arial" w:cs="Arial"/>
        </w:rPr>
        <w:t xml:space="preserve">as for previous literature </w:t>
      </w:r>
      <w:r w:rsidR="00500FD7" w:rsidRPr="00FA2296">
        <w:rPr>
          <w:rFonts w:ascii="Arial" w:hAnsi="Arial" w:cs="Arial"/>
        </w:rPr>
        <w:t xml:space="preserve">the </w:t>
      </w:r>
      <w:r w:rsidR="00D46CA0" w:rsidRPr="00FA2296">
        <w:rPr>
          <w:rFonts w:ascii="Arial" w:hAnsi="Arial" w:cs="Arial"/>
        </w:rPr>
        <w:t xml:space="preserve">R-squared score was set at 0.9 </w:t>
      </w:r>
      <w:r w:rsidR="00775568" w:rsidRPr="00FA2296">
        <w:rPr>
          <w:rFonts w:ascii="Arial" w:hAnsi="Arial" w:cs="Arial"/>
        </w:rPr>
        <w:t>showcasing a high degree of accuracy.</w:t>
      </w:r>
    </w:p>
    <w:p w14:paraId="43BF8AE9" w14:textId="0C0FE65C" w:rsidR="00B950AB" w:rsidRPr="00FA2296" w:rsidRDefault="00B17FF8" w:rsidP="00B77025">
      <w:pPr>
        <w:spacing w:line="360" w:lineRule="auto"/>
        <w:rPr>
          <w:rFonts w:ascii="Arial" w:hAnsi="Arial" w:cs="Arial"/>
        </w:rPr>
      </w:pPr>
      <w:r w:rsidRPr="00FA2296">
        <w:rPr>
          <w:rFonts w:ascii="Arial" w:hAnsi="Arial" w:cs="Arial"/>
        </w:rPr>
        <w:t>XGBoost, or e</w:t>
      </w:r>
      <w:r w:rsidR="00DA2244" w:rsidRPr="00FA2296">
        <w:rPr>
          <w:rFonts w:ascii="Arial" w:hAnsi="Arial" w:cs="Arial"/>
        </w:rPr>
        <w:t>x</w:t>
      </w:r>
      <w:r w:rsidRPr="00FA2296">
        <w:rPr>
          <w:rFonts w:ascii="Arial" w:hAnsi="Arial" w:cs="Arial"/>
        </w:rPr>
        <w:t xml:space="preserve">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w:t>
      </w:r>
      <w:r w:rsidRPr="00FA2296">
        <w:rPr>
          <w:rFonts w:ascii="Arial" w:hAnsi="Arial" w:cs="Arial"/>
        </w:rPr>
        <w:lastRenderedPageBreak/>
        <w:t xml:space="preserve">trees with a focus on rectifying errors from previous </w:t>
      </w:r>
      <w:r w:rsidR="00F73CA2" w:rsidRPr="00FA2296">
        <w:rPr>
          <w:rFonts w:ascii="Arial" w:hAnsi="Arial" w:cs="Arial"/>
        </w:rPr>
        <w:t>trees</w:t>
      </w:r>
      <w:r w:rsidRPr="00FA2296">
        <w:rPr>
          <w:rFonts w:ascii="Arial" w:hAnsi="Arial" w:cs="Arial"/>
        </w:rPr>
        <w:t>. XGBoost</w:t>
      </w:r>
      <w:r w:rsidR="00F73CA2" w:rsidRPr="00FA2296">
        <w:rPr>
          <w:rFonts w:ascii="Arial" w:hAnsi="Arial" w:cs="Arial"/>
        </w:rPr>
        <w:t xml:space="preserve"> uses </w:t>
      </w:r>
      <w:r w:rsidRPr="00FA2296">
        <w:rPr>
          <w:rFonts w:ascii="Arial" w:hAnsi="Arial" w:cs="Arial"/>
        </w:rPr>
        <w:t>regularization techniques to prevent overfitting</w:t>
      </w:r>
      <w:r w:rsidR="00E136CE" w:rsidRPr="00FA2296">
        <w:rPr>
          <w:rFonts w:ascii="Arial" w:hAnsi="Arial" w:cs="Arial"/>
        </w:rPr>
        <w:t xml:space="preserve"> and </w:t>
      </w:r>
      <w:r w:rsidRPr="00FA2296">
        <w:rPr>
          <w:rFonts w:ascii="Arial" w:hAnsi="Arial" w:cs="Arial"/>
        </w:rPr>
        <w:t>Its efficiency is further elevated through parallel processing and hardware optimization</w:t>
      </w:r>
      <w:r w:rsidR="00613115" w:rsidRPr="00FA2296">
        <w:rPr>
          <w:rFonts w:ascii="Arial" w:hAnsi="Arial" w:cs="Arial"/>
        </w:rPr>
        <w:t>.</w:t>
      </w:r>
    </w:p>
    <w:p w14:paraId="325D4145" w14:textId="6461755B" w:rsidR="00B950AB" w:rsidRPr="00FA2296" w:rsidRDefault="00B950AB" w:rsidP="00B77025">
      <w:pPr>
        <w:spacing w:line="360" w:lineRule="auto"/>
        <w:rPr>
          <w:rFonts w:ascii="Arial" w:hAnsi="Arial" w:cs="Arial"/>
        </w:rPr>
      </w:pPr>
      <w:r w:rsidRPr="00FA2296">
        <w:rPr>
          <w:rFonts w:ascii="Arial" w:hAnsi="Arial" w:cs="Arial"/>
        </w:rPr>
        <w:t xml:space="preserve">In </w:t>
      </w:r>
      <w:r w:rsidR="004F478E" w:rsidRPr="00FA2296">
        <w:rPr>
          <w:rFonts w:ascii="Arial" w:hAnsi="Arial" w:cs="Arial"/>
        </w:rPr>
        <w:t xml:space="preserve">the already mentioned paper from </w:t>
      </w:r>
      <w:r w:rsidR="004F478E" w:rsidRPr="00FA2296">
        <w:rPr>
          <w:rFonts w:ascii="Arial" w:hAnsi="Arial" w:cs="Arial"/>
        </w:rPr>
        <w:t>Chapman et al. “PREDICTING LISTING PRICES IN DYNAMIC SHORT TERM RENTAL MARKETS USING MACHINE LEARNING MODELS”</w:t>
      </w:r>
      <w:r w:rsidR="007737BF" w:rsidRPr="00FA2296">
        <w:rPr>
          <w:rFonts w:ascii="Arial" w:hAnsi="Arial" w:cs="Arial"/>
        </w:rPr>
        <w:t xml:space="preserve"> XGBoost even if comparing better than </w:t>
      </w:r>
      <w:r w:rsidR="00E44CAB" w:rsidRPr="00FA2296">
        <w:rPr>
          <w:rFonts w:ascii="Arial" w:hAnsi="Arial" w:cs="Arial"/>
        </w:rPr>
        <w:t xml:space="preserve">other models it falls short performing slightly worst than a random </w:t>
      </w:r>
      <w:r w:rsidR="0074185B" w:rsidRPr="00FA2296">
        <w:rPr>
          <w:rFonts w:ascii="Arial" w:hAnsi="Arial" w:cs="Arial"/>
        </w:rPr>
        <w:t xml:space="preserve">forest regressor used on the same dataset; the authors </w:t>
      </w:r>
      <w:r w:rsidR="00E65EEB" w:rsidRPr="00FA2296">
        <w:rPr>
          <w:rFonts w:ascii="Arial" w:hAnsi="Arial" w:cs="Arial"/>
        </w:rPr>
        <w:t>outlined</w:t>
      </w:r>
      <w:r w:rsidR="00EB6397" w:rsidRPr="00FA2296">
        <w:rPr>
          <w:rFonts w:ascii="Arial" w:hAnsi="Arial" w:cs="Arial"/>
        </w:rPr>
        <w:t xml:space="preserve"> </w:t>
      </w:r>
      <w:r w:rsidR="00E65EEB" w:rsidRPr="00FA2296">
        <w:rPr>
          <w:rFonts w:ascii="Arial" w:hAnsi="Arial" w:cs="Arial"/>
        </w:rPr>
        <w:t xml:space="preserve">how the iterative nature of the model made the predictions susceptible to noise and outliers reducing the generalization </w:t>
      </w:r>
      <w:r w:rsidR="00B516D4" w:rsidRPr="00FA2296">
        <w:rPr>
          <w:rFonts w:ascii="Arial" w:hAnsi="Arial" w:cs="Arial"/>
        </w:rPr>
        <w:t>of the trained model to the testing data</w:t>
      </w:r>
      <w:r w:rsidR="004F2978" w:rsidRPr="00FA2296">
        <w:rPr>
          <w:rFonts w:ascii="Arial" w:hAnsi="Arial" w:cs="Arial"/>
        </w:rPr>
        <w:t xml:space="preserve">, however the ensemble learning regressors used in the paper </w:t>
      </w:r>
      <w:r w:rsidR="00E80820" w:rsidRPr="00FA2296">
        <w:rPr>
          <w:rFonts w:ascii="Arial" w:hAnsi="Arial" w:cs="Arial"/>
        </w:rPr>
        <w:t>outperformed linear regression</w:t>
      </w:r>
      <w:r w:rsidR="002C30EE" w:rsidRPr="00FA2296">
        <w:rPr>
          <w:rFonts w:ascii="Arial" w:hAnsi="Arial" w:cs="Arial"/>
        </w:rPr>
        <w:t>.</w:t>
      </w:r>
    </w:p>
    <w:p w14:paraId="2BD5678B" w14:textId="77777777" w:rsidR="00411504" w:rsidRPr="00FA2296" w:rsidRDefault="00411504" w:rsidP="00B77025">
      <w:pPr>
        <w:spacing w:line="360" w:lineRule="auto"/>
        <w:rPr>
          <w:rFonts w:ascii="Arial" w:hAnsi="Arial" w:cs="Arial"/>
        </w:rPr>
      </w:pPr>
    </w:p>
    <w:p w14:paraId="1A53FF7E" w14:textId="00F07A1E" w:rsidR="00644E92" w:rsidRDefault="00411504" w:rsidP="00892E1D">
      <w:pPr>
        <w:pStyle w:val="Heading3"/>
      </w:pPr>
      <w:bookmarkStart w:id="4" w:name="_Toc155824726"/>
      <w:r w:rsidRPr="00FA2296">
        <w:t>Neural Network</w:t>
      </w:r>
      <w:bookmarkEnd w:id="4"/>
      <w:r w:rsidR="00644E92" w:rsidRPr="00644E92">
        <w:rPr>
          <w:rFonts w:eastAsia="Times New Roman"/>
          <w:vanish/>
          <w:kern w:val="0"/>
          <w:lang w:eastAsia="en-IE"/>
          <w14:ligatures w14:val="none"/>
        </w:rPr>
        <w:t>Top of Form</w:t>
      </w:r>
    </w:p>
    <w:p w14:paraId="15B09763" w14:textId="77777777" w:rsidR="002B1C04" w:rsidRPr="002B1C04" w:rsidRDefault="002B1C04" w:rsidP="002B1C04"/>
    <w:p w14:paraId="12C4D8B7" w14:textId="4BE9F309" w:rsidR="009F5702" w:rsidRPr="00FA2296" w:rsidRDefault="009F5702" w:rsidP="00B77025">
      <w:pPr>
        <w:spacing w:line="360" w:lineRule="auto"/>
        <w:rPr>
          <w:rFonts w:ascii="Arial" w:hAnsi="Arial" w:cs="Arial"/>
        </w:rPr>
      </w:pPr>
      <w:r w:rsidRPr="00FA2296">
        <w:rPr>
          <w:rFonts w:ascii="Arial" w:hAnsi="Arial" w:cs="Arial"/>
        </w:rPr>
        <w:t>In recent years n</w:t>
      </w:r>
      <w:r w:rsidRPr="00FA2296">
        <w:rPr>
          <w:rFonts w:ascii="Arial" w:hAnsi="Arial" w:cs="Arial"/>
        </w:rPr>
        <w:t>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24BAA3A6" w14:textId="126890C1" w:rsidR="009F5702" w:rsidRPr="00FA2296" w:rsidRDefault="009F5702" w:rsidP="00B77025">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2724CF81" w14:textId="40B4DDF4" w:rsidR="009F5702" w:rsidRPr="00FA2296" w:rsidRDefault="009F5702" w:rsidP="00B77025">
      <w:pPr>
        <w:spacing w:line="360" w:lineRule="auto"/>
        <w:rPr>
          <w:rFonts w:ascii="Arial" w:hAnsi="Arial" w:cs="Arial"/>
        </w:rPr>
      </w:pPr>
      <w:r w:rsidRPr="00FA2296">
        <w:rPr>
          <w:rFonts w:ascii="Arial" w:hAnsi="Arial" w:cs="Arial"/>
        </w:rPr>
        <w:t xml:space="preserve">Neural networks are employed in various financial applications, ranging from stock and commodity markets to cryptocurrency and foreign exchange. Their capacity to </w:t>
      </w:r>
      <w:r w:rsidR="008E3673" w:rsidRPr="00FA2296">
        <w:rPr>
          <w:rFonts w:ascii="Arial" w:hAnsi="Arial" w:cs="Arial"/>
        </w:rPr>
        <w:t>analyse</w:t>
      </w:r>
      <w:r w:rsidRPr="00FA2296">
        <w:rPr>
          <w:rFonts w:ascii="Arial" w:hAnsi="Arial" w:cs="Arial"/>
        </w:rPr>
        <w:t xml:space="preserve"> large datasets and discern subtle patterns enables them to uncover hidden correlations and exploit predictive signals that may elude traditional forecasting methods.</w:t>
      </w:r>
    </w:p>
    <w:p w14:paraId="5411E5A2" w14:textId="088A4930" w:rsidR="00205770" w:rsidRPr="00FA2296" w:rsidRDefault="000D13FF" w:rsidP="00B77025">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w:t>
      </w:r>
      <w:r w:rsidR="00041C49" w:rsidRPr="00FA2296">
        <w:rPr>
          <w:rFonts w:ascii="Arial" w:hAnsi="Arial" w:cs="Arial"/>
        </w:rPr>
        <w:t>success in Airbnb or other</w:t>
      </w:r>
      <w:r w:rsidR="00205770" w:rsidRPr="00FA2296">
        <w:rPr>
          <w:rFonts w:ascii="Arial" w:hAnsi="Arial" w:cs="Arial"/>
        </w:rPr>
        <w:t xml:space="preserve"> rent datasets</w:t>
      </w:r>
      <w:r w:rsidR="00C609DE" w:rsidRPr="00FA2296">
        <w:rPr>
          <w:rFonts w:ascii="Arial" w:hAnsi="Arial" w:cs="Arial"/>
        </w:rPr>
        <w:t xml:space="preserve">: </w:t>
      </w:r>
      <w:r w:rsidR="00C609DE" w:rsidRPr="00FA2296">
        <w:rPr>
          <w:rFonts w:ascii="Arial" w:hAnsi="Arial" w:cs="Arial"/>
        </w:rPr>
        <w:t xml:space="preserve">Peng, et al. in “Leveraging Multi-Modality Data to Airbnb Price Prediction” </w:t>
      </w:r>
      <w:r w:rsidR="00C609DE" w:rsidRPr="00FA2296">
        <w:rPr>
          <w:rFonts w:ascii="Arial" w:hAnsi="Arial" w:cs="Arial"/>
          <w:highlight w:val="yellow"/>
        </w:rPr>
        <w:t>[6]</w:t>
      </w:r>
      <w:r w:rsidR="00346784" w:rsidRPr="00FA2296">
        <w:rPr>
          <w:rFonts w:ascii="Arial" w:hAnsi="Arial" w:cs="Arial"/>
        </w:rPr>
        <w:t xml:space="preserve"> used a deep neural network with </w:t>
      </w:r>
      <w:r w:rsidR="0086599A" w:rsidRPr="00FA2296">
        <w:rPr>
          <w:rFonts w:ascii="Arial" w:hAnsi="Arial" w:cs="Arial"/>
        </w:rPr>
        <w:t>two hidden layers</w:t>
      </w:r>
      <w:r w:rsidR="00403B0C" w:rsidRPr="00FA2296">
        <w:rPr>
          <w:rFonts w:ascii="Arial" w:hAnsi="Arial" w:cs="Arial"/>
        </w:rPr>
        <w:t xml:space="preserve"> having nine and ten neurons each with </w:t>
      </w:r>
      <w:proofErr w:type="spellStart"/>
      <w:r w:rsidR="00403B0C" w:rsidRPr="00FA2296">
        <w:rPr>
          <w:rFonts w:ascii="Arial" w:hAnsi="Arial" w:cs="Arial"/>
        </w:rPr>
        <w:t>ReLU</w:t>
      </w:r>
      <w:proofErr w:type="spellEnd"/>
      <w:r w:rsidR="00403B0C" w:rsidRPr="00FA2296">
        <w:rPr>
          <w:rFonts w:ascii="Arial" w:hAnsi="Arial" w:cs="Arial"/>
        </w:rPr>
        <w:t xml:space="preserve"> activation function</w:t>
      </w:r>
      <w:r w:rsidR="00D05282" w:rsidRPr="00FA2296">
        <w:rPr>
          <w:rFonts w:ascii="Arial" w:hAnsi="Arial" w:cs="Arial"/>
        </w:rPr>
        <w:t xml:space="preserve">; the methodology of the paper had them using Principal component analysis and </w:t>
      </w:r>
      <w:r w:rsidR="00C12A13" w:rsidRPr="00FA2296">
        <w:rPr>
          <w:rFonts w:ascii="Arial" w:hAnsi="Arial" w:cs="Arial"/>
        </w:rPr>
        <w:t xml:space="preserve">selecting six components as </w:t>
      </w:r>
      <w:r w:rsidR="00C12A13" w:rsidRPr="00FA2296">
        <w:rPr>
          <w:rFonts w:ascii="Arial" w:hAnsi="Arial" w:cs="Arial"/>
        </w:rPr>
        <w:lastRenderedPageBreak/>
        <w:t>inputs for the algorithm,</w:t>
      </w:r>
      <w:r w:rsidR="001F491F" w:rsidRPr="00FA2296">
        <w:rPr>
          <w:rFonts w:ascii="Arial" w:hAnsi="Arial" w:cs="Arial"/>
        </w:rPr>
        <w:t xml:space="preserve"> overall the model compared similarly to </w:t>
      </w:r>
      <w:proofErr w:type="spellStart"/>
      <w:r w:rsidR="001F491F" w:rsidRPr="00FA2296">
        <w:rPr>
          <w:rFonts w:ascii="Arial" w:hAnsi="Arial" w:cs="Arial"/>
        </w:rPr>
        <w:t>XGboost</w:t>
      </w:r>
      <w:proofErr w:type="spellEnd"/>
      <w:r w:rsidR="001F491F" w:rsidRPr="00FA2296">
        <w:rPr>
          <w:rFonts w:ascii="Arial" w:hAnsi="Arial" w:cs="Arial"/>
        </w:rPr>
        <w:t xml:space="preserve"> </w:t>
      </w:r>
      <w:r w:rsidR="00425A93" w:rsidRPr="00FA2296">
        <w:rPr>
          <w:rFonts w:ascii="Arial" w:hAnsi="Arial" w:cs="Arial"/>
        </w:rPr>
        <w:t>performing better than linear counterparts.</w:t>
      </w:r>
    </w:p>
    <w:p w14:paraId="2D99A8E0" w14:textId="0614A35E" w:rsidR="003C286B" w:rsidRPr="00FA2296" w:rsidRDefault="003C286B" w:rsidP="00B77025">
      <w:pPr>
        <w:spacing w:line="360" w:lineRule="auto"/>
        <w:rPr>
          <w:rFonts w:ascii="Arial" w:hAnsi="Arial" w:cs="Arial"/>
        </w:rPr>
      </w:pPr>
      <w:r w:rsidRPr="00FA2296">
        <w:rPr>
          <w:rFonts w:ascii="Arial" w:hAnsi="Arial" w:cs="Arial"/>
        </w:rPr>
        <w:t xml:space="preserve">However, in another paper </w:t>
      </w:r>
      <w:r w:rsidR="00E83793" w:rsidRPr="00FA2296">
        <w:rPr>
          <w:rFonts w:ascii="Arial" w:hAnsi="Arial" w:cs="Arial"/>
        </w:rPr>
        <w:t xml:space="preserve">from </w:t>
      </w:r>
      <w:r w:rsidR="00E83793" w:rsidRPr="00FA2296">
        <w:rPr>
          <w:rFonts w:ascii="Arial" w:hAnsi="Arial" w:cs="Arial"/>
        </w:rPr>
        <w:t xml:space="preserve">Ahuja et al. “Predicting Airbnb Rental Prices Using Multiple Feature Modalities” </w:t>
      </w:r>
      <w:r w:rsidR="00E83793" w:rsidRPr="00FA2296">
        <w:rPr>
          <w:rFonts w:ascii="Arial" w:hAnsi="Arial" w:cs="Arial"/>
          <w:highlight w:val="yellow"/>
        </w:rPr>
        <w:t>[7]</w:t>
      </w:r>
      <w:r w:rsidR="00E83793" w:rsidRPr="00FA2296">
        <w:rPr>
          <w:rFonts w:ascii="Arial" w:hAnsi="Arial" w:cs="Arial"/>
        </w:rPr>
        <w:t xml:space="preserve"> </w:t>
      </w:r>
      <w:r w:rsidR="00420EF5" w:rsidRPr="00FA2296">
        <w:rPr>
          <w:rFonts w:ascii="Arial" w:hAnsi="Arial" w:cs="Arial"/>
        </w:rPr>
        <w:t xml:space="preserve">by using a similar approach on multi-modality data </w:t>
      </w:r>
      <w:r w:rsidR="00AC32BF" w:rsidRPr="00FA2296">
        <w:rPr>
          <w:rFonts w:ascii="Arial" w:hAnsi="Arial" w:cs="Arial"/>
        </w:rPr>
        <w:t xml:space="preserve">found how even with no hyper parameter tuning </w:t>
      </w:r>
      <w:proofErr w:type="spellStart"/>
      <w:r w:rsidR="00DF14E4" w:rsidRPr="00FA2296">
        <w:rPr>
          <w:rFonts w:ascii="Arial" w:hAnsi="Arial" w:cs="Arial"/>
        </w:rPr>
        <w:t>LightGBM</w:t>
      </w:r>
      <w:proofErr w:type="spellEnd"/>
      <w:r w:rsidR="00DF14E4" w:rsidRPr="00FA2296">
        <w:rPr>
          <w:rFonts w:ascii="Arial" w:hAnsi="Arial" w:cs="Arial"/>
        </w:rPr>
        <w:t xml:space="preserve"> and </w:t>
      </w:r>
      <w:proofErr w:type="spellStart"/>
      <w:r w:rsidR="00DF14E4" w:rsidRPr="00FA2296">
        <w:rPr>
          <w:rFonts w:ascii="Arial" w:hAnsi="Arial" w:cs="Arial"/>
        </w:rPr>
        <w:t>XGboost</w:t>
      </w:r>
      <w:proofErr w:type="spellEnd"/>
      <w:r w:rsidR="00DF14E4" w:rsidRPr="00FA2296">
        <w:rPr>
          <w:rFonts w:ascii="Arial" w:hAnsi="Arial" w:cs="Arial"/>
        </w:rPr>
        <w:t xml:space="preserve"> outperformed both Ridge regression and DNN</w:t>
      </w:r>
      <w:r w:rsidR="00CE66F0" w:rsidRPr="00FA2296">
        <w:rPr>
          <w:rFonts w:ascii="Arial" w:hAnsi="Arial" w:cs="Arial"/>
        </w:rPr>
        <w:t>.</w:t>
      </w:r>
    </w:p>
    <w:p w14:paraId="0C1E78DD" w14:textId="77777777" w:rsidR="00CE66F0" w:rsidRPr="00FA2296" w:rsidRDefault="00CE66F0" w:rsidP="00B77025">
      <w:pPr>
        <w:spacing w:line="360" w:lineRule="auto"/>
        <w:rPr>
          <w:rFonts w:ascii="Arial" w:hAnsi="Arial" w:cs="Arial"/>
        </w:rPr>
      </w:pPr>
    </w:p>
    <w:p w14:paraId="62CAB9E0" w14:textId="3A1A91E4" w:rsidR="00D70056" w:rsidRDefault="000A5AB6" w:rsidP="00892E1D">
      <w:pPr>
        <w:pStyle w:val="Heading2"/>
      </w:pPr>
      <w:bookmarkStart w:id="5" w:name="_Toc155824727"/>
      <w:r w:rsidRPr="00FA2296">
        <w:t>Multi-modality data</w:t>
      </w:r>
      <w:r w:rsidR="00D70056" w:rsidRPr="00FA2296">
        <w:t xml:space="preserve"> to predict rent </w:t>
      </w:r>
      <w:proofErr w:type="gramStart"/>
      <w:r w:rsidR="00892E1D" w:rsidRPr="00FA2296">
        <w:t>prices</w:t>
      </w:r>
      <w:bookmarkEnd w:id="5"/>
      <w:proofErr w:type="gramEnd"/>
    </w:p>
    <w:p w14:paraId="54BAE23F" w14:textId="77777777" w:rsidR="002B1C04" w:rsidRPr="002B1C04" w:rsidRDefault="002B1C04" w:rsidP="002B1C04"/>
    <w:p w14:paraId="00540389" w14:textId="5B7E4F54" w:rsidR="000A5AB6" w:rsidRPr="00FA2296" w:rsidRDefault="006528E6" w:rsidP="00B77025">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w:t>
      </w:r>
      <w:r w:rsidR="00D6534D" w:rsidRPr="00FA2296">
        <w:rPr>
          <w:rFonts w:ascii="Arial" w:hAnsi="Arial" w:cs="Arial"/>
        </w:rPr>
        <w:t>accommodation</w:t>
      </w:r>
      <w:r w:rsidR="007B4E73" w:rsidRPr="00FA2296">
        <w:rPr>
          <w:rFonts w:ascii="Arial" w:hAnsi="Arial" w:cs="Arial"/>
        </w:rPr>
        <w:t xml:space="preserve">: </w:t>
      </w:r>
      <w:r w:rsidR="007B4E73" w:rsidRPr="00FA2296">
        <w:rPr>
          <w:rFonts w:ascii="Arial" w:hAnsi="Arial" w:cs="Arial"/>
        </w:rPr>
        <w:t xml:space="preserve">Peng, et al. </w:t>
      </w:r>
      <w:r w:rsidR="007B4E73" w:rsidRPr="00FA2296">
        <w:rPr>
          <w:rFonts w:ascii="Arial" w:hAnsi="Arial" w:cs="Arial"/>
        </w:rPr>
        <w:t xml:space="preserve">in </w:t>
      </w:r>
      <w:r w:rsidR="00D5718D" w:rsidRPr="00FA2296">
        <w:rPr>
          <w:rFonts w:ascii="Arial" w:hAnsi="Arial" w:cs="Arial"/>
        </w:rPr>
        <w:t>“</w:t>
      </w:r>
      <w:r w:rsidR="00D5718D" w:rsidRPr="00FA2296">
        <w:rPr>
          <w:rFonts w:ascii="Arial" w:hAnsi="Arial" w:cs="Arial"/>
        </w:rPr>
        <w:t>Leveraging Multi-Modality Data to Airbnb Price Prediction</w:t>
      </w:r>
      <w:r w:rsidR="00D5718D" w:rsidRPr="00FA2296">
        <w:rPr>
          <w:rFonts w:ascii="Arial" w:hAnsi="Arial" w:cs="Arial"/>
        </w:rPr>
        <w:t xml:space="preserve">” </w:t>
      </w:r>
      <w:r w:rsidR="00D5718D" w:rsidRPr="00FA2296">
        <w:rPr>
          <w:rFonts w:ascii="Arial" w:hAnsi="Arial" w:cs="Arial"/>
          <w:highlight w:val="yellow"/>
        </w:rPr>
        <w:t>[6]</w:t>
      </w:r>
      <w:r w:rsidR="00D6534D" w:rsidRPr="00FA2296">
        <w:rPr>
          <w:rFonts w:ascii="Arial" w:hAnsi="Arial" w:cs="Arial"/>
        </w:rPr>
        <w:t xml:space="preserve"> </w:t>
      </w:r>
      <w:r w:rsidR="00D6534D" w:rsidRPr="00FA2296">
        <w:rPr>
          <w:rFonts w:ascii="Arial" w:hAnsi="Arial" w:cs="Arial"/>
        </w:rPr>
        <w:t>employ</w:t>
      </w:r>
      <w:r w:rsidR="00D6534D" w:rsidRPr="00FA2296">
        <w:rPr>
          <w:rFonts w:ascii="Arial" w:hAnsi="Arial" w:cs="Arial"/>
        </w:rPr>
        <w:t>ed</w:t>
      </w:r>
      <w:r w:rsidR="00D6534D" w:rsidRPr="00FA2296">
        <w:rPr>
          <w:rFonts w:ascii="Arial" w:hAnsi="Arial" w:cs="Arial"/>
        </w:rPr>
        <w:t xml:space="preserve"> a </w:t>
      </w:r>
      <w:r w:rsidR="00D6534D" w:rsidRPr="00FA2296">
        <w:rPr>
          <w:rFonts w:ascii="Arial" w:hAnsi="Arial" w:cs="Arial"/>
        </w:rPr>
        <w:t xml:space="preserve">wide range </w:t>
      </w:r>
      <w:r w:rsidR="00D6534D" w:rsidRPr="00FA2296">
        <w:rPr>
          <w:rFonts w:ascii="Arial" w:hAnsi="Arial" w:cs="Arial"/>
        </w:rPr>
        <w:t xml:space="preserve">of data inputs </w:t>
      </w:r>
      <w:r w:rsidR="00BE0CE1" w:rsidRPr="00FA2296">
        <w:rPr>
          <w:rFonts w:ascii="Arial" w:hAnsi="Arial" w:cs="Arial"/>
        </w:rPr>
        <w:t>for their predictions demonstrably reaching higher accuracy</w:t>
      </w:r>
      <w:r w:rsidR="00684A12" w:rsidRPr="00FA2296">
        <w:rPr>
          <w:rFonts w:ascii="Arial" w:hAnsi="Arial" w:cs="Arial"/>
        </w:rPr>
        <w:t xml:space="preserve"> than </w:t>
      </w:r>
      <w:r w:rsidR="00684A12" w:rsidRPr="00FA2296">
        <w:rPr>
          <w:rFonts w:ascii="Arial" w:hAnsi="Arial" w:cs="Arial"/>
        </w:rPr>
        <w:t>single-type data</w:t>
      </w:r>
      <w:r w:rsidR="00684A12" w:rsidRPr="00FA2296">
        <w:rPr>
          <w:rFonts w:ascii="Arial" w:hAnsi="Arial" w:cs="Arial"/>
        </w:rPr>
        <w:t>;</w:t>
      </w:r>
      <w:r w:rsidR="00D6534D" w:rsidRPr="00FA2296">
        <w:rPr>
          <w:rFonts w:ascii="Arial" w:hAnsi="Arial" w:cs="Arial"/>
        </w:rPr>
        <w:t xml:space="preserve"> The findings of this study indicate </w:t>
      </w:r>
      <w:r w:rsidR="00684A12" w:rsidRPr="00FA2296">
        <w:rPr>
          <w:rFonts w:ascii="Arial" w:hAnsi="Arial" w:cs="Arial"/>
        </w:rPr>
        <w:t>that</w:t>
      </w:r>
      <w:r w:rsidR="00D6534D" w:rsidRPr="00FA2296">
        <w:rPr>
          <w:rFonts w:ascii="Arial" w:hAnsi="Arial" w:cs="Arial"/>
        </w:rPr>
        <w:t xml:space="preserve"> customer reviews, house features, and geographical data serve as effective predictive factors for Airbnb rentals</w:t>
      </w:r>
      <w:r w:rsidR="00684A12" w:rsidRPr="00FA2296">
        <w:rPr>
          <w:rFonts w:ascii="Arial" w:hAnsi="Arial" w:cs="Arial"/>
        </w:rPr>
        <w:t>.</w:t>
      </w:r>
    </w:p>
    <w:p w14:paraId="2BD581C1" w14:textId="6858DF3E" w:rsidR="001867C4" w:rsidRPr="00FA2296" w:rsidRDefault="001867C4" w:rsidP="00B77025">
      <w:pPr>
        <w:spacing w:line="360" w:lineRule="auto"/>
        <w:rPr>
          <w:rFonts w:ascii="Arial" w:hAnsi="Arial" w:cs="Arial"/>
        </w:rPr>
      </w:pPr>
      <w:r w:rsidRPr="00FA2296">
        <w:rPr>
          <w:rFonts w:ascii="Arial" w:hAnsi="Arial" w:cs="Arial"/>
        </w:rPr>
        <w:t>Ahuja</w:t>
      </w:r>
      <w:r w:rsidRPr="00FA2296">
        <w:rPr>
          <w:rFonts w:ascii="Arial" w:hAnsi="Arial" w:cs="Arial"/>
        </w:rPr>
        <w:t xml:space="preserve"> et al. </w:t>
      </w:r>
      <w:r w:rsidRPr="00FA2296">
        <w:rPr>
          <w:rFonts w:ascii="Arial" w:hAnsi="Arial" w:cs="Arial"/>
        </w:rPr>
        <w:t>followed</w:t>
      </w:r>
      <w:r w:rsidRPr="00FA2296">
        <w:rPr>
          <w:rFonts w:ascii="Arial" w:hAnsi="Arial" w:cs="Arial"/>
        </w:rPr>
        <w:t xml:space="preserve"> a similar </w:t>
      </w:r>
      <w:r w:rsidR="00432C45" w:rsidRPr="00FA2296">
        <w:rPr>
          <w:rFonts w:ascii="Arial" w:hAnsi="Arial" w:cs="Arial"/>
        </w:rPr>
        <w:t xml:space="preserve">methodology </w:t>
      </w:r>
      <w:r w:rsidRPr="00FA2296">
        <w:rPr>
          <w:rFonts w:ascii="Arial" w:hAnsi="Arial" w:cs="Arial"/>
        </w:rPr>
        <w:t>in “</w:t>
      </w:r>
      <w:r w:rsidRPr="00FA2296">
        <w:rPr>
          <w:rFonts w:ascii="Arial" w:hAnsi="Arial" w:cs="Arial"/>
        </w:rPr>
        <w:t>Predicting Airbnb Rental Prices Using Multiple Feature Modalities</w:t>
      </w:r>
      <w:r w:rsidRPr="00FA2296">
        <w:rPr>
          <w:rFonts w:ascii="Arial" w:hAnsi="Arial" w:cs="Arial"/>
        </w:rPr>
        <w:t>”</w:t>
      </w:r>
      <w:r w:rsidR="00CE2686" w:rsidRPr="00FA2296">
        <w:rPr>
          <w:rFonts w:ascii="Arial" w:hAnsi="Arial" w:cs="Arial"/>
        </w:rPr>
        <w:t xml:space="preserve"> </w:t>
      </w:r>
      <w:r w:rsidR="006B1499" w:rsidRPr="00FA2296">
        <w:rPr>
          <w:rFonts w:ascii="Arial" w:hAnsi="Arial" w:cs="Arial"/>
          <w:highlight w:val="yellow"/>
        </w:rPr>
        <w:t>[7]</w:t>
      </w:r>
      <w:r w:rsidR="006B1499" w:rsidRPr="00FA2296">
        <w:rPr>
          <w:rFonts w:ascii="Arial" w:hAnsi="Arial" w:cs="Arial"/>
        </w:rPr>
        <w:t xml:space="preserve"> </w:t>
      </w:r>
      <w:r w:rsidR="00CE2686" w:rsidRPr="00FA2296">
        <w:rPr>
          <w:rFonts w:ascii="Arial" w:hAnsi="Arial" w:cs="Arial"/>
        </w:rPr>
        <w:t xml:space="preserve">this work </w:t>
      </w:r>
      <w:r w:rsidR="00CE2686" w:rsidRPr="00FA2296">
        <w:rPr>
          <w:rFonts w:ascii="Arial" w:hAnsi="Arial" w:cs="Arial"/>
        </w:rPr>
        <w:t xml:space="preserve">comprehensive preprocessing steps for a rental price dataset, focusing on geospatial, visual, categorical, numerical, and temporal features. The exploration of geospatial features involves reverse-geocoding and hierarchical clustering, emphasizing the significance of </w:t>
      </w:r>
      <w:r w:rsidR="006B1499" w:rsidRPr="00FA2296">
        <w:rPr>
          <w:rFonts w:ascii="Arial" w:hAnsi="Arial" w:cs="Arial"/>
        </w:rPr>
        <w:t>neighbourhoods</w:t>
      </w:r>
      <w:r w:rsidR="00CE2686" w:rsidRPr="00FA2296">
        <w:rPr>
          <w:rFonts w:ascii="Arial" w:hAnsi="Arial" w:cs="Arial"/>
        </w:rPr>
        <w:t xml:space="preserve">. Visual features, incorporating listing images, were explored using a neural network but were ultimately deemed non-informative for </w:t>
      </w:r>
      <w:r w:rsidR="006B1499" w:rsidRPr="00FA2296">
        <w:rPr>
          <w:rFonts w:ascii="Arial" w:hAnsi="Arial" w:cs="Arial"/>
        </w:rPr>
        <w:t>modelling</w:t>
      </w:r>
      <w:r w:rsidR="00CE2686" w:rsidRPr="00FA2296">
        <w:rPr>
          <w:rFonts w:ascii="Arial" w:hAnsi="Arial" w:cs="Arial"/>
        </w:rPr>
        <w:t xml:space="preserve">.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w:t>
      </w:r>
      <w:r w:rsidR="006B1499" w:rsidRPr="00FA2296">
        <w:rPr>
          <w:rFonts w:ascii="Arial" w:hAnsi="Arial" w:cs="Arial"/>
        </w:rPr>
        <w:t>modelling</w:t>
      </w:r>
      <w:r w:rsidR="00CE2686" w:rsidRPr="00FA2296">
        <w:rPr>
          <w:rFonts w:ascii="Arial" w:hAnsi="Arial" w:cs="Arial"/>
        </w:rPr>
        <w:t xml:space="preserve"> rental prices, especially considering its emphasis on diverse feature types.</w:t>
      </w:r>
    </w:p>
    <w:p w14:paraId="6F493D72" w14:textId="77777777" w:rsidR="00F3505F" w:rsidRPr="00FA2296" w:rsidRDefault="00F3505F" w:rsidP="00B77025">
      <w:pPr>
        <w:spacing w:line="360" w:lineRule="auto"/>
        <w:rPr>
          <w:rFonts w:ascii="Arial" w:hAnsi="Arial" w:cs="Arial"/>
        </w:rPr>
      </w:pPr>
    </w:p>
    <w:p w14:paraId="71283112" w14:textId="51275EF9" w:rsidR="006B4AF8" w:rsidRDefault="006B4AF8" w:rsidP="00892E1D">
      <w:pPr>
        <w:pStyle w:val="Heading2"/>
      </w:pPr>
      <w:bookmarkStart w:id="6" w:name="_Toc155824728"/>
      <w:r w:rsidRPr="00FA2296">
        <w:t>Environmental noise and</w:t>
      </w:r>
      <w:r w:rsidR="0070426D" w:rsidRPr="00FA2296">
        <w:t xml:space="preserve"> air quality on</w:t>
      </w:r>
      <w:r w:rsidRPr="00FA2296">
        <w:t xml:space="preserve"> </w:t>
      </w:r>
      <w:r w:rsidR="00C96AE4" w:rsidRPr="00FA2296">
        <w:t>accommodation price</w:t>
      </w:r>
      <w:bookmarkEnd w:id="6"/>
    </w:p>
    <w:p w14:paraId="612EAA15" w14:textId="77777777" w:rsidR="002B1C04" w:rsidRPr="002B1C04" w:rsidRDefault="002B1C04" w:rsidP="002B1C04"/>
    <w:p w14:paraId="51556BB6" w14:textId="071046BD" w:rsidR="00BD2F9D" w:rsidRPr="00FA2296" w:rsidRDefault="007A6CE5" w:rsidP="00B77025">
      <w:pPr>
        <w:spacing w:line="360" w:lineRule="auto"/>
        <w:rPr>
          <w:rFonts w:ascii="Arial" w:hAnsi="Arial" w:cs="Arial"/>
        </w:rPr>
      </w:pPr>
      <w:r w:rsidRPr="00FA2296">
        <w:rPr>
          <w:rFonts w:ascii="Arial" w:hAnsi="Arial" w:cs="Arial"/>
        </w:rPr>
        <w:t>Many papers highlighted the effect (mostly negative) that environmental noise</w:t>
      </w:r>
      <w:r w:rsidR="005A4DCE" w:rsidRPr="00FA2296">
        <w:rPr>
          <w:rFonts w:ascii="Arial" w:hAnsi="Arial" w:cs="Arial"/>
        </w:rPr>
        <w:t xml:space="preserve"> and air quality</w:t>
      </w:r>
      <w:r w:rsidRPr="00FA2296">
        <w:rPr>
          <w:rFonts w:ascii="Arial" w:hAnsi="Arial" w:cs="Arial"/>
        </w:rPr>
        <w:t xml:space="preserve"> has on rent prices,</w:t>
      </w:r>
      <w:r w:rsidR="00A310C3" w:rsidRPr="00FA2296">
        <w:rPr>
          <w:rFonts w:ascii="Arial" w:hAnsi="Arial" w:cs="Arial"/>
        </w:rPr>
        <w:t xml:space="preserve"> however</w:t>
      </w:r>
      <w:r w:rsidRPr="00FA2296">
        <w:rPr>
          <w:rFonts w:ascii="Arial" w:hAnsi="Arial" w:cs="Arial"/>
        </w:rPr>
        <w:t xml:space="preserve"> </w:t>
      </w:r>
      <w:r w:rsidR="00D8527A" w:rsidRPr="00FA2296">
        <w:rPr>
          <w:rFonts w:ascii="Arial" w:hAnsi="Arial" w:cs="Arial"/>
        </w:rPr>
        <w:t xml:space="preserve">not much literature has been explored for </w:t>
      </w:r>
      <w:r w:rsidR="00A310C3" w:rsidRPr="00FA2296">
        <w:rPr>
          <w:rFonts w:ascii="Arial" w:hAnsi="Arial" w:cs="Arial"/>
        </w:rPr>
        <w:t xml:space="preserve">investigating the impact of noise on </w:t>
      </w:r>
      <w:r w:rsidR="00D8527A" w:rsidRPr="00FA2296">
        <w:rPr>
          <w:rFonts w:ascii="Arial" w:hAnsi="Arial" w:cs="Arial"/>
        </w:rPr>
        <w:t>tourism accommodation specifically</w:t>
      </w:r>
      <w:r w:rsidR="006C1D42" w:rsidRPr="00FA2296">
        <w:rPr>
          <w:rFonts w:ascii="Arial" w:hAnsi="Arial" w:cs="Arial"/>
        </w:rPr>
        <w:t xml:space="preserve">, </w:t>
      </w:r>
      <w:proofErr w:type="spellStart"/>
      <w:r w:rsidR="00AD49F3" w:rsidRPr="00FA2296">
        <w:rPr>
          <w:rFonts w:ascii="Arial" w:hAnsi="Arial" w:cs="Arial"/>
        </w:rPr>
        <w:t>Kemiki</w:t>
      </w:r>
      <w:proofErr w:type="spellEnd"/>
      <w:r w:rsidR="00AD49F3" w:rsidRPr="00FA2296">
        <w:rPr>
          <w:rFonts w:ascii="Arial" w:hAnsi="Arial" w:cs="Arial"/>
          <w:color w:val="374151"/>
        </w:rPr>
        <w:t xml:space="preserve">  et al. </w:t>
      </w:r>
      <w:r w:rsidR="006C1D42" w:rsidRPr="00FA2296">
        <w:rPr>
          <w:rFonts w:ascii="Arial" w:hAnsi="Arial" w:cs="Arial"/>
          <w:color w:val="374151"/>
        </w:rPr>
        <w:t xml:space="preserve">in </w:t>
      </w:r>
      <w:r w:rsidR="00AD49F3" w:rsidRPr="00FA2296">
        <w:rPr>
          <w:rFonts w:ascii="Arial" w:hAnsi="Arial" w:cs="Arial"/>
          <w:color w:val="374151"/>
        </w:rPr>
        <w:t>“</w:t>
      </w:r>
      <w:r w:rsidR="00AD49F3" w:rsidRPr="00FA2296">
        <w:rPr>
          <w:rFonts w:ascii="Arial" w:hAnsi="Arial" w:cs="Arial"/>
        </w:rPr>
        <w:t xml:space="preserve">THE IMPACT OF NOISE AND DUST LEVEL ON RENTAL PRICE OF RESIDENTIAL TENEMENTS AROUND </w:t>
      </w:r>
      <w:r w:rsidR="00AD49F3" w:rsidRPr="00FA2296">
        <w:rPr>
          <w:rFonts w:ascii="Arial" w:hAnsi="Arial" w:cs="Arial"/>
        </w:rPr>
        <w:lastRenderedPageBreak/>
        <w:t>LAFARGE CEMENT FACTORY IN EWEKORO TOWN, NIGERIA</w:t>
      </w:r>
      <w:r w:rsidR="00AD49F3" w:rsidRPr="00FA2296">
        <w:rPr>
          <w:rFonts w:ascii="Arial" w:hAnsi="Arial" w:cs="Arial"/>
        </w:rPr>
        <w:t xml:space="preserve">” </w:t>
      </w:r>
      <w:r w:rsidR="00AD49F3" w:rsidRPr="00FA2296">
        <w:rPr>
          <w:rFonts w:ascii="Arial" w:hAnsi="Arial" w:cs="Arial"/>
          <w:highlight w:val="yellow"/>
        </w:rPr>
        <w:t>[8]</w:t>
      </w:r>
      <w:r w:rsidR="006C4E4E" w:rsidRPr="00FA2296">
        <w:rPr>
          <w:rFonts w:ascii="Arial" w:hAnsi="Arial" w:cs="Arial"/>
          <w:color w:val="374151"/>
        </w:rPr>
        <w:t xml:space="preserve"> </w:t>
      </w:r>
      <w:r w:rsidR="006C4E4E" w:rsidRPr="00FA2296">
        <w:rPr>
          <w:rFonts w:ascii="Arial" w:hAnsi="Arial" w:cs="Arial"/>
        </w:rPr>
        <w:t xml:space="preserve">utilizes a hedonic model to assess the influence of noise and dust levels on the rental prices of residential properties in </w:t>
      </w:r>
      <w:proofErr w:type="spellStart"/>
      <w:r w:rsidR="006C4E4E" w:rsidRPr="00FA2296">
        <w:rPr>
          <w:rFonts w:ascii="Arial" w:hAnsi="Arial" w:cs="Arial"/>
        </w:rPr>
        <w:t>Ewekoro</w:t>
      </w:r>
      <w:proofErr w:type="spellEnd"/>
      <w:r w:rsidR="006C4E4E" w:rsidRPr="00FA2296">
        <w:rPr>
          <w:rFonts w:ascii="Arial" w:hAnsi="Arial" w:cs="Arial"/>
        </w:rPr>
        <w:t>, Nigeria, with a focus on the impact of a nearby cement factory. The findings indicate that both noise and dust levels significantly affect housing rents,</w:t>
      </w:r>
      <w:r w:rsidR="007F2CD9" w:rsidRPr="00FA2296">
        <w:rPr>
          <w:rFonts w:ascii="Arial" w:hAnsi="Arial" w:cs="Arial"/>
        </w:rPr>
        <w:t xml:space="preserve"> </w:t>
      </w:r>
      <w:r w:rsidR="007F2CD9" w:rsidRPr="00FA2296">
        <w:rPr>
          <w:rFonts w:ascii="Arial" w:hAnsi="Arial" w:cs="Arial"/>
        </w:rPr>
        <w:t>The study suggests that tenement rents decline with increasing distance</w:t>
      </w:r>
      <w:r w:rsidR="007F2CD9" w:rsidRPr="00FA2296">
        <w:rPr>
          <w:rFonts w:ascii="Arial" w:hAnsi="Arial" w:cs="Arial"/>
          <w:color w:val="374151"/>
        </w:rPr>
        <w:t xml:space="preserve"> </w:t>
      </w:r>
      <w:r w:rsidR="007F2CD9" w:rsidRPr="00FA2296">
        <w:rPr>
          <w:rFonts w:ascii="Arial" w:hAnsi="Arial" w:cs="Arial"/>
        </w:rPr>
        <w:t>from the cement factory due to the severity of dust and noise</w:t>
      </w:r>
      <w:r w:rsidR="007F2CD9" w:rsidRPr="00FA2296">
        <w:rPr>
          <w:rFonts w:ascii="Arial" w:hAnsi="Arial" w:cs="Arial"/>
        </w:rPr>
        <w:t xml:space="preserve">; </w:t>
      </w:r>
      <w:r w:rsidR="007F2CD9" w:rsidRPr="00FA2296">
        <w:rPr>
          <w:rFonts w:ascii="Arial" w:hAnsi="Arial" w:cs="Arial"/>
        </w:rPr>
        <w:t>These findings underscore the importance of addressing environmental factors in housing markets and their broader implications for community well-being and development.</w:t>
      </w:r>
    </w:p>
    <w:p w14:paraId="66BEE528" w14:textId="21566189" w:rsidR="00C4319F" w:rsidRPr="00FA2296" w:rsidRDefault="00DF5882" w:rsidP="00B77025">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w:t>
      </w:r>
      <w:r w:rsidR="00BD2F9D" w:rsidRPr="00FA2296">
        <w:rPr>
          <w:rFonts w:ascii="Arial" w:hAnsi="Arial" w:cs="Arial"/>
        </w:rPr>
        <w:t>research</w:t>
      </w:r>
      <w:r w:rsidRPr="00FA2296">
        <w:rPr>
          <w:rFonts w:ascii="Arial" w:hAnsi="Arial" w:cs="Arial"/>
        </w:rPr>
        <w:t xml:space="preserve"> </w:t>
      </w:r>
      <w:r w:rsidR="002F594F" w:rsidRPr="00FA2296">
        <w:rPr>
          <w:rFonts w:ascii="Arial" w:hAnsi="Arial" w:cs="Arial"/>
        </w:rPr>
        <w:t>for many cities: as expressed in “</w:t>
      </w:r>
      <w:r w:rsidR="002F594F" w:rsidRPr="00FA2296">
        <w:rPr>
          <w:rFonts w:ascii="Arial" w:hAnsi="Arial" w:cs="Arial"/>
        </w:rPr>
        <w:t xml:space="preserve">The Influence of Traffic Noise on Apartment Prices on the Example of a European Urban </w:t>
      </w:r>
      <w:proofErr w:type="gramStart"/>
      <w:r w:rsidR="00AA4DBC" w:rsidRPr="00FA2296">
        <w:rPr>
          <w:rFonts w:ascii="Arial" w:hAnsi="Arial" w:cs="Arial"/>
        </w:rPr>
        <w:t>Agglomeration“ by</w:t>
      </w:r>
      <w:proofErr w:type="gramEnd"/>
      <w:r w:rsidR="002F594F" w:rsidRPr="00FA2296">
        <w:rPr>
          <w:rFonts w:ascii="Arial" w:hAnsi="Arial" w:cs="Arial"/>
        </w:rPr>
        <w:t xml:space="preserve"> </w:t>
      </w:r>
      <w:proofErr w:type="spellStart"/>
      <w:r w:rsidR="00A82624" w:rsidRPr="00FA2296">
        <w:rPr>
          <w:rFonts w:ascii="Arial" w:hAnsi="Arial" w:cs="Arial"/>
        </w:rPr>
        <w:t>Szczepanska</w:t>
      </w:r>
      <w:proofErr w:type="spellEnd"/>
      <w:r w:rsidR="00A82624" w:rsidRPr="00FA2296">
        <w:rPr>
          <w:rFonts w:ascii="Arial" w:hAnsi="Arial" w:cs="Arial"/>
        </w:rPr>
        <w:t xml:space="preserve"> et al </w:t>
      </w:r>
      <w:r w:rsidR="00A82624" w:rsidRPr="00FA2296">
        <w:rPr>
          <w:rFonts w:ascii="Arial" w:hAnsi="Arial" w:cs="Arial"/>
          <w:highlight w:val="yellow"/>
        </w:rPr>
        <w:t>[9]</w:t>
      </w:r>
      <w:r w:rsidR="00A82624" w:rsidRPr="00FA2296">
        <w:rPr>
          <w:rFonts w:ascii="Arial" w:hAnsi="Arial" w:cs="Arial"/>
        </w:rPr>
        <w:t xml:space="preserve"> </w:t>
      </w:r>
      <w:r w:rsidR="00C4319F" w:rsidRPr="00FA2296">
        <w:rPr>
          <w:rFonts w:ascii="Arial" w:hAnsi="Arial" w:cs="Arial"/>
        </w:rPr>
        <w:t>“</w:t>
      </w:r>
      <w:r w:rsidR="00C4319F" w:rsidRPr="00FA2296">
        <w:rPr>
          <w:rFonts w:ascii="Arial" w:hAnsi="Arial" w:cs="Arial"/>
        </w:rPr>
        <w:t>Acoustic discomfort cannot be fully eliminated in urban areas, but noise levels vary in different locations and, consequently, influence property prices.</w:t>
      </w:r>
      <w:r w:rsidR="00C4319F" w:rsidRPr="00FA2296">
        <w:rPr>
          <w:rFonts w:ascii="Arial" w:hAnsi="Arial" w:cs="Arial"/>
        </w:rPr>
        <w:t>”</w:t>
      </w:r>
    </w:p>
    <w:p w14:paraId="7E302EAA" w14:textId="46016BD5" w:rsidR="00D8655B" w:rsidRPr="00FA2296" w:rsidRDefault="00D8655B" w:rsidP="00B77025">
      <w:pPr>
        <w:spacing w:line="360" w:lineRule="auto"/>
        <w:rPr>
          <w:rFonts w:ascii="Arial" w:hAnsi="Arial" w:cs="Arial"/>
        </w:rPr>
      </w:pPr>
      <w:r w:rsidRPr="00FA2296">
        <w:rPr>
          <w:rFonts w:ascii="Arial" w:hAnsi="Arial" w:cs="Arial"/>
        </w:rPr>
        <w:t xml:space="preserve">When it comes to </w:t>
      </w:r>
      <w:r w:rsidR="00EC65BA" w:rsidRPr="00FA2296">
        <w:rPr>
          <w:rFonts w:ascii="Arial" w:hAnsi="Arial" w:cs="Arial"/>
        </w:rPr>
        <w:t>the relation between property prices and noise</w:t>
      </w:r>
      <w:r w:rsidRPr="00FA2296">
        <w:rPr>
          <w:rFonts w:ascii="Arial" w:hAnsi="Arial" w:cs="Arial"/>
        </w:rPr>
        <w:t xml:space="preserve"> in cities most of the research </w:t>
      </w:r>
      <w:r w:rsidR="00453301" w:rsidRPr="00FA2296">
        <w:rPr>
          <w:rFonts w:ascii="Arial" w:hAnsi="Arial" w:cs="Arial"/>
        </w:rPr>
        <w:t xml:space="preserve">shows that one of the highest </w:t>
      </w:r>
      <w:r w:rsidR="00D45833" w:rsidRPr="00FA2296">
        <w:rPr>
          <w:rFonts w:ascii="Arial" w:hAnsi="Arial" w:cs="Arial"/>
        </w:rPr>
        <w:t>contributors</w:t>
      </w:r>
      <w:r w:rsidR="00453301" w:rsidRPr="00FA2296">
        <w:rPr>
          <w:rFonts w:ascii="Arial" w:hAnsi="Arial" w:cs="Arial"/>
        </w:rPr>
        <w:t xml:space="preserve"> for </w:t>
      </w:r>
      <w:r w:rsidR="00EC65BA" w:rsidRPr="00FA2296">
        <w:rPr>
          <w:rFonts w:ascii="Arial" w:hAnsi="Arial" w:cs="Arial"/>
        </w:rPr>
        <w:t xml:space="preserve">devaluation </w:t>
      </w:r>
      <w:r w:rsidR="004866AE" w:rsidRPr="00FA2296">
        <w:rPr>
          <w:rFonts w:ascii="Arial" w:hAnsi="Arial" w:cs="Arial"/>
        </w:rPr>
        <w:t xml:space="preserve">is in fact traffic noise: different papers </w:t>
      </w:r>
      <w:r w:rsidR="00913F7F" w:rsidRPr="00FA2296">
        <w:rPr>
          <w:rFonts w:ascii="Arial" w:hAnsi="Arial" w:cs="Arial"/>
        </w:rPr>
        <w:t xml:space="preserve">evaluated the impact of traffic noise on prices </w:t>
      </w:r>
      <w:r w:rsidR="005E1AED" w:rsidRPr="00FA2296">
        <w:rPr>
          <w:rFonts w:ascii="Arial" w:hAnsi="Arial" w:cs="Arial"/>
        </w:rPr>
        <w:t xml:space="preserve">in </w:t>
      </w:r>
      <w:r w:rsidR="00C339CD" w:rsidRPr="00FA2296">
        <w:rPr>
          <w:rFonts w:ascii="Arial" w:hAnsi="Arial" w:cs="Arial"/>
        </w:rPr>
        <w:t xml:space="preserve">percentage points which </w:t>
      </w:r>
      <w:proofErr w:type="gramStart"/>
      <w:r w:rsidR="00C339CD" w:rsidRPr="00FA2296">
        <w:rPr>
          <w:rFonts w:ascii="Arial" w:hAnsi="Arial" w:cs="Arial"/>
        </w:rPr>
        <w:t>may</w:t>
      </w:r>
      <w:proofErr w:type="gramEnd"/>
      <w:r w:rsidR="00C339CD" w:rsidRPr="00FA2296">
        <w:rPr>
          <w:rFonts w:ascii="Arial" w:hAnsi="Arial" w:cs="Arial"/>
        </w:rPr>
        <w:t xml:space="preserve"> different from city to city.</w:t>
      </w:r>
    </w:p>
    <w:p w14:paraId="7220C1BB" w14:textId="77777777" w:rsidR="002718C1" w:rsidRPr="00FA2296" w:rsidRDefault="00D45833" w:rsidP="00B77025">
      <w:pPr>
        <w:spacing w:line="360" w:lineRule="auto"/>
        <w:rPr>
          <w:rFonts w:ascii="Arial" w:hAnsi="Arial" w:cs="Arial"/>
          <w:color w:val="374151"/>
        </w:rPr>
      </w:pPr>
      <w:r w:rsidRPr="00FA2296">
        <w:rPr>
          <w:rFonts w:ascii="Arial" w:hAnsi="Arial" w:cs="Arial"/>
        </w:rPr>
        <w:t>Other than traffic noise, previous literature highlighted how other source of noise can have a negative impact on property prices and rents</w:t>
      </w:r>
      <w:r w:rsidR="001C3A49" w:rsidRPr="00FA2296">
        <w:rPr>
          <w:rFonts w:ascii="Arial" w:hAnsi="Arial" w:cs="Arial"/>
        </w:rPr>
        <w:t>: according to Jun et al. “</w:t>
      </w:r>
      <w:r w:rsidR="008352DD" w:rsidRPr="00FA2296">
        <w:rPr>
          <w:rFonts w:ascii="Arial" w:hAnsi="Arial" w:cs="Arial"/>
        </w:rPr>
        <w:t>Noise Pollution Loss Value Evaluation of Railway Transportation Based on Hedonic Price Method- The Case of Taiyuan City</w:t>
      </w:r>
      <w:r w:rsidR="001C3A49" w:rsidRPr="00FA2296">
        <w:rPr>
          <w:rFonts w:ascii="Arial" w:hAnsi="Arial" w:cs="Arial"/>
        </w:rPr>
        <w:t>”</w:t>
      </w:r>
      <w:r w:rsidR="007049B0" w:rsidRPr="00FA2296">
        <w:rPr>
          <w:rFonts w:ascii="Arial" w:hAnsi="Arial" w:cs="Arial"/>
        </w:rPr>
        <w:t xml:space="preserve"> </w:t>
      </w:r>
      <w:r w:rsidR="002718C1" w:rsidRPr="00FA2296">
        <w:rPr>
          <w:rFonts w:ascii="Arial" w:hAnsi="Arial" w:cs="Arial"/>
          <w:highlight w:val="yellow"/>
        </w:rPr>
        <w:t>[10]</w:t>
      </w:r>
      <w:r w:rsidR="002718C1" w:rsidRPr="00FA2296">
        <w:rPr>
          <w:rFonts w:ascii="Arial" w:hAnsi="Arial" w:cs="Arial"/>
        </w:rPr>
        <w:t xml:space="preserve"> </w:t>
      </w:r>
      <w:r w:rsidR="002718C1" w:rsidRPr="00FA2296">
        <w:rPr>
          <w:rFonts w:ascii="Arial" w:hAnsi="Arial" w:cs="Arial"/>
        </w:rPr>
        <w:t>There is a notable adverse correlation between residential unit prices in proximity to railways and the noise generated by railway traffic. The economic impact of traffic noise pollution is quantified at 50.8 yuan</w:t>
      </w:r>
      <w:proofErr w:type="gramStart"/>
      <w:r w:rsidR="002718C1" w:rsidRPr="00FA2296">
        <w:rPr>
          <w:rFonts w:ascii="Arial" w:hAnsi="Arial" w:cs="Arial"/>
        </w:rPr>
        <w:t>/(</w:t>
      </w:r>
      <w:proofErr w:type="gramEnd"/>
      <w:r w:rsidR="002718C1" w:rsidRPr="00FA2296">
        <w:rPr>
          <w:rFonts w:ascii="Arial" w:hAnsi="Arial" w:cs="Arial"/>
        </w:rPr>
        <w:t>m2 ·dB), and its influence extends to approximately 500</w:t>
      </w:r>
      <w:r w:rsidR="002718C1" w:rsidRPr="00FA2296">
        <w:rPr>
          <w:rFonts w:ascii="Arial" w:hAnsi="Arial" w:cs="Arial"/>
          <w:color w:val="374151"/>
        </w:rPr>
        <w:t xml:space="preserve"> meters.</w:t>
      </w:r>
    </w:p>
    <w:p w14:paraId="71FE3EF8" w14:textId="77777777" w:rsidR="00C96509" w:rsidRPr="00FA2296" w:rsidRDefault="00C96509" w:rsidP="00B77025">
      <w:pPr>
        <w:spacing w:line="360" w:lineRule="auto"/>
        <w:rPr>
          <w:rFonts w:ascii="Arial" w:hAnsi="Arial" w:cs="Arial"/>
          <w:color w:val="374151"/>
        </w:rPr>
      </w:pPr>
    </w:p>
    <w:p w14:paraId="12D32A45" w14:textId="6B8EFE52" w:rsidR="00C96AE4" w:rsidRDefault="00152430" w:rsidP="002B1C04">
      <w:pPr>
        <w:pStyle w:val="Heading3"/>
      </w:pPr>
      <w:bookmarkStart w:id="7" w:name="_Toc155824729"/>
      <w:r w:rsidRPr="00FA2296">
        <w:t xml:space="preserve">Room prices and </w:t>
      </w:r>
      <w:r w:rsidR="00E1497F" w:rsidRPr="00FA2296">
        <w:t>points of interest</w:t>
      </w:r>
      <w:bookmarkEnd w:id="7"/>
    </w:p>
    <w:p w14:paraId="59CF137E" w14:textId="77777777" w:rsidR="002B1C04" w:rsidRPr="002B1C04" w:rsidRDefault="002B1C04" w:rsidP="002B1C04"/>
    <w:p w14:paraId="4BFDC49F" w14:textId="77777777" w:rsidR="009A4582" w:rsidRPr="00FA2296" w:rsidRDefault="00BD6647" w:rsidP="00B77025">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w:t>
      </w:r>
      <w:proofErr w:type="spellStart"/>
      <w:r w:rsidRPr="00FA2296">
        <w:rPr>
          <w:rFonts w:ascii="Arial" w:hAnsi="Arial" w:cs="Arial"/>
        </w:rPr>
        <w:t>centers</w:t>
      </w:r>
      <w:proofErr w:type="spellEnd"/>
      <w:r w:rsidRPr="00FA2296">
        <w:rPr>
          <w:rFonts w:ascii="Arial" w:hAnsi="Arial" w:cs="Arial"/>
        </w:rPr>
        <w:t xml:space="preserve">, serve as key influencers that shape the perceived value of accommodations. The proximity and accessibility of these points of interest often become pivotal factors for </w:t>
      </w:r>
      <w:proofErr w:type="spellStart"/>
      <w:r w:rsidRPr="00FA2296">
        <w:rPr>
          <w:rFonts w:ascii="Arial" w:hAnsi="Arial" w:cs="Arial"/>
        </w:rPr>
        <w:t>travelers</w:t>
      </w:r>
      <w:proofErr w:type="spellEnd"/>
      <w:r w:rsidRPr="00FA2296">
        <w:rPr>
          <w:rFonts w:ascii="Arial" w:hAnsi="Arial" w:cs="Arial"/>
        </w:rPr>
        <w:t xml:space="preserve"> when choosing where to stay. Whether it's the allure of iconic landmarks, the </w:t>
      </w:r>
      <w:proofErr w:type="spellStart"/>
      <w:r w:rsidRPr="00FA2296">
        <w:rPr>
          <w:rFonts w:ascii="Arial" w:hAnsi="Arial" w:cs="Arial"/>
        </w:rPr>
        <w:t>tranquility</w:t>
      </w:r>
      <w:proofErr w:type="spellEnd"/>
      <w:r w:rsidRPr="00FA2296">
        <w:rPr>
          <w:rFonts w:ascii="Arial" w:hAnsi="Arial" w:cs="Arial"/>
        </w:rPr>
        <w:t xml:space="preserve"> of scenic landscapes, or the vibrancy of local communities, these attractions contribute significantly to the overall </w:t>
      </w:r>
      <w:r w:rsidRPr="00FA2296">
        <w:rPr>
          <w:rFonts w:ascii="Arial" w:hAnsi="Arial" w:cs="Arial"/>
        </w:rPr>
        <w:lastRenderedPageBreak/>
        <w:t xml:space="preserve">experience for tourists. As a result, accommodations strategically positioned </w:t>
      </w:r>
      <w:proofErr w:type="gramStart"/>
      <w:r w:rsidRPr="00FA2296">
        <w:rPr>
          <w:rFonts w:ascii="Arial" w:hAnsi="Arial" w:cs="Arial"/>
        </w:rPr>
        <w:t>in close proximity to</w:t>
      </w:r>
      <w:proofErr w:type="gramEnd"/>
      <w:r w:rsidRPr="00FA2296">
        <w:rPr>
          <w:rFonts w:ascii="Arial" w:hAnsi="Arial" w:cs="Arial"/>
        </w:rPr>
        <w:t xml:space="preserve"> points of interest not only enhance the desirability of the stay but also command a premium in pricing. Understanding how points of interest intersect with the pricing dynamics of tourism accommodations is essential for both industry stakeholders and </w:t>
      </w:r>
      <w:proofErr w:type="spellStart"/>
      <w:r w:rsidRPr="00FA2296">
        <w:rPr>
          <w:rFonts w:ascii="Arial" w:hAnsi="Arial" w:cs="Arial"/>
        </w:rPr>
        <w:t>travelers</w:t>
      </w:r>
      <w:proofErr w:type="spellEnd"/>
      <w:r w:rsidRPr="00FA2296">
        <w:rPr>
          <w:rFonts w:ascii="Arial" w:hAnsi="Arial" w:cs="Arial"/>
        </w:rPr>
        <w:t xml:space="preserve"> seeking an enriched and tailored experience.</w:t>
      </w:r>
      <w:r w:rsidR="009A4582" w:rsidRPr="00FA2296">
        <w:rPr>
          <w:rFonts w:ascii="Arial" w:hAnsi="Arial" w:cs="Arial"/>
        </w:rPr>
        <w:t xml:space="preserve"> </w:t>
      </w:r>
    </w:p>
    <w:p w14:paraId="78B0A91A" w14:textId="1364EBD7" w:rsidR="008B4DED" w:rsidRPr="00FA2296" w:rsidRDefault="00137526" w:rsidP="00B77025">
      <w:pPr>
        <w:spacing w:line="360" w:lineRule="auto"/>
        <w:rPr>
          <w:rFonts w:ascii="Arial" w:hAnsi="Arial" w:cs="Arial"/>
        </w:rPr>
      </w:pPr>
      <w:r w:rsidRPr="00FA2296">
        <w:rPr>
          <w:rFonts w:ascii="Arial" w:hAnsi="Arial" w:cs="Arial"/>
        </w:rPr>
        <w:t>A</w:t>
      </w:r>
      <w:r w:rsidR="008D5409" w:rsidRPr="00FA2296">
        <w:rPr>
          <w:rFonts w:ascii="Arial" w:hAnsi="Arial" w:cs="Arial"/>
        </w:rPr>
        <w:t xml:space="preserve"> study conducted in </w:t>
      </w:r>
      <w:r w:rsidR="002D25C5" w:rsidRPr="00FA2296">
        <w:rPr>
          <w:rFonts w:ascii="Arial" w:hAnsi="Arial" w:cs="Arial"/>
        </w:rPr>
        <w:t>Sanya city</w:t>
      </w:r>
      <w:r w:rsidRPr="00FA2296">
        <w:rPr>
          <w:rFonts w:ascii="Arial" w:hAnsi="Arial" w:cs="Arial"/>
        </w:rPr>
        <w:t xml:space="preserve"> </w:t>
      </w:r>
      <w:r w:rsidR="009968A8" w:rsidRPr="00FA2296">
        <w:rPr>
          <w:rFonts w:ascii="Arial" w:hAnsi="Arial" w:cs="Arial"/>
        </w:rPr>
        <w:t>from Hu and Song “</w:t>
      </w:r>
      <w:r w:rsidR="009968A8" w:rsidRPr="00FA2296">
        <w:rPr>
          <w:rFonts w:ascii="Arial" w:hAnsi="Arial" w:cs="Arial"/>
        </w:rPr>
        <w:t xml:space="preserve">Analysis of Influencing Factors and Distribution Simulation of Budget Hotel Room Pricing Based on Big Data and Machine Learning from a Spatial </w:t>
      </w:r>
      <w:r w:rsidR="009A4582" w:rsidRPr="00FA2296">
        <w:rPr>
          <w:rFonts w:ascii="Arial" w:hAnsi="Arial" w:cs="Arial"/>
        </w:rPr>
        <w:t>Perspective</w:t>
      </w:r>
      <w:r w:rsidR="009A4582" w:rsidRPr="00FA2296">
        <w:rPr>
          <w:rFonts w:ascii="Arial" w:hAnsi="Arial" w:cs="Arial"/>
          <w:highlight w:val="yellow"/>
        </w:rPr>
        <w:t>“[8]</w:t>
      </w:r>
      <w:r w:rsidR="009A4582" w:rsidRPr="00FA2296">
        <w:rPr>
          <w:rFonts w:ascii="Arial" w:hAnsi="Arial" w:cs="Arial"/>
        </w:rPr>
        <w:t xml:space="preserve"> </w:t>
      </w:r>
      <w:r w:rsidRPr="00FA2296">
        <w:rPr>
          <w:rFonts w:ascii="Arial" w:hAnsi="Arial" w:cs="Arial"/>
        </w:rPr>
        <w:t xml:space="preserve">explained how the spatial </w:t>
      </w:r>
      <w:r w:rsidR="009A4582" w:rsidRPr="00FA2296">
        <w:rPr>
          <w:rFonts w:ascii="Arial" w:hAnsi="Arial" w:cs="Arial"/>
        </w:rPr>
        <w:t>landscape</w:t>
      </w:r>
      <w:r w:rsidRPr="00FA2296">
        <w:rPr>
          <w:rFonts w:ascii="Arial" w:hAnsi="Arial" w:cs="Arial"/>
        </w:rPr>
        <w:t xml:space="preserve"> is</w:t>
      </w:r>
      <w:r w:rsidR="009968A8" w:rsidRPr="00FA2296">
        <w:rPr>
          <w:rFonts w:ascii="Arial" w:hAnsi="Arial" w:cs="Arial"/>
        </w:rPr>
        <w:t xml:space="preserve"> indeed</w:t>
      </w:r>
      <w:r w:rsidRPr="00FA2296">
        <w:rPr>
          <w:rFonts w:ascii="Arial" w:hAnsi="Arial" w:cs="Arial"/>
        </w:rPr>
        <w:t xml:space="preserve"> fundamental for</w:t>
      </w:r>
      <w:r w:rsidR="002F190B" w:rsidRPr="00FA2296">
        <w:rPr>
          <w:rFonts w:ascii="Arial" w:hAnsi="Arial" w:cs="Arial"/>
        </w:rPr>
        <w:t xml:space="preserve"> </w:t>
      </w:r>
      <w:proofErr w:type="spellStart"/>
      <w:r w:rsidR="002F190B" w:rsidRPr="00FA2296">
        <w:rPr>
          <w:rFonts w:ascii="Arial" w:hAnsi="Arial" w:cs="Arial"/>
        </w:rPr>
        <w:t>determing</w:t>
      </w:r>
      <w:proofErr w:type="spellEnd"/>
      <w:r w:rsidRPr="00FA2296">
        <w:rPr>
          <w:rFonts w:ascii="Arial" w:hAnsi="Arial" w:cs="Arial"/>
        </w:rPr>
        <w:t xml:space="preserve"> hotels and accommodations </w:t>
      </w:r>
      <w:r w:rsidR="009968A8" w:rsidRPr="00FA2296">
        <w:rPr>
          <w:rFonts w:ascii="Arial" w:hAnsi="Arial" w:cs="Arial"/>
        </w:rPr>
        <w:t>prices</w:t>
      </w:r>
      <w:r w:rsidR="00B06A48" w:rsidRPr="00FA2296">
        <w:rPr>
          <w:rFonts w:ascii="Arial" w:hAnsi="Arial" w:cs="Arial"/>
        </w:rPr>
        <w:t xml:space="preserve">; </w:t>
      </w:r>
      <w:r w:rsidR="007F4495" w:rsidRPr="00FA2296">
        <w:rPr>
          <w:rFonts w:ascii="Arial" w:hAnsi="Arial" w:cs="Arial"/>
        </w:rPr>
        <w:t xml:space="preserve">the </w:t>
      </w:r>
      <w:r w:rsidR="006D14DB" w:rsidRPr="00FA2296">
        <w:rPr>
          <w:rFonts w:ascii="Arial" w:hAnsi="Arial" w:cs="Arial"/>
        </w:rPr>
        <w:t>research used different machine learning models (</w:t>
      </w:r>
      <w:r w:rsidR="000C6ADA" w:rsidRPr="00FA2296">
        <w:rPr>
          <w:rFonts w:ascii="Arial" w:hAnsi="Arial" w:cs="Arial"/>
        </w:rPr>
        <w:t xml:space="preserve">XGBoost, Linear regression, random forest and Multilayer perceptron) and </w:t>
      </w:r>
      <w:r w:rsidR="003F3EBB" w:rsidRPr="00FA2296">
        <w:rPr>
          <w:rFonts w:ascii="Arial" w:hAnsi="Arial" w:cs="Arial"/>
        </w:rPr>
        <w:t xml:space="preserve">identified three main </w:t>
      </w:r>
      <w:r w:rsidR="00B06A48" w:rsidRPr="00FA2296">
        <w:rPr>
          <w:rFonts w:ascii="Arial" w:hAnsi="Arial" w:cs="Arial"/>
        </w:rPr>
        <w:t>categories for points of interest and their impact on accommodation prices</w:t>
      </w:r>
      <w:r w:rsidR="00AE2494" w:rsidRPr="00FA2296">
        <w:rPr>
          <w:rFonts w:ascii="Arial" w:hAnsi="Arial" w:cs="Arial"/>
        </w:rPr>
        <w:t>:</w:t>
      </w:r>
    </w:p>
    <w:p w14:paraId="4F6842A8" w14:textId="20C843F0" w:rsidR="008B4DED" w:rsidRPr="00FA2296" w:rsidRDefault="007915DD" w:rsidP="00B77025">
      <w:pPr>
        <w:pStyle w:val="ListParagraph"/>
        <w:numPr>
          <w:ilvl w:val="0"/>
          <w:numId w:val="1"/>
        </w:numPr>
        <w:spacing w:line="360" w:lineRule="auto"/>
        <w:rPr>
          <w:rFonts w:ascii="Arial" w:hAnsi="Arial" w:cs="Arial"/>
        </w:rPr>
      </w:pPr>
      <w:r w:rsidRPr="00FA2296">
        <w:rPr>
          <w:rFonts w:ascii="Arial" w:hAnsi="Arial" w:cs="Arial"/>
        </w:rPr>
        <w:t>T</w:t>
      </w:r>
      <w:r w:rsidR="008B4DED" w:rsidRPr="00FA2296">
        <w:rPr>
          <w:rFonts w:ascii="Arial" w:hAnsi="Arial" w:cs="Arial"/>
        </w:rPr>
        <w:t xml:space="preserve">raffic related features: density of parking lots, </w:t>
      </w:r>
      <w:r w:rsidR="004F33DB" w:rsidRPr="00FA2296">
        <w:rPr>
          <w:rFonts w:ascii="Arial" w:hAnsi="Arial" w:cs="Arial"/>
        </w:rPr>
        <w:t>density of coach stations, density of bus stops</w:t>
      </w:r>
    </w:p>
    <w:p w14:paraId="3EB7547A" w14:textId="03F5BD57" w:rsidR="004F33DB" w:rsidRPr="00FA2296" w:rsidRDefault="00AA3886" w:rsidP="00B77025">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r w:rsidR="00AE2494" w:rsidRPr="00FA2296">
        <w:rPr>
          <w:rFonts w:ascii="Arial" w:hAnsi="Arial" w:cs="Arial"/>
        </w:rPr>
        <w:t>.</w:t>
      </w:r>
    </w:p>
    <w:p w14:paraId="3D1E8D69" w14:textId="1BDA94EC" w:rsidR="00AA3886" w:rsidRPr="00FA2296" w:rsidRDefault="00920439" w:rsidP="00B77025">
      <w:pPr>
        <w:pStyle w:val="ListParagraph"/>
        <w:numPr>
          <w:ilvl w:val="0"/>
          <w:numId w:val="1"/>
        </w:numPr>
        <w:spacing w:line="360" w:lineRule="auto"/>
        <w:rPr>
          <w:rFonts w:ascii="Arial" w:hAnsi="Arial" w:cs="Arial"/>
        </w:rPr>
      </w:pPr>
      <w:r w:rsidRPr="00FA2296">
        <w:rPr>
          <w:rFonts w:ascii="Arial" w:hAnsi="Arial" w:cs="Arial"/>
        </w:rPr>
        <w:t xml:space="preserve">Public </w:t>
      </w:r>
      <w:proofErr w:type="gramStart"/>
      <w:r w:rsidR="00AE2494" w:rsidRPr="00FA2296">
        <w:rPr>
          <w:rFonts w:ascii="Arial" w:hAnsi="Arial" w:cs="Arial"/>
        </w:rPr>
        <w:t>Service related</w:t>
      </w:r>
      <w:proofErr w:type="gramEnd"/>
      <w:r w:rsidR="007915DD" w:rsidRPr="00FA2296">
        <w:rPr>
          <w:rFonts w:ascii="Arial" w:hAnsi="Arial" w:cs="Arial"/>
        </w:rPr>
        <w:t xml:space="preserve"> features: density of schools, density of parks</w:t>
      </w:r>
      <w:r w:rsidR="00AE2494" w:rsidRPr="00FA2296">
        <w:rPr>
          <w:rFonts w:ascii="Arial" w:hAnsi="Arial" w:cs="Arial"/>
        </w:rPr>
        <w:t>.</w:t>
      </w:r>
    </w:p>
    <w:p w14:paraId="4800D67E" w14:textId="36A0C1A8" w:rsidR="00B01E64" w:rsidRPr="00FA2296" w:rsidRDefault="00397608" w:rsidP="00B77025">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20156B72" w14:textId="77777777" w:rsidR="006F7ED6" w:rsidRDefault="006F7ED6" w:rsidP="00B77025">
      <w:pPr>
        <w:spacing w:line="360" w:lineRule="auto"/>
        <w:rPr>
          <w:rFonts w:ascii="Arial" w:hAnsi="Arial" w:cs="Arial"/>
        </w:rPr>
      </w:pPr>
    </w:p>
    <w:p w14:paraId="2D177BAE" w14:textId="77777777" w:rsidR="006F7ED6" w:rsidRPr="00FA2296" w:rsidRDefault="006F7ED6" w:rsidP="00B77025">
      <w:pPr>
        <w:spacing w:line="360" w:lineRule="auto"/>
        <w:rPr>
          <w:rFonts w:ascii="Arial" w:hAnsi="Arial" w:cs="Arial"/>
        </w:rPr>
      </w:pPr>
    </w:p>
    <w:p w14:paraId="0B29AE15" w14:textId="53FE4E28" w:rsidR="005C5301" w:rsidRPr="00FA2296" w:rsidRDefault="005C5301" w:rsidP="002B1C04">
      <w:pPr>
        <w:pStyle w:val="Heading3"/>
      </w:pPr>
      <w:bookmarkStart w:id="8" w:name="_Toc155824730"/>
      <w:r w:rsidRPr="00FA2296">
        <w:t>Conclusions</w:t>
      </w:r>
      <w:bookmarkEnd w:id="8"/>
    </w:p>
    <w:p w14:paraId="5D317E46" w14:textId="46F79C19" w:rsidR="005C5301" w:rsidRPr="00FA2296" w:rsidRDefault="005A3034" w:rsidP="00B77025">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w:t>
      </w:r>
      <w:r w:rsidR="00F6274C" w:rsidRPr="00FA2296">
        <w:rPr>
          <w:rFonts w:ascii="Arial" w:hAnsi="Arial" w:cs="Arial"/>
        </w:rPr>
        <w:t xml:space="preserve">only few researchers have explored the impact of features such as </w:t>
      </w:r>
      <w:r w:rsidR="00686264" w:rsidRPr="00FA2296">
        <w:rPr>
          <w:rFonts w:ascii="Arial" w:hAnsi="Arial" w:cs="Arial"/>
        </w:rPr>
        <w:t>environmental noise, air quality and closeness to points of interest</w:t>
      </w:r>
      <w:r w:rsidR="00CB0AAA" w:rsidRPr="00FA2296">
        <w:rPr>
          <w:rFonts w:ascii="Arial" w:hAnsi="Arial" w:cs="Arial"/>
        </w:rPr>
        <w:t xml:space="preserve">; research from other fields demonstrated how these features can be </w:t>
      </w:r>
      <w:r w:rsidR="00C02157" w:rsidRPr="00FA2296">
        <w:rPr>
          <w:rFonts w:ascii="Arial" w:hAnsi="Arial" w:cs="Arial"/>
        </w:rPr>
        <w:t xml:space="preserve">effective for enhancing the </w:t>
      </w:r>
      <w:r w:rsidR="00C40CB5" w:rsidRPr="00FA2296">
        <w:rPr>
          <w:rFonts w:ascii="Arial" w:hAnsi="Arial" w:cs="Arial"/>
        </w:rPr>
        <w:t>accuracy of a price predictor.</w:t>
      </w:r>
      <w:r w:rsidRPr="00FA2296">
        <w:rPr>
          <w:rFonts w:ascii="Arial" w:hAnsi="Arial" w:cs="Arial"/>
        </w:rPr>
        <w:t xml:space="preserve"> </w:t>
      </w:r>
    </w:p>
    <w:p w14:paraId="24828D87" w14:textId="77777777" w:rsidR="005C5301" w:rsidRPr="00FA2296" w:rsidRDefault="005C5301" w:rsidP="00B77025">
      <w:pPr>
        <w:spacing w:line="360" w:lineRule="auto"/>
        <w:rPr>
          <w:rFonts w:ascii="Arial" w:hAnsi="Arial" w:cs="Arial"/>
          <w:b/>
          <w:bCs/>
        </w:rPr>
      </w:pPr>
    </w:p>
    <w:p w14:paraId="2127A3BE" w14:textId="77777777" w:rsidR="00266F7E" w:rsidRPr="00FA2296" w:rsidRDefault="00266F7E" w:rsidP="00B77025">
      <w:pPr>
        <w:spacing w:line="360" w:lineRule="auto"/>
        <w:rPr>
          <w:rFonts w:ascii="Arial" w:hAnsi="Arial" w:cs="Arial"/>
          <w:b/>
          <w:bCs/>
        </w:rPr>
      </w:pPr>
    </w:p>
    <w:p w14:paraId="026E44FF" w14:textId="77777777" w:rsidR="00266F7E" w:rsidRPr="00FA2296" w:rsidRDefault="00266F7E" w:rsidP="00B77025">
      <w:pPr>
        <w:spacing w:line="360" w:lineRule="auto"/>
        <w:rPr>
          <w:rFonts w:ascii="Arial" w:hAnsi="Arial" w:cs="Arial"/>
          <w:b/>
          <w:bCs/>
        </w:rPr>
      </w:pPr>
    </w:p>
    <w:p w14:paraId="19D9BBC7" w14:textId="77777777" w:rsidR="00266F7E" w:rsidRPr="00FA2296" w:rsidRDefault="00266F7E" w:rsidP="00B77025">
      <w:pPr>
        <w:spacing w:line="360" w:lineRule="auto"/>
        <w:rPr>
          <w:rFonts w:ascii="Arial" w:hAnsi="Arial" w:cs="Arial"/>
          <w:b/>
          <w:bCs/>
        </w:rPr>
      </w:pPr>
    </w:p>
    <w:p w14:paraId="5CE6F280" w14:textId="77777777" w:rsidR="00266F7E" w:rsidRPr="00FA2296" w:rsidRDefault="00266F7E" w:rsidP="00B77025">
      <w:pPr>
        <w:spacing w:line="360" w:lineRule="auto"/>
        <w:rPr>
          <w:rFonts w:ascii="Arial" w:hAnsi="Arial" w:cs="Arial"/>
          <w:b/>
          <w:bCs/>
        </w:rPr>
      </w:pPr>
    </w:p>
    <w:p w14:paraId="37C81B52" w14:textId="77777777" w:rsidR="00266F7E" w:rsidRPr="00FA2296" w:rsidRDefault="00266F7E" w:rsidP="00B77025">
      <w:pPr>
        <w:spacing w:line="360" w:lineRule="auto"/>
        <w:rPr>
          <w:rFonts w:ascii="Arial" w:hAnsi="Arial" w:cs="Arial"/>
          <w:b/>
          <w:bCs/>
        </w:rPr>
      </w:pPr>
    </w:p>
    <w:p w14:paraId="59E40EE9" w14:textId="77777777" w:rsidR="00266F7E" w:rsidRPr="00FA2296" w:rsidRDefault="00266F7E" w:rsidP="00B77025">
      <w:pPr>
        <w:spacing w:line="360" w:lineRule="auto"/>
        <w:rPr>
          <w:rFonts w:ascii="Arial" w:hAnsi="Arial" w:cs="Arial"/>
          <w:b/>
          <w:bCs/>
        </w:rPr>
      </w:pPr>
    </w:p>
    <w:p w14:paraId="7A355357" w14:textId="77777777" w:rsidR="00266F7E" w:rsidRPr="00FA2296" w:rsidRDefault="00266F7E" w:rsidP="00B77025">
      <w:pPr>
        <w:spacing w:line="360" w:lineRule="auto"/>
        <w:rPr>
          <w:rFonts w:ascii="Arial" w:hAnsi="Arial" w:cs="Arial"/>
          <w:b/>
          <w:bCs/>
        </w:rPr>
      </w:pPr>
    </w:p>
    <w:p w14:paraId="0FC8EAC6" w14:textId="77777777" w:rsidR="00266F7E" w:rsidRPr="00FA2296" w:rsidRDefault="00266F7E" w:rsidP="00B77025">
      <w:pPr>
        <w:spacing w:line="360" w:lineRule="auto"/>
        <w:rPr>
          <w:rFonts w:ascii="Arial" w:hAnsi="Arial" w:cs="Arial"/>
          <w:b/>
          <w:bCs/>
        </w:rPr>
      </w:pPr>
    </w:p>
    <w:p w14:paraId="15CE856B" w14:textId="77777777" w:rsidR="00266F7E" w:rsidRPr="00FA2296" w:rsidRDefault="00266F7E" w:rsidP="00B77025">
      <w:pPr>
        <w:spacing w:line="360" w:lineRule="auto"/>
        <w:rPr>
          <w:rFonts w:ascii="Arial" w:hAnsi="Arial" w:cs="Arial"/>
          <w:b/>
          <w:bCs/>
        </w:rPr>
      </w:pPr>
    </w:p>
    <w:p w14:paraId="0BFA934D" w14:textId="77777777" w:rsidR="00266F7E" w:rsidRPr="00FA2296" w:rsidRDefault="00266F7E" w:rsidP="00B77025">
      <w:pPr>
        <w:spacing w:line="360" w:lineRule="auto"/>
        <w:rPr>
          <w:rFonts w:ascii="Arial" w:hAnsi="Arial" w:cs="Arial"/>
          <w:b/>
          <w:bCs/>
        </w:rPr>
      </w:pPr>
    </w:p>
    <w:p w14:paraId="1CF43BD6" w14:textId="77777777" w:rsidR="00266F7E" w:rsidRPr="00FA2296" w:rsidRDefault="00266F7E" w:rsidP="00B77025">
      <w:pPr>
        <w:spacing w:line="360" w:lineRule="auto"/>
        <w:rPr>
          <w:rFonts w:ascii="Arial" w:hAnsi="Arial" w:cs="Arial"/>
          <w:b/>
          <w:bCs/>
        </w:rPr>
      </w:pPr>
    </w:p>
    <w:p w14:paraId="2F58607C" w14:textId="77777777" w:rsidR="00266F7E" w:rsidRPr="00FA2296" w:rsidRDefault="00266F7E" w:rsidP="00B77025">
      <w:pPr>
        <w:spacing w:line="360" w:lineRule="auto"/>
        <w:rPr>
          <w:rFonts w:ascii="Arial" w:hAnsi="Arial" w:cs="Arial"/>
          <w:b/>
          <w:bCs/>
        </w:rPr>
      </w:pPr>
    </w:p>
    <w:p w14:paraId="2782568F" w14:textId="77777777" w:rsidR="00266F7E" w:rsidRPr="00FA2296" w:rsidRDefault="00266F7E" w:rsidP="00B77025">
      <w:pPr>
        <w:spacing w:line="360" w:lineRule="auto"/>
        <w:rPr>
          <w:rFonts w:ascii="Arial" w:hAnsi="Arial" w:cs="Arial"/>
          <w:b/>
          <w:bCs/>
        </w:rPr>
      </w:pPr>
    </w:p>
    <w:p w14:paraId="718A1B44" w14:textId="77777777" w:rsidR="00266F7E" w:rsidRPr="00FA2296" w:rsidRDefault="00266F7E" w:rsidP="00B77025">
      <w:pPr>
        <w:spacing w:line="360" w:lineRule="auto"/>
        <w:rPr>
          <w:rFonts w:ascii="Arial" w:hAnsi="Arial" w:cs="Arial"/>
          <w:b/>
          <w:bCs/>
        </w:rPr>
      </w:pPr>
    </w:p>
    <w:p w14:paraId="21629854" w14:textId="77777777" w:rsidR="00266F7E" w:rsidRPr="00FA2296" w:rsidRDefault="00266F7E" w:rsidP="00B77025">
      <w:pPr>
        <w:spacing w:line="360" w:lineRule="auto"/>
        <w:rPr>
          <w:rFonts w:ascii="Arial" w:hAnsi="Arial" w:cs="Arial"/>
          <w:b/>
          <w:bCs/>
        </w:rPr>
      </w:pPr>
    </w:p>
    <w:p w14:paraId="1DCE13F4" w14:textId="77777777" w:rsidR="00266F7E" w:rsidRPr="00FA2296" w:rsidRDefault="00266F7E" w:rsidP="00B77025">
      <w:pPr>
        <w:spacing w:line="360" w:lineRule="auto"/>
        <w:rPr>
          <w:rFonts w:ascii="Arial" w:hAnsi="Arial" w:cs="Arial"/>
          <w:b/>
          <w:bCs/>
        </w:rPr>
      </w:pPr>
    </w:p>
    <w:p w14:paraId="08D0D6CD" w14:textId="77777777" w:rsidR="00266F7E" w:rsidRPr="00FA2296" w:rsidRDefault="00266F7E" w:rsidP="00B77025">
      <w:pPr>
        <w:spacing w:line="360" w:lineRule="auto"/>
        <w:rPr>
          <w:rFonts w:ascii="Arial" w:hAnsi="Arial" w:cs="Arial"/>
          <w:b/>
          <w:bCs/>
        </w:rPr>
      </w:pPr>
    </w:p>
    <w:p w14:paraId="2ED50C34" w14:textId="77777777" w:rsidR="00266F7E" w:rsidRPr="00FA2296" w:rsidRDefault="00266F7E" w:rsidP="00B77025">
      <w:pPr>
        <w:spacing w:line="360" w:lineRule="auto"/>
        <w:rPr>
          <w:rFonts w:ascii="Arial" w:hAnsi="Arial" w:cs="Arial"/>
          <w:b/>
          <w:bCs/>
        </w:rPr>
      </w:pPr>
    </w:p>
    <w:p w14:paraId="014EA3B6" w14:textId="77777777" w:rsidR="00266F7E" w:rsidRPr="00FA2296" w:rsidRDefault="00266F7E" w:rsidP="00B77025">
      <w:pPr>
        <w:spacing w:line="360" w:lineRule="auto"/>
        <w:rPr>
          <w:rFonts w:ascii="Arial" w:hAnsi="Arial" w:cs="Arial"/>
          <w:b/>
          <w:bCs/>
        </w:rPr>
      </w:pPr>
    </w:p>
    <w:p w14:paraId="1783821D" w14:textId="77777777" w:rsidR="00266F7E" w:rsidRPr="00FA2296" w:rsidRDefault="00266F7E" w:rsidP="00B77025">
      <w:pPr>
        <w:spacing w:line="360" w:lineRule="auto"/>
        <w:rPr>
          <w:rFonts w:ascii="Arial" w:hAnsi="Arial" w:cs="Arial"/>
          <w:b/>
          <w:bCs/>
        </w:rPr>
      </w:pPr>
    </w:p>
    <w:p w14:paraId="049AA33F" w14:textId="77777777" w:rsidR="00266F7E" w:rsidRPr="00FA2296" w:rsidRDefault="00266F7E" w:rsidP="00B77025">
      <w:pPr>
        <w:spacing w:line="360" w:lineRule="auto"/>
        <w:rPr>
          <w:rFonts w:ascii="Arial" w:hAnsi="Arial" w:cs="Arial"/>
          <w:b/>
          <w:bCs/>
        </w:rPr>
      </w:pPr>
    </w:p>
    <w:p w14:paraId="20CE89FE" w14:textId="77777777" w:rsidR="00266F7E" w:rsidRPr="00FA2296" w:rsidRDefault="00266F7E" w:rsidP="00B77025">
      <w:pPr>
        <w:spacing w:line="360" w:lineRule="auto"/>
        <w:rPr>
          <w:rFonts w:ascii="Arial" w:hAnsi="Arial" w:cs="Arial"/>
          <w:b/>
          <w:bCs/>
        </w:rPr>
      </w:pPr>
    </w:p>
    <w:p w14:paraId="7D67568D" w14:textId="4F45C7E6" w:rsidR="00266F7E" w:rsidRPr="00FA2296" w:rsidRDefault="00266F7E" w:rsidP="00B77025">
      <w:pPr>
        <w:spacing w:line="360" w:lineRule="auto"/>
        <w:rPr>
          <w:rFonts w:ascii="Arial" w:hAnsi="Arial" w:cs="Arial"/>
          <w:b/>
          <w:bCs/>
          <w:lang w:val="en-GB"/>
        </w:rPr>
      </w:pPr>
    </w:p>
    <w:sectPr w:rsidR="00266F7E" w:rsidRPr="00FA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6651724">
    <w:abstractNumId w:val="0"/>
  </w:num>
  <w:num w:numId="2" w16cid:durableId="2072269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8"/>
    <w:rsid w:val="00000F9D"/>
    <w:rsid w:val="00011F67"/>
    <w:rsid w:val="00040159"/>
    <w:rsid w:val="00041C49"/>
    <w:rsid w:val="00072DDA"/>
    <w:rsid w:val="00085F4D"/>
    <w:rsid w:val="000870BB"/>
    <w:rsid w:val="000A5AB6"/>
    <w:rsid w:val="000B19B3"/>
    <w:rsid w:val="000B26F7"/>
    <w:rsid w:val="000C6ADA"/>
    <w:rsid w:val="000D13FF"/>
    <w:rsid w:val="00100F29"/>
    <w:rsid w:val="00110255"/>
    <w:rsid w:val="00113091"/>
    <w:rsid w:val="0012454A"/>
    <w:rsid w:val="0013269F"/>
    <w:rsid w:val="00137526"/>
    <w:rsid w:val="001505B9"/>
    <w:rsid w:val="00152430"/>
    <w:rsid w:val="00163291"/>
    <w:rsid w:val="00166496"/>
    <w:rsid w:val="00174147"/>
    <w:rsid w:val="0018368B"/>
    <w:rsid w:val="001856FD"/>
    <w:rsid w:val="001867C4"/>
    <w:rsid w:val="0019455A"/>
    <w:rsid w:val="001A10BA"/>
    <w:rsid w:val="001C3A49"/>
    <w:rsid w:val="001E4F46"/>
    <w:rsid w:val="001F491F"/>
    <w:rsid w:val="001F7E40"/>
    <w:rsid w:val="00204A5B"/>
    <w:rsid w:val="00204F01"/>
    <w:rsid w:val="00205770"/>
    <w:rsid w:val="00221ABF"/>
    <w:rsid w:val="002614E6"/>
    <w:rsid w:val="00266F7E"/>
    <w:rsid w:val="00267493"/>
    <w:rsid w:val="00271310"/>
    <w:rsid w:val="002718C1"/>
    <w:rsid w:val="00273CF1"/>
    <w:rsid w:val="00297862"/>
    <w:rsid w:val="002B1C04"/>
    <w:rsid w:val="002C2736"/>
    <w:rsid w:val="002C30EE"/>
    <w:rsid w:val="002C355E"/>
    <w:rsid w:val="002C3A83"/>
    <w:rsid w:val="002D25C5"/>
    <w:rsid w:val="002F190B"/>
    <w:rsid w:val="002F594F"/>
    <w:rsid w:val="0030245F"/>
    <w:rsid w:val="00302969"/>
    <w:rsid w:val="00314CF9"/>
    <w:rsid w:val="00346784"/>
    <w:rsid w:val="00346F59"/>
    <w:rsid w:val="00356E93"/>
    <w:rsid w:val="00363D56"/>
    <w:rsid w:val="0036426D"/>
    <w:rsid w:val="00384FC2"/>
    <w:rsid w:val="00387136"/>
    <w:rsid w:val="00390888"/>
    <w:rsid w:val="00397608"/>
    <w:rsid w:val="003A7858"/>
    <w:rsid w:val="003C076C"/>
    <w:rsid w:val="003C286B"/>
    <w:rsid w:val="003D5479"/>
    <w:rsid w:val="003F3EBB"/>
    <w:rsid w:val="00403B0C"/>
    <w:rsid w:val="00404512"/>
    <w:rsid w:val="00405ACF"/>
    <w:rsid w:val="00410051"/>
    <w:rsid w:val="00411504"/>
    <w:rsid w:val="00416A88"/>
    <w:rsid w:val="00420EF5"/>
    <w:rsid w:val="00425A93"/>
    <w:rsid w:val="00432C45"/>
    <w:rsid w:val="004368C8"/>
    <w:rsid w:val="00451385"/>
    <w:rsid w:val="00453301"/>
    <w:rsid w:val="00455CCE"/>
    <w:rsid w:val="004571EE"/>
    <w:rsid w:val="0045720B"/>
    <w:rsid w:val="00475442"/>
    <w:rsid w:val="00480395"/>
    <w:rsid w:val="004866AE"/>
    <w:rsid w:val="004A5437"/>
    <w:rsid w:val="004A61DF"/>
    <w:rsid w:val="004C64AC"/>
    <w:rsid w:val="004F2691"/>
    <w:rsid w:val="004F2978"/>
    <w:rsid w:val="004F33DB"/>
    <w:rsid w:val="004F3E7E"/>
    <w:rsid w:val="004F478E"/>
    <w:rsid w:val="004F4E28"/>
    <w:rsid w:val="00500FD7"/>
    <w:rsid w:val="005015EF"/>
    <w:rsid w:val="005379AF"/>
    <w:rsid w:val="005548A9"/>
    <w:rsid w:val="00576FD4"/>
    <w:rsid w:val="00577C43"/>
    <w:rsid w:val="00593048"/>
    <w:rsid w:val="005A3034"/>
    <w:rsid w:val="005A45A7"/>
    <w:rsid w:val="005A4DCE"/>
    <w:rsid w:val="005A5E63"/>
    <w:rsid w:val="005A73FA"/>
    <w:rsid w:val="005B2F66"/>
    <w:rsid w:val="005C5301"/>
    <w:rsid w:val="005C6F7B"/>
    <w:rsid w:val="005E1AED"/>
    <w:rsid w:val="005E4CD2"/>
    <w:rsid w:val="005F7E94"/>
    <w:rsid w:val="00611393"/>
    <w:rsid w:val="00613115"/>
    <w:rsid w:val="0062333F"/>
    <w:rsid w:val="00644E92"/>
    <w:rsid w:val="00646B12"/>
    <w:rsid w:val="006528E6"/>
    <w:rsid w:val="00654326"/>
    <w:rsid w:val="0065724F"/>
    <w:rsid w:val="0066045F"/>
    <w:rsid w:val="006725BA"/>
    <w:rsid w:val="0068194F"/>
    <w:rsid w:val="00681A35"/>
    <w:rsid w:val="00684A12"/>
    <w:rsid w:val="00686264"/>
    <w:rsid w:val="00695225"/>
    <w:rsid w:val="006A79CF"/>
    <w:rsid w:val="006B1499"/>
    <w:rsid w:val="006B4AF8"/>
    <w:rsid w:val="006C10E4"/>
    <w:rsid w:val="006C1D42"/>
    <w:rsid w:val="006C4E4E"/>
    <w:rsid w:val="006D0D48"/>
    <w:rsid w:val="006D14DB"/>
    <w:rsid w:val="006D5F2A"/>
    <w:rsid w:val="006E042D"/>
    <w:rsid w:val="006F7ED6"/>
    <w:rsid w:val="0070426D"/>
    <w:rsid w:val="007049B0"/>
    <w:rsid w:val="00707CC7"/>
    <w:rsid w:val="00725492"/>
    <w:rsid w:val="007255E5"/>
    <w:rsid w:val="00732B64"/>
    <w:rsid w:val="0074185B"/>
    <w:rsid w:val="00744C55"/>
    <w:rsid w:val="00750490"/>
    <w:rsid w:val="007737BF"/>
    <w:rsid w:val="00775568"/>
    <w:rsid w:val="007818A4"/>
    <w:rsid w:val="007822BA"/>
    <w:rsid w:val="007915DD"/>
    <w:rsid w:val="00791E2F"/>
    <w:rsid w:val="007A0684"/>
    <w:rsid w:val="007A6CE5"/>
    <w:rsid w:val="007B3E3D"/>
    <w:rsid w:val="007B4E73"/>
    <w:rsid w:val="007B7E7F"/>
    <w:rsid w:val="007C02C4"/>
    <w:rsid w:val="007C4672"/>
    <w:rsid w:val="007E79AE"/>
    <w:rsid w:val="007F2CD9"/>
    <w:rsid w:val="007F4495"/>
    <w:rsid w:val="008320BF"/>
    <w:rsid w:val="008352DD"/>
    <w:rsid w:val="0083646A"/>
    <w:rsid w:val="00861D06"/>
    <w:rsid w:val="0086599A"/>
    <w:rsid w:val="008770B0"/>
    <w:rsid w:val="00892E04"/>
    <w:rsid w:val="00892E1D"/>
    <w:rsid w:val="008B0CA8"/>
    <w:rsid w:val="008B4DED"/>
    <w:rsid w:val="008D5409"/>
    <w:rsid w:val="008D797F"/>
    <w:rsid w:val="008E3673"/>
    <w:rsid w:val="008E48AF"/>
    <w:rsid w:val="008F41F9"/>
    <w:rsid w:val="00911C41"/>
    <w:rsid w:val="00913F7F"/>
    <w:rsid w:val="00915D71"/>
    <w:rsid w:val="00920439"/>
    <w:rsid w:val="00923741"/>
    <w:rsid w:val="0092727B"/>
    <w:rsid w:val="00951334"/>
    <w:rsid w:val="00961349"/>
    <w:rsid w:val="00974888"/>
    <w:rsid w:val="009968A8"/>
    <w:rsid w:val="009A4582"/>
    <w:rsid w:val="009B318C"/>
    <w:rsid w:val="009E1467"/>
    <w:rsid w:val="009F5702"/>
    <w:rsid w:val="00A01E97"/>
    <w:rsid w:val="00A20F98"/>
    <w:rsid w:val="00A23AA2"/>
    <w:rsid w:val="00A27B8A"/>
    <w:rsid w:val="00A310C3"/>
    <w:rsid w:val="00A44D65"/>
    <w:rsid w:val="00A5233F"/>
    <w:rsid w:val="00A563E7"/>
    <w:rsid w:val="00A67B8D"/>
    <w:rsid w:val="00A82624"/>
    <w:rsid w:val="00A93FBF"/>
    <w:rsid w:val="00A95C17"/>
    <w:rsid w:val="00AA0F4B"/>
    <w:rsid w:val="00AA3886"/>
    <w:rsid w:val="00AA4DBC"/>
    <w:rsid w:val="00AA5063"/>
    <w:rsid w:val="00AC32BF"/>
    <w:rsid w:val="00AD49F3"/>
    <w:rsid w:val="00AE2494"/>
    <w:rsid w:val="00AF7940"/>
    <w:rsid w:val="00B01E64"/>
    <w:rsid w:val="00B029C5"/>
    <w:rsid w:val="00B06A48"/>
    <w:rsid w:val="00B079F5"/>
    <w:rsid w:val="00B17FF8"/>
    <w:rsid w:val="00B40B92"/>
    <w:rsid w:val="00B516D4"/>
    <w:rsid w:val="00B724A6"/>
    <w:rsid w:val="00B77025"/>
    <w:rsid w:val="00B8533C"/>
    <w:rsid w:val="00B85E21"/>
    <w:rsid w:val="00B950AB"/>
    <w:rsid w:val="00BA3B93"/>
    <w:rsid w:val="00BB520C"/>
    <w:rsid w:val="00BC6ABC"/>
    <w:rsid w:val="00BD2F9D"/>
    <w:rsid w:val="00BD6647"/>
    <w:rsid w:val="00BE0CE1"/>
    <w:rsid w:val="00BF768A"/>
    <w:rsid w:val="00BF79E6"/>
    <w:rsid w:val="00C02157"/>
    <w:rsid w:val="00C1094C"/>
    <w:rsid w:val="00C12A13"/>
    <w:rsid w:val="00C21FD2"/>
    <w:rsid w:val="00C2403A"/>
    <w:rsid w:val="00C339CD"/>
    <w:rsid w:val="00C33F0D"/>
    <w:rsid w:val="00C37DD6"/>
    <w:rsid w:val="00C40CB5"/>
    <w:rsid w:val="00C4319F"/>
    <w:rsid w:val="00C609DE"/>
    <w:rsid w:val="00C67B9E"/>
    <w:rsid w:val="00C87A30"/>
    <w:rsid w:val="00C96509"/>
    <w:rsid w:val="00C96AE4"/>
    <w:rsid w:val="00CB0AAA"/>
    <w:rsid w:val="00CE2686"/>
    <w:rsid w:val="00CE5A14"/>
    <w:rsid w:val="00CE66F0"/>
    <w:rsid w:val="00CF7533"/>
    <w:rsid w:val="00D0118A"/>
    <w:rsid w:val="00D04EAA"/>
    <w:rsid w:val="00D05282"/>
    <w:rsid w:val="00D168A5"/>
    <w:rsid w:val="00D4333E"/>
    <w:rsid w:val="00D45833"/>
    <w:rsid w:val="00D46CA0"/>
    <w:rsid w:val="00D5718D"/>
    <w:rsid w:val="00D60C25"/>
    <w:rsid w:val="00D6534D"/>
    <w:rsid w:val="00D70056"/>
    <w:rsid w:val="00D7440B"/>
    <w:rsid w:val="00D763F8"/>
    <w:rsid w:val="00D8527A"/>
    <w:rsid w:val="00D8655B"/>
    <w:rsid w:val="00D903D8"/>
    <w:rsid w:val="00DA2244"/>
    <w:rsid w:val="00DA6EA1"/>
    <w:rsid w:val="00DB19A0"/>
    <w:rsid w:val="00DE0FA3"/>
    <w:rsid w:val="00DF14E4"/>
    <w:rsid w:val="00DF2B31"/>
    <w:rsid w:val="00DF45FA"/>
    <w:rsid w:val="00DF5882"/>
    <w:rsid w:val="00DF7F1F"/>
    <w:rsid w:val="00E136CE"/>
    <w:rsid w:val="00E1497F"/>
    <w:rsid w:val="00E16010"/>
    <w:rsid w:val="00E32DEF"/>
    <w:rsid w:val="00E41CF6"/>
    <w:rsid w:val="00E44CAB"/>
    <w:rsid w:val="00E50CBE"/>
    <w:rsid w:val="00E65EEB"/>
    <w:rsid w:val="00E74188"/>
    <w:rsid w:val="00E75B78"/>
    <w:rsid w:val="00E80820"/>
    <w:rsid w:val="00E83793"/>
    <w:rsid w:val="00EB59FE"/>
    <w:rsid w:val="00EB6397"/>
    <w:rsid w:val="00EB69A9"/>
    <w:rsid w:val="00EC65BA"/>
    <w:rsid w:val="00ED4D4D"/>
    <w:rsid w:val="00F031D4"/>
    <w:rsid w:val="00F13A05"/>
    <w:rsid w:val="00F15E60"/>
    <w:rsid w:val="00F2331C"/>
    <w:rsid w:val="00F26C6A"/>
    <w:rsid w:val="00F3505F"/>
    <w:rsid w:val="00F521FF"/>
    <w:rsid w:val="00F6274C"/>
    <w:rsid w:val="00F663A2"/>
    <w:rsid w:val="00F739D4"/>
    <w:rsid w:val="00F73CA2"/>
    <w:rsid w:val="00FA2296"/>
    <w:rsid w:val="00FA2D7B"/>
    <w:rsid w:val="00FA4212"/>
    <w:rsid w:val="00FB2C96"/>
    <w:rsid w:val="00FC3E2B"/>
    <w:rsid w:val="00FE1D34"/>
    <w:rsid w:val="00FF0D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chartTrackingRefBased/>
  <w15:docId w15:val="{98C19EE6-824F-4FA7-9B68-6AC31EEF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508398176">
          <w:marLeft w:val="0"/>
          <w:marRight w:val="0"/>
          <w:marTop w:val="0"/>
          <w:marBottom w:val="0"/>
          <w:divBdr>
            <w:top w:val="none" w:sz="0" w:space="0" w:color="auto"/>
            <w:left w:val="none" w:sz="0" w:space="0" w:color="auto"/>
            <w:bottom w:val="none" w:sz="0" w:space="0" w:color="auto"/>
            <w:right w:val="none" w:sz="0" w:space="0" w:color="auto"/>
          </w:divBdr>
        </w:div>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128355190">
              <w:marLeft w:val="0"/>
              <w:marRight w:val="0"/>
              <w:marTop w:val="0"/>
              <w:marBottom w:val="150"/>
              <w:divBdr>
                <w:top w:val="none" w:sz="0" w:space="0" w:color="auto"/>
                <w:left w:val="none" w:sz="0" w:space="0" w:color="auto"/>
                <w:bottom w:val="none" w:sz="0" w:space="0" w:color="auto"/>
                <w:right w:val="none" w:sz="0" w:space="0" w:color="auto"/>
              </w:divBdr>
            </w:div>
            <w:div w:id="2050564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28026</TotalTime>
  <Pages>10</Pages>
  <Words>2827</Words>
  <Characters>17446</Characters>
  <Application>Microsoft Office Word</Application>
  <DocSecurity>0</DocSecurity>
  <Lines>436</Lines>
  <Paragraphs>75</Paragraphs>
  <ScaleCrop>false</ScaleCrop>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323</cp:revision>
  <dcterms:created xsi:type="dcterms:W3CDTF">2023-12-19T22:52:00Z</dcterms:created>
  <dcterms:modified xsi:type="dcterms:W3CDTF">2024-01-11T17:13:00Z</dcterms:modified>
</cp:coreProperties>
</file>