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F72C" w14:textId="051DDA33" w:rsidR="009A5226" w:rsidRDefault="006475CE">
      <w:pPr>
        <w:rPr>
          <w:b/>
          <w:bCs/>
          <w:sz w:val="32"/>
          <w:szCs w:val="32"/>
        </w:rPr>
      </w:pPr>
      <w:r w:rsidRPr="006475CE">
        <w:rPr>
          <w:b/>
          <w:bCs/>
          <w:sz w:val="32"/>
          <w:szCs w:val="32"/>
        </w:rPr>
        <w:t>Bibliografia e sitografia tesi</w:t>
      </w:r>
    </w:p>
    <w:p w14:paraId="411EAA72" w14:textId="77777777" w:rsidR="006475CE" w:rsidRDefault="006475CE">
      <w:pPr>
        <w:rPr>
          <w:b/>
          <w:bCs/>
          <w:sz w:val="32"/>
          <w:szCs w:val="32"/>
        </w:rPr>
      </w:pPr>
    </w:p>
    <w:p w14:paraId="7F2D0198" w14:textId="38565709" w:rsid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6475CE">
        <w:rPr>
          <w:lang w:val="en-US"/>
        </w:rPr>
        <w:t>Frequency Adjusted Multi-Agent Q-learning</w:t>
      </w:r>
      <w:r>
        <w:rPr>
          <w:lang w:val="en-US"/>
        </w:rPr>
        <w:t xml:space="preserve">, </w:t>
      </w:r>
      <w:r w:rsidRPr="006475CE">
        <w:rPr>
          <w:lang w:val="en-US"/>
        </w:rPr>
        <w:t xml:space="preserve">Michael Kaisers and Karl </w:t>
      </w:r>
      <w:proofErr w:type="spellStart"/>
      <w:proofErr w:type="gramStart"/>
      <w:r w:rsidRPr="006475CE">
        <w:rPr>
          <w:lang w:val="en-US"/>
        </w:rPr>
        <w:t>Tuyls</w:t>
      </w:r>
      <w:proofErr w:type="spellEnd"/>
      <w:r>
        <w:rPr>
          <w:lang w:val="en-US"/>
        </w:rPr>
        <w:t>;</w:t>
      </w:r>
      <w:proofErr w:type="gramEnd"/>
    </w:p>
    <w:p w14:paraId="03FC5762" w14:textId="26D27586" w:rsidR="006475CE" w:rsidRP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6475CE">
        <w:rPr>
          <w:lang w:val="en-US"/>
        </w:rPr>
        <w:t>An Evolutionary Dynamical Analysis of Multi-Agent Learning in Iterated Games</w:t>
      </w:r>
      <w:r>
        <w:rPr>
          <w:lang w:val="en-US"/>
        </w:rPr>
        <w:t xml:space="preserve">,    </w:t>
      </w:r>
      <w:r w:rsidRPr="006475CE">
        <w:rPr>
          <w:lang w:val="en-US"/>
        </w:rPr>
        <w:t xml:space="preserve">K. </w:t>
      </w:r>
      <w:proofErr w:type="spellStart"/>
      <w:r w:rsidRPr="006475CE">
        <w:rPr>
          <w:lang w:val="en-US"/>
        </w:rPr>
        <w:t>Tuyls</w:t>
      </w:r>
      <w:proofErr w:type="spellEnd"/>
      <w:r w:rsidRPr="006475CE">
        <w:rPr>
          <w:lang w:val="en-US"/>
        </w:rPr>
        <w:t xml:space="preserve">, P. J. ’t </w:t>
      </w:r>
      <w:proofErr w:type="spellStart"/>
      <w:r w:rsidRPr="006475CE">
        <w:rPr>
          <w:lang w:val="en-US"/>
        </w:rPr>
        <w:t>Hoen</w:t>
      </w:r>
      <w:proofErr w:type="spellEnd"/>
      <w:r>
        <w:rPr>
          <w:lang w:val="en-US"/>
        </w:rPr>
        <w:t xml:space="preserve"> </w:t>
      </w:r>
      <w:r w:rsidRPr="006475CE">
        <w:rPr>
          <w:lang w:val="en-US"/>
        </w:rPr>
        <w:t xml:space="preserve">and B. </w:t>
      </w:r>
      <w:proofErr w:type="spellStart"/>
      <w:r w:rsidRPr="006475CE">
        <w:rPr>
          <w:lang w:val="en-US"/>
        </w:rPr>
        <w:t>Vanschoenwinkel</w:t>
      </w:r>
      <w:proofErr w:type="spellEnd"/>
    </w:p>
    <w:p w14:paraId="658CBC2D" w14:textId="3B5D2261" w:rsid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Pybricksdev</w:t>
      </w:r>
      <w:proofErr w:type="spellEnd"/>
      <w:r>
        <w:rPr>
          <w:lang w:val="en-US"/>
        </w:rPr>
        <w:t xml:space="preserve"> documentation, </w:t>
      </w:r>
      <w:hyperlink r:id="rId5" w:history="1">
        <w:r w:rsidRPr="00D332A2">
          <w:rPr>
            <w:rStyle w:val="Collegamentoipertestuale"/>
            <w:lang w:val="en-US"/>
          </w:rPr>
          <w:t>https://code.pybricks.com/static/docs/v2.7.0/index.html</w:t>
        </w:r>
      </w:hyperlink>
    </w:p>
    <w:p w14:paraId="4D5B40DF" w14:textId="2BD31406" w:rsidR="006475CE" w:rsidRPr="00597A42" w:rsidRDefault="006475CE" w:rsidP="006475CE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>
        <w:rPr>
          <w:lang w:val="en-US"/>
        </w:rPr>
        <w:t xml:space="preserve">Bleak Documentation, </w:t>
      </w:r>
      <w:hyperlink r:id="rId6" w:history="1">
        <w:r w:rsidRPr="00D332A2">
          <w:rPr>
            <w:rStyle w:val="Collegamentoipertestuale"/>
            <w:lang w:val="en-US"/>
          </w:rPr>
          <w:t>https://bleak.readthedocs.io/en/latest/</w:t>
        </w:r>
      </w:hyperlink>
    </w:p>
    <w:p w14:paraId="534F052F" w14:textId="4CFEFE6C" w:rsidR="00597A42" w:rsidRDefault="00597A42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597A42">
        <w:rPr>
          <w:lang w:val="en-US"/>
        </w:rPr>
        <w:t>https://www.cmu.edu/dietrich/sds/ddmlab/papers/2021McDonaldetalAAAISymposium.pdf</w:t>
      </w:r>
    </w:p>
    <w:p w14:paraId="6FE039ED" w14:textId="77777777" w:rsidR="006475CE" w:rsidRDefault="006475CE" w:rsidP="00B37150">
      <w:pPr>
        <w:rPr>
          <w:lang w:val="en-US"/>
        </w:rPr>
      </w:pPr>
    </w:p>
    <w:p w14:paraId="6AA50660" w14:textId="77777777" w:rsidR="00B37150" w:rsidRDefault="00B37150" w:rsidP="00B37150">
      <w:pPr>
        <w:rPr>
          <w:lang w:val="en-US"/>
        </w:rPr>
      </w:pPr>
    </w:p>
    <w:p w14:paraId="0CB50079" w14:textId="77777777" w:rsidR="00B37150" w:rsidRDefault="00B37150" w:rsidP="00B37150">
      <w:pPr>
        <w:rPr>
          <w:lang w:val="en-US"/>
        </w:rPr>
      </w:pPr>
    </w:p>
    <w:p w14:paraId="22260ADB" w14:textId="70FF4D0D" w:rsidR="00B37150" w:rsidRDefault="00B37150" w:rsidP="00B37150">
      <w:pPr>
        <w:rPr>
          <w:b/>
          <w:bCs/>
          <w:sz w:val="32"/>
          <w:szCs w:val="32"/>
        </w:rPr>
      </w:pPr>
      <w:r w:rsidRPr="00B37150">
        <w:rPr>
          <w:b/>
          <w:bCs/>
          <w:sz w:val="32"/>
          <w:szCs w:val="32"/>
        </w:rPr>
        <w:t>Possibile indice e argomenti trattati</w:t>
      </w:r>
    </w:p>
    <w:p w14:paraId="346FC5BA" w14:textId="4A0BB2C2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Introduzione</w:t>
      </w:r>
    </w:p>
    <w:p w14:paraId="4536BBA2" w14:textId="5DDBE71A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Multi Agent Learning</w:t>
      </w:r>
    </w:p>
    <w:p w14:paraId="50D46307" w14:textId="04FF13AF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MAL vs SAL</w:t>
      </w:r>
    </w:p>
    <w:p w14:paraId="2A1B037B" w14:textId="2B2EFA81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Spike Prime</w:t>
      </w:r>
    </w:p>
    <w:p w14:paraId="574C4024" w14:textId="5B3715AC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A cosa serve spike prime e come funziona</w:t>
      </w:r>
    </w:p>
    <w:p w14:paraId="2911CE46" w14:textId="54BF780A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Problematiche di comunicazione e coding</w:t>
      </w:r>
    </w:p>
    <w:p w14:paraId="7D1CB046" w14:textId="5535E964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Soluzione: </w:t>
      </w:r>
      <w:proofErr w:type="spellStart"/>
      <w:r>
        <w:t>Pybricksdev</w:t>
      </w:r>
      <w:proofErr w:type="spellEnd"/>
      <w:r>
        <w:t xml:space="preserve"> (panoramica)</w:t>
      </w:r>
    </w:p>
    <w:p w14:paraId="22B44221" w14:textId="13CD1551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Modellazione algoritmi di controllo</w:t>
      </w:r>
    </w:p>
    <w:p w14:paraId="419F74AD" w14:textId="5443AD36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Single agent learning</w:t>
      </w:r>
    </w:p>
    <w:p w14:paraId="706AA5F2" w14:textId="22EACD3F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qLearning</w:t>
      </w:r>
      <w:proofErr w:type="spellEnd"/>
      <w:r>
        <w:t xml:space="preserve"> sul robot</w:t>
      </w:r>
    </w:p>
    <w:p w14:paraId="26CA7775" w14:textId="176993C6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qlearning</w:t>
      </w:r>
      <w:proofErr w:type="spellEnd"/>
    </w:p>
    <w:p w14:paraId="4448727B" w14:textId="7CF70995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</w:p>
    <w:p w14:paraId="6B6CAA59" w14:textId="7FB4EEA3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free</w:t>
      </w:r>
    </w:p>
    <w:p w14:paraId="72435F0C" w14:textId="40B90981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</w:t>
      </w:r>
      <w:proofErr w:type="spellStart"/>
      <w:r>
        <w:t>monitored</w:t>
      </w:r>
      <w:proofErr w:type="spellEnd"/>
    </w:p>
    <w:p w14:paraId="5DD951BF" w14:textId="28F5C2D9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with hub</w:t>
      </w:r>
    </w:p>
    <w:p w14:paraId="77A3EBBB" w14:textId="5E2C2928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qLearning</w:t>
      </w:r>
      <w:proofErr w:type="spellEnd"/>
      <w:r>
        <w:t xml:space="preserve"> peer to peer</w:t>
      </w:r>
    </w:p>
    <w:p w14:paraId="60B802E1" w14:textId="1003B290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>
        <w:t>analisi sulle modalità di apprendimento</w:t>
      </w:r>
    </w:p>
    <w:p w14:paraId="44720D1A" w14:textId="281A006C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Multi agent learning</w:t>
      </w:r>
    </w:p>
    <w:p w14:paraId="0B4CAC9D" w14:textId="5BE5C4C3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qlearning</w:t>
      </w:r>
      <w:proofErr w:type="spellEnd"/>
      <w:r>
        <w:t xml:space="preserve"> -&gt; good</w:t>
      </w:r>
    </w:p>
    <w:p w14:paraId="3D3652E2" w14:textId="12FBE1FF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Decentralized</w:t>
      </w:r>
      <w:proofErr w:type="spellEnd"/>
      <w:r>
        <w:t xml:space="preserve"> </w:t>
      </w:r>
      <w:proofErr w:type="spellStart"/>
      <w:r>
        <w:t>qLearning</w:t>
      </w:r>
      <w:proofErr w:type="spellEnd"/>
      <w:r>
        <w:t xml:space="preserve"> -&gt; </w:t>
      </w:r>
      <w:proofErr w:type="spellStart"/>
      <w:r>
        <w:t>not</w:t>
      </w:r>
      <w:proofErr w:type="spellEnd"/>
      <w:r>
        <w:t xml:space="preserve"> good</w:t>
      </w:r>
    </w:p>
    <w:p w14:paraId="45F6632D" w14:textId="09BCD55A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Decentralized</w:t>
      </w:r>
      <w:proofErr w:type="spellEnd"/>
      <w:r>
        <w:t xml:space="preserve"> </w:t>
      </w:r>
      <w:proofErr w:type="spellStart"/>
      <w:r>
        <w:t>faq</w:t>
      </w:r>
      <w:proofErr w:type="spellEnd"/>
      <w:r>
        <w:t>-learning -&gt; good</w:t>
      </w:r>
    </w:p>
    <w:p w14:paraId="52743D0D" w14:textId="09D831C4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Osservazioni successive</w:t>
      </w:r>
    </w:p>
    <w:p w14:paraId="1F517903" w14:textId="5F1D3B4E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Conclusioni</w:t>
      </w:r>
    </w:p>
    <w:p w14:paraId="2D0B0135" w14:textId="77777777" w:rsidR="006475CE" w:rsidRPr="00B37150" w:rsidRDefault="006475CE"/>
    <w:p w14:paraId="4077DC8D" w14:textId="77777777" w:rsidR="006475CE" w:rsidRPr="00B37150" w:rsidRDefault="006475CE"/>
    <w:sectPr w:rsidR="006475CE" w:rsidRPr="00B37150" w:rsidSect="00D8745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2933"/>
    <w:multiLevelType w:val="hybridMultilevel"/>
    <w:tmpl w:val="99389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D1556"/>
    <w:multiLevelType w:val="hybridMultilevel"/>
    <w:tmpl w:val="BB36B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7991">
    <w:abstractNumId w:val="0"/>
  </w:num>
  <w:num w:numId="2" w16cid:durableId="96334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CE"/>
    <w:rsid w:val="00204811"/>
    <w:rsid w:val="00597A42"/>
    <w:rsid w:val="006475CE"/>
    <w:rsid w:val="0068139B"/>
    <w:rsid w:val="009A5226"/>
    <w:rsid w:val="00B37150"/>
    <w:rsid w:val="00D87454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1A04F"/>
  <w15:chartTrackingRefBased/>
  <w15:docId w15:val="{2664C0B2-7745-5842-903E-9516C1BC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475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75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475C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6475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7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ak.readthedocs.io/en/latest/" TargetMode="External"/><Relationship Id="rId5" Type="http://schemas.openxmlformats.org/officeDocument/2006/relationships/hyperlink" Target="https://code.pybricks.com/static/docs/v2.7.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D'Onofrio</dc:creator>
  <cp:keywords/>
  <dc:description/>
  <cp:lastModifiedBy>Alessandro D'Onofrio</cp:lastModifiedBy>
  <cp:revision>3</cp:revision>
  <dcterms:created xsi:type="dcterms:W3CDTF">2023-11-20T11:16:00Z</dcterms:created>
  <dcterms:modified xsi:type="dcterms:W3CDTF">2023-11-29T17:24:00Z</dcterms:modified>
</cp:coreProperties>
</file>