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>THE CHAOS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by Dr. Gerard Nolst Trenité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(Netherlands, 1870-1946)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Dearest creature in creation,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Study English pronunciation.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I will teach you in my verse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Sounds like corpse, corps, horse, and worse.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I will keep you, Suzy, busy,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Make your head with heat grow dizzy.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Tear in eye, your dress will tear.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So shall I!  Oh hear my prayer.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Pray, console your loving poet,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 xml:space="preserve">Make my coat look new, dear, sew it! 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Just compare heart, beard, and heard,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Dies and diet, lord and word,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Sword and sward, retain and Britain.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(Mind the latter, how it's written.)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Now I surely will not plague you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With such words as plaque and ague.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But be careful how you speak: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Say break and steak, but bleak and streak;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Cloven, oven, how and low,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Script, receipt, show, poem, and toe.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Hear me say, devoid of trickery,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Daughter, laughter, and Terpsichore,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Typhoid, measles, topsails, aisles,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Exiles, similes, and reviles;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Scholar, vicar, and cigar,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Solar, mica, war and far;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One, anemone, Balmoral,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Kitchen, lichen, laundry, laurel;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Gertrude, German, wind and mind,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Scene, Melpomene, mankind.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Billet does not rhyme with ballet,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Bouquet, wallet, mallet, chalet.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Blood and flood are not like food,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Nor is mould like should and would.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Viscous, viscount, load and broad,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Toward, to forward, to reward.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And your pronunciation's OK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When you correctly say croquet,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Rounded, wounded, grieve and sieve,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lastRenderedPageBreak/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Friend and fiend, alive and live.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Ivy, privy, famous; clamour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And enamour rhyme with hammer.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River, rival, tomb, bomb, comb,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Doll and roll and some and home.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Stranger does not rhyme with anger,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Neither does devour with clangour.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Souls but foul, haunt but aunt,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Font, front, wont, want, grand, and grant,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Shoes, goes, does.  Now first say finger,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And then singer, ginger, linger,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Real, zeal, mauve, gauze, gouge and gauge,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Marriage, foliage, mirage, and age.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Query does not rhyme with very,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Nor does fury sound like bury.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Dost, lost, post and doth, cloth, loth.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Job, nob, bosom, transom, oath.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Though the differences seem little,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We say actual but victual.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Refer does not rhyme with deafer.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Foeffer does, and zephyr, heifer.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Mint, pint, senate and sedate;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Dull, bull, and George ate late.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Scenic, Arabic, Pacific,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Science, conscience, scientific.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Liberty, library, heave and heaven,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Rachel, ache, moustache, eleven.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We say hallowed, but allowed,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People, leopard, towed, but vowed.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Mark the differences, moreover,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Between mover, cover, clover;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Leeches, breeches, wise, precise,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Chalice, but police and lice;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Camel, constable, unstable,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Principle, disciple, label.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Petal, panel, and canal,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Wait, surprise, plait, promise, pal.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Worm and storm, chaise, chaos, chair,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Senator, spectator, mayor.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Tour, but our and succour, four.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Gas, alas, and Arkansas.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Sea, idea, Korea, area,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Psalm, Maria, but malaria.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lastRenderedPageBreak/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Youth, south, southern, cleanse and clean.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Doctrine, turpentine, marine.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Compare alien with Italian,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Dandelion and battalion.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Sally with ally, yea, ye,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Eye, I, ay, aye, whey, and key.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Say aver, but ever, fever,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Neither, leisure, skein, deceiver.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Heron, granary, canary.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Crevice and device and aerie.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Face, but preface, not efface.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Phlegm, phlegmatic, ass, glass, bass.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Large, but target, gin, give, verging,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Ought, out, joust and scour, scourging.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Ear, but earn and wear and tear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Do not rhyme with here but ere.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Seven is right, but so is even,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Hyphen, roughen, nephew Stephen,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Monkey, donkey, Turk and jerk,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Ask, grasp, wasp, and cork and work.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Pronunciation -- think of Psyche!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Is a paling stout and spikey?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Won't it make you lose your wits,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Writing groats and saying grits?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It's a dark abyss or tunnel: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Strewn with stones, stowed, solace, gunwale,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Islington and Isle of Wight,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Housewife, verdict and indict.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Finally, which rhymes with enough --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Though, through, plough, or dough, or cough?</w:t>
      </w:r>
    </w:p>
    <w:p w:rsidR="00090748" w:rsidRPr="00090748" w:rsidRDefault="00090748" w:rsidP="00090748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Hiccough has the sound of cup.</w:t>
      </w:r>
    </w:p>
    <w:p w:rsidR="00A357C5" w:rsidRPr="00090748" w:rsidRDefault="00090748" w:rsidP="00090748">
      <w:pPr>
        <w:rPr>
          <w:lang w:val="en-US"/>
        </w:rPr>
      </w:pP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 xml:space="preserve"> </w:t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</w:r>
      <w:r w:rsidRPr="00090748">
        <w:rPr>
          <w:rFonts w:ascii="Courier New" w:eastAsia="Times New Roman" w:hAnsi="Courier New" w:cs="Courier New"/>
          <w:color w:val="000000"/>
          <w:sz w:val="27"/>
          <w:szCs w:val="27"/>
          <w:lang w:val="en-US" w:eastAsia="ru-RU"/>
        </w:rPr>
        <w:tab/>
        <w:t>My advice is to give up!!!</w:t>
      </w:r>
      <w:bookmarkStart w:id="0" w:name="_GoBack"/>
      <w:bookmarkEnd w:id="0"/>
    </w:p>
    <w:sectPr w:rsidR="00A357C5" w:rsidRPr="0009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AC"/>
    <w:rsid w:val="00090748"/>
    <w:rsid w:val="005E01AC"/>
    <w:rsid w:val="00A3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00003-03CB-4C2E-9B72-468DB0D6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0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Goodaman</dc:creator>
  <cp:keywords/>
  <dc:description/>
  <cp:lastModifiedBy>Goodaman</cp:lastModifiedBy>
  <cp:revision>3</cp:revision>
  <dcterms:created xsi:type="dcterms:W3CDTF">2018-02-24T06:02:00Z</dcterms:created>
  <dcterms:modified xsi:type="dcterms:W3CDTF">2018-02-24T06:03:00Z</dcterms:modified>
</cp:coreProperties>
</file>