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8B" w:rsidRPr="00231953" w:rsidRDefault="006E643B" w:rsidP="002D0D08">
      <w:pPr>
        <w:pBdr>
          <w:bottom w:val="single" w:sz="4" w:space="1" w:color="auto"/>
        </w:pBd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643B">
        <w:rPr>
          <w:rFonts w:ascii="Times New Roman" w:hAnsi="Times New Roman" w:cs="Times New Roman"/>
          <w:b/>
          <w:sz w:val="28"/>
          <w:szCs w:val="28"/>
        </w:rPr>
        <w:t>Высокоуровневый язык программирования</w:t>
      </w:r>
      <w:r w:rsidRPr="006E643B">
        <w:rPr>
          <w:rFonts w:ascii="Times New Roman" w:hAnsi="Times New Roman" w:cs="Times New Roman"/>
          <w:sz w:val="28"/>
          <w:szCs w:val="28"/>
        </w:rPr>
        <w:t xml:space="preserve"> — язык программирования, разработанный для быстроты и удобства использования программистом. 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:rsidR="00FF2950" w:rsidRDefault="00231953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6E643B"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зык </w:t>
      </w:r>
      <w:r w:rsidR="006E643B" w:rsidRPr="00BE0AC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Паскаль</w:t>
      </w:r>
      <w:r w:rsidR="006E643B"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широко известный в вузовских кругах, в основном в России и в странах бывшего Советского Союза. Он использовался и продолжает использоваться на удив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ление как учебный язык.</w:t>
      </w:r>
    </w:p>
    <w:p w:rsidR="00BE0AC2" w:rsidRDefault="00BE0AC2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С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Delphi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обычно ассоциируется среда разработки приложений на о</w:t>
      </w:r>
      <w:bookmarkStart w:id="0" w:name="_GoBack"/>
      <w:bookmarkEnd w:id="0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снове языка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Object</w:t>
      </w:r>
      <w:proofErr w:type="spellEnd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Pascal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разработанного фирмой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Borland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Этот язык является наследником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Turbo</w:t>
      </w:r>
      <w:proofErr w:type="spellEnd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Pascal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с объектно-ориентированными расширениями, который в свою очередь ведет свою историю от </w:t>
      </w:r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 xml:space="preserve">«чистого» </w:t>
      </w:r>
      <w:proofErr w:type="spellStart"/>
      <w:r w:rsidRPr="00BE0AC2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Pascal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, созданного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Никлаусом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Виртом в 1970 году. </w:t>
      </w:r>
    </w:p>
    <w:p w:rsidR="00A71EE7" w:rsidRDefault="00A71EE7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Windows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довольно быстро начал развиваться графический интерфейс, а в IDE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Turbo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Pascal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по-прежнему использовался DOS-подобный интерфейс. Постепенно в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Microsoft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поняли, что нужно двигаться в сторону «визуализации» программирования.</w:t>
      </w:r>
    </w:p>
    <w:p w:rsidR="00A71EE7" w:rsidRDefault="00A71EE7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Компания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Borland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начала дорабатывать его, но вскоре стало понятно: изменения и добавления будут настолько серьезными, что результат этой работы можно считать новым языком программирования. Для нового языка была разработана IDE с графическим интерфейсом. Новая среда программирования и язык получили общее название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Delphi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A71EE7" w:rsidRDefault="00A71EE7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Впоследствии, в 2002 году, разработчики из компании </w:t>
      </w:r>
      <w:proofErr w:type="spellStart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Borland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официально поставили знак равенства между языками </w:t>
      </w:r>
      <w:proofErr w:type="spellStart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Delphi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 </w:t>
      </w:r>
      <w:proofErr w:type="spellStart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Object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Pascal</w:t>
      </w:r>
      <w:proofErr w:type="spellEnd"/>
      <w:r w:rsidRPr="00BE0AC2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A71EE7" w:rsidRPr="00A71EE7" w:rsidRDefault="00A71EE7" w:rsidP="002D0D08">
      <w:pPr>
        <w:pBdr>
          <w:bottom w:val="single" w:sz="4" w:space="1" w:color="auto"/>
        </w:pBd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В </w:t>
      </w:r>
      <w:proofErr w:type="spellStart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>Delphi</w:t>
      </w:r>
      <w:proofErr w:type="spellEnd"/>
      <w:r w:rsidRPr="00A71E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2006, появилась возможность писать приложения для .NET используя стандартную библиотеку классов .NET, VCL для .NET</w:t>
      </w:r>
    </w:p>
    <w:p w:rsidR="00FF2950" w:rsidRDefault="00FF2950" w:rsidP="00FF295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Бе́йсик</w:t>
      </w:r>
      <w:proofErr w:type="spellEnd"/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(от BASIC,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«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Beginner’s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All-pu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rpose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Symbolic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Instruction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Code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»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— универсальный код символичес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ких инструкций для начинающих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— семейство высокоуро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вневых языков программирования. 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 разработан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 1964 году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профессорами Дартмутского колледжа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омасом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Курцем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и Джоном Кемени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(оба математик и математик-информатик)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FF2950" w:rsidRDefault="00FF2950" w:rsidP="000F733E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Язык создавался как инструмент, с помощью которого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студенты-непрограммисты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могли самостоятельно создавать компьютерные программы для решения своих задач.</w:t>
      </w:r>
    </w:p>
    <w:p w:rsidR="00FF2950" w:rsidRDefault="00FF2950" w:rsidP="00BE1B86">
      <w:pPr>
        <w:pBdr>
          <w:bottom w:val="single" w:sz="4" w:space="1" w:color="auto"/>
        </w:pBd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 настоящему моменту претерпел существенные изменения, значительно отойдя от характерной для первых версий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простоты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граничащей с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примитивизмом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превратившись в достаточно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ординарный язык высокого уровня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типичным набором возможностей. Используется 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как самостоятельный язык для разработки прикладных программ, главным образом, работающих под управлением </w:t>
      </w:r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ОС </w:t>
      </w:r>
      <w:proofErr w:type="spellStart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FF295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различных версий</w:t>
      </w:r>
      <w:r w:rsidRPr="00FF2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F733E" w:rsidRDefault="000F733E" w:rsidP="000F733E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Язык </w:t>
      </w:r>
      <w:proofErr w:type="spellStart"/>
      <w:r w:rsidRPr="000F733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0F733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F733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унаследовал дух, стиль и отчасти синтаксис своего предка — языка BASIC, у которого есть немало диалектов. В то же время </w:t>
      </w:r>
      <w:proofErr w:type="spellStart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сочетает в себе </w:t>
      </w:r>
      <w:r w:rsidRPr="000F733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процедуры</w:t>
      </w: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элементы </w:t>
      </w:r>
      <w:r w:rsidRPr="000F733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объектно-ориентированных языков </w:t>
      </w: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программирования.</w:t>
      </w:r>
    </w:p>
    <w:p w:rsidR="000F733E" w:rsidRPr="000F733E" w:rsidRDefault="000F733E" w:rsidP="000F733E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Достоинства</w:t>
      </w:r>
    </w:p>
    <w:p w:rsidR="000F733E" w:rsidRPr="000F733E" w:rsidRDefault="000F733E" w:rsidP="000F733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Высокая скорость создания приложений с графическим интерфейсом для </w:t>
      </w:r>
      <w:proofErr w:type="spellStart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Microsoft</w:t>
      </w:r>
      <w:proofErr w:type="spellEnd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F733E" w:rsidRPr="000F733E" w:rsidRDefault="000F733E" w:rsidP="000F733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Простой синтаксис языка обеспечивает низкий порог вхождения.</w:t>
      </w:r>
    </w:p>
    <w:p w:rsidR="000F733E" w:rsidRPr="000F733E" w:rsidRDefault="000F733E" w:rsidP="000F733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Возможность компиляции как в машинный код, так и в P-код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(байт-код, т.е. код для виртуальной машины)</w:t>
      </w: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(по выбору программиста).</w:t>
      </w:r>
    </w:p>
    <w:p w:rsidR="000F733E" w:rsidRPr="000F733E" w:rsidRDefault="000F733E" w:rsidP="000F733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Безопасность типов обеспечивает защита от ошибок, связанных с применением указателей и доступом к памяти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F733E" w:rsidRPr="000F733E" w:rsidRDefault="000F733E" w:rsidP="000F733E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Возможность использова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ния большинства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WinAPI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функций</w:t>
      </w:r>
    </w:p>
    <w:p w:rsidR="000F733E" w:rsidRPr="000F733E" w:rsidRDefault="000F733E" w:rsidP="00BE1B86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Недостатки</w:t>
      </w:r>
    </w:p>
    <w:p w:rsidR="00D67ADE" w:rsidRDefault="000F733E" w:rsidP="00D67ADE">
      <w:pPr>
        <w:pStyle w:val="a4"/>
        <w:numPr>
          <w:ilvl w:val="0"/>
          <w:numId w:val="2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733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Поддержка операционных систем толь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 семейства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OS X.</w:t>
      </w:r>
    </w:p>
    <w:p w:rsidR="00D67ADE" w:rsidRDefault="00D67ADE" w:rsidP="00D67ADE">
      <w:pPr>
        <w:pStyle w:val="a4"/>
        <w:spacing w:line="24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1B86" w:rsidRPr="00D67ADE" w:rsidRDefault="00BE0AC2" w:rsidP="00D67ADE">
      <w:pPr>
        <w:pBdr>
          <w:bottom w:val="single" w:sz="4" w:space="1" w:color="auto"/>
        </w:pBdr>
        <w:spacing w:line="240" w:lineRule="auto"/>
        <w:ind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.NET (VB.NET)</w:t>
      </w:r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объектно-ориентированный язык программирования, который можно рассматривать как очередной виток эволюции </w:t>
      </w:r>
      <w:proofErr w:type="spellStart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(VB), реализованный на платформе </w:t>
      </w:r>
      <w:proofErr w:type="spellStart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Microsoft</w:t>
      </w:r>
      <w:proofErr w:type="spellEnd"/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.NET.</w:t>
      </w:r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VB.NET </w:t>
      </w:r>
      <w:r w:rsidRPr="00D67AD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не имеет обратной совместимости</w:t>
      </w:r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более ранней версией (</w:t>
      </w:r>
      <w:proofErr w:type="spellStart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proofErr w:type="spellEnd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Basic</w:t>
      </w:r>
      <w:proofErr w:type="spellEnd"/>
      <w:r w:rsidRPr="00D67A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6.0).</w:t>
      </w:r>
    </w:p>
    <w:p w:rsidR="00A71EE7" w:rsidRPr="00A71EE7" w:rsidRDefault="00A71EE7" w:rsidP="00A71EE7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A71EE7">
        <w:rPr>
          <w:rFonts w:ascii="Times New Roman" w:hAnsi="Times New Roman" w:cs="Times New Roman"/>
          <w:b/>
          <w:sz w:val="28"/>
        </w:rPr>
        <w:t>Си</w:t>
      </w:r>
      <w:r w:rsidRPr="00A71EE7">
        <w:rPr>
          <w:rFonts w:ascii="Times New Roman" w:hAnsi="Times New Roman" w:cs="Times New Roman"/>
          <w:sz w:val="28"/>
        </w:rPr>
        <w:t xml:space="preserve"> является орудием системного программиста и позволяет глубоко влезать в самые тонкие механизмы обработки информации на ЭВМ. Хотя язык требует от программиста высокой дисциплины, он не строг в формальных претензиях и </w:t>
      </w:r>
      <w:r>
        <w:rPr>
          <w:rFonts w:ascii="Times New Roman" w:hAnsi="Times New Roman" w:cs="Times New Roman"/>
          <w:sz w:val="28"/>
        </w:rPr>
        <w:t>допускает краткие формулировки.</w:t>
      </w:r>
    </w:p>
    <w:p w:rsidR="00A71EE7" w:rsidRPr="00A71EE7" w:rsidRDefault="00A71EE7" w:rsidP="00A71EE7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A71EE7">
        <w:rPr>
          <w:rFonts w:ascii="Times New Roman" w:hAnsi="Times New Roman" w:cs="Times New Roman"/>
          <w:b/>
          <w:sz w:val="28"/>
        </w:rPr>
        <w:t>Си</w:t>
      </w:r>
      <w:r w:rsidRPr="00A71EE7">
        <w:rPr>
          <w:rFonts w:ascii="Times New Roman" w:hAnsi="Times New Roman" w:cs="Times New Roman"/>
          <w:sz w:val="28"/>
        </w:rPr>
        <w:t xml:space="preserve"> – современный язык. Он включает в себя те управляющие конструкции, которые рекомендованы теорие</w:t>
      </w:r>
      <w:r>
        <w:rPr>
          <w:rFonts w:ascii="Times New Roman" w:hAnsi="Times New Roman" w:cs="Times New Roman"/>
          <w:sz w:val="28"/>
        </w:rPr>
        <w:t>й и практикой программирования.</w:t>
      </w:r>
    </w:p>
    <w:p w:rsidR="00A71EE7" w:rsidRPr="00A71EE7" w:rsidRDefault="00A71EE7" w:rsidP="00A71EE7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A71EE7">
        <w:rPr>
          <w:rFonts w:ascii="Times New Roman" w:hAnsi="Times New Roman" w:cs="Times New Roman"/>
          <w:b/>
          <w:sz w:val="28"/>
        </w:rPr>
        <w:t>Си</w:t>
      </w:r>
      <w:r w:rsidRPr="00A71EE7">
        <w:rPr>
          <w:rFonts w:ascii="Times New Roman" w:hAnsi="Times New Roman" w:cs="Times New Roman"/>
          <w:sz w:val="28"/>
        </w:rPr>
        <w:t xml:space="preserve"> – мощный и гибкий язык. Большая часть операционной системы </w:t>
      </w:r>
      <w:proofErr w:type="spellStart"/>
      <w:r w:rsidRPr="00A71EE7">
        <w:rPr>
          <w:rFonts w:ascii="Times New Roman" w:hAnsi="Times New Roman" w:cs="Times New Roman"/>
          <w:sz w:val="28"/>
        </w:rPr>
        <w:t>Unix</w:t>
      </w:r>
      <w:proofErr w:type="spellEnd"/>
      <w:r w:rsidRPr="00A71EE7">
        <w:rPr>
          <w:rFonts w:ascii="Times New Roman" w:hAnsi="Times New Roman" w:cs="Times New Roman"/>
          <w:sz w:val="28"/>
        </w:rPr>
        <w:t>, компиляторы и интерпретаторы языков Фортран, Паскаль, Лисп, и Бейсик написаны именно с его помощью.</w:t>
      </w:r>
    </w:p>
    <w:p w:rsidR="00A71EE7" w:rsidRDefault="00A71EE7" w:rsidP="00A71EE7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A71EE7">
        <w:rPr>
          <w:rFonts w:ascii="Times New Roman" w:hAnsi="Times New Roman" w:cs="Times New Roman"/>
          <w:b/>
          <w:sz w:val="28"/>
        </w:rPr>
        <w:t>Си</w:t>
      </w:r>
      <w:r w:rsidRPr="00A71EE7">
        <w:rPr>
          <w:rFonts w:ascii="Times New Roman" w:hAnsi="Times New Roman" w:cs="Times New Roman"/>
          <w:sz w:val="28"/>
        </w:rPr>
        <w:t xml:space="preserve"> – удобный язык. Он достаточно структурирован, чтобы поддерживать хороший стиль программирования и вместе с тем не связан жесткими ограничениями. В некотором смысле язык Си – самый универсальный, т.к. кроме набора средств, присущих современным языкам программирования высокого уровня (</w:t>
      </w:r>
      <w:r w:rsidRPr="00D67ADE">
        <w:rPr>
          <w:rFonts w:ascii="Times New Roman" w:hAnsi="Times New Roman" w:cs="Times New Roman"/>
          <w:b/>
          <w:sz w:val="28"/>
        </w:rPr>
        <w:t>структурность, модульность, определенные типы данных</w:t>
      </w:r>
      <w:r w:rsidRPr="00A71EE7">
        <w:rPr>
          <w:rFonts w:ascii="Times New Roman" w:hAnsi="Times New Roman" w:cs="Times New Roman"/>
          <w:sz w:val="28"/>
        </w:rPr>
        <w:t xml:space="preserve">), в него включены средства для </w:t>
      </w:r>
      <w:r w:rsidRPr="00A71EE7">
        <w:rPr>
          <w:rFonts w:ascii="Times New Roman" w:hAnsi="Times New Roman" w:cs="Times New Roman"/>
          <w:sz w:val="28"/>
        </w:rPr>
        <w:lastRenderedPageBreak/>
        <w:t>программирования практически на уровне ассемблера. Большой набор операторов и средств требуют от программиста осторожности, аккуратности и хорошего знания языка со всеми иго преимуществами и недостатками.</w:t>
      </w:r>
    </w:p>
    <w:p w:rsidR="0021205B" w:rsidRPr="00A71EE7" w:rsidRDefault="00231953" w:rsidP="00A71EE7">
      <w:pPr>
        <w:spacing w:line="240" w:lineRule="auto"/>
        <w:ind w:firstLine="708"/>
        <w:rPr>
          <w:rFonts w:ascii="Times New Roman" w:eastAsia="Times New Roman" w:hAnsi="Times New Roman" w:cs="Times New Roman"/>
          <w:b/>
          <w:color w:val="222222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И, наконец, </w:t>
      </w:r>
      <w:r w:rsidRPr="00A71EE7">
        <w:rPr>
          <w:rFonts w:ascii="Times New Roman" w:hAnsi="Times New Roman" w:cs="Times New Roman"/>
          <w:b/>
          <w:sz w:val="28"/>
        </w:rPr>
        <w:t>Си придумали инженеры</w:t>
      </w:r>
      <w:r w:rsidRPr="00231953">
        <w:rPr>
          <w:rFonts w:ascii="Times New Roman" w:hAnsi="Times New Roman" w:cs="Times New Roman"/>
          <w:sz w:val="28"/>
        </w:rPr>
        <w:t>. Если Паскаль придумал учёный, то Си придумали </w:t>
      </w:r>
      <w:proofErr w:type="spellStart"/>
      <w:r w:rsidRPr="00A71EE7">
        <w:rPr>
          <w:rFonts w:ascii="Times New Roman" w:hAnsi="Times New Roman" w:cs="Times New Roman"/>
          <w:b/>
          <w:sz w:val="28"/>
        </w:rPr>
        <w:t>Керниган</w:t>
      </w:r>
      <w:proofErr w:type="spellEnd"/>
      <w:r w:rsidRPr="00A71EE7">
        <w:rPr>
          <w:rFonts w:ascii="Times New Roman" w:hAnsi="Times New Roman" w:cs="Times New Roman"/>
          <w:b/>
          <w:sz w:val="28"/>
        </w:rPr>
        <w:t> и </w:t>
      </w:r>
      <w:proofErr w:type="spellStart"/>
      <w:r w:rsidRPr="00A71EE7">
        <w:rPr>
          <w:rFonts w:ascii="Times New Roman" w:hAnsi="Times New Roman" w:cs="Times New Roman"/>
          <w:b/>
          <w:sz w:val="28"/>
        </w:rPr>
        <w:t>Ритчи</w:t>
      </w:r>
      <w:proofErr w:type="spellEnd"/>
      <w:r w:rsidRPr="00231953">
        <w:rPr>
          <w:rFonts w:ascii="Times New Roman" w:hAnsi="Times New Roman" w:cs="Times New Roman"/>
          <w:sz w:val="28"/>
        </w:rPr>
        <w:t xml:space="preserve">, они работали инженерами в </w:t>
      </w:r>
      <w:proofErr w:type="spellStart"/>
      <w:r w:rsidRPr="00231953">
        <w:rPr>
          <w:rFonts w:ascii="Times New Roman" w:hAnsi="Times New Roman" w:cs="Times New Roman"/>
          <w:sz w:val="28"/>
        </w:rPr>
        <w:t>Bell</w:t>
      </w:r>
      <w:proofErr w:type="spellEnd"/>
      <w:r w:rsidRPr="00231953">
        <w:rPr>
          <w:rFonts w:ascii="Times New Roman" w:hAnsi="Times New Roman" w:cs="Times New Roman"/>
          <w:sz w:val="28"/>
        </w:rPr>
        <w:t>. В то время на этих языках (</w:t>
      </w:r>
      <w:proofErr w:type="spellStart"/>
      <w:r w:rsidRPr="00231953">
        <w:rPr>
          <w:rFonts w:ascii="Times New Roman" w:hAnsi="Times New Roman" w:cs="Times New Roman"/>
          <w:sz w:val="28"/>
        </w:rPr>
        <w:t>Fortran</w:t>
      </w:r>
      <w:proofErr w:type="spellEnd"/>
      <w:r w:rsidRPr="00231953">
        <w:rPr>
          <w:rFonts w:ascii="Times New Roman" w:hAnsi="Times New Roman" w:cs="Times New Roman"/>
          <w:sz w:val="28"/>
        </w:rPr>
        <w:t xml:space="preserve">, COBOL, </w:t>
      </w:r>
      <w:proofErr w:type="spellStart"/>
      <w:r w:rsidRPr="00231953">
        <w:rPr>
          <w:rFonts w:ascii="Times New Roman" w:hAnsi="Times New Roman" w:cs="Times New Roman"/>
          <w:sz w:val="28"/>
        </w:rPr>
        <w:t>Algol</w:t>
      </w:r>
      <w:proofErr w:type="spellEnd"/>
      <w:r w:rsidRPr="00231953">
        <w:rPr>
          <w:rFonts w:ascii="Times New Roman" w:hAnsi="Times New Roman" w:cs="Times New Roman"/>
          <w:sz w:val="28"/>
        </w:rPr>
        <w:t>) ничего системного написать было нельзя. Например, операционную систему, драйвера какие-нибудь, ещё что-то. Эти языки предназначались для математических расчётов, для бизнес-расчётов, для всего такого. А всё остальное писали на </w:t>
      </w:r>
      <w:r w:rsidRPr="00A71EE7">
        <w:rPr>
          <w:rFonts w:ascii="Times New Roman" w:hAnsi="Times New Roman" w:cs="Times New Roman"/>
          <w:sz w:val="28"/>
        </w:rPr>
        <w:t>Ассемблере</w:t>
      </w:r>
      <w:r w:rsidRPr="0023195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(</w:t>
      </w:r>
      <w:r w:rsidRPr="00231953">
        <w:rPr>
          <w:rFonts w:ascii="Times New Roman" w:hAnsi="Times New Roman" w:cs="Times New Roman"/>
          <w:sz w:val="28"/>
        </w:rPr>
        <w:t>язык Си появился не сразу от Ассемблера, а через какие-то промежуточные вещи</w:t>
      </w:r>
      <w:r>
        <w:rPr>
          <w:rFonts w:ascii="Times New Roman" w:hAnsi="Times New Roman" w:cs="Times New Roman"/>
          <w:sz w:val="28"/>
        </w:rPr>
        <w:t>)</w:t>
      </w:r>
      <w:r w:rsidR="00212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1205B" w:rsidRPr="00A71EE7" w:rsidRDefault="0021205B" w:rsidP="00BE1B86">
      <w:pPr>
        <w:pBdr>
          <w:bottom w:val="single" w:sz="4" w:space="1" w:color="auto"/>
        </w:pBd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71EE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Язык C имеет огромное количество недостатков (ну просто вообще огромное) — на нём можно делать вообще всё, в том числе стрелять себе в ногу, стрелять себе в ногу с выдумкой, в другую ногу, одной ногой стрелять в другую ногу, в общем — что угодно делать. Но при этом некоторые архитектурные вещи там делаются довольно сложно — опять же, как и в Ассемблере, </w:t>
      </w:r>
      <w:r w:rsidRPr="00D67AD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нам приходится всё время следить, где мы, чего и какую память выделили; она там всё время «течёт» куда-то эта память -— то есть мы выделили, забыли удалить, удалили не то, вылезли за пределы памяти, в общем — огребли кучу проблем.</w:t>
      </w:r>
    </w:p>
    <w:p w:rsidR="006E643B" w:rsidRPr="00231953" w:rsidRDefault="006E643B" w:rsidP="00FF295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C++</w:t>
      </w: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создавался сначала как набор дополнений к языку C, который облегчит разработку. В то время стало модно </w:t>
      </w:r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объектно-ориентированное программирование</w:t>
      </w: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люди решили, что всё можно описать в виде иерархии. C++ в каком-то смысле реализовывал этот объектный подход — это не был первый язык объектно-ориентированного программирования, но он стал достаточно популярным и в нём начали появляться всякие </w:t>
      </w:r>
      <w:proofErr w:type="spell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фичи</w:t>
      </w:r>
      <w:proofErr w:type="spell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При этом C++ сохранял почти полную совместимость (на тот момент) с языком C, </w:t>
      </w:r>
      <w:proofErr w:type="gram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</w:t>
      </w:r>
      <w:proofErr w:type="gram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написанная на Си в 99% случаев успешной компилировалась как C++-</w:t>
      </w:r>
      <w:proofErr w:type="spell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ная</w:t>
      </w:r>
      <w:proofErr w:type="spell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даже работала также. Это было задумано, чтобы с Си было легко перейти на C++</w:t>
      </w:r>
    </w:p>
    <w:p w:rsidR="002D0D08" w:rsidRPr="002D0D08" w:rsidRDefault="006E643B" w:rsidP="00BE1B86">
      <w:pPr>
        <w:pBdr>
          <w:bottom w:val="single" w:sz="4" w:space="1" w:color="auto"/>
        </w:pBd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Помимо объектного подхода (в C++) достаточно быстро появилась стандартная библиотека шаблонов (</w:t>
      </w:r>
      <w:hyperlink r:id="rId6" w:history="1">
        <w:r w:rsidRPr="00231953">
          <w:rPr>
            <w:rStyle w:val="a3"/>
            <w:rFonts w:ascii="Times New Roman" w:hAnsi="Times New Roman" w:cs="Times New Roman"/>
            <w:color w:val="992298"/>
            <w:sz w:val="28"/>
            <w:szCs w:val="28"/>
            <w:shd w:val="clear" w:color="auto" w:fill="FFFFFF"/>
          </w:rPr>
          <w:t>STL</w:t>
        </w:r>
      </w:hyperlink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2D0D08" w:rsidRPr="002D0D08" w:rsidRDefault="002D0D08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Язык </w:t>
      </w:r>
      <w:proofErr w:type="spellStart"/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зародился как часть проекта создания передового программного обеспечения (ПО) для различных бытовых приборов. Реализация проекта была начата на языке С++, но вскоре возник ряд проблем, наилучшим средством борьбы с которыми было изменение самого инструмента - языка программирования. Стало очевидным, что необходим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платформо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-независимый язык программирования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позволяющий создавать программы, которые </w:t>
      </w:r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Язык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потребовался для создания интерактивных продуктов для сети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Internet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Фактически, 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большинство архитектурных решений, принятых при создании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было продиктовано желанием предоставить </w:t>
      </w:r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синтаксис, сходный с Си и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Cи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++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используются практически идентичные соглашения для объявления переменных, передачи параметров, операторов и для управления потоком выполнением кода. </w:t>
      </w:r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добавлены все хорошие черты C++.</w:t>
      </w:r>
    </w:p>
    <w:p w:rsidR="002D0D08" w:rsidRPr="002D0D08" w:rsidRDefault="002D0D08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Три ключевых элемента объединились в технологии языка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D0D08" w:rsidRPr="002D0D08" w:rsidRDefault="002D0D08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 предоставляет для широкого использования свои апплеты (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applets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 xml:space="preserve">) — небольшие, надежные, динамичные, не зависящие от платформы активные сетевые приложения, встраиваемые в страницы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Web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Апплеты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могут настраиваться и распространяться потребителям с такой же легкостью, как любые документы HTML.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D0D08" w:rsidRPr="002D0D08" w:rsidRDefault="002D0D08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высвобождает мощь объектно-ориентированной разработки приложений,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апплеты.</w:t>
      </w: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D0D08" w:rsidRPr="00231953" w:rsidRDefault="002D0D08" w:rsidP="002D0D08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2D0D0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интерфейсов.</w:t>
      </w:r>
    </w:p>
    <w:p w:rsidR="0021205B" w:rsidRDefault="00231953" w:rsidP="00FF295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231953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Скриптовые языки из 90-x</w:t>
      </w:r>
    </w:p>
    <w:p w:rsidR="00231953" w:rsidRPr="0021205B" w:rsidRDefault="00CD668F" w:rsidP="00FF2950">
      <w:pPr>
        <w:shd w:val="clear" w:color="auto" w:fill="FFFFFF"/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P</w:t>
      </w:r>
      <w:proofErr w:type="spellStart"/>
      <w:r w:rsidR="00231953" w:rsidRPr="0021205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erl</w:t>
      </w:r>
      <w:proofErr w:type="spellEnd"/>
      <w:r w:rsidR="00231953" w:rsidRPr="0021205B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был предназначен для обработки текстов — в те времена уже памяти стало настолько много в компьютерах, что туда можно было запихнуть какой-то текст и с этим текстом что-то полезное делать</w:t>
      </w:r>
      <w:r w:rsidR="0021205B" w:rsidRPr="0021205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На мой взгляд, на нём можно только писать, читать его нельзя. Когда я смотрю на код на Перле и пытаюсь что-то понять, я ничего не понимаю. То есть, программки получаются коротки и реально проще переписать заново, чем разобраться </w:t>
      </w:r>
      <w:proofErr w:type="gram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</w:t>
      </w:r>
      <w:proofErr w:type="gram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тем, что там есть и исправить.</w:t>
      </w:r>
    </w:p>
    <w:p w:rsidR="00231953" w:rsidRDefault="00231953" w:rsidP="00FF295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205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PHP</w:t>
      </w: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появился как… случайно. Один человек довольно быстро перестал заниматься этим — делал свою страничку какую-то, была у него гостевая книга какая-то, ещё что-то, какие-то штуки. И он написал набор макросов каких-то для Перла, которые были похожи на Си, потому что он на Си умел, просто потому что ему было так удобно. И назвал это </w:t>
      </w:r>
      <w:proofErr w:type="spellStart"/>
      <w:r w:rsidRPr="0021205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Personal</w:t>
      </w:r>
      <w:proofErr w:type="spellEnd"/>
      <w:r w:rsidRPr="0021205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1205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HomePage</w:t>
      </w:r>
      <w:proofErr w:type="spell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Расшарил</w:t>
      </w:r>
      <w:proofErr w:type="spell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говорит: «Люди, смотрите какую штуку я написал, здесь всё намного понятнее, чем на Перле и можно править». И людям это понравилось.</w:t>
      </w:r>
      <w:r w:rsidRPr="00231953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12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П</w:t>
      </w: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отом он это дело бросил. В общем, в итоге этот PHP стал жить и стал со временем гораздо популярнее, чем </w:t>
      </w:r>
      <w:proofErr w:type="spell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Perl</w:t>
      </w:r>
      <w:proofErr w:type="spell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 вот эта его «родовая травма» (задумка как набор макросов для Перла) с ним сыграла довольно злую шутку. Язык получился странный. То есть он развивался сам по себе, его никто не проектировал, никто не администрировал процесс развития (ни компания, </w:t>
      </w:r>
      <w:proofErr w:type="gramStart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 </w:t>
      </w:r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какой</w:t>
      </w:r>
      <w:proofErr w:type="gramEnd"/>
      <w:r w:rsidRPr="002319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-то человек), а было много группок, каждая из которых пилила то, что им нравится. В итоге там функции называются по-разному, даже стиля нет, всё через подчёркивания, в общем как попало, настройки лежат здесь и там, и как всё это будет работать не очень понятно. Зато можно сесть и через два часа писать на PHP, потому что он так задумывался.</w:t>
      </w:r>
      <w:r w:rsidRPr="0023195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31953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A502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Python</w:t>
      </w:r>
      <w:proofErr w:type="spellEnd"/>
    </w:p>
    <w:p w:rsidR="00A50200" w:rsidRPr="00BE1B86" w:rsidRDefault="00A50200" w:rsidP="00A50200">
      <w:pPr>
        <w:spacing w:line="240" w:lineRule="auto"/>
        <w:ind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Достоинства языка. 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Несомненным достоинством является то, что </w:t>
      </w:r>
      <w:r w:rsidRPr="00A502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интерпретатор </w:t>
      </w:r>
      <w:proofErr w:type="spellStart"/>
      <w:r w:rsidRPr="00A5020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реализован практически на всех пла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тформах и операционных системах</w:t>
      </w: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(прям как С, только примитивы с одинаковым размером на разных машинах)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Следующая немаловажная черта - расширяемость языка, этому придается большое значение и, как пишет сам автор, язык был задуман именно как расширяемый. Это означает, что имеется возможность совершенствования языка всеми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всеми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заинтересованными программистами. Интерпретатор написан на С и исходный код доступен для любых манипуляций. В случае необходимости, можно вставить его в свою программу и использовать как встроенную оболочку. Или же, написав на C свои дополнения к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скомпилировав программу, получить "расширенный" интерпретатор с новыми возможностями.</w:t>
      </w: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Следующее достоинство - наличие большого числа подключаемых к программе модулей, обеспечивающих различные дополнительные возможности. Такие модули пишутся на С и на самом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могут быть разработаны всеми достаточно квалифицированными программистами. В качестве примера 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ожно привести следующие модули: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Numerical</w:t>
      </w:r>
      <w:proofErr w:type="spellEnd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расширенные математические возможности, такие как манипуляции с целыми векторами и матрицами;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Tkinter</w:t>
      </w:r>
      <w:proofErr w:type="spellEnd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построение приложений с использованием графического пользовательского интерфейса (GUI) на основе широко распространенного на X-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Tk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-интерфейса;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OpenGL</w:t>
      </w:r>
      <w:proofErr w:type="spellEnd"/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использование обширной библиотеки графического моделирования двух- и трехмерных объектов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Graphics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Library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фирмы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Silicon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Graphics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Inc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Данный стандарт поддерживается, в том числе, в таких распространенных операционных системах как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Microsoft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95 OSR 2, 98 и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NT 4.0.</w:t>
      </w:r>
    </w:p>
    <w:p w:rsidR="00A50200" w:rsidRPr="00BE1B86" w:rsidRDefault="00A50200" w:rsidP="00A50200">
      <w:pPr>
        <w:spacing w:line="240" w:lineRule="auto"/>
        <w:ind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Недостатки языка. </w:t>
      </w:r>
    </w:p>
    <w:p w:rsidR="00A50200" w:rsidRPr="00A50200" w:rsidRDefault="00BE1B86" w:rsidP="00BE1B86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Недостатком </w:t>
      </w:r>
      <w:r w:rsidR="00A50200"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является сравнительно невысокая скорость выполнения </w:t>
      </w:r>
      <w:proofErr w:type="spellStart"/>
      <w:r w:rsidR="00A50200"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="00A50200"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-программы, что обусловлено ее интерпретируемостью. Однако, на наш взгляд, это с лихвой окупается достоинствами языка при написании программ не очень кр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итичных к скорости выполнения. </w:t>
      </w:r>
    </w:p>
    <w:p w:rsidR="00A50200" w:rsidRPr="00BE1B86" w:rsidRDefault="00BE1B86" w:rsidP="00BE1B86">
      <w:pPr>
        <w:spacing w:line="240" w:lineRule="auto"/>
        <w:ind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E1B8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Обзор особенностей</w:t>
      </w:r>
    </w:p>
    <w:p w:rsidR="00A50200" w:rsidRP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отличие от многих языков (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Pascal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C++,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т.д.), не требует описания переменных. Они создаются в месте их инициализации, т.е. при первом присваивании переменной какого-либо значения. Значит, тип переменной определяется типом присваиваемого значения. </w:t>
      </w:r>
    </w:p>
    <w:p w:rsidR="00A50200" w:rsidRPr="00A50200" w:rsidRDefault="00A50200" w:rsidP="00BE1B86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Тип переменной не является неизменным. Любое присваивание для нее корректно и это приводит лишь к тому, что типом переменной становится тип </w:t>
      </w:r>
      <w:r w:rsidR="00BE1B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нового присваиваемого значения.</w:t>
      </w:r>
    </w:p>
    <w:p w:rsidR="00A50200" w:rsidRDefault="00A50200" w:rsidP="00A50200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Одним из особенностей </w:t>
      </w:r>
      <w:proofErr w:type="spellStart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A50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то, как происходит присваивание одной переменной другой, т.е. когда по обе стороны от оператора "=" стоят переменные.</w:t>
      </w:r>
    </w:p>
    <w:p w:rsidR="00E14FC4" w:rsidRPr="00E14FC4" w:rsidRDefault="00E14FC4" w:rsidP="00E14FC4">
      <w:pPr>
        <w:spacing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Присваивание в </w:t>
      </w:r>
      <w:proofErr w:type="spellStart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происходит следующим образом: если </w:t>
      </w:r>
      <w:proofErr w:type="spellStart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присваеваемый</w:t>
      </w:r>
      <w:proofErr w:type="spellEnd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объект является экземпляром таких типов как числа или строки, то действует семантика копирования, если же в правой части стоит эк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земпляр класса, список, словарь, 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действует семантика указателей. Пример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</w:t>
      </w:r>
    </w:p>
    <w:p w:rsidR="00E14FC4" w:rsidRP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 = 2; b = a; b = 3 </w:t>
      </w:r>
    </w:p>
    <w:p w:rsidR="00E14FC4" w:rsidRP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print ' 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семантика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копирования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a=', a, 'b=', b </w:t>
      </w:r>
    </w:p>
    <w:p w:rsidR="00E14FC4" w:rsidRP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 = [2,5]; b = a; </w:t>
      </w:r>
      <w:proofErr w:type="gramStart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b[</w:t>
      </w:r>
      <w:proofErr w:type="gramEnd"/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0] = 3 </w:t>
      </w:r>
    </w:p>
    <w:p w:rsidR="00E14FC4" w:rsidRP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print ' 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семантика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указателей</w:t>
      </w: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a=', a, 'b=', b </w:t>
      </w:r>
    </w:p>
    <w:p w:rsidR="00E14FC4" w:rsidRP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Результат: </w:t>
      </w:r>
    </w:p>
    <w:p w:rsidR="00E14FC4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мантика копирования: a= 2 b= 3 </w:t>
      </w:r>
    </w:p>
    <w:p w:rsidR="00BE1B86" w:rsidRDefault="00E14FC4" w:rsidP="00E14FC4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14F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семантика указателей: a= [3,5] b= [3,5]</w:t>
      </w:r>
    </w:p>
    <w:p w:rsidR="00E14FC4" w:rsidRPr="00E14FC4" w:rsidRDefault="00E14FC4" w:rsidP="00E1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4FC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дать</w:t>
      </w:r>
      <w:proofErr w:type="gramEnd"/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объекту "список </w:t>
      </w:r>
      <w:r w:rsidRPr="00E14FC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[2,5]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>" имя </w:t>
      </w:r>
      <w:r w:rsidRPr="00E14FC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> ;</w:t>
      </w:r>
    </w:p>
    <w:p w:rsidR="00E14FC4" w:rsidRPr="00E14FC4" w:rsidRDefault="00E14FC4" w:rsidP="00E14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14FC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дать</w:t>
      </w:r>
      <w:proofErr w:type="gramEnd"/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этому объекту еще одно имя - </w:t>
      </w:r>
      <w:r w:rsidRPr="00E14FC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> ;</w:t>
      </w:r>
    </w:p>
    <w:p w:rsidR="00231953" w:rsidRDefault="00E14FC4" w:rsidP="003B2C5B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14FC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14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модифицировать нулевой элемент объекта.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Т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ак и появилась </w:t>
      </w:r>
      <w:proofErr w:type="spellStart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(Ява)</w:t>
      </w:r>
      <w:r w:rsidR="00231953" w:rsidRP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Там тоже связана довольно забавная история, как название появилось у этого языка. Там программисты, они всё время пьют кофе и в то время было модным пить кофе, который на острове Ява рос. Язык задумывался как язык для встраиваемых приборов, в частности для кофе-машины. Вот так и получилось название…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вообще началось с неё, что в ней было хорошее и почему же она завоевала большую популярность? Во-первых, они избавились от наследия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Сишного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полностью. Никаких указателей,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гораздно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меньше способов отстрелить себе какую-нибудь часть тела и всё сломать. Во-вторых, они внедрили гораздо более свежие идеи в плане объектной модели — то есть C++ появился значительно раньше, чем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использовал более архаичную, «дикую» модель объектную. Ну а здесь она была уже более продуманной тогда уже, и в теории люди думали, и на практике применяли и сделали всё 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намного круче.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D67A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+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 наконец, третье. У нас программки на Джаве собирались не в машинный код, а в код для виртуальной машины. То есть, у вас жила виртуальная машина (VM) JVM —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Javовская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Ваши программки собирались в какое-то промежуточное представление и затем, с помощью это машины уже выполнялись. Что это дало? Во-первых, оно тормозило, во-вторых, оно жрало память со страшной силой, </w:t>
      </w:r>
      <w:proofErr w:type="gram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третьих</w:t>
      </w:r>
      <w:proofErr w:type="gram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оно было переносимо куда угодно (теоретически) — хоть на кофеварку, хоть на кофемолку, хоть на компьютер, хоть на телефон мобильный. Это, с одной стороны хорошо, то есть вы написали просто реализацию виртуальной машины, потом свои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джавовские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программы запускаете везде. Но, с другой стороны, плохо, что на том же телефоне тогда было мало памяти, была низкая производительность и всё это ещё дополнительно начинало тупить и тормозить.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Н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 даже не это главное, для чего вообще язык придумывался. Язык Джава придумывался чтобы снизить требования к квалификации программистов. То есть более плохие программисты могут писать хорошие программы на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потому что она не позволяет писать плохие программы — там нет средств, чтобы писать программы плохо. Там можно писать только хорошо, программы. Хорошо, в понимании создателей языка.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Т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 есть, если на Си, на C++, на Питоне, на чём угодно мы можем развести из своего проекта жуткую помойку какую-то, где у нас всё лежит вперемешку, собирается часами и там ещё чего-то. То в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помойку развести тоже можно, но для этого уже надо приложить какие-то усилия. То есть, по умолчанию, там получается не “помойка”, получаются другие проблемы, что там что-то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пронаследовали-пронаследовали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в общем на одну осмысленную строку получается десять не очень осмысленных. Зато, может такой, средней квалификации, программист писать довольно качественный код.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У нас, следующее, что появилось — это </w:t>
      </w:r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.</w:t>
      </w:r>
      <w:proofErr w:type="spellStart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Net</w:t>
      </w:r>
      <w:proofErr w:type="spellEnd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дотнет</w:t>
      </w:r>
      <w:proofErr w:type="spellEnd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)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ну и в частности нас интересует </w:t>
      </w:r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C#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(почти то же самое [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], то есть там различия в деталях, если будете выбирать между ними — смотрите, где денег больше платят).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И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ещё одна штука — </w:t>
      </w:r>
      <w:proofErr w:type="spellStart"/>
      <w:r w:rsidR="00231953" w:rsidRPr="00FD773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Не имеет никакого отношения к языку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появился в том же году — слово было модное, они лицензировали торговую марку, чтобы использовать.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D77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Н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а что, главное, нужно обратить внимание? (рисует стрелки от C++ к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.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Net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C#,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PHP). Чтобы написать простенькую программку на одном из этих языков, да и на многих других — если вы знаете C++, вам в общем-то ничего больше знать не надо — вы берете и пишете на C++, а потом добавляете доллары в начале, ещё что-то делаете по мелочи и у вас она начинает работать на чём угодно (лектор показывает на языки, к которым были отведены стрелочки от C++). То есть они предельно похожи в каких-то </w:t>
      </w:r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простых вещах. Если вы решаете какие-то школьные задачи, учебные задачи, ещё что-то (не проектируете большой проект — у вас один файлик, который читает числа, выводит числа в консоли, ещё чего-то делает), то разницы почти никакой нет между этими языками. Понятно, что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PHP они специализированные, у них всё немножко </w:t>
      </w:r>
      <w:proofErr w:type="gram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 другому</w:t>
      </w:r>
      <w:proofErr w:type="gram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А вот здесь (лектор указывает на </w:t>
      </w:r>
      <w:proofErr w:type="spellStart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Java</w:t>
      </w:r>
      <w:proofErr w:type="spellEnd"/>
      <w:r w:rsidR="00231953" w:rsidRPr="0023195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C#) вообще предельно мало разницы.</w:t>
      </w:r>
    </w:p>
    <w:p w:rsid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Go</w:t>
      </w:r>
      <w:r w:rsidRPr="003B2C5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.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(часто также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Golang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— компилируемый многопоточный язык программирования,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азработанный компанией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B2C5B" w:rsidRP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Язык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разрабатывался как язык системного программирования</w:t>
      </w: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создания высокоэффективных программ, работающих на современных распределённых системах и многоядерных процессорах. Он может рассматриваться как попытка создать замену языкам Си и </w:t>
      </w:r>
      <w:proofErr w:type="gram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C++[</w:t>
      </w:r>
      <w:proofErr w:type="gram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8]. При разработке уделялось особое внимание обеспечению высокоэффективной компиляции. Программы на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компилируются в объектный код (хотя доступен и интерпретатор) и не требуют для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исполнения виртуальной машины.</w:t>
      </w:r>
    </w:p>
    <w:p w:rsidR="003B2C5B" w:rsidRP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Основные возможности языка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язык со строгой статической типизацией. Доступен автоматический вывод типов, для пользовательских типов — «утиная типизация».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Полноценная поддержка указателей, но без возможности применять к ним арифметические операции, в отличие от C/C++/D.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Строковый тип со встроенной поддержкой юникода.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 динамических массивов, хэш-таблиц, срезов (слайсов), вариант цикла для обхода коллекции.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Средства функционального программирования: неименованные функции, замыкания, передача функций в параметрах и возврат функциональных значений.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Автоматическое управление памятью со сборщиком мусора.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Средства объектно-ориентированного программирования, но без поддержки наследования реализации (наследуются только интерфейсы). По большому счёту,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является процедурным языком с поддержкой интерфейсов.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Средства параллельного программирования: встроенные в язык потоки (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routines</w:t>
      </w:r>
      <w:proofErr w:type="spell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взаимодействие потоков через каналы и другие средства организации многопоточных программ.</w:t>
      </w:r>
    </w:p>
    <w:p w:rsidR="003B2C5B" w:rsidRPr="003B2C5B" w:rsidRDefault="003B2C5B" w:rsidP="003B2C5B">
      <w:pPr>
        <w:pStyle w:val="a4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Достаточно лаконичный и простой синтаксис, основанный на Си, но существенно доработанный, с большим количеством синтаксического сахара.</w:t>
      </w:r>
    </w:p>
    <w:p w:rsidR="003B2C5B" w:rsidRP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этом из языка сознательно исключены:</w:t>
      </w:r>
    </w:p>
    <w:p w:rsidR="003B2C5B" w:rsidRP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B2C5B" w:rsidRPr="000C718D" w:rsidRDefault="003B2C5B" w:rsidP="000C718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Структурная запись обработчиков исключений. Вместо неё предлагается проверка кодов возврата с использованием многозначных функций и использование отложенных (</w:t>
      </w:r>
      <w:proofErr w:type="spellStart"/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deferred</w:t>
      </w:r>
      <w:proofErr w:type="spellEnd"/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функций и специального интерфейса </w:t>
      </w:r>
      <w:proofErr w:type="spellStart"/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error</w:t>
      </w:r>
      <w:proofErr w:type="spellEnd"/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перехвата исключительных ситуаций.</w:t>
      </w:r>
    </w:p>
    <w:p w:rsidR="003B2C5B" w:rsidRPr="000C718D" w:rsidRDefault="003B2C5B" w:rsidP="000C718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Наследование реализации. В качестве замены предлагается анонимное вложение типов.</w:t>
      </w:r>
    </w:p>
    <w:p w:rsidR="003B2C5B" w:rsidRPr="000C718D" w:rsidRDefault="003B2C5B" w:rsidP="000C718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Обобщённое программирование.</w:t>
      </w:r>
    </w:p>
    <w:p w:rsidR="003B2C5B" w:rsidRPr="000C718D" w:rsidRDefault="003B2C5B" w:rsidP="000C718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 утверждений.</w:t>
      </w:r>
    </w:p>
    <w:p w:rsidR="003B2C5B" w:rsidRPr="000C718D" w:rsidRDefault="003B2C5B" w:rsidP="000C718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C71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переопределение методов.</w:t>
      </w:r>
    </w:p>
    <w:p w:rsidR="003B2C5B" w:rsidRPr="003B2C5B" w:rsidRDefault="003B2C5B" w:rsidP="003B2C5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Язык продолжает развиваться, и разработчики рассматривают возможность включения в язык средств обобщённого программирования. В «Часто задаваемых </w:t>
      </w:r>
      <w:proofErr w:type="gramStart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вопросах»[</w:t>
      </w:r>
      <w:proofErr w:type="gramEnd"/>
      <w:r w:rsidRPr="003B2C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5] по языку приводятся аргументы против использования утверждений, а наследование без указания типа, наоборот, отстаивается.</w:t>
      </w:r>
    </w:p>
    <w:sectPr w:rsidR="003B2C5B" w:rsidRPr="003B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596"/>
    <w:multiLevelType w:val="hybridMultilevel"/>
    <w:tmpl w:val="E9BEA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6F02"/>
    <w:multiLevelType w:val="hybridMultilevel"/>
    <w:tmpl w:val="DF08DC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895E04"/>
    <w:multiLevelType w:val="hybridMultilevel"/>
    <w:tmpl w:val="480EC6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45"/>
    <w:rsid w:val="00025FF9"/>
    <w:rsid w:val="000C718D"/>
    <w:rsid w:val="000F733E"/>
    <w:rsid w:val="0021205B"/>
    <w:rsid w:val="00231953"/>
    <w:rsid w:val="002D0D08"/>
    <w:rsid w:val="003B2C5B"/>
    <w:rsid w:val="003F62FE"/>
    <w:rsid w:val="006E643B"/>
    <w:rsid w:val="007B078B"/>
    <w:rsid w:val="00A50200"/>
    <w:rsid w:val="00A71EE7"/>
    <w:rsid w:val="00BC0945"/>
    <w:rsid w:val="00BE0AC2"/>
    <w:rsid w:val="00BE1B86"/>
    <w:rsid w:val="00CD668F"/>
    <w:rsid w:val="00D67ADE"/>
    <w:rsid w:val="00E14FC4"/>
    <w:rsid w:val="00FD7732"/>
    <w:rsid w:val="00FF0DB0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FFF6"/>
  <w15:chartTrackingRefBased/>
  <w15:docId w15:val="{F5648295-820D-43F2-9CBA-456FE7E3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6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43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E64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0F73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D0D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Typewriter"/>
    <w:basedOn w:val="a0"/>
    <w:uiPriority w:val="99"/>
    <w:semiHidden/>
    <w:unhideWhenUsed/>
    <w:rsid w:val="00E14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ndard_Template_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39E7-F24F-415E-A884-D6DEDE5E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9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Киреев</dc:creator>
  <cp:keywords/>
  <dc:description/>
  <cp:lastModifiedBy>Алексей Киреев</cp:lastModifiedBy>
  <cp:revision>4</cp:revision>
  <dcterms:created xsi:type="dcterms:W3CDTF">2017-11-08T10:10:00Z</dcterms:created>
  <dcterms:modified xsi:type="dcterms:W3CDTF">2017-11-16T06:24:00Z</dcterms:modified>
</cp:coreProperties>
</file>