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D1" w:rsidRPr="00DB3073" w:rsidRDefault="005F60D1" w:rsidP="005F60D1">
      <w:pPr>
        <w:pStyle w:val="Heading1"/>
      </w:pPr>
      <w:bookmarkStart w:id="0" w:name="_Toc325120253"/>
      <w:r w:rsidRPr="00DB3073">
        <w:rPr>
          <w:b/>
        </w:rPr>
        <w:t>2</w:t>
      </w:r>
      <w:r w:rsidRPr="00DB3073">
        <w:t xml:space="preserve"> СИСТЕМНОЕ ПРОЕКТИРОВАНИЕ</w:t>
      </w:r>
      <w:bookmarkEnd w:id="0"/>
    </w:p>
    <w:p w:rsidR="005F60D1" w:rsidRPr="00DB3073" w:rsidRDefault="005F60D1" w:rsidP="005F60D1">
      <w:pPr>
        <w:tabs>
          <w:tab w:val="left" w:pos="1134"/>
        </w:tabs>
        <w:jc w:val="both"/>
        <w:rPr>
          <w:szCs w:val="28"/>
        </w:rPr>
      </w:pPr>
    </w:p>
    <w:p w:rsidR="005F60D1" w:rsidRPr="00DB3073" w:rsidRDefault="005F60D1" w:rsidP="005F60D1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szCs w:val="28"/>
        </w:rPr>
        <w:t>Любая программа обладает определенным функционалом. Как правило, выделяются основные возможности программы и дополнительные.</w:t>
      </w:r>
    </w:p>
    <w:p w:rsidR="005F60D1" w:rsidRPr="00DB3073" w:rsidRDefault="005F60D1" w:rsidP="005F60D1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szCs w:val="28"/>
        </w:rPr>
        <w:t>Основные возможности разрабатываемого программного модуля заключаются в следующем:</w:t>
      </w:r>
    </w:p>
    <w:p w:rsidR="005F60D1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а</w:t>
      </w:r>
      <w:r w:rsidR="00B80448" w:rsidRPr="00DB3073">
        <w:rPr>
          <w:szCs w:val="28"/>
        </w:rPr>
        <w:t>вторизация,</w:t>
      </w:r>
      <w:r w:rsidR="005F60D1" w:rsidRPr="00DB3073">
        <w:rPr>
          <w:szCs w:val="28"/>
        </w:rPr>
        <w:t xml:space="preserve"> перед тем как начать пользоваться приложение пользователю необходимо пройти процедуру </w:t>
      </w:r>
      <w:r w:rsidR="00B80448" w:rsidRPr="00DB3073">
        <w:rPr>
          <w:szCs w:val="28"/>
        </w:rPr>
        <w:t>авторизации,</w:t>
      </w:r>
      <w:r w:rsidR="005F60D1" w:rsidRPr="00DB3073">
        <w:rPr>
          <w:szCs w:val="28"/>
        </w:rPr>
        <w:t xml:space="preserve"> после чег</w:t>
      </w:r>
      <w:r w:rsidR="00B80448" w:rsidRPr="00DB3073">
        <w:rPr>
          <w:szCs w:val="28"/>
        </w:rPr>
        <w:t xml:space="preserve">о будет создан его </w:t>
      </w:r>
      <w:r w:rsidR="0009347C" w:rsidRPr="00DB3073">
        <w:rPr>
          <w:szCs w:val="28"/>
        </w:rPr>
        <w:t>учетная запись</w:t>
      </w:r>
      <w:r w:rsidR="00B80448" w:rsidRPr="00DB3073">
        <w:rPr>
          <w:szCs w:val="28"/>
        </w:rPr>
        <w:t>. Подтверждение авторизации происходит, используя почтовый адрес пользователя.</w:t>
      </w:r>
    </w:p>
    <w:p w:rsidR="0009347C" w:rsidRPr="00DB3073" w:rsidRDefault="00BA2BC9" w:rsidP="003910BC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в</w:t>
      </w:r>
      <w:r w:rsidR="0009347C" w:rsidRPr="00DB3073">
        <w:rPr>
          <w:szCs w:val="28"/>
        </w:rPr>
        <w:t>ыбор начальной папки для работы. Эта папка будет использоваться для построения первоначального дерева физический папок, контент из нее будет загружен на сервер.</w:t>
      </w:r>
    </w:p>
    <w:p w:rsidR="0058250D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с</w:t>
      </w:r>
      <w:r w:rsidR="0058250D" w:rsidRPr="00DB3073">
        <w:rPr>
          <w:szCs w:val="28"/>
        </w:rPr>
        <w:t>оздание виртуального каталога. Пользовать может создать виртуальный каталог и добавить его как подкаталог к любому физическому или виртуальному каталогу. Виртуальные каталоги отличны от физических тем что не создаются в файловой системе и не могут быть просмотрены вне приложения.</w:t>
      </w:r>
    </w:p>
    <w:p w:rsidR="0058250D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с</w:t>
      </w:r>
      <w:r w:rsidR="0058250D" w:rsidRPr="00DB3073">
        <w:rPr>
          <w:szCs w:val="28"/>
        </w:rPr>
        <w:t>оздание физического каталога. Пользователь может создать физический каталог и добавить его к любому физическому каталогу в качестве подкаталога.</w:t>
      </w:r>
    </w:p>
    <w:p w:rsidR="0058250D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у</w:t>
      </w:r>
      <w:r w:rsidR="0058250D" w:rsidRPr="00DB3073">
        <w:rPr>
          <w:szCs w:val="28"/>
        </w:rPr>
        <w:t>даление физического или виртуального каталога. Пользователь может удалить любой каталог, который не имеет подкаталогов. Весь контент каталога перемещается в корзину.</w:t>
      </w:r>
    </w:p>
    <w:p w:rsidR="0058250D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п</w:t>
      </w:r>
      <w:r w:rsidR="0058250D" w:rsidRPr="00DB3073">
        <w:rPr>
          <w:szCs w:val="28"/>
        </w:rPr>
        <w:t xml:space="preserve">еренос каталога из его текущего каталога в другой каталог. При этом виртуальные каталоги можно переносить без ограничений, физические же можно переносить только в физический каталог. </w:t>
      </w:r>
    </w:p>
    <w:p w:rsidR="001F2BD1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и</w:t>
      </w:r>
      <w:r w:rsidR="001F2BD1" w:rsidRPr="00DB3073">
        <w:rPr>
          <w:szCs w:val="28"/>
        </w:rPr>
        <w:t>зменение физического каталога в виртуальный. Изменить можно только физический каталог, у которого нет ни одного физического подкаталога. После изменения папка удаляется из файловой системы, а ее контент переноситься в кэш приложения или удаляется.</w:t>
      </w:r>
    </w:p>
    <w:p w:rsidR="001F2BD1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и</w:t>
      </w:r>
      <w:r w:rsidR="001F2BD1" w:rsidRPr="00DB3073">
        <w:rPr>
          <w:szCs w:val="28"/>
        </w:rPr>
        <w:t xml:space="preserve">зменение виртуального каталога на физический. Изменить можно только виртуальный каталог, у </w:t>
      </w:r>
      <w:r>
        <w:rPr>
          <w:szCs w:val="28"/>
        </w:rPr>
        <w:t xml:space="preserve">которого </w:t>
      </w:r>
      <w:proofErr w:type="spellStart"/>
      <w:r>
        <w:rPr>
          <w:szCs w:val="28"/>
        </w:rPr>
        <w:t>паррент</w:t>
      </w:r>
      <w:proofErr w:type="spellEnd"/>
      <w:r>
        <w:rPr>
          <w:szCs w:val="28"/>
        </w:rPr>
        <w:t>-каталог являет</w:t>
      </w:r>
      <w:bookmarkStart w:id="1" w:name="_GoBack"/>
      <w:bookmarkEnd w:id="1"/>
      <w:r w:rsidR="001F2BD1" w:rsidRPr="00DB3073">
        <w:rPr>
          <w:szCs w:val="28"/>
        </w:rPr>
        <w:t>ся физическим. В файловой системе создается папка с именем каталога, а затем туда копируется файлы каталога.</w:t>
      </w:r>
    </w:p>
    <w:p w:rsidR="001F2BD1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с</w:t>
      </w:r>
      <w:r w:rsidR="001F2BD1" w:rsidRPr="00DB3073">
        <w:rPr>
          <w:szCs w:val="28"/>
        </w:rPr>
        <w:t>ортировка по дате контента. Пользователь может указать начальную и конечную дату для фильтрации и каталог, в котором нужно фильтровать данные.</w:t>
      </w:r>
    </w:p>
    <w:p w:rsidR="001F2BD1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lastRenderedPageBreak/>
        <w:t>д</w:t>
      </w:r>
      <w:r w:rsidR="001F2BD1" w:rsidRPr="00DB3073">
        <w:rPr>
          <w:szCs w:val="28"/>
        </w:rPr>
        <w:t>обавление тегов к контенту. Пользователь может добавить тэги для удобного поиска и фильтрации в дальнейшем.</w:t>
      </w:r>
    </w:p>
    <w:p w:rsidR="00FF32A4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о</w:t>
      </w:r>
      <w:r w:rsidR="001F2BD1" w:rsidRPr="00DB3073">
        <w:rPr>
          <w:szCs w:val="28"/>
        </w:rPr>
        <w:t>бработка контента. Пользователь может применять различные фильтры для работы с фотографиями, а также может изменять их разрешение</w:t>
      </w:r>
      <w:r w:rsidR="00FF32A4" w:rsidRPr="00DB3073">
        <w:rPr>
          <w:szCs w:val="28"/>
        </w:rPr>
        <w:t>. Возможно редактирование информации и имени файлов.</w:t>
      </w:r>
    </w:p>
    <w:p w:rsidR="0058250D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д</w:t>
      </w:r>
      <w:r w:rsidR="00FF32A4" w:rsidRPr="00DB3073">
        <w:rPr>
          <w:szCs w:val="28"/>
        </w:rPr>
        <w:t>обавление друзей. Пользователь может отправить запрос на добавление в друзья человека из списка людей.</w:t>
      </w:r>
    </w:p>
    <w:p w:rsidR="00FF32A4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о</w:t>
      </w:r>
      <w:r w:rsidR="00FF32A4" w:rsidRPr="00DB3073">
        <w:rPr>
          <w:szCs w:val="28"/>
        </w:rPr>
        <w:t>тправление сообщений и контента друзьям. Пользователь может отправлять друзьям контент и сообщения.</w:t>
      </w:r>
    </w:p>
    <w:p w:rsidR="00FF32A4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д</w:t>
      </w:r>
      <w:r w:rsidR="00FF32A4" w:rsidRPr="00DB3073">
        <w:rPr>
          <w:szCs w:val="28"/>
        </w:rPr>
        <w:t>обавление комментариев к контенту. Пользователь может добавить комментарий к контенту, пометив важную информацию.</w:t>
      </w:r>
    </w:p>
    <w:p w:rsidR="00844955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с</w:t>
      </w:r>
      <w:r w:rsidR="00844955" w:rsidRPr="00DB3073">
        <w:rPr>
          <w:szCs w:val="28"/>
        </w:rPr>
        <w:t>оздание общего альбома. Пользователь может создать альбом и поделить его с несколькими друзьями. Этот альбом будет доступен всем подключенным пользователям, они смогут добавлять туда свой контент.</w:t>
      </w:r>
    </w:p>
    <w:p w:rsidR="00844955" w:rsidRPr="00DB3073" w:rsidRDefault="00BA2BC9" w:rsidP="005F60D1">
      <w:pPr>
        <w:pStyle w:val="ListParagraph"/>
        <w:numPr>
          <w:ilvl w:val="0"/>
          <w:numId w:val="5"/>
        </w:numPr>
        <w:tabs>
          <w:tab w:val="left" w:pos="1134"/>
        </w:tabs>
        <w:ind w:left="142" w:firstLine="567"/>
        <w:jc w:val="both"/>
        <w:rPr>
          <w:szCs w:val="28"/>
        </w:rPr>
      </w:pPr>
      <w:r>
        <w:rPr>
          <w:szCs w:val="28"/>
        </w:rPr>
        <w:t>о</w:t>
      </w:r>
      <w:r w:rsidR="003D27E6" w:rsidRPr="00DB3073">
        <w:rPr>
          <w:szCs w:val="28"/>
        </w:rPr>
        <w:t xml:space="preserve">тображение содержимого физический и виртуальных каталогов. Пользователь может просматривать содержимое созданных им каталогов через интерфейс приложения. Физические каталоги можно также просмотреть файловым </w:t>
      </w:r>
      <w:proofErr w:type="spellStart"/>
      <w:r w:rsidR="003D27E6" w:rsidRPr="00DB3073">
        <w:rPr>
          <w:szCs w:val="28"/>
        </w:rPr>
        <w:t>мэнеджером</w:t>
      </w:r>
      <w:proofErr w:type="spellEnd"/>
      <w:r w:rsidR="003D27E6" w:rsidRPr="00DB3073">
        <w:rPr>
          <w:szCs w:val="28"/>
        </w:rPr>
        <w:t xml:space="preserve">. Виртуальные можно просмотреть только с помощью приложения.  </w:t>
      </w:r>
    </w:p>
    <w:p w:rsidR="005F60D1" w:rsidRPr="00DB3073" w:rsidRDefault="005F60D1" w:rsidP="005F60D1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szCs w:val="28"/>
        </w:rPr>
        <w:t xml:space="preserve">На каждый логически выделенный блок программы возлагаются определенные задачи. Кроме того, каждый блок </w:t>
      </w:r>
      <w:r w:rsidR="002F02FE" w:rsidRPr="00DB3073">
        <w:rPr>
          <w:szCs w:val="28"/>
        </w:rPr>
        <w:t>программы,</w:t>
      </w:r>
      <w:r w:rsidRPr="00DB3073">
        <w:rPr>
          <w:szCs w:val="28"/>
        </w:rPr>
        <w:t xml:space="preserve"> так или иначе связан с остальными блоками, чтобы обеспечить работоспособность всего приложения в целом. Связь, как правило, реализуется посредством обмена данными между блоками.</w:t>
      </w:r>
    </w:p>
    <w:p w:rsidR="003D27E6" w:rsidRPr="00DB3073" w:rsidRDefault="005F60D1" w:rsidP="006D5CF8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t xml:space="preserve">Блок </w:t>
      </w:r>
      <w:r w:rsidR="00EA08E3" w:rsidRPr="00DB3073">
        <w:rPr>
          <w:i/>
          <w:szCs w:val="28"/>
        </w:rPr>
        <w:t xml:space="preserve">объектной модели базы данных </w:t>
      </w:r>
      <w:r w:rsidRPr="00DB3073">
        <w:rPr>
          <w:szCs w:val="28"/>
        </w:rPr>
        <w:t xml:space="preserve"> представляет собой </w:t>
      </w:r>
      <w:r w:rsidR="00EA08E3" w:rsidRPr="00DB3073">
        <w:rPr>
          <w:szCs w:val="28"/>
        </w:rPr>
        <w:t xml:space="preserve">набор </w:t>
      </w:r>
      <w:r w:rsidR="002F02FE" w:rsidRPr="00DB3073">
        <w:rPr>
          <w:szCs w:val="28"/>
        </w:rPr>
        <w:t>классов. Каждый</w:t>
      </w:r>
      <w:r w:rsidR="00EA08E3" w:rsidRPr="00DB3073">
        <w:rPr>
          <w:szCs w:val="28"/>
        </w:rPr>
        <w:t xml:space="preserve"> </w:t>
      </w:r>
      <w:proofErr w:type="gramStart"/>
      <w:r w:rsidR="00EA08E3" w:rsidRPr="00DB3073">
        <w:rPr>
          <w:szCs w:val="28"/>
        </w:rPr>
        <w:t>класс  по</w:t>
      </w:r>
      <w:proofErr w:type="gramEnd"/>
      <w:r w:rsidR="00EA08E3" w:rsidRPr="00DB3073">
        <w:rPr>
          <w:szCs w:val="28"/>
        </w:rPr>
        <w:t xml:space="preserve"> сути  будет представлять  таблицу в базе данных а поля кл</w:t>
      </w:r>
      <w:r w:rsidR="00D66809" w:rsidRPr="00DB3073">
        <w:rPr>
          <w:szCs w:val="28"/>
        </w:rPr>
        <w:t xml:space="preserve">асса являются столбцами в </w:t>
      </w:r>
      <w:r w:rsidR="002F02FE" w:rsidRPr="00DB3073">
        <w:rPr>
          <w:szCs w:val="28"/>
        </w:rPr>
        <w:t>таблице. В</w:t>
      </w:r>
      <w:r w:rsidR="00D66809" w:rsidRPr="00DB3073">
        <w:rPr>
          <w:szCs w:val="28"/>
        </w:rPr>
        <w:t xml:space="preserve"> каждом классе помечается какое поле будет являться первичным ключом в таблице также внешние ключи к другим таблицам. Также помечаются связи между классами они же будут являться связями в таблице.</w:t>
      </w:r>
      <w:r w:rsidR="006D5CF8" w:rsidRPr="00DB3073">
        <w:rPr>
          <w:szCs w:val="28"/>
        </w:rPr>
        <w:t xml:space="preserve"> Также он отвечает за</w:t>
      </w:r>
      <w:r w:rsidR="00844955" w:rsidRPr="00DB3073">
        <w:rPr>
          <w:szCs w:val="28"/>
        </w:rPr>
        <w:t xml:space="preserve"> структуру классов, на основе которых строится база данных, а также классов, с которыми работают другие блоки. Также в его входит классы для работы с базой да</w:t>
      </w:r>
      <w:r w:rsidR="003D27E6" w:rsidRPr="00DB3073">
        <w:rPr>
          <w:szCs w:val="28"/>
        </w:rPr>
        <w:t xml:space="preserve">нных в виде промежуточного слоя. В блоке также есть классы для </w:t>
      </w:r>
      <w:proofErr w:type="spellStart"/>
      <w:r w:rsidR="003D27E6" w:rsidRPr="00DB3073">
        <w:rPr>
          <w:szCs w:val="28"/>
        </w:rPr>
        <w:t>рефлексионного</w:t>
      </w:r>
      <w:proofErr w:type="spellEnd"/>
      <w:r w:rsidR="003D27E6" w:rsidRPr="00DB3073">
        <w:rPr>
          <w:szCs w:val="28"/>
        </w:rPr>
        <w:t xml:space="preserve"> преобразования моделей базы данных в модели для внешнего доступа</w:t>
      </w:r>
    </w:p>
    <w:p w:rsidR="00DC74F7" w:rsidRPr="00DB3073" w:rsidRDefault="005F60D1" w:rsidP="003D27E6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t xml:space="preserve">Блок </w:t>
      </w:r>
      <w:r w:rsidR="00D66809" w:rsidRPr="00DB3073">
        <w:rPr>
          <w:i/>
          <w:szCs w:val="28"/>
        </w:rPr>
        <w:t xml:space="preserve">обеспечения доступа к базе </w:t>
      </w:r>
      <w:proofErr w:type="gramStart"/>
      <w:r w:rsidR="00D66809" w:rsidRPr="00DB3073">
        <w:rPr>
          <w:i/>
          <w:szCs w:val="28"/>
        </w:rPr>
        <w:t xml:space="preserve">данных </w:t>
      </w:r>
      <w:r w:rsidRPr="00DB3073">
        <w:rPr>
          <w:szCs w:val="28"/>
        </w:rPr>
        <w:t xml:space="preserve"> отвечает</w:t>
      </w:r>
      <w:proofErr w:type="gramEnd"/>
      <w:r w:rsidRPr="00DB3073">
        <w:rPr>
          <w:szCs w:val="28"/>
        </w:rPr>
        <w:t xml:space="preserve"> за </w:t>
      </w:r>
      <w:r w:rsidR="00D66809" w:rsidRPr="00DB3073">
        <w:rPr>
          <w:szCs w:val="28"/>
        </w:rPr>
        <w:t xml:space="preserve">обработку запросов к базе данных. Запросы ко всем таблицам проходят через данный блок. </w:t>
      </w:r>
      <w:r w:rsidR="00DC74F7" w:rsidRPr="00DB3073">
        <w:rPr>
          <w:szCs w:val="28"/>
        </w:rPr>
        <w:t xml:space="preserve">На вход поступают данные от </w:t>
      </w:r>
      <w:r w:rsidR="003D27E6" w:rsidRPr="00DB3073">
        <w:rPr>
          <w:szCs w:val="28"/>
        </w:rPr>
        <w:t xml:space="preserve">блока веб сервиса. Этот блок </w:t>
      </w:r>
      <w:r w:rsidR="003D27E6" w:rsidRPr="00DB3073">
        <w:rPr>
          <w:szCs w:val="28"/>
        </w:rPr>
        <w:lastRenderedPageBreak/>
        <w:t xml:space="preserve">поддерживает все необходимые операции, которые необходимы для быстрой и удобной работы с базой данных, такие как: </w:t>
      </w:r>
    </w:p>
    <w:p w:rsidR="00DC74F7" w:rsidRPr="00DB3073" w:rsidRDefault="00BA2BC9" w:rsidP="00DC74F7">
      <w:pPr>
        <w:pStyle w:val="ListParagraph"/>
        <w:numPr>
          <w:ilvl w:val="0"/>
          <w:numId w:val="7"/>
        </w:numPr>
        <w:tabs>
          <w:tab w:val="left" w:pos="1134"/>
        </w:tabs>
        <w:jc w:val="both"/>
        <w:rPr>
          <w:szCs w:val="28"/>
        </w:rPr>
      </w:pPr>
      <w:r>
        <w:rPr>
          <w:szCs w:val="28"/>
        </w:rPr>
        <w:t>з</w:t>
      </w:r>
      <w:r w:rsidR="00DC74F7" w:rsidRPr="00DB3073">
        <w:rPr>
          <w:szCs w:val="28"/>
        </w:rPr>
        <w:t xml:space="preserve">апросы на добавление строки в таблицу </w:t>
      </w:r>
    </w:p>
    <w:p w:rsidR="003D27E6" w:rsidRPr="00DB3073" w:rsidRDefault="00BA2BC9" w:rsidP="00DC74F7">
      <w:pPr>
        <w:pStyle w:val="ListParagraph"/>
        <w:numPr>
          <w:ilvl w:val="0"/>
          <w:numId w:val="7"/>
        </w:numPr>
        <w:tabs>
          <w:tab w:val="left" w:pos="1134"/>
        </w:tabs>
        <w:jc w:val="both"/>
        <w:rPr>
          <w:szCs w:val="28"/>
        </w:rPr>
      </w:pPr>
      <w:r>
        <w:rPr>
          <w:szCs w:val="28"/>
        </w:rPr>
        <w:t>з</w:t>
      </w:r>
      <w:r w:rsidR="003D27E6" w:rsidRPr="00DB3073">
        <w:rPr>
          <w:szCs w:val="28"/>
        </w:rPr>
        <w:t>апросы на удаление строки таблицы</w:t>
      </w:r>
    </w:p>
    <w:p w:rsidR="00DC74F7" w:rsidRPr="00DB3073" w:rsidRDefault="00BA2BC9" w:rsidP="00DC74F7">
      <w:pPr>
        <w:pStyle w:val="ListParagraph"/>
        <w:numPr>
          <w:ilvl w:val="0"/>
          <w:numId w:val="7"/>
        </w:numPr>
        <w:tabs>
          <w:tab w:val="left" w:pos="1134"/>
        </w:tabs>
        <w:jc w:val="both"/>
        <w:rPr>
          <w:szCs w:val="28"/>
        </w:rPr>
      </w:pPr>
      <w:r>
        <w:rPr>
          <w:szCs w:val="28"/>
        </w:rPr>
        <w:t>з</w:t>
      </w:r>
      <w:r w:rsidR="00DC74F7" w:rsidRPr="00DB3073">
        <w:rPr>
          <w:szCs w:val="28"/>
        </w:rPr>
        <w:t>апросы на обновление строки таблицы</w:t>
      </w:r>
    </w:p>
    <w:p w:rsidR="00DC74F7" w:rsidRPr="00DB3073" w:rsidRDefault="00BA2BC9" w:rsidP="00DC74F7">
      <w:pPr>
        <w:pStyle w:val="ListParagraph"/>
        <w:numPr>
          <w:ilvl w:val="0"/>
          <w:numId w:val="7"/>
        </w:numPr>
        <w:tabs>
          <w:tab w:val="left" w:pos="1134"/>
        </w:tabs>
        <w:jc w:val="both"/>
        <w:rPr>
          <w:szCs w:val="28"/>
        </w:rPr>
      </w:pPr>
      <w:r>
        <w:rPr>
          <w:szCs w:val="28"/>
        </w:rPr>
        <w:t>з</w:t>
      </w:r>
      <w:r w:rsidR="00DC74F7" w:rsidRPr="00DB3073">
        <w:rPr>
          <w:szCs w:val="28"/>
        </w:rPr>
        <w:t>апросы на получение выборки данных из одной или нескольких таблиц</w:t>
      </w:r>
    </w:p>
    <w:p w:rsidR="006D5CF8" w:rsidRPr="00DB3073" w:rsidRDefault="005F60D1" w:rsidP="002768D7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t xml:space="preserve">Блок </w:t>
      </w:r>
      <w:r w:rsidR="00857E17" w:rsidRPr="00DB3073">
        <w:rPr>
          <w:i/>
          <w:szCs w:val="28"/>
        </w:rPr>
        <w:t>веб сервиса</w:t>
      </w:r>
      <w:r w:rsidRPr="00DB3073">
        <w:rPr>
          <w:szCs w:val="28"/>
        </w:rPr>
        <w:t xml:space="preserve"> </w:t>
      </w:r>
      <w:r w:rsidR="00DC74F7" w:rsidRPr="00DB3073">
        <w:rPr>
          <w:szCs w:val="28"/>
        </w:rPr>
        <w:t>о</w:t>
      </w:r>
      <w:r w:rsidRPr="00DB3073">
        <w:rPr>
          <w:szCs w:val="28"/>
        </w:rPr>
        <w:t>твечает за</w:t>
      </w:r>
      <w:r w:rsidR="00857E17" w:rsidRPr="00DB3073">
        <w:rPr>
          <w:szCs w:val="28"/>
        </w:rPr>
        <w:t xml:space="preserve"> работу </w:t>
      </w:r>
      <w:proofErr w:type="spellStart"/>
      <w:r w:rsidR="00857E17" w:rsidRPr="00DB3073">
        <w:rPr>
          <w:szCs w:val="28"/>
          <w:lang w:val="en-US"/>
        </w:rPr>
        <w:t>Wcf</w:t>
      </w:r>
      <w:proofErr w:type="spellEnd"/>
      <w:r w:rsidR="00857E17" w:rsidRPr="00DB3073">
        <w:rPr>
          <w:szCs w:val="28"/>
        </w:rPr>
        <w:t xml:space="preserve"> сервиса. В нем находиться запущенный </w:t>
      </w:r>
      <w:proofErr w:type="spellStart"/>
      <w:r w:rsidR="00857E17" w:rsidRPr="00DB3073">
        <w:rPr>
          <w:szCs w:val="28"/>
          <w:lang w:val="en-US"/>
        </w:rPr>
        <w:t>Wcf</w:t>
      </w:r>
      <w:proofErr w:type="spellEnd"/>
      <w:r w:rsidR="00857E17" w:rsidRPr="00DB3073">
        <w:rPr>
          <w:szCs w:val="28"/>
        </w:rPr>
        <w:t xml:space="preserve"> сервис, который обеспечивает доступ к функционалу блоку доступа к базе данных с внешних устройств по сети. Запросы, которые он получает из блока работы с веб сервисом, передаются в блок доступа к базе данных. После обработки и формирования ответа, в виде модели, она проходит </w:t>
      </w:r>
      <w:proofErr w:type="spellStart"/>
      <w:r w:rsidR="00857E17" w:rsidRPr="00DB3073">
        <w:rPr>
          <w:szCs w:val="28"/>
        </w:rPr>
        <w:t>серелизацию</w:t>
      </w:r>
      <w:proofErr w:type="spellEnd"/>
      <w:r w:rsidR="00857E17" w:rsidRPr="00DB3073">
        <w:rPr>
          <w:szCs w:val="28"/>
        </w:rPr>
        <w:t xml:space="preserve"> и отправляется обратно к блоку работы с веб сервисом, где происходит её анализ.  </w:t>
      </w:r>
    </w:p>
    <w:p w:rsidR="006D5CF8" w:rsidRPr="00DB3073" w:rsidRDefault="002E07FD" w:rsidP="002768D7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szCs w:val="28"/>
        </w:rPr>
        <w:t xml:space="preserve">Также блок отвечает за загрузку </w:t>
      </w:r>
      <w:r w:rsidR="006D5CF8" w:rsidRPr="00DB3073">
        <w:rPr>
          <w:szCs w:val="28"/>
        </w:rPr>
        <w:t>контента в потоковом режиме на сервер, в котором контент помещается в специальное хранилище, а также из него к клиенту, где блок работы с файловой системой сохраняет его в требуемый каталог системы.</w:t>
      </w:r>
    </w:p>
    <w:p w:rsidR="005F60D1" w:rsidRPr="00DB3073" w:rsidRDefault="002768D7" w:rsidP="005F60D1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t xml:space="preserve">Блок </w:t>
      </w:r>
      <w:r w:rsidR="00C97125" w:rsidRPr="00DB3073">
        <w:rPr>
          <w:i/>
          <w:szCs w:val="28"/>
        </w:rPr>
        <w:t>работы с файловой системой на стороне клиента</w:t>
      </w:r>
      <w:r w:rsidRPr="00DB3073">
        <w:rPr>
          <w:i/>
          <w:szCs w:val="28"/>
        </w:rPr>
        <w:t xml:space="preserve"> </w:t>
      </w:r>
      <w:r w:rsidR="00C97125" w:rsidRPr="00DB3073">
        <w:rPr>
          <w:szCs w:val="28"/>
        </w:rPr>
        <w:t>отвечает</w:t>
      </w:r>
      <w:r w:rsidRPr="00DB3073">
        <w:rPr>
          <w:szCs w:val="28"/>
        </w:rPr>
        <w:t xml:space="preserve"> </w:t>
      </w:r>
      <w:r w:rsidR="00C97125" w:rsidRPr="00DB3073">
        <w:rPr>
          <w:szCs w:val="28"/>
        </w:rPr>
        <w:t xml:space="preserve">за создание, удаление каталогов, находящихся в коренной папке. Также в случае преобразование виртуального каталога в физический, этот блок отвечает за корректное создание и перемещение контента. Блок при </w:t>
      </w:r>
      <w:r w:rsidR="00BA2BC9">
        <w:rPr>
          <w:szCs w:val="28"/>
        </w:rPr>
        <w:t>первом запуске собирает информац</w:t>
      </w:r>
      <w:r w:rsidR="00C97125" w:rsidRPr="00DB3073">
        <w:rPr>
          <w:szCs w:val="28"/>
        </w:rPr>
        <w:t xml:space="preserve">ию о дереве каталогов в коренной папке и на основе этой информации пересылает ее на сервер для сохранения в базе данных. При переносе каталога, создается папка в новом </w:t>
      </w:r>
      <w:proofErr w:type="spellStart"/>
      <w:r w:rsidR="00C97125" w:rsidRPr="00DB3073">
        <w:rPr>
          <w:szCs w:val="28"/>
        </w:rPr>
        <w:t>паррент</w:t>
      </w:r>
      <w:proofErr w:type="spellEnd"/>
      <w:r w:rsidR="00C97125" w:rsidRPr="00DB3073">
        <w:rPr>
          <w:szCs w:val="28"/>
        </w:rPr>
        <w:t xml:space="preserve"> каталоге, затем весь контент переноситься в новую папку, после чего исходная папка очищается. При преобразовании физического каталога в виртуальный, файлы из каталога переносятся в кэш приложения,</w:t>
      </w:r>
      <w:r w:rsidR="00BA2BC9">
        <w:rPr>
          <w:szCs w:val="28"/>
        </w:rPr>
        <w:t xml:space="preserve"> а затем исходная папка удаляет</w:t>
      </w:r>
      <w:r w:rsidR="00C97125" w:rsidRPr="00DB3073">
        <w:rPr>
          <w:szCs w:val="28"/>
        </w:rPr>
        <w:t xml:space="preserve">ся. При преобразовании виртуального каталога в физический, в </w:t>
      </w:r>
      <w:proofErr w:type="spellStart"/>
      <w:r w:rsidR="00C97125" w:rsidRPr="00DB3073">
        <w:rPr>
          <w:szCs w:val="28"/>
        </w:rPr>
        <w:t>паррент</w:t>
      </w:r>
      <w:proofErr w:type="spellEnd"/>
      <w:r w:rsidR="00C97125" w:rsidRPr="00DB3073">
        <w:rPr>
          <w:szCs w:val="28"/>
        </w:rPr>
        <w:t xml:space="preserve"> папке создается новый каталог с именем виртуального каталога, затем контент копируется туда из кэш</w:t>
      </w:r>
      <w:r w:rsidR="00BA2BC9">
        <w:rPr>
          <w:szCs w:val="28"/>
        </w:rPr>
        <w:t>а приложения, в случаи если в кэ</w:t>
      </w:r>
      <w:r w:rsidR="00C97125" w:rsidRPr="00DB3073">
        <w:rPr>
          <w:szCs w:val="28"/>
        </w:rPr>
        <w:t>ше нет необхо</w:t>
      </w:r>
      <w:r w:rsidR="00BA2BC9">
        <w:rPr>
          <w:szCs w:val="28"/>
        </w:rPr>
        <w:t>димого контента, он подкачивает</w:t>
      </w:r>
      <w:r w:rsidR="00C97125" w:rsidRPr="00DB3073">
        <w:rPr>
          <w:szCs w:val="28"/>
        </w:rPr>
        <w:t xml:space="preserve">ся с сервера с использованием блока работы с веб сервисом.  </w:t>
      </w:r>
    </w:p>
    <w:p w:rsidR="00A64A66" w:rsidRPr="00DB3073" w:rsidRDefault="00A64A66" w:rsidP="00FF32A4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t xml:space="preserve">Блок аутентификации пользователя </w:t>
      </w:r>
      <w:r w:rsidRPr="00DB3073">
        <w:rPr>
          <w:szCs w:val="28"/>
        </w:rPr>
        <w:t xml:space="preserve">отвечает за регистрацию новый пользователей в сети, а также за выполнение входа уже существующими </w:t>
      </w:r>
      <w:r w:rsidR="002F02FE" w:rsidRPr="00DB3073">
        <w:rPr>
          <w:szCs w:val="28"/>
        </w:rPr>
        <w:t>пользователями. Процесс</w:t>
      </w:r>
      <w:r w:rsidRPr="00DB3073">
        <w:rPr>
          <w:szCs w:val="28"/>
        </w:rPr>
        <w:t xml:space="preserve"> регистрации проходит следующим образом данные</w:t>
      </w:r>
      <w:r w:rsidR="00FF32A4" w:rsidRPr="00DB3073">
        <w:rPr>
          <w:szCs w:val="28"/>
        </w:rPr>
        <w:t>: логин</w:t>
      </w:r>
      <w:r w:rsidRPr="00DB3073">
        <w:rPr>
          <w:szCs w:val="28"/>
        </w:rPr>
        <w:t>,</w:t>
      </w:r>
      <w:r w:rsidR="005E7195" w:rsidRPr="00DB3073">
        <w:rPr>
          <w:szCs w:val="28"/>
        </w:rPr>
        <w:t xml:space="preserve"> </w:t>
      </w:r>
      <w:r w:rsidR="00FF32A4" w:rsidRPr="00DB3073">
        <w:rPr>
          <w:szCs w:val="28"/>
        </w:rPr>
        <w:t>пароль и почтовый ящик</w:t>
      </w:r>
      <w:r w:rsidRPr="00DB3073">
        <w:rPr>
          <w:szCs w:val="28"/>
        </w:rPr>
        <w:t xml:space="preserve"> регистрирующего приходят от блока </w:t>
      </w:r>
      <w:r w:rsidR="00FF32A4" w:rsidRPr="00DB3073">
        <w:rPr>
          <w:szCs w:val="28"/>
        </w:rPr>
        <w:t>пользовательского интерфейса, затем они попадают в блок работы с веб-</w:t>
      </w:r>
      <w:r w:rsidR="00FF32A4" w:rsidRPr="00DB3073">
        <w:rPr>
          <w:szCs w:val="28"/>
        </w:rPr>
        <w:lastRenderedPageBreak/>
        <w:t xml:space="preserve">сервисом, где происходит запрос к веб-сервису, затем проходит их обработка и результат работы возвращается к блоку работы с веб-сервисом, откуда попадает к блоку аутентификации, где в зависимости от результатов обработки пользователь показывается соответствующий результат. </w:t>
      </w:r>
      <w:r w:rsidR="0026278E" w:rsidRPr="00DB3073">
        <w:rPr>
          <w:szCs w:val="28"/>
        </w:rPr>
        <w:t xml:space="preserve"> </w:t>
      </w:r>
      <w:r w:rsidR="00FF32A4" w:rsidRPr="00DB3073">
        <w:rPr>
          <w:szCs w:val="28"/>
        </w:rPr>
        <w:t>В случаи удачной регистрации пользователю отправляется письмо на почту с кодом подтверждения, получив который и введя в модальное окно он завершит регистрацию. Для пользователей уже зарегистрировавшихся, достаточно лиш</w:t>
      </w:r>
      <w:r w:rsidR="00BA2BC9">
        <w:rPr>
          <w:szCs w:val="28"/>
        </w:rPr>
        <w:t>ь</w:t>
      </w:r>
      <w:r w:rsidR="00FF32A4" w:rsidRPr="00DB3073">
        <w:rPr>
          <w:szCs w:val="28"/>
        </w:rPr>
        <w:t xml:space="preserve"> ввести свои данные и авторизоваться.</w:t>
      </w:r>
    </w:p>
    <w:p w:rsidR="00C37DE1" w:rsidRPr="00DB3073" w:rsidRDefault="00F020DE" w:rsidP="003001A2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t xml:space="preserve">Блок </w:t>
      </w:r>
      <w:r w:rsidR="003001A2" w:rsidRPr="00DB3073">
        <w:rPr>
          <w:i/>
          <w:szCs w:val="28"/>
        </w:rPr>
        <w:t>работы с виртуальными каталогами</w:t>
      </w:r>
      <w:r w:rsidRPr="00DB3073">
        <w:rPr>
          <w:i/>
          <w:szCs w:val="28"/>
        </w:rPr>
        <w:t xml:space="preserve"> </w:t>
      </w:r>
      <w:r w:rsidR="003001A2" w:rsidRPr="00DB3073">
        <w:rPr>
          <w:szCs w:val="28"/>
        </w:rPr>
        <w:t>отвечает за работу с каталогами, которые существуют только виртуально, т. е. физически в файловой системе они не существуют, однак</w:t>
      </w:r>
      <w:r w:rsidR="00BA2BC9">
        <w:rPr>
          <w:szCs w:val="28"/>
        </w:rPr>
        <w:t xml:space="preserve">о </w:t>
      </w:r>
      <w:proofErr w:type="spellStart"/>
      <w:r w:rsidR="00BA2BC9">
        <w:rPr>
          <w:szCs w:val="28"/>
        </w:rPr>
        <w:t>бла</w:t>
      </w:r>
      <w:r w:rsidR="003001A2" w:rsidRPr="00DB3073">
        <w:rPr>
          <w:szCs w:val="28"/>
        </w:rPr>
        <w:t>г</w:t>
      </w:r>
      <w:r w:rsidR="00BA2BC9">
        <w:rPr>
          <w:szCs w:val="28"/>
        </w:rPr>
        <w:t>о</w:t>
      </w:r>
      <w:r w:rsidR="003001A2" w:rsidRPr="00DB3073">
        <w:rPr>
          <w:szCs w:val="28"/>
        </w:rPr>
        <w:t>доря</w:t>
      </w:r>
      <w:proofErr w:type="spellEnd"/>
      <w:r w:rsidR="003001A2" w:rsidRPr="00DB3073">
        <w:rPr>
          <w:szCs w:val="28"/>
        </w:rPr>
        <w:t xml:space="preserve"> сохранению всей необходимой информации в базе данных, могут быть представлены в приложении. В данном</w:t>
      </w:r>
      <w:r w:rsidR="00BA2BC9">
        <w:rPr>
          <w:szCs w:val="28"/>
        </w:rPr>
        <w:t xml:space="preserve"> блоке, используя информацию из </w:t>
      </w:r>
      <w:r w:rsidR="003001A2" w:rsidRPr="00DB3073">
        <w:rPr>
          <w:szCs w:val="28"/>
        </w:rPr>
        <w:t>блок</w:t>
      </w:r>
      <w:r w:rsidR="00BA2BC9">
        <w:rPr>
          <w:szCs w:val="28"/>
        </w:rPr>
        <w:t xml:space="preserve">а </w:t>
      </w:r>
      <w:r w:rsidR="003001A2" w:rsidRPr="00DB3073">
        <w:rPr>
          <w:szCs w:val="28"/>
        </w:rPr>
        <w:t>аутентификации и блока работы с ве</w:t>
      </w:r>
      <w:r w:rsidR="00BA2BC9">
        <w:rPr>
          <w:szCs w:val="28"/>
        </w:rPr>
        <w:t>б сервисом, с сервера загружает</w:t>
      </w:r>
      <w:r w:rsidR="003001A2" w:rsidRPr="00DB3073">
        <w:rPr>
          <w:szCs w:val="28"/>
        </w:rPr>
        <w:t>ся вся необходимая информация о текущем пользователе, в том числе и о его физических и виртуальных каталогах. Затем в блоке пользовательского интерфейса строиться дерево каталогов, исходя из данных получен</w:t>
      </w:r>
      <w:r w:rsidR="00BA2BC9">
        <w:rPr>
          <w:szCs w:val="28"/>
        </w:rPr>
        <w:t>н</w:t>
      </w:r>
      <w:r w:rsidR="003001A2" w:rsidRPr="00DB3073">
        <w:rPr>
          <w:szCs w:val="28"/>
        </w:rPr>
        <w:t xml:space="preserve">ых с сервера. Также этот блок отвечает за создание виртуальных каталогов. Это реализуется с помощью блока пользовательского интерфейса, где пользователь выбирает </w:t>
      </w:r>
      <w:proofErr w:type="spellStart"/>
      <w:r w:rsidR="003001A2" w:rsidRPr="00DB3073">
        <w:rPr>
          <w:szCs w:val="28"/>
        </w:rPr>
        <w:t>паррент</w:t>
      </w:r>
      <w:proofErr w:type="spellEnd"/>
      <w:r w:rsidR="003001A2" w:rsidRPr="00DB3073">
        <w:rPr>
          <w:szCs w:val="28"/>
        </w:rPr>
        <w:t xml:space="preserve"> каталог и имя нового каталога, после чего используя блок работы с веб сервисом данные пересылаются на сервер, где они заносятся в базу данных. При создании физического каталога процесс проходит аналогично, за исключением того то с помощью блока работ</w:t>
      </w:r>
      <w:r w:rsidR="00BA2BC9">
        <w:rPr>
          <w:szCs w:val="28"/>
        </w:rPr>
        <w:t>ы с файловой системой на клиентс</w:t>
      </w:r>
      <w:r w:rsidR="003001A2" w:rsidRPr="00DB3073">
        <w:rPr>
          <w:szCs w:val="28"/>
        </w:rPr>
        <w:t>кой сторон</w:t>
      </w:r>
      <w:r w:rsidR="00BA2BC9">
        <w:rPr>
          <w:szCs w:val="28"/>
        </w:rPr>
        <w:t xml:space="preserve">е в </w:t>
      </w:r>
      <w:proofErr w:type="spellStart"/>
      <w:r w:rsidR="00BA2BC9">
        <w:rPr>
          <w:szCs w:val="28"/>
        </w:rPr>
        <w:t>паррент</w:t>
      </w:r>
      <w:proofErr w:type="spellEnd"/>
      <w:r w:rsidR="00BA2BC9">
        <w:rPr>
          <w:szCs w:val="28"/>
        </w:rPr>
        <w:t xml:space="preserve"> папке также создает</w:t>
      </w:r>
      <w:r w:rsidR="003001A2" w:rsidRPr="00DB3073">
        <w:rPr>
          <w:szCs w:val="28"/>
        </w:rPr>
        <w:t>ся физическая папка с нужным именем</w:t>
      </w:r>
    </w:p>
    <w:p w:rsidR="00C37DE1" w:rsidRPr="00DB3073" w:rsidRDefault="00C37DE1" w:rsidP="00403D97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t xml:space="preserve">Блок </w:t>
      </w:r>
      <w:r w:rsidR="006D5CF8" w:rsidRPr="00DB3073">
        <w:rPr>
          <w:i/>
          <w:szCs w:val="28"/>
        </w:rPr>
        <w:t xml:space="preserve">работы с файловой системой на серверной </w:t>
      </w:r>
      <w:proofErr w:type="gramStart"/>
      <w:r w:rsidR="006D5CF8" w:rsidRPr="00DB3073">
        <w:rPr>
          <w:i/>
          <w:szCs w:val="28"/>
        </w:rPr>
        <w:t xml:space="preserve">стороне  </w:t>
      </w:r>
      <w:r w:rsidRPr="00DB3073">
        <w:rPr>
          <w:szCs w:val="28"/>
        </w:rPr>
        <w:t>представляет</w:t>
      </w:r>
      <w:proofErr w:type="gramEnd"/>
      <w:r w:rsidRPr="00DB3073">
        <w:rPr>
          <w:szCs w:val="28"/>
        </w:rPr>
        <w:t xml:space="preserve"> собой </w:t>
      </w:r>
      <w:r w:rsidR="006D5CF8" w:rsidRPr="00DB3073">
        <w:rPr>
          <w:szCs w:val="28"/>
        </w:rPr>
        <w:t xml:space="preserve">иерархию классов, в которых находиться логика работы с файлами файловой системы. Если клиентское приложение начнем синхронизацию файлов между клиентом и сервером, то сначала блок для работы с файловой системой на клиентской стороне сформирует модель с информацией о текущем состоянии клиентской файловой системы, затем с помощью блока работы с веб сервисом передаст его </w:t>
      </w:r>
      <w:r w:rsidR="00EE53C0" w:rsidRPr="00DB3073">
        <w:rPr>
          <w:szCs w:val="28"/>
        </w:rPr>
        <w:t>на серверную сторону. Далее делается анализ пришедших данных, создается лист изменений</w:t>
      </w:r>
      <w:r w:rsidRPr="00DB3073">
        <w:rPr>
          <w:szCs w:val="28"/>
        </w:rPr>
        <w:t xml:space="preserve"> </w:t>
      </w:r>
      <w:r w:rsidR="00403D97" w:rsidRPr="00DB3073">
        <w:rPr>
          <w:szCs w:val="28"/>
        </w:rPr>
        <w:t>запросы на</w:t>
      </w:r>
      <w:r w:rsidR="00A8235E" w:rsidRPr="00DB3073">
        <w:rPr>
          <w:szCs w:val="28"/>
        </w:rPr>
        <w:t xml:space="preserve"> </w:t>
      </w:r>
      <w:r w:rsidRPr="00DB3073">
        <w:rPr>
          <w:szCs w:val="28"/>
        </w:rPr>
        <w:t>сервер</w:t>
      </w:r>
      <w:r w:rsidR="005E7195" w:rsidRPr="00DB3073">
        <w:rPr>
          <w:szCs w:val="28"/>
        </w:rPr>
        <w:t>,</w:t>
      </w:r>
      <w:r w:rsidRPr="00DB3073">
        <w:rPr>
          <w:szCs w:val="28"/>
        </w:rPr>
        <w:t xml:space="preserve"> он взаимодействует с блоком пользовательского интерфейса</w:t>
      </w:r>
      <w:r w:rsidR="00403D97" w:rsidRPr="00DB3073">
        <w:rPr>
          <w:szCs w:val="28"/>
        </w:rPr>
        <w:t xml:space="preserve">. </w:t>
      </w:r>
    </w:p>
    <w:p w:rsidR="003001A2" w:rsidRPr="00DB3073" w:rsidRDefault="003001A2" w:rsidP="00403D97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szCs w:val="28"/>
        </w:rPr>
        <w:t xml:space="preserve">На серверной стороне иерархия папок отличается от структуры на клиентской стороне. Здесь файлы хранятся в нескольких системных папках, в место их имени используется их идентификатор, что позволяет избежать конфликта в файловой системе. </w:t>
      </w:r>
    </w:p>
    <w:p w:rsidR="005F60D1" w:rsidRPr="00DB3073" w:rsidRDefault="005F60D1" w:rsidP="005F60D1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i/>
          <w:szCs w:val="28"/>
        </w:rPr>
        <w:lastRenderedPageBreak/>
        <w:t>Интерфейс</w:t>
      </w:r>
      <w:r w:rsidRPr="00DB3073">
        <w:rPr>
          <w:szCs w:val="28"/>
        </w:rPr>
        <w:t xml:space="preserve"> </w:t>
      </w:r>
      <w:r w:rsidRPr="00DB3073">
        <w:rPr>
          <w:i/>
          <w:szCs w:val="28"/>
        </w:rPr>
        <w:t>пользователя</w:t>
      </w:r>
      <w:r w:rsidRPr="00DB3073">
        <w:rPr>
          <w:szCs w:val="28"/>
        </w:rPr>
        <w:t>, он же пользовательский интерфейс – разновидность интерфейсов, в котором одна сторона представлена человеком (пользователем), другая – машиной/устройством. Представляет собой совокупность средств и методов, при помощи которых пользователь взаимодействует с различными, чаще всего сложными, машинами, устройствами и аппаратурой, в данном случае с программой.</w:t>
      </w:r>
    </w:p>
    <w:p w:rsidR="005F60D1" w:rsidRPr="00A8235E" w:rsidRDefault="00403D97" w:rsidP="005F60D1">
      <w:pPr>
        <w:pStyle w:val="ListParagraph"/>
        <w:tabs>
          <w:tab w:val="left" w:pos="1134"/>
        </w:tabs>
        <w:ind w:left="0" w:firstLine="709"/>
        <w:jc w:val="both"/>
        <w:rPr>
          <w:szCs w:val="28"/>
        </w:rPr>
      </w:pPr>
      <w:r w:rsidRPr="00DB3073">
        <w:rPr>
          <w:szCs w:val="28"/>
        </w:rPr>
        <w:t xml:space="preserve">Интерфейс в случае с программой представляет собой то, как выглядит программа на экране и то, как пользователь взаимодействует с логикой программы. Блок интерфейса пользователя отвечает именно за отображение программы на экране и обеспечение визуальных реакций на действия пользователя. В данном случае за </w:t>
      </w:r>
      <w:r w:rsidR="0094783C" w:rsidRPr="00DB3073">
        <w:rPr>
          <w:szCs w:val="28"/>
        </w:rPr>
        <w:t>графическое</w:t>
      </w:r>
      <w:r w:rsidRPr="00DB3073">
        <w:rPr>
          <w:szCs w:val="28"/>
        </w:rPr>
        <w:t xml:space="preserve"> отображение </w:t>
      </w:r>
      <w:r w:rsidR="0094783C" w:rsidRPr="00DB3073">
        <w:rPr>
          <w:szCs w:val="28"/>
        </w:rPr>
        <w:t>информации</w:t>
      </w:r>
      <w:r w:rsidRPr="00DB3073">
        <w:rPr>
          <w:szCs w:val="28"/>
        </w:rPr>
        <w:t xml:space="preserve"> выступает </w:t>
      </w:r>
      <w:r w:rsidR="00844955" w:rsidRPr="00DB3073">
        <w:rPr>
          <w:szCs w:val="28"/>
          <w:lang w:val="en-US"/>
        </w:rPr>
        <w:t>WPF</w:t>
      </w:r>
      <w:r w:rsidR="00844955" w:rsidRPr="00DB3073">
        <w:rPr>
          <w:szCs w:val="28"/>
        </w:rPr>
        <w:t xml:space="preserve"> приложение</w:t>
      </w:r>
      <w:r w:rsidRPr="00DB3073">
        <w:rPr>
          <w:szCs w:val="28"/>
        </w:rPr>
        <w:t xml:space="preserve">. А за обработку пользовательских действий отвечает код </w:t>
      </w:r>
      <w:r w:rsidR="00844955" w:rsidRPr="00DB3073">
        <w:rPr>
          <w:szCs w:val="28"/>
        </w:rPr>
        <w:t>С#</w:t>
      </w:r>
      <w:r w:rsidR="0094783C" w:rsidRPr="00DB3073">
        <w:rPr>
          <w:szCs w:val="28"/>
        </w:rPr>
        <w:t>,</w:t>
      </w:r>
      <w:r w:rsidRPr="00DB3073">
        <w:rPr>
          <w:szCs w:val="28"/>
        </w:rPr>
        <w:t xml:space="preserve"> который подготавливает данные и передает и в блок </w:t>
      </w:r>
      <w:r w:rsidR="00844955" w:rsidRPr="00DB3073">
        <w:rPr>
          <w:szCs w:val="28"/>
        </w:rPr>
        <w:t>работы с веб-сервисом</w:t>
      </w:r>
      <w:r w:rsidRPr="00DB3073">
        <w:rPr>
          <w:szCs w:val="28"/>
        </w:rPr>
        <w:t xml:space="preserve">. </w:t>
      </w:r>
      <w:r w:rsidR="005F60D1" w:rsidRPr="00DB3073">
        <w:rPr>
          <w:szCs w:val="28"/>
        </w:rPr>
        <w:t xml:space="preserve">Например, </w:t>
      </w:r>
      <w:r w:rsidR="00BA2BC9">
        <w:rPr>
          <w:szCs w:val="28"/>
        </w:rPr>
        <w:t xml:space="preserve">после </w:t>
      </w:r>
      <w:r w:rsidRPr="00DB3073">
        <w:rPr>
          <w:szCs w:val="28"/>
        </w:rPr>
        <w:t xml:space="preserve">нажатия </w:t>
      </w:r>
      <w:proofErr w:type="gramStart"/>
      <w:r w:rsidRPr="00DB3073">
        <w:rPr>
          <w:szCs w:val="28"/>
        </w:rPr>
        <w:t xml:space="preserve">кнопки </w:t>
      </w:r>
      <w:r w:rsidR="005F60D1" w:rsidRPr="00DB3073">
        <w:rPr>
          <w:szCs w:val="28"/>
        </w:rPr>
        <w:t xml:space="preserve"> </w:t>
      </w:r>
      <w:r w:rsidRPr="00DB3073">
        <w:rPr>
          <w:szCs w:val="28"/>
        </w:rPr>
        <w:t>зарегистрироваться</w:t>
      </w:r>
      <w:proofErr w:type="gramEnd"/>
      <w:r w:rsidRPr="00DB3073">
        <w:rPr>
          <w:szCs w:val="28"/>
        </w:rPr>
        <w:t xml:space="preserve"> введенные данные на форме регистрации группируются в </w:t>
      </w:r>
      <w:r w:rsidR="0094783C" w:rsidRPr="00DB3073">
        <w:rPr>
          <w:szCs w:val="28"/>
        </w:rPr>
        <w:t>объект,</w:t>
      </w:r>
      <w:r w:rsidRPr="00DB3073">
        <w:rPr>
          <w:szCs w:val="28"/>
        </w:rPr>
        <w:t xml:space="preserve"> после чего он передается блоку </w:t>
      </w:r>
      <w:r w:rsidR="00844955" w:rsidRPr="00DB3073">
        <w:rPr>
          <w:szCs w:val="28"/>
        </w:rPr>
        <w:t>работы с веб-сервисом</w:t>
      </w:r>
      <w:r w:rsidRPr="00DB3073">
        <w:rPr>
          <w:szCs w:val="28"/>
        </w:rPr>
        <w:t>.</w:t>
      </w:r>
    </w:p>
    <w:sectPr w:rsidR="005F60D1" w:rsidRPr="00A8235E" w:rsidSect="0090208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A3FEE"/>
    <w:multiLevelType w:val="hybridMultilevel"/>
    <w:tmpl w:val="A58C6F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C80E5D"/>
    <w:multiLevelType w:val="hybridMultilevel"/>
    <w:tmpl w:val="8222BCF4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0396FCE"/>
    <w:multiLevelType w:val="hybridMultilevel"/>
    <w:tmpl w:val="09B4BFC4"/>
    <w:lvl w:ilvl="0" w:tplc="21EE2FA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87F59E7"/>
    <w:multiLevelType w:val="hybridMultilevel"/>
    <w:tmpl w:val="19EA9F3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9AD3571"/>
    <w:multiLevelType w:val="hybridMultilevel"/>
    <w:tmpl w:val="80DC12F8"/>
    <w:lvl w:ilvl="0" w:tplc="0BB8DE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703A5F"/>
    <w:multiLevelType w:val="hybridMultilevel"/>
    <w:tmpl w:val="3A96F3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7CB1CA1"/>
    <w:multiLevelType w:val="hybridMultilevel"/>
    <w:tmpl w:val="1972A5A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FE7B57"/>
    <w:multiLevelType w:val="hybridMultilevel"/>
    <w:tmpl w:val="2984FAE4"/>
    <w:lvl w:ilvl="0" w:tplc="E5AC9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39"/>
    <w:rsid w:val="00007CA6"/>
    <w:rsid w:val="0008286F"/>
    <w:rsid w:val="0009347C"/>
    <w:rsid w:val="000A1281"/>
    <w:rsid w:val="000B321F"/>
    <w:rsid w:val="00142E83"/>
    <w:rsid w:val="00166B7F"/>
    <w:rsid w:val="00175EB9"/>
    <w:rsid w:val="00177539"/>
    <w:rsid w:val="00187993"/>
    <w:rsid w:val="001941A7"/>
    <w:rsid w:val="001C001F"/>
    <w:rsid w:val="001D2F21"/>
    <w:rsid w:val="001F2BD1"/>
    <w:rsid w:val="00230365"/>
    <w:rsid w:val="00231599"/>
    <w:rsid w:val="00232E4C"/>
    <w:rsid w:val="0023747E"/>
    <w:rsid w:val="0024370F"/>
    <w:rsid w:val="00250146"/>
    <w:rsid w:val="0026278E"/>
    <w:rsid w:val="002768D7"/>
    <w:rsid w:val="00284080"/>
    <w:rsid w:val="002B2AB1"/>
    <w:rsid w:val="002B4009"/>
    <w:rsid w:val="002D0337"/>
    <w:rsid w:val="002D4BA2"/>
    <w:rsid w:val="002E07FD"/>
    <w:rsid w:val="002F02FE"/>
    <w:rsid w:val="003001A2"/>
    <w:rsid w:val="0030052F"/>
    <w:rsid w:val="00324204"/>
    <w:rsid w:val="003564B0"/>
    <w:rsid w:val="003910BC"/>
    <w:rsid w:val="003B4ACC"/>
    <w:rsid w:val="003D27E6"/>
    <w:rsid w:val="003E33B4"/>
    <w:rsid w:val="00403D97"/>
    <w:rsid w:val="00405CE4"/>
    <w:rsid w:val="004133EF"/>
    <w:rsid w:val="00436051"/>
    <w:rsid w:val="0045291E"/>
    <w:rsid w:val="0046549D"/>
    <w:rsid w:val="0049175F"/>
    <w:rsid w:val="004941D4"/>
    <w:rsid w:val="00496B30"/>
    <w:rsid w:val="00517C8F"/>
    <w:rsid w:val="00563B50"/>
    <w:rsid w:val="005819DB"/>
    <w:rsid w:val="005822BB"/>
    <w:rsid w:val="0058250D"/>
    <w:rsid w:val="00595197"/>
    <w:rsid w:val="005D2012"/>
    <w:rsid w:val="005E7195"/>
    <w:rsid w:val="005F0A61"/>
    <w:rsid w:val="005F4B59"/>
    <w:rsid w:val="005F5412"/>
    <w:rsid w:val="005F60D1"/>
    <w:rsid w:val="00650860"/>
    <w:rsid w:val="006D5CF8"/>
    <w:rsid w:val="006F4EE1"/>
    <w:rsid w:val="007009AC"/>
    <w:rsid w:val="0071454A"/>
    <w:rsid w:val="00720FF3"/>
    <w:rsid w:val="007252B4"/>
    <w:rsid w:val="00737BB7"/>
    <w:rsid w:val="007922E0"/>
    <w:rsid w:val="007A6132"/>
    <w:rsid w:val="007B0880"/>
    <w:rsid w:val="007B4658"/>
    <w:rsid w:val="007B4818"/>
    <w:rsid w:val="007C6D2C"/>
    <w:rsid w:val="0081493F"/>
    <w:rsid w:val="00836504"/>
    <w:rsid w:val="00844955"/>
    <w:rsid w:val="00857E17"/>
    <w:rsid w:val="008B0BD0"/>
    <w:rsid w:val="008E0968"/>
    <w:rsid w:val="008E4742"/>
    <w:rsid w:val="00902080"/>
    <w:rsid w:val="00934213"/>
    <w:rsid w:val="0094783C"/>
    <w:rsid w:val="00987D5C"/>
    <w:rsid w:val="009B4229"/>
    <w:rsid w:val="009B46A4"/>
    <w:rsid w:val="00A015FF"/>
    <w:rsid w:val="00A24E63"/>
    <w:rsid w:val="00A2763F"/>
    <w:rsid w:val="00A4264C"/>
    <w:rsid w:val="00A43C5D"/>
    <w:rsid w:val="00A64A66"/>
    <w:rsid w:val="00A75EB6"/>
    <w:rsid w:val="00A8235E"/>
    <w:rsid w:val="00AA046B"/>
    <w:rsid w:val="00AA5BDF"/>
    <w:rsid w:val="00AB218F"/>
    <w:rsid w:val="00AC54AF"/>
    <w:rsid w:val="00AF0DBB"/>
    <w:rsid w:val="00B350C1"/>
    <w:rsid w:val="00B752B6"/>
    <w:rsid w:val="00B80448"/>
    <w:rsid w:val="00B8266F"/>
    <w:rsid w:val="00B84D73"/>
    <w:rsid w:val="00BA2BC9"/>
    <w:rsid w:val="00BE6F16"/>
    <w:rsid w:val="00C3167A"/>
    <w:rsid w:val="00C37DE1"/>
    <w:rsid w:val="00C44A2F"/>
    <w:rsid w:val="00C511DC"/>
    <w:rsid w:val="00C54B95"/>
    <w:rsid w:val="00C61F44"/>
    <w:rsid w:val="00C97125"/>
    <w:rsid w:val="00CF2A6B"/>
    <w:rsid w:val="00D1293D"/>
    <w:rsid w:val="00D255B9"/>
    <w:rsid w:val="00D455F4"/>
    <w:rsid w:val="00D6304F"/>
    <w:rsid w:val="00D66809"/>
    <w:rsid w:val="00D86221"/>
    <w:rsid w:val="00DA2E8B"/>
    <w:rsid w:val="00DB3073"/>
    <w:rsid w:val="00DC74F7"/>
    <w:rsid w:val="00DE2902"/>
    <w:rsid w:val="00E22BC1"/>
    <w:rsid w:val="00E26C2D"/>
    <w:rsid w:val="00E42272"/>
    <w:rsid w:val="00E678DA"/>
    <w:rsid w:val="00E77C32"/>
    <w:rsid w:val="00E8322A"/>
    <w:rsid w:val="00EA08E3"/>
    <w:rsid w:val="00ED5582"/>
    <w:rsid w:val="00EE271D"/>
    <w:rsid w:val="00EE53C0"/>
    <w:rsid w:val="00F020DE"/>
    <w:rsid w:val="00F53F12"/>
    <w:rsid w:val="00FA61F4"/>
    <w:rsid w:val="00FC2CE9"/>
    <w:rsid w:val="00FD0B35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DE5E1-A543-4C8C-8AAD-DE51E4E5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0D1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177539"/>
    <w:pPr>
      <w:keepNext/>
      <w:keepLines/>
      <w:spacing w:line="240" w:lineRule="auto"/>
      <w:ind w:firstLine="709"/>
      <w:jc w:val="both"/>
      <w:outlineLvl w:val="0"/>
    </w:pPr>
    <w:rPr>
      <w:rFonts w:eastAsiaTheme="majorEastAsia" w:cstheme="maj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7539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">
    <w:name w:val="А"/>
    <w:basedOn w:val="Normal"/>
    <w:qFormat/>
    <w:rsid w:val="00166B7F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Times New Roman"/>
      <w:kern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7009A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009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54AF"/>
  </w:style>
  <w:style w:type="paragraph" w:styleId="ListParagraph">
    <w:name w:val="List Paragraph"/>
    <w:basedOn w:val="Normal"/>
    <w:uiPriority w:val="34"/>
    <w:qFormat/>
    <w:rsid w:val="00A75EB6"/>
    <w:pPr>
      <w:ind w:left="720"/>
      <w:contextualSpacing/>
    </w:pPr>
  </w:style>
  <w:style w:type="character" w:customStyle="1" w:styleId="ipa">
    <w:name w:val="ipa"/>
    <w:basedOn w:val="DefaultParagraphFont"/>
    <w:rsid w:val="0040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3B28-3224-468B-BE5E-7E9A7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Zakhartchouk</dc:creator>
  <cp:keywords/>
  <dc:description/>
  <cp:lastModifiedBy>Aliaksei Kazlou</cp:lastModifiedBy>
  <cp:revision>75</cp:revision>
  <dcterms:created xsi:type="dcterms:W3CDTF">2015-02-21T11:31:00Z</dcterms:created>
  <dcterms:modified xsi:type="dcterms:W3CDTF">2015-04-27T16:53:00Z</dcterms:modified>
</cp:coreProperties>
</file>