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72569624" w:displacedByCustomXml="next"/>
    <w:bookmarkStart w:id="1" w:name="_Toc17168662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4153798"/>
        <w:docPartObj>
          <w:docPartGallery w:val="Table of Contents"/>
          <w:docPartUnique/>
        </w:docPartObj>
      </w:sdtPr>
      <w:sdtContent>
        <w:p w14:paraId="44A71FDC" w14:textId="77777777" w:rsidR="00E55106" w:rsidRPr="003459E5" w:rsidRDefault="003459E5" w:rsidP="003459E5">
          <w:pPr>
            <w:pStyle w:val="af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3459E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485A54F" w14:textId="4FE46A10" w:rsidR="00B876C4" w:rsidRDefault="000265E2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E5510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E55106" w:rsidRPr="00CB581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E5510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2563020" w:history="1">
            <w:r w:rsidR="00B876C4" w:rsidRPr="00CB5815">
              <w:rPr>
                <w:rStyle w:val="a6"/>
                <w:b w:val="0"/>
                <w:bCs w:val="0"/>
              </w:rPr>
              <w:t>ВВЕДЕНИЕ</w:t>
            </w:r>
            <w:r w:rsidR="00B876C4">
              <w:rPr>
                <w:webHidden/>
              </w:rPr>
              <w:tab/>
            </w:r>
            <w:r w:rsidR="00B876C4">
              <w:rPr>
                <w:webHidden/>
              </w:rPr>
              <w:fldChar w:fldCharType="begin"/>
            </w:r>
            <w:r w:rsidR="00B876C4">
              <w:rPr>
                <w:webHidden/>
              </w:rPr>
              <w:instrText xml:space="preserve"> PAGEREF _Toc172563020 \h </w:instrText>
            </w:r>
            <w:r w:rsidR="00B876C4">
              <w:rPr>
                <w:webHidden/>
              </w:rPr>
            </w:r>
            <w:r w:rsidR="00B876C4">
              <w:rPr>
                <w:webHidden/>
              </w:rPr>
              <w:fldChar w:fldCharType="separate"/>
            </w:r>
            <w:r w:rsidR="00B876C4">
              <w:rPr>
                <w:webHidden/>
              </w:rPr>
              <w:t>3</w:t>
            </w:r>
            <w:r w:rsidR="00B876C4">
              <w:rPr>
                <w:webHidden/>
              </w:rPr>
              <w:fldChar w:fldCharType="end"/>
            </w:r>
          </w:hyperlink>
        </w:p>
        <w:p w14:paraId="7623BEDF" w14:textId="12A8B437" w:rsidR="00B876C4" w:rsidRDefault="00000000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1" w:history="1">
            <w:r w:rsidR="00B876C4" w:rsidRPr="0079439B">
              <w:rPr>
                <w:rStyle w:val="a6"/>
                <w:rFonts w:ascii="Times New Roman" w:hAnsi="Times New Roman" w:cs="Times New Roman"/>
              </w:rPr>
              <w:t>ГЛАВА 1. ВСЕСТОРОНЕЕ ИЗУЧЕНИЕ ОБЪЕКТЫ И ПРЕДМЕТА</w:t>
            </w:r>
            <w:r w:rsidR="00B876C4">
              <w:rPr>
                <w:webHidden/>
              </w:rPr>
              <w:tab/>
            </w:r>
            <w:r w:rsidR="00B876C4">
              <w:rPr>
                <w:webHidden/>
              </w:rPr>
              <w:fldChar w:fldCharType="begin"/>
            </w:r>
            <w:r w:rsidR="00B876C4">
              <w:rPr>
                <w:webHidden/>
              </w:rPr>
              <w:instrText xml:space="preserve"> PAGEREF _Toc172563021 \h </w:instrText>
            </w:r>
            <w:r w:rsidR="00B876C4">
              <w:rPr>
                <w:webHidden/>
              </w:rPr>
            </w:r>
            <w:r w:rsidR="00B876C4">
              <w:rPr>
                <w:webHidden/>
              </w:rPr>
              <w:fldChar w:fldCharType="separate"/>
            </w:r>
            <w:r w:rsidR="00B876C4">
              <w:rPr>
                <w:webHidden/>
              </w:rPr>
              <w:t>4</w:t>
            </w:r>
            <w:r w:rsidR="00B876C4">
              <w:rPr>
                <w:webHidden/>
              </w:rPr>
              <w:fldChar w:fldCharType="end"/>
            </w:r>
          </w:hyperlink>
        </w:p>
        <w:p w14:paraId="545E5A36" w14:textId="2097A2B4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2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 xml:space="preserve">1.1 О приложении </w:t>
            </w:r>
            <w:r w:rsidR="00B876C4" w:rsidRPr="0079439B">
              <w:rPr>
                <w:rStyle w:val="a6"/>
                <w:rFonts w:ascii="Times New Roman" w:hAnsi="Times New Roman" w:cs="Times New Roman"/>
                <w:noProof/>
                <w:lang w:val="en-US"/>
              </w:rPr>
              <w:t>PolyAbit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_Toc172563022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4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42B7A45B" w14:textId="41FED60E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3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1.2 Историческая справка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_Toc172563023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4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1A290FA0" w14:textId="602F7CB9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4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1.3 Исследование и обзор технологий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_Toc172563024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5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34493B6D" w14:textId="14C76C19" w:rsidR="00B876C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5" w:history="1">
            <w:r w:rsidR="00B876C4" w:rsidRPr="0079439B">
              <w:rPr>
                <w:rStyle w:val="a6"/>
                <w:iCs/>
                <w:noProof/>
              </w:rPr>
              <w:t>1.3.1 Исследование и обзор технологий для создания мобильных приложений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_Toc172563025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5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78799751" w14:textId="75359F02" w:rsidR="00B876C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6" w:history="1">
            <w:r w:rsidR="00B876C4" w:rsidRPr="0079439B">
              <w:rPr>
                <w:rStyle w:val="a6"/>
                <w:iCs/>
                <w:noProof/>
                <w:shd w:val="clear" w:color="auto" w:fill="FFFFFF"/>
              </w:rPr>
              <w:t xml:space="preserve">1.3.2 </w:t>
            </w:r>
            <w:r w:rsidR="00B876C4" w:rsidRPr="0079439B">
              <w:rPr>
                <w:rStyle w:val="a6"/>
                <w:iCs/>
                <w:noProof/>
              </w:rPr>
              <w:t>Исследование и обзор технологий для создания серверных приложений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_Toc172563026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7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6BAEECA5" w14:textId="23A0A836" w:rsidR="00B876C4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7" w:history="1">
            <w:r w:rsidR="00B876C4" w:rsidRPr="0079439B">
              <w:rPr>
                <w:rStyle w:val="a6"/>
                <w:iCs/>
                <w:noProof/>
              </w:rPr>
              <w:t>1.3.3 Исследование и обзор технологий для создания веб-сайтов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_Toc172563027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9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30B95746" w14:textId="19711C51" w:rsidR="00B876C4" w:rsidRDefault="00000000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8" w:history="1">
            <w:r w:rsidR="00B876C4" w:rsidRPr="0079439B">
              <w:rPr>
                <w:rStyle w:val="a6"/>
                <w:rFonts w:ascii="Times New Roman" w:hAnsi="Times New Roman" w:cs="Times New Roman"/>
              </w:rPr>
              <w:t>ГЛАВА 2. РЕАЛИЗАЦИЯ СОВРЕМЕННОГО ВЕБ-СЕРВИСА</w:t>
            </w:r>
            <w:r w:rsidR="00B876C4">
              <w:rPr>
                <w:webHidden/>
              </w:rPr>
              <w:tab/>
            </w:r>
            <w:r w:rsidR="00B876C4">
              <w:rPr>
                <w:webHidden/>
              </w:rPr>
              <w:fldChar w:fldCharType="begin"/>
            </w:r>
            <w:r w:rsidR="00B876C4">
              <w:rPr>
                <w:webHidden/>
              </w:rPr>
              <w:instrText xml:space="preserve"> PAGEREF _Toc172563028 \h </w:instrText>
            </w:r>
            <w:r w:rsidR="00B876C4">
              <w:rPr>
                <w:webHidden/>
              </w:rPr>
            </w:r>
            <w:r w:rsidR="00B876C4">
              <w:rPr>
                <w:webHidden/>
              </w:rPr>
              <w:fldChar w:fldCharType="separate"/>
            </w:r>
            <w:r w:rsidR="00B876C4">
              <w:rPr>
                <w:webHidden/>
              </w:rPr>
              <w:t>10</w:t>
            </w:r>
            <w:r w:rsidR="00B876C4">
              <w:rPr>
                <w:webHidden/>
              </w:rPr>
              <w:fldChar w:fldCharType="end"/>
            </w:r>
          </w:hyperlink>
        </w:p>
        <w:p w14:paraId="5155F078" w14:textId="49522C0E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29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2.1 Серверное приложение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_Toc172563029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10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68F715D7" w14:textId="69D94145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0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2.2 Мобильное приложение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_Toc172563030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14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6A0DC8AC" w14:textId="291146E1" w:rsidR="00B876C4" w:rsidRPr="00B876C4" w:rsidRDefault="00000000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1" w:history="1">
            <w:r w:rsidR="00B876C4" w:rsidRPr="00B876C4">
              <w:rPr>
                <w:rStyle w:val="a6"/>
              </w:rPr>
              <w:t>ГЛАВА 3. АПРОБАЦИЯ РЕЗУЛЬТАТОВ ИССЛЕДОВАНИЯ</w:t>
            </w:r>
            <w:r w:rsidR="00B876C4" w:rsidRPr="00B876C4">
              <w:rPr>
                <w:webHidden/>
              </w:rPr>
              <w:tab/>
            </w:r>
            <w:r w:rsidR="00B876C4" w:rsidRPr="00B876C4">
              <w:rPr>
                <w:webHidden/>
              </w:rPr>
              <w:fldChar w:fldCharType="begin"/>
            </w:r>
            <w:r w:rsidR="00B876C4" w:rsidRPr="00B876C4">
              <w:rPr>
                <w:webHidden/>
              </w:rPr>
              <w:instrText xml:space="preserve"> PAGEREF _Toc172563031 \h </w:instrText>
            </w:r>
            <w:r w:rsidR="00B876C4" w:rsidRPr="00B876C4">
              <w:rPr>
                <w:webHidden/>
              </w:rPr>
            </w:r>
            <w:r w:rsidR="00B876C4" w:rsidRPr="00B876C4">
              <w:rPr>
                <w:webHidden/>
              </w:rPr>
              <w:fldChar w:fldCharType="separate"/>
            </w:r>
            <w:r w:rsidR="00B876C4" w:rsidRPr="00B876C4">
              <w:rPr>
                <w:webHidden/>
              </w:rPr>
              <w:t>18</w:t>
            </w:r>
            <w:r w:rsidR="00B876C4" w:rsidRPr="00B876C4">
              <w:rPr>
                <w:webHidden/>
              </w:rPr>
              <w:fldChar w:fldCharType="end"/>
            </w:r>
          </w:hyperlink>
        </w:p>
        <w:p w14:paraId="2DD85A15" w14:textId="3F91592C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2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3.1. Введение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_Toc172563032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18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6004AB2C" w14:textId="568AA3F4" w:rsidR="00B876C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3" w:history="1">
            <w:r w:rsidR="00B876C4" w:rsidRPr="0079439B">
              <w:rPr>
                <w:rStyle w:val="a6"/>
                <w:rFonts w:ascii="Times New Roman" w:hAnsi="Times New Roman" w:cs="Times New Roman"/>
                <w:noProof/>
              </w:rPr>
              <w:t>3.2. Тестирование запросов</w:t>
            </w:r>
            <w:r w:rsidR="00B876C4">
              <w:rPr>
                <w:noProof/>
                <w:webHidden/>
              </w:rPr>
              <w:tab/>
            </w:r>
            <w:r w:rsidR="00B876C4">
              <w:rPr>
                <w:noProof/>
                <w:webHidden/>
              </w:rPr>
              <w:fldChar w:fldCharType="begin"/>
            </w:r>
            <w:r w:rsidR="00B876C4">
              <w:rPr>
                <w:noProof/>
                <w:webHidden/>
              </w:rPr>
              <w:instrText xml:space="preserve"> PAGEREF _Toc172563033 \h </w:instrText>
            </w:r>
            <w:r w:rsidR="00B876C4">
              <w:rPr>
                <w:noProof/>
                <w:webHidden/>
              </w:rPr>
            </w:r>
            <w:r w:rsidR="00B876C4">
              <w:rPr>
                <w:noProof/>
                <w:webHidden/>
              </w:rPr>
              <w:fldChar w:fldCharType="separate"/>
            </w:r>
            <w:r w:rsidR="00B876C4">
              <w:rPr>
                <w:noProof/>
                <w:webHidden/>
              </w:rPr>
              <w:t>18</w:t>
            </w:r>
            <w:r w:rsidR="00B876C4">
              <w:rPr>
                <w:noProof/>
                <w:webHidden/>
              </w:rPr>
              <w:fldChar w:fldCharType="end"/>
            </w:r>
          </w:hyperlink>
        </w:p>
        <w:p w14:paraId="2E27A521" w14:textId="36FB6686" w:rsidR="00B876C4" w:rsidRDefault="00000000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4" w:history="1">
            <w:r w:rsidR="00B876C4" w:rsidRPr="0079439B">
              <w:rPr>
                <w:rStyle w:val="a6"/>
                <w:rFonts w:ascii="Times New Roman" w:hAnsi="Times New Roman" w:cs="Times New Roman"/>
              </w:rPr>
              <w:t>ЗАКЛЮЧЕНИЕ</w:t>
            </w:r>
            <w:r w:rsidR="00B876C4">
              <w:rPr>
                <w:webHidden/>
              </w:rPr>
              <w:tab/>
            </w:r>
            <w:r w:rsidR="00B876C4">
              <w:rPr>
                <w:webHidden/>
              </w:rPr>
              <w:fldChar w:fldCharType="begin"/>
            </w:r>
            <w:r w:rsidR="00B876C4">
              <w:rPr>
                <w:webHidden/>
              </w:rPr>
              <w:instrText xml:space="preserve"> PAGEREF _Toc172563034 \h </w:instrText>
            </w:r>
            <w:r w:rsidR="00B876C4">
              <w:rPr>
                <w:webHidden/>
              </w:rPr>
            </w:r>
            <w:r w:rsidR="00B876C4">
              <w:rPr>
                <w:webHidden/>
              </w:rPr>
              <w:fldChar w:fldCharType="separate"/>
            </w:r>
            <w:r w:rsidR="00B876C4">
              <w:rPr>
                <w:webHidden/>
              </w:rPr>
              <w:t>20</w:t>
            </w:r>
            <w:r w:rsidR="00B876C4">
              <w:rPr>
                <w:webHidden/>
              </w:rPr>
              <w:fldChar w:fldCharType="end"/>
            </w:r>
          </w:hyperlink>
        </w:p>
        <w:p w14:paraId="41F6BD47" w14:textId="6416D291" w:rsidR="00B876C4" w:rsidRDefault="00000000" w:rsidP="00B876C4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2563035" w:history="1">
            <w:r w:rsidR="00B876C4" w:rsidRPr="0079439B">
              <w:rPr>
                <w:rStyle w:val="a6"/>
                <w:rFonts w:ascii="Times New Roman" w:hAnsi="Times New Roman" w:cs="Times New Roman"/>
              </w:rPr>
              <w:t>СПИСОК ИСПОЛЬЗОВАННЫХ ИСТОЧНИКОВ</w:t>
            </w:r>
            <w:r w:rsidR="00B876C4">
              <w:rPr>
                <w:webHidden/>
              </w:rPr>
              <w:tab/>
            </w:r>
            <w:r w:rsidR="00B876C4">
              <w:rPr>
                <w:webHidden/>
              </w:rPr>
              <w:fldChar w:fldCharType="begin"/>
            </w:r>
            <w:r w:rsidR="00B876C4">
              <w:rPr>
                <w:webHidden/>
              </w:rPr>
              <w:instrText xml:space="preserve"> PAGEREF _Toc172563035 \h </w:instrText>
            </w:r>
            <w:r w:rsidR="00B876C4">
              <w:rPr>
                <w:webHidden/>
              </w:rPr>
            </w:r>
            <w:r w:rsidR="00B876C4">
              <w:rPr>
                <w:webHidden/>
              </w:rPr>
              <w:fldChar w:fldCharType="separate"/>
            </w:r>
            <w:r w:rsidR="00B876C4">
              <w:rPr>
                <w:webHidden/>
              </w:rPr>
              <w:t>21</w:t>
            </w:r>
            <w:r w:rsidR="00B876C4">
              <w:rPr>
                <w:webHidden/>
              </w:rPr>
              <w:fldChar w:fldCharType="end"/>
            </w:r>
          </w:hyperlink>
        </w:p>
        <w:p w14:paraId="7F138A73" w14:textId="31C821EA" w:rsidR="00E55106" w:rsidRDefault="000265E2" w:rsidP="002D4098">
          <w:pPr>
            <w:ind w:firstLine="709"/>
          </w:pPr>
          <w:r w:rsidRPr="00E5510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2BB350A5" w14:textId="77777777" w:rsidR="00B97A44" w:rsidRDefault="00B97A44" w:rsidP="002D4098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</w:p>
    <w:p w14:paraId="19298EF4" w14:textId="77777777" w:rsidR="00B97A44" w:rsidRPr="00F12393" w:rsidRDefault="00B97A44" w:rsidP="002D4098">
      <w:pPr>
        <w:ind w:firstLine="709"/>
        <w:rPr>
          <w:rFonts w:eastAsiaTheme="majorEastAsia"/>
          <w:sz w:val="28"/>
          <w:szCs w:val="28"/>
          <w:lang w:val="en-US"/>
        </w:rPr>
      </w:pPr>
      <w:r>
        <w:br w:type="page"/>
      </w:r>
    </w:p>
    <w:p w14:paraId="6A5DE547" w14:textId="77777777" w:rsidR="00B97A44" w:rsidRPr="00B876C4" w:rsidRDefault="00B97A44" w:rsidP="00FF1F85">
      <w:pPr>
        <w:pStyle w:val="1"/>
        <w:spacing w:after="240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72563020"/>
      <w:r w:rsidRPr="00B876C4"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  <w:bookmarkEnd w:id="2"/>
    </w:p>
    <w:p w14:paraId="2F31CF4D" w14:textId="77777777" w:rsidR="00FB2EAA" w:rsidRDefault="00FB2EAA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современной информационном обществе важную роль играют веб-сервисы. Они </w:t>
      </w:r>
      <w:r w:rsidR="0062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изменили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многие аспекты нашей жизни. Например, для заказа такси большинство людей воспользуется каким-нибудь сервисом, например, Яндекс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4EA9624" w14:textId="77777777" w:rsidR="00625BA9" w:rsidRDefault="00625BA9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Такие сервисы удобны для пользователей, потому что они предоставляют интуитивно-понятный интерфейс. Кроме того, современные веб-сервисы могут одновременно обрабатывать большое количество пользователей.</w:t>
      </w:r>
    </w:p>
    <w:p w14:paraId="568E9C66" w14:textId="77777777" w:rsidR="00625BA9" w:rsidRDefault="0049342A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работе будет произведено </w:t>
      </w:r>
      <w:r w:rsidR="00E55106" w:rsidRPr="005C5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</w:t>
      </w:r>
      <w:r w:rsidR="0062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актуальных</w:t>
      </w:r>
      <w:r w:rsidR="00E55106" w:rsidRPr="005C5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методов и технологий</w:t>
      </w:r>
      <w:r w:rsidR="0062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55106" w:rsidRPr="005C5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625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создания современных высоконагруженных веб-сервисов.</w:t>
      </w:r>
    </w:p>
    <w:p w14:paraId="3812CD2C" w14:textId="77777777" w:rsidR="00B97A44" w:rsidRPr="003459E5" w:rsidRDefault="009461C7" w:rsidP="0049342A">
      <w:pPr>
        <w:spacing w:after="0" w:line="360" w:lineRule="auto"/>
        <w:ind w:firstLine="709"/>
        <w:jc w:val="both"/>
        <w:rPr>
          <w:rStyle w:val="ui-provider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Целью практики является</w:t>
      </w:r>
      <w:r w:rsidR="003459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Style w:val="ui-provider"/>
          <w:rFonts w:ascii="Times New Roman" w:hAnsi="Times New Roman" w:cs="Times New Roman"/>
          <w:sz w:val="28"/>
          <w:szCs w:val="28"/>
        </w:rPr>
        <w:t>и</w:t>
      </w:r>
      <w:r w:rsidR="00B97A44" w:rsidRPr="00B97A44">
        <w:rPr>
          <w:rStyle w:val="ui-provider"/>
          <w:rFonts w:ascii="Times New Roman" w:hAnsi="Times New Roman" w:cs="Times New Roman"/>
          <w:sz w:val="28"/>
          <w:szCs w:val="28"/>
        </w:rPr>
        <w:t xml:space="preserve">сследование </w:t>
      </w:r>
      <w:r w:rsidR="00625BA9">
        <w:rPr>
          <w:rStyle w:val="ui-provider"/>
          <w:rFonts w:ascii="Times New Roman" w:hAnsi="Times New Roman" w:cs="Times New Roman"/>
          <w:sz w:val="28"/>
          <w:szCs w:val="28"/>
        </w:rPr>
        <w:t>реализаций</w:t>
      </w:r>
      <w:r w:rsidR="00B97A44" w:rsidRPr="00B97A44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 w:rsidR="00625BA9">
        <w:rPr>
          <w:rStyle w:val="ui-provider"/>
          <w:rFonts w:ascii="Times New Roman" w:hAnsi="Times New Roman" w:cs="Times New Roman"/>
          <w:sz w:val="28"/>
          <w:szCs w:val="28"/>
        </w:rPr>
        <w:t>веб-сервисов и их применении для создания веб-сервиса приемной комиссии СПбПУ</w:t>
      </w:r>
      <w:r>
        <w:rPr>
          <w:rStyle w:val="ui-provider"/>
          <w:rFonts w:ascii="Times New Roman" w:hAnsi="Times New Roman" w:cs="Times New Roman"/>
          <w:sz w:val="28"/>
          <w:szCs w:val="28"/>
        </w:rPr>
        <w:t>.</w:t>
      </w:r>
    </w:p>
    <w:p w14:paraId="4455DBD6" w14:textId="77777777" w:rsidR="00B97A44" w:rsidRPr="00B97A44" w:rsidRDefault="00B97A44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7A44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цели были поставлены задачи:</w:t>
      </w:r>
    </w:p>
    <w:p w14:paraId="2CDF8C31" w14:textId="77777777" w:rsidR="00B97A44" w:rsidRPr="00B97A44" w:rsidRDefault="00B97A44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7A44">
        <w:rPr>
          <w:rFonts w:ascii="Times New Roman" w:hAnsi="Times New Roman" w:cs="Times New Roman"/>
          <w:sz w:val="28"/>
          <w:szCs w:val="28"/>
          <w:shd w:val="clear" w:color="auto" w:fill="FFFFFF"/>
        </w:rPr>
        <w:t>1) Изучить</w:t>
      </w:r>
      <w:r w:rsidR="00625BA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высоконагруженные серверные приложения</w:t>
      </w:r>
      <w:r w:rsidR="004934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11F969" w14:textId="77777777" w:rsidR="00B97A44" w:rsidRPr="00B97A44" w:rsidRDefault="00B97A44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7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Изучить </w:t>
      </w:r>
      <w:r w:rsidR="00625BA9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 создания интуитивно-понятных интерфейсов</w:t>
      </w:r>
      <w:r w:rsidR="004934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9A012B" w14:textId="77777777" w:rsidR="003459E5" w:rsidRPr="00B97A44" w:rsidRDefault="00625BA9" w:rsidP="004934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B97A44" w:rsidRPr="00B97A44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F6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прототип веб-сервиса приемной комиссии СПбПУ</w:t>
      </w:r>
      <w:r w:rsidR="0049342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F667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A2BA829" w14:textId="77777777" w:rsidR="001B486C" w:rsidRDefault="001B486C" w:rsidP="0049342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DF090E" w14:textId="77777777" w:rsidR="00B13FDC" w:rsidRDefault="001B486C" w:rsidP="002D4098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6B47F6" w14:textId="77777777" w:rsidR="00B13FDC" w:rsidRPr="004B0DB7" w:rsidRDefault="00A10E38" w:rsidP="009461C7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72563021"/>
      <w:r w:rsidRPr="003459E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ГЛАВА 1. </w:t>
      </w:r>
      <w:r w:rsidR="00E43C88">
        <w:rPr>
          <w:rFonts w:ascii="Times New Roman" w:hAnsi="Times New Roman" w:cs="Times New Roman"/>
          <w:color w:val="000000" w:themeColor="text1"/>
          <w:sz w:val="32"/>
          <w:szCs w:val="32"/>
        </w:rPr>
        <w:t>ВСЕСТОРОНЕЕ ИЗУЧЕНИЕ ОБЪЕКТЫ И ПРЕДМЕТА</w:t>
      </w:r>
      <w:bookmarkEnd w:id="3"/>
    </w:p>
    <w:p w14:paraId="08B47519" w14:textId="77777777" w:rsidR="00B13FDC" w:rsidRPr="00FF6673" w:rsidRDefault="00E55106" w:rsidP="00F66200">
      <w:pPr>
        <w:pStyle w:val="2"/>
        <w:spacing w:after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72563022"/>
      <w:r w:rsidRPr="00FF6673">
        <w:rPr>
          <w:rFonts w:ascii="Times New Roman" w:hAnsi="Times New Roman" w:cs="Times New Roman"/>
          <w:color w:val="000000" w:themeColor="text1"/>
        </w:rPr>
        <w:t>1.1</w:t>
      </w:r>
      <w:r w:rsidR="00FF6673">
        <w:rPr>
          <w:rFonts w:ascii="Times New Roman" w:hAnsi="Times New Roman" w:cs="Times New Roman"/>
          <w:color w:val="000000" w:themeColor="text1"/>
        </w:rPr>
        <w:t xml:space="preserve"> </w:t>
      </w:r>
      <w:r w:rsidR="00E43C88">
        <w:rPr>
          <w:rFonts w:ascii="Times New Roman" w:hAnsi="Times New Roman" w:cs="Times New Roman"/>
          <w:color w:val="000000" w:themeColor="text1"/>
        </w:rPr>
        <w:t xml:space="preserve">О приложении </w:t>
      </w:r>
      <w:r w:rsidR="00E43C88">
        <w:rPr>
          <w:rFonts w:ascii="Times New Roman" w:hAnsi="Times New Roman" w:cs="Times New Roman"/>
          <w:color w:val="000000" w:themeColor="text1"/>
          <w:lang w:val="en-US"/>
        </w:rPr>
        <w:t>PolyAbit</w:t>
      </w:r>
      <w:bookmarkEnd w:id="4"/>
      <w:r w:rsidR="00E43C88">
        <w:rPr>
          <w:rFonts w:ascii="Times New Roman" w:hAnsi="Times New Roman" w:cs="Times New Roman"/>
          <w:color w:val="000000" w:themeColor="text1"/>
        </w:rPr>
        <w:t xml:space="preserve"> </w:t>
      </w:r>
    </w:p>
    <w:p w14:paraId="0DFCF390" w14:textId="77777777" w:rsidR="00E43C88" w:rsidRDefault="00E43C88" w:rsidP="00E43C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Раньше, подавляющее число университетов предоставляло свой сервис для приема заявок от абитуриентов и свою систему их обработок. Эти системы зачастую были не лишены следующих недостатков:</w:t>
      </w:r>
    </w:p>
    <w:p w14:paraId="3C18869F" w14:textId="77777777" w:rsidR="00E43C88" w:rsidRDefault="00E43C88" w:rsidP="00E43C88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Сложный интерфейс для создания заявки</w:t>
      </w:r>
    </w:p>
    <w:p w14:paraId="13F15B27" w14:textId="77777777" w:rsidR="00E43C88" w:rsidRPr="00E43C88" w:rsidRDefault="00E43C88" w:rsidP="00E43C88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Сервис «ложился» от высоких нагрузок</w:t>
      </w:r>
    </w:p>
    <w:p w14:paraId="2D42B565" w14:textId="77777777" w:rsidR="00E43C88" w:rsidRDefault="00E43C88" w:rsidP="009461C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это вызывало недовольство среди абитуриентов. Корнем этих проблем является то, что такие сервисы делались уже на устаревших технологиях и методиках, либо давно не обновлялись.</w:t>
      </w:r>
    </w:p>
    <w:p w14:paraId="7335AF71" w14:textId="77777777" w:rsidR="00192313" w:rsidRDefault="00E43C88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Одной из целей</w:t>
      </w:r>
      <w:r w:rsid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является создание прототипа сервиса, лишенного этих проблем. Его название – </w:t>
      </w:r>
      <w:r w:rsid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PolyAbit</w:t>
      </w:r>
      <w:r w:rsidR="00192313" w:rsidRP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(сокращенное </w:t>
      </w:r>
      <w:r w:rsid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Polytechnic</w:t>
      </w:r>
      <w:r w:rsidR="00192313" w:rsidRP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923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Abiturient</w:t>
      </w:r>
      <w:r w:rsidR="00192313" w:rsidRP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D987464" w14:textId="77777777" w:rsidR="00BC2C68" w:rsidRPr="00BC2C68" w:rsidRDefault="00BC2C68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должен предоставлять мобильное приложение абитуриенты для подачи заявок и панель администратора для членов приемной комиссии.</w:t>
      </w:r>
    </w:p>
    <w:p w14:paraId="0CB6015D" w14:textId="77777777" w:rsidR="005C5B6C" w:rsidRPr="00FF6673" w:rsidRDefault="00E55106" w:rsidP="00F66200">
      <w:pPr>
        <w:pStyle w:val="2"/>
        <w:spacing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5" w:name="_Toc172563023"/>
      <w:r w:rsidRPr="00FF6673">
        <w:rPr>
          <w:rFonts w:ascii="Times New Roman" w:hAnsi="Times New Roman" w:cs="Times New Roman"/>
          <w:color w:val="auto"/>
        </w:rPr>
        <w:t>1.2</w:t>
      </w:r>
      <w:r w:rsidR="003459E5">
        <w:rPr>
          <w:rFonts w:ascii="Times New Roman" w:hAnsi="Times New Roman" w:cs="Times New Roman"/>
          <w:color w:val="auto"/>
        </w:rPr>
        <w:t xml:space="preserve"> </w:t>
      </w:r>
      <w:r w:rsidR="00192313">
        <w:rPr>
          <w:rFonts w:ascii="Times New Roman" w:hAnsi="Times New Roman" w:cs="Times New Roman"/>
          <w:color w:val="auto"/>
        </w:rPr>
        <w:t>Историческая справка</w:t>
      </w:r>
      <w:bookmarkEnd w:id="5"/>
    </w:p>
    <w:p w14:paraId="3D5F08F4" w14:textId="77777777" w:rsidR="00192313" w:rsidRPr="00192313" w:rsidRDefault="00192313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13">
        <w:rPr>
          <w:rFonts w:ascii="Times New Roman" w:hAnsi="Times New Roman" w:cs="Times New Roman"/>
          <w:sz w:val="28"/>
          <w:szCs w:val="28"/>
        </w:rPr>
        <w:t xml:space="preserve">История веб-сервисов тесно переплетается с развитием интернета. Первые предпосылки появились в конце 90-х годов, когда возникла потребность в обмене данными между различными системами. </w:t>
      </w:r>
    </w:p>
    <w:p w14:paraId="01E74D04" w14:textId="77777777" w:rsidR="00192313" w:rsidRPr="00192313" w:rsidRDefault="00192313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13">
        <w:rPr>
          <w:rFonts w:ascii="Times New Roman" w:hAnsi="Times New Roman" w:cs="Times New Roman"/>
          <w:sz w:val="28"/>
          <w:szCs w:val="28"/>
        </w:rPr>
        <w:t>В 1998 году компания IBM представила концепцию "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", основываясь на использовании XML для формата данных и SOAP для передачи сообщений. Эта концепция получила широкое распространение, заложив фундамент для современной архитектуры веб-сервисов. </w:t>
      </w:r>
    </w:p>
    <w:p w14:paraId="218233CC" w14:textId="77777777" w:rsidR="00192313" w:rsidRPr="00192313" w:rsidRDefault="00192313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13">
        <w:rPr>
          <w:rFonts w:ascii="Times New Roman" w:hAnsi="Times New Roman" w:cs="Times New Roman"/>
          <w:sz w:val="28"/>
          <w:szCs w:val="28"/>
        </w:rPr>
        <w:t xml:space="preserve">Начиная с 2000-х годов, веб-сервисы стали развиваться стремительно, появлялись новые стандарты и технологии. REST API, основанный на использовании HTTP, стал популярным альтернативным подходом к SOAP. </w:t>
      </w:r>
      <w:r w:rsidRPr="00192313">
        <w:rPr>
          <w:rFonts w:ascii="Times New Roman" w:hAnsi="Times New Roman" w:cs="Times New Roman"/>
          <w:sz w:val="28"/>
          <w:szCs w:val="28"/>
        </w:rPr>
        <w:lastRenderedPageBreak/>
        <w:t xml:space="preserve">Развитие облачных платформ привело к появлению сервисов "Software 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 a Service" (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), таких как Google 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313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1923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09EC6F" w14:textId="77777777" w:rsidR="00192313" w:rsidRPr="00192313" w:rsidRDefault="00192313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02834" w14:textId="77777777" w:rsidR="00000C69" w:rsidRDefault="00192313" w:rsidP="001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13">
        <w:rPr>
          <w:rFonts w:ascii="Times New Roman" w:hAnsi="Times New Roman" w:cs="Times New Roman"/>
          <w:sz w:val="28"/>
          <w:szCs w:val="28"/>
        </w:rPr>
        <w:t xml:space="preserve">В 2010-х годах в сфере веб-сервисов произошла революция, связанная с появлением концепции "микросервисов". Микросервисы представляют собой небольшие, независимые приложения, которые выполняют конкретную функцию и могут быть легко интегрированы с другими сервисами. Этот подход позволил разработчикам создавать более гибкие, масштабируемые и устойчивые приложения. </w:t>
      </w:r>
    </w:p>
    <w:p w14:paraId="74D33079" w14:textId="77777777" w:rsidR="00BC2C68" w:rsidRPr="00BC2C68" w:rsidRDefault="00BC2C68" w:rsidP="00BC2C68">
      <w:pPr>
        <w:pStyle w:val="2"/>
        <w:spacing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6" w:name="_Toc172563024"/>
      <w:r w:rsidRPr="00FF6673">
        <w:rPr>
          <w:rFonts w:ascii="Times New Roman" w:hAnsi="Times New Roman" w:cs="Times New Roman"/>
          <w:color w:val="auto"/>
        </w:rPr>
        <w:t>1.</w:t>
      </w:r>
      <w:r>
        <w:rPr>
          <w:rFonts w:ascii="Times New Roman" w:hAnsi="Times New Roman" w:cs="Times New Roman"/>
          <w:color w:val="auto"/>
        </w:rPr>
        <w:t>3 Исследование и обзор технологий</w:t>
      </w:r>
      <w:bookmarkEnd w:id="6"/>
    </w:p>
    <w:p w14:paraId="64F78D23" w14:textId="77777777" w:rsidR="005C5B6C" w:rsidRPr="00385FD2" w:rsidRDefault="00E55106" w:rsidP="00F66200">
      <w:pPr>
        <w:pStyle w:val="3"/>
        <w:spacing w:after="240" w:afterAutospacing="0" w:line="360" w:lineRule="auto"/>
        <w:ind w:firstLine="709"/>
        <w:jc w:val="center"/>
        <w:rPr>
          <w:iCs/>
          <w:sz w:val="26"/>
          <w:szCs w:val="26"/>
        </w:rPr>
      </w:pPr>
      <w:bookmarkStart w:id="7" w:name="_Toc172563025"/>
      <w:r w:rsidRPr="00385FD2">
        <w:rPr>
          <w:iCs/>
          <w:sz w:val="26"/>
          <w:szCs w:val="26"/>
        </w:rPr>
        <w:t>1.</w:t>
      </w:r>
      <w:r w:rsidR="00192313" w:rsidRPr="00385FD2">
        <w:rPr>
          <w:iCs/>
          <w:sz w:val="26"/>
          <w:szCs w:val="26"/>
        </w:rPr>
        <w:t>3</w:t>
      </w:r>
      <w:r w:rsidRPr="00385FD2">
        <w:rPr>
          <w:iCs/>
          <w:sz w:val="26"/>
          <w:szCs w:val="26"/>
        </w:rPr>
        <w:t>.1</w:t>
      </w:r>
      <w:r w:rsidR="003459E5" w:rsidRPr="00385FD2">
        <w:rPr>
          <w:iCs/>
          <w:sz w:val="26"/>
          <w:szCs w:val="26"/>
        </w:rPr>
        <w:t xml:space="preserve"> </w:t>
      </w:r>
      <w:r w:rsidR="00192313" w:rsidRPr="00385FD2">
        <w:rPr>
          <w:iCs/>
          <w:sz w:val="26"/>
          <w:szCs w:val="26"/>
        </w:rPr>
        <w:t>Исследование</w:t>
      </w:r>
      <w:r w:rsidR="00AF24C9">
        <w:rPr>
          <w:iCs/>
          <w:sz w:val="26"/>
          <w:szCs w:val="26"/>
        </w:rPr>
        <w:t xml:space="preserve"> и обзор</w:t>
      </w:r>
      <w:r w:rsidR="00192313" w:rsidRPr="00385FD2">
        <w:rPr>
          <w:iCs/>
          <w:sz w:val="26"/>
          <w:szCs w:val="26"/>
        </w:rPr>
        <w:t xml:space="preserve"> </w:t>
      </w:r>
      <w:r w:rsidR="00AF24C9">
        <w:rPr>
          <w:iCs/>
          <w:sz w:val="26"/>
          <w:szCs w:val="26"/>
        </w:rPr>
        <w:t>т</w:t>
      </w:r>
      <w:r w:rsidR="00192313" w:rsidRPr="00385FD2">
        <w:rPr>
          <w:iCs/>
          <w:sz w:val="26"/>
          <w:szCs w:val="26"/>
        </w:rPr>
        <w:t>ехнологий для создания мобильных приложений</w:t>
      </w:r>
      <w:bookmarkEnd w:id="7"/>
    </w:p>
    <w:p w14:paraId="07EE693C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данный момент повсеместно используются две операционные системы для мобильных устройств: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IOS. Эти операционные системы значительно различаются между собой, поэтому каждая из них предлагает разработчикам свои языки программирования для создания приложений. На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это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Kotlin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реже Java, IOS – это Swift.</w:t>
      </w:r>
    </w:p>
    <w:p w14:paraId="6047DD64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Создание приложений на нативных языках для операционных систем – это хорошая практика, позволяющая создать оптимизированное приложение. Такие приложения обладают приятной пользователю плавностью пользования и быстротой работы.</w:t>
      </w:r>
    </w:p>
    <w:p w14:paraId="400520D1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Однако эта практика плоха тем, что разработка усложняется и удорожается как минимум в два раза. Все дело в том, что приложение, написанное на языке </w:t>
      </w:r>
      <w:proofErr w:type="spellStart"/>
      <w:proofErr w:type="gram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Kotlin</w:t>
      </w:r>
      <w:proofErr w:type="spellEnd"/>
      <w:proofErr w:type="gram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невозможно запустить на IOS, а наоборот соответственно. Решением этой проблемы будет использование технологий кроссплатформенной разработки.</w:t>
      </w:r>
    </w:p>
    <w:p w14:paraId="1FC8C373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Такой технологий является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React</w:t>
      </w:r>
      <w:proofErr w:type="spellEnd"/>
      <w:r w:rsid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Native</w:t>
      </w:r>
      <w:proofErr w:type="spellEnd"/>
      <w:r w:rsidR="006771BF"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[1</w:t>
      </w:r>
      <w:r w:rsidR="006771BF" w:rsidRPr="006771B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это фреймворк, которая позволяет написать приложение на языке JavaScript, а запустить уже и на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и на IOS.</w:t>
      </w:r>
    </w:p>
    <w:p w14:paraId="73FEDE3A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Кроссплатформенностью достигается за счет Bridge.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создает новые абстракции для разработчиков, при помощи которых они создают приложение. Затем уже Bridge преобразует эти абстракции в код нативных языков. Весь же JS код обворачивается в прослойку, благодаря которому нативный код можем к нему обращаться.</w:t>
      </w:r>
    </w:p>
    <w:p w14:paraId="13A053E7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Благодаря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упростилась реализаций мобильных приложений. Однако его использование приводит к проблемам с эффективностью приложения, а также к проблемам с их поддержки. Например, появляются сложно или вообще не разрешимые баги.</w:t>
      </w:r>
    </w:p>
    <w:p w14:paraId="08BF9013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приобрел популярность за счет того, что построен вокруг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фреймворка для фронтенд разработки. Собственно говоря, вокруг JSX элементов и строятся абстракции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(JSX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Element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это «строительный блок» в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приложении).</w:t>
      </w:r>
    </w:p>
    <w:p w14:paraId="3806E37F" w14:textId="77777777" w:rsidR="00385FD2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Разберем транслирование кода на примере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div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самого популярного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html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-тега:</w:t>
      </w:r>
    </w:p>
    <w:p w14:paraId="7B525A9F" w14:textId="77777777" w:rsidR="00AF24C9" w:rsidRPr="00770860" w:rsidRDefault="00AF24C9" w:rsidP="00AF24C9">
      <w:pPr>
        <w:spacing w:before="240" w:after="240"/>
        <w:rPr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div→View →UIView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схема №1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216B7DA6" w14:textId="77777777" w:rsidR="00AF24C9" w:rsidRPr="00770860" w:rsidRDefault="00AF24C9" w:rsidP="00AF24C9">
      <w:pPr>
        <w:spacing w:before="240" w:after="240"/>
        <w:rPr>
          <w:color w:val="000000"/>
          <w:sz w:val="28"/>
          <w:szCs w:val="28"/>
          <w:lang w:val="en-US"/>
        </w:rPr>
      </w:pPr>
      <w:r w:rsidRPr="000242F9">
        <w:rPr>
          <w:rFonts w:ascii="Cambria Math" w:hAnsi="Cambria Math"/>
          <w:i/>
          <w:color w:val="000000"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div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color w:val="000000"/>
              <w:sz w:val="28"/>
              <w:szCs w:val="28"/>
            </w:rPr>
            <m:t>View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→</m:t>
          </m:r>
          <m:r>
            <w:rPr>
              <w:rFonts w:ascii="Cambria Math" w:hAnsi="Cambria Math"/>
              <w:color w:val="000000"/>
              <w:sz w:val="28"/>
              <w:szCs w:val="28"/>
            </w:rPr>
            <m:t>android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color w:val="000000"/>
              <w:sz w:val="28"/>
              <w:szCs w:val="28"/>
            </w:rPr>
            <m:t>view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схема №2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3C014C2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То есть программист использует в реализации компонент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View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зная, что это аналог тега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div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Дальше уже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Bridge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транслирует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View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нужный платформе компонент.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схеме №1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изображен путь компонента 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IOS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на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схеме №2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для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Android</w:t>
      </w:r>
    </w:p>
    <w:p w14:paraId="6AE92CF1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Однако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React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Native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 полностью избавляет разработчиков от работы с нативными инструментами. Для запуска приложения и его финальной сборки необходимо установить программы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Android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Studio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XCode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их дополнительно настраивать.  В случае второй будет еще одна проблема –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X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ode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работает только на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MacOS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То есть программисту надо будет обязательно купить один из ноутбуков/компьютеров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Apple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для полноценной работы с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React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Native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E6E0AEC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Эту проблему решает фреймворк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Expo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это фреймворк поверх фреймворка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React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Native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Он значительно упрощает разработку тем, что собирает финальные сборки на облаке, поэтому программисту не нужен будет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XCode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Кроме того,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Expo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представляет свои библиотеки для более простой и удобной разработки. Именно поэтому был выбран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Expo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2EA5AC78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Expo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поддерживает только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очень популярен, потому что является стандартным языком браузерных приложений. Однако он и не лишен ряда недостатков. Одним из них является динамическая типизация. Динамическая типизация позволяет быстрее писать код, однако в долгосрочной перспективе создает большие проблемы с поддержкой кода. Во-первых, разработчиков не будет подсказки типов в редакторах кода. Во-вторых, динамическая типизация неизбежно приведет к багам в приложении.</w:t>
      </w:r>
    </w:p>
    <w:p w14:paraId="24D63BEE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Решением данной ситуации было создание препроцессора над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TypeScript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TypeScript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полностью совместим с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однако добавляет в него систему типов. </w:t>
      </w:r>
    </w:p>
    <w:p w14:paraId="49C5E61D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Примечание: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TypeScript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зачастую называют языком, хотя в действительно это все равно препроцессор. Однако здесь и дальше авторы работы будут называть его языком.</w:t>
      </w:r>
    </w:p>
    <w:p w14:paraId="4819B968" w14:textId="77777777" w:rsidR="00972B41" w:rsidRPr="00385FD2" w:rsidRDefault="00972B41" w:rsidP="00F66200">
      <w:pPr>
        <w:pStyle w:val="3"/>
        <w:spacing w:after="240" w:afterAutospacing="0" w:line="360" w:lineRule="auto"/>
        <w:ind w:firstLine="709"/>
        <w:jc w:val="center"/>
        <w:rPr>
          <w:iCs/>
          <w:sz w:val="26"/>
          <w:szCs w:val="26"/>
          <w:shd w:val="clear" w:color="auto" w:fill="FFFFFF"/>
        </w:rPr>
      </w:pPr>
      <w:bookmarkStart w:id="8" w:name="_Toc172563026"/>
      <w:r w:rsidRPr="00385FD2">
        <w:rPr>
          <w:iCs/>
          <w:sz w:val="26"/>
          <w:szCs w:val="26"/>
          <w:shd w:val="clear" w:color="auto" w:fill="FFFFFF"/>
        </w:rPr>
        <w:t>1.</w:t>
      </w:r>
      <w:r w:rsidR="005F4AAB" w:rsidRPr="00385FD2">
        <w:rPr>
          <w:iCs/>
          <w:sz w:val="26"/>
          <w:szCs w:val="26"/>
          <w:shd w:val="clear" w:color="auto" w:fill="FFFFFF"/>
        </w:rPr>
        <w:t>3</w:t>
      </w:r>
      <w:r w:rsidRPr="00385FD2">
        <w:rPr>
          <w:iCs/>
          <w:sz w:val="26"/>
          <w:szCs w:val="26"/>
          <w:shd w:val="clear" w:color="auto" w:fill="FFFFFF"/>
        </w:rPr>
        <w:t xml:space="preserve">.2 </w:t>
      </w:r>
      <w:r w:rsidR="005F4AAB" w:rsidRPr="00385FD2">
        <w:rPr>
          <w:iCs/>
          <w:sz w:val="26"/>
          <w:szCs w:val="26"/>
        </w:rPr>
        <w:t xml:space="preserve">Исследование </w:t>
      </w:r>
      <w:r w:rsidR="00AF24C9">
        <w:rPr>
          <w:iCs/>
          <w:sz w:val="26"/>
          <w:szCs w:val="26"/>
        </w:rPr>
        <w:t xml:space="preserve">и обзор </w:t>
      </w:r>
      <w:r w:rsidR="005F4AAB" w:rsidRPr="00385FD2">
        <w:rPr>
          <w:iCs/>
          <w:sz w:val="26"/>
          <w:szCs w:val="26"/>
        </w:rPr>
        <w:t>технологий для создания серверных приложений</w:t>
      </w:r>
      <w:bookmarkEnd w:id="8"/>
    </w:p>
    <w:p w14:paraId="1DEAA094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Язык </w:t>
      </w:r>
      <w:proofErr w:type="gramStart"/>
      <w:r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Go</w:t>
      </w:r>
      <w:r w:rsidR="006771BF"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[</w:t>
      </w:r>
      <w:proofErr w:type="gramEnd"/>
      <w:r w:rsidR="006771BF" w:rsidRPr="006771BF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2]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– это современный язык программирования от Google, призванный прийти на замену устаревшим Java и .Net и крайне медленным Python и Ruby. Язык Go был спроектирован так, чтобы он обладал всеми преимуществами высокоуровневого программирования, при этом не теряя в производительности. Go нашел широкое применение в серверной разработке в виду его быстроты и доступности в изучении.</w:t>
      </w:r>
    </w:p>
    <w:p w14:paraId="4D1F006B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Особенно часто Go используется в микросервисной архитектуру. Она заключается в том, что приложение делится на приложение поменьше, в которых уже непосредственно реализована вся бизнес-логика.</w:t>
      </w:r>
    </w:p>
    <w:p w14:paraId="395FDA9E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Изначально сервера разрабатывались по монолитной архитектуру, где в рамках одного приложения была вся логика. Такие приложения легко писать и разворачивать на облаке, но оно обладает рядом недостатков. </w:t>
      </w:r>
    </w:p>
    <w:p w14:paraId="2D52BFC2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Во-первых, при разрастании проекта его станет сложно поддерживать. Использование подходов по типу модульной или луковой архитектуры (к сожалению, здесь тоже используется слово архитектуру, но его стоит понимать в другом значении, более прикладном) позволит избежать вертикального роста проекта, но никак не горизонтального.</w:t>
      </w:r>
    </w:p>
    <w:p w14:paraId="5A933F94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Во-вторых, такие проекты сложно масштабировать. Разберем на примере ситуации, когда абитуриенты судорожно смотрят на списки по несколько десятков раз в день каждый.  Зачастую сервера университетов в это время падают, что было, например, в нашем университете во время приемной комиссии 2023 года. Использование микросервисной архитектуры позволяет обойти эту проблему. В данной ситуации технические специалисты могут просто масштабировать сервис, формирующий конкурсные списки, например, в 10 раз и он стабильно отработает.</w:t>
      </w:r>
    </w:p>
    <w:p w14:paraId="5DFB0341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 сожалению, использование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микросервисов влечет к новым проблемам. Первая, это сложность разворачивания сервера на облаке. Вторая, это коммуникация сервисов между собой.</w:t>
      </w:r>
    </w:p>
    <w:p w14:paraId="01B8C370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Коммуникации между разделить на синхронные и асинхронные. Первые предполагают получение ответа </w:t>
      </w:r>
      <w:r w:rsidR="005E7A7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сразу же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а вторые – нет. Например, получение прав пользователя – это синхронная коммуникация, а обращение к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mail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сервису – это асинхронная.</w:t>
      </w:r>
    </w:p>
    <w:p w14:paraId="282E459A" w14:textId="77777777" w:rsid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Примеры инструментов для синхронной: протоколы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soap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или современный gRPC. Для асинхронных коммуникаций используется брокеры сообщений по типу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Kafka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1230FB58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Протокол gRPC – это новый протокол от Google, реализованный поверх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2.0. Он изначально был спроектирован для общения сервисов между собой. Это достигается и за счет вышеупомянутого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2.0, в котором не нужно создавать для каждого запроса еще одно подключение, и за счет использования бинарных данных, заместо текстовых, по типу JSON.</w:t>
      </w:r>
    </w:p>
    <w:p w14:paraId="7C2713A4" w14:textId="77777777" w:rsidR="00AF24C9" w:rsidRPr="00AF24C9" w:rsidRDefault="00AF24C9" w:rsidP="00AF24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Протокол gRPC быстрее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1.0. Например, он справляется со медиа контентом в 4 раза, а с текстовым – до 10 раз. За такую производительность приходится платить тем, что протокол gRPC не поддерживается большим количеством клиентов, в том числе и веб-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сайтами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Для этого нам придется написать прокси сервер (здесь и далее будем называть его API Gateway), который бы транслировал запросы из </w:t>
      </w:r>
      <w:proofErr w:type="spellStart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http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gRPC формат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В случае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Go</w:t>
      </w:r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можно воспользоваться плагином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grpc</w:t>
      </w:r>
      <w:proofErr w:type="spellEnd"/>
      <w:r w:rsidRPr="00AF24C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gateway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который сгенерирует прокси-сервер</w:t>
      </w:r>
    </w:p>
    <w:p w14:paraId="02296F05" w14:textId="77777777" w:rsidR="00856E5C" w:rsidRPr="00385FD2" w:rsidRDefault="00856E5C" w:rsidP="00856E5C">
      <w:pPr>
        <w:pStyle w:val="3"/>
        <w:spacing w:after="240" w:afterAutospacing="0" w:line="360" w:lineRule="auto"/>
        <w:ind w:firstLine="709"/>
        <w:jc w:val="center"/>
        <w:rPr>
          <w:iCs/>
          <w:sz w:val="26"/>
          <w:szCs w:val="26"/>
        </w:rPr>
      </w:pPr>
      <w:bookmarkStart w:id="9" w:name="_Toc172563027"/>
      <w:r w:rsidRPr="00385FD2">
        <w:rPr>
          <w:iCs/>
          <w:sz w:val="26"/>
          <w:szCs w:val="26"/>
        </w:rPr>
        <w:t>1.3.</w:t>
      </w:r>
      <w:r>
        <w:rPr>
          <w:iCs/>
          <w:sz w:val="26"/>
          <w:szCs w:val="26"/>
        </w:rPr>
        <w:t>3</w:t>
      </w:r>
      <w:r w:rsidRPr="00385FD2">
        <w:rPr>
          <w:iCs/>
          <w:sz w:val="26"/>
          <w:szCs w:val="26"/>
        </w:rPr>
        <w:t xml:space="preserve"> Исследование</w:t>
      </w:r>
      <w:r>
        <w:rPr>
          <w:iCs/>
          <w:sz w:val="26"/>
          <w:szCs w:val="26"/>
        </w:rPr>
        <w:t xml:space="preserve"> и обзор</w:t>
      </w:r>
      <w:r w:rsidRPr="00385FD2">
        <w:rPr>
          <w:iCs/>
          <w:sz w:val="26"/>
          <w:szCs w:val="26"/>
        </w:rPr>
        <w:t xml:space="preserve"> </w:t>
      </w:r>
      <w:r>
        <w:rPr>
          <w:iCs/>
          <w:sz w:val="26"/>
          <w:szCs w:val="26"/>
        </w:rPr>
        <w:t>т</w:t>
      </w:r>
      <w:r w:rsidRPr="00385FD2">
        <w:rPr>
          <w:iCs/>
          <w:sz w:val="26"/>
          <w:szCs w:val="26"/>
        </w:rPr>
        <w:t xml:space="preserve">ехнологий для создания </w:t>
      </w:r>
      <w:r>
        <w:rPr>
          <w:iCs/>
          <w:sz w:val="26"/>
          <w:szCs w:val="26"/>
        </w:rPr>
        <w:t>веб-сайтов</w:t>
      </w:r>
      <w:bookmarkEnd w:id="9"/>
    </w:p>
    <w:p w14:paraId="0A94D0C9" w14:textId="77777777" w:rsidR="00675DBE" w:rsidRDefault="005E7A70" w:rsidP="005E7A7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Веб-сайты, или как чаще всего называют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frontend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это та часть приложения, которая непосредственно запускается в браузере.</w:t>
      </w:r>
      <w:r w:rsidR="00675DBE" w:rsidRPr="00675DBE">
        <w:rPr>
          <w:rFonts w:ascii="Arial" w:hAnsi="Arial" w:cs="Arial"/>
          <w:vanish/>
          <w:color w:val="202122"/>
          <w:sz w:val="23"/>
        </w:rPr>
        <w:t>(</w:t>
      </w:r>
      <w:r w:rsidR="00675DBE" w:rsidRPr="00675DBE">
        <w:rPr>
          <w:rFonts w:ascii="Cambria Math" w:hAnsi="Cambria Math" w:cs="Cambria Math"/>
          <w:vanish/>
          <w:color w:val="202122"/>
          <w:sz w:val="23"/>
        </w:rPr>
        <w:t>∧</w:t>
      </w:r>
      <w:r w:rsidR="00675DBE" w:rsidRPr="00675DBE">
        <w:rPr>
          <w:rFonts w:ascii="Arial" w:hAnsi="Arial" w:cs="Arial"/>
          <w:vanish/>
          <w:color w:val="202122"/>
          <w:sz w:val="23"/>
        </w:rPr>
        <w:t>)</w:t>
      </w:r>
      <w:r w:rsidR="00675DBE" w:rsidRPr="00675DBE">
        <w:rPr>
          <w:rFonts w:ascii="Cambria Math" w:hAnsi="Cambria Math" w:cs="Cambria Math"/>
          <w:vanish/>
          <w:color w:val="202122"/>
          <w:sz w:val="23"/>
        </w:rPr>
        <w:t>𝐴∧𝐵𝐴𝐵</w:t>
      </w:r>
    </w:p>
    <w:p w14:paraId="0A1A6AD1" w14:textId="77777777" w:rsidR="005E7A70" w:rsidRDefault="005E7A70" w:rsidP="005E7A7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Изначально веб-сайт представлял собой множество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файлов, лежащих на сервере. Такой подход называет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MPA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multi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page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application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Постепенно приложения становились сложнее, из-за чего создавать их становилось сложнее. Логичным решением было бы переход к новому подходу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2809C73" w14:textId="77777777" w:rsidR="005E7A70" w:rsidRPr="006771BF" w:rsidRDefault="005E7A70" w:rsidP="005E7A7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SPA</w:t>
      </w:r>
      <w:r w:rsidRPr="00C30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single</w:t>
      </w:r>
      <w:r w:rsidRPr="00C30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page</w:t>
      </w:r>
      <w:r w:rsidRPr="00C30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C30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подход заключается в том, что теперь сервер отдает только один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5E7A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файл, в котором уже есть скрипты для дальнейшей работы приложения. Это стало возможным благодаря развитию языка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последствие появились инструменты, облегчающие создание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SPA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приложений. Сначала это был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jQuery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затем появился первый полноценный фреймворк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Angular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 замену которому пришел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React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данный момент именно </w:t>
      </w:r>
      <w:r w:rsidR="00BC2C68" w:rsidRPr="006771B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React</w:t>
      </w:r>
      <w:r w:rsidR="006771BF" w:rsidRPr="006771B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[1]</w:t>
      </w:r>
      <w:r w:rsidR="00BC2C68" w:rsidRP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2C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главным инструментом создания веб-сайтов.</w:t>
      </w:r>
      <w:r w:rsidR="006771BF" w:rsidRPr="00677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AFEABC5" w14:textId="77777777" w:rsidR="00BC2C68" w:rsidRPr="006771BF" w:rsidRDefault="00BC2C68" w:rsidP="005E7A70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Параллельно этому шло развитие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-библиотек, предоставляющий разработчикам уже готовый пакет со всеми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компонентами: кнопки, поля ввода, модальные окна и т.п. Самой популярной библиотекой стал </w:t>
      </w:r>
      <w:r w:rsidRPr="006771B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  <w:t>Bootstrap</w:t>
      </w:r>
      <w:r w:rsidR="006771BF" w:rsidRPr="006771B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[4]</w:t>
      </w:r>
      <w:r w:rsidRPr="006771BF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</w:t>
      </w:r>
    </w:p>
    <w:p w14:paraId="671055CB" w14:textId="77777777" w:rsidR="00E55106" w:rsidRPr="00F66200" w:rsidRDefault="00F66200" w:rsidP="00BA1BA3">
      <w:pPr>
        <w:pStyle w:val="1"/>
        <w:spacing w:after="240" w:line="360" w:lineRule="auto"/>
        <w:jc w:val="center"/>
        <w:rPr>
          <w:rStyle w:val="a4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10" w:name="_Toc171686630"/>
      <w:bookmarkStart w:id="11" w:name="_Toc172563028"/>
      <w:r w:rsidRPr="00F6620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ГЛАВА </w:t>
      </w:r>
      <w:r w:rsidR="00E55106" w:rsidRPr="00F6620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2. </w:t>
      </w:r>
      <w:bookmarkEnd w:id="10"/>
      <w:r w:rsidR="00BC2C6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РЕАЛИЗАЦИЯ СОВРЕМЕННОГО ВЕБ-СЕРВИСА</w:t>
      </w:r>
      <w:bookmarkEnd w:id="11"/>
    </w:p>
    <w:p w14:paraId="78B8338B" w14:textId="77777777" w:rsidR="00BC2C68" w:rsidRPr="00BC2C68" w:rsidRDefault="00BC2C68" w:rsidP="00BC2C68">
      <w:pPr>
        <w:pStyle w:val="2"/>
        <w:spacing w:after="240" w:line="360" w:lineRule="auto"/>
        <w:ind w:firstLine="709"/>
        <w:jc w:val="center"/>
        <w:rPr>
          <w:rStyle w:val="a4"/>
          <w:rFonts w:ascii="Times New Roman" w:hAnsi="Times New Roman" w:cs="Times New Roman"/>
          <w:b/>
          <w:bCs/>
          <w:color w:val="auto"/>
        </w:rPr>
      </w:pPr>
      <w:bookmarkStart w:id="12" w:name="_Toc172563029"/>
      <w:r>
        <w:rPr>
          <w:rFonts w:ascii="Times New Roman" w:hAnsi="Times New Roman" w:cs="Times New Roman"/>
          <w:color w:val="auto"/>
        </w:rPr>
        <w:t>2</w:t>
      </w:r>
      <w:r w:rsidRPr="00FF6673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1</w:t>
      </w:r>
      <w:r w:rsidRPr="00FF667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Серверное приложение</w:t>
      </w:r>
      <w:bookmarkEnd w:id="12"/>
    </w:p>
    <w:p w14:paraId="4D9E63CA" w14:textId="77777777" w:rsidR="006032DC" w:rsidRDefault="006032DC" w:rsidP="00BC2C6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Сначала напишем контракты для взаимодействия, то есть </w:t>
      </w:r>
      <w:r>
        <w:rPr>
          <w:rStyle w:val="a4"/>
          <w:b w:val="0"/>
          <w:sz w:val="28"/>
          <w:szCs w:val="28"/>
          <w:lang w:val="en-US"/>
        </w:rPr>
        <w:t>proto</w:t>
      </w:r>
      <w:r w:rsidRPr="006032DC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файлы.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32DC" w:rsidRPr="0054772F" w14:paraId="059C5663" w14:textId="77777777" w:rsidTr="00B53298">
        <w:tc>
          <w:tcPr>
            <w:tcW w:w="4672" w:type="dxa"/>
          </w:tcPr>
          <w:p w14:paraId="506725CE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color w:val="0000CC"/>
                <w:lang w:val="en-US"/>
              </w:rPr>
              <w:t>syntax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333333"/>
                <w:lang w:val="en-US"/>
              </w:rPr>
              <w:t>=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shd w:val="clear" w:color="auto" w:fill="FFF0F0"/>
                <w:lang w:val="en-US"/>
              </w:rPr>
              <w:t>"proto3"</w:t>
            </w:r>
            <w:r w:rsidRPr="0054772F">
              <w:rPr>
                <w:lang w:val="en-US"/>
              </w:rPr>
              <w:t>;</w:t>
            </w:r>
          </w:p>
          <w:p w14:paraId="20223F7B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b/>
                <w:bCs/>
                <w:color w:val="008800"/>
                <w:lang w:val="en-US"/>
              </w:rPr>
              <w:t>package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b/>
                <w:bCs/>
                <w:color w:val="0E84B5"/>
                <w:lang w:val="en-US"/>
              </w:rPr>
              <w:t>content</w:t>
            </w:r>
            <w:r w:rsidRPr="0054772F">
              <w:rPr>
                <w:lang w:val="en-US"/>
              </w:rPr>
              <w:t>;</w:t>
            </w:r>
          </w:p>
          <w:p w14:paraId="5CEA1DE2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b/>
                <w:bCs/>
                <w:color w:val="008800"/>
                <w:lang w:val="en-US"/>
              </w:rPr>
              <w:t>import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shd w:val="clear" w:color="auto" w:fill="FFF0F0"/>
                <w:lang w:val="en-US"/>
              </w:rPr>
              <w:t>"google/</w:t>
            </w:r>
            <w:proofErr w:type="spellStart"/>
            <w:r w:rsidRPr="0054772F">
              <w:rPr>
                <w:shd w:val="clear" w:color="auto" w:fill="FFF0F0"/>
                <w:lang w:val="en-US"/>
              </w:rPr>
              <w:t>api</w:t>
            </w:r>
            <w:proofErr w:type="spellEnd"/>
            <w:r w:rsidRPr="0054772F">
              <w:rPr>
                <w:shd w:val="clear" w:color="auto" w:fill="FFF0F0"/>
                <w:lang w:val="en-US"/>
              </w:rPr>
              <w:t>/</w:t>
            </w:r>
            <w:proofErr w:type="spellStart"/>
            <w:r w:rsidRPr="0054772F">
              <w:rPr>
                <w:shd w:val="clear" w:color="auto" w:fill="FFF0F0"/>
                <w:lang w:val="en-US"/>
              </w:rPr>
              <w:t>annotations.proto</w:t>
            </w:r>
            <w:proofErr w:type="spellEnd"/>
            <w:r w:rsidRPr="0054772F">
              <w:rPr>
                <w:shd w:val="clear" w:color="auto" w:fill="FFF0F0"/>
                <w:lang w:val="en-US"/>
              </w:rPr>
              <w:t>"</w:t>
            </w:r>
            <w:r w:rsidRPr="0054772F">
              <w:rPr>
                <w:lang w:val="en-US"/>
              </w:rPr>
              <w:t>;</w:t>
            </w:r>
          </w:p>
          <w:p w14:paraId="1C895CE4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b/>
                <w:bCs/>
                <w:color w:val="008800"/>
                <w:lang w:val="en-US"/>
              </w:rPr>
              <w:t>option</w:t>
            </w:r>
            <w:r w:rsidRPr="0054772F">
              <w:rPr>
                <w:lang w:val="en-US"/>
              </w:rPr>
              <w:t xml:space="preserve"> </w:t>
            </w:r>
            <w:proofErr w:type="spellStart"/>
            <w:r w:rsidRPr="0054772F">
              <w:rPr>
                <w:color w:val="0000CC"/>
                <w:lang w:val="en-US"/>
              </w:rPr>
              <w:t>go_package</w:t>
            </w:r>
            <w:proofErr w:type="spellEnd"/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333333"/>
                <w:lang w:val="en-US"/>
              </w:rPr>
              <w:t>=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shd w:val="clear" w:color="auto" w:fill="FFF0F0"/>
                <w:lang w:val="en-US"/>
              </w:rPr>
              <w:t>"</w:t>
            </w:r>
            <w:proofErr w:type="gramStart"/>
            <w:r w:rsidRPr="0054772F">
              <w:rPr>
                <w:shd w:val="clear" w:color="auto" w:fill="FFF0F0"/>
                <w:lang w:val="en-US"/>
              </w:rPr>
              <w:t>PolyAbit.content.v</w:t>
            </w:r>
            <w:proofErr w:type="gramEnd"/>
            <w:r w:rsidRPr="0054772F">
              <w:rPr>
                <w:shd w:val="clear" w:color="auto" w:fill="FFF0F0"/>
                <w:lang w:val="en-US"/>
              </w:rPr>
              <w:t>1;contentv1"</w:t>
            </w:r>
            <w:r w:rsidRPr="0054772F">
              <w:rPr>
                <w:lang w:val="en-US"/>
              </w:rPr>
              <w:t>;</w:t>
            </w:r>
          </w:p>
          <w:p w14:paraId="5CBD5EFC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b/>
                <w:bCs/>
                <w:color w:val="008800"/>
                <w:lang w:val="en-US"/>
              </w:rPr>
              <w:t>service</w:t>
            </w:r>
            <w:r w:rsidRPr="0054772F">
              <w:rPr>
                <w:lang w:val="en-US"/>
              </w:rPr>
              <w:t xml:space="preserve"> Content {</w:t>
            </w:r>
          </w:p>
          <w:p w14:paraId="67F1C050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lang w:val="en-US"/>
              </w:rPr>
              <w:t xml:space="preserve">  </w:t>
            </w:r>
            <w:proofErr w:type="spellStart"/>
            <w:r w:rsidRPr="0054772F">
              <w:rPr>
                <w:b/>
                <w:bCs/>
                <w:color w:val="008800"/>
                <w:lang w:val="en-US"/>
              </w:rPr>
              <w:t>rpc</w:t>
            </w:r>
            <w:proofErr w:type="spellEnd"/>
            <w:r w:rsidRPr="0054772F">
              <w:rPr>
                <w:lang w:val="en-US"/>
              </w:rPr>
              <w:t xml:space="preserve"> </w:t>
            </w:r>
            <w:proofErr w:type="spellStart"/>
            <w:proofErr w:type="gramStart"/>
            <w:r w:rsidRPr="0054772F">
              <w:rPr>
                <w:lang w:val="en-US"/>
              </w:rPr>
              <w:t>GetProfile</w:t>
            </w:r>
            <w:proofErr w:type="spellEnd"/>
            <w:r w:rsidRPr="0054772F">
              <w:rPr>
                <w:lang w:val="en-US"/>
              </w:rPr>
              <w:t>(</w:t>
            </w:r>
            <w:proofErr w:type="spellStart"/>
            <w:proofErr w:type="gramEnd"/>
            <w:r w:rsidRPr="0054772F">
              <w:rPr>
                <w:lang w:val="en-US"/>
              </w:rPr>
              <w:t>GetProfileRequest</w:t>
            </w:r>
            <w:proofErr w:type="spellEnd"/>
            <w:r w:rsidRPr="0054772F">
              <w:rPr>
                <w:lang w:val="en-US"/>
              </w:rPr>
              <w:t xml:space="preserve">) </w:t>
            </w:r>
            <w:r w:rsidRPr="0054772F">
              <w:rPr>
                <w:b/>
                <w:bCs/>
                <w:color w:val="008800"/>
                <w:lang w:val="en-US"/>
              </w:rPr>
              <w:t>returns</w:t>
            </w:r>
            <w:r w:rsidRPr="0054772F">
              <w:rPr>
                <w:lang w:val="en-US"/>
              </w:rPr>
              <w:t xml:space="preserve"> (Profile) {</w:t>
            </w:r>
          </w:p>
          <w:p w14:paraId="406BA3F0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lang w:val="en-US"/>
              </w:rPr>
              <w:t xml:space="preserve">    </w:t>
            </w:r>
            <w:r w:rsidRPr="0054772F">
              <w:rPr>
                <w:b/>
                <w:bCs/>
                <w:color w:val="008800"/>
                <w:lang w:val="en-US"/>
              </w:rPr>
              <w:t>option</w:t>
            </w:r>
            <w:r w:rsidRPr="0054772F">
              <w:rPr>
                <w:lang w:val="en-US"/>
              </w:rPr>
              <w:t xml:space="preserve"> (</w:t>
            </w:r>
            <w:proofErr w:type="spellStart"/>
            <w:proofErr w:type="gramStart"/>
            <w:r w:rsidRPr="0054772F">
              <w:rPr>
                <w:lang w:val="en-US"/>
              </w:rPr>
              <w:t>google.api.http</w:t>
            </w:r>
            <w:proofErr w:type="spellEnd"/>
            <w:proofErr w:type="gramEnd"/>
            <w:r w:rsidRPr="0054772F">
              <w:rPr>
                <w:lang w:val="en-US"/>
              </w:rPr>
              <w:t xml:space="preserve">) </w:t>
            </w:r>
            <w:r w:rsidRPr="0054772F">
              <w:rPr>
                <w:color w:val="333333"/>
                <w:lang w:val="en-US"/>
              </w:rPr>
              <w:t>=</w:t>
            </w:r>
            <w:r w:rsidRPr="0054772F">
              <w:rPr>
                <w:lang w:val="en-US"/>
              </w:rPr>
              <w:t xml:space="preserve"> {</w:t>
            </w:r>
          </w:p>
          <w:p w14:paraId="7C7D1715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lang w:val="en-US"/>
              </w:rPr>
              <w:t xml:space="preserve">      get</w:t>
            </w:r>
            <w:r w:rsidRPr="0054772F">
              <w:rPr>
                <w:color w:val="333333"/>
                <w:lang w:val="en-US"/>
              </w:rPr>
              <w:t>: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shd w:val="clear" w:color="auto" w:fill="FFF0F0"/>
                <w:lang w:val="en-US"/>
              </w:rPr>
              <w:t>"/profile"</w:t>
            </w:r>
          </w:p>
          <w:p w14:paraId="65EB8C38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  <w:r w:rsidRPr="0054772F">
              <w:rPr>
                <w:lang w:val="en-US"/>
              </w:rPr>
              <w:t xml:space="preserve">    </w:t>
            </w:r>
            <w:r w:rsidRPr="004352A7">
              <w:t>};</w:t>
            </w:r>
          </w:p>
          <w:p w14:paraId="186F2979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  <w:r w:rsidRPr="004352A7">
              <w:t xml:space="preserve">  }</w:t>
            </w:r>
          </w:p>
          <w:p w14:paraId="7B96B45C" w14:textId="77777777" w:rsidR="006032DC" w:rsidRPr="00C36EF3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  <w:r>
              <w:t xml:space="preserve">  </w:t>
            </w:r>
            <w:r w:rsidRPr="00C36EF3">
              <w:t>… //</w:t>
            </w:r>
            <w:r>
              <w:t xml:space="preserve"> декларация остальных методов</w:t>
            </w:r>
          </w:p>
          <w:p w14:paraId="5F923078" w14:textId="77777777" w:rsidR="006032DC" w:rsidRPr="00C36EF3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  <w:r w:rsidRPr="00C36EF3">
              <w:t>}</w:t>
            </w:r>
          </w:p>
          <w:p w14:paraId="065A5FF6" w14:textId="77777777" w:rsidR="006032DC" w:rsidRPr="00C36EF3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</w:p>
          <w:p w14:paraId="54201737" w14:textId="77777777" w:rsidR="006032DC" w:rsidRPr="00C36EF3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</w:pPr>
            <w:r w:rsidRPr="0054772F">
              <w:rPr>
                <w:b/>
                <w:bCs/>
                <w:color w:val="008800"/>
                <w:lang w:val="en-US"/>
              </w:rPr>
              <w:t>message</w:t>
            </w:r>
            <w:r w:rsidRPr="00C36EF3">
              <w:t xml:space="preserve"> </w:t>
            </w:r>
            <w:r w:rsidRPr="0054772F">
              <w:rPr>
                <w:b/>
                <w:bCs/>
                <w:color w:val="BB0066"/>
                <w:lang w:val="en-US"/>
              </w:rPr>
              <w:t>Direction</w:t>
            </w:r>
            <w:r w:rsidRPr="00C36EF3">
              <w:t xml:space="preserve"> {</w:t>
            </w:r>
          </w:p>
          <w:p w14:paraId="6E277152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C36EF3">
              <w:t xml:space="preserve">  </w:t>
            </w:r>
            <w:r w:rsidRPr="0054772F">
              <w:rPr>
                <w:b/>
                <w:bCs/>
                <w:color w:val="333399"/>
                <w:lang w:val="en-US"/>
              </w:rPr>
              <w:t>int64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0000CC"/>
                <w:lang w:val="en-US"/>
              </w:rPr>
              <w:t>id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333333"/>
                <w:lang w:val="en-US"/>
              </w:rPr>
              <w:t>=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b/>
                <w:bCs/>
                <w:color w:val="0000DD"/>
                <w:lang w:val="en-US"/>
              </w:rPr>
              <w:t>1</w:t>
            </w:r>
            <w:r w:rsidRPr="0054772F">
              <w:rPr>
                <w:lang w:val="en-US"/>
              </w:rPr>
              <w:t>;</w:t>
            </w:r>
          </w:p>
          <w:p w14:paraId="7A33368B" w14:textId="77777777" w:rsidR="006032DC" w:rsidRPr="0054772F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lang w:val="en-US"/>
              </w:rPr>
              <w:t xml:space="preserve">  </w:t>
            </w:r>
            <w:r w:rsidRPr="0054772F">
              <w:rPr>
                <w:b/>
                <w:bCs/>
                <w:color w:val="333399"/>
                <w:lang w:val="en-US"/>
              </w:rPr>
              <w:t>string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0000CC"/>
                <w:lang w:val="en-US"/>
              </w:rPr>
              <w:t>code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color w:val="333333"/>
                <w:lang w:val="en-US"/>
              </w:rPr>
              <w:t>=</w:t>
            </w:r>
            <w:r w:rsidRPr="0054772F">
              <w:rPr>
                <w:lang w:val="en-US"/>
              </w:rPr>
              <w:t xml:space="preserve"> </w:t>
            </w:r>
            <w:r w:rsidRPr="0054772F">
              <w:rPr>
                <w:b/>
                <w:bCs/>
                <w:color w:val="0000DD"/>
                <w:lang w:val="en-US"/>
              </w:rPr>
              <w:t>2</w:t>
            </w:r>
            <w:r w:rsidRPr="0054772F">
              <w:rPr>
                <w:lang w:val="en-US"/>
              </w:rPr>
              <w:t>;</w:t>
            </w:r>
          </w:p>
          <w:p w14:paraId="19C07819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rPr>
                <w:lang w:val="en-US"/>
              </w:rPr>
            </w:pPr>
          </w:p>
          <w:p w14:paraId="07CC0577" w14:textId="77777777" w:rsidR="006032DC" w:rsidRPr="0054772F" w:rsidRDefault="006032DC" w:rsidP="006032DC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 w:rsidRPr="0054772F">
              <w:rPr>
                <w:lang w:val="en-US"/>
              </w:rPr>
              <w:t>}</w:t>
            </w:r>
          </w:p>
          <w:p w14:paraId="38FA6A6A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lang w:val="en-US"/>
              </w:rPr>
            </w:pPr>
            <w:r>
              <w:rPr>
                <w:lang w:val="en-US"/>
              </w:rPr>
              <w:t xml:space="preserve">… // </w:t>
            </w:r>
            <w:r>
              <w:t>и</w:t>
            </w:r>
            <w:r w:rsidRPr="004352A7">
              <w:rPr>
                <w:lang w:val="en-US"/>
              </w:rPr>
              <w:t xml:space="preserve"> </w:t>
            </w:r>
            <w:r>
              <w:t>другие</w:t>
            </w:r>
          </w:p>
        </w:tc>
        <w:tc>
          <w:tcPr>
            <w:tcW w:w="4673" w:type="dxa"/>
          </w:tcPr>
          <w:p w14:paraId="79D14995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Объявляем название пакета и версию используемого синтаксиса</w:t>
            </w:r>
          </w:p>
          <w:p w14:paraId="6D00DA9A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Импортируем плагин, который будет генерировать уже готовый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API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Gateway</w:t>
            </w:r>
          </w:p>
          <w:p w14:paraId="54CF415A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Задаем название, которым буду обладать уже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Go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пакет</w:t>
            </w:r>
          </w:p>
          <w:p w14:paraId="2E0AF9D4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Здесь описывает сам сервис и его методы: название, его параметры и ответы. Особое внимание стоит обратить на опции, потому что в них указывается, с какого адреса будет проксироваться запрос.</w:t>
            </w:r>
          </w:p>
          <w:p w14:paraId="761F1593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18BA742" w14:textId="77777777" w:rsidR="006032DC" w:rsidRPr="006032DC" w:rsidRDefault="006032DC" w:rsidP="00B532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Дальше идет объявление всех сущностей.</w:t>
            </w:r>
          </w:p>
        </w:tc>
      </w:tr>
    </w:tbl>
    <w:p w14:paraId="59AACB69" w14:textId="77777777" w:rsidR="006032DC" w:rsidRPr="006032DC" w:rsidRDefault="006032DC" w:rsidP="006771BF">
      <w:pPr>
        <w:pStyle w:val="stk-res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Таблица №1. </w:t>
      </w:r>
      <w:r>
        <w:rPr>
          <w:rStyle w:val="a4"/>
          <w:b w:val="0"/>
          <w:sz w:val="28"/>
          <w:szCs w:val="28"/>
          <w:lang w:val="en-US"/>
        </w:rPr>
        <w:t>Proto</w:t>
      </w:r>
      <w:r w:rsidRPr="006032DC">
        <w:rPr>
          <w:rStyle w:val="a4"/>
          <w:b w:val="0"/>
          <w:sz w:val="28"/>
          <w:szCs w:val="28"/>
        </w:rPr>
        <w:t>-</w:t>
      </w:r>
      <w:r>
        <w:rPr>
          <w:rStyle w:val="a4"/>
          <w:b w:val="0"/>
          <w:sz w:val="28"/>
          <w:szCs w:val="28"/>
        </w:rPr>
        <w:t>файл с комментариями</w:t>
      </w:r>
    </w:p>
    <w:p w14:paraId="084A64DF" w14:textId="77777777" w:rsidR="006032DC" w:rsidRDefault="006032DC" w:rsidP="00BC2C6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Чтобы эти протоколы заработали</w:t>
      </w:r>
      <w:r w:rsidRPr="005477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сгенерировать код, который реализует всю логику работы пакета. В дальнейшем разработчику надо будет просто воспользоваться сгенерованными моделями и написать свои реализации методов. Это называется </w:t>
      </w:r>
      <w:proofErr w:type="spellStart"/>
      <w:r>
        <w:rPr>
          <w:sz w:val="28"/>
          <w:szCs w:val="28"/>
        </w:rPr>
        <w:t>кодогенерация</w:t>
      </w:r>
      <w:proofErr w:type="spellEnd"/>
    </w:p>
    <w:p w14:paraId="290C7DCE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 w:rsidRPr="006032DC">
        <w:rPr>
          <w:rStyle w:val="a4"/>
          <w:b w:val="0"/>
          <w:sz w:val="28"/>
          <w:szCs w:val="28"/>
        </w:rPr>
        <w:t>Рассмотрим теперь сами микросервисы нашего приложения:</w:t>
      </w:r>
    </w:p>
    <w:p w14:paraId="5F43038D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 w:rsidRPr="006032DC">
        <w:rPr>
          <w:rStyle w:val="a4"/>
          <w:b w:val="0"/>
          <w:sz w:val="28"/>
          <w:szCs w:val="28"/>
        </w:rPr>
        <w:t>1</w:t>
      </w:r>
      <w:r>
        <w:rPr>
          <w:rStyle w:val="a4"/>
          <w:b w:val="0"/>
          <w:sz w:val="28"/>
          <w:szCs w:val="28"/>
        </w:rPr>
        <w:t xml:space="preserve">) </w:t>
      </w:r>
      <w:proofErr w:type="spellStart"/>
      <w:r w:rsidRPr="006032DC">
        <w:rPr>
          <w:rStyle w:val="a4"/>
          <w:b w:val="0"/>
          <w:sz w:val="28"/>
          <w:szCs w:val="28"/>
        </w:rPr>
        <w:t>auth</w:t>
      </w:r>
      <w:proofErr w:type="spellEnd"/>
      <w:r w:rsidRPr="006032DC">
        <w:rPr>
          <w:rStyle w:val="a4"/>
          <w:b w:val="0"/>
          <w:sz w:val="28"/>
          <w:szCs w:val="28"/>
        </w:rPr>
        <w:t xml:space="preserve"> – это сервис, отвечающий за регистрацию пользователей, выдачи им JWT-токенов и их </w:t>
      </w:r>
      <w:proofErr w:type="spellStart"/>
      <w:r w:rsidRPr="006032DC">
        <w:rPr>
          <w:rStyle w:val="a4"/>
          <w:b w:val="0"/>
          <w:sz w:val="28"/>
          <w:szCs w:val="28"/>
        </w:rPr>
        <w:t>permissions</w:t>
      </w:r>
      <w:proofErr w:type="spellEnd"/>
      <w:r w:rsidRPr="006032DC">
        <w:rPr>
          <w:rStyle w:val="a4"/>
          <w:b w:val="0"/>
          <w:sz w:val="28"/>
          <w:szCs w:val="28"/>
        </w:rPr>
        <w:t xml:space="preserve"> (прав).</w:t>
      </w:r>
    </w:p>
    <w:p w14:paraId="28EC2F83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>
        <w:rPr>
          <w:rStyle w:val="a4"/>
          <w:b w:val="0"/>
          <w:sz w:val="28"/>
          <w:szCs w:val="28"/>
        </w:rPr>
        <w:t xml:space="preserve">2) </w:t>
      </w:r>
      <w:proofErr w:type="spellStart"/>
      <w:r w:rsidRPr="006032DC">
        <w:rPr>
          <w:rStyle w:val="a4"/>
          <w:b w:val="0"/>
          <w:sz w:val="28"/>
          <w:szCs w:val="28"/>
        </w:rPr>
        <w:t>content</w:t>
      </w:r>
      <w:proofErr w:type="spellEnd"/>
      <w:r w:rsidRPr="006032DC">
        <w:rPr>
          <w:rStyle w:val="a4"/>
          <w:b w:val="0"/>
          <w:sz w:val="28"/>
          <w:szCs w:val="28"/>
        </w:rPr>
        <w:t xml:space="preserve"> – это сервис, реализующий логику обработки данных</w:t>
      </w:r>
    </w:p>
    <w:p w14:paraId="07E76EAA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 w:rsidRPr="006032DC">
        <w:rPr>
          <w:rStyle w:val="a4"/>
          <w:b w:val="0"/>
          <w:sz w:val="28"/>
          <w:szCs w:val="28"/>
        </w:rPr>
        <w:t>Между собой они очень похожи, потому что были построены по одному и тому же принципу – DI</w:t>
      </w:r>
      <w:r>
        <w:rPr>
          <w:rStyle w:val="a4"/>
          <w:b w:val="0"/>
          <w:sz w:val="28"/>
          <w:szCs w:val="28"/>
        </w:rPr>
        <w:t xml:space="preserve"> – </w:t>
      </w:r>
      <w:r>
        <w:rPr>
          <w:rStyle w:val="a4"/>
          <w:b w:val="0"/>
          <w:sz w:val="28"/>
          <w:szCs w:val="28"/>
          <w:lang w:val="en-US"/>
        </w:rPr>
        <w:t>dependency</w:t>
      </w:r>
      <w:r w:rsidRPr="006032DC">
        <w:rPr>
          <w:rStyle w:val="a4"/>
          <w:b w:val="0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  <w:lang w:val="en-US"/>
        </w:rPr>
        <w:t>injection</w:t>
      </w:r>
    </w:p>
    <w:p w14:paraId="548D1A77" w14:textId="77777777" w:rsidR="006032DC" w:rsidRDefault="006032DC" w:rsidP="006032DC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a4"/>
          <w:b w:val="0"/>
          <w:sz w:val="28"/>
          <w:szCs w:val="28"/>
        </w:rPr>
      </w:pPr>
      <w:r w:rsidRPr="006032DC">
        <w:rPr>
          <w:rStyle w:val="a4"/>
          <w:b w:val="0"/>
          <w:sz w:val="28"/>
          <w:szCs w:val="28"/>
        </w:rPr>
        <w:t>Рассмотрим это</w:t>
      </w:r>
      <w:r>
        <w:rPr>
          <w:rStyle w:val="a4"/>
          <w:b w:val="0"/>
          <w:sz w:val="28"/>
          <w:szCs w:val="28"/>
        </w:rPr>
        <w:t>т принцип</w:t>
      </w:r>
      <w:r w:rsidRPr="006032DC">
        <w:rPr>
          <w:rStyle w:val="a4"/>
          <w:b w:val="0"/>
          <w:sz w:val="28"/>
          <w:szCs w:val="28"/>
        </w:rPr>
        <w:t xml:space="preserve"> на архитектуре приложения: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32DC" w:rsidRPr="009C1CF0" w14:paraId="1354582F" w14:textId="77777777" w:rsidTr="00B53298">
        <w:tc>
          <w:tcPr>
            <w:tcW w:w="4672" w:type="dxa"/>
          </w:tcPr>
          <w:p w14:paraId="443D359A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- </w:t>
            </w:r>
            <w:proofErr w:type="spellStart"/>
            <w:r w:rsidRPr="009C1CF0">
              <w:rPr>
                <w:color w:val="333333"/>
                <w:lang w:val="en-US"/>
              </w:rPr>
              <w:t>cmd</w:t>
            </w:r>
            <w:proofErr w:type="spellEnd"/>
          </w:p>
          <w:p w14:paraId="7B3E1DC6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content</w:t>
            </w:r>
          </w:p>
          <w:p w14:paraId="1909240D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main.go</w:t>
            </w:r>
            <w:proofErr w:type="spellEnd"/>
            <w:proofErr w:type="gramEnd"/>
          </w:p>
          <w:p w14:paraId="0EB8C897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migrator</w:t>
            </w:r>
          </w:p>
          <w:p w14:paraId="61F3EF5E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main.go</w:t>
            </w:r>
            <w:proofErr w:type="spellEnd"/>
            <w:proofErr w:type="gramEnd"/>
          </w:p>
          <w:p w14:paraId="6632D0EC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>- config</w:t>
            </w:r>
          </w:p>
          <w:p w14:paraId="4685DD87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local.yaml</w:t>
            </w:r>
            <w:proofErr w:type="spellEnd"/>
            <w:proofErr w:type="gramEnd"/>
          </w:p>
          <w:p w14:paraId="18905E2F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>- go.mod</w:t>
            </w:r>
          </w:p>
          <w:p w14:paraId="7579F841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- </w:t>
            </w:r>
            <w:proofErr w:type="spellStart"/>
            <w:r w:rsidRPr="009C1CF0">
              <w:rPr>
                <w:color w:val="333333"/>
                <w:lang w:val="en-US"/>
              </w:rPr>
              <w:t>go.sum</w:t>
            </w:r>
            <w:proofErr w:type="spellEnd"/>
          </w:p>
          <w:p w14:paraId="6335C4E1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>- internal</w:t>
            </w:r>
          </w:p>
          <w:p w14:paraId="20CEE1E7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app</w:t>
            </w:r>
          </w:p>
          <w:p w14:paraId="3BBD1F8E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app.go</w:t>
            </w:r>
            <w:proofErr w:type="spellEnd"/>
            <w:proofErr w:type="gramEnd"/>
          </w:p>
          <w:p w14:paraId="61704CBF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r w:rsidRPr="009C1CF0">
              <w:rPr>
                <w:color w:val="333333"/>
                <w:lang w:val="en-US"/>
              </w:rPr>
              <w:t>grpc</w:t>
            </w:r>
            <w:proofErr w:type="spellEnd"/>
          </w:p>
          <w:p w14:paraId="2C3D2423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app.go</w:t>
            </w:r>
            <w:proofErr w:type="spellEnd"/>
            <w:proofErr w:type="gramEnd"/>
          </w:p>
          <w:p w14:paraId="40A02A02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clients</w:t>
            </w:r>
          </w:p>
          <w:p w14:paraId="5B7859A7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auth</w:t>
            </w:r>
          </w:p>
          <w:p w14:paraId="33144E16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r w:rsidRPr="009C1CF0">
              <w:rPr>
                <w:color w:val="333333"/>
                <w:lang w:val="en-US"/>
              </w:rPr>
              <w:t>grpc</w:t>
            </w:r>
            <w:proofErr w:type="spellEnd"/>
          </w:p>
          <w:p w14:paraId="2D04637B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  <w:lang w:val="en-US"/>
              </w:rPr>
              <w:t>…</w:t>
            </w:r>
          </w:p>
          <w:p w14:paraId="1C693616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config</w:t>
            </w:r>
          </w:p>
          <w:p w14:paraId="0B4C99A6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config.go</w:t>
            </w:r>
            <w:proofErr w:type="spellEnd"/>
            <w:proofErr w:type="gramEnd"/>
          </w:p>
          <w:p w14:paraId="14AF3CDD" w14:textId="77777777" w:rsidR="006032DC" w:rsidRPr="006032DC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</w:rPr>
            </w:pPr>
            <w:r w:rsidRPr="009C1CF0">
              <w:rPr>
                <w:color w:val="333333"/>
                <w:lang w:val="en-US"/>
              </w:rPr>
              <w:t xml:space="preserve">  </w:t>
            </w:r>
            <w:r w:rsidRPr="006032DC">
              <w:rPr>
                <w:color w:val="333333"/>
              </w:rPr>
              <w:t xml:space="preserve">- </w:t>
            </w:r>
            <w:proofErr w:type="spellStart"/>
            <w:r w:rsidRPr="009C1CF0">
              <w:rPr>
                <w:color w:val="333333"/>
                <w:lang w:val="en-US"/>
              </w:rPr>
              <w:t>grpc</w:t>
            </w:r>
            <w:proofErr w:type="spellEnd"/>
          </w:p>
          <w:p w14:paraId="21BEAFAC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</w:rPr>
            </w:pPr>
            <w:r w:rsidRPr="006032DC">
              <w:rPr>
                <w:color w:val="333333"/>
              </w:rPr>
              <w:t xml:space="preserve">    </w:t>
            </w:r>
            <w:r w:rsidRPr="004352A7">
              <w:rPr>
                <w:color w:val="333333"/>
              </w:rPr>
              <w:t xml:space="preserve">- </w:t>
            </w:r>
            <w:r w:rsidRPr="009C1CF0">
              <w:rPr>
                <w:color w:val="333333"/>
                <w:lang w:val="en-US"/>
              </w:rPr>
              <w:t>content</w:t>
            </w:r>
          </w:p>
          <w:p w14:paraId="2B66149B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</w:rPr>
            </w:pPr>
            <w:r w:rsidRPr="004352A7">
              <w:rPr>
                <w:color w:val="333333"/>
              </w:rPr>
              <w:lastRenderedPageBreak/>
              <w:t xml:space="preserve">      - </w:t>
            </w:r>
            <w:proofErr w:type="gramStart"/>
            <w:r w:rsidRPr="009C1CF0">
              <w:rPr>
                <w:color w:val="333333"/>
                <w:lang w:val="en-US"/>
              </w:rPr>
              <w:t>server</w:t>
            </w:r>
            <w:r w:rsidRPr="004352A7">
              <w:rPr>
                <w:color w:val="333333"/>
              </w:rPr>
              <w:t>.</w:t>
            </w:r>
            <w:r w:rsidRPr="009C1CF0">
              <w:rPr>
                <w:color w:val="333333"/>
                <w:lang w:val="en-US"/>
              </w:rPr>
              <w:t>go</w:t>
            </w:r>
            <w:proofErr w:type="gramEnd"/>
          </w:p>
          <w:p w14:paraId="06313DDA" w14:textId="77777777" w:rsidR="006032DC" w:rsidRPr="003004FE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</w:rPr>
            </w:pPr>
            <w:r w:rsidRPr="004352A7">
              <w:rPr>
                <w:color w:val="333333"/>
              </w:rPr>
              <w:t xml:space="preserve">  </w:t>
            </w:r>
            <w:r w:rsidRPr="003004FE">
              <w:rPr>
                <w:color w:val="333333"/>
              </w:rPr>
              <w:t xml:space="preserve">- </w:t>
            </w:r>
            <w:r w:rsidRPr="009C1CF0">
              <w:rPr>
                <w:color w:val="333333"/>
                <w:lang w:val="en-US"/>
              </w:rPr>
              <w:t>lib</w:t>
            </w:r>
          </w:p>
          <w:p w14:paraId="2A1E88DF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</w:rPr>
            </w:pPr>
            <w:r w:rsidRPr="003004FE">
              <w:rPr>
                <w:color w:val="333333"/>
              </w:rPr>
              <w:t xml:space="preserve">    </w:t>
            </w:r>
            <w:r w:rsidRPr="000242F9">
              <w:rPr>
                <w:color w:val="333333"/>
              </w:rPr>
              <w:t xml:space="preserve">- … // </w:t>
            </w:r>
            <w:r>
              <w:rPr>
                <w:color w:val="333333"/>
              </w:rPr>
              <w:t>внутренние вспомогательные файлы</w:t>
            </w:r>
          </w:p>
          <w:p w14:paraId="7075A116" w14:textId="77777777" w:rsidR="006032DC" w:rsidRPr="006032DC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0242F9">
              <w:rPr>
                <w:color w:val="333333"/>
              </w:rPr>
              <w:t xml:space="preserve">  </w:t>
            </w:r>
            <w:r w:rsidRPr="006032DC">
              <w:rPr>
                <w:color w:val="333333"/>
                <w:lang w:val="en-US"/>
              </w:rPr>
              <w:t xml:space="preserve">- </w:t>
            </w:r>
            <w:r w:rsidRPr="009C1CF0">
              <w:rPr>
                <w:color w:val="333333"/>
                <w:lang w:val="en-US"/>
              </w:rPr>
              <w:t>models</w:t>
            </w:r>
          </w:p>
          <w:p w14:paraId="6BB1AD2B" w14:textId="77777777" w:rsidR="006032DC" w:rsidRPr="004352A7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6032DC">
              <w:rPr>
                <w:color w:val="333333"/>
                <w:lang w:val="en-US"/>
              </w:rPr>
              <w:t xml:space="preserve">    </w:t>
            </w:r>
            <w:r w:rsidRPr="004352A7">
              <w:rPr>
                <w:color w:val="333333"/>
                <w:lang w:val="en-US"/>
              </w:rPr>
              <w:t xml:space="preserve">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direction</w:t>
            </w:r>
            <w:r w:rsidRPr="004352A7">
              <w:rPr>
                <w:color w:val="333333"/>
                <w:lang w:val="en-US"/>
              </w:rPr>
              <w:t>.</w:t>
            </w:r>
            <w:r w:rsidRPr="009C1CF0">
              <w:rPr>
                <w:color w:val="333333"/>
                <w:lang w:val="en-US"/>
              </w:rPr>
              <w:t>go</w:t>
            </w:r>
            <w:proofErr w:type="spellEnd"/>
            <w:proofErr w:type="gramEnd"/>
          </w:p>
          <w:p w14:paraId="1A4D4548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4352A7">
              <w:rPr>
                <w:color w:val="333333"/>
                <w:lang w:val="en-US"/>
              </w:rPr>
              <w:t xml:space="preserve">    </w:t>
            </w:r>
            <w:r w:rsidRPr="009C1CF0">
              <w:rPr>
                <w:color w:val="333333"/>
                <w:lang w:val="en-US"/>
              </w:rPr>
              <w:t xml:space="preserve">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errors.go</w:t>
            </w:r>
            <w:proofErr w:type="spellEnd"/>
            <w:proofErr w:type="gramEnd"/>
          </w:p>
          <w:p w14:paraId="21679BF9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profile.go</w:t>
            </w:r>
            <w:proofErr w:type="spellEnd"/>
            <w:proofErr w:type="gramEnd"/>
          </w:p>
          <w:p w14:paraId="1ED75781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services</w:t>
            </w:r>
          </w:p>
          <w:p w14:paraId="4644C49B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content</w:t>
            </w:r>
          </w:p>
          <w:p w14:paraId="573758DB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content.go</w:t>
            </w:r>
            <w:proofErr w:type="spellEnd"/>
            <w:proofErr w:type="gramEnd"/>
          </w:p>
          <w:p w14:paraId="0158AEA4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direction.go</w:t>
            </w:r>
            <w:proofErr w:type="spellEnd"/>
            <w:proofErr w:type="gramEnd"/>
          </w:p>
          <w:p w14:paraId="42307E54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errors.go</w:t>
            </w:r>
            <w:proofErr w:type="spellEnd"/>
            <w:proofErr w:type="gramEnd"/>
          </w:p>
          <w:p w14:paraId="596B318F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profile.go</w:t>
            </w:r>
            <w:proofErr w:type="spellEnd"/>
            <w:proofErr w:type="gramEnd"/>
          </w:p>
          <w:p w14:paraId="0059267A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storage</w:t>
            </w:r>
          </w:p>
          <w:p w14:paraId="7725BC88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- </w:t>
            </w:r>
            <w:proofErr w:type="spellStart"/>
            <w:r w:rsidRPr="009C1CF0">
              <w:rPr>
                <w:color w:val="333333"/>
                <w:lang w:val="en-US"/>
              </w:rPr>
              <w:t>sqlite</w:t>
            </w:r>
            <w:proofErr w:type="spellEnd"/>
          </w:p>
          <w:p w14:paraId="7DBE9FAC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    - </w:t>
            </w:r>
            <w:proofErr w:type="spellStart"/>
            <w:proofErr w:type="gramStart"/>
            <w:r w:rsidRPr="009C1CF0">
              <w:rPr>
                <w:color w:val="333333"/>
                <w:lang w:val="en-US"/>
              </w:rPr>
              <w:t>sqlite.go</w:t>
            </w:r>
            <w:proofErr w:type="spellEnd"/>
            <w:proofErr w:type="gramEnd"/>
          </w:p>
          <w:p w14:paraId="150071DD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>- migrations</w:t>
            </w:r>
          </w:p>
          <w:p w14:paraId="4D1CDFCF" w14:textId="77777777" w:rsidR="006032DC" w:rsidRPr="009C1CF0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9C1CF0">
              <w:rPr>
                <w:color w:val="333333"/>
                <w:lang w:val="en-US"/>
              </w:rPr>
              <w:t xml:space="preserve">  - </w:t>
            </w:r>
            <w:r>
              <w:rPr>
                <w:color w:val="333333"/>
                <w:lang w:val="en-US"/>
              </w:rPr>
              <w:t xml:space="preserve">… // </w:t>
            </w:r>
            <w:r>
              <w:rPr>
                <w:color w:val="333333"/>
              </w:rPr>
              <w:t>миграции</w:t>
            </w:r>
            <w:r w:rsidRPr="009C1CF0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БД</w:t>
            </w:r>
          </w:p>
          <w:p w14:paraId="67C2EEB3" w14:textId="77777777" w:rsidR="006032DC" w:rsidRPr="000242F9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0242F9">
              <w:rPr>
                <w:color w:val="333333"/>
                <w:lang w:val="en-US"/>
              </w:rPr>
              <w:t>- storage</w:t>
            </w:r>
          </w:p>
          <w:p w14:paraId="3C4C3573" w14:textId="77777777" w:rsidR="006032DC" w:rsidRPr="000242F9" w:rsidRDefault="006032DC" w:rsidP="00B53298">
            <w:pPr>
              <w:pStyle w:val="HTML"/>
              <w:shd w:val="clear" w:color="auto" w:fill="FFFFFF"/>
              <w:spacing w:line="360" w:lineRule="auto"/>
              <w:ind w:firstLine="709"/>
              <w:rPr>
                <w:color w:val="333333"/>
                <w:lang w:val="en-US"/>
              </w:rPr>
            </w:pPr>
            <w:r w:rsidRPr="000242F9">
              <w:rPr>
                <w:color w:val="333333"/>
                <w:lang w:val="en-US"/>
              </w:rPr>
              <w:t xml:space="preserve">  - </w:t>
            </w:r>
            <w:proofErr w:type="spellStart"/>
            <w:r w:rsidRPr="000242F9">
              <w:rPr>
                <w:color w:val="333333"/>
                <w:lang w:val="en-US"/>
              </w:rPr>
              <w:t>content.db</w:t>
            </w:r>
            <w:proofErr w:type="spellEnd"/>
          </w:p>
        </w:tc>
        <w:tc>
          <w:tcPr>
            <w:tcW w:w="4673" w:type="dxa"/>
          </w:tcPr>
          <w:p w14:paraId="52AB503F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lastRenderedPageBreak/>
              <w:t xml:space="preserve">Точкой входа в приложение является файл </w:t>
            </w:r>
            <w:proofErr w:type="spellStart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cmd</w:t>
            </w:r>
            <w:proofErr w:type="spellEnd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/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content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/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main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.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go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. Здесь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main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файл выделен в команды.</w:t>
            </w:r>
          </w:p>
          <w:p w14:paraId="11326811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В </w:t>
            </w:r>
            <w:proofErr w:type="spellStart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cmd</w:t>
            </w:r>
            <w:proofErr w:type="spellEnd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можно найти и другие команды, например, команда по запуску миграций БД</w:t>
            </w:r>
          </w:p>
          <w:p w14:paraId="55CF0C39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internal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вся логика приложения. В нем есть важные подпапки:</w:t>
            </w:r>
          </w:p>
          <w:p w14:paraId="0314BB74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app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все мини-приложения, которые могут быть запущены, и само наше приложение. Например,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gRPC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сервер.</w:t>
            </w:r>
          </w:p>
          <w:p w14:paraId="4D681553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clients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реализация клиента, то есть сущностей, которые будут работать с другими сервисами. В нашем случае – это </w:t>
            </w:r>
            <w:proofErr w:type="spellStart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auth</w:t>
            </w:r>
            <w:proofErr w:type="spellEnd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сервис и метод для получения прав пользоваться</w:t>
            </w:r>
          </w:p>
          <w:p w14:paraId="2D06F63C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config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обвертка для работы с конфигурацией приложения.</w:t>
            </w:r>
          </w:p>
          <w:p w14:paraId="7F21278C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proofErr w:type="spellStart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grpc</w:t>
            </w:r>
            <w:proofErr w:type="spellEnd"/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слой контроллеров для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gRPC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сервиса;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services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слой сервисов;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storage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слой для работы с БД. Все это является классическим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MVC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паттерном.</w:t>
            </w:r>
          </w:p>
          <w:p w14:paraId="35F71833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lib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файлы, с полезным кодом</w:t>
            </w:r>
          </w:p>
          <w:p w14:paraId="63683D8F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t>migrations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 – папка со всеми миграциями БД</w:t>
            </w:r>
          </w:p>
          <w:p w14:paraId="310E7968" w14:textId="77777777" w:rsidR="006032DC" w:rsidRPr="009C1CF0" w:rsidRDefault="006032DC" w:rsidP="00B53298">
            <w:pPr>
              <w:spacing w:line="360" w:lineRule="auto"/>
              <w:ind w:firstLine="709"/>
              <w:rPr>
                <w:color w:val="000000"/>
                <w:sz w:val="20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  <w:lang w:val="en-US"/>
              </w:rPr>
              <w:lastRenderedPageBreak/>
              <w:t xml:space="preserve">storage –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папка с БД</w:t>
            </w:r>
          </w:p>
        </w:tc>
      </w:tr>
    </w:tbl>
    <w:p w14:paraId="25C7CEE7" w14:textId="77777777" w:rsidR="006032DC" w:rsidRDefault="006032DC" w:rsidP="006771BF">
      <w:pPr>
        <w:pStyle w:val="stk-rese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Таблица №2. Архитектура сервиса с комментариями</w:t>
      </w:r>
    </w:p>
    <w:p w14:paraId="7D5946DC" w14:textId="77777777" w:rsidR="006032DC" w:rsidRDefault="006032DC" w:rsidP="00BC2C6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Теперь рассмотрим важные и сложные участки. Во-первых, запуск gRPC сервиса и API Gateway к нему:</w:t>
      </w:r>
    </w:p>
    <w:p w14:paraId="6500690B" w14:textId="77777777" w:rsidR="006032DC" w:rsidRDefault="006032DC" w:rsidP="00BC2C6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</w:p>
    <w:p w14:paraId="5BCAC667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proofErr w:type="spellStart"/>
      <w:r w:rsidRPr="008C0A49">
        <w:rPr>
          <w:b/>
          <w:bCs/>
          <w:color w:val="008800"/>
          <w:lang w:val="en-US"/>
        </w:rPr>
        <w:t>func</w:t>
      </w:r>
      <w:proofErr w:type="spellEnd"/>
      <w:r w:rsidRPr="008C0A49">
        <w:rPr>
          <w:color w:val="333333"/>
          <w:lang w:val="en-US"/>
        </w:rPr>
        <w:t xml:space="preserve"> (a *App) </w:t>
      </w:r>
      <w:proofErr w:type="gramStart"/>
      <w:r w:rsidRPr="008C0A49">
        <w:rPr>
          <w:color w:val="333333"/>
          <w:lang w:val="en-US"/>
        </w:rPr>
        <w:t>Run(</w:t>
      </w:r>
      <w:proofErr w:type="gramEnd"/>
      <w:r w:rsidRPr="008C0A49">
        <w:rPr>
          <w:color w:val="333333"/>
          <w:lang w:val="en-US"/>
        </w:rPr>
        <w:t xml:space="preserve">) </w:t>
      </w:r>
      <w:r w:rsidRPr="008C0A49">
        <w:rPr>
          <w:b/>
          <w:bCs/>
          <w:color w:val="333399"/>
          <w:lang w:val="en-US"/>
        </w:rPr>
        <w:t>error</w:t>
      </w:r>
      <w:r w:rsidRPr="008C0A49">
        <w:rPr>
          <w:color w:val="333333"/>
          <w:lang w:val="en-US"/>
        </w:rPr>
        <w:t xml:space="preserve"> {</w:t>
      </w:r>
    </w:p>
    <w:p w14:paraId="0D2A3D7B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go</w:t>
      </w:r>
      <w:r w:rsidRPr="008C0A49">
        <w:rPr>
          <w:color w:val="333333"/>
          <w:lang w:val="en-US"/>
        </w:rPr>
        <w:t xml:space="preserve"> </w:t>
      </w:r>
      <w:proofErr w:type="spellStart"/>
      <w:proofErr w:type="gramStart"/>
      <w:r w:rsidRPr="008C0A49">
        <w:rPr>
          <w:b/>
          <w:bCs/>
          <w:color w:val="008800"/>
          <w:lang w:val="en-US"/>
        </w:rPr>
        <w:t>func</w:t>
      </w:r>
      <w:proofErr w:type="spellEnd"/>
      <w:r w:rsidRPr="008C0A49">
        <w:rPr>
          <w:color w:val="333333"/>
          <w:lang w:val="en-US"/>
        </w:rPr>
        <w:t>(</w:t>
      </w:r>
      <w:proofErr w:type="gramEnd"/>
      <w:r w:rsidRPr="008C0A49">
        <w:rPr>
          <w:color w:val="333333"/>
          <w:lang w:val="en-US"/>
        </w:rPr>
        <w:t>) {</w:t>
      </w:r>
    </w:p>
    <w:p w14:paraId="288545EB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defer</w:t>
      </w:r>
      <w:r w:rsidRPr="008C0A49">
        <w:rPr>
          <w:color w:val="333333"/>
          <w:lang w:val="en-US"/>
        </w:rPr>
        <w:t xml:space="preserve"> </w:t>
      </w:r>
      <w:proofErr w:type="spellStart"/>
      <w:proofErr w:type="gramStart"/>
      <w:r w:rsidRPr="008C0A49">
        <w:rPr>
          <w:color w:val="333333"/>
          <w:lang w:val="en-US"/>
        </w:rPr>
        <w:t>wg.Done</w:t>
      </w:r>
      <w:proofErr w:type="spellEnd"/>
      <w:proofErr w:type="gramEnd"/>
      <w:r w:rsidRPr="008C0A49">
        <w:rPr>
          <w:color w:val="333333"/>
          <w:lang w:val="en-US"/>
        </w:rPr>
        <w:t>()</w:t>
      </w:r>
    </w:p>
    <w:p w14:paraId="1BD7FE9F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</w:p>
    <w:p w14:paraId="484FE0B8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if</w:t>
      </w:r>
      <w:r w:rsidRPr="008C0A49">
        <w:rPr>
          <w:color w:val="333333"/>
          <w:lang w:val="en-US"/>
        </w:rPr>
        <w:t xml:space="preserve"> </w:t>
      </w:r>
      <w:proofErr w:type="gramStart"/>
      <w:r w:rsidRPr="008C0A49">
        <w:rPr>
          <w:color w:val="333333"/>
          <w:lang w:val="en-US"/>
        </w:rPr>
        <w:t>err :</w:t>
      </w:r>
      <w:proofErr w:type="gramEnd"/>
      <w:r w:rsidRPr="008C0A49">
        <w:rPr>
          <w:color w:val="333333"/>
          <w:lang w:val="en-US"/>
        </w:rPr>
        <w:t xml:space="preserve">= </w:t>
      </w:r>
      <w:proofErr w:type="spellStart"/>
      <w:r w:rsidRPr="008C0A49">
        <w:rPr>
          <w:color w:val="333333"/>
          <w:lang w:val="en-US"/>
        </w:rPr>
        <w:t>a.startGrpcServer</w:t>
      </w:r>
      <w:proofErr w:type="spellEnd"/>
      <w:r w:rsidRPr="008C0A49">
        <w:rPr>
          <w:color w:val="333333"/>
          <w:lang w:val="en-US"/>
        </w:rPr>
        <w:t xml:space="preserve">(); err != </w:t>
      </w:r>
      <w:r w:rsidRPr="008C0A49">
        <w:rPr>
          <w:b/>
          <w:bCs/>
          <w:color w:val="008800"/>
          <w:lang w:val="en-US"/>
        </w:rPr>
        <w:t>nil</w:t>
      </w:r>
      <w:r w:rsidRPr="008C0A49">
        <w:rPr>
          <w:color w:val="333333"/>
          <w:lang w:val="en-US"/>
        </w:rPr>
        <w:t xml:space="preserve"> {</w:t>
      </w:r>
    </w:p>
    <w:p w14:paraId="3B6CCD35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proofErr w:type="spellStart"/>
      <w:proofErr w:type="gramStart"/>
      <w:r w:rsidRPr="008C0A49">
        <w:rPr>
          <w:color w:val="333333"/>
          <w:lang w:val="en-US"/>
        </w:rPr>
        <w:t>log.Error</w:t>
      </w:r>
      <w:proofErr w:type="spellEnd"/>
      <w:proofErr w:type="gramEnd"/>
      <w:r w:rsidRPr="008C0A49">
        <w:rPr>
          <w:color w:val="333333"/>
          <w:lang w:val="en-US"/>
        </w:rPr>
        <w:t>(</w:t>
      </w:r>
      <w:r w:rsidRPr="008C0A49">
        <w:rPr>
          <w:color w:val="333333"/>
          <w:shd w:val="clear" w:color="auto" w:fill="FFF0F0"/>
          <w:lang w:val="en-US"/>
        </w:rPr>
        <w:t xml:space="preserve">"failed start </w:t>
      </w:r>
      <w:proofErr w:type="spellStart"/>
      <w:r w:rsidRPr="008C0A49">
        <w:rPr>
          <w:color w:val="333333"/>
          <w:shd w:val="clear" w:color="auto" w:fill="FFF0F0"/>
          <w:lang w:val="en-US"/>
        </w:rPr>
        <w:t>grpc</w:t>
      </w:r>
      <w:proofErr w:type="spellEnd"/>
      <w:r w:rsidRPr="008C0A49">
        <w:rPr>
          <w:color w:val="333333"/>
          <w:shd w:val="clear" w:color="auto" w:fill="FFF0F0"/>
          <w:lang w:val="en-US"/>
        </w:rPr>
        <w:t>"</w:t>
      </w:r>
      <w:r w:rsidRPr="008C0A49">
        <w:rPr>
          <w:color w:val="333333"/>
          <w:lang w:val="en-US"/>
        </w:rPr>
        <w:t xml:space="preserve">, </w:t>
      </w:r>
      <w:proofErr w:type="spellStart"/>
      <w:r w:rsidRPr="008C0A49">
        <w:rPr>
          <w:color w:val="333333"/>
          <w:lang w:val="en-US"/>
        </w:rPr>
        <w:t>sl.Err</w:t>
      </w:r>
      <w:proofErr w:type="spellEnd"/>
      <w:r w:rsidRPr="008C0A49">
        <w:rPr>
          <w:color w:val="333333"/>
          <w:lang w:val="en-US"/>
        </w:rPr>
        <w:t>(err))</w:t>
      </w:r>
    </w:p>
    <w:p w14:paraId="58094657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  <w:t>}</w:t>
      </w:r>
    </w:p>
    <w:p w14:paraId="76DC5A82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  <w:t>}()</w:t>
      </w:r>
    </w:p>
    <w:p w14:paraId="7E89246F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go</w:t>
      </w:r>
      <w:r w:rsidRPr="008C0A49">
        <w:rPr>
          <w:color w:val="333333"/>
          <w:lang w:val="en-US"/>
        </w:rPr>
        <w:t xml:space="preserve"> </w:t>
      </w:r>
      <w:proofErr w:type="spellStart"/>
      <w:proofErr w:type="gramStart"/>
      <w:r w:rsidRPr="008C0A49">
        <w:rPr>
          <w:b/>
          <w:bCs/>
          <w:color w:val="008800"/>
          <w:lang w:val="en-US"/>
        </w:rPr>
        <w:t>func</w:t>
      </w:r>
      <w:proofErr w:type="spellEnd"/>
      <w:r w:rsidRPr="008C0A49">
        <w:rPr>
          <w:color w:val="333333"/>
          <w:lang w:val="en-US"/>
        </w:rPr>
        <w:t>(</w:t>
      </w:r>
      <w:proofErr w:type="gramEnd"/>
      <w:r w:rsidRPr="008C0A49">
        <w:rPr>
          <w:color w:val="333333"/>
          <w:lang w:val="en-US"/>
        </w:rPr>
        <w:t>) {</w:t>
      </w:r>
    </w:p>
    <w:p w14:paraId="6E47B639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defer</w:t>
      </w:r>
      <w:r w:rsidRPr="008C0A49">
        <w:rPr>
          <w:color w:val="333333"/>
          <w:lang w:val="en-US"/>
        </w:rPr>
        <w:t xml:space="preserve"> </w:t>
      </w:r>
      <w:proofErr w:type="spellStart"/>
      <w:proofErr w:type="gramStart"/>
      <w:r w:rsidRPr="008C0A49">
        <w:rPr>
          <w:color w:val="333333"/>
          <w:lang w:val="en-US"/>
        </w:rPr>
        <w:t>wg.Done</w:t>
      </w:r>
      <w:proofErr w:type="spellEnd"/>
      <w:proofErr w:type="gramEnd"/>
      <w:r w:rsidRPr="008C0A49">
        <w:rPr>
          <w:color w:val="333333"/>
          <w:lang w:val="en-US"/>
        </w:rPr>
        <w:t>()</w:t>
      </w:r>
    </w:p>
    <w:p w14:paraId="5026AB4E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</w:p>
    <w:p w14:paraId="7686C040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b/>
          <w:bCs/>
          <w:color w:val="008800"/>
          <w:lang w:val="en-US"/>
        </w:rPr>
        <w:t>if</w:t>
      </w:r>
      <w:r w:rsidRPr="008C0A49">
        <w:rPr>
          <w:color w:val="333333"/>
          <w:lang w:val="en-US"/>
        </w:rPr>
        <w:t xml:space="preserve"> </w:t>
      </w:r>
      <w:proofErr w:type="gramStart"/>
      <w:r w:rsidRPr="008C0A49">
        <w:rPr>
          <w:color w:val="333333"/>
          <w:lang w:val="en-US"/>
        </w:rPr>
        <w:t>err :</w:t>
      </w:r>
      <w:proofErr w:type="gramEnd"/>
      <w:r w:rsidRPr="008C0A49">
        <w:rPr>
          <w:color w:val="333333"/>
          <w:lang w:val="en-US"/>
        </w:rPr>
        <w:t xml:space="preserve">= </w:t>
      </w:r>
      <w:proofErr w:type="spellStart"/>
      <w:r w:rsidRPr="008C0A49">
        <w:rPr>
          <w:color w:val="333333"/>
          <w:lang w:val="en-US"/>
        </w:rPr>
        <w:t>a.startHttpServer</w:t>
      </w:r>
      <w:proofErr w:type="spellEnd"/>
      <w:r w:rsidRPr="008C0A49">
        <w:rPr>
          <w:color w:val="333333"/>
          <w:lang w:val="en-US"/>
        </w:rPr>
        <w:t>(</w:t>
      </w:r>
      <w:proofErr w:type="spellStart"/>
      <w:r w:rsidRPr="008C0A49">
        <w:rPr>
          <w:color w:val="333333"/>
          <w:lang w:val="en-US"/>
        </w:rPr>
        <w:t>ctx</w:t>
      </w:r>
      <w:proofErr w:type="spellEnd"/>
      <w:r w:rsidRPr="008C0A49">
        <w:rPr>
          <w:color w:val="333333"/>
          <w:lang w:val="en-US"/>
        </w:rPr>
        <w:t xml:space="preserve">); err != </w:t>
      </w:r>
      <w:r w:rsidRPr="008C0A49">
        <w:rPr>
          <w:b/>
          <w:bCs/>
          <w:color w:val="008800"/>
          <w:lang w:val="en-US"/>
        </w:rPr>
        <w:t>nil</w:t>
      </w:r>
      <w:r w:rsidRPr="008C0A49">
        <w:rPr>
          <w:color w:val="333333"/>
          <w:lang w:val="en-US"/>
        </w:rPr>
        <w:t xml:space="preserve"> {</w:t>
      </w:r>
    </w:p>
    <w:p w14:paraId="2A8A4D30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</w:r>
      <w:proofErr w:type="spellStart"/>
      <w:proofErr w:type="gramStart"/>
      <w:r w:rsidRPr="008C0A49">
        <w:rPr>
          <w:color w:val="333333"/>
          <w:lang w:val="en-US"/>
        </w:rPr>
        <w:t>log.Error</w:t>
      </w:r>
      <w:proofErr w:type="spellEnd"/>
      <w:proofErr w:type="gramEnd"/>
      <w:r w:rsidRPr="008C0A49">
        <w:rPr>
          <w:color w:val="333333"/>
          <w:lang w:val="en-US"/>
        </w:rPr>
        <w:t>(</w:t>
      </w:r>
      <w:r w:rsidRPr="008C0A49">
        <w:rPr>
          <w:color w:val="333333"/>
          <w:shd w:val="clear" w:color="auto" w:fill="FFF0F0"/>
          <w:lang w:val="en-US"/>
        </w:rPr>
        <w:t>"failed start http"</w:t>
      </w:r>
      <w:r w:rsidRPr="008C0A49">
        <w:rPr>
          <w:color w:val="333333"/>
          <w:lang w:val="en-US"/>
        </w:rPr>
        <w:t xml:space="preserve">, </w:t>
      </w:r>
      <w:proofErr w:type="spellStart"/>
      <w:r w:rsidRPr="008C0A49">
        <w:rPr>
          <w:color w:val="333333"/>
          <w:lang w:val="en-US"/>
        </w:rPr>
        <w:t>sl.Err</w:t>
      </w:r>
      <w:proofErr w:type="spellEnd"/>
      <w:r w:rsidRPr="008C0A49">
        <w:rPr>
          <w:color w:val="333333"/>
          <w:lang w:val="en-US"/>
        </w:rPr>
        <w:t>(err))</w:t>
      </w:r>
    </w:p>
    <w:p w14:paraId="16C000AF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 w:rsidRPr="008C0A49">
        <w:rPr>
          <w:color w:val="333333"/>
          <w:lang w:val="en-US"/>
        </w:rPr>
        <w:tab/>
        <w:t>}</w:t>
      </w:r>
    </w:p>
    <w:p w14:paraId="5EE6EFAC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  <w:t>}()</w:t>
      </w:r>
    </w:p>
    <w:p w14:paraId="5C8578DE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>}</w:t>
      </w:r>
    </w:p>
    <w:p w14:paraId="077ABF42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proofErr w:type="spellStart"/>
      <w:r w:rsidRPr="008C0A49">
        <w:rPr>
          <w:b/>
          <w:bCs/>
          <w:color w:val="008800"/>
          <w:lang w:val="en-US"/>
        </w:rPr>
        <w:lastRenderedPageBreak/>
        <w:t>func</w:t>
      </w:r>
      <w:proofErr w:type="spellEnd"/>
      <w:r w:rsidRPr="008C0A49">
        <w:rPr>
          <w:color w:val="333333"/>
          <w:lang w:val="en-US"/>
        </w:rPr>
        <w:t xml:space="preserve"> (a *App) </w:t>
      </w:r>
      <w:proofErr w:type="spellStart"/>
      <w:proofErr w:type="gramStart"/>
      <w:r w:rsidRPr="008C0A49">
        <w:rPr>
          <w:color w:val="333333"/>
          <w:lang w:val="en-US"/>
        </w:rPr>
        <w:t>startGrpcServer</w:t>
      </w:r>
      <w:proofErr w:type="spellEnd"/>
      <w:r w:rsidRPr="008C0A49">
        <w:rPr>
          <w:color w:val="333333"/>
          <w:lang w:val="en-US"/>
        </w:rPr>
        <w:t>(</w:t>
      </w:r>
      <w:proofErr w:type="gramEnd"/>
      <w:r w:rsidRPr="008C0A49">
        <w:rPr>
          <w:color w:val="333333"/>
          <w:lang w:val="en-US"/>
        </w:rPr>
        <w:t xml:space="preserve">) </w:t>
      </w:r>
      <w:r w:rsidRPr="008C0A49">
        <w:rPr>
          <w:b/>
          <w:bCs/>
          <w:color w:val="333399"/>
          <w:lang w:val="en-US"/>
        </w:rPr>
        <w:t>error</w:t>
      </w:r>
      <w:r w:rsidRPr="008C0A49">
        <w:rPr>
          <w:color w:val="333333"/>
          <w:lang w:val="en-US"/>
        </w:rPr>
        <w:t xml:space="preserve"> {</w:t>
      </w:r>
    </w:p>
    <w:p w14:paraId="0B07FBF4" w14:textId="77777777" w:rsidR="006032DC" w:rsidRPr="00C21221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ab/>
      </w:r>
      <w:r>
        <w:rPr>
          <w:color w:val="333333"/>
          <w:lang w:val="en-US"/>
        </w:rPr>
        <w:t xml:space="preserve">… // </w:t>
      </w:r>
      <w:r>
        <w:rPr>
          <w:color w:val="333333"/>
        </w:rPr>
        <w:t>запускаем</w:t>
      </w:r>
      <w:r w:rsidRPr="006032DC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http</w:t>
      </w:r>
    </w:p>
    <w:p w14:paraId="4C59833A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8C0A49">
        <w:rPr>
          <w:color w:val="333333"/>
          <w:lang w:val="en-US"/>
        </w:rPr>
        <w:t>}</w:t>
      </w:r>
    </w:p>
    <w:p w14:paraId="210C1BC4" w14:textId="77777777" w:rsidR="006032DC" w:rsidRPr="008C0A4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proofErr w:type="spellStart"/>
      <w:r w:rsidRPr="008C0A49">
        <w:rPr>
          <w:b/>
          <w:bCs/>
          <w:color w:val="008800"/>
          <w:lang w:val="en-US"/>
        </w:rPr>
        <w:t>func</w:t>
      </w:r>
      <w:proofErr w:type="spellEnd"/>
      <w:r w:rsidRPr="008C0A49">
        <w:rPr>
          <w:color w:val="333333"/>
          <w:lang w:val="en-US"/>
        </w:rPr>
        <w:t xml:space="preserve"> (a *App) </w:t>
      </w:r>
      <w:proofErr w:type="spellStart"/>
      <w:proofErr w:type="gramStart"/>
      <w:r w:rsidRPr="008C0A49">
        <w:rPr>
          <w:color w:val="333333"/>
          <w:lang w:val="en-US"/>
        </w:rPr>
        <w:t>startHttpServer</w:t>
      </w:r>
      <w:proofErr w:type="spellEnd"/>
      <w:r w:rsidRPr="008C0A49">
        <w:rPr>
          <w:color w:val="333333"/>
          <w:lang w:val="en-US"/>
        </w:rPr>
        <w:t>(</w:t>
      </w:r>
      <w:proofErr w:type="spellStart"/>
      <w:proofErr w:type="gramEnd"/>
      <w:r w:rsidRPr="008C0A49">
        <w:rPr>
          <w:color w:val="333333"/>
          <w:lang w:val="en-US"/>
        </w:rPr>
        <w:t>ctx</w:t>
      </w:r>
      <w:proofErr w:type="spellEnd"/>
      <w:r w:rsidRPr="008C0A49">
        <w:rPr>
          <w:color w:val="333333"/>
          <w:lang w:val="en-US"/>
        </w:rPr>
        <w:t xml:space="preserve"> </w:t>
      </w:r>
      <w:proofErr w:type="spellStart"/>
      <w:r w:rsidRPr="008C0A49">
        <w:rPr>
          <w:color w:val="333333"/>
          <w:lang w:val="en-US"/>
        </w:rPr>
        <w:t>context.Context</w:t>
      </w:r>
      <w:proofErr w:type="spellEnd"/>
      <w:r w:rsidRPr="008C0A49">
        <w:rPr>
          <w:color w:val="333333"/>
          <w:lang w:val="en-US"/>
        </w:rPr>
        <w:t xml:space="preserve">) </w:t>
      </w:r>
      <w:r w:rsidRPr="008C0A49">
        <w:rPr>
          <w:b/>
          <w:bCs/>
          <w:color w:val="333399"/>
          <w:lang w:val="en-US"/>
        </w:rPr>
        <w:t>error</w:t>
      </w:r>
      <w:r w:rsidRPr="008C0A49">
        <w:rPr>
          <w:color w:val="333333"/>
          <w:lang w:val="en-US"/>
        </w:rPr>
        <w:t xml:space="preserve"> {</w:t>
      </w:r>
    </w:p>
    <w:p w14:paraId="689203EB" w14:textId="77777777" w:rsidR="006032DC" w:rsidRPr="004352A7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8C0A49">
        <w:rPr>
          <w:color w:val="333333"/>
          <w:lang w:val="en-US"/>
        </w:rPr>
        <w:tab/>
      </w:r>
      <w:r w:rsidRPr="004352A7">
        <w:rPr>
          <w:color w:val="333333"/>
        </w:rPr>
        <w:t xml:space="preserve">… // </w:t>
      </w:r>
      <w:r>
        <w:rPr>
          <w:color w:val="333333"/>
        </w:rPr>
        <w:t xml:space="preserve">запускаем </w:t>
      </w:r>
      <w:r>
        <w:rPr>
          <w:color w:val="333333"/>
          <w:lang w:val="en-US"/>
        </w:rPr>
        <w:t>http</w:t>
      </w:r>
    </w:p>
    <w:p w14:paraId="44AD46C8" w14:textId="77777777" w:rsidR="006032DC" w:rsidRPr="00F12393" w:rsidRDefault="006032DC" w:rsidP="00F12393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>
        <w:rPr>
          <w:color w:val="333333"/>
        </w:rPr>
        <w:t>}</w:t>
      </w:r>
    </w:p>
    <w:p w14:paraId="46813C86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 xml:space="preserve">Здесь мы создается структуру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App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, в которой мы будем хранить полученные с уровня выше зависимости. Дальше надо обратить внимание на метод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Run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, потому что в нем при помощи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горутин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 – мощного механизма языка Go – создается два сервера: gRPC и API Gateway для него.</w:t>
      </w:r>
    </w:p>
    <w:p w14:paraId="66FBC0A9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 xml:space="preserve">Код, как и везде выше, само собой отчасти сокращенный. Но стоит упомянуть, что для работы с API Gateway создался обработчик CORS, а для gRPC –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Grateful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Shutdown</w:t>
      </w:r>
      <w:proofErr w:type="spellEnd"/>
      <w:r w:rsidRPr="006032DC">
        <w:rPr>
          <w:bCs/>
          <w:sz w:val="28"/>
          <w:szCs w:val="28"/>
          <w:shd w:val="clear" w:color="auto" w:fill="FFFFFF"/>
        </w:rPr>
        <w:t>.</w:t>
      </w:r>
    </w:p>
    <w:p w14:paraId="631B0762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 xml:space="preserve">В корневом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app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 собирается все завимости воедино:</w:t>
      </w:r>
    </w:p>
    <w:p w14:paraId="1EF71B56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b/>
          <w:bCs/>
          <w:color w:val="008800"/>
          <w:lang w:val="en-US"/>
        </w:rPr>
        <w:t>type</w:t>
      </w:r>
      <w:r w:rsidRPr="0031481D">
        <w:rPr>
          <w:lang w:val="en-US"/>
        </w:rPr>
        <w:t xml:space="preserve"> App </w:t>
      </w:r>
      <w:r w:rsidRPr="0031481D">
        <w:rPr>
          <w:b/>
          <w:bCs/>
          <w:color w:val="008800"/>
          <w:lang w:val="en-US"/>
        </w:rPr>
        <w:t>struct</w:t>
      </w:r>
      <w:r w:rsidRPr="0031481D">
        <w:rPr>
          <w:lang w:val="en-US"/>
        </w:rPr>
        <w:t xml:space="preserve"> {</w:t>
      </w:r>
    </w:p>
    <w:p w14:paraId="08E078D4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proofErr w:type="spellStart"/>
      <w:r w:rsidRPr="0031481D">
        <w:rPr>
          <w:lang w:val="en-US"/>
        </w:rPr>
        <w:t>GRPCServer</w:t>
      </w:r>
      <w:proofErr w:type="spellEnd"/>
      <w:r w:rsidRPr="0031481D">
        <w:rPr>
          <w:lang w:val="en-US"/>
        </w:rPr>
        <w:t xml:space="preserve"> </w:t>
      </w:r>
      <w:r w:rsidRPr="0031481D">
        <w:rPr>
          <w:color w:val="333333"/>
          <w:lang w:val="en-US"/>
        </w:rPr>
        <w:t>*</w:t>
      </w:r>
      <w:proofErr w:type="spellStart"/>
      <w:proofErr w:type="gramStart"/>
      <w:r w:rsidRPr="0031481D">
        <w:rPr>
          <w:lang w:val="en-US"/>
        </w:rPr>
        <w:t>grpcapp.App</w:t>
      </w:r>
      <w:proofErr w:type="spellEnd"/>
      <w:proofErr w:type="gramEnd"/>
    </w:p>
    <w:p w14:paraId="2688148A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>}</w:t>
      </w:r>
    </w:p>
    <w:p w14:paraId="4D88BC76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11B2DBE7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proofErr w:type="spellStart"/>
      <w:r w:rsidRPr="0031481D">
        <w:rPr>
          <w:b/>
          <w:bCs/>
          <w:color w:val="008800"/>
          <w:lang w:val="en-US"/>
        </w:rPr>
        <w:t>func</w:t>
      </w:r>
      <w:proofErr w:type="spellEnd"/>
      <w:r w:rsidRPr="0031481D">
        <w:rPr>
          <w:lang w:val="en-US"/>
        </w:rPr>
        <w:t xml:space="preserve"> </w:t>
      </w:r>
      <w:proofErr w:type="gramStart"/>
      <w:r w:rsidRPr="0031481D">
        <w:rPr>
          <w:lang w:val="en-US"/>
        </w:rPr>
        <w:t>New(</w:t>
      </w:r>
      <w:proofErr w:type="gramEnd"/>
    </w:p>
    <w:p w14:paraId="15AAE903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  <w:t xml:space="preserve">log </w:t>
      </w:r>
      <w:r w:rsidRPr="0031481D">
        <w:rPr>
          <w:color w:val="333333"/>
          <w:lang w:val="en-US"/>
        </w:rPr>
        <w:t>*</w:t>
      </w:r>
      <w:proofErr w:type="spellStart"/>
      <w:proofErr w:type="gramStart"/>
      <w:r w:rsidRPr="0031481D">
        <w:rPr>
          <w:lang w:val="en-US"/>
        </w:rPr>
        <w:t>slog.Logger</w:t>
      </w:r>
      <w:proofErr w:type="spellEnd"/>
      <w:proofErr w:type="gramEnd"/>
      <w:r w:rsidRPr="0031481D">
        <w:rPr>
          <w:lang w:val="en-US"/>
        </w:rPr>
        <w:t>,</w:t>
      </w:r>
    </w:p>
    <w:p w14:paraId="58B9E57D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proofErr w:type="spellStart"/>
      <w:r w:rsidRPr="0031481D">
        <w:rPr>
          <w:lang w:val="en-US"/>
        </w:rPr>
        <w:t>cfg</w:t>
      </w:r>
      <w:proofErr w:type="spellEnd"/>
      <w:r w:rsidRPr="0031481D">
        <w:rPr>
          <w:lang w:val="en-US"/>
        </w:rPr>
        <w:t xml:space="preserve"> </w:t>
      </w:r>
      <w:r w:rsidRPr="0031481D">
        <w:rPr>
          <w:color w:val="333333"/>
          <w:lang w:val="en-US"/>
        </w:rPr>
        <w:t>*</w:t>
      </w:r>
      <w:proofErr w:type="spellStart"/>
      <w:proofErr w:type="gramStart"/>
      <w:r w:rsidRPr="0031481D">
        <w:rPr>
          <w:lang w:val="en-US"/>
        </w:rPr>
        <w:t>config.Config</w:t>
      </w:r>
      <w:proofErr w:type="spellEnd"/>
      <w:proofErr w:type="gramEnd"/>
      <w:r w:rsidRPr="0031481D">
        <w:rPr>
          <w:lang w:val="en-US"/>
        </w:rPr>
        <w:t>,</w:t>
      </w:r>
    </w:p>
    <w:p w14:paraId="6EA5DE99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 xml:space="preserve">) </w:t>
      </w:r>
      <w:r w:rsidRPr="0031481D">
        <w:rPr>
          <w:color w:val="333333"/>
          <w:lang w:val="en-US"/>
        </w:rPr>
        <w:t>*</w:t>
      </w:r>
      <w:r w:rsidRPr="0031481D">
        <w:rPr>
          <w:lang w:val="en-US"/>
        </w:rPr>
        <w:t>App {</w:t>
      </w:r>
    </w:p>
    <w:p w14:paraId="6C598CE3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  <w:t xml:space="preserve">storage, </w:t>
      </w:r>
      <w:proofErr w:type="gramStart"/>
      <w:r w:rsidRPr="0031481D">
        <w:rPr>
          <w:lang w:val="en-US"/>
        </w:rPr>
        <w:t xml:space="preserve">err </w:t>
      </w:r>
      <w:r w:rsidRPr="0031481D">
        <w:rPr>
          <w:color w:val="333333"/>
          <w:lang w:val="en-US"/>
        </w:rPr>
        <w:t>:</w:t>
      </w:r>
      <w:proofErr w:type="gramEnd"/>
      <w:r w:rsidRPr="0031481D">
        <w:rPr>
          <w:color w:val="333333"/>
          <w:lang w:val="en-US"/>
        </w:rPr>
        <w:t>=</w:t>
      </w:r>
      <w:r w:rsidRPr="0031481D">
        <w:rPr>
          <w:lang w:val="en-US"/>
        </w:rPr>
        <w:t xml:space="preserve"> </w:t>
      </w:r>
      <w:proofErr w:type="spellStart"/>
      <w:r w:rsidRPr="0031481D">
        <w:rPr>
          <w:lang w:val="en-US"/>
        </w:rPr>
        <w:t>sqlite.New</w:t>
      </w:r>
      <w:proofErr w:type="spellEnd"/>
      <w:r w:rsidRPr="0031481D">
        <w:rPr>
          <w:lang w:val="en-US"/>
        </w:rPr>
        <w:t>(</w:t>
      </w:r>
      <w:proofErr w:type="spellStart"/>
      <w:r w:rsidRPr="0031481D">
        <w:rPr>
          <w:lang w:val="en-US"/>
        </w:rPr>
        <w:t>cfg.StoragePath</w:t>
      </w:r>
      <w:proofErr w:type="spellEnd"/>
      <w:r w:rsidRPr="0031481D">
        <w:rPr>
          <w:lang w:val="en-US"/>
        </w:rPr>
        <w:t>)</w:t>
      </w:r>
    </w:p>
    <w:p w14:paraId="427EE3AA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rPr>
          <w:lang w:val="en-US"/>
        </w:rPr>
      </w:pPr>
    </w:p>
    <w:p w14:paraId="18F0CCB3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proofErr w:type="spellStart"/>
      <w:proofErr w:type="gramStart"/>
      <w:r w:rsidRPr="0031481D">
        <w:rPr>
          <w:lang w:val="en-US"/>
        </w:rPr>
        <w:t>contentService</w:t>
      </w:r>
      <w:proofErr w:type="spellEnd"/>
      <w:r w:rsidRPr="0031481D">
        <w:rPr>
          <w:lang w:val="en-US"/>
        </w:rPr>
        <w:t xml:space="preserve"> </w:t>
      </w:r>
      <w:r w:rsidRPr="0031481D">
        <w:rPr>
          <w:color w:val="333333"/>
          <w:lang w:val="en-US"/>
        </w:rPr>
        <w:t>:</w:t>
      </w:r>
      <w:proofErr w:type="gramEnd"/>
      <w:r w:rsidRPr="0031481D">
        <w:rPr>
          <w:color w:val="333333"/>
          <w:lang w:val="en-US"/>
        </w:rPr>
        <w:t>=</w:t>
      </w:r>
      <w:r w:rsidRPr="0031481D">
        <w:rPr>
          <w:lang w:val="en-US"/>
        </w:rPr>
        <w:t xml:space="preserve"> </w:t>
      </w:r>
      <w:proofErr w:type="spellStart"/>
      <w:r w:rsidRPr="0031481D">
        <w:rPr>
          <w:lang w:val="en-US"/>
        </w:rPr>
        <w:t>content.New</w:t>
      </w:r>
      <w:proofErr w:type="spellEnd"/>
      <w:r w:rsidRPr="0031481D">
        <w:rPr>
          <w:lang w:val="en-US"/>
        </w:rPr>
        <w:t>(log, storage, storage)</w:t>
      </w:r>
    </w:p>
    <w:p w14:paraId="68E99DA1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655128F0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proofErr w:type="spellStart"/>
      <w:r w:rsidRPr="0031481D">
        <w:rPr>
          <w:lang w:val="en-US"/>
        </w:rPr>
        <w:t>authClient</w:t>
      </w:r>
      <w:proofErr w:type="spellEnd"/>
      <w:r w:rsidRPr="0031481D">
        <w:rPr>
          <w:lang w:val="en-US"/>
        </w:rPr>
        <w:t xml:space="preserve">, </w:t>
      </w:r>
      <w:proofErr w:type="gramStart"/>
      <w:r w:rsidRPr="0031481D">
        <w:rPr>
          <w:lang w:val="en-US"/>
        </w:rPr>
        <w:t xml:space="preserve">err </w:t>
      </w:r>
      <w:r w:rsidRPr="0031481D">
        <w:rPr>
          <w:color w:val="333333"/>
          <w:lang w:val="en-US"/>
        </w:rPr>
        <w:t>:</w:t>
      </w:r>
      <w:proofErr w:type="gramEnd"/>
      <w:r w:rsidRPr="0031481D">
        <w:rPr>
          <w:color w:val="333333"/>
          <w:lang w:val="en-US"/>
        </w:rPr>
        <w:t>=</w:t>
      </w:r>
      <w:r w:rsidRPr="0031481D">
        <w:rPr>
          <w:lang w:val="en-US"/>
        </w:rPr>
        <w:t xml:space="preserve"> </w:t>
      </w:r>
      <w:proofErr w:type="spellStart"/>
      <w:r w:rsidRPr="0031481D">
        <w:rPr>
          <w:lang w:val="en-US"/>
        </w:rPr>
        <w:t>grpcauth.New</w:t>
      </w:r>
      <w:proofErr w:type="spellEnd"/>
      <w:r w:rsidRPr="0031481D">
        <w:rPr>
          <w:lang w:val="en-US"/>
        </w:rPr>
        <w:t>(</w:t>
      </w:r>
      <w:proofErr w:type="spellStart"/>
      <w:r w:rsidRPr="0031481D">
        <w:rPr>
          <w:lang w:val="en-US"/>
        </w:rPr>
        <w:t>context.Background</w:t>
      </w:r>
      <w:proofErr w:type="spellEnd"/>
      <w:r w:rsidRPr="0031481D">
        <w:rPr>
          <w:lang w:val="en-US"/>
        </w:rPr>
        <w:t xml:space="preserve">(), log, </w:t>
      </w:r>
      <w:proofErr w:type="spellStart"/>
      <w:r w:rsidRPr="0031481D">
        <w:rPr>
          <w:lang w:val="en-US"/>
        </w:rPr>
        <w:t>cfg.Clients.Auth.Address</w:t>
      </w:r>
      <w:proofErr w:type="spellEnd"/>
      <w:r w:rsidRPr="0031481D">
        <w:rPr>
          <w:lang w:val="en-US"/>
        </w:rPr>
        <w:t xml:space="preserve">, </w:t>
      </w:r>
      <w:proofErr w:type="spellStart"/>
      <w:r w:rsidRPr="0031481D">
        <w:rPr>
          <w:lang w:val="en-US"/>
        </w:rPr>
        <w:t>cfg.Clients.Auth.Timeout</w:t>
      </w:r>
      <w:proofErr w:type="spellEnd"/>
      <w:r w:rsidRPr="0031481D">
        <w:rPr>
          <w:lang w:val="en-US"/>
        </w:rPr>
        <w:t xml:space="preserve">, </w:t>
      </w:r>
      <w:r w:rsidRPr="0031481D">
        <w:rPr>
          <w:color w:val="007020"/>
          <w:lang w:val="en-US"/>
        </w:rPr>
        <w:t>int</w:t>
      </w:r>
      <w:r w:rsidRPr="0031481D">
        <w:rPr>
          <w:lang w:val="en-US"/>
        </w:rPr>
        <w:t>(</w:t>
      </w:r>
      <w:proofErr w:type="spellStart"/>
      <w:r w:rsidRPr="0031481D">
        <w:rPr>
          <w:lang w:val="en-US"/>
        </w:rPr>
        <w:t>cfg.Clients.Auth.RetriesCount</w:t>
      </w:r>
      <w:proofErr w:type="spellEnd"/>
      <w:r w:rsidRPr="0031481D">
        <w:rPr>
          <w:lang w:val="en-US"/>
        </w:rPr>
        <w:t>))</w:t>
      </w:r>
    </w:p>
    <w:p w14:paraId="759C7E43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0FA4D2F1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proofErr w:type="spellStart"/>
      <w:proofErr w:type="gramStart"/>
      <w:r w:rsidRPr="0031481D">
        <w:rPr>
          <w:lang w:val="en-US"/>
        </w:rPr>
        <w:t>grpcApp</w:t>
      </w:r>
      <w:proofErr w:type="spellEnd"/>
      <w:r w:rsidRPr="0031481D">
        <w:rPr>
          <w:lang w:val="en-US"/>
        </w:rPr>
        <w:t xml:space="preserve"> </w:t>
      </w:r>
      <w:r w:rsidRPr="0031481D">
        <w:rPr>
          <w:color w:val="333333"/>
          <w:lang w:val="en-US"/>
        </w:rPr>
        <w:t>:</w:t>
      </w:r>
      <w:proofErr w:type="gramEnd"/>
      <w:r w:rsidRPr="0031481D">
        <w:rPr>
          <w:color w:val="333333"/>
          <w:lang w:val="en-US"/>
        </w:rPr>
        <w:t>=</w:t>
      </w:r>
      <w:r w:rsidRPr="0031481D">
        <w:rPr>
          <w:lang w:val="en-US"/>
        </w:rPr>
        <w:t xml:space="preserve"> </w:t>
      </w:r>
      <w:proofErr w:type="spellStart"/>
      <w:r w:rsidRPr="0031481D">
        <w:rPr>
          <w:lang w:val="en-US"/>
        </w:rPr>
        <w:t>grpcapp.New</w:t>
      </w:r>
      <w:proofErr w:type="spellEnd"/>
      <w:r w:rsidRPr="0031481D">
        <w:rPr>
          <w:lang w:val="en-US"/>
        </w:rPr>
        <w:t xml:space="preserve">(log, </w:t>
      </w:r>
      <w:proofErr w:type="spellStart"/>
      <w:r w:rsidRPr="0031481D">
        <w:rPr>
          <w:lang w:val="en-US"/>
        </w:rPr>
        <w:t>contentService</w:t>
      </w:r>
      <w:proofErr w:type="spellEnd"/>
      <w:r w:rsidRPr="0031481D">
        <w:rPr>
          <w:lang w:val="en-US"/>
        </w:rPr>
        <w:t xml:space="preserve">, </w:t>
      </w:r>
      <w:proofErr w:type="spellStart"/>
      <w:r w:rsidRPr="0031481D">
        <w:rPr>
          <w:lang w:val="en-US"/>
        </w:rPr>
        <w:t>authClient</w:t>
      </w:r>
      <w:proofErr w:type="spellEnd"/>
      <w:r w:rsidRPr="0031481D">
        <w:rPr>
          <w:lang w:val="en-US"/>
        </w:rPr>
        <w:t xml:space="preserve">, </w:t>
      </w:r>
      <w:proofErr w:type="spellStart"/>
      <w:r w:rsidRPr="0031481D">
        <w:rPr>
          <w:lang w:val="en-US"/>
        </w:rPr>
        <w:t>cfg.GRPC.Port</w:t>
      </w:r>
      <w:proofErr w:type="spellEnd"/>
      <w:r w:rsidRPr="0031481D">
        <w:rPr>
          <w:lang w:val="en-US"/>
        </w:rPr>
        <w:t xml:space="preserve">, </w:t>
      </w:r>
      <w:proofErr w:type="spellStart"/>
      <w:r w:rsidRPr="0031481D">
        <w:rPr>
          <w:lang w:val="en-US"/>
        </w:rPr>
        <w:t>cfg.GRPC.GatewayPort</w:t>
      </w:r>
      <w:proofErr w:type="spellEnd"/>
      <w:r w:rsidRPr="0031481D">
        <w:rPr>
          <w:lang w:val="en-US"/>
        </w:rPr>
        <w:t xml:space="preserve">, </w:t>
      </w:r>
      <w:proofErr w:type="spellStart"/>
      <w:r w:rsidRPr="0031481D">
        <w:rPr>
          <w:lang w:val="en-US"/>
        </w:rPr>
        <w:t>cfg.JwtSecret</w:t>
      </w:r>
      <w:proofErr w:type="spellEnd"/>
      <w:r w:rsidRPr="0031481D">
        <w:rPr>
          <w:lang w:val="en-US"/>
        </w:rPr>
        <w:t>)</w:t>
      </w:r>
    </w:p>
    <w:p w14:paraId="413D321B" w14:textId="77777777" w:rsidR="006032DC" w:rsidRPr="0031481D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63B80561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1481D">
        <w:rPr>
          <w:lang w:val="en-US"/>
        </w:rPr>
        <w:tab/>
      </w:r>
      <w:r w:rsidRPr="000242F9">
        <w:rPr>
          <w:b/>
          <w:bCs/>
          <w:color w:val="008800"/>
          <w:lang w:val="en-US"/>
        </w:rPr>
        <w:t>return</w:t>
      </w:r>
      <w:r w:rsidRPr="000242F9">
        <w:rPr>
          <w:lang w:val="en-US"/>
        </w:rPr>
        <w:t xml:space="preserve"> </w:t>
      </w:r>
      <w:r w:rsidRPr="000242F9">
        <w:rPr>
          <w:color w:val="333333"/>
          <w:lang w:val="en-US"/>
        </w:rPr>
        <w:t>&amp;</w:t>
      </w:r>
      <w:proofErr w:type="gramStart"/>
      <w:r w:rsidRPr="000242F9">
        <w:rPr>
          <w:lang w:val="en-US"/>
        </w:rPr>
        <w:t>App{</w:t>
      </w:r>
      <w:proofErr w:type="gramEnd"/>
    </w:p>
    <w:p w14:paraId="25B356B2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0242F9">
        <w:rPr>
          <w:lang w:val="en-US"/>
        </w:rPr>
        <w:tab/>
      </w:r>
      <w:r w:rsidRPr="000242F9">
        <w:rPr>
          <w:lang w:val="en-US"/>
        </w:rPr>
        <w:tab/>
      </w:r>
      <w:proofErr w:type="spellStart"/>
      <w:r w:rsidRPr="000242F9">
        <w:rPr>
          <w:lang w:val="en-US"/>
        </w:rPr>
        <w:t>GRPCServer</w:t>
      </w:r>
      <w:proofErr w:type="spellEnd"/>
      <w:r w:rsidRPr="00B91E85">
        <w:rPr>
          <w:lang w:val="en-US"/>
        </w:rPr>
        <w:t xml:space="preserve">: </w:t>
      </w:r>
      <w:proofErr w:type="spellStart"/>
      <w:r w:rsidRPr="000242F9">
        <w:rPr>
          <w:lang w:val="en-US"/>
        </w:rPr>
        <w:t>grpcApp</w:t>
      </w:r>
      <w:proofErr w:type="spellEnd"/>
      <w:r w:rsidRPr="00B91E85">
        <w:rPr>
          <w:lang w:val="en-US"/>
        </w:rPr>
        <w:t>,</w:t>
      </w:r>
    </w:p>
    <w:p w14:paraId="6C11B930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ab/>
        <w:t>}</w:t>
      </w:r>
    </w:p>
    <w:p w14:paraId="7EFA4E0F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lastRenderedPageBreak/>
        <w:t>}</w:t>
      </w:r>
    </w:p>
    <w:p w14:paraId="63919DBE" w14:textId="77777777" w:rsidR="006032DC" w:rsidRPr="00B91E85" w:rsidRDefault="006032DC" w:rsidP="00BC2C6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  <w:lang w:val="en-US"/>
        </w:rPr>
      </w:pPr>
      <w:r w:rsidRPr="006032DC">
        <w:rPr>
          <w:bCs/>
          <w:sz w:val="28"/>
          <w:szCs w:val="28"/>
          <w:shd w:val="clear" w:color="auto" w:fill="FFFFFF"/>
        </w:rPr>
        <w:t>Здесь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создается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завимость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для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работы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с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БД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и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бизнес</w:t>
      </w:r>
      <w:r w:rsidRPr="00B91E85">
        <w:rPr>
          <w:bCs/>
          <w:sz w:val="28"/>
          <w:szCs w:val="28"/>
          <w:shd w:val="clear" w:color="auto" w:fill="FFFFFF"/>
          <w:lang w:val="en-US"/>
        </w:rPr>
        <w:t>-</w:t>
      </w:r>
      <w:r w:rsidRPr="006032DC">
        <w:rPr>
          <w:bCs/>
          <w:sz w:val="28"/>
          <w:szCs w:val="28"/>
          <w:shd w:val="clear" w:color="auto" w:fill="FFFFFF"/>
        </w:rPr>
        <w:t>логикой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– </w:t>
      </w:r>
      <w:r w:rsidRPr="006032DC">
        <w:rPr>
          <w:bCs/>
          <w:sz w:val="28"/>
          <w:szCs w:val="28"/>
          <w:shd w:val="clear" w:color="auto" w:fill="FFFFFF"/>
          <w:lang w:val="en-US"/>
        </w:rPr>
        <w:t>storage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и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032DC">
        <w:rPr>
          <w:bCs/>
          <w:sz w:val="28"/>
          <w:szCs w:val="28"/>
          <w:shd w:val="clear" w:color="auto" w:fill="FFFFFF"/>
          <w:lang w:val="en-US"/>
        </w:rPr>
        <w:t>contentService</w:t>
      </w:r>
      <w:proofErr w:type="spellEnd"/>
      <w:r w:rsidRPr="00B91E85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соответственно</w:t>
      </w:r>
      <w:r w:rsidRPr="00B91E85">
        <w:rPr>
          <w:bCs/>
          <w:sz w:val="28"/>
          <w:szCs w:val="28"/>
          <w:shd w:val="clear" w:color="auto" w:fill="FFFFFF"/>
          <w:lang w:val="en-US"/>
        </w:rPr>
        <w:t xml:space="preserve">.   </w:t>
      </w:r>
    </w:p>
    <w:p w14:paraId="645D6B72" w14:textId="77777777" w:rsidR="00BC2C68" w:rsidRPr="006032DC" w:rsidRDefault="00BC2C68" w:rsidP="00BC2C68">
      <w:pPr>
        <w:pStyle w:val="2"/>
        <w:spacing w:after="24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3" w:name="_Toc172563030"/>
      <w:r>
        <w:rPr>
          <w:rFonts w:ascii="Times New Roman" w:hAnsi="Times New Roman" w:cs="Times New Roman"/>
          <w:color w:val="auto"/>
        </w:rPr>
        <w:t>2</w:t>
      </w:r>
      <w:r w:rsidRPr="00FF6673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2</w:t>
      </w:r>
      <w:r w:rsidRPr="00FF6673">
        <w:rPr>
          <w:rFonts w:ascii="Times New Roman" w:hAnsi="Times New Roman" w:cs="Times New Roman"/>
          <w:color w:val="auto"/>
        </w:rPr>
        <w:t xml:space="preserve"> </w:t>
      </w:r>
      <w:r w:rsidR="006032DC">
        <w:rPr>
          <w:rFonts w:ascii="Times New Roman" w:hAnsi="Times New Roman" w:cs="Times New Roman"/>
          <w:color w:val="auto"/>
        </w:rPr>
        <w:t>Мобильное приложение</w:t>
      </w:r>
      <w:bookmarkEnd w:id="13"/>
    </w:p>
    <w:p w14:paraId="6EEFE40E" w14:textId="77777777" w:rsid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 xml:space="preserve">Итак, в качестве инструментов был выбран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TypeScript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 и Expo. Рассмотрим теперь само приложение, а точнее его структуру: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32DC" w:rsidRPr="003F5543" w14:paraId="6A32A246" w14:textId="77777777" w:rsidTr="00B53298">
        <w:tc>
          <w:tcPr>
            <w:tcW w:w="4672" w:type="dxa"/>
          </w:tcPr>
          <w:p w14:paraId="040CDFA8" w14:textId="77777777" w:rsidR="006032DC" w:rsidRPr="000242F9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CECD92A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app</w:t>
            </w:r>
          </w:p>
          <w:p w14:paraId="255415BF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(tabs)</w:t>
            </w:r>
          </w:p>
          <w:p w14:paraId="25D31309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_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layout.tsx</w:t>
            </w:r>
            <w:proofErr w:type="spellEnd"/>
          </w:p>
          <w:p w14:paraId="2D8E0129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about-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app.tsx</w:t>
            </w:r>
            <w:proofErr w:type="spellEnd"/>
          </w:p>
          <w:p w14:paraId="3BCF40E9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index.tsx</w:t>
            </w:r>
            <w:proofErr w:type="spellEnd"/>
          </w:p>
          <w:p w14:paraId="18F9FB45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+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html.tsx</w:t>
            </w:r>
            <w:proofErr w:type="spellEnd"/>
          </w:p>
          <w:p w14:paraId="49294AA0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+not-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found.tsx</w:t>
            </w:r>
            <w:proofErr w:type="spellEnd"/>
          </w:p>
          <w:p w14:paraId="5020BDAE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_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layout.tsx</w:t>
            </w:r>
            <w:proofErr w:type="spellEnd"/>
          </w:p>
          <w:p w14:paraId="1319A916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profile</w:t>
            </w:r>
          </w:p>
          <w:p w14:paraId="5A78618B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directions.tsx</w:t>
            </w:r>
            <w:proofErr w:type="spellEnd"/>
          </w:p>
          <w:p w14:paraId="5743064F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personal-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data.tsx</w:t>
            </w:r>
            <w:proofErr w:type="spellEnd"/>
          </w:p>
          <w:p w14:paraId="4155E55B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sign-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in.tsx</w:t>
            </w:r>
            <w:proofErr w:type="spellEnd"/>
          </w:p>
          <w:p w14:paraId="174CBA0A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assets</w:t>
            </w:r>
          </w:p>
          <w:p w14:paraId="7589CD46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fonts</w:t>
            </w:r>
          </w:p>
          <w:p w14:paraId="4294E6BF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PTSans-Regular.ttf</w:t>
            </w:r>
          </w:p>
          <w:p w14:paraId="65651203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images</w:t>
            </w:r>
          </w:p>
          <w:p w14:paraId="7170FB1E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  - …</w:t>
            </w:r>
          </w:p>
          <w:p w14:paraId="165E9BAC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babel.config.js</w:t>
            </w:r>
          </w:p>
          <w:p w14:paraId="4686CD02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components</w:t>
            </w:r>
          </w:p>
          <w:p w14:paraId="3C73900E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AnimatedEmoji.tsx</w:t>
            </w:r>
            <w:proofErr w:type="spellEnd"/>
          </w:p>
          <w:p w14:paraId="386A4A1E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ScreenLayout.tsx</w:t>
            </w:r>
            <w:proofErr w:type="spellEnd"/>
          </w:p>
          <w:p w14:paraId="60AA435A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…</w:t>
            </w:r>
          </w:p>
          <w:p w14:paraId="7EE6C775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constants</w:t>
            </w:r>
          </w:p>
          <w:p w14:paraId="767EC5B1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r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…</w:t>
            </w:r>
          </w:p>
          <w:p w14:paraId="7873109B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contexts</w:t>
            </w:r>
          </w:p>
          <w:p w14:paraId="71510D81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auth.tsx</w:t>
            </w:r>
            <w:proofErr w:type="spellEnd"/>
          </w:p>
          <w:p w14:paraId="4D80102A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expo-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env.d.ts</w:t>
            </w:r>
            <w:proofErr w:type="spellEnd"/>
          </w:p>
          <w:p w14:paraId="44F8F04D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hooks</w:t>
            </w:r>
          </w:p>
          <w:p w14:paraId="1D279A08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useColorScheme.ts</w:t>
            </w:r>
            <w:proofErr w:type="spellEnd"/>
          </w:p>
          <w:p w14:paraId="134CF981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useStorageState.ts</w:t>
            </w:r>
            <w:proofErr w:type="spellEnd"/>
          </w:p>
          <w:p w14:paraId="0B0C801D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… </w:t>
            </w:r>
          </w:p>
          <w:p w14:paraId="799B9F7D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- services</w:t>
            </w:r>
          </w:p>
          <w:p w14:paraId="62427F23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- </w:t>
            </w:r>
            <w:proofErr w:type="spell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http.ts</w:t>
            </w:r>
            <w:proofErr w:type="spellEnd"/>
          </w:p>
          <w:p w14:paraId="2C143DF4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tsconfig.json</w:t>
            </w:r>
            <w:proofErr w:type="spellEnd"/>
            <w:proofErr w:type="gramEnd"/>
          </w:p>
          <w:p w14:paraId="1F99841F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>- types</w:t>
            </w:r>
          </w:p>
          <w:p w14:paraId="5F6E61DE" w14:textId="77777777" w:rsidR="006032DC" w:rsidRPr="004C2ECA" w:rsidRDefault="006032DC" w:rsidP="00B532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84E0A"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  <w:t xml:space="preserve">  </w:t>
            </w:r>
            <w:r w:rsidRPr="004C2ECA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- … </w:t>
            </w:r>
          </w:p>
          <w:p w14:paraId="28AD5BDD" w14:textId="77777777" w:rsidR="006032DC" w:rsidRDefault="006032DC" w:rsidP="00B53298">
            <w:pPr>
              <w:spacing w:line="360" w:lineRule="auto"/>
              <w:ind w:firstLine="709"/>
              <w:rPr>
                <w:color w:val="000000"/>
                <w:szCs w:val="28"/>
              </w:rPr>
            </w:pPr>
          </w:p>
        </w:tc>
        <w:tc>
          <w:tcPr>
            <w:tcW w:w="4673" w:type="dxa"/>
          </w:tcPr>
          <w:p w14:paraId="1DA9FB70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Папка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app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содержит скрины (в мобильной разработке страницы называют скринами). Библиотека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expo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router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предлагает файловую систему роутинга (как в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Next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JS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Благодаря этому не указываются пути напрямую в конфигурационных файлах. Кроме того,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expo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router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очень удобно использоваться в связке с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Deep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Linking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переходу по ссылке сразу в нужный раздел приложения</w:t>
            </w:r>
          </w:p>
          <w:p w14:paraId="1D1FBC79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assets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папка со статичными материалами: шрифт, логотипы и т.п</w:t>
            </w:r>
          </w:p>
          <w:p w14:paraId="658E3E0E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components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UI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-компоненты приложения, которые повторяются между скринами.</w:t>
            </w:r>
          </w:p>
          <w:p w14:paraId="1CEF7F99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constants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в эту папку положили конфигурационные файлы и все константные данные</w:t>
            </w:r>
          </w:p>
          <w:p w14:paraId="2AFEC243" w14:textId="77777777" w:rsidR="006032DC" w:rsidRPr="006032DC" w:rsidRDefault="006032DC" w:rsidP="00B53298">
            <w:pPr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contexts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hooks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services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необходимые сущности нашего приложения</w:t>
            </w:r>
          </w:p>
          <w:p w14:paraId="0A6F483A" w14:textId="77777777" w:rsidR="006032DC" w:rsidRPr="003F5543" w:rsidRDefault="006032DC" w:rsidP="00B53298">
            <w:pPr>
              <w:spacing w:line="360" w:lineRule="auto"/>
              <w:ind w:firstLine="709"/>
              <w:rPr>
                <w:color w:val="000000"/>
                <w:sz w:val="21"/>
                <w:szCs w:val="21"/>
              </w:rPr>
            </w:pP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types</w:t>
            </w:r>
            <w:r w:rsidRPr="006032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– описания типов, встречающих в нашем приложении</w:t>
            </w:r>
          </w:p>
        </w:tc>
      </w:tr>
    </w:tbl>
    <w:p w14:paraId="33884307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Таблица №3</w:t>
      </w:r>
      <w:r w:rsidRPr="00B876C4">
        <w:rPr>
          <w:bCs/>
          <w:sz w:val="28"/>
          <w:szCs w:val="28"/>
          <w:shd w:val="clear" w:color="auto" w:fill="FFFFFF"/>
        </w:rPr>
        <w:t>.</w:t>
      </w:r>
      <w:r>
        <w:rPr>
          <w:bCs/>
          <w:sz w:val="28"/>
          <w:szCs w:val="28"/>
          <w:shd w:val="clear" w:color="auto" w:fill="FFFFFF"/>
        </w:rPr>
        <w:t xml:space="preserve"> Структура мобильного приложения</w:t>
      </w:r>
    </w:p>
    <w:p w14:paraId="0D803717" w14:textId="77777777" w:rsid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 xml:space="preserve">В приложении реализована аутентификации при помощи JWT-токенов. Скрин, на котором пользователи входят в приложение или регистрируются в нем называется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sign-in.tsx</w:t>
      </w:r>
      <w:proofErr w:type="spellEnd"/>
      <w:r w:rsidRPr="006032DC">
        <w:rPr>
          <w:bCs/>
          <w:sz w:val="28"/>
          <w:szCs w:val="28"/>
          <w:shd w:val="clear" w:color="auto" w:fill="FFFFFF"/>
        </w:rPr>
        <w:t>:</w:t>
      </w:r>
    </w:p>
    <w:p w14:paraId="0ACE3524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b/>
          <w:bCs/>
          <w:color w:val="008800"/>
          <w:lang w:val="en-US"/>
        </w:rPr>
        <w:t>export</w:t>
      </w:r>
      <w:r w:rsidRPr="00770860">
        <w:rPr>
          <w:color w:val="333333"/>
          <w:lang w:val="en-US"/>
        </w:rPr>
        <w:t xml:space="preserve"> </w:t>
      </w:r>
      <w:r w:rsidRPr="00770860">
        <w:rPr>
          <w:b/>
          <w:bCs/>
          <w:color w:val="008800"/>
          <w:lang w:val="en-US"/>
        </w:rPr>
        <w:t>default</w:t>
      </w:r>
      <w:r w:rsidRPr="00770860">
        <w:rPr>
          <w:color w:val="333333"/>
          <w:lang w:val="en-US"/>
        </w:rPr>
        <w:t xml:space="preserve"> </w:t>
      </w:r>
      <w:r w:rsidRPr="00770860">
        <w:rPr>
          <w:b/>
          <w:bCs/>
          <w:color w:val="008800"/>
          <w:lang w:val="en-US"/>
        </w:rPr>
        <w:t>function</w:t>
      </w:r>
      <w:r w:rsidRPr="00770860">
        <w:rPr>
          <w:color w:val="333333"/>
          <w:lang w:val="en-US"/>
        </w:rPr>
        <w:t xml:space="preserve"> </w:t>
      </w:r>
      <w:proofErr w:type="spellStart"/>
      <w:proofErr w:type="gramStart"/>
      <w:r w:rsidRPr="00770860">
        <w:rPr>
          <w:color w:val="333333"/>
          <w:lang w:val="en-US"/>
        </w:rPr>
        <w:t>SignIn</w:t>
      </w:r>
      <w:proofErr w:type="spellEnd"/>
      <w:r w:rsidRPr="00770860">
        <w:rPr>
          <w:color w:val="333333"/>
          <w:lang w:val="en-US"/>
        </w:rPr>
        <w:t>(</w:t>
      </w:r>
      <w:proofErr w:type="gramEnd"/>
      <w:r w:rsidRPr="00770860">
        <w:rPr>
          <w:color w:val="333333"/>
          <w:lang w:val="en-US"/>
        </w:rPr>
        <w:t>) {</w:t>
      </w:r>
    </w:p>
    <w:p w14:paraId="23D95A01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</w:t>
      </w:r>
      <w:proofErr w:type="gramStart"/>
      <w:r w:rsidRPr="00770860">
        <w:rPr>
          <w:color w:val="333333"/>
          <w:lang w:val="en-US"/>
        </w:rPr>
        <w:t xml:space="preserve">{ </w:t>
      </w:r>
      <w:proofErr w:type="spellStart"/>
      <w:r w:rsidRPr="00770860">
        <w:rPr>
          <w:color w:val="333333"/>
          <w:lang w:val="en-US"/>
        </w:rPr>
        <w:t>signIn</w:t>
      </w:r>
      <w:proofErr w:type="spellEnd"/>
      <w:proofErr w:type="gramEnd"/>
      <w:r w:rsidRPr="00770860">
        <w:rPr>
          <w:color w:val="333333"/>
          <w:lang w:val="en-US"/>
        </w:rPr>
        <w:t xml:space="preserve"> } = </w:t>
      </w:r>
      <w:proofErr w:type="spellStart"/>
      <w:r w:rsidRPr="00770860">
        <w:rPr>
          <w:color w:val="333333"/>
          <w:lang w:val="en-US"/>
        </w:rPr>
        <w:t>useSession</w:t>
      </w:r>
      <w:proofErr w:type="spellEnd"/>
      <w:r w:rsidRPr="00770860">
        <w:rPr>
          <w:color w:val="333333"/>
          <w:lang w:val="en-US"/>
        </w:rPr>
        <w:t>();</w:t>
      </w:r>
    </w:p>
    <w:p w14:paraId="645EAD7B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</w:p>
    <w:p w14:paraId="1F322EB6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</w:t>
      </w:r>
      <w:proofErr w:type="spellStart"/>
      <w:r w:rsidRPr="00770860">
        <w:rPr>
          <w:color w:val="333333"/>
          <w:lang w:val="en-US"/>
        </w:rPr>
        <w:t>handleLogin</w:t>
      </w:r>
      <w:proofErr w:type="spellEnd"/>
      <w:r w:rsidRPr="00770860">
        <w:rPr>
          <w:color w:val="333333"/>
          <w:lang w:val="en-US"/>
        </w:rPr>
        <w:t xml:space="preserve"> = async () =&gt; {</w:t>
      </w:r>
    </w:p>
    <w:p w14:paraId="6336CC97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response = await </w:t>
      </w:r>
      <w:proofErr w:type="gramStart"/>
      <w:r w:rsidRPr="00770860">
        <w:rPr>
          <w:color w:val="333333"/>
          <w:lang w:val="en-US"/>
        </w:rPr>
        <w:t>fetch(</w:t>
      </w:r>
      <w:proofErr w:type="gramEnd"/>
      <w:r w:rsidRPr="00770860">
        <w:rPr>
          <w:color w:val="FF0000"/>
          <w:shd w:val="clear" w:color="auto" w:fill="FFAAAA"/>
          <w:lang w:val="en-US"/>
        </w:rPr>
        <w:t>`</w:t>
      </w:r>
      <w:r w:rsidRPr="00770860">
        <w:rPr>
          <w:color w:val="333333"/>
          <w:lang w:val="en-US"/>
        </w:rPr>
        <w:t>${</w:t>
      </w:r>
      <w:proofErr w:type="spellStart"/>
      <w:r w:rsidRPr="00770860">
        <w:rPr>
          <w:color w:val="333333"/>
          <w:lang w:val="en-US"/>
        </w:rPr>
        <w:t>Api.Auth</w:t>
      </w:r>
      <w:proofErr w:type="spellEnd"/>
      <w:r w:rsidRPr="00770860">
        <w:rPr>
          <w:color w:val="333333"/>
          <w:lang w:val="en-US"/>
        </w:rPr>
        <w:t>}/login</w:t>
      </w:r>
      <w:r w:rsidRPr="00770860">
        <w:rPr>
          <w:color w:val="FF0000"/>
          <w:shd w:val="clear" w:color="auto" w:fill="FFAAAA"/>
          <w:lang w:val="en-US"/>
        </w:rPr>
        <w:t>`</w:t>
      </w:r>
      <w:r w:rsidRPr="00770860">
        <w:rPr>
          <w:color w:val="333333"/>
          <w:lang w:val="en-US"/>
        </w:rPr>
        <w:t>, {</w:t>
      </w:r>
    </w:p>
    <w:p w14:paraId="485399D7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method: </w:t>
      </w:r>
      <w:r w:rsidRPr="00770860">
        <w:rPr>
          <w:color w:val="333333"/>
          <w:shd w:val="clear" w:color="auto" w:fill="FFF0F0"/>
          <w:lang w:val="en-US"/>
        </w:rPr>
        <w:t>"POST"</w:t>
      </w:r>
      <w:r w:rsidRPr="00770860">
        <w:rPr>
          <w:color w:val="333333"/>
          <w:lang w:val="en-US"/>
        </w:rPr>
        <w:t>,</w:t>
      </w:r>
    </w:p>
    <w:p w14:paraId="4A41B6E7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body: </w:t>
      </w:r>
      <w:proofErr w:type="spellStart"/>
      <w:r w:rsidRPr="00770860">
        <w:rPr>
          <w:color w:val="333333"/>
          <w:lang w:val="en-US"/>
        </w:rPr>
        <w:t>JSON.stringify</w:t>
      </w:r>
      <w:proofErr w:type="spellEnd"/>
      <w:proofErr w:type="gramStart"/>
      <w:r w:rsidRPr="00770860">
        <w:rPr>
          <w:color w:val="333333"/>
          <w:lang w:val="en-US"/>
        </w:rPr>
        <w:t>({ email</w:t>
      </w:r>
      <w:proofErr w:type="gramEnd"/>
      <w:r w:rsidRPr="00770860">
        <w:rPr>
          <w:color w:val="333333"/>
          <w:lang w:val="en-US"/>
        </w:rPr>
        <w:t>, password }),</w:t>
      </w:r>
    </w:p>
    <w:p w14:paraId="5612A80A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});</w:t>
      </w:r>
    </w:p>
    <w:p w14:paraId="24C56598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</w:p>
    <w:p w14:paraId="43D74984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</w:t>
      </w:r>
      <w:r w:rsidRPr="00770860">
        <w:rPr>
          <w:b/>
          <w:bCs/>
          <w:color w:val="008800"/>
          <w:lang w:val="en-US"/>
        </w:rPr>
        <w:t>if</w:t>
      </w:r>
      <w:r w:rsidRPr="00770860">
        <w:rPr>
          <w:color w:val="333333"/>
          <w:lang w:val="en-US"/>
        </w:rPr>
        <w:t xml:space="preserve"> (</w:t>
      </w:r>
      <w:proofErr w:type="spellStart"/>
      <w:proofErr w:type="gramStart"/>
      <w:r w:rsidRPr="00770860">
        <w:rPr>
          <w:color w:val="333333"/>
          <w:lang w:val="en-US"/>
        </w:rPr>
        <w:t>response.status</w:t>
      </w:r>
      <w:proofErr w:type="spellEnd"/>
      <w:proofErr w:type="gramEnd"/>
      <w:r w:rsidRPr="00770860">
        <w:rPr>
          <w:color w:val="333333"/>
          <w:lang w:val="en-US"/>
        </w:rPr>
        <w:t xml:space="preserve"> === </w:t>
      </w:r>
      <w:r w:rsidRPr="00770860">
        <w:rPr>
          <w:b/>
          <w:bCs/>
          <w:color w:val="0000DD"/>
          <w:lang w:val="en-US"/>
        </w:rPr>
        <w:t>200</w:t>
      </w:r>
      <w:r w:rsidRPr="00770860">
        <w:rPr>
          <w:color w:val="333333"/>
          <w:lang w:val="en-US"/>
        </w:rPr>
        <w:t>) {</w:t>
      </w:r>
    </w:p>
    <w:p w14:paraId="352C29DD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</w:t>
      </w:r>
      <w:proofErr w:type="gramStart"/>
      <w:r w:rsidRPr="00770860">
        <w:rPr>
          <w:color w:val="333333"/>
          <w:lang w:val="en-US"/>
        </w:rPr>
        <w:t>{ token</w:t>
      </w:r>
      <w:proofErr w:type="gramEnd"/>
      <w:r w:rsidRPr="00770860">
        <w:rPr>
          <w:color w:val="333333"/>
          <w:lang w:val="en-US"/>
        </w:rPr>
        <w:t xml:space="preserve"> } = await </w:t>
      </w:r>
      <w:proofErr w:type="spellStart"/>
      <w:r w:rsidRPr="00770860">
        <w:rPr>
          <w:color w:val="333333"/>
          <w:lang w:val="en-US"/>
        </w:rPr>
        <w:t>response.json</w:t>
      </w:r>
      <w:proofErr w:type="spellEnd"/>
      <w:r w:rsidRPr="00770860">
        <w:rPr>
          <w:color w:val="333333"/>
          <w:lang w:val="en-US"/>
        </w:rPr>
        <w:t>();</w:t>
      </w:r>
    </w:p>
    <w:p w14:paraId="7A4EE61D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</w:t>
      </w:r>
      <w:proofErr w:type="spellStart"/>
      <w:r w:rsidRPr="00770860">
        <w:rPr>
          <w:color w:val="333333"/>
          <w:lang w:val="en-US"/>
        </w:rPr>
        <w:t>signIn</w:t>
      </w:r>
      <w:proofErr w:type="spellEnd"/>
      <w:r w:rsidRPr="00770860">
        <w:rPr>
          <w:color w:val="333333"/>
          <w:lang w:val="en-US"/>
        </w:rPr>
        <w:t>(token);</w:t>
      </w:r>
    </w:p>
    <w:p w14:paraId="3FDED6C7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}</w:t>
      </w:r>
    </w:p>
    <w:p w14:paraId="62E26E07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};</w:t>
      </w:r>
    </w:p>
    <w:p w14:paraId="23A3E54D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</w:p>
    <w:p w14:paraId="61A07DE2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</w:t>
      </w:r>
      <w:proofErr w:type="spellStart"/>
      <w:r w:rsidRPr="00770860">
        <w:rPr>
          <w:color w:val="333333"/>
          <w:lang w:val="en-US"/>
        </w:rPr>
        <w:t>handleRegistration</w:t>
      </w:r>
      <w:proofErr w:type="spellEnd"/>
      <w:r w:rsidRPr="00770860">
        <w:rPr>
          <w:color w:val="333333"/>
          <w:lang w:val="en-US"/>
        </w:rPr>
        <w:t xml:space="preserve"> = async () =&gt; {</w:t>
      </w:r>
    </w:p>
    <w:p w14:paraId="650A28CE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color w:val="333333"/>
          <w:lang w:val="en-US"/>
        </w:rPr>
        <w:t xml:space="preserve"> response = await </w:t>
      </w:r>
      <w:proofErr w:type="gramStart"/>
      <w:r w:rsidRPr="00770860">
        <w:rPr>
          <w:color w:val="333333"/>
          <w:lang w:val="en-US"/>
        </w:rPr>
        <w:t>fetch(</w:t>
      </w:r>
      <w:proofErr w:type="gramEnd"/>
      <w:r w:rsidRPr="00770860">
        <w:rPr>
          <w:color w:val="FF0000"/>
          <w:shd w:val="clear" w:color="auto" w:fill="FFAAAA"/>
          <w:lang w:val="en-US"/>
        </w:rPr>
        <w:t>`</w:t>
      </w:r>
      <w:r w:rsidRPr="00770860">
        <w:rPr>
          <w:color w:val="333333"/>
          <w:lang w:val="en-US"/>
        </w:rPr>
        <w:t>${</w:t>
      </w:r>
      <w:proofErr w:type="spellStart"/>
      <w:r w:rsidRPr="00770860">
        <w:rPr>
          <w:color w:val="333333"/>
          <w:lang w:val="en-US"/>
        </w:rPr>
        <w:t>Api.Auth</w:t>
      </w:r>
      <w:proofErr w:type="spellEnd"/>
      <w:r w:rsidRPr="00770860">
        <w:rPr>
          <w:color w:val="333333"/>
          <w:lang w:val="en-US"/>
        </w:rPr>
        <w:t>}/</w:t>
      </w:r>
      <w:proofErr w:type="spellStart"/>
      <w:r w:rsidRPr="00770860">
        <w:rPr>
          <w:color w:val="333333"/>
          <w:lang w:val="en-US"/>
        </w:rPr>
        <w:t>registrate</w:t>
      </w:r>
      <w:proofErr w:type="spellEnd"/>
      <w:r w:rsidRPr="00770860">
        <w:rPr>
          <w:color w:val="FF0000"/>
          <w:shd w:val="clear" w:color="auto" w:fill="FFAAAA"/>
          <w:lang w:val="en-US"/>
        </w:rPr>
        <w:t>`</w:t>
      </w:r>
      <w:r w:rsidRPr="00770860">
        <w:rPr>
          <w:color w:val="333333"/>
          <w:lang w:val="en-US"/>
        </w:rPr>
        <w:t>, {</w:t>
      </w:r>
    </w:p>
    <w:p w14:paraId="51CC61A5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method: </w:t>
      </w:r>
      <w:r w:rsidRPr="00770860">
        <w:rPr>
          <w:color w:val="333333"/>
          <w:shd w:val="clear" w:color="auto" w:fill="FFF0F0"/>
          <w:lang w:val="en-US"/>
        </w:rPr>
        <w:t>"POST"</w:t>
      </w:r>
      <w:r w:rsidRPr="00770860">
        <w:rPr>
          <w:color w:val="333333"/>
          <w:lang w:val="en-US"/>
        </w:rPr>
        <w:t>,</w:t>
      </w:r>
    </w:p>
    <w:p w14:paraId="28CAC59E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  <w:lang w:val="en-US"/>
        </w:rPr>
      </w:pPr>
      <w:r w:rsidRPr="00770860">
        <w:rPr>
          <w:color w:val="333333"/>
          <w:lang w:val="en-US"/>
        </w:rPr>
        <w:t xml:space="preserve">      body: </w:t>
      </w:r>
      <w:proofErr w:type="spellStart"/>
      <w:r w:rsidRPr="00770860">
        <w:rPr>
          <w:color w:val="333333"/>
          <w:lang w:val="en-US"/>
        </w:rPr>
        <w:t>JSON.stringify</w:t>
      </w:r>
      <w:proofErr w:type="spellEnd"/>
      <w:proofErr w:type="gramStart"/>
      <w:r w:rsidRPr="00770860">
        <w:rPr>
          <w:color w:val="333333"/>
          <w:lang w:val="en-US"/>
        </w:rPr>
        <w:t>({ email</w:t>
      </w:r>
      <w:proofErr w:type="gramEnd"/>
      <w:r w:rsidRPr="00770860">
        <w:rPr>
          <w:color w:val="333333"/>
          <w:lang w:val="en-US"/>
        </w:rPr>
        <w:t>, password }),</w:t>
      </w:r>
    </w:p>
    <w:p w14:paraId="060C0D9A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770860">
        <w:rPr>
          <w:color w:val="333333"/>
          <w:lang w:val="en-US"/>
        </w:rPr>
        <w:t xml:space="preserve">    </w:t>
      </w:r>
      <w:r w:rsidRPr="000242F9">
        <w:rPr>
          <w:color w:val="333333"/>
        </w:rPr>
        <w:t>});</w:t>
      </w:r>
    </w:p>
    <w:p w14:paraId="17728033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0242F9">
        <w:rPr>
          <w:color w:val="333333"/>
        </w:rPr>
        <w:t xml:space="preserve">    … // </w:t>
      </w:r>
      <w:r>
        <w:rPr>
          <w:color w:val="333333"/>
        </w:rPr>
        <w:t>вывод</w:t>
      </w:r>
      <w:r w:rsidRPr="000242F9">
        <w:rPr>
          <w:color w:val="333333"/>
        </w:rPr>
        <w:t xml:space="preserve"> </w:t>
      </w:r>
      <w:r>
        <w:rPr>
          <w:color w:val="333333"/>
        </w:rPr>
        <w:t>сообщений пользователю</w:t>
      </w:r>
    </w:p>
    <w:p w14:paraId="1EACE14C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0242F9">
        <w:rPr>
          <w:color w:val="333333"/>
        </w:rPr>
        <w:t xml:space="preserve">  };</w:t>
      </w:r>
    </w:p>
    <w:p w14:paraId="694BDFFF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</w:p>
    <w:p w14:paraId="1EDD2D1B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0242F9">
        <w:rPr>
          <w:color w:val="333333"/>
        </w:rPr>
        <w:t xml:space="preserve">  </w:t>
      </w:r>
      <w:r w:rsidRPr="00770860">
        <w:rPr>
          <w:b/>
          <w:bCs/>
          <w:color w:val="008800"/>
          <w:lang w:val="en-US"/>
        </w:rPr>
        <w:t>return</w:t>
      </w:r>
      <w:r w:rsidRPr="000242F9">
        <w:rPr>
          <w:color w:val="333333"/>
        </w:rPr>
        <w:t xml:space="preserve"> (</w:t>
      </w:r>
    </w:p>
    <w:p w14:paraId="261814C4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 w:rsidRPr="00770860">
        <w:rPr>
          <w:color w:val="333333"/>
        </w:rPr>
        <w:t xml:space="preserve">    </w:t>
      </w:r>
      <w:r>
        <w:rPr>
          <w:color w:val="333333"/>
        </w:rPr>
        <w:t>// верстка</w:t>
      </w:r>
    </w:p>
    <w:p w14:paraId="04E16046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>
        <w:rPr>
          <w:color w:val="333333"/>
        </w:rPr>
        <w:t xml:space="preserve">  );</w:t>
      </w:r>
    </w:p>
    <w:p w14:paraId="55371254" w14:textId="77777777" w:rsidR="006032DC" w:rsidRP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color w:val="333333"/>
        </w:rPr>
      </w:pPr>
      <w:r>
        <w:rPr>
          <w:color w:val="333333"/>
        </w:rPr>
        <w:t>}</w:t>
      </w:r>
    </w:p>
    <w:p w14:paraId="3CC7037F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lastRenderedPageBreak/>
        <w:t xml:space="preserve">В этом компоненте по нажатию на кнопку «Войти» отправляется запрос на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auth</w:t>
      </w:r>
      <w:proofErr w:type="spellEnd"/>
      <w:r w:rsidRPr="006032DC">
        <w:rPr>
          <w:bCs/>
          <w:sz w:val="28"/>
          <w:szCs w:val="28"/>
          <w:shd w:val="clear" w:color="auto" w:fill="FFFFFF"/>
        </w:rPr>
        <w:t xml:space="preserve">-сервис приложения. В ответ он присылает сам JWT-токен, который и записывается в локальное хранилище приложения. Сама запись реализована в хуке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useSession</w:t>
      </w:r>
      <w:proofErr w:type="spellEnd"/>
      <w:r w:rsidRPr="006032DC">
        <w:rPr>
          <w:bCs/>
          <w:sz w:val="28"/>
          <w:szCs w:val="28"/>
          <w:shd w:val="clear" w:color="auto" w:fill="FFFFFF"/>
        </w:rPr>
        <w:t>. Реализован он изнутри следующим образом:</w:t>
      </w:r>
    </w:p>
    <w:p w14:paraId="39DDF6F4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770860">
        <w:rPr>
          <w:b/>
          <w:bCs/>
          <w:color w:val="008800"/>
          <w:lang w:val="en-US"/>
        </w:rPr>
        <w:t>export</w:t>
      </w:r>
      <w:r w:rsidRPr="00770860">
        <w:rPr>
          <w:lang w:val="en-US"/>
        </w:rPr>
        <w:t xml:space="preserve"> </w:t>
      </w:r>
      <w:r w:rsidRPr="00770860">
        <w:rPr>
          <w:b/>
          <w:bCs/>
          <w:color w:val="008800"/>
          <w:lang w:val="en-US"/>
        </w:rPr>
        <w:t>function</w:t>
      </w:r>
      <w:r w:rsidRPr="00770860">
        <w:rPr>
          <w:lang w:val="en-US"/>
        </w:rPr>
        <w:t xml:space="preserve"> </w:t>
      </w:r>
      <w:proofErr w:type="spellStart"/>
      <w:proofErr w:type="gramStart"/>
      <w:r w:rsidRPr="00770860">
        <w:rPr>
          <w:lang w:val="en-US"/>
        </w:rPr>
        <w:t>useSession</w:t>
      </w:r>
      <w:proofErr w:type="spellEnd"/>
      <w:r w:rsidRPr="00770860">
        <w:rPr>
          <w:lang w:val="en-US"/>
        </w:rPr>
        <w:t>(</w:t>
      </w:r>
      <w:proofErr w:type="gramEnd"/>
      <w:r w:rsidRPr="00770860">
        <w:rPr>
          <w:lang w:val="en-US"/>
        </w:rPr>
        <w:t>) {</w:t>
      </w:r>
    </w:p>
    <w:p w14:paraId="1357C3FD" w14:textId="77777777" w:rsidR="006032DC" w:rsidRPr="0077086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770860">
        <w:rPr>
          <w:lang w:val="en-US"/>
        </w:rPr>
        <w:t xml:space="preserve">  </w:t>
      </w:r>
      <w:r w:rsidRPr="00770860">
        <w:rPr>
          <w:b/>
          <w:bCs/>
          <w:color w:val="008800"/>
          <w:lang w:val="en-US"/>
        </w:rPr>
        <w:t>const</w:t>
      </w:r>
      <w:r w:rsidRPr="00770860">
        <w:rPr>
          <w:lang w:val="en-US"/>
        </w:rPr>
        <w:t xml:space="preserve"> value </w:t>
      </w:r>
      <w:r w:rsidRPr="00770860">
        <w:rPr>
          <w:color w:val="333333"/>
          <w:lang w:val="en-US"/>
        </w:rPr>
        <w:t>=</w:t>
      </w:r>
      <w:r w:rsidRPr="00770860">
        <w:rPr>
          <w:lang w:val="en-US"/>
        </w:rPr>
        <w:t xml:space="preserve"> </w:t>
      </w:r>
      <w:proofErr w:type="spellStart"/>
      <w:proofErr w:type="gramStart"/>
      <w:r w:rsidRPr="00770860">
        <w:rPr>
          <w:lang w:val="en-US"/>
        </w:rPr>
        <w:t>useContext</w:t>
      </w:r>
      <w:proofErr w:type="spellEnd"/>
      <w:r w:rsidRPr="00770860">
        <w:rPr>
          <w:lang w:val="en-US"/>
        </w:rPr>
        <w:t>(</w:t>
      </w:r>
      <w:proofErr w:type="spellStart"/>
      <w:proofErr w:type="gramEnd"/>
      <w:r w:rsidRPr="00770860">
        <w:rPr>
          <w:lang w:val="en-US"/>
        </w:rPr>
        <w:t>AuthContext</w:t>
      </w:r>
      <w:proofErr w:type="spellEnd"/>
      <w:r w:rsidRPr="00770860">
        <w:rPr>
          <w:lang w:val="en-US"/>
        </w:rPr>
        <w:t>);</w:t>
      </w:r>
    </w:p>
    <w:p w14:paraId="2906701E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770860">
        <w:rPr>
          <w:lang w:val="en-US"/>
        </w:rPr>
        <w:t xml:space="preserve">  </w:t>
      </w:r>
      <w:r w:rsidRPr="000242F9">
        <w:t xml:space="preserve">// </w:t>
      </w:r>
      <w:r>
        <w:t>некоторая обработка</w:t>
      </w:r>
      <w:r w:rsidRPr="000242F9">
        <w:t xml:space="preserve"> </w:t>
      </w:r>
      <w:r>
        <w:t>ошибок</w:t>
      </w:r>
    </w:p>
    <w:p w14:paraId="7707F301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0242F9">
        <w:t xml:space="preserve">  </w:t>
      </w:r>
      <w:r w:rsidRPr="00770860">
        <w:rPr>
          <w:b/>
          <w:bCs/>
          <w:color w:val="008800"/>
          <w:lang w:val="en-US"/>
        </w:rPr>
        <w:t>return</w:t>
      </w:r>
      <w:r w:rsidRPr="000242F9">
        <w:t xml:space="preserve"> </w:t>
      </w:r>
      <w:r w:rsidRPr="00770860">
        <w:rPr>
          <w:lang w:val="en-US"/>
        </w:rPr>
        <w:t>value</w:t>
      </w:r>
      <w:r w:rsidRPr="000242F9">
        <w:t>;</w:t>
      </w:r>
    </w:p>
    <w:p w14:paraId="070271D7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0242F9">
        <w:t>}</w:t>
      </w:r>
    </w:p>
    <w:p w14:paraId="03D5FDFB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Этот хук был создан, чтобы код не дублировать с обраткой потенциальной ошибкой.</w:t>
      </w:r>
    </w:p>
    <w:p w14:paraId="437D347D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  <w:lang w:val="en-US"/>
        </w:rPr>
      </w:pPr>
      <w:r w:rsidRPr="006032DC">
        <w:rPr>
          <w:bCs/>
          <w:sz w:val="28"/>
          <w:szCs w:val="28"/>
          <w:shd w:val="clear" w:color="auto" w:fill="FFFFFF"/>
        </w:rPr>
        <w:t>Рассмотрим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сам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контекст</w:t>
      </w:r>
      <w:r w:rsidRPr="006032DC">
        <w:rPr>
          <w:bCs/>
          <w:sz w:val="28"/>
          <w:szCs w:val="28"/>
          <w:shd w:val="clear" w:color="auto" w:fill="FFFFFF"/>
          <w:lang w:val="en-US"/>
        </w:rPr>
        <w:t>:</w:t>
      </w:r>
    </w:p>
    <w:p w14:paraId="355382FE" w14:textId="77777777" w:rsidR="006032DC" w:rsidRP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b/>
          <w:bCs/>
          <w:color w:val="008800"/>
          <w:lang w:val="en-US"/>
        </w:rPr>
        <w:t>const</w:t>
      </w:r>
      <w:r w:rsidRPr="006032DC">
        <w:rPr>
          <w:lang w:val="en-US"/>
        </w:rPr>
        <w:t xml:space="preserve"> </w:t>
      </w:r>
      <w:proofErr w:type="spellStart"/>
      <w:r w:rsidRPr="003C71B0">
        <w:rPr>
          <w:lang w:val="en-US"/>
        </w:rPr>
        <w:t>AuthContext</w:t>
      </w:r>
      <w:proofErr w:type="spellEnd"/>
      <w:r w:rsidRPr="006032DC">
        <w:rPr>
          <w:lang w:val="en-US"/>
        </w:rPr>
        <w:t xml:space="preserve"> </w:t>
      </w:r>
      <w:r w:rsidRPr="006032DC">
        <w:rPr>
          <w:color w:val="333333"/>
          <w:lang w:val="en-US"/>
        </w:rPr>
        <w:t>=</w:t>
      </w:r>
      <w:r w:rsidRPr="006032DC">
        <w:rPr>
          <w:lang w:val="en-US"/>
        </w:rPr>
        <w:t xml:space="preserve"> </w:t>
      </w:r>
      <w:proofErr w:type="spellStart"/>
      <w:r w:rsidRPr="003C71B0">
        <w:rPr>
          <w:lang w:val="en-US"/>
        </w:rPr>
        <w:t>createContext</w:t>
      </w:r>
      <w:proofErr w:type="spellEnd"/>
      <w:proofErr w:type="gramStart"/>
      <w:r w:rsidRPr="006032DC">
        <w:rPr>
          <w:color w:val="333333"/>
          <w:lang w:val="en-US"/>
        </w:rPr>
        <w:t>&lt;</w:t>
      </w:r>
      <w:r w:rsidRPr="006032DC">
        <w:rPr>
          <w:lang w:val="en-US"/>
        </w:rPr>
        <w:t>{</w:t>
      </w:r>
      <w:proofErr w:type="gramEnd"/>
    </w:p>
    <w:p w14:paraId="5FD50D1C" w14:textId="77777777" w:rsidR="006032DC" w:rsidRP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6032DC">
        <w:rPr>
          <w:lang w:val="en-US"/>
        </w:rPr>
        <w:t xml:space="preserve">  … // </w:t>
      </w:r>
      <w:r>
        <w:t>значение</w:t>
      </w:r>
      <w:r w:rsidRPr="006032DC">
        <w:rPr>
          <w:lang w:val="en-US"/>
        </w:rPr>
        <w:t xml:space="preserve"> </w:t>
      </w:r>
      <w:r>
        <w:t>по</w:t>
      </w:r>
      <w:r w:rsidRPr="006032DC">
        <w:rPr>
          <w:lang w:val="en-US"/>
        </w:rPr>
        <w:t>-</w:t>
      </w:r>
      <w:r>
        <w:t>умолчанию</w:t>
      </w:r>
    </w:p>
    <w:p w14:paraId="0B64C5EA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>}</w:t>
      </w:r>
      <w:r w:rsidRPr="003C71B0">
        <w:rPr>
          <w:color w:val="333333"/>
          <w:lang w:val="en-US"/>
        </w:rPr>
        <w:t>&gt;</w:t>
      </w:r>
      <w:r w:rsidRPr="003C71B0">
        <w:rPr>
          <w:lang w:val="en-US"/>
        </w:rPr>
        <w:t>({</w:t>
      </w:r>
    </w:p>
    <w:p w14:paraId="34095436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 xml:space="preserve">  </w:t>
      </w:r>
      <w:proofErr w:type="spellStart"/>
      <w:r w:rsidRPr="003C71B0">
        <w:rPr>
          <w:lang w:val="en-US"/>
        </w:rPr>
        <w:t>signIn</w:t>
      </w:r>
      <w:proofErr w:type="spellEnd"/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(token</w:t>
      </w:r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string) </w:t>
      </w:r>
      <w:r w:rsidRPr="003C71B0">
        <w:rPr>
          <w:color w:val="333333"/>
          <w:lang w:val="en-US"/>
        </w:rPr>
        <w:t>=&gt;</w:t>
      </w:r>
      <w:r w:rsidRPr="003C71B0">
        <w:rPr>
          <w:lang w:val="en-US"/>
        </w:rPr>
        <w:t xml:space="preserve"> </w:t>
      </w:r>
      <w:r w:rsidRPr="003C71B0">
        <w:rPr>
          <w:b/>
          <w:bCs/>
          <w:color w:val="008800"/>
          <w:lang w:val="en-US"/>
        </w:rPr>
        <w:t>null</w:t>
      </w:r>
      <w:r w:rsidRPr="003C71B0">
        <w:rPr>
          <w:lang w:val="en-US"/>
        </w:rPr>
        <w:t>,</w:t>
      </w:r>
    </w:p>
    <w:p w14:paraId="64F069EA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 xml:space="preserve">  </w:t>
      </w:r>
      <w:proofErr w:type="spellStart"/>
      <w:r w:rsidRPr="003C71B0">
        <w:rPr>
          <w:lang w:val="en-US"/>
        </w:rPr>
        <w:t>signOut</w:t>
      </w:r>
      <w:proofErr w:type="spellEnd"/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() </w:t>
      </w:r>
      <w:r w:rsidRPr="003C71B0">
        <w:rPr>
          <w:color w:val="333333"/>
          <w:lang w:val="en-US"/>
        </w:rPr>
        <w:t>=&gt;</w:t>
      </w:r>
      <w:r w:rsidRPr="003C71B0">
        <w:rPr>
          <w:lang w:val="en-US"/>
        </w:rPr>
        <w:t xml:space="preserve"> </w:t>
      </w:r>
      <w:r w:rsidRPr="003C71B0">
        <w:rPr>
          <w:b/>
          <w:bCs/>
          <w:color w:val="008800"/>
          <w:lang w:val="en-US"/>
        </w:rPr>
        <w:t>null</w:t>
      </w:r>
      <w:r w:rsidRPr="003C71B0">
        <w:rPr>
          <w:lang w:val="en-US"/>
        </w:rPr>
        <w:t>,</w:t>
      </w:r>
    </w:p>
    <w:p w14:paraId="761C2F17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 xml:space="preserve">  session</w:t>
      </w:r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</w:t>
      </w:r>
      <w:r w:rsidRPr="003C71B0">
        <w:rPr>
          <w:b/>
          <w:bCs/>
          <w:color w:val="008800"/>
          <w:lang w:val="en-US"/>
        </w:rPr>
        <w:t>null</w:t>
      </w:r>
      <w:r w:rsidRPr="003C71B0">
        <w:rPr>
          <w:lang w:val="en-US"/>
        </w:rPr>
        <w:t>,</w:t>
      </w:r>
    </w:p>
    <w:p w14:paraId="32477393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 xml:space="preserve">  </w:t>
      </w:r>
      <w:proofErr w:type="spellStart"/>
      <w:r w:rsidRPr="003C71B0">
        <w:rPr>
          <w:lang w:val="en-US"/>
        </w:rPr>
        <w:t>isLoading</w:t>
      </w:r>
      <w:proofErr w:type="spellEnd"/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</w:t>
      </w:r>
      <w:r w:rsidRPr="003C71B0">
        <w:rPr>
          <w:b/>
          <w:bCs/>
          <w:color w:val="008800"/>
          <w:lang w:val="en-US"/>
        </w:rPr>
        <w:t>false</w:t>
      </w:r>
      <w:r w:rsidRPr="003C71B0">
        <w:rPr>
          <w:lang w:val="en-US"/>
        </w:rPr>
        <w:t>,</w:t>
      </w:r>
    </w:p>
    <w:p w14:paraId="7A29AFBB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>});</w:t>
      </w:r>
    </w:p>
    <w:p w14:paraId="2C479744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5182C8C5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b/>
          <w:bCs/>
          <w:color w:val="008800"/>
          <w:lang w:val="en-US"/>
        </w:rPr>
        <w:t>export</w:t>
      </w:r>
      <w:r w:rsidRPr="003C71B0">
        <w:rPr>
          <w:lang w:val="en-US"/>
        </w:rPr>
        <w:t xml:space="preserve"> </w:t>
      </w:r>
      <w:r w:rsidRPr="003C71B0">
        <w:rPr>
          <w:b/>
          <w:bCs/>
          <w:color w:val="008800"/>
          <w:lang w:val="en-US"/>
        </w:rPr>
        <w:t>function</w:t>
      </w:r>
      <w:r w:rsidRPr="003C71B0">
        <w:rPr>
          <w:lang w:val="en-US"/>
        </w:rPr>
        <w:t xml:space="preserve"> </w:t>
      </w:r>
      <w:proofErr w:type="spellStart"/>
      <w:proofErr w:type="gramStart"/>
      <w:r w:rsidRPr="003C71B0">
        <w:rPr>
          <w:lang w:val="en-US"/>
        </w:rPr>
        <w:t>SessionProvider</w:t>
      </w:r>
      <w:proofErr w:type="spellEnd"/>
      <w:r w:rsidRPr="003C71B0">
        <w:rPr>
          <w:lang w:val="en-US"/>
        </w:rPr>
        <w:t>(</w:t>
      </w:r>
      <w:proofErr w:type="gramEnd"/>
      <w:r w:rsidRPr="003C71B0">
        <w:rPr>
          <w:lang w:val="en-US"/>
        </w:rPr>
        <w:t>{ children }</w:t>
      </w:r>
      <w:r w:rsidRPr="003C71B0">
        <w:rPr>
          <w:color w:val="333333"/>
          <w:lang w:val="en-US"/>
        </w:rPr>
        <w:t>:</w:t>
      </w:r>
      <w:r w:rsidRPr="003C71B0">
        <w:rPr>
          <w:lang w:val="en-US"/>
        </w:rPr>
        <w:t xml:space="preserve"> </w:t>
      </w:r>
      <w:proofErr w:type="spellStart"/>
      <w:r w:rsidRPr="003C71B0">
        <w:rPr>
          <w:lang w:val="en-US"/>
        </w:rPr>
        <w:t>PropsWithChildren</w:t>
      </w:r>
      <w:proofErr w:type="spellEnd"/>
      <w:r w:rsidRPr="003C71B0">
        <w:rPr>
          <w:lang w:val="en-US"/>
        </w:rPr>
        <w:t>) {</w:t>
      </w:r>
    </w:p>
    <w:p w14:paraId="215D08D5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3C71B0">
        <w:rPr>
          <w:lang w:val="en-US"/>
        </w:rPr>
        <w:t xml:space="preserve">  </w:t>
      </w:r>
      <w:r w:rsidRPr="003C71B0">
        <w:rPr>
          <w:b/>
          <w:bCs/>
          <w:color w:val="008800"/>
          <w:lang w:val="en-US"/>
        </w:rPr>
        <w:t>const</w:t>
      </w:r>
      <w:r w:rsidRPr="003C71B0">
        <w:rPr>
          <w:lang w:val="en-US"/>
        </w:rPr>
        <w:t xml:space="preserve"> [[</w:t>
      </w:r>
      <w:proofErr w:type="spellStart"/>
      <w:r w:rsidRPr="003C71B0">
        <w:rPr>
          <w:lang w:val="en-US"/>
        </w:rPr>
        <w:t>isLoading</w:t>
      </w:r>
      <w:proofErr w:type="spellEnd"/>
      <w:r w:rsidRPr="003C71B0">
        <w:rPr>
          <w:lang w:val="en-US"/>
        </w:rPr>
        <w:t xml:space="preserve">, session], </w:t>
      </w:r>
      <w:proofErr w:type="spellStart"/>
      <w:r w:rsidRPr="003C71B0">
        <w:rPr>
          <w:lang w:val="en-US"/>
        </w:rPr>
        <w:t>setSession</w:t>
      </w:r>
      <w:proofErr w:type="spellEnd"/>
      <w:r w:rsidRPr="003C71B0">
        <w:rPr>
          <w:lang w:val="en-US"/>
        </w:rPr>
        <w:t xml:space="preserve">] </w:t>
      </w:r>
      <w:r w:rsidRPr="003C71B0">
        <w:rPr>
          <w:color w:val="333333"/>
          <w:lang w:val="en-US"/>
        </w:rPr>
        <w:t>=</w:t>
      </w:r>
      <w:r w:rsidRPr="003C71B0">
        <w:rPr>
          <w:lang w:val="en-US"/>
        </w:rPr>
        <w:t xml:space="preserve"> </w:t>
      </w:r>
      <w:proofErr w:type="spellStart"/>
      <w:r w:rsidRPr="003C71B0">
        <w:rPr>
          <w:lang w:val="en-US"/>
        </w:rPr>
        <w:t>useStorageState</w:t>
      </w:r>
      <w:proofErr w:type="spellEnd"/>
      <w:r w:rsidRPr="003C71B0">
        <w:rPr>
          <w:lang w:val="en-US"/>
        </w:rPr>
        <w:t>(</w:t>
      </w:r>
      <w:r w:rsidRPr="003C71B0">
        <w:rPr>
          <w:shd w:val="clear" w:color="auto" w:fill="FFF0F0"/>
          <w:lang w:val="en-US"/>
        </w:rPr>
        <w:t>"session"</w:t>
      </w:r>
      <w:r w:rsidRPr="003C71B0">
        <w:rPr>
          <w:lang w:val="en-US"/>
        </w:rPr>
        <w:t>);</w:t>
      </w:r>
    </w:p>
    <w:p w14:paraId="09289000" w14:textId="77777777" w:rsidR="006032DC" w:rsidRPr="003C71B0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74290173" w14:textId="77777777" w:rsidR="006032DC" w:rsidRPr="004352A7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3C71B0">
        <w:rPr>
          <w:lang w:val="en-US"/>
        </w:rPr>
        <w:t xml:space="preserve">  </w:t>
      </w:r>
      <w:r w:rsidRPr="003C71B0">
        <w:rPr>
          <w:b/>
          <w:bCs/>
          <w:color w:val="008800"/>
          <w:lang w:val="en-US"/>
        </w:rPr>
        <w:t>return</w:t>
      </w:r>
      <w:r w:rsidRPr="004352A7">
        <w:t xml:space="preserve"> (</w:t>
      </w:r>
    </w:p>
    <w:p w14:paraId="6429947B" w14:textId="77777777" w:rsidR="006032DC" w:rsidRPr="005C1FB8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4352A7">
        <w:t xml:space="preserve">    </w:t>
      </w:r>
      <w:r w:rsidRPr="004352A7">
        <w:rPr>
          <w:color w:val="333333"/>
        </w:rPr>
        <w:t xml:space="preserve">… // </w:t>
      </w:r>
      <w:r>
        <w:rPr>
          <w:color w:val="333333"/>
        </w:rPr>
        <w:t>пробрасываем данные в компоненты</w:t>
      </w:r>
    </w:p>
    <w:p w14:paraId="2A322EB1" w14:textId="77777777" w:rsidR="006032DC" w:rsidRPr="006032DC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>}</w:t>
      </w:r>
    </w:p>
    <w:p w14:paraId="62360761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Контекст – это прослойка, предоставляющая реализациям все необходимые методы для работы с авторизацией пользователя: методы логина и выхода из приложения, а также сам JWT-токен.</w:t>
      </w:r>
    </w:p>
    <w:p w14:paraId="4DC5EE3A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</w:p>
    <w:p w14:paraId="3D5106AE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  <w:lang w:val="en-US"/>
        </w:rPr>
      </w:pPr>
      <w:r w:rsidRPr="006032DC">
        <w:rPr>
          <w:bCs/>
          <w:sz w:val="28"/>
          <w:szCs w:val="28"/>
          <w:shd w:val="clear" w:color="auto" w:fill="FFFFFF"/>
        </w:rPr>
        <w:lastRenderedPageBreak/>
        <w:t xml:space="preserve">Сам хук возвращает переменную и функцию для ее изменения.  Само взаимодействие с хранилищем реализовано при помощи библиотеки </w:t>
      </w:r>
      <w:proofErr w:type="spellStart"/>
      <w:r w:rsidRPr="006032DC">
        <w:rPr>
          <w:bCs/>
          <w:sz w:val="28"/>
          <w:szCs w:val="28"/>
          <w:shd w:val="clear" w:color="auto" w:fill="FFFFFF"/>
        </w:rPr>
        <w:t>expo-secure-store</w:t>
      </w:r>
      <w:proofErr w:type="spellEnd"/>
      <w:r w:rsidRPr="006032DC">
        <w:rPr>
          <w:bCs/>
          <w:sz w:val="28"/>
          <w:szCs w:val="28"/>
          <w:shd w:val="clear" w:color="auto" w:fill="FFFFFF"/>
        </w:rPr>
        <w:t>. Посмотрим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на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использование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r w:rsidRPr="006032DC">
        <w:rPr>
          <w:bCs/>
          <w:sz w:val="28"/>
          <w:szCs w:val="28"/>
          <w:shd w:val="clear" w:color="auto" w:fill="FFFFFF"/>
        </w:rPr>
        <w:t>в</w:t>
      </w:r>
      <w:r w:rsidRPr="006032DC">
        <w:rPr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032DC">
        <w:rPr>
          <w:bCs/>
          <w:sz w:val="28"/>
          <w:szCs w:val="28"/>
          <w:shd w:val="clear" w:color="auto" w:fill="FFFFFF"/>
          <w:lang w:val="en-US"/>
        </w:rPr>
        <w:t>index.tsx</w:t>
      </w:r>
      <w:proofErr w:type="spellEnd"/>
      <w:r w:rsidRPr="006032DC">
        <w:rPr>
          <w:bCs/>
          <w:sz w:val="28"/>
          <w:szCs w:val="28"/>
          <w:shd w:val="clear" w:color="auto" w:fill="FFFFFF"/>
          <w:lang w:val="en-US"/>
        </w:rPr>
        <w:t>:</w:t>
      </w:r>
    </w:p>
    <w:p w14:paraId="687A125B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b/>
          <w:bCs/>
          <w:color w:val="008800"/>
          <w:lang w:val="en-US"/>
        </w:rPr>
        <w:t>export</w:t>
      </w:r>
      <w:r w:rsidRPr="00C959EB">
        <w:rPr>
          <w:lang w:val="en-US"/>
        </w:rPr>
        <w:t xml:space="preserve"> </w:t>
      </w:r>
      <w:r w:rsidRPr="00C959EB">
        <w:rPr>
          <w:b/>
          <w:bCs/>
          <w:color w:val="008800"/>
          <w:lang w:val="en-US"/>
        </w:rPr>
        <w:t>default</w:t>
      </w:r>
      <w:r w:rsidRPr="00C959EB">
        <w:rPr>
          <w:lang w:val="en-US"/>
        </w:rPr>
        <w:t xml:space="preserve"> </w:t>
      </w:r>
      <w:r w:rsidRPr="00C959EB">
        <w:rPr>
          <w:b/>
          <w:bCs/>
          <w:color w:val="008800"/>
          <w:lang w:val="en-US"/>
        </w:rPr>
        <w:t>function</w:t>
      </w:r>
      <w:r w:rsidRPr="00C959EB">
        <w:rPr>
          <w:lang w:val="en-US"/>
        </w:rPr>
        <w:t xml:space="preserve"> </w:t>
      </w:r>
      <w:proofErr w:type="spellStart"/>
      <w:proofErr w:type="gramStart"/>
      <w:r w:rsidRPr="00C959EB">
        <w:rPr>
          <w:lang w:val="en-US"/>
        </w:rPr>
        <w:t>HomeScreen</w:t>
      </w:r>
      <w:proofErr w:type="spellEnd"/>
      <w:r w:rsidRPr="00C959EB">
        <w:rPr>
          <w:lang w:val="en-US"/>
        </w:rPr>
        <w:t>(</w:t>
      </w:r>
      <w:proofErr w:type="gramEnd"/>
      <w:r w:rsidRPr="00C959EB">
        <w:rPr>
          <w:lang w:val="en-US"/>
        </w:rPr>
        <w:t>) {</w:t>
      </w:r>
    </w:p>
    <w:p w14:paraId="2E1F2266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</w:t>
      </w:r>
      <w:r w:rsidRPr="00C959EB">
        <w:rPr>
          <w:b/>
          <w:bCs/>
          <w:color w:val="008800"/>
          <w:lang w:val="en-US"/>
        </w:rPr>
        <w:t>const</w:t>
      </w:r>
      <w:r w:rsidRPr="00C959EB">
        <w:rPr>
          <w:lang w:val="en-US"/>
        </w:rPr>
        <w:t xml:space="preserve"> </w:t>
      </w:r>
      <w:proofErr w:type="gramStart"/>
      <w:r w:rsidRPr="00C959EB">
        <w:rPr>
          <w:lang w:val="en-US"/>
        </w:rPr>
        <w:t>{ session</w:t>
      </w:r>
      <w:proofErr w:type="gramEnd"/>
      <w:r w:rsidRPr="00C959EB">
        <w:rPr>
          <w:lang w:val="en-US"/>
        </w:rPr>
        <w:t xml:space="preserve">, </w:t>
      </w:r>
      <w:proofErr w:type="spellStart"/>
      <w:r w:rsidRPr="00C959EB">
        <w:rPr>
          <w:lang w:val="en-US"/>
        </w:rPr>
        <w:t>isLoading</w:t>
      </w:r>
      <w:proofErr w:type="spellEnd"/>
      <w:r w:rsidRPr="000242F9">
        <w:rPr>
          <w:lang w:val="en-US"/>
        </w:rPr>
        <w:t xml:space="preserve">  </w:t>
      </w:r>
      <w:r w:rsidRPr="00C959EB">
        <w:rPr>
          <w:lang w:val="en-US"/>
        </w:rPr>
        <w:t xml:space="preserve">} </w:t>
      </w:r>
      <w:r w:rsidRPr="00C959EB">
        <w:rPr>
          <w:color w:val="333333"/>
          <w:lang w:val="en-US"/>
        </w:rPr>
        <w:t>=</w:t>
      </w:r>
      <w:r w:rsidRPr="00C959EB">
        <w:rPr>
          <w:lang w:val="en-US"/>
        </w:rPr>
        <w:t xml:space="preserve"> </w:t>
      </w:r>
      <w:proofErr w:type="spellStart"/>
      <w:r w:rsidRPr="00C959EB">
        <w:rPr>
          <w:lang w:val="en-US"/>
        </w:rPr>
        <w:t>useSession</w:t>
      </w:r>
      <w:proofErr w:type="spellEnd"/>
      <w:r w:rsidRPr="00C959EB">
        <w:rPr>
          <w:lang w:val="en-US"/>
        </w:rPr>
        <w:t>();</w:t>
      </w:r>
    </w:p>
    <w:p w14:paraId="7B7767C3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2ED49356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</w:t>
      </w:r>
      <w:r w:rsidRPr="00C959EB">
        <w:rPr>
          <w:b/>
          <w:bCs/>
          <w:color w:val="008800"/>
          <w:lang w:val="en-US"/>
        </w:rPr>
        <w:t>if</w:t>
      </w:r>
      <w:r w:rsidRPr="00C959EB">
        <w:rPr>
          <w:lang w:val="en-US"/>
        </w:rPr>
        <w:t xml:space="preserve"> (</w:t>
      </w:r>
      <w:proofErr w:type="spellStart"/>
      <w:r w:rsidRPr="00C959EB">
        <w:rPr>
          <w:lang w:val="en-US"/>
        </w:rPr>
        <w:t>isLoading</w:t>
      </w:r>
      <w:proofErr w:type="spellEnd"/>
      <w:r w:rsidRPr="00C959EB">
        <w:rPr>
          <w:lang w:val="en-US"/>
        </w:rPr>
        <w:t>) {</w:t>
      </w:r>
    </w:p>
    <w:p w14:paraId="2C250882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  </w:t>
      </w:r>
      <w:r w:rsidRPr="00C959EB">
        <w:rPr>
          <w:b/>
          <w:bCs/>
          <w:color w:val="008800"/>
          <w:lang w:val="en-US"/>
        </w:rPr>
        <w:t>return</w:t>
      </w:r>
      <w:r w:rsidRPr="00C959EB">
        <w:rPr>
          <w:lang w:val="en-US"/>
        </w:rPr>
        <w:t xml:space="preserve"> </w:t>
      </w:r>
      <w:r w:rsidRPr="00C959EB">
        <w:rPr>
          <w:color w:val="333333"/>
          <w:lang w:val="en-US"/>
        </w:rPr>
        <w:t>&lt;</w:t>
      </w:r>
      <w:proofErr w:type="spellStart"/>
      <w:r w:rsidRPr="00C959EB">
        <w:rPr>
          <w:lang w:val="en-US"/>
        </w:rPr>
        <w:t>ActivityIndicator</w:t>
      </w:r>
      <w:proofErr w:type="spellEnd"/>
      <w:r w:rsidRPr="00C959EB">
        <w:rPr>
          <w:lang w:val="en-US"/>
        </w:rPr>
        <w:t xml:space="preserve"> size</w:t>
      </w:r>
      <w:r w:rsidRPr="00C959EB">
        <w:rPr>
          <w:color w:val="333333"/>
          <w:lang w:val="en-US"/>
        </w:rPr>
        <w:t>=</w:t>
      </w:r>
      <w:r w:rsidRPr="00C959EB">
        <w:rPr>
          <w:shd w:val="clear" w:color="auto" w:fill="FFF0F0"/>
          <w:lang w:val="en-US"/>
        </w:rPr>
        <w:t>"large"</w:t>
      </w:r>
      <w:r w:rsidRPr="00C959EB">
        <w:rPr>
          <w:lang w:val="en-US"/>
        </w:rPr>
        <w:t xml:space="preserve"> </w:t>
      </w:r>
      <w:r w:rsidRPr="00C959EB">
        <w:rPr>
          <w:color w:val="333333"/>
          <w:lang w:val="en-US"/>
        </w:rPr>
        <w:t>/&gt;</w:t>
      </w:r>
      <w:r w:rsidRPr="00C959EB">
        <w:rPr>
          <w:lang w:val="en-US"/>
        </w:rPr>
        <w:t>;</w:t>
      </w:r>
    </w:p>
    <w:p w14:paraId="23C43AE5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}</w:t>
      </w:r>
    </w:p>
    <w:p w14:paraId="3A142A99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32B30D65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</w:t>
      </w:r>
      <w:r w:rsidRPr="00C959EB">
        <w:rPr>
          <w:b/>
          <w:bCs/>
          <w:color w:val="008800"/>
          <w:lang w:val="en-US"/>
        </w:rPr>
        <w:t>if</w:t>
      </w:r>
      <w:r w:rsidRPr="00C959EB">
        <w:rPr>
          <w:lang w:val="en-US"/>
        </w:rPr>
        <w:t xml:space="preserve"> </w:t>
      </w:r>
      <w:proofErr w:type="gramStart"/>
      <w:r w:rsidRPr="00C959EB">
        <w:rPr>
          <w:lang w:val="en-US"/>
        </w:rPr>
        <w:t>(</w:t>
      </w:r>
      <w:r w:rsidRPr="00C959EB">
        <w:rPr>
          <w:color w:val="333333"/>
          <w:lang w:val="en-US"/>
        </w:rPr>
        <w:t>!</w:t>
      </w:r>
      <w:r w:rsidRPr="00C959EB">
        <w:rPr>
          <w:lang w:val="en-US"/>
        </w:rPr>
        <w:t>session</w:t>
      </w:r>
      <w:proofErr w:type="gramEnd"/>
      <w:r w:rsidRPr="00C959EB">
        <w:rPr>
          <w:lang w:val="en-US"/>
        </w:rPr>
        <w:t>) {</w:t>
      </w:r>
    </w:p>
    <w:p w14:paraId="1A159F0E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C959EB">
        <w:rPr>
          <w:lang w:val="en-US"/>
        </w:rPr>
        <w:t xml:space="preserve">    </w:t>
      </w:r>
      <w:r w:rsidRPr="00C959EB">
        <w:rPr>
          <w:b/>
          <w:bCs/>
          <w:color w:val="008800"/>
          <w:lang w:val="en-US"/>
        </w:rPr>
        <w:t>return</w:t>
      </w:r>
      <w:r w:rsidRPr="00C959EB">
        <w:rPr>
          <w:lang w:val="en-US"/>
        </w:rPr>
        <w:t xml:space="preserve"> </w:t>
      </w:r>
      <w:r w:rsidRPr="00C959EB">
        <w:rPr>
          <w:color w:val="333333"/>
          <w:lang w:val="en-US"/>
        </w:rPr>
        <w:t>&lt;</w:t>
      </w:r>
      <w:r w:rsidRPr="00C959EB">
        <w:rPr>
          <w:lang w:val="en-US"/>
        </w:rPr>
        <w:t xml:space="preserve">Redirect </w:t>
      </w:r>
      <w:proofErr w:type="spellStart"/>
      <w:r w:rsidRPr="00C959EB">
        <w:rPr>
          <w:lang w:val="en-US"/>
        </w:rPr>
        <w:t>href</w:t>
      </w:r>
      <w:proofErr w:type="spellEnd"/>
      <w:r w:rsidRPr="00C959EB">
        <w:rPr>
          <w:color w:val="333333"/>
          <w:lang w:val="en-US"/>
        </w:rPr>
        <w:t>=</w:t>
      </w:r>
      <w:r w:rsidRPr="00C959EB">
        <w:rPr>
          <w:shd w:val="clear" w:color="auto" w:fill="FFF0F0"/>
          <w:lang w:val="en-US"/>
        </w:rPr>
        <w:t>"/sign-in"</w:t>
      </w:r>
      <w:r w:rsidRPr="00C959EB">
        <w:rPr>
          <w:lang w:val="en-US"/>
        </w:rPr>
        <w:t xml:space="preserve"> </w:t>
      </w:r>
      <w:r w:rsidRPr="00C959EB">
        <w:rPr>
          <w:color w:val="333333"/>
          <w:lang w:val="en-US"/>
        </w:rPr>
        <w:t>/&gt;</w:t>
      </w:r>
      <w:r w:rsidRPr="00C959EB">
        <w:rPr>
          <w:lang w:val="en-US"/>
        </w:rPr>
        <w:t>;</w:t>
      </w:r>
    </w:p>
    <w:p w14:paraId="4A839AE0" w14:textId="77777777" w:rsidR="006032DC" w:rsidRPr="000242F9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C959EB">
        <w:rPr>
          <w:lang w:val="en-US"/>
        </w:rPr>
        <w:t xml:space="preserve">  </w:t>
      </w:r>
      <w:r w:rsidRPr="000242F9">
        <w:t>}</w:t>
      </w:r>
    </w:p>
    <w:p w14:paraId="35D96575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</w:pPr>
    </w:p>
    <w:p w14:paraId="70160A6D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 xml:space="preserve">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(</w:t>
      </w:r>
    </w:p>
    <w:p w14:paraId="189AD808" w14:textId="77777777" w:rsidR="006032DC" w:rsidRPr="00C959EB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 xml:space="preserve">    </w:t>
      </w:r>
      <w:r w:rsidRPr="000242F9">
        <w:rPr>
          <w:color w:val="333333"/>
        </w:rPr>
        <w:t xml:space="preserve">… // </w:t>
      </w:r>
      <w:r>
        <w:rPr>
          <w:color w:val="333333"/>
        </w:rPr>
        <w:t>верстка</w:t>
      </w:r>
    </w:p>
    <w:p w14:paraId="075E7C0F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 xml:space="preserve">  );</w:t>
      </w:r>
    </w:p>
    <w:p w14:paraId="4EC9F40F" w14:textId="77777777" w:rsidR="006032DC" w:rsidRPr="006032DC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>}</w:t>
      </w:r>
    </w:p>
    <w:p w14:paraId="34A4CE86" w14:textId="77777777" w:rsidR="006032DC" w:rsidRPr="006032DC" w:rsidRDefault="006032DC" w:rsidP="006032DC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Через хук в корневом скрине приложения определяться, надо ли перенаправлять пользователя на страницу с аутентификацией.</w:t>
      </w:r>
    </w:p>
    <w:p w14:paraId="3193B3D0" w14:textId="77777777" w:rsidR="006032DC" w:rsidRPr="00F12393" w:rsidRDefault="006032DC" w:rsidP="00F12393">
      <w:pPr>
        <w:pStyle w:val="stk-reset"/>
        <w:shd w:val="clear" w:color="auto" w:fill="FFFFFF"/>
        <w:spacing w:after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Теперь в приложении есть все необходимое для работы с контентом. Рассмотрим, например, редактирование личной информации:</w:t>
      </w:r>
    </w:p>
    <w:p w14:paraId="0A65F0D5" w14:textId="77777777" w:rsidR="006032DC" w:rsidRPr="00B876C4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084E0A">
        <w:rPr>
          <w:b/>
          <w:bCs/>
          <w:color w:val="008800"/>
          <w:lang w:val="en-US"/>
        </w:rPr>
        <w:t>export</w:t>
      </w:r>
      <w:r w:rsidRPr="00B876C4">
        <w:t xml:space="preserve"> </w:t>
      </w:r>
      <w:r w:rsidRPr="00084E0A">
        <w:rPr>
          <w:b/>
          <w:bCs/>
          <w:color w:val="008800"/>
          <w:lang w:val="en-US"/>
        </w:rPr>
        <w:t>default</w:t>
      </w:r>
      <w:r w:rsidRPr="00B876C4">
        <w:t xml:space="preserve"> </w:t>
      </w:r>
      <w:r w:rsidRPr="00084E0A">
        <w:rPr>
          <w:b/>
          <w:bCs/>
          <w:color w:val="008800"/>
          <w:lang w:val="en-US"/>
        </w:rPr>
        <w:t>function</w:t>
      </w:r>
      <w:r w:rsidRPr="00B876C4">
        <w:t xml:space="preserve"> </w:t>
      </w:r>
      <w:proofErr w:type="spellStart"/>
      <w:proofErr w:type="gramStart"/>
      <w:r w:rsidRPr="00084E0A">
        <w:rPr>
          <w:lang w:val="en-US"/>
        </w:rPr>
        <w:t>PersonalData</w:t>
      </w:r>
      <w:proofErr w:type="spellEnd"/>
      <w:r w:rsidRPr="00B876C4">
        <w:t>(</w:t>
      </w:r>
      <w:proofErr w:type="gramEnd"/>
      <w:r w:rsidRPr="00B876C4">
        <w:t>) {</w:t>
      </w:r>
    </w:p>
    <w:p w14:paraId="03D4CCB0" w14:textId="77777777" w:rsidR="006032DC" w:rsidRPr="00B876C4" w:rsidRDefault="006032DC" w:rsidP="006032DC">
      <w:pPr>
        <w:pStyle w:val="HTML"/>
        <w:shd w:val="clear" w:color="auto" w:fill="FFFFFF"/>
        <w:spacing w:line="360" w:lineRule="auto"/>
        <w:ind w:firstLine="709"/>
      </w:pPr>
      <w:r w:rsidRPr="00B876C4">
        <w:t xml:space="preserve">  </w:t>
      </w:r>
      <w:r w:rsidRPr="00E23395">
        <w:rPr>
          <w:b/>
          <w:bCs/>
          <w:color w:val="008800"/>
          <w:lang w:val="en-US"/>
        </w:rPr>
        <w:t>const</w:t>
      </w:r>
      <w:r w:rsidRPr="00B876C4">
        <w:t xml:space="preserve"> </w:t>
      </w:r>
      <w:proofErr w:type="spellStart"/>
      <w:r w:rsidRPr="00E23395">
        <w:rPr>
          <w:lang w:val="en-US"/>
        </w:rPr>
        <w:t>fetchProfile</w:t>
      </w:r>
      <w:proofErr w:type="spellEnd"/>
      <w:r w:rsidRPr="00B876C4">
        <w:t xml:space="preserve"> </w:t>
      </w:r>
      <w:r w:rsidRPr="00B876C4">
        <w:rPr>
          <w:color w:val="333333"/>
        </w:rPr>
        <w:t>=</w:t>
      </w:r>
      <w:r w:rsidRPr="00B876C4">
        <w:t xml:space="preserve"> </w:t>
      </w:r>
      <w:r w:rsidRPr="00E23395">
        <w:rPr>
          <w:lang w:val="en-US"/>
        </w:rPr>
        <w:t>async</w:t>
      </w:r>
      <w:r w:rsidRPr="00B876C4">
        <w:t xml:space="preserve"> () </w:t>
      </w:r>
      <w:r w:rsidRPr="00B876C4">
        <w:rPr>
          <w:color w:val="333333"/>
        </w:rPr>
        <w:t>=&gt;</w:t>
      </w:r>
      <w:r w:rsidRPr="00B876C4">
        <w:t xml:space="preserve"> {</w:t>
      </w:r>
    </w:p>
    <w:p w14:paraId="15BD1CFC" w14:textId="77777777" w:rsidR="006032DC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876C4">
        <w:t xml:space="preserve">    </w:t>
      </w:r>
      <w:r w:rsidRPr="00E23395">
        <w:rPr>
          <w:b/>
          <w:bCs/>
          <w:color w:val="008800"/>
          <w:lang w:val="en-US"/>
        </w:rPr>
        <w:t>const</w:t>
      </w:r>
      <w:r w:rsidRPr="00E23395">
        <w:rPr>
          <w:lang w:val="en-US"/>
        </w:rPr>
        <w:t xml:space="preserve"> response </w:t>
      </w:r>
      <w:r w:rsidRPr="00E23395">
        <w:rPr>
          <w:color w:val="333333"/>
          <w:lang w:val="en-US"/>
        </w:rPr>
        <w:t>=</w:t>
      </w:r>
      <w:r w:rsidRPr="00E23395">
        <w:rPr>
          <w:lang w:val="en-US"/>
        </w:rPr>
        <w:t xml:space="preserve"> await http</w:t>
      </w:r>
      <w:r w:rsidRPr="00E23395">
        <w:rPr>
          <w:color w:val="333333"/>
          <w:lang w:val="en-US"/>
        </w:rPr>
        <w:t>&lt;</w:t>
      </w:r>
      <w:proofErr w:type="spellStart"/>
      <w:r w:rsidRPr="00E23395">
        <w:rPr>
          <w:lang w:val="en-US"/>
        </w:rPr>
        <w:t>ProfileType</w:t>
      </w:r>
      <w:proofErr w:type="spellEnd"/>
      <w:proofErr w:type="gramStart"/>
      <w:r w:rsidRPr="00E23395">
        <w:rPr>
          <w:color w:val="333333"/>
          <w:lang w:val="en-US"/>
        </w:rPr>
        <w:t>&gt;</w:t>
      </w:r>
      <w:r w:rsidRPr="00E23395">
        <w:rPr>
          <w:lang w:val="en-US"/>
        </w:rPr>
        <w:t>(</w:t>
      </w:r>
      <w:proofErr w:type="gramEnd"/>
      <w:r w:rsidRPr="00E23395">
        <w:rPr>
          <w:shd w:val="clear" w:color="auto" w:fill="FFF0F0"/>
          <w:lang w:val="en-US"/>
        </w:rPr>
        <w:t>"/profile"</w:t>
      </w:r>
      <w:r w:rsidRPr="00E23395">
        <w:rPr>
          <w:lang w:val="en-US"/>
        </w:rPr>
        <w:t>, { method</w:t>
      </w:r>
      <w:r w:rsidRPr="00E23395">
        <w:rPr>
          <w:color w:val="333333"/>
          <w:lang w:val="en-US"/>
        </w:rPr>
        <w:t>:</w:t>
      </w:r>
      <w:r w:rsidRPr="00E23395">
        <w:rPr>
          <w:lang w:val="en-US"/>
        </w:rPr>
        <w:t xml:space="preserve"> </w:t>
      </w:r>
      <w:r w:rsidRPr="00E23395">
        <w:rPr>
          <w:shd w:val="clear" w:color="auto" w:fill="FFF0F0"/>
          <w:lang w:val="en-US"/>
        </w:rPr>
        <w:t>"GET"</w:t>
      </w:r>
      <w:r w:rsidRPr="00E23395">
        <w:rPr>
          <w:lang w:val="en-US"/>
        </w:rPr>
        <w:t xml:space="preserve"> });</w:t>
      </w:r>
    </w:p>
    <w:p w14:paraId="130DA6FF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0DCC4800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rPr>
          <w:lang w:val="en-US"/>
        </w:rPr>
      </w:pPr>
      <w:r w:rsidRPr="00E23395">
        <w:rPr>
          <w:lang w:val="en-US"/>
        </w:rPr>
        <w:t xml:space="preserve">    </w:t>
      </w:r>
      <w:r w:rsidRPr="00C36EF3">
        <w:rPr>
          <w:lang w:val="en-US"/>
        </w:rPr>
        <w:tab/>
        <w:t xml:space="preserve">   </w:t>
      </w:r>
      <w:r>
        <w:rPr>
          <w:lang w:val="en-US"/>
        </w:rPr>
        <w:t xml:space="preserve">… // </w:t>
      </w:r>
      <w:r>
        <w:t>обработка</w:t>
      </w:r>
    </w:p>
    <w:p w14:paraId="70F2E6CA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};</w:t>
      </w:r>
    </w:p>
    <w:p w14:paraId="318CB577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7E1A6739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</w:t>
      </w:r>
      <w:r w:rsidRPr="00E23395">
        <w:rPr>
          <w:b/>
          <w:bCs/>
          <w:color w:val="008800"/>
          <w:lang w:val="en-US"/>
        </w:rPr>
        <w:t>const</w:t>
      </w:r>
      <w:r w:rsidRPr="00E23395">
        <w:rPr>
          <w:lang w:val="en-US"/>
        </w:rPr>
        <w:t xml:space="preserve"> </w:t>
      </w:r>
      <w:proofErr w:type="spellStart"/>
      <w:r w:rsidRPr="00E23395">
        <w:rPr>
          <w:lang w:val="en-US"/>
        </w:rPr>
        <w:t>handleSave</w:t>
      </w:r>
      <w:proofErr w:type="spellEnd"/>
      <w:r w:rsidRPr="00E23395">
        <w:rPr>
          <w:lang w:val="en-US"/>
        </w:rPr>
        <w:t xml:space="preserve"> </w:t>
      </w:r>
      <w:r w:rsidRPr="00E23395">
        <w:rPr>
          <w:color w:val="333333"/>
          <w:lang w:val="en-US"/>
        </w:rPr>
        <w:t>=</w:t>
      </w:r>
      <w:r w:rsidRPr="00E23395">
        <w:rPr>
          <w:lang w:val="en-US"/>
        </w:rPr>
        <w:t xml:space="preserve"> async () </w:t>
      </w:r>
      <w:r w:rsidRPr="00E23395">
        <w:rPr>
          <w:color w:val="333333"/>
          <w:lang w:val="en-US"/>
        </w:rPr>
        <w:t>=&gt;</w:t>
      </w:r>
      <w:r w:rsidRPr="00E23395">
        <w:rPr>
          <w:lang w:val="en-US"/>
        </w:rPr>
        <w:t xml:space="preserve"> {</w:t>
      </w:r>
    </w:p>
    <w:p w14:paraId="55F70378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  </w:t>
      </w:r>
      <w:r w:rsidRPr="00E23395">
        <w:rPr>
          <w:b/>
          <w:bCs/>
          <w:color w:val="008800"/>
          <w:lang w:val="en-US"/>
        </w:rPr>
        <w:t>const</w:t>
      </w:r>
      <w:r w:rsidRPr="00E23395">
        <w:rPr>
          <w:lang w:val="en-US"/>
        </w:rPr>
        <w:t xml:space="preserve"> response </w:t>
      </w:r>
      <w:r w:rsidRPr="00E23395">
        <w:rPr>
          <w:color w:val="333333"/>
          <w:lang w:val="en-US"/>
        </w:rPr>
        <w:t>=</w:t>
      </w:r>
      <w:r w:rsidRPr="00E23395">
        <w:rPr>
          <w:lang w:val="en-US"/>
        </w:rPr>
        <w:t xml:space="preserve"> await http</w:t>
      </w:r>
      <w:r w:rsidRPr="00E23395">
        <w:rPr>
          <w:color w:val="333333"/>
          <w:lang w:val="en-US"/>
        </w:rPr>
        <w:t>&lt;</w:t>
      </w:r>
      <w:proofErr w:type="spellStart"/>
      <w:r w:rsidRPr="00E23395">
        <w:rPr>
          <w:lang w:val="en-US"/>
        </w:rPr>
        <w:t>ProfileType</w:t>
      </w:r>
      <w:proofErr w:type="spellEnd"/>
      <w:proofErr w:type="gramStart"/>
      <w:r w:rsidRPr="00E23395">
        <w:rPr>
          <w:color w:val="333333"/>
          <w:lang w:val="en-US"/>
        </w:rPr>
        <w:t>&gt;</w:t>
      </w:r>
      <w:r w:rsidRPr="00E23395">
        <w:rPr>
          <w:lang w:val="en-US"/>
        </w:rPr>
        <w:t>(</w:t>
      </w:r>
      <w:proofErr w:type="gramEnd"/>
      <w:r w:rsidRPr="00E23395">
        <w:rPr>
          <w:shd w:val="clear" w:color="auto" w:fill="FFF0F0"/>
          <w:lang w:val="en-US"/>
        </w:rPr>
        <w:t>"/profile"</w:t>
      </w:r>
      <w:r w:rsidRPr="00E23395">
        <w:rPr>
          <w:lang w:val="en-US"/>
        </w:rPr>
        <w:t>, {</w:t>
      </w:r>
    </w:p>
    <w:p w14:paraId="004D05EA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    method</w:t>
      </w:r>
      <w:r w:rsidRPr="00E23395">
        <w:rPr>
          <w:color w:val="333333"/>
          <w:lang w:val="en-US"/>
        </w:rPr>
        <w:t>:</w:t>
      </w:r>
      <w:r w:rsidRPr="00E23395">
        <w:rPr>
          <w:lang w:val="en-US"/>
        </w:rPr>
        <w:t xml:space="preserve"> </w:t>
      </w:r>
      <w:r w:rsidRPr="00E23395">
        <w:rPr>
          <w:shd w:val="clear" w:color="auto" w:fill="FFF0F0"/>
          <w:lang w:val="en-US"/>
        </w:rPr>
        <w:t>"PUT"</w:t>
      </w:r>
      <w:r w:rsidRPr="00E23395">
        <w:rPr>
          <w:lang w:val="en-US"/>
        </w:rPr>
        <w:t>,</w:t>
      </w:r>
    </w:p>
    <w:p w14:paraId="25E88407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    body</w:t>
      </w:r>
      <w:r w:rsidRPr="00E23395">
        <w:rPr>
          <w:color w:val="333333"/>
          <w:lang w:val="en-US"/>
        </w:rPr>
        <w:t>:</w:t>
      </w:r>
      <w:r w:rsidRPr="00E23395">
        <w:rPr>
          <w:lang w:val="en-US"/>
        </w:rPr>
        <w:t xml:space="preserve"> </w:t>
      </w:r>
      <w:proofErr w:type="spellStart"/>
      <w:r w:rsidRPr="00E23395">
        <w:rPr>
          <w:lang w:val="en-US"/>
        </w:rPr>
        <w:t>JSON.stringify</w:t>
      </w:r>
      <w:proofErr w:type="spellEnd"/>
      <w:proofErr w:type="gramStart"/>
      <w:r w:rsidRPr="00E23395">
        <w:rPr>
          <w:lang w:val="en-US"/>
        </w:rPr>
        <w:t xml:space="preserve">({ </w:t>
      </w:r>
      <w:proofErr w:type="spellStart"/>
      <w:r w:rsidRPr="00E23395">
        <w:rPr>
          <w:lang w:val="en-US"/>
        </w:rPr>
        <w:t>firstName</w:t>
      </w:r>
      <w:proofErr w:type="spellEnd"/>
      <w:proofErr w:type="gramEnd"/>
      <w:r w:rsidRPr="00E23395">
        <w:rPr>
          <w:lang w:val="en-US"/>
        </w:rPr>
        <w:t xml:space="preserve">, </w:t>
      </w:r>
      <w:proofErr w:type="spellStart"/>
      <w:r w:rsidRPr="00E23395">
        <w:rPr>
          <w:lang w:val="en-US"/>
        </w:rPr>
        <w:t>lastName</w:t>
      </w:r>
      <w:proofErr w:type="spellEnd"/>
      <w:r w:rsidRPr="00E23395">
        <w:rPr>
          <w:lang w:val="en-US"/>
        </w:rPr>
        <w:t xml:space="preserve">, </w:t>
      </w:r>
      <w:proofErr w:type="spellStart"/>
      <w:r w:rsidRPr="00E23395">
        <w:rPr>
          <w:lang w:val="en-US"/>
        </w:rPr>
        <w:t>middleName</w:t>
      </w:r>
      <w:proofErr w:type="spellEnd"/>
      <w:r w:rsidRPr="00E23395">
        <w:rPr>
          <w:lang w:val="en-US"/>
        </w:rPr>
        <w:t xml:space="preserve"> }),</w:t>
      </w:r>
    </w:p>
    <w:p w14:paraId="641DC5DA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t xml:space="preserve">    });</w:t>
      </w:r>
    </w:p>
    <w:p w14:paraId="653C2518" w14:textId="77777777" w:rsidR="006032DC" w:rsidRPr="00C36EF3" w:rsidRDefault="006032DC" w:rsidP="006032DC">
      <w:pPr>
        <w:pStyle w:val="HTML"/>
        <w:shd w:val="clear" w:color="auto" w:fill="FFFFFF"/>
        <w:spacing w:line="360" w:lineRule="auto"/>
        <w:rPr>
          <w:lang w:val="en-US"/>
        </w:rPr>
      </w:pPr>
      <w:r w:rsidRPr="004352A7">
        <w:rPr>
          <w:lang w:val="en-US"/>
        </w:rPr>
        <w:tab/>
      </w:r>
      <w:r w:rsidRPr="00C36EF3">
        <w:rPr>
          <w:lang w:val="en-US"/>
        </w:rPr>
        <w:t xml:space="preserve">   </w:t>
      </w:r>
      <w:r>
        <w:rPr>
          <w:lang w:val="en-US"/>
        </w:rPr>
        <w:t xml:space="preserve">… // </w:t>
      </w:r>
      <w:r>
        <w:t>обработка</w:t>
      </w:r>
    </w:p>
    <w:p w14:paraId="4F67EEF2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E23395">
        <w:rPr>
          <w:lang w:val="en-US"/>
        </w:rPr>
        <w:lastRenderedPageBreak/>
        <w:t xml:space="preserve">  </w:t>
      </w:r>
      <w:r w:rsidRPr="00B91E85">
        <w:rPr>
          <w:lang w:val="en-US"/>
        </w:rPr>
        <w:t>};</w:t>
      </w:r>
    </w:p>
    <w:p w14:paraId="6146A2F6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</w:t>
      </w:r>
      <w:proofErr w:type="spellStart"/>
      <w:proofErr w:type="gramStart"/>
      <w:r w:rsidRPr="00E23395">
        <w:rPr>
          <w:lang w:val="en-US"/>
        </w:rPr>
        <w:t>useEffect</w:t>
      </w:r>
      <w:proofErr w:type="spellEnd"/>
      <w:r w:rsidRPr="00B91E85">
        <w:rPr>
          <w:lang w:val="en-US"/>
        </w:rPr>
        <w:t>(</w:t>
      </w:r>
      <w:proofErr w:type="gramEnd"/>
      <w:r w:rsidRPr="00B91E85">
        <w:rPr>
          <w:lang w:val="en-US"/>
        </w:rPr>
        <w:t xml:space="preserve">() </w:t>
      </w:r>
      <w:r w:rsidRPr="00B91E85">
        <w:rPr>
          <w:color w:val="333333"/>
          <w:lang w:val="en-US"/>
        </w:rPr>
        <w:t>=&gt;</w:t>
      </w:r>
      <w:r w:rsidRPr="00B91E85">
        <w:rPr>
          <w:lang w:val="en-US"/>
        </w:rPr>
        <w:t xml:space="preserve"> {</w:t>
      </w:r>
    </w:p>
    <w:p w14:paraId="6DE6AA88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  </w:t>
      </w:r>
      <w:proofErr w:type="spellStart"/>
      <w:proofErr w:type="gramStart"/>
      <w:r w:rsidRPr="00E23395">
        <w:rPr>
          <w:lang w:val="en-US"/>
        </w:rPr>
        <w:t>fetchProfile</w:t>
      </w:r>
      <w:proofErr w:type="spellEnd"/>
      <w:r w:rsidRPr="00B91E85">
        <w:rPr>
          <w:lang w:val="en-US"/>
        </w:rPr>
        <w:t>(</w:t>
      </w:r>
      <w:proofErr w:type="gramEnd"/>
      <w:r w:rsidRPr="00B91E85">
        <w:rPr>
          <w:lang w:val="en-US"/>
        </w:rPr>
        <w:t>);</w:t>
      </w:r>
    </w:p>
    <w:p w14:paraId="45290437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}, []);</w:t>
      </w:r>
    </w:p>
    <w:p w14:paraId="51937F88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</w:p>
    <w:p w14:paraId="22905E2C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</w:t>
      </w:r>
      <w:r w:rsidRPr="00E23395">
        <w:rPr>
          <w:b/>
          <w:bCs/>
          <w:color w:val="008800"/>
          <w:lang w:val="en-US"/>
        </w:rPr>
        <w:t>return</w:t>
      </w:r>
      <w:r w:rsidRPr="00B91E85">
        <w:rPr>
          <w:lang w:val="en-US"/>
        </w:rPr>
        <w:t xml:space="preserve"> (</w:t>
      </w:r>
    </w:p>
    <w:p w14:paraId="177988B1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  </w:t>
      </w:r>
      <w:r w:rsidRPr="00B91E85">
        <w:rPr>
          <w:color w:val="333333"/>
          <w:lang w:val="en-US"/>
        </w:rPr>
        <w:t xml:space="preserve">.. // </w:t>
      </w:r>
      <w:r>
        <w:rPr>
          <w:color w:val="333333"/>
        </w:rPr>
        <w:t>верстка</w:t>
      </w:r>
    </w:p>
    <w:p w14:paraId="2C7DA573" w14:textId="77777777" w:rsidR="006032DC" w:rsidRPr="00B91E85" w:rsidRDefault="006032DC" w:rsidP="006032DC">
      <w:pPr>
        <w:pStyle w:val="HTML"/>
        <w:shd w:val="clear" w:color="auto" w:fill="FFFFFF"/>
        <w:spacing w:line="360" w:lineRule="auto"/>
        <w:ind w:firstLine="709"/>
        <w:rPr>
          <w:lang w:val="en-US"/>
        </w:rPr>
      </w:pPr>
      <w:r w:rsidRPr="00B91E85">
        <w:rPr>
          <w:lang w:val="en-US"/>
        </w:rPr>
        <w:t xml:space="preserve">  );</w:t>
      </w:r>
    </w:p>
    <w:p w14:paraId="6B40FAA0" w14:textId="77777777" w:rsidR="006032DC" w:rsidRPr="00E23395" w:rsidRDefault="006032DC" w:rsidP="006032DC">
      <w:pPr>
        <w:pStyle w:val="HTML"/>
        <w:shd w:val="clear" w:color="auto" w:fill="FFFFFF"/>
        <w:spacing w:line="360" w:lineRule="auto"/>
        <w:ind w:firstLine="709"/>
      </w:pPr>
      <w:r>
        <w:t>}</w:t>
      </w:r>
    </w:p>
    <w:p w14:paraId="36DBC1C3" w14:textId="77777777" w:rsidR="006032DC" w:rsidRDefault="006032DC" w:rsidP="006032DC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</w:p>
    <w:p w14:paraId="27A53693" w14:textId="77777777" w:rsidR="005B22BA" w:rsidRDefault="006032DC" w:rsidP="006032DC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sz w:val="28"/>
          <w:szCs w:val="28"/>
          <w:shd w:val="clear" w:color="auto" w:fill="FFFFFF"/>
        </w:rPr>
      </w:pPr>
      <w:r w:rsidRPr="006032DC">
        <w:rPr>
          <w:bCs/>
          <w:sz w:val="28"/>
          <w:szCs w:val="28"/>
          <w:shd w:val="clear" w:color="auto" w:fill="FFFFFF"/>
        </w:rPr>
        <w:t>Здесь реализован метод для получения профиля и его редактирования.</w:t>
      </w:r>
    </w:p>
    <w:p w14:paraId="082B6BFD" w14:textId="77777777" w:rsidR="00E55106" w:rsidRPr="00F12393" w:rsidRDefault="00F66200" w:rsidP="00F12393">
      <w:pPr>
        <w:pStyle w:val="stk-reset"/>
        <w:shd w:val="clear" w:color="auto" w:fill="FFFFFF"/>
        <w:spacing w:before="240" w:beforeAutospacing="0" w:after="240" w:afterAutospacing="0" w:line="360" w:lineRule="auto"/>
        <w:jc w:val="center"/>
        <w:textAlignment w:val="baseline"/>
        <w:outlineLvl w:val="0"/>
        <w:rPr>
          <w:b/>
          <w:spacing w:val="1"/>
          <w:sz w:val="28"/>
          <w:szCs w:val="28"/>
        </w:rPr>
      </w:pPr>
      <w:bookmarkStart w:id="14" w:name="_Toc172563031"/>
      <w:r w:rsidRPr="00F12393">
        <w:rPr>
          <w:b/>
          <w:sz w:val="32"/>
          <w:szCs w:val="32"/>
          <w:shd w:val="clear" w:color="auto" w:fill="FFFFFF"/>
        </w:rPr>
        <w:t xml:space="preserve">ГЛАВА </w:t>
      </w:r>
      <w:r w:rsidR="00E55106" w:rsidRPr="00F12393">
        <w:rPr>
          <w:b/>
          <w:sz w:val="32"/>
          <w:szCs w:val="32"/>
          <w:shd w:val="clear" w:color="auto" w:fill="FFFFFF"/>
        </w:rPr>
        <w:t>3.</w:t>
      </w:r>
      <w:r w:rsidRPr="00F12393">
        <w:rPr>
          <w:b/>
          <w:sz w:val="32"/>
          <w:szCs w:val="32"/>
          <w:shd w:val="clear" w:color="auto" w:fill="FFFFFF"/>
        </w:rPr>
        <w:t xml:space="preserve"> </w:t>
      </w:r>
      <w:r w:rsidR="00BC2C68" w:rsidRPr="00F12393">
        <w:rPr>
          <w:b/>
          <w:sz w:val="32"/>
          <w:szCs w:val="32"/>
          <w:shd w:val="clear" w:color="auto" w:fill="FFFFFF"/>
        </w:rPr>
        <w:t>АПРОБАЦИЯ РЕЗУЛЬТАТОВ ИССЛЕДОВАНИЯ</w:t>
      </w:r>
      <w:bookmarkEnd w:id="14"/>
    </w:p>
    <w:p w14:paraId="77F47FA5" w14:textId="77777777" w:rsidR="008036FE" w:rsidRPr="00A12DD3" w:rsidRDefault="008036FE" w:rsidP="00B876C4">
      <w:pPr>
        <w:pStyle w:val="2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bookmarkStart w:id="15" w:name="_Toc172563032"/>
      <w:r>
        <w:rPr>
          <w:rFonts w:ascii="Times New Roman" w:hAnsi="Times New Roman" w:cs="Times New Roman"/>
          <w:color w:val="000000"/>
          <w:sz w:val="28"/>
          <w:szCs w:val="28"/>
        </w:rPr>
        <w:t xml:space="preserve">3.1. </w:t>
      </w:r>
      <w:r w:rsidRPr="00A12DD3"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  <w:bookmarkEnd w:id="15"/>
    </w:p>
    <w:p w14:paraId="79D1CBFB" w14:textId="275AE47F" w:rsidR="008036FE" w:rsidRDefault="008036FE" w:rsidP="008036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 работа выполнялась в паре,</w:t>
      </w:r>
      <w:r w:rsidR="00B876C4">
        <w:rPr>
          <w:rFonts w:ascii="Times New Roman" w:hAnsi="Times New Roman" w:cs="Times New Roman"/>
          <w:color w:val="000000"/>
          <w:sz w:val="28"/>
          <w:szCs w:val="28"/>
        </w:rPr>
        <w:t xml:space="preserve"> сайт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написана </w:t>
      </w:r>
      <w:r w:rsidR="00B876C4">
        <w:rPr>
          <w:rFonts w:ascii="Times New Roman" w:hAnsi="Times New Roman" w:cs="Times New Roman"/>
          <w:color w:val="000000"/>
          <w:sz w:val="28"/>
          <w:szCs w:val="28"/>
        </w:rPr>
        <w:t xml:space="preserve">Александр </w:t>
      </w:r>
      <w:proofErr w:type="spellStart"/>
      <w:proofErr w:type="gramStart"/>
      <w:r w:rsidR="00B876C4">
        <w:rPr>
          <w:rFonts w:ascii="Times New Roman" w:hAnsi="Times New Roman" w:cs="Times New Roman"/>
          <w:color w:val="000000"/>
          <w:sz w:val="28"/>
          <w:szCs w:val="28"/>
        </w:rPr>
        <w:t>Мураев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 группа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76C4">
        <w:rPr>
          <w:rFonts w:ascii="Times New Roman" w:hAnsi="Times New Roman" w:cs="Times New Roman"/>
          <w:color w:val="000000"/>
          <w:sz w:val="28"/>
          <w:szCs w:val="28"/>
        </w:rPr>
        <w:t>5130203/30002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8B63E2" w14:textId="2B68D1D9" w:rsidR="008036FE" w:rsidRPr="00B876C4" w:rsidRDefault="008036FE" w:rsidP="008036F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Апробация проходила путем отправки запросов с клиента, который был представлен ранее, на сервер, для простоты восприятия использовалось приложение </w:t>
      </w:r>
      <w:proofErr w:type="gramStart"/>
      <w:r w:rsidRPr="00B876C4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Postman</w:t>
      </w:r>
      <w:r w:rsidRPr="00B876C4">
        <w:rPr>
          <w:rFonts w:ascii="Times New Roman" w:hAnsi="Times New Roman" w:cs="Times New Roman"/>
          <w:color w:val="000000"/>
          <w:sz w:val="28"/>
          <w:szCs w:val="28"/>
          <w:u w:val="single"/>
        </w:rPr>
        <w:t>[</w:t>
      </w:r>
      <w:proofErr w:type="gramEnd"/>
      <w:r w:rsidRPr="00B876C4">
        <w:rPr>
          <w:rFonts w:ascii="Times New Roman" w:hAnsi="Times New Roman" w:cs="Times New Roman"/>
          <w:color w:val="000000"/>
          <w:sz w:val="28"/>
          <w:szCs w:val="28"/>
          <w:u w:val="single"/>
        </w:rPr>
        <w:t>5]</w:t>
      </w:r>
    </w:p>
    <w:p w14:paraId="7E8386C7" w14:textId="77777777" w:rsidR="008036FE" w:rsidRDefault="008036FE" w:rsidP="00B876C4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72563033"/>
      <w:r>
        <w:rPr>
          <w:rFonts w:ascii="Times New Roman" w:hAnsi="Times New Roman" w:cs="Times New Roman"/>
          <w:color w:val="000000"/>
          <w:sz w:val="28"/>
          <w:szCs w:val="28"/>
        </w:rPr>
        <w:t>3.2. Тестирование запросов</w:t>
      </w:r>
      <w:bookmarkEnd w:id="16"/>
    </w:p>
    <w:p w14:paraId="09D42921" w14:textId="77777777" w:rsidR="00B876C4" w:rsidRPr="00B876C4" w:rsidRDefault="00B876C4" w:rsidP="00B876C4"/>
    <w:p w14:paraId="16D66A8C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199EBFB1" wp14:editId="7A2CB041">
            <wp:extent cx="3155719" cy="2392680"/>
            <wp:effectExtent l="0" t="0" r="6985" b="7620"/>
            <wp:docPr id="137294174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4174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598" cy="24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B3E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Тест </w:t>
      </w:r>
      <w:r w:rsidRPr="00E97BD9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на авторизацию</w:t>
      </w:r>
    </w:p>
    <w:p w14:paraId="4601ADB5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1F72AE58" wp14:editId="0D971BD8">
            <wp:extent cx="3345180" cy="2451940"/>
            <wp:effectExtent l="0" t="0" r="7620" b="5715"/>
            <wp:docPr id="1166933596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33596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602" cy="24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DDD5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Тест </w:t>
      </w:r>
      <w:r w:rsidRPr="00E97B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на получение данных с сервера</w:t>
      </w:r>
    </w:p>
    <w:p w14:paraId="30580F7E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7913F7F2" wp14:editId="0E1BEDE3">
            <wp:extent cx="3870960" cy="2221199"/>
            <wp:effectExtent l="0" t="0" r="0" b="8255"/>
            <wp:docPr id="1906010368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0368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518" cy="22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9D1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7BD9">
        <w:rPr>
          <w:rFonts w:ascii="Times New Roman" w:hAnsi="Times New Roman" w:cs="Times New Roman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Тест </w:t>
      </w:r>
      <w:r w:rsidRPr="00E97BD9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E97BD9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на отправку данных на сервер </w:t>
      </w:r>
    </w:p>
    <w:p w14:paraId="53EC16FC" w14:textId="77777777" w:rsidR="008036FE" w:rsidRPr="00E97BD9" w:rsidRDefault="008036FE" w:rsidP="008036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B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1D163" wp14:editId="6F4ABE72">
            <wp:extent cx="3101340" cy="2250004"/>
            <wp:effectExtent l="0" t="0" r="3810" b="0"/>
            <wp:docPr id="103685037" name="Рисунок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037" name="Рисунок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321" cy="22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625" w14:textId="77777777" w:rsidR="008036FE" w:rsidRDefault="008036FE" w:rsidP="008036FE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E97BD9"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</w:rPr>
        <w:t>8.</w:t>
      </w:r>
      <w:r w:rsidRPr="00E97BD9">
        <w:rPr>
          <w:color w:val="000000"/>
          <w:sz w:val="28"/>
          <w:szCs w:val="28"/>
        </w:rPr>
        <w:t xml:space="preserve"> Тест </w:t>
      </w:r>
      <w:r w:rsidRPr="00E97BD9">
        <w:rPr>
          <w:color w:val="000000"/>
          <w:sz w:val="28"/>
          <w:szCs w:val="28"/>
          <w:lang w:val="en-US"/>
        </w:rPr>
        <w:t>DELETE</w:t>
      </w:r>
      <w:r w:rsidRPr="00E97BD9">
        <w:rPr>
          <w:color w:val="000000"/>
          <w:sz w:val="28"/>
          <w:szCs w:val="28"/>
        </w:rPr>
        <w:t xml:space="preserve"> запроса на удаление данных с сервера</w:t>
      </w:r>
    </w:p>
    <w:p w14:paraId="074376EA" w14:textId="77777777" w:rsidR="00BC2C68" w:rsidRDefault="00BC2C68" w:rsidP="001D795F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42359885" w14:textId="77777777" w:rsidR="00067969" w:rsidRPr="001D795F" w:rsidRDefault="006771BF" w:rsidP="006771BF">
      <w:pPr>
        <w:pStyle w:val="1"/>
        <w:jc w:val="center"/>
        <w:rPr>
          <w:rFonts w:ascii="Times New Roman" w:hAnsi="Times New Roman" w:cs="Times New Roman"/>
          <w:b w:val="0"/>
        </w:rPr>
      </w:pPr>
      <w:bookmarkStart w:id="17" w:name="_Toc172563034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ЗА</w:t>
      </w:r>
      <w:r w:rsidR="00067969" w:rsidRPr="006771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КЛЮЧЕНИЕ</w:t>
      </w:r>
      <w:bookmarkEnd w:id="17"/>
    </w:p>
    <w:p w14:paraId="1D28F1EC" w14:textId="77777777" w:rsidR="003B29BB" w:rsidRDefault="003B29BB" w:rsidP="00067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5A8C6" w14:textId="77777777" w:rsidR="00067969" w:rsidRPr="002D4098" w:rsidRDefault="00067969" w:rsidP="00067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Научно-исследовательская работа, посвященная изучению </w:t>
      </w:r>
      <w:r w:rsidR="00856E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 веб-сервисов</w:t>
      </w:r>
      <w:r w:rsidRPr="002D4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 завершена. Все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ставленные задачи были решены</w:t>
      </w:r>
      <w:r w:rsidRPr="002D409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DB89D0F" w14:textId="77777777" w:rsidR="00856E5C" w:rsidRDefault="00067969" w:rsidP="006754C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 глубокий анализ </w:t>
      </w:r>
      <w:r w:rsidR="00856E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 архитектур и инструментов для создания веб-сервисов</w:t>
      </w:r>
    </w:p>
    <w:p w14:paraId="7E6DF5DA" w14:textId="77777777" w:rsidR="00067969" w:rsidRPr="00856E5C" w:rsidRDefault="00856E5C" w:rsidP="006754CB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Посредством актуальных инструментов создан прототип веб-сервиса</w:t>
      </w:r>
      <w:r w:rsidR="00067969" w:rsidRPr="00856E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7DAF3E" w14:textId="77777777" w:rsidR="00067969" w:rsidRDefault="00067969" w:rsidP="0006796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</w:t>
      </w:r>
      <w:r w:rsidRPr="00555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 исследования </w:t>
      </w:r>
      <w:r w:rsidR="00856E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веб-сервисов </w:t>
      </w:r>
      <w:r w:rsidRPr="00555F6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достигнута.</w:t>
      </w:r>
      <w:r w:rsidR="00C30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Полные версии программ доступны по ссылке </w:t>
      </w:r>
      <w:hyperlink r:id="rId12" w:history="1">
        <w:r w:rsidR="00C30438" w:rsidRPr="00D85A95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https://github.com/PolyAbit</w:t>
        </w:r>
      </w:hyperlink>
    </w:p>
    <w:p w14:paraId="7FB8D1E2" w14:textId="77777777" w:rsidR="00C30438" w:rsidRPr="00C30438" w:rsidRDefault="00C30438" w:rsidP="00C3043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8CEAC" w14:textId="77777777" w:rsidR="00067969" w:rsidRDefault="00067969" w:rsidP="00F6620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9FD9B31" w14:textId="77777777" w:rsidR="00067969" w:rsidRDefault="000679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376046" w14:textId="77777777" w:rsidR="00067969" w:rsidRPr="00F66200" w:rsidRDefault="00067969" w:rsidP="00067969">
      <w:pPr>
        <w:pStyle w:val="1"/>
        <w:spacing w:after="240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18" w:name="_СПИСОК_ИСПОЛЬЗОВАННЫХ_ИСТОЧНИКОВ"/>
      <w:bookmarkStart w:id="19" w:name="_Toc171686634"/>
      <w:bookmarkStart w:id="20" w:name="_Toc172563035"/>
      <w:bookmarkEnd w:id="18"/>
      <w:r w:rsidRPr="00F66200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lastRenderedPageBreak/>
        <w:t>СПИСОК</w:t>
      </w:r>
      <w:bookmarkEnd w:id="19"/>
      <w:r w:rsidRPr="00F66200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ИСПОЛЬЗОВАННЫХ ИСТОЧНИКОВ</w:t>
      </w:r>
      <w:bookmarkEnd w:id="20"/>
    </w:p>
    <w:p w14:paraId="592E27AD" w14:textId="16D4C894" w:rsidR="000A67D0" w:rsidRPr="00856E5C" w:rsidRDefault="000A67D0" w:rsidP="000A67D0">
      <w:pPr>
        <w:pStyle w:val="a3"/>
        <w:numPr>
          <w:ilvl w:val="6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bookmarkStart w:id="21" w:name="_Ref172064743"/>
      <w:bookmarkStart w:id="22" w:name="_Ref172065050"/>
      <w: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Документация </w:t>
      </w:r>
      <w: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  <w:lang w:val="en-US"/>
        </w:rPr>
        <w:t>React</w:t>
      </w:r>
      <w:r w:rsidRPr="00856E5C"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  <w:lang w:val="en-US"/>
        </w:rPr>
        <w:t>Native</w:t>
      </w:r>
      <w:bookmarkEnd w:id="21"/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─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URL:</w:t>
      </w:r>
      <w:r>
        <w:rPr>
          <w:rFonts w:ascii="Times New Roman" w:hAnsi="Times New Roman" w:cs="Times New Roman"/>
          <w:i/>
          <w:color w:val="212529"/>
          <w:sz w:val="28"/>
          <w:szCs w:val="28"/>
          <w:shd w:val="clear" w:color="auto" w:fill="FFFFFF"/>
        </w:rPr>
        <w:t xml:space="preserve"> </w:t>
      </w:r>
      <w:hyperlink r:id="rId13" w:history="1"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reactnative</w:t>
        </w:r>
        <w:proofErr w:type="spellEnd"/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dev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docs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getting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EC27CC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started</w:t>
        </w:r>
      </w:hyperlink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5AB4F5CE" w14:textId="77777777" w:rsidR="000A67D0" w:rsidRPr="006771BF" w:rsidRDefault="000A67D0" w:rsidP="000A67D0">
      <w:pPr>
        <w:pStyle w:val="a3"/>
        <w:numPr>
          <w:ilvl w:val="6"/>
          <w:numId w:val="45"/>
        </w:numPr>
        <w:spacing w:after="0" w:line="360" w:lineRule="auto"/>
        <w:jc w:val="both"/>
        <w:rPr>
          <w:rStyle w:val="a6"/>
          <w:rFonts w:ascii="Times New Roman" w:hAnsi="Times New Roman" w:cs="Times New Roman"/>
          <w:color w:val="212529"/>
          <w:sz w:val="28"/>
          <w:szCs w:val="28"/>
          <w:u w:val="none"/>
          <w:shd w:val="clear" w:color="auto" w:fill="FFFFFF"/>
        </w:rPr>
      </w:pPr>
      <w:bookmarkStart w:id="23" w:name="_Ref172065350"/>
      <w:r>
        <w:rPr>
          <w:rFonts w:ascii="Times New Roman" w:hAnsi="Times New Roman" w:cs="Times New Roman"/>
          <w:i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Golang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─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URL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Pr="007B022A">
        <w:rPr>
          <w:rFonts w:ascii="Times New Roman" w:hAnsi="Times New Roman" w:cs="Times New Roman"/>
          <w:sz w:val="28"/>
          <w:szCs w:val="28"/>
        </w:rPr>
        <w:t xml:space="preserve"> </w:t>
      </w:r>
      <w:bookmarkEnd w:id="23"/>
      <w:r>
        <w:rPr>
          <w:rStyle w:val="a6"/>
          <w:rFonts w:ascii="Times New Roman" w:hAnsi="Times New Roman" w:cs="Times New Roman"/>
          <w:sz w:val="28"/>
          <w:szCs w:val="28"/>
        </w:rPr>
        <w:fldChar w:fldCharType="begin"/>
      </w:r>
      <w:r>
        <w:rPr>
          <w:rStyle w:val="a6"/>
          <w:rFonts w:ascii="Times New Roman" w:hAnsi="Times New Roman" w:cs="Times New Roman"/>
          <w:sz w:val="28"/>
          <w:szCs w:val="28"/>
        </w:rPr>
        <w:instrText>HYPERLINK "</w:instrText>
      </w:r>
      <w:r w:rsidRPr="00856E5C">
        <w:rPr>
          <w:rStyle w:val="a6"/>
          <w:rFonts w:ascii="Times New Roman" w:hAnsi="Times New Roman" w:cs="Times New Roman"/>
          <w:sz w:val="28"/>
          <w:szCs w:val="28"/>
        </w:rPr>
        <w:instrText>https://go.dev/doc/</w:instrText>
      </w:r>
      <w:r>
        <w:rPr>
          <w:rStyle w:val="a6"/>
          <w:rFonts w:ascii="Times New Roman" w:hAnsi="Times New Roman" w:cs="Times New Roman"/>
          <w:sz w:val="28"/>
          <w:szCs w:val="28"/>
        </w:rPr>
        <w:instrText>"</w:instrText>
      </w:r>
      <w:r>
        <w:rPr>
          <w:rStyle w:val="a6"/>
          <w:rFonts w:ascii="Times New Roman" w:hAnsi="Times New Roman" w:cs="Times New Roman"/>
          <w:sz w:val="28"/>
          <w:szCs w:val="28"/>
        </w:rPr>
      </w:r>
      <w:r>
        <w:rPr>
          <w:rStyle w:val="a6"/>
          <w:rFonts w:ascii="Times New Roman" w:hAnsi="Times New Roman" w:cs="Times New Roman"/>
          <w:sz w:val="28"/>
          <w:szCs w:val="28"/>
        </w:rPr>
        <w:fldChar w:fldCharType="separate"/>
      </w:r>
      <w:r w:rsidRPr="00D85A95">
        <w:rPr>
          <w:rStyle w:val="a6"/>
          <w:rFonts w:ascii="Times New Roman" w:hAnsi="Times New Roman" w:cs="Times New Roman"/>
          <w:sz w:val="28"/>
          <w:szCs w:val="28"/>
        </w:rPr>
        <w:t>https://go.dev/doc/</w:t>
      </w:r>
      <w:r>
        <w:rPr>
          <w:rStyle w:val="a6"/>
          <w:rFonts w:ascii="Times New Roman" w:hAnsi="Times New Roman" w:cs="Times New Roman"/>
          <w:sz w:val="28"/>
          <w:szCs w:val="28"/>
        </w:rPr>
        <w:fldChar w:fldCharType="end"/>
      </w:r>
    </w:p>
    <w:p w14:paraId="6B46D77E" w14:textId="77777777" w:rsidR="000A67D0" w:rsidRPr="006771BF" w:rsidRDefault="000A67D0" w:rsidP="000A67D0">
      <w:pPr>
        <w:pStyle w:val="a3"/>
        <w:numPr>
          <w:ilvl w:val="6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─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URL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r w:rsidRPr="006771BF">
        <w:t xml:space="preserve"> </w:t>
      </w:r>
      <w:hyperlink r:id="rId14" w:history="1">
        <w:r w:rsidRPr="00D85A95">
          <w:rPr>
            <w:rStyle w:val="a6"/>
            <w:rFonts w:ascii="Times New Roman" w:hAnsi="Times New Roman" w:cs="Times New Roman"/>
            <w:i/>
            <w:sz w:val="28"/>
            <w:szCs w:val="28"/>
          </w:rPr>
          <w:t>https://ru.legacy.reactjs.org/docs/getting-started.html</w:t>
        </w:r>
      </w:hyperlink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7C6000D" w14:textId="77777777" w:rsidR="000A67D0" w:rsidRPr="00B876C4" w:rsidRDefault="000A67D0" w:rsidP="000A67D0">
      <w:pPr>
        <w:pStyle w:val="a3"/>
        <w:numPr>
          <w:ilvl w:val="6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Документация</w:t>
      </w:r>
      <w:r w:rsidRPr="00B876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React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Boostrap</w:t>
      </w:r>
      <w:proofErr w:type="spellEnd"/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─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DE0BC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URL: </w:t>
      </w:r>
      <w:r w:rsidRPr="00B876C4">
        <w:rPr>
          <w:lang w:val="en-US"/>
        </w:rPr>
        <w:t xml:space="preserve"> </w:t>
      </w:r>
      <w:hyperlink r:id="rId15" w:history="1">
        <w:r w:rsidRPr="00B876C4">
          <w:rPr>
            <w:rStyle w:val="a6"/>
            <w:rFonts w:ascii="Times New Roman" w:hAnsi="Times New Roman" w:cs="Times New Roman"/>
            <w:i/>
            <w:sz w:val="28"/>
            <w:szCs w:val="28"/>
            <w:lang w:val="en-US"/>
          </w:rPr>
          <w:t>https://react-bootstrap.netlify.app</w:t>
        </w:r>
      </w:hyperlink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72BBAC42" w14:textId="317F52DE" w:rsidR="008036FE" w:rsidRPr="00B876C4" w:rsidRDefault="00B876C4" w:rsidP="004B1B24">
      <w:pPr>
        <w:pStyle w:val="a3"/>
        <w:numPr>
          <w:ilvl w:val="6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Инструмент для тестирования </w:t>
      </w:r>
      <w:r w:rsidR="000A67D0"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стиль</w:t>
      </w:r>
      <w:r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URL</w:t>
      </w:r>
      <w:r w:rsidR="000A67D0" w:rsidRPr="00B876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: </w:t>
      </w:r>
      <w:hyperlink r:id="rId16" w:history="1">
        <w:r w:rsidRPr="002E419A">
          <w:rPr>
            <w:rStyle w:val="a6"/>
            <w:rFonts w:ascii="Times New Roman" w:hAnsi="Times New Roman" w:cs="Times New Roman"/>
            <w:sz w:val="28"/>
            <w:szCs w:val="28"/>
          </w:rPr>
          <w:t>https://www.postman.com</w:t>
        </w:r>
      </w:hyperlink>
      <w:r w:rsidRPr="00B876C4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2"/>
    <w:p w14:paraId="171D9541" w14:textId="77777777" w:rsidR="001D7F4F" w:rsidRPr="00B876C4" w:rsidRDefault="001D7F4F" w:rsidP="00856E5C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1D7F4F" w:rsidRPr="00B876C4" w:rsidSect="00F54C39">
      <w:footerReference w:type="defaul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C034" w14:textId="77777777" w:rsidR="00CC1738" w:rsidRDefault="00CC1738" w:rsidP="00B97A44">
      <w:pPr>
        <w:spacing w:after="0" w:line="240" w:lineRule="auto"/>
      </w:pPr>
      <w:r>
        <w:separator/>
      </w:r>
    </w:p>
  </w:endnote>
  <w:endnote w:type="continuationSeparator" w:id="0">
    <w:p w14:paraId="1108D151" w14:textId="77777777" w:rsidR="00CC1738" w:rsidRDefault="00CC1738" w:rsidP="00B9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153797"/>
      <w:docPartObj>
        <w:docPartGallery w:val="Page Numbers (Bottom of Page)"/>
        <w:docPartUnique/>
      </w:docPartObj>
    </w:sdtPr>
    <w:sdtContent>
      <w:p w14:paraId="7B9ACFED" w14:textId="77777777" w:rsidR="00425888" w:rsidRDefault="0000000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4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7B679" w14:textId="77777777" w:rsidR="00425888" w:rsidRDefault="0042588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3F8D" w14:textId="77777777" w:rsidR="00CC1738" w:rsidRDefault="00CC1738" w:rsidP="00B97A44">
      <w:pPr>
        <w:spacing w:after="0" w:line="240" w:lineRule="auto"/>
      </w:pPr>
      <w:r>
        <w:separator/>
      </w:r>
    </w:p>
  </w:footnote>
  <w:footnote w:type="continuationSeparator" w:id="0">
    <w:p w14:paraId="14F8815A" w14:textId="77777777" w:rsidR="00CC1738" w:rsidRDefault="00CC1738" w:rsidP="00B9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CCC"/>
    <w:multiLevelType w:val="hybridMultilevel"/>
    <w:tmpl w:val="C41AD6D6"/>
    <w:lvl w:ilvl="0" w:tplc="7166E7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5262"/>
    <w:multiLevelType w:val="hybridMultilevel"/>
    <w:tmpl w:val="629C8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073FD3"/>
    <w:multiLevelType w:val="hybridMultilevel"/>
    <w:tmpl w:val="1C7A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C40FE"/>
    <w:multiLevelType w:val="hybridMultilevel"/>
    <w:tmpl w:val="3558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3B08A7"/>
    <w:multiLevelType w:val="hybridMultilevel"/>
    <w:tmpl w:val="3B1E6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9A151A"/>
    <w:multiLevelType w:val="hybridMultilevel"/>
    <w:tmpl w:val="3B662962"/>
    <w:lvl w:ilvl="0" w:tplc="5CBAC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6D24"/>
    <w:multiLevelType w:val="hybridMultilevel"/>
    <w:tmpl w:val="3B662962"/>
    <w:lvl w:ilvl="0" w:tplc="5CBAC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B0C89"/>
    <w:multiLevelType w:val="hybridMultilevel"/>
    <w:tmpl w:val="A956D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C926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9" w15:restartNumberingAfterBreak="0">
    <w:nsid w:val="1355665B"/>
    <w:multiLevelType w:val="multilevel"/>
    <w:tmpl w:val="E41E13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656E1"/>
    <w:multiLevelType w:val="multilevel"/>
    <w:tmpl w:val="77348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20C5E"/>
    <w:multiLevelType w:val="multilevel"/>
    <w:tmpl w:val="B6F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A78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D1110C"/>
    <w:multiLevelType w:val="hybridMultilevel"/>
    <w:tmpl w:val="3424B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C74487"/>
    <w:multiLevelType w:val="multilevel"/>
    <w:tmpl w:val="4E44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E2DD6"/>
    <w:multiLevelType w:val="hybridMultilevel"/>
    <w:tmpl w:val="32E4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77F6C"/>
    <w:multiLevelType w:val="multilevel"/>
    <w:tmpl w:val="3432E2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8A4421"/>
    <w:multiLevelType w:val="multilevel"/>
    <w:tmpl w:val="ADDE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A663B1"/>
    <w:multiLevelType w:val="multilevel"/>
    <w:tmpl w:val="A792FE7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30C4A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46442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6562B3"/>
    <w:multiLevelType w:val="hybridMultilevel"/>
    <w:tmpl w:val="91F86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21C79"/>
    <w:multiLevelType w:val="multilevel"/>
    <w:tmpl w:val="3EB29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2A3F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2B21110"/>
    <w:multiLevelType w:val="hybridMultilevel"/>
    <w:tmpl w:val="99FCD3FC"/>
    <w:lvl w:ilvl="0" w:tplc="A664BB8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4429C9"/>
    <w:multiLevelType w:val="multilevel"/>
    <w:tmpl w:val="A25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353980"/>
    <w:multiLevelType w:val="hybridMultilevel"/>
    <w:tmpl w:val="DFDCA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D6489"/>
    <w:multiLevelType w:val="hybridMultilevel"/>
    <w:tmpl w:val="C37E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FA2B42"/>
    <w:multiLevelType w:val="hybridMultilevel"/>
    <w:tmpl w:val="7BE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881117"/>
    <w:multiLevelType w:val="hybridMultilevel"/>
    <w:tmpl w:val="6A441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D3287"/>
    <w:multiLevelType w:val="hybridMultilevel"/>
    <w:tmpl w:val="2EC48576"/>
    <w:lvl w:ilvl="0" w:tplc="FE549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4E70C44"/>
    <w:multiLevelType w:val="hybridMultilevel"/>
    <w:tmpl w:val="7DACC7AE"/>
    <w:lvl w:ilvl="0" w:tplc="11FE9A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7636A3B"/>
    <w:multiLevelType w:val="multilevel"/>
    <w:tmpl w:val="3C086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995492"/>
    <w:multiLevelType w:val="hybridMultilevel"/>
    <w:tmpl w:val="59546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873B4D"/>
    <w:multiLevelType w:val="hybridMultilevel"/>
    <w:tmpl w:val="4CE2D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956B0"/>
    <w:multiLevelType w:val="hybridMultilevel"/>
    <w:tmpl w:val="EBCEC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855AA3"/>
    <w:multiLevelType w:val="hybridMultilevel"/>
    <w:tmpl w:val="83F24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44567"/>
    <w:multiLevelType w:val="hybridMultilevel"/>
    <w:tmpl w:val="3618BBE2"/>
    <w:lvl w:ilvl="0" w:tplc="7E6C8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77138AB"/>
    <w:multiLevelType w:val="hybridMultilevel"/>
    <w:tmpl w:val="08004A34"/>
    <w:lvl w:ilvl="0" w:tplc="E25C9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345A5"/>
    <w:multiLevelType w:val="multilevel"/>
    <w:tmpl w:val="F91E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83A02"/>
    <w:multiLevelType w:val="multilevel"/>
    <w:tmpl w:val="2D9C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3665C"/>
    <w:multiLevelType w:val="hybridMultilevel"/>
    <w:tmpl w:val="252EC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E0B11"/>
    <w:multiLevelType w:val="multilevel"/>
    <w:tmpl w:val="9822D4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7D4E2D"/>
    <w:multiLevelType w:val="hybridMultilevel"/>
    <w:tmpl w:val="1084F214"/>
    <w:lvl w:ilvl="0" w:tplc="9788EA8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4083241"/>
    <w:multiLevelType w:val="hybridMultilevel"/>
    <w:tmpl w:val="186E9B5A"/>
    <w:lvl w:ilvl="0" w:tplc="5A4A35B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14630C"/>
    <w:multiLevelType w:val="hybridMultilevel"/>
    <w:tmpl w:val="30F46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320750"/>
    <w:multiLevelType w:val="hybridMultilevel"/>
    <w:tmpl w:val="958CA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98F22FE"/>
    <w:multiLevelType w:val="multilevel"/>
    <w:tmpl w:val="43D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970937">
    <w:abstractNumId w:val="0"/>
  </w:num>
  <w:num w:numId="2" w16cid:durableId="1046032373">
    <w:abstractNumId w:val="44"/>
  </w:num>
  <w:num w:numId="3" w16cid:durableId="233009027">
    <w:abstractNumId w:val="24"/>
  </w:num>
  <w:num w:numId="4" w16cid:durableId="1117484659">
    <w:abstractNumId w:val="36"/>
  </w:num>
  <w:num w:numId="5" w16cid:durableId="534002339">
    <w:abstractNumId w:val="7"/>
  </w:num>
  <w:num w:numId="6" w16cid:durableId="1126852955">
    <w:abstractNumId w:val="2"/>
  </w:num>
  <w:num w:numId="7" w16cid:durableId="1943099662">
    <w:abstractNumId w:val="38"/>
  </w:num>
  <w:num w:numId="8" w16cid:durableId="716708649">
    <w:abstractNumId w:val="18"/>
  </w:num>
  <w:num w:numId="9" w16cid:durableId="1642223411">
    <w:abstractNumId w:val="47"/>
  </w:num>
  <w:num w:numId="10" w16cid:durableId="1779063314">
    <w:abstractNumId w:val="25"/>
  </w:num>
  <w:num w:numId="11" w16cid:durableId="819731157">
    <w:abstractNumId w:val="34"/>
  </w:num>
  <w:num w:numId="12" w16cid:durableId="401372355">
    <w:abstractNumId w:val="27"/>
  </w:num>
  <w:num w:numId="13" w16cid:durableId="321784474">
    <w:abstractNumId w:val="29"/>
  </w:num>
  <w:num w:numId="14" w16cid:durableId="1742630805">
    <w:abstractNumId w:val="15"/>
  </w:num>
  <w:num w:numId="15" w16cid:durableId="811672650">
    <w:abstractNumId w:val="14"/>
  </w:num>
  <w:num w:numId="16" w16cid:durableId="1950355436">
    <w:abstractNumId w:val="17"/>
  </w:num>
  <w:num w:numId="17" w16cid:durableId="1501000900">
    <w:abstractNumId w:val="16"/>
  </w:num>
  <w:num w:numId="18" w16cid:durableId="2081361712">
    <w:abstractNumId w:val="10"/>
  </w:num>
  <w:num w:numId="19" w16cid:durableId="951784770">
    <w:abstractNumId w:val="8"/>
  </w:num>
  <w:num w:numId="20" w16cid:durableId="1026446027">
    <w:abstractNumId w:val="42"/>
  </w:num>
  <w:num w:numId="21" w16cid:durableId="1265647644">
    <w:abstractNumId w:val="9"/>
  </w:num>
  <w:num w:numId="22" w16cid:durableId="1623608451">
    <w:abstractNumId w:val="11"/>
  </w:num>
  <w:num w:numId="23" w16cid:durableId="2040201456">
    <w:abstractNumId w:val="32"/>
  </w:num>
  <w:num w:numId="24" w16cid:durableId="1044258446">
    <w:abstractNumId w:val="39"/>
  </w:num>
  <w:num w:numId="25" w16cid:durableId="1660159743">
    <w:abstractNumId w:val="21"/>
  </w:num>
  <w:num w:numId="26" w16cid:durableId="1348022304">
    <w:abstractNumId w:val="6"/>
  </w:num>
  <w:num w:numId="27" w16cid:durableId="212929010">
    <w:abstractNumId w:val="5"/>
  </w:num>
  <w:num w:numId="28" w16cid:durableId="1608393775">
    <w:abstractNumId w:val="40"/>
  </w:num>
  <w:num w:numId="29" w16cid:durableId="687174412">
    <w:abstractNumId w:val="26"/>
  </w:num>
  <w:num w:numId="30" w16cid:durableId="1996689125">
    <w:abstractNumId w:val="33"/>
  </w:num>
  <w:num w:numId="31" w16cid:durableId="1368725785">
    <w:abstractNumId w:val="28"/>
  </w:num>
  <w:num w:numId="32" w16cid:durableId="1870222794">
    <w:abstractNumId w:val="46"/>
  </w:num>
  <w:num w:numId="33" w16cid:durableId="1792627391">
    <w:abstractNumId w:val="45"/>
  </w:num>
  <w:num w:numId="34" w16cid:durableId="737286617">
    <w:abstractNumId w:val="4"/>
  </w:num>
  <w:num w:numId="35" w16cid:durableId="1546871696">
    <w:abstractNumId w:val="43"/>
  </w:num>
  <w:num w:numId="36" w16cid:durableId="855509094">
    <w:abstractNumId w:val="1"/>
  </w:num>
  <w:num w:numId="37" w16cid:durableId="1724869611">
    <w:abstractNumId w:val="41"/>
  </w:num>
  <w:num w:numId="38" w16cid:durableId="678775159">
    <w:abstractNumId w:val="35"/>
  </w:num>
  <w:num w:numId="39" w16cid:durableId="1142968382">
    <w:abstractNumId w:val="3"/>
  </w:num>
  <w:num w:numId="40" w16cid:durableId="1778597628">
    <w:abstractNumId w:val="13"/>
  </w:num>
  <w:num w:numId="41" w16cid:durableId="452677218">
    <w:abstractNumId w:val="12"/>
  </w:num>
  <w:num w:numId="42" w16cid:durableId="1378622083">
    <w:abstractNumId w:val="20"/>
  </w:num>
  <w:num w:numId="43" w16cid:durableId="1910265918">
    <w:abstractNumId w:val="19"/>
  </w:num>
  <w:num w:numId="44" w16cid:durableId="1797259341">
    <w:abstractNumId w:val="23"/>
  </w:num>
  <w:num w:numId="45" w16cid:durableId="651525635">
    <w:abstractNumId w:val="22"/>
  </w:num>
  <w:num w:numId="46" w16cid:durableId="20135970">
    <w:abstractNumId w:val="31"/>
  </w:num>
  <w:num w:numId="47" w16cid:durableId="1178158244">
    <w:abstractNumId w:val="30"/>
  </w:num>
  <w:num w:numId="48" w16cid:durableId="8458281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CF3"/>
    <w:rsid w:val="00000AF2"/>
    <w:rsid w:val="00000C69"/>
    <w:rsid w:val="00011A9C"/>
    <w:rsid w:val="000265E2"/>
    <w:rsid w:val="00031466"/>
    <w:rsid w:val="00034E01"/>
    <w:rsid w:val="00053DEB"/>
    <w:rsid w:val="0005412D"/>
    <w:rsid w:val="00065CAB"/>
    <w:rsid w:val="00067969"/>
    <w:rsid w:val="00071940"/>
    <w:rsid w:val="000775AA"/>
    <w:rsid w:val="00083344"/>
    <w:rsid w:val="000866EB"/>
    <w:rsid w:val="00090111"/>
    <w:rsid w:val="000947D5"/>
    <w:rsid w:val="00094FCD"/>
    <w:rsid w:val="000953EB"/>
    <w:rsid w:val="000A20F4"/>
    <w:rsid w:val="000A67D0"/>
    <w:rsid w:val="000A6876"/>
    <w:rsid w:val="000B0F23"/>
    <w:rsid w:val="000B169E"/>
    <w:rsid w:val="000D00FD"/>
    <w:rsid w:val="000D4491"/>
    <w:rsid w:val="000E4418"/>
    <w:rsid w:val="000F4CF3"/>
    <w:rsid w:val="000F652E"/>
    <w:rsid w:val="00101AD7"/>
    <w:rsid w:val="00117E2E"/>
    <w:rsid w:val="00123B7C"/>
    <w:rsid w:val="001277F1"/>
    <w:rsid w:val="00135D5F"/>
    <w:rsid w:val="001565FB"/>
    <w:rsid w:val="0016242D"/>
    <w:rsid w:val="00176ABB"/>
    <w:rsid w:val="00177B5E"/>
    <w:rsid w:val="00181F78"/>
    <w:rsid w:val="00192313"/>
    <w:rsid w:val="001A31AF"/>
    <w:rsid w:val="001A362C"/>
    <w:rsid w:val="001B486C"/>
    <w:rsid w:val="001C5ABB"/>
    <w:rsid w:val="001D5FF5"/>
    <w:rsid w:val="001D795F"/>
    <w:rsid w:val="001D7F4F"/>
    <w:rsid w:val="001E2ABE"/>
    <w:rsid w:val="002073C7"/>
    <w:rsid w:val="00224697"/>
    <w:rsid w:val="002276C3"/>
    <w:rsid w:val="0023629E"/>
    <w:rsid w:val="00263979"/>
    <w:rsid w:val="00274E98"/>
    <w:rsid w:val="00290BCE"/>
    <w:rsid w:val="00291914"/>
    <w:rsid w:val="002B1ADA"/>
    <w:rsid w:val="002B39B6"/>
    <w:rsid w:val="002C2B99"/>
    <w:rsid w:val="002D4098"/>
    <w:rsid w:val="002D6EC2"/>
    <w:rsid w:val="002E6475"/>
    <w:rsid w:val="002F0E39"/>
    <w:rsid w:val="00310CC3"/>
    <w:rsid w:val="00313834"/>
    <w:rsid w:val="003243DB"/>
    <w:rsid w:val="003263A7"/>
    <w:rsid w:val="00332BF6"/>
    <w:rsid w:val="00340EC9"/>
    <w:rsid w:val="003459E5"/>
    <w:rsid w:val="003460CE"/>
    <w:rsid w:val="00365296"/>
    <w:rsid w:val="003778BB"/>
    <w:rsid w:val="00380230"/>
    <w:rsid w:val="00383A6E"/>
    <w:rsid w:val="00385FD2"/>
    <w:rsid w:val="0039771E"/>
    <w:rsid w:val="003A1B6E"/>
    <w:rsid w:val="003B29BB"/>
    <w:rsid w:val="003B6DF0"/>
    <w:rsid w:val="003C333B"/>
    <w:rsid w:val="003D4203"/>
    <w:rsid w:val="003D5B84"/>
    <w:rsid w:val="003D7BC7"/>
    <w:rsid w:val="003E2550"/>
    <w:rsid w:val="003F1C20"/>
    <w:rsid w:val="00401A68"/>
    <w:rsid w:val="00402B29"/>
    <w:rsid w:val="00411354"/>
    <w:rsid w:val="00425888"/>
    <w:rsid w:val="00426248"/>
    <w:rsid w:val="00433088"/>
    <w:rsid w:val="00437D38"/>
    <w:rsid w:val="00441AF0"/>
    <w:rsid w:val="00457329"/>
    <w:rsid w:val="00467C21"/>
    <w:rsid w:val="0049342A"/>
    <w:rsid w:val="004B0DB7"/>
    <w:rsid w:val="004B1AB1"/>
    <w:rsid w:val="004B6316"/>
    <w:rsid w:val="004C15A2"/>
    <w:rsid w:val="004E1742"/>
    <w:rsid w:val="005046B4"/>
    <w:rsid w:val="00522B04"/>
    <w:rsid w:val="00523D14"/>
    <w:rsid w:val="00555ECB"/>
    <w:rsid w:val="00555F68"/>
    <w:rsid w:val="00582DA5"/>
    <w:rsid w:val="005B22BA"/>
    <w:rsid w:val="005C5B6C"/>
    <w:rsid w:val="005E7A70"/>
    <w:rsid w:val="005F4AAB"/>
    <w:rsid w:val="006032DC"/>
    <w:rsid w:val="00605071"/>
    <w:rsid w:val="006115AC"/>
    <w:rsid w:val="0061722E"/>
    <w:rsid w:val="006200CF"/>
    <w:rsid w:val="00620A9E"/>
    <w:rsid w:val="00625BA9"/>
    <w:rsid w:val="006308F9"/>
    <w:rsid w:val="00642867"/>
    <w:rsid w:val="0065100A"/>
    <w:rsid w:val="00654FF5"/>
    <w:rsid w:val="006744ED"/>
    <w:rsid w:val="006749A4"/>
    <w:rsid w:val="00675DBE"/>
    <w:rsid w:val="006771BF"/>
    <w:rsid w:val="00683572"/>
    <w:rsid w:val="006D2518"/>
    <w:rsid w:val="006E7CC4"/>
    <w:rsid w:val="00706D6E"/>
    <w:rsid w:val="007234FB"/>
    <w:rsid w:val="00724259"/>
    <w:rsid w:val="00736920"/>
    <w:rsid w:val="00737149"/>
    <w:rsid w:val="00752E43"/>
    <w:rsid w:val="00755624"/>
    <w:rsid w:val="00763A8D"/>
    <w:rsid w:val="00767847"/>
    <w:rsid w:val="00767E76"/>
    <w:rsid w:val="00782CD9"/>
    <w:rsid w:val="00786020"/>
    <w:rsid w:val="007A4F55"/>
    <w:rsid w:val="007B022A"/>
    <w:rsid w:val="007C1ABD"/>
    <w:rsid w:val="007D272F"/>
    <w:rsid w:val="007F09D3"/>
    <w:rsid w:val="007F1F21"/>
    <w:rsid w:val="007F31ED"/>
    <w:rsid w:val="008036FE"/>
    <w:rsid w:val="00807CA4"/>
    <w:rsid w:val="008245C4"/>
    <w:rsid w:val="008306EB"/>
    <w:rsid w:val="00833B13"/>
    <w:rsid w:val="0083654F"/>
    <w:rsid w:val="00856C7D"/>
    <w:rsid w:val="00856E5C"/>
    <w:rsid w:val="008617CA"/>
    <w:rsid w:val="00863842"/>
    <w:rsid w:val="008664A7"/>
    <w:rsid w:val="00877D67"/>
    <w:rsid w:val="00887D07"/>
    <w:rsid w:val="008C5120"/>
    <w:rsid w:val="008C588A"/>
    <w:rsid w:val="008D15D7"/>
    <w:rsid w:val="008D5C89"/>
    <w:rsid w:val="008E1601"/>
    <w:rsid w:val="008E5AE2"/>
    <w:rsid w:val="008E7235"/>
    <w:rsid w:val="008F2363"/>
    <w:rsid w:val="008F4407"/>
    <w:rsid w:val="00933352"/>
    <w:rsid w:val="009448D0"/>
    <w:rsid w:val="00944DEA"/>
    <w:rsid w:val="009456BD"/>
    <w:rsid w:val="009461C7"/>
    <w:rsid w:val="009549D5"/>
    <w:rsid w:val="00962FF6"/>
    <w:rsid w:val="00963CC2"/>
    <w:rsid w:val="00972B41"/>
    <w:rsid w:val="00991B92"/>
    <w:rsid w:val="00996FB3"/>
    <w:rsid w:val="009A6AE9"/>
    <w:rsid w:val="009B556D"/>
    <w:rsid w:val="009E4974"/>
    <w:rsid w:val="009E4ED7"/>
    <w:rsid w:val="009E641D"/>
    <w:rsid w:val="009E6D94"/>
    <w:rsid w:val="009F1516"/>
    <w:rsid w:val="00A10E38"/>
    <w:rsid w:val="00A201A1"/>
    <w:rsid w:val="00A21526"/>
    <w:rsid w:val="00A2750A"/>
    <w:rsid w:val="00A54F27"/>
    <w:rsid w:val="00A6396A"/>
    <w:rsid w:val="00A646A2"/>
    <w:rsid w:val="00A729C6"/>
    <w:rsid w:val="00A75090"/>
    <w:rsid w:val="00A80710"/>
    <w:rsid w:val="00A94E63"/>
    <w:rsid w:val="00AB0B59"/>
    <w:rsid w:val="00AB34BA"/>
    <w:rsid w:val="00AB5C89"/>
    <w:rsid w:val="00AD0053"/>
    <w:rsid w:val="00AE6972"/>
    <w:rsid w:val="00AF1000"/>
    <w:rsid w:val="00AF24C9"/>
    <w:rsid w:val="00B04353"/>
    <w:rsid w:val="00B05330"/>
    <w:rsid w:val="00B1283B"/>
    <w:rsid w:val="00B13FDC"/>
    <w:rsid w:val="00B232B0"/>
    <w:rsid w:val="00B43E80"/>
    <w:rsid w:val="00B50F8A"/>
    <w:rsid w:val="00B551FA"/>
    <w:rsid w:val="00B616E3"/>
    <w:rsid w:val="00B833CC"/>
    <w:rsid w:val="00B841CB"/>
    <w:rsid w:val="00B84D4C"/>
    <w:rsid w:val="00B876C4"/>
    <w:rsid w:val="00B91E85"/>
    <w:rsid w:val="00B97A44"/>
    <w:rsid w:val="00BA1BA3"/>
    <w:rsid w:val="00BA1E43"/>
    <w:rsid w:val="00BB4519"/>
    <w:rsid w:val="00BC00B4"/>
    <w:rsid w:val="00BC2C68"/>
    <w:rsid w:val="00BE0B9C"/>
    <w:rsid w:val="00BE4C7E"/>
    <w:rsid w:val="00C0088F"/>
    <w:rsid w:val="00C058DA"/>
    <w:rsid w:val="00C11C41"/>
    <w:rsid w:val="00C13906"/>
    <w:rsid w:val="00C20A3D"/>
    <w:rsid w:val="00C30438"/>
    <w:rsid w:val="00C30783"/>
    <w:rsid w:val="00C7352B"/>
    <w:rsid w:val="00C77E74"/>
    <w:rsid w:val="00C83E0C"/>
    <w:rsid w:val="00C8758D"/>
    <w:rsid w:val="00C87F0C"/>
    <w:rsid w:val="00CA01FD"/>
    <w:rsid w:val="00CA515F"/>
    <w:rsid w:val="00CA5A74"/>
    <w:rsid w:val="00CB5815"/>
    <w:rsid w:val="00CC1738"/>
    <w:rsid w:val="00CC2FD5"/>
    <w:rsid w:val="00CD65BD"/>
    <w:rsid w:val="00CE2143"/>
    <w:rsid w:val="00CF09A8"/>
    <w:rsid w:val="00D22FEF"/>
    <w:rsid w:val="00D279BC"/>
    <w:rsid w:val="00D41571"/>
    <w:rsid w:val="00D469EA"/>
    <w:rsid w:val="00D55519"/>
    <w:rsid w:val="00D81A33"/>
    <w:rsid w:val="00D94611"/>
    <w:rsid w:val="00DA343E"/>
    <w:rsid w:val="00DA6866"/>
    <w:rsid w:val="00DA6B54"/>
    <w:rsid w:val="00DB6330"/>
    <w:rsid w:val="00DD388B"/>
    <w:rsid w:val="00DD5B65"/>
    <w:rsid w:val="00DE0CAD"/>
    <w:rsid w:val="00DE7C85"/>
    <w:rsid w:val="00DF227A"/>
    <w:rsid w:val="00E43C88"/>
    <w:rsid w:val="00E5101C"/>
    <w:rsid w:val="00E55106"/>
    <w:rsid w:val="00E71917"/>
    <w:rsid w:val="00E76589"/>
    <w:rsid w:val="00E77A36"/>
    <w:rsid w:val="00E80012"/>
    <w:rsid w:val="00E90E35"/>
    <w:rsid w:val="00E93321"/>
    <w:rsid w:val="00E96351"/>
    <w:rsid w:val="00EA4760"/>
    <w:rsid w:val="00EB0EBD"/>
    <w:rsid w:val="00EB3740"/>
    <w:rsid w:val="00EC03FA"/>
    <w:rsid w:val="00ED3A11"/>
    <w:rsid w:val="00EE03DB"/>
    <w:rsid w:val="00F12393"/>
    <w:rsid w:val="00F236D6"/>
    <w:rsid w:val="00F334A7"/>
    <w:rsid w:val="00F34519"/>
    <w:rsid w:val="00F4499A"/>
    <w:rsid w:val="00F54C39"/>
    <w:rsid w:val="00F64111"/>
    <w:rsid w:val="00F66200"/>
    <w:rsid w:val="00F72DA7"/>
    <w:rsid w:val="00FA0240"/>
    <w:rsid w:val="00FA45DA"/>
    <w:rsid w:val="00FA6149"/>
    <w:rsid w:val="00FB2EAA"/>
    <w:rsid w:val="00FF1A86"/>
    <w:rsid w:val="00FF1F85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F857"/>
  <w15:docId w15:val="{8F7490D9-215C-DA4B-8DA8-84C9FCE1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9C"/>
  </w:style>
  <w:style w:type="paragraph" w:styleId="1">
    <w:name w:val="heading 1"/>
    <w:basedOn w:val="a"/>
    <w:next w:val="a"/>
    <w:link w:val="10"/>
    <w:uiPriority w:val="9"/>
    <w:qFormat/>
    <w:rsid w:val="00B97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5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CF3"/>
    <w:pPr>
      <w:ind w:left="720"/>
      <w:contextualSpacing/>
    </w:pPr>
  </w:style>
  <w:style w:type="character" w:styleId="a4">
    <w:name w:val="Strong"/>
    <w:basedOn w:val="a0"/>
    <w:uiPriority w:val="22"/>
    <w:qFormat/>
    <w:rsid w:val="009549D5"/>
    <w:rPr>
      <w:b/>
      <w:bCs/>
    </w:rPr>
  </w:style>
  <w:style w:type="table" w:styleId="a5">
    <w:name w:val="Table Grid"/>
    <w:basedOn w:val="a1"/>
    <w:uiPriority w:val="59"/>
    <w:rsid w:val="009A6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tegory">
    <w:name w:val="category"/>
    <w:basedOn w:val="a0"/>
    <w:rsid w:val="00181F78"/>
  </w:style>
  <w:style w:type="character" w:styleId="a6">
    <w:name w:val="Hyperlink"/>
    <w:basedOn w:val="a0"/>
    <w:uiPriority w:val="99"/>
    <w:unhideWhenUsed/>
    <w:rsid w:val="00181F7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8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C3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9E641D"/>
  </w:style>
  <w:style w:type="character" w:customStyle="1" w:styleId="ipa">
    <w:name w:val="ipa"/>
    <w:basedOn w:val="a0"/>
    <w:rsid w:val="00D41571"/>
  </w:style>
  <w:style w:type="character" w:customStyle="1" w:styleId="wrap">
    <w:name w:val="wrap"/>
    <w:basedOn w:val="a0"/>
    <w:rsid w:val="00D41571"/>
  </w:style>
  <w:style w:type="paragraph" w:styleId="a8">
    <w:name w:val="Balloon Text"/>
    <w:basedOn w:val="a"/>
    <w:link w:val="a9"/>
    <w:uiPriority w:val="99"/>
    <w:semiHidden/>
    <w:unhideWhenUsed/>
    <w:rsid w:val="0067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5DB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75D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75DBE"/>
  </w:style>
  <w:style w:type="character" w:customStyle="1" w:styleId="mw-editsection">
    <w:name w:val="mw-editsection"/>
    <w:basedOn w:val="a0"/>
    <w:rsid w:val="00675DBE"/>
  </w:style>
  <w:style w:type="character" w:customStyle="1" w:styleId="mw-editsection-bracket">
    <w:name w:val="mw-editsection-bracket"/>
    <w:basedOn w:val="a0"/>
    <w:rsid w:val="00675DBE"/>
  </w:style>
  <w:style w:type="character" w:customStyle="1" w:styleId="mwe-math-mathml-inline">
    <w:name w:val="mwe-math-mathml-inline"/>
    <w:basedOn w:val="a0"/>
    <w:rsid w:val="00675DBE"/>
  </w:style>
  <w:style w:type="character" w:styleId="aa">
    <w:name w:val="Placeholder Text"/>
    <w:basedOn w:val="a0"/>
    <w:uiPriority w:val="99"/>
    <w:semiHidden/>
    <w:rsid w:val="00FA45DA"/>
    <w:rPr>
      <w:color w:val="808080"/>
    </w:rPr>
  </w:style>
  <w:style w:type="paragraph" w:customStyle="1" w:styleId="richfactdown-paragraph">
    <w:name w:val="richfactdown-paragraph"/>
    <w:basedOn w:val="a"/>
    <w:rsid w:val="00AB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5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5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4C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D15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B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97A44"/>
  </w:style>
  <w:style w:type="paragraph" w:styleId="ad">
    <w:name w:val="footer"/>
    <w:basedOn w:val="a"/>
    <w:link w:val="ae"/>
    <w:uiPriority w:val="99"/>
    <w:unhideWhenUsed/>
    <w:rsid w:val="00B9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97A44"/>
  </w:style>
  <w:style w:type="character" w:customStyle="1" w:styleId="10">
    <w:name w:val="Заголовок 1 Знак"/>
    <w:basedOn w:val="a0"/>
    <w:link w:val="1"/>
    <w:uiPriority w:val="9"/>
    <w:rsid w:val="00B97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i-provider">
    <w:name w:val="ui-provider"/>
    <w:basedOn w:val="a0"/>
    <w:rsid w:val="00B97A44"/>
  </w:style>
  <w:style w:type="character" w:customStyle="1" w:styleId="20">
    <w:name w:val="Заголовок 2 Знак"/>
    <w:basedOn w:val="a0"/>
    <w:link w:val="2"/>
    <w:uiPriority w:val="9"/>
    <w:rsid w:val="00E55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TOC Heading"/>
    <w:basedOn w:val="1"/>
    <w:next w:val="a"/>
    <w:uiPriority w:val="39"/>
    <w:semiHidden/>
    <w:unhideWhenUsed/>
    <w:qFormat/>
    <w:rsid w:val="00E5510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6C4"/>
    <w:pPr>
      <w:tabs>
        <w:tab w:val="right" w:leader="dot" w:pos="9345"/>
      </w:tabs>
      <w:spacing w:after="100"/>
    </w:pPr>
    <w:rPr>
      <w:b/>
      <w:bCs/>
      <w:noProof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rsid w:val="00E551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5106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6308F9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56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71">
          <w:marLeft w:val="1040"/>
          <w:marRight w:val="6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84">
          <w:marLeft w:val="1040"/>
          <w:marRight w:val="6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71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8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2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530">
          <w:marLeft w:val="1040"/>
          <w:marRight w:val="6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905">
          <w:marLeft w:val="1040"/>
          <w:marRight w:val="6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0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actnative.dev/docs/getting-starte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olyAbi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ma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act-bootstrap.netlify.ap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legacy.reactjs.org/docs/getting-start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7D803-3EBE-43DB-B7B3-7740374A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20</Pages>
  <Words>3507</Words>
  <Characters>19990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kiraoracheva</dc:creator>
  <cp:lastModifiedBy>Кудрявцев Александр Александрович</cp:lastModifiedBy>
  <cp:revision>29</cp:revision>
  <dcterms:created xsi:type="dcterms:W3CDTF">2024-07-16T20:42:00Z</dcterms:created>
  <dcterms:modified xsi:type="dcterms:W3CDTF">2024-08-27T09:57:00Z</dcterms:modified>
</cp:coreProperties>
</file>