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a14="http://schemas.microsoft.com/office/drawing/2010/main" xmlns:mc="http://schemas.openxmlformats.org/markup-compatibility/2006" xmlns:pic="http://schemas.openxmlformats.org/drawingml/2006/picture" xmlns:r="http://schemas.openxmlformats.org/officeDocument/2006/relationships" xmlns:w="http://schemas.openxmlformats.org/wordprocessingml/2006/main" xmlns:w14="http://schemas.microsoft.com/office/word/2010/wordml" xmlns:wp="http://schemas.openxmlformats.org/drawingml/2006/wordprocessingDrawing" xmlns:wp14="http://schemas.microsoft.com/office/word/2010/wordprocessingDraw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aink="http://schemas.microsoft.com/office/drawing/2016/ink" xmlns:am3d="http://schemas.microsoft.com/office/drawing/2017/model3d" xmlns:oel="http://schemas.microsoft.com/office/2019/extlst"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86AA126" w14:textId="77777777" w:rsidR="00C87F08" w:rsidRDefault="00C87F08" w:rsidP="00C87F08"/>
    <w:p w14:paraId="4DB4EC18" w14:textId="77777777" w:rsidR="00C87F08" w:rsidRDefault="00C87F08" w:rsidP="00C87F08">
      <w:pPr>
        <w:jc w:val="center"/>
      </w:pPr>
      <w:r>
        <w:rPr>
          <w:noProof/>
          <w:lang w:val="en-US"/>
        </w:rPr>
        <w:drawing>
          <wp:inline distT="0" distB="0" distL="0" distR="0" wp14:anchorId="1EEC70F9" wp14:editId="6FB6CE9B">
            <wp:extent cx="2702618" cy="830580"/>
            <wp:effectExtent l="0" t="0" r="2540" b="7620"/>
            <wp:docPr id="5" name="Picture 5"/>
            <wp:cNvGraphicFramePr>
              <a:graphicFrameLocks noChangeAspect="1"/>
            </wp:cNvGraphicFramePr>
            <a:graphic>
              <a:graphicData uri="http://schemas.openxmlformats.org/drawingml/2006/picture">
                <pic:pic>
                  <pic:nvPicPr>
                    <pic:cNvPr id="0" name="Picture 2"/>
                    <pic:cNvPicPr>
                      <a:picLocks noChangeAspect="1" noChangeArrowheads="1"/>
                    </pic:cNvPicPr>
                  </pic:nvPicPr>
                  <pic:blipFill>
                    <a:blip r:embed="rId6">
                      <a:extLst>
                        <a:ext uri="{28A0092B-C50C-407E-A947-70E740481C1C}">
                          <a14:useLocalDpi val="0"/>
                        </a:ext>
                      </a:extLst>
                    </a:blip>
                    <a:srcRect/>
                    <a:stretch>
                      <a:fillRect/>
                    </a:stretch>
                  </pic:blipFill>
                  <pic:spPr bwMode="auto">
                    <a:xfrm>
                      <a:off x="0" y="0"/>
                      <a:ext cx="2707537" cy="832092"/>
                    </a:xfrm>
                    <a:prstGeom prst="rect">
                      <a:avLst/>
                    </a:prstGeom>
                    <a:noFill/>
                  </pic:spPr>
                </pic:pic>
              </a:graphicData>
            </a:graphic>
          </wp:inline>
        </w:drawing>
      </w:r>
    </w:p>
    <w:p w14:paraId="30D244E3" w14:textId="77777777" w:rsidR="00C87F08" w:rsidRDefault="00C87F08"/>
    <w:p w14:paraId="0DA98F16" w14:textId="77777777" w:rsidR="00C87F08" w:rsidRDefault="00C87F08"/>
    <w:p w14:paraId="3CE2F192" w14:textId="77777777" w:rsidR="00C87F08" w:rsidRDefault="00C87F08"/>
    <w:p w14:paraId="695A38D1" w14:textId="77777777" w:rsidR="00C87F08" w:rsidRDefault="00C87F08"/>
    <w:p w14:paraId="45428E68" w14:textId="77777777" w:rsidR="00C87F08" w:rsidRDefault="00C87F08"/>
    <w:p w14:paraId="255DF583" w14:textId="77777777" w:rsidR="00C87F08" w:rsidRDefault="00C87F08"/>
    <w:p w14:paraId="20A0723E" w14:textId="77777777" w:rsidR="00C87F08" w:rsidRDefault="00C87F08"/>
    <w:p w14:paraId="464B6B39" w14:textId="77777777" w:rsidR="00C87F08" w:rsidRPr="0070544C" w:rsidRDefault="00C87F08" w:rsidP="00C87F08">
      <w:pPr>
        <w:jc w:val="center"/>
        <w:rPr>
          <w:b/>
          <w:caps/>
          <w:color w:val="C00000"/>
          <w:sz w:val="56"/>
        </w:rPr>
      </w:pPr>
      <w:r w:rsidRPr="0070544C">
        <w:rPr>
          <w:b/>
          <w:caps/>
          <w:color w:val="C00000"/>
          <w:sz w:val="56"/>
        </w:rPr>
        <w:t>Capstone Project Report</w:t>
      </w:r>
    </w:p>
    <w:p w14:paraId="565D341C" w14:textId="77777777" w:rsidR="00C87F08" w:rsidRPr="0070544C" w:rsidRDefault="00C87F08" w:rsidP="00C87F08">
      <w:pPr>
        <w:jc w:val="center"/>
        <w:rPr>
          <w:b/>
          <w:color w:val="C00000"/>
          <w:sz w:val="44"/>
        </w:rPr>
      </w:pPr>
      <w:r w:rsidRPr="0070544C">
        <w:rPr>
          <w:b/>
          <w:color w:val="C00000"/>
          <w:sz w:val="44"/>
        </w:rPr>
        <w:t xml:space="preserve">Report </w:t>
      </w:r>
      <w:r w:rsidR="00294C2B" w:rsidRPr="0070544C">
        <w:rPr>
          <w:b/>
          <w:color w:val="C00000"/>
          <w:sz w:val="44"/>
        </w:rPr>
        <w:t>2</w:t>
      </w:r>
      <w:r w:rsidRPr="0070544C">
        <w:rPr>
          <w:b/>
          <w:color w:val="C00000"/>
          <w:sz w:val="44"/>
        </w:rPr>
        <w:t xml:space="preserve"> – Project </w:t>
      </w:r>
      <w:r w:rsidR="00294C2B" w:rsidRPr="0070544C">
        <w:rPr>
          <w:b/>
          <w:color w:val="C00000"/>
          <w:sz w:val="44"/>
        </w:rPr>
        <w:t>Management Plan</w:t>
      </w:r>
    </w:p>
    <w:p w14:paraId="50A4FE2C" w14:textId="77777777" w:rsidR="00C87F08" w:rsidRDefault="00C87F08" w:rsidP="00C87F08">
      <w:pPr>
        <w:jc w:val="center"/>
        <w:rPr>
          <w:b/>
          <w:sz w:val="44"/>
        </w:rPr>
      </w:pPr>
    </w:p>
    <w:p w14:paraId="64B7BC51" w14:textId="77777777" w:rsidR="00C87F08" w:rsidRDefault="00C87F08" w:rsidP="00C87F08">
      <w:pPr>
        <w:jc w:val="center"/>
        <w:rPr>
          <w:b/>
          <w:sz w:val="44"/>
        </w:rPr>
      </w:pPr>
    </w:p>
    <w:p w14:paraId="77C06390" w14:textId="77777777" w:rsidR="00C87F08" w:rsidRDefault="00C87F08" w:rsidP="00C87F08">
      <w:pPr>
        <w:jc w:val="center"/>
        <w:rPr>
          <w:b/>
          <w:sz w:val="44"/>
        </w:rPr>
      </w:pPr>
    </w:p>
    <w:p w14:paraId="2AB879FC" w14:textId="77777777" w:rsidR="00C87F08" w:rsidRDefault="00C87F08" w:rsidP="00C87F08">
      <w:pPr>
        <w:jc w:val="center"/>
        <w:rPr>
          <w:b/>
          <w:sz w:val="44"/>
        </w:rPr>
      </w:pPr>
    </w:p>
    <w:p w14:paraId="022C76F7" w14:textId="77777777" w:rsidR="00C87F08" w:rsidRDefault="00C87F08" w:rsidP="00C87F08">
      <w:pPr>
        <w:jc w:val="center"/>
        <w:rPr>
          <w:b/>
          <w:sz w:val="44"/>
        </w:rPr>
      </w:pPr>
    </w:p>
    <w:p w14:paraId="7EDCA0F7" w14:textId="77777777" w:rsidR="00C87F08" w:rsidRDefault="00C87F08" w:rsidP="00C87F08">
      <w:pPr>
        <w:jc w:val="center"/>
        <w:rPr>
          <w:b/>
          <w:sz w:val="44"/>
        </w:rPr>
      </w:pPr>
    </w:p>
    <w:p w14:paraId="71182F9F" w14:textId="77777777" w:rsidR="00C87F08" w:rsidRDefault="00C87F08" w:rsidP="00C87F08">
      <w:pPr>
        <w:jc w:val="center"/>
        <w:rPr>
          <w:b/>
          <w:sz w:val="44"/>
        </w:rPr>
      </w:pPr>
    </w:p>
    <w:p w14:paraId="47E7DC53" w14:textId="77777777" w:rsidR="00C87F08" w:rsidRDefault="00C87F08" w:rsidP="00C87F08">
      <w:pPr>
        <w:jc w:val="center"/>
        <w:rPr>
          <w:b/>
          <w:sz w:val="44"/>
        </w:rPr>
      </w:pPr>
    </w:p>
    <w:p w14:paraId="24FC35D8" w14:textId="77777777" w:rsidR="00C87F08" w:rsidRDefault="00C87F08" w:rsidP="00C87F08">
      <w:pPr>
        <w:jc w:val="center"/>
        <w:rPr>
          <w:b/>
          <w:sz w:val="44"/>
        </w:rPr>
      </w:pPr>
    </w:p>
    <w:p w14:paraId="7AAA6333" w14:textId="77777777" w:rsidR="00C87F08" w:rsidRPr="009570B4" w:rsidRDefault="00C87F08" w:rsidP="00C87F08">
      <w:pPr>
        <w:spacing w:before="89"/>
        <w:ind w:left="2526" w:right="2171"/>
        <w:jc w:val="center"/>
        <w:rPr>
          <w:rFonts w:cstheme="minorHAnsi"/>
          <w:sz w:val="28"/>
          <w:szCs w:val="28"/>
        </w:rPr>
      </w:pPr>
      <w:r>
        <w:t>– Ho Chi Minh, September 2026 –</w:t>
      </w:r>
    </w:p>
    <w:sdt>
      <w:sdtPr>
        <w:rPr>
          <w:rFonts w:asciiTheme="minorHAnsi" w:eastAsiaTheme="minorHAnsi" w:hAnsiTheme="minorHAnsi" w:cstheme="minorBidi"/>
          <w:color w:val="auto"/>
          <w:sz w:val="22"/>
          <w:szCs w:val="22"/>
          <w:lang w:val="en-GB"/>
        </w:rPr>
        <w:id w:val="1798414512"/>
        <w:docPartObj>
          <w:docPartGallery w:val="Table of Contents"/>
          <w:docPartUnique/>
        </w:docPartObj>
      </w:sdtPr>
      <w:sdtEndPr>
        <w:rPr>
          <w:b/>
          <w:bCs/>
          <w:noProof/>
        </w:rPr>
      </w:sdtEndPr>
      <w:sdtContent>
        <w:p w14:paraId="75ACA385" w14:textId="77777777" w:rsidR="00AC2E6C" w:rsidRDefault="00AC2E6C">
          <w:pPr>
            <w:pStyle w:val="TOCHeading"/>
            <w:rPr>
              <w:rFonts w:asciiTheme="minorHAnsi" w:eastAsiaTheme="minorHAnsi" w:hAnsiTheme="minorHAnsi" w:cstheme="minorBidi"/>
              <w:color w:val="auto"/>
              <w:sz w:val="22"/>
              <w:szCs w:val="22"/>
              <w:lang w:val="vi-VN"/>
            </w:rPr>
          </w:pPr>
        </w:p>
        <w:p w14:paraId="7B0A193A" w14:textId="77777777" w:rsidR="00F95EA2" w:rsidRPr="00F95EA2" w:rsidRDefault="00F95EA2">
          <w:pPr>
            <w:pStyle w:val="TOCHeading"/>
            <w:rPr>
              <w:b/>
            </w:rPr>
          </w:pPr>
          <w:r w:rsidRPr="00F95EA2">
            <w:rPr>
              <w:b/>
            </w:rPr>
            <w:t>Table of Contents</w:t>
          </w:r>
        </w:p>
        <w:p w14:paraId="4D76C646" w14:textId="77777777" w:rsidR="00163721" w:rsidRDefault="00F95EA2">
          <w:pPr>
            <w:pStyle w:val="TOC1"/>
            <w:tabs>
              <w:tab w:val="right" w:leader="dot" w:pos="9040"/>
            </w:tabs>
            <w:rPr>
              <w:rFonts w:eastAsiaTheme="minorEastAsia"/>
              <w:noProof/>
              <w:sz w:val="24"/>
              <w:szCs w:val="24"/>
              <w:lang w:eastAsia="en-GB"/>
            </w:rPr>
          </w:pPr>
          <w:r>
            <w:fldChar w:fldCharType="begin"/>
          </w:r>
          <w:r>
            <w:instrText xml:space="preserve"> TOC \o "1-3" \h \z \u </w:instrText>
          </w:r>
          <w:r>
            <w:fldChar w:fldCharType="separate"/>
          </w:r>
          <w:hyperlink w:anchor="_Toc83330363" w:history="1">
            <w:r w:rsidR="00163721" w:rsidRPr="002C2DC7">
              <w:rPr>
                <w:rStyle w:val="Hyperlink"/>
                <w:noProof/>
              </w:rPr>
              <w:t>I. Record of Changes</w:t>
            </w:r>
            <w:r w:rsidR="00163721">
              <w:rPr>
                <w:noProof/>
                <w:webHidden/>
              </w:rPr>
              <w:tab/>
            </w:r>
            <w:r w:rsidR="00163721">
              <w:rPr>
                <w:noProof/>
                <w:webHidden/>
              </w:rPr>
              <w:fldChar w:fldCharType="begin"/>
            </w:r>
            <w:r w:rsidR="00163721">
              <w:rPr>
                <w:noProof/>
                <w:webHidden/>
              </w:rPr>
              <w:instrText xml:space="preserve"> PAGEREF _Toc83330363 \h </w:instrText>
            </w:r>
            <w:r w:rsidR="00163721">
              <w:rPr>
                <w:noProof/>
                <w:webHidden/>
              </w:rPr>
            </w:r>
            <w:r w:rsidR="00163721">
              <w:rPr>
                <w:noProof/>
                <w:webHidden/>
              </w:rPr>
              <w:fldChar w:fldCharType="separate"/>
            </w:r>
            <w:r w:rsidR="00163721">
              <w:rPr>
                <w:noProof/>
                <w:webHidden/>
              </w:rPr>
              <w:t>3</w:t>
            </w:r>
            <w:r w:rsidR="00163721">
              <w:rPr>
                <w:noProof/>
                <w:webHidden/>
              </w:rPr>
              <w:fldChar w:fldCharType="end"/>
            </w:r>
          </w:hyperlink>
        </w:p>
        <w:p w14:paraId="60A13D2D" w14:textId="77777777" w:rsidR="00163721" w:rsidRDefault="00163721">
          <w:pPr>
            <w:pStyle w:val="TOC1"/>
            <w:tabs>
              <w:tab w:val="right" w:leader="dot" w:pos="9040"/>
            </w:tabs>
            <w:rPr>
              <w:rFonts w:eastAsiaTheme="minorEastAsia"/>
              <w:noProof/>
              <w:sz w:val="24"/>
              <w:szCs w:val="24"/>
              <w:lang w:eastAsia="en-GB"/>
            </w:rPr>
          </w:pPr>
          <w:hyperlink w:anchor="_Toc83330364" w:history="1">
            <w:r w:rsidRPr="002C2DC7">
              <w:rPr>
                <w:rStyle w:val="Hyperlink"/>
                <w:noProof/>
              </w:rPr>
              <w:t>II. Project Management Plan</w:t>
            </w:r>
            <w:r>
              <w:rPr>
                <w:noProof/>
                <w:webHidden/>
              </w:rPr>
              <w:tab/>
            </w:r>
            <w:r>
              <w:rPr>
                <w:noProof/>
                <w:webHidden/>
              </w:rPr>
              <w:fldChar w:fldCharType="begin"/>
            </w:r>
            <w:r>
              <w:rPr>
                <w:noProof/>
                <w:webHidden/>
              </w:rPr>
              <w:instrText xml:space="preserve"> PAGEREF _Toc83330364 \h </w:instrText>
            </w:r>
            <w:r>
              <w:rPr>
                <w:noProof/>
                <w:webHidden/>
              </w:rPr>
            </w:r>
            <w:r>
              <w:rPr>
                <w:noProof/>
                <w:webHidden/>
              </w:rPr>
              <w:fldChar w:fldCharType="separate"/>
            </w:r>
            <w:r>
              <w:rPr>
                <w:noProof/>
                <w:webHidden/>
              </w:rPr>
              <w:t>4</w:t>
            </w:r>
            <w:r>
              <w:rPr>
                <w:noProof/>
                <w:webHidden/>
              </w:rPr>
              <w:fldChar w:fldCharType="end"/>
            </w:r>
          </w:hyperlink>
        </w:p>
        <w:p w14:paraId="24B4C7B5" w14:textId="77777777" w:rsidR="00163721" w:rsidRDefault="00163721">
          <w:pPr>
            <w:pStyle w:val="TOC2"/>
            <w:tabs>
              <w:tab w:val="right" w:leader="dot" w:pos="9040"/>
            </w:tabs>
            <w:rPr>
              <w:rFonts w:eastAsiaTheme="minorEastAsia"/>
              <w:noProof/>
              <w:sz w:val="24"/>
              <w:szCs w:val="24"/>
              <w:lang w:eastAsia="en-GB"/>
            </w:rPr>
          </w:pPr>
          <w:hyperlink w:anchor="_Toc83330365" w:history="1">
            <w:r w:rsidRPr="002C2DC7">
              <w:rPr>
                <w:rStyle w:val="Hyperlink"/>
                <w:noProof/>
              </w:rPr>
              <w:t>1. Overview</w:t>
            </w:r>
            <w:r>
              <w:rPr>
                <w:noProof/>
                <w:webHidden/>
              </w:rPr>
              <w:tab/>
            </w:r>
            <w:r>
              <w:rPr>
                <w:noProof/>
                <w:webHidden/>
              </w:rPr>
              <w:fldChar w:fldCharType="begin"/>
            </w:r>
            <w:r>
              <w:rPr>
                <w:noProof/>
                <w:webHidden/>
              </w:rPr>
              <w:instrText xml:space="preserve"> PAGEREF _Toc83330365 \h </w:instrText>
            </w:r>
            <w:r>
              <w:rPr>
                <w:noProof/>
                <w:webHidden/>
              </w:rPr>
            </w:r>
            <w:r>
              <w:rPr>
                <w:noProof/>
                <w:webHidden/>
              </w:rPr>
              <w:fldChar w:fldCharType="separate"/>
            </w:r>
            <w:r>
              <w:rPr>
                <w:noProof/>
                <w:webHidden/>
              </w:rPr>
              <w:t>4</w:t>
            </w:r>
            <w:r>
              <w:rPr>
                <w:noProof/>
                <w:webHidden/>
              </w:rPr>
              <w:fldChar w:fldCharType="end"/>
            </w:r>
          </w:hyperlink>
        </w:p>
        <w:p w14:paraId="465E34DC" w14:textId="77777777" w:rsidR="00163721" w:rsidRDefault="00163721">
          <w:pPr>
            <w:pStyle w:val="TOC3"/>
            <w:tabs>
              <w:tab w:val="right" w:leader="dot" w:pos="9040"/>
            </w:tabs>
            <w:rPr>
              <w:rFonts w:eastAsiaTheme="minorEastAsia"/>
              <w:noProof/>
              <w:sz w:val="24"/>
              <w:szCs w:val="24"/>
              <w:lang w:eastAsia="en-GB"/>
            </w:rPr>
          </w:pPr>
          <w:hyperlink w:anchor="_Toc83330366" w:history="1">
            <w:r w:rsidRPr="002C2DC7">
              <w:rPr>
                <w:rStyle w:val="Hyperlink"/>
                <w:noProof/>
              </w:rPr>
              <w:t>1.1 Scope &amp; Estimation</w:t>
            </w:r>
            <w:r>
              <w:rPr>
                <w:noProof/>
                <w:webHidden/>
              </w:rPr>
              <w:tab/>
            </w:r>
            <w:r>
              <w:rPr>
                <w:noProof/>
                <w:webHidden/>
              </w:rPr>
              <w:fldChar w:fldCharType="begin"/>
            </w:r>
            <w:r>
              <w:rPr>
                <w:noProof/>
                <w:webHidden/>
              </w:rPr>
              <w:instrText xml:space="preserve"> PAGEREF _Toc83330366 \h </w:instrText>
            </w:r>
            <w:r>
              <w:rPr>
                <w:noProof/>
                <w:webHidden/>
              </w:rPr>
            </w:r>
            <w:r>
              <w:rPr>
                <w:noProof/>
                <w:webHidden/>
              </w:rPr>
              <w:fldChar w:fldCharType="separate"/>
            </w:r>
            <w:r>
              <w:rPr>
                <w:noProof/>
                <w:webHidden/>
              </w:rPr>
              <w:t>4</w:t>
            </w:r>
            <w:r>
              <w:rPr>
                <w:noProof/>
                <w:webHidden/>
              </w:rPr>
              <w:fldChar w:fldCharType="end"/>
            </w:r>
          </w:hyperlink>
        </w:p>
        <w:p w14:paraId="271EA80D" w14:textId="77777777" w:rsidR="00163721" w:rsidRDefault="00163721">
          <w:pPr>
            <w:pStyle w:val="TOC3"/>
            <w:tabs>
              <w:tab w:val="right" w:leader="dot" w:pos="9040"/>
            </w:tabs>
            <w:rPr>
              <w:rFonts w:eastAsiaTheme="minorEastAsia"/>
              <w:noProof/>
              <w:sz w:val="24"/>
              <w:szCs w:val="24"/>
              <w:lang w:eastAsia="en-GB"/>
            </w:rPr>
          </w:pPr>
          <w:hyperlink w:anchor="_Toc83330367" w:history="1">
            <w:r w:rsidRPr="002C2DC7">
              <w:rPr>
                <w:rStyle w:val="Hyperlink"/>
                <w:noProof/>
              </w:rPr>
              <w:t>1.2 Project Objectives</w:t>
            </w:r>
            <w:r>
              <w:rPr>
                <w:noProof/>
                <w:webHidden/>
              </w:rPr>
              <w:tab/>
            </w:r>
            <w:r>
              <w:rPr>
                <w:noProof/>
                <w:webHidden/>
              </w:rPr>
              <w:fldChar w:fldCharType="begin"/>
            </w:r>
            <w:r>
              <w:rPr>
                <w:noProof/>
                <w:webHidden/>
              </w:rPr>
              <w:instrText xml:space="preserve"> PAGEREF _Toc83330367 \h </w:instrText>
            </w:r>
            <w:r>
              <w:rPr>
                <w:noProof/>
                <w:webHidden/>
              </w:rPr>
            </w:r>
            <w:r>
              <w:rPr>
                <w:noProof/>
                <w:webHidden/>
              </w:rPr>
              <w:fldChar w:fldCharType="separate"/>
            </w:r>
            <w:r>
              <w:rPr>
                <w:noProof/>
                <w:webHidden/>
              </w:rPr>
              <w:t>4</w:t>
            </w:r>
            <w:r>
              <w:rPr>
                <w:noProof/>
                <w:webHidden/>
              </w:rPr>
              <w:fldChar w:fldCharType="end"/>
            </w:r>
          </w:hyperlink>
        </w:p>
        <w:p w14:paraId="5E21C32D" w14:textId="77777777" w:rsidR="00163721" w:rsidRDefault="00163721">
          <w:pPr>
            <w:pStyle w:val="TOC3"/>
            <w:tabs>
              <w:tab w:val="right" w:leader="dot" w:pos="9040"/>
            </w:tabs>
            <w:rPr>
              <w:rFonts w:eastAsiaTheme="minorEastAsia"/>
              <w:noProof/>
              <w:sz w:val="24"/>
              <w:szCs w:val="24"/>
              <w:lang w:eastAsia="en-GB"/>
            </w:rPr>
          </w:pPr>
          <w:hyperlink w:anchor="_Toc83330368" w:history="1">
            <w:r w:rsidRPr="002C2DC7">
              <w:rPr>
                <w:rStyle w:val="Hyperlink"/>
                <w:noProof/>
              </w:rPr>
              <w:t>1.3 Project Risks</w:t>
            </w:r>
            <w:r>
              <w:rPr>
                <w:noProof/>
                <w:webHidden/>
              </w:rPr>
              <w:tab/>
            </w:r>
            <w:r>
              <w:rPr>
                <w:noProof/>
                <w:webHidden/>
              </w:rPr>
              <w:fldChar w:fldCharType="begin"/>
            </w:r>
            <w:r>
              <w:rPr>
                <w:noProof/>
                <w:webHidden/>
              </w:rPr>
              <w:instrText xml:space="preserve"> PAGEREF _Toc83330368 \h </w:instrText>
            </w:r>
            <w:r>
              <w:rPr>
                <w:noProof/>
                <w:webHidden/>
              </w:rPr>
            </w:r>
            <w:r>
              <w:rPr>
                <w:noProof/>
                <w:webHidden/>
              </w:rPr>
              <w:fldChar w:fldCharType="separate"/>
            </w:r>
            <w:r>
              <w:rPr>
                <w:noProof/>
                <w:webHidden/>
              </w:rPr>
              <w:t>4</w:t>
            </w:r>
            <w:r>
              <w:rPr>
                <w:noProof/>
                <w:webHidden/>
              </w:rPr>
              <w:fldChar w:fldCharType="end"/>
            </w:r>
          </w:hyperlink>
        </w:p>
        <w:p w14:paraId="504987FD" w14:textId="77777777" w:rsidR="00163721" w:rsidRDefault="00163721">
          <w:pPr>
            <w:pStyle w:val="TOC2"/>
            <w:tabs>
              <w:tab w:val="right" w:leader="dot" w:pos="9040"/>
            </w:tabs>
            <w:rPr>
              <w:rFonts w:eastAsiaTheme="minorEastAsia"/>
              <w:noProof/>
              <w:sz w:val="24"/>
              <w:szCs w:val="24"/>
              <w:lang w:eastAsia="en-GB"/>
            </w:rPr>
          </w:pPr>
          <w:hyperlink w:anchor="_Toc83330369" w:history="1">
            <w:r w:rsidRPr="002C2DC7">
              <w:rPr>
                <w:rStyle w:val="Hyperlink"/>
                <w:noProof/>
              </w:rPr>
              <w:t>2. Management Approach</w:t>
            </w:r>
            <w:r>
              <w:rPr>
                <w:noProof/>
                <w:webHidden/>
              </w:rPr>
              <w:tab/>
            </w:r>
            <w:r>
              <w:rPr>
                <w:noProof/>
                <w:webHidden/>
              </w:rPr>
              <w:fldChar w:fldCharType="begin"/>
            </w:r>
            <w:r>
              <w:rPr>
                <w:noProof/>
                <w:webHidden/>
              </w:rPr>
              <w:instrText xml:space="preserve"> PAGEREF _Toc83330369 \h </w:instrText>
            </w:r>
            <w:r>
              <w:rPr>
                <w:noProof/>
                <w:webHidden/>
              </w:rPr>
            </w:r>
            <w:r>
              <w:rPr>
                <w:noProof/>
                <w:webHidden/>
              </w:rPr>
              <w:fldChar w:fldCharType="separate"/>
            </w:r>
            <w:r>
              <w:rPr>
                <w:noProof/>
                <w:webHidden/>
              </w:rPr>
              <w:t>5</w:t>
            </w:r>
            <w:r>
              <w:rPr>
                <w:noProof/>
                <w:webHidden/>
              </w:rPr>
              <w:fldChar w:fldCharType="end"/>
            </w:r>
          </w:hyperlink>
        </w:p>
        <w:p w14:paraId="2FF2CB4E" w14:textId="77777777" w:rsidR="00163721" w:rsidRDefault="00163721">
          <w:pPr>
            <w:pStyle w:val="TOC3"/>
            <w:tabs>
              <w:tab w:val="right" w:leader="dot" w:pos="9040"/>
            </w:tabs>
            <w:rPr>
              <w:rFonts w:eastAsiaTheme="minorEastAsia"/>
              <w:noProof/>
              <w:sz w:val="24"/>
              <w:szCs w:val="24"/>
              <w:lang w:eastAsia="en-GB"/>
            </w:rPr>
          </w:pPr>
          <w:hyperlink w:anchor="_Toc83330370" w:history="1">
            <w:r w:rsidRPr="002C2DC7">
              <w:rPr>
                <w:rStyle w:val="Hyperlink"/>
                <w:noProof/>
              </w:rPr>
              <w:t>2.1 Project Process</w:t>
            </w:r>
            <w:r>
              <w:rPr>
                <w:noProof/>
                <w:webHidden/>
              </w:rPr>
              <w:tab/>
            </w:r>
            <w:r>
              <w:rPr>
                <w:noProof/>
                <w:webHidden/>
              </w:rPr>
              <w:fldChar w:fldCharType="begin"/>
            </w:r>
            <w:r>
              <w:rPr>
                <w:noProof/>
                <w:webHidden/>
              </w:rPr>
              <w:instrText xml:space="preserve"> PAGEREF _Toc83330370 \h </w:instrText>
            </w:r>
            <w:r>
              <w:rPr>
                <w:noProof/>
                <w:webHidden/>
              </w:rPr>
            </w:r>
            <w:r>
              <w:rPr>
                <w:noProof/>
                <w:webHidden/>
              </w:rPr>
              <w:fldChar w:fldCharType="separate"/>
            </w:r>
            <w:r>
              <w:rPr>
                <w:noProof/>
                <w:webHidden/>
              </w:rPr>
              <w:t>5</w:t>
            </w:r>
            <w:r>
              <w:rPr>
                <w:noProof/>
                <w:webHidden/>
              </w:rPr>
              <w:fldChar w:fldCharType="end"/>
            </w:r>
          </w:hyperlink>
        </w:p>
        <w:p w14:paraId="106E3360" w14:textId="77777777" w:rsidR="00163721" w:rsidRDefault="00163721">
          <w:pPr>
            <w:pStyle w:val="TOC3"/>
            <w:tabs>
              <w:tab w:val="right" w:leader="dot" w:pos="9040"/>
            </w:tabs>
            <w:rPr>
              <w:rFonts w:eastAsiaTheme="minorEastAsia"/>
              <w:noProof/>
              <w:sz w:val="24"/>
              <w:szCs w:val="24"/>
              <w:lang w:eastAsia="en-GB"/>
            </w:rPr>
          </w:pPr>
          <w:hyperlink w:anchor="_Toc83330371" w:history="1">
            <w:r w:rsidRPr="002C2DC7">
              <w:rPr>
                <w:rStyle w:val="Hyperlink"/>
                <w:noProof/>
              </w:rPr>
              <w:t>2.2 Quality Management</w:t>
            </w:r>
            <w:r>
              <w:rPr>
                <w:noProof/>
                <w:webHidden/>
              </w:rPr>
              <w:tab/>
            </w:r>
            <w:r>
              <w:rPr>
                <w:noProof/>
                <w:webHidden/>
              </w:rPr>
              <w:fldChar w:fldCharType="begin"/>
            </w:r>
            <w:r>
              <w:rPr>
                <w:noProof/>
                <w:webHidden/>
              </w:rPr>
              <w:instrText xml:space="preserve"> PAGEREF _Toc83330371 \h </w:instrText>
            </w:r>
            <w:r>
              <w:rPr>
                <w:noProof/>
                <w:webHidden/>
              </w:rPr>
            </w:r>
            <w:r>
              <w:rPr>
                <w:noProof/>
                <w:webHidden/>
              </w:rPr>
              <w:fldChar w:fldCharType="separate"/>
            </w:r>
            <w:r>
              <w:rPr>
                <w:noProof/>
                <w:webHidden/>
              </w:rPr>
              <w:t>5</w:t>
            </w:r>
            <w:r>
              <w:rPr>
                <w:noProof/>
                <w:webHidden/>
              </w:rPr>
              <w:fldChar w:fldCharType="end"/>
            </w:r>
          </w:hyperlink>
        </w:p>
        <w:p w14:paraId="6EB59AA7" w14:textId="77777777" w:rsidR="00163721" w:rsidRDefault="00163721">
          <w:pPr>
            <w:pStyle w:val="TOC3"/>
            <w:tabs>
              <w:tab w:val="right" w:leader="dot" w:pos="9040"/>
            </w:tabs>
            <w:rPr>
              <w:rFonts w:eastAsiaTheme="minorEastAsia"/>
              <w:noProof/>
              <w:sz w:val="24"/>
              <w:szCs w:val="24"/>
              <w:lang w:eastAsia="en-GB"/>
            </w:rPr>
          </w:pPr>
          <w:hyperlink w:anchor="_Toc83330372" w:history="1">
            <w:r w:rsidRPr="002C2DC7">
              <w:rPr>
                <w:rStyle w:val="Hyperlink"/>
                <w:noProof/>
              </w:rPr>
              <w:t>2.3 Training Plan</w:t>
            </w:r>
            <w:r>
              <w:rPr>
                <w:noProof/>
                <w:webHidden/>
              </w:rPr>
              <w:tab/>
            </w:r>
            <w:r>
              <w:rPr>
                <w:noProof/>
                <w:webHidden/>
              </w:rPr>
              <w:fldChar w:fldCharType="begin"/>
            </w:r>
            <w:r>
              <w:rPr>
                <w:noProof/>
                <w:webHidden/>
              </w:rPr>
              <w:instrText xml:space="preserve"> PAGEREF _Toc83330372 \h </w:instrText>
            </w:r>
            <w:r>
              <w:rPr>
                <w:noProof/>
                <w:webHidden/>
              </w:rPr>
            </w:r>
            <w:r>
              <w:rPr>
                <w:noProof/>
                <w:webHidden/>
              </w:rPr>
              <w:fldChar w:fldCharType="separate"/>
            </w:r>
            <w:r>
              <w:rPr>
                <w:noProof/>
                <w:webHidden/>
              </w:rPr>
              <w:t>5</w:t>
            </w:r>
            <w:r>
              <w:rPr>
                <w:noProof/>
                <w:webHidden/>
              </w:rPr>
              <w:fldChar w:fldCharType="end"/>
            </w:r>
          </w:hyperlink>
        </w:p>
        <w:p w14:paraId="47FADC06" w14:textId="77777777" w:rsidR="00163721" w:rsidRDefault="00163721">
          <w:pPr>
            <w:pStyle w:val="TOC2"/>
            <w:tabs>
              <w:tab w:val="right" w:leader="dot" w:pos="9040"/>
            </w:tabs>
            <w:rPr>
              <w:rFonts w:eastAsiaTheme="minorEastAsia"/>
              <w:noProof/>
              <w:sz w:val="24"/>
              <w:szCs w:val="24"/>
              <w:lang w:eastAsia="en-GB"/>
            </w:rPr>
          </w:pPr>
          <w:hyperlink w:anchor="_Toc83330373" w:history="1">
            <w:r w:rsidRPr="002C2DC7">
              <w:rPr>
                <w:rStyle w:val="Hyperlink"/>
                <w:noProof/>
              </w:rPr>
              <w:t>3. Project Deliverables</w:t>
            </w:r>
            <w:r>
              <w:rPr>
                <w:noProof/>
                <w:webHidden/>
              </w:rPr>
              <w:tab/>
            </w:r>
            <w:r>
              <w:rPr>
                <w:noProof/>
                <w:webHidden/>
              </w:rPr>
              <w:fldChar w:fldCharType="begin"/>
            </w:r>
            <w:r>
              <w:rPr>
                <w:noProof/>
                <w:webHidden/>
              </w:rPr>
              <w:instrText xml:space="preserve"> PAGEREF _Toc83330373 \h </w:instrText>
            </w:r>
            <w:r>
              <w:rPr>
                <w:noProof/>
                <w:webHidden/>
              </w:rPr>
            </w:r>
            <w:r>
              <w:rPr>
                <w:noProof/>
                <w:webHidden/>
              </w:rPr>
              <w:fldChar w:fldCharType="separate"/>
            </w:r>
            <w:r>
              <w:rPr>
                <w:noProof/>
                <w:webHidden/>
              </w:rPr>
              <w:t>5</w:t>
            </w:r>
            <w:r>
              <w:rPr>
                <w:noProof/>
                <w:webHidden/>
              </w:rPr>
              <w:fldChar w:fldCharType="end"/>
            </w:r>
          </w:hyperlink>
        </w:p>
        <w:p w14:paraId="7DD7A678" w14:textId="77777777" w:rsidR="00163721" w:rsidRDefault="00163721">
          <w:pPr>
            <w:pStyle w:val="TOC2"/>
            <w:tabs>
              <w:tab w:val="right" w:leader="dot" w:pos="9040"/>
            </w:tabs>
            <w:rPr>
              <w:rFonts w:eastAsiaTheme="minorEastAsia"/>
              <w:noProof/>
              <w:sz w:val="24"/>
              <w:szCs w:val="24"/>
              <w:lang w:eastAsia="en-GB"/>
            </w:rPr>
          </w:pPr>
          <w:hyperlink w:anchor="_Toc83330374" w:history="1">
            <w:r w:rsidRPr="002C2DC7">
              <w:rPr>
                <w:rStyle w:val="Hyperlink"/>
                <w:noProof/>
              </w:rPr>
              <w:t>4. Responsibility Assignments</w:t>
            </w:r>
            <w:r>
              <w:rPr>
                <w:noProof/>
                <w:webHidden/>
              </w:rPr>
              <w:tab/>
            </w:r>
            <w:r>
              <w:rPr>
                <w:noProof/>
                <w:webHidden/>
              </w:rPr>
              <w:fldChar w:fldCharType="begin"/>
            </w:r>
            <w:r>
              <w:rPr>
                <w:noProof/>
                <w:webHidden/>
              </w:rPr>
              <w:instrText xml:space="preserve"> PAGEREF _Toc83330374 \h </w:instrText>
            </w:r>
            <w:r>
              <w:rPr>
                <w:noProof/>
                <w:webHidden/>
              </w:rPr>
            </w:r>
            <w:r>
              <w:rPr>
                <w:noProof/>
                <w:webHidden/>
              </w:rPr>
              <w:fldChar w:fldCharType="separate"/>
            </w:r>
            <w:r>
              <w:rPr>
                <w:noProof/>
                <w:webHidden/>
              </w:rPr>
              <w:t>5</w:t>
            </w:r>
            <w:r>
              <w:rPr>
                <w:noProof/>
                <w:webHidden/>
              </w:rPr>
              <w:fldChar w:fldCharType="end"/>
            </w:r>
          </w:hyperlink>
        </w:p>
        <w:p w14:paraId="551A570F" w14:textId="77777777" w:rsidR="00163721" w:rsidRDefault="00163721">
          <w:pPr>
            <w:pStyle w:val="TOC2"/>
            <w:tabs>
              <w:tab w:val="right" w:leader="dot" w:pos="9040"/>
            </w:tabs>
            <w:rPr>
              <w:rFonts w:eastAsiaTheme="minorEastAsia"/>
              <w:noProof/>
              <w:sz w:val="24"/>
              <w:szCs w:val="24"/>
              <w:lang w:eastAsia="en-GB"/>
            </w:rPr>
          </w:pPr>
          <w:hyperlink w:anchor="_Toc83330375" w:history="1">
            <w:r w:rsidRPr="002C2DC7">
              <w:rPr>
                <w:rStyle w:val="Hyperlink"/>
                <w:noProof/>
              </w:rPr>
              <w:t>5. Project Communications</w:t>
            </w:r>
            <w:r>
              <w:rPr>
                <w:noProof/>
                <w:webHidden/>
              </w:rPr>
              <w:tab/>
            </w:r>
            <w:r>
              <w:rPr>
                <w:noProof/>
                <w:webHidden/>
              </w:rPr>
              <w:fldChar w:fldCharType="begin"/>
            </w:r>
            <w:r>
              <w:rPr>
                <w:noProof/>
                <w:webHidden/>
              </w:rPr>
              <w:instrText xml:space="preserve"> PAGEREF _Toc83330375 \h </w:instrText>
            </w:r>
            <w:r>
              <w:rPr>
                <w:noProof/>
                <w:webHidden/>
              </w:rPr>
            </w:r>
            <w:r>
              <w:rPr>
                <w:noProof/>
                <w:webHidden/>
              </w:rPr>
              <w:fldChar w:fldCharType="separate"/>
            </w:r>
            <w:r>
              <w:rPr>
                <w:noProof/>
                <w:webHidden/>
              </w:rPr>
              <w:t>6</w:t>
            </w:r>
            <w:r>
              <w:rPr>
                <w:noProof/>
                <w:webHidden/>
              </w:rPr>
              <w:fldChar w:fldCharType="end"/>
            </w:r>
          </w:hyperlink>
        </w:p>
        <w:p w14:paraId="6E8AB1E3" w14:textId="77777777" w:rsidR="00163721" w:rsidRDefault="00163721">
          <w:pPr>
            <w:pStyle w:val="TOC2"/>
            <w:tabs>
              <w:tab w:val="right" w:leader="dot" w:pos="9040"/>
            </w:tabs>
            <w:rPr>
              <w:rFonts w:eastAsiaTheme="minorEastAsia"/>
              <w:noProof/>
              <w:sz w:val="24"/>
              <w:szCs w:val="24"/>
              <w:lang w:eastAsia="en-GB"/>
            </w:rPr>
          </w:pPr>
          <w:hyperlink w:anchor="_Toc83330376" w:history="1">
            <w:r w:rsidRPr="002C2DC7">
              <w:rPr>
                <w:rStyle w:val="Hyperlink"/>
                <w:noProof/>
              </w:rPr>
              <w:t>6. Configuration Management</w:t>
            </w:r>
            <w:r>
              <w:rPr>
                <w:noProof/>
                <w:webHidden/>
              </w:rPr>
              <w:tab/>
            </w:r>
            <w:r>
              <w:rPr>
                <w:noProof/>
                <w:webHidden/>
              </w:rPr>
              <w:fldChar w:fldCharType="begin"/>
            </w:r>
            <w:r>
              <w:rPr>
                <w:noProof/>
                <w:webHidden/>
              </w:rPr>
              <w:instrText xml:space="preserve"> PAGEREF _Toc83330376 \h </w:instrText>
            </w:r>
            <w:r>
              <w:rPr>
                <w:noProof/>
                <w:webHidden/>
              </w:rPr>
            </w:r>
            <w:r>
              <w:rPr>
                <w:noProof/>
                <w:webHidden/>
              </w:rPr>
              <w:fldChar w:fldCharType="separate"/>
            </w:r>
            <w:r>
              <w:rPr>
                <w:noProof/>
                <w:webHidden/>
              </w:rPr>
              <w:t>6</w:t>
            </w:r>
            <w:r>
              <w:rPr>
                <w:noProof/>
                <w:webHidden/>
              </w:rPr>
              <w:fldChar w:fldCharType="end"/>
            </w:r>
          </w:hyperlink>
        </w:p>
        <w:p w14:paraId="59D750B1" w14:textId="77777777" w:rsidR="00163721" w:rsidRDefault="00163721">
          <w:pPr>
            <w:pStyle w:val="TOC3"/>
            <w:tabs>
              <w:tab w:val="right" w:leader="dot" w:pos="9040"/>
            </w:tabs>
            <w:rPr>
              <w:rFonts w:eastAsiaTheme="minorEastAsia"/>
              <w:noProof/>
              <w:sz w:val="24"/>
              <w:szCs w:val="24"/>
              <w:lang w:eastAsia="en-GB"/>
            </w:rPr>
          </w:pPr>
          <w:hyperlink w:anchor="_Toc83330377" w:history="1">
            <w:r w:rsidRPr="002C2DC7">
              <w:rPr>
                <w:rStyle w:val="Hyperlink"/>
                <w:noProof/>
              </w:rPr>
              <w:t>6.1 Document Management</w:t>
            </w:r>
            <w:r>
              <w:rPr>
                <w:noProof/>
                <w:webHidden/>
              </w:rPr>
              <w:tab/>
            </w:r>
            <w:r>
              <w:rPr>
                <w:noProof/>
                <w:webHidden/>
              </w:rPr>
              <w:fldChar w:fldCharType="begin"/>
            </w:r>
            <w:r>
              <w:rPr>
                <w:noProof/>
                <w:webHidden/>
              </w:rPr>
              <w:instrText xml:space="preserve"> PAGEREF _Toc83330377 \h </w:instrText>
            </w:r>
            <w:r>
              <w:rPr>
                <w:noProof/>
                <w:webHidden/>
              </w:rPr>
            </w:r>
            <w:r>
              <w:rPr>
                <w:noProof/>
                <w:webHidden/>
              </w:rPr>
              <w:fldChar w:fldCharType="separate"/>
            </w:r>
            <w:r>
              <w:rPr>
                <w:noProof/>
                <w:webHidden/>
              </w:rPr>
              <w:t>6</w:t>
            </w:r>
            <w:r>
              <w:rPr>
                <w:noProof/>
                <w:webHidden/>
              </w:rPr>
              <w:fldChar w:fldCharType="end"/>
            </w:r>
          </w:hyperlink>
        </w:p>
        <w:p w14:paraId="343F807A" w14:textId="77777777" w:rsidR="00163721" w:rsidRDefault="00163721">
          <w:pPr>
            <w:pStyle w:val="TOC3"/>
            <w:tabs>
              <w:tab w:val="right" w:leader="dot" w:pos="9040"/>
            </w:tabs>
            <w:rPr>
              <w:rFonts w:eastAsiaTheme="minorEastAsia"/>
              <w:noProof/>
              <w:sz w:val="24"/>
              <w:szCs w:val="24"/>
              <w:lang w:eastAsia="en-GB"/>
            </w:rPr>
          </w:pPr>
          <w:hyperlink w:anchor="_Toc83330378" w:history="1">
            <w:r w:rsidRPr="002C2DC7">
              <w:rPr>
                <w:rStyle w:val="Hyperlink"/>
                <w:noProof/>
              </w:rPr>
              <w:t>6.2 Source Code Management</w:t>
            </w:r>
            <w:r>
              <w:rPr>
                <w:noProof/>
                <w:webHidden/>
              </w:rPr>
              <w:tab/>
            </w:r>
            <w:r>
              <w:rPr>
                <w:noProof/>
                <w:webHidden/>
              </w:rPr>
              <w:fldChar w:fldCharType="begin"/>
            </w:r>
            <w:r>
              <w:rPr>
                <w:noProof/>
                <w:webHidden/>
              </w:rPr>
              <w:instrText xml:space="preserve"> PAGEREF _Toc83330378 \h </w:instrText>
            </w:r>
            <w:r>
              <w:rPr>
                <w:noProof/>
                <w:webHidden/>
              </w:rPr>
            </w:r>
            <w:r>
              <w:rPr>
                <w:noProof/>
                <w:webHidden/>
              </w:rPr>
              <w:fldChar w:fldCharType="separate"/>
            </w:r>
            <w:r>
              <w:rPr>
                <w:noProof/>
                <w:webHidden/>
              </w:rPr>
              <w:t>6</w:t>
            </w:r>
            <w:r>
              <w:rPr>
                <w:noProof/>
                <w:webHidden/>
              </w:rPr>
              <w:fldChar w:fldCharType="end"/>
            </w:r>
          </w:hyperlink>
        </w:p>
        <w:p w14:paraId="03308A90" w14:textId="77777777" w:rsidR="00163721" w:rsidRDefault="00163721">
          <w:pPr>
            <w:pStyle w:val="TOC3"/>
            <w:tabs>
              <w:tab w:val="right" w:leader="dot" w:pos="9040"/>
            </w:tabs>
            <w:rPr>
              <w:rFonts w:eastAsiaTheme="minorEastAsia"/>
              <w:noProof/>
              <w:sz w:val="24"/>
              <w:szCs w:val="24"/>
              <w:lang w:eastAsia="en-GB"/>
            </w:rPr>
          </w:pPr>
          <w:hyperlink w:anchor="_Toc83330379" w:history="1">
            <w:r w:rsidRPr="002C2DC7">
              <w:rPr>
                <w:rStyle w:val="Hyperlink"/>
                <w:noProof/>
              </w:rPr>
              <w:t>6.3 Tools &amp; Infrastructures</w:t>
            </w:r>
            <w:r>
              <w:rPr>
                <w:noProof/>
                <w:webHidden/>
              </w:rPr>
              <w:tab/>
            </w:r>
            <w:r>
              <w:rPr>
                <w:noProof/>
                <w:webHidden/>
              </w:rPr>
              <w:fldChar w:fldCharType="begin"/>
            </w:r>
            <w:r>
              <w:rPr>
                <w:noProof/>
                <w:webHidden/>
              </w:rPr>
              <w:instrText xml:space="preserve"> PAGEREF _Toc83330379 \h </w:instrText>
            </w:r>
            <w:r>
              <w:rPr>
                <w:noProof/>
                <w:webHidden/>
              </w:rPr>
            </w:r>
            <w:r>
              <w:rPr>
                <w:noProof/>
                <w:webHidden/>
              </w:rPr>
              <w:fldChar w:fldCharType="separate"/>
            </w:r>
            <w:r>
              <w:rPr>
                <w:noProof/>
                <w:webHidden/>
              </w:rPr>
              <w:t>6</w:t>
            </w:r>
            <w:r>
              <w:rPr>
                <w:noProof/>
                <w:webHidden/>
              </w:rPr>
              <w:fldChar w:fldCharType="end"/>
            </w:r>
          </w:hyperlink>
        </w:p>
        <w:p w14:paraId="7840594D" w14:textId="77777777" w:rsidR="00F95EA2" w:rsidRDefault="00F95EA2">
          <w:r>
            <w:rPr>
              <w:b/>
              <w:bCs/>
              <w:noProof/>
            </w:rPr>
            <w:fldChar w:fldCharType="end"/>
          </w:r>
        </w:p>
      </w:sdtContent>
    </w:sdt>
    <w:p w14:paraId="57AED882" w14:textId="77777777" w:rsidR="00F95EA2" w:rsidRDefault="00F95EA2">
      <w:pPr>
        <w:rPr>
          <w:rFonts w:asciiTheme="majorHAnsi" w:eastAsiaTheme="majorEastAsia" w:hAnsiTheme="majorHAnsi" w:cstheme="majorBidi"/>
          <w:b/>
          <w:color w:val="C00000"/>
          <w:sz w:val="32"/>
          <w:szCs w:val="32"/>
        </w:rPr>
      </w:pPr>
      <w:r>
        <w:br w:type="page"/>
      </w:r>
    </w:p>
    <w:p w14:paraId="69B4D575" w14:textId="77777777" w:rsidR="00163721" w:rsidRPr="002500C5" w:rsidRDefault="00163721" w:rsidP="00163721">
      <w:pPr>
        <w:pStyle w:val="Heading1"/>
      </w:pPr>
      <w:bookmarkStart w:id="0" w:name="_Toc83330272"/>
      <w:bookmarkStart w:id="1" w:name="_Toc83330363"/>
      <w:r w:rsidRPr="002500C5">
        <w:lastRenderedPageBreak/>
        <w:t xml:space="preserve">I. </w:t>
      </w:r>
      <w:r>
        <w:t>Record of Changes</w:t>
      </w:r>
      <w:bookmarkEnd w:id="0"/>
      <w:bookmarkEnd w:id="1"/>
    </w:p>
    <w:tbl>
      <w:tblPr>
        <w:tblW w:w="9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5" w:type="dxa"/>
          <w:left w:w="80" w:type="dxa"/>
          <w:bottom w:w="65" w:type="dxa"/>
          <w:right w:w="80" w:type="dxa"/>
        </w:tblCellMar>
        <w:tblLook w:val="0000" w:firstRow="0" w:lastRow="0" w:firstColumn="0" w:lastColumn="0" w:noHBand="0" w:noVBand="0"/>
      </w:tblPr>
      <w:tblGrid>
        <w:gridCol w:w="1100"/>
        <w:gridCol w:w="700"/>
        <w:gridCol w:w="1400"/>
        <w:gridCol w:w="5800"/>
      </w:tblGrid>
      <w:tr w:rsidR="0036677B" w14:paraId="5FA18F43" w14:textId="77777777" w:rsidTr="00B60A64">
        <w:trPr>
          <w:cantSplit/>
          <w:tblHeader/>
          <w:jc w:val="center"/>
        </w:trPr>
        <w:tc>
          <w:tcPr>
            <w:tcW w:w="1100" w:type="dxa"/>
            <w:shd w:val="clear" w:color="auto" w:fill="FFE8E1"/>
            <w:tcMar>
              <w:top w:w="65" w:type="dxa"/>
              <w:left w:w="80" w:type="dxa"/>
              <w:bottom w:w="65" w:type="dxa"/>
              <w:right w:w="80" w:type="dxa"/>
            </w:tcMar>
            <w:vAlign w:val="center"/>
          </w:tcPr>
          <w:p w14:paraId="596DC85D" w14:textId="77777777" w:rsidR="0036677B" w:rsidRDefault="0036677B" w:rsidP="00B60A64">
            <w:pPr>
              <w:keepNext/>
              <w:keepLines/>
              <w:spacing w:after="0" w:line="240" w:lineRule="auto"/>
              <w:jc w:val="center"/>
              <w:rPr>
                <w:rFonts w:eastAsia="Arial" w:cs="Arial"/>
                <w:b/>
                <w:bCs/>
                <w:sz w:val="20"/>
                <w:szCs w:val="20"/>
              </w:rPr>
            </w:pPr>
            <w:r>
              <w:rPr>
                <w:rFonts w:eastAsia="Arial" w:cs="Arial"/>
                <w:b/>
                <w:bCs/>
                <w:sz w:val="20"/>
                <w:szCs w:val="20"/>
              </w:rPr>
              <w:t>Date</w:t>
            </w:r>
          </w:p>
        </w:tc>
        <w:tc>
          <w:tcPr>
            <w:tcW w:w="700" w:type="dxa"/>
            <w:shd w:val="clear" w:color="auto" w:fill="FFE8E1"/>
            <w:tcMar>
              <w:top w:w="65" w:type="dxa"/>
              <w:left w:w="80" w:type="dxa"/>
              <w:bottom w:w="65" w:type="dxa"/>
              <w:right w:w="80" w:type="dxa"/>
            </w:tcMar>
            <w:vAlign w:val="center"/>
          </w:tcPr>
          <w:p w14:paraId="63AC6FF9" w14:textId="77777777" w:rsidR="0036677B" w:rsidRDefault="0036677B" w:rsidP="00B60A64">
            <w:pPr>
              <w:keepNext/>
              <w:keepLines/>
              <w:spacing w:after="0" w:line="240" w:lineRule="auto"/>
              <w:jc w:val="center"/>
              <w:rPr>
                <w:rFonts w:eastAsia="Arial" w:cs="Arial"/>
                <w:b/>
                <w:bCs/>
                <w:sz w:val="20"/>
                <w:szCs w:val="20"/>
              </w:rPr>
            </w:pPr>
            <w:r>
              <w:rPr>
                <w:rFonts w:eastAsia="Arial" w:cs="Arial"/>
                <w:b/>
                <w:bCs/>
                <w:sz w:val="20"/>
                <w:szCs w:val="20"/>
              </w:rPr>
              <w:t>A*</w:t>
            </w:r>
            <w:r>
              <w:rPr>
                <w:rFonts w:eastAsia="Arial" w:cs="Arial"/>
                <w:b/>
                <w:bCs/>
                <w:sz w:val="20"/>
                <w:szCs w:val="20"/>
              </w:rPr>
              <w:br/>
              <w:t>M, D</w:t>
            </w:r>
          </w:p>
        </w:tc>
        <w:tc>
          <w:tcPr>
            <w:tcW w:w="1400" w:type="dxa"/>
            <w:shd w:val="clear" w:color="auto" w:fill="FFE8E1"/>
            <w:tcMar>
              <w:top w:w="65" w:type="dxa"/>
              <w:left w:w="80" w:type="dxa"/>
              <w:bottom w:w="65" w:type="dxa"/>
              <w:right w:w="80" w:type="dxa"/>
            </w:tcMar>
            <w:vAlign w:val="center"/>
          </w:tcPr>
          <w:p w14:paraId="69509BA4" w14:textId="77777777" w:rsidR="0036677B" w:rsidRDefault="0036677B" w:rsidP="00B60A64">
            <w:pPr>
              <w:keepNext/>
              <w:keepLines/>
              <w:spacing w:after="0" w:line="240" w:lineRule="auto"/>
              <w:jc w:val="center"/>
              <w:rPr>
                <w:rFonts w:eastAsia="Arial" w:cs="Arial"/>
                <w:b/>
                <w:bCs/>
                <w:sz w:val="20"/>
                <w:szCs w:val="20"/>
              </w:rPr>
            </w:pPr>
            <w:r>
              <w:rPr>
                <w:rFonts w:eastAsia="Arial" w:cs="Arial"/>
                <w:b/>
                <w:bCs/>
                <w:sz w:val="20"/>
                <w:szCs w:val="20"/>
              </w:rPr>
              <w:t>In charge</w:t>
            </w:r>
          </w:p>
        </w:tc>
        <w:tc>
          <w:tcPr>
            <w:tcW w:w="5800" w:type="dxa"/>
            <w:shd w:val="clear" w:color="auto" w:fill="FFE8E1"/>
            <w:tcMar>
              <w:top w:w="65" w:type="dxa"/>
              <w:left w:w="80" w:type="dxa"/>
              <w:bottom w:w="65" w:type="dxa"/>
              <w:right w:w="80" w:type="dxa"/>
            </w:tcMar>
            <w:vAlign w:val="center"/>
          </w:tcPr>
          <w:p w14:paraId="546FC9E7" w14:textId="77777777" w:rsidR="0036677B" w:rsidRDefault="0036677B" w:rsidP="00B60A64">
            <w:pPr>
              <w:keepNext/>
              <w:keepLines/>
              <w:spacing w:after="0" w:line="240" w:lineRule="auto"/>
              <w:jc w:val="center"/>
              <w:rPr>
                <w:rFonts w:eastAsia="Arial" w:cs="Arial"/>
                <w:b/>
                <w:bCs/>
                <w:sz w:val="20"/>
                <w:szCs w:val="20"/>
              </w:rPr>
            </w:pPr>
            <w:r>
              <w:rPr>
                <w:rFonts w:eastAsia="Arial" w:cs="Arial"/>
                <w:b/>
                <w:bCs/>
                <w:sz w:val="20"/>
                <w:szCs w:val="20"/>
              </w:rPr>
              <w:t>Change Description</w:t>
            </w:r>
          </w:p>
        </w:tc>
      </w:tr>
      <w:tr w:rsidR="0036677B" w14:paraId="66017A7F" w14:textId="77777777" w:rsidTr="00B60A64">
        <w:trPr>
          <w:cantSplit/>
          <w:jc w:val="center"/>
        </w:trPr>
        <w:tc>
          <w:tcPr>
            <w:tcW w:w="1100" w:type="dxa"/>
            <w:tcMar>
              <w:top w:w="65" w:type="dxa"/>
              <w:left w:w="80" w:type="dxa"/>
              <w:bottom w:w="65" w:type="dxa"/>
              <w:right w:w="80" w:type="dxa"/>
            </w:tcMar>
            <w:vAlign w:val="center"/>
          </w:tcPr>
          <w:p w14:paraId="5401F034" w14:textId="77777777" w:rsidR="0037752B" w:rsidRPr="00EB7494" w:rsidRDefault="00000000">
            <w:pPr>
              <w:keepLines/>
              <w:spacing w:after="0" w:line="240" w:lineRule="auto"/>
              <w:jc w:val="center"/>
              <w:rPr>
                <w:rFonts w:eastAsia="Arial" w:cs="Arial"/>
                <w:sz w:val="20"/>
                <w:szCs w:val="20"/>
              </w:rPr>
            </w:pPr>
            <w:r w:rsidRPr="00EB7494">
              <w:rPr>
                <w:rFonts w:eastAsia="Arial" w:cs="Arial"/>
                <w:sz w:val="20"/>
                <w:szCs w:val="20"/>
              </w:rPr>
              <w:t>09/09/26</w:t>
            </w:r>
          </w:p>
        </w:tc>
        <w:tc>
          <w:tcPr>
            <w:tcW w:w="700" w:type="dxa"/>
            <w:tcMar>
              <w:top w:w="65" w:type="dxa"/>
              <w:left w:w="80" w:type="dxa"/>
              <w:bottom w:w="65" w:type="dxa"/>
              <w:right w:w="80" w:type="dxa"/>
            </w:tcMar>
            <w:vAlign w:val="center"/>
          </w:tcPr>
          <w:p w14:paraId="6968E630" w14:textId="77777777" w:rsidR="0037752B" w:rsidRPr="00EB7494" w:rsidRDefault="00000000">
            <w:pPr>
              <w:keepLines/>
              <w:spacing w:after="0" w:line="240" w:lineRule="auto"/>
              <w:jc w:val="center"/>
              <w:rPr>
                <w:rFonts w:eastAsia="Arial" w:cs="Arial"/>
                <w:sz w:val="20"/>
                <w:szCs w:val="20"/>
              </w:rPr>
            </w:pPr>
            <w:r w:rsidRPr="00EB7494">
              <w:rPr>
                <w:rFonts w:eastAsia="Arial" w:cs="Arial"/>
                <w:sz w:val="20"/>
                <w:szCs w:val="20"/>
              </w:rPr>
              <w:t>A</w:t>
            </w:r>
          </w:p>
        </w:tc>
        <w:tc>
          <w:tcPr>
            <w:tcW w:w="1400" w:type="dxa"/>
            <w:tcMar>
              <w:top w:w="65" w:type="dxa"/>
              <w:left w:w="80" w:type="dxa"/>
              <w:bottom w:w="65" w:type="dxa"/>
              <w:right w:w="80" w:type="dxa"/>
            </w:tcMar>
            <w:vAlign w:val="center"/>
          </w:tcPr>
          <w:p w14:paraId="78539D78" w14:textId="77777777" w:rsidR="0037752B" w:rsidRPr="00EB7494" w:rsidRDefault="00000000">
            <w:pPr>
              <w:keepLines/>
              <w:spacing w:after="0" w:line="240" w:lineRule="auto"/>
              <w:jc w:val="center"/>
              <w:rPr>
                <w:rFonts w:eastAsia="Arial" w:cs="Arial"/>
                <w:sz w:val="20"/>
                <w:szCs w:val="20"/>
              </w:rPr>
            </w:pPr>
            <w:r w:rsidRPr="00EB7494">
              <w:rPr>
                <w:rFonts w:eastAsia="Arial" w:cs="Arial"/>
                <w:sz w:val="20"/>
                <w:szCs w:val="20"/>
              </w:rPr>
              <w:t>ThongLQ</w:t>
            </w:r>
          </w:p>
        </w:tc>
        <w:tc>
          <w:tcPr>
            <w:tcW w:w="5800" w:type="dxa"/>
            <w:tcMar>
              <w:top w:w="65" w:type="dxa"/>
              <w:left w:w="80" w:type="dxa"/>
              <w:bottom w:w="65" w:type="dxa"/>
              <w:right w:w="80" w:type="dxa"/>
            </w:tcMar>
          </w:tcPr>
          <w:p w14:paraId="3ACD0339" w14:textId="77777777" w:rsidR="0037752B" w:rsidRPr="00EB7494" w:rsidRDefault="00000000">
            <w:pPr>
              <w:keepLines/>
              <w:spacing w:after="0" w:line="240" w:lineRule="auto"/>
              <w:rPr>
                <w:rFonts w:eastAsia="Arial" w:cs="Arial"/>
                <w:sz w:val="20"/>
                <w:szCs w:val="20"/>
              </w:rPr>
            </w:pPr>
            <w:r w:rsidRPr="00EB7494">
              <w:rPr>
                <w:rFonts w:eastAsia="Arial" w:cs="Arial"/>
                <w:sz w:val="20"/>
                <w:szCs w:val="20"/>
              </w:rPr>
              <w:t>Created Project Management Plan based on Report 1 and SEP490 execution schedule.</w:t>
            </w:r>
          </w:p>
        </w:tc>
      </w:tr>
      <w:tr w:rsidR="0036677B" w14:paraId="73067CEC" w14:textId="77777777" w:rsidTr="00B60A64">
        <w:trPr>
          <w:cantSplit/>
          <w:jc w:val="center"/>
        </w:trPr>
        <w:tc>
          <w:tcPr>
            <w:tcW w:w="1100" w:type="dxa"/>
            <w:tcMar>
              <w:top w:w="65" w:type="dxa"/>
              <w:left w:w="80" w:type="dxa"/>
              <w:bottom w:w="65" w:type="dxa"/>
              <w:right w:w="80" w:type="dxa"/>
            </w:tcMar>
            <w:vAlign w:val="center"/>
          </w:tcPr>
          <w:p w14:paraId="61C53D57" w14:textId="77777777" w:rsidR="0037752B" w:rsidRPr="00EB7494" w:rsidRDefault="00000000">
            <w:pPr>
              <w:keepLines/>
              <w:spacing w:after="0" w:line="240" w:lineRule="auto"/>
              <w:jc w:val="center"/>
              <w:rPr>
                <w:rFonts w:eastAsia="Arial" w:cs="Arial"/>
                <w:sz w:val="20"/>
                <w:szCs w:val="20"/>
              </w:rPr>
            </w:pPr>
            <w:r w:rsidRPr="00EB7494">
              <w:rPr>
                <w:rFonts w:eastAsia="Arial" w:cs="Arial"/>
                <w:sz w:val="20"/>
                <w:szCs w:val="20"/>
              </w:rPr>
              <w:t>09/09/26</w:t>
            </w:r>
          </w:p>
        </w:tc>
        <w:tc>
          <w:tcPr>
            <w:tcW w:w="700" w:type="dxa"/>
            <w:tcMar>
              <w:top w:w="65" w:type="dxa"/>
              <w:left w:w="80" w:type="dxa"/>
              <w:bottom w:w="65" w:type="dxa"/>
              <w:right w:w="80" w:type="dxa"/>
            </w:tcMar>
            <w:vAlign w:val="center"/>
          </w:tcPr>
          <w:p w14:paraId="66CF1F53" w14:textId="77777777" w:rsidR="0037752B" w:rsidRPr="00EB7494" w:rsidRDefault="00000000">
            <w:pPr>
              <w:keepLines/>
              <w:spacing w:after="0" w:line="240" w:lineRule="auto"/>
              <w:jc w:val="center"/>
              <w:rPr>
                <w:rFonts w:eastAsia="Arial" w:cs="Arial"/>
                <w:sz w:val="20"/>
                <w:szCs w:val="20"/>
              </w:rPr>
            </w:pPr>
            <w:r w:rsidRPr="00EB7494">
              <w:rPr>
                <w:rFonts w:eastAsia="Arial" w:cs="Arial"/>
                <w:sz w:val="20"/>
                <w:szCs w:val="20"/>
              </w:rPr>
              <w:t>A</w:t>
            </w:r>
          </w:p>
        </w:tc>
        <w:tc>
          <w:tcPr>
            <w:tcW w:w="1400" w:type="dxa"/>
            <w:tcMar>
              <w:top w:w="65" w:type="dxa"/>
              <w:left w:w="80" w:type="dxa"/>
              <w:bottom w:w="65" w:type="dxa"/>
              <w:right w:w="80" w:type="dxa"/>
            </w:tcMar>
            <w:vAlign w:val="center"/>
          </w:tcPr>
          <w:p w14:paraId="32F1A27F" w14:textId="77777777" w:rsidR="0037752B" w:rsidRPr="00EB7494" w:rsidRDefault="00000000">
            <w:pPr>
              <w:keepLines/>
              <w:spacing w:after="0" w:line="240" w:lineRule="auto"/>
              <w:jc w:val="center"/>
              <w:rPr>
                <w:rFonts w:eastAsia="Arial" w:cs="Arial"/>
                <w:sz w:val="20"/>
                <w:szCs w:val="20"/>
              </w:rPr>
            </w:pPr>
            <w:r w:rsidRPr="00EB7494">
              <w:rPr>
                <w:rFonts w:eastAsia="Arial" w:cs="Arial"/>
                <w:sz w:val="20"/>
                <w:szCs w:val="20"/>
              </w:rPr>
              <w:t>NghiaHQ</w:t>
            </w:r>
          </w:p>
        </w:tc>
        <w:tc>
          <w:tcPr>
            <w:tcW w:w="5800" w:type="dxa"/>
            <w:tcMar>
              <w:top w:w="65" w:type="dxa"/>
              <w:left w:w="80" w:type="dxa"/>
              <w:bottom w:w="65" w:type="dxa"/>
              <w:right w:w="80" w:type="dxa"/>
            </w:tcMar>
          </w:tcPr>
          <w:p w14:paraId="7AF3B8D3" w14:textId="77777777" w:rsidR="0037752B" w:rsidRPr="00EB7494" w:rsidRDefault="00000000">
            <w:pPr>
              <w:keepLines/>
              <w:spacing w:after="0" w:line="240" w:lineRule="auto"/>
              <w:rPr>
                <w:rFonts w:eastAsia="Arial" w:cs="Arial"/>
                <w:sz w:val="20"/>
                <w:szCs w:val="20"/>
              </w:rPr>
            </w:pPr>
            <w:r w:rsidRPr="00EB7494">
              <w:rPr>
                <w:rFonts w:eastAsia="Arial" w:cs="Arial"/>
                <w:sz w:val="20"/>
                <w:szCs w:val="20"/>
              </w:rPr>
              <w:t>Added scope estimation, quality objectives and project risks.</w:t>
            </w:r>
          </w:p>
        </w:tc>
      </w:tr>
      <w:tr w:rsidR="0036677B" w14:paraId="69224D5F" w14:textId="77777777" w:rsidTr="00B60A64">
        <w:trPr>
          <w:cantSplit/>
          <w:jc w:val="center"/>
        </w:trPr>
        <w:tc>
          <w:tcPr>
            <w:tcW w:w="1100" w:type="dxa"/>
            <w:tcMar>
              <w:top w:w="65" w:type="dxa"/>
              <w:left w:w="80" w:type="dxa"/>
              <w:bottom w:w="65" w:type="dxa"/>
              <w:right w:w="80" w:type="dxa"/>
            </w:tcMar>
            <w:vAlign w:val="center"/>
          </w:tcPr>
          <w:p w14:paraId="5AF356C1" w14:textId="77777777" w:rsidR="0037752B" w:rsidRPr="00EB7494" w:rsidRDefault="00000000">
            <w:pPr>
              <w:keepLines/>
              <w:spacing w:after="0" w:line="240" w:lineRule="auto"/>
              <w:jc w:val="center"/>
              <w:rPr>
                <w:rFonts w:eastAsia="Arial" w:cs="Arial"/>
                <w:sz w:val="20"/>
                <w:szCs w:val="20"/>
              </w:rPr>
            </w:pPr>
            <w:r w:rsidRPr="00EB7494">
              <w:rPr>
                <w:rFonts w:eastAsia="Arial" w:cs="Arial"/>
                <w:sz w:val="20"/>
                <w:szCs w:val="20"/>
              </w:rPr>
              <w:t>09/09/26</w:t>
            </w:r>
          </w:p>
        </w:tc>
        <w:tc>
          <w:tcPr>
            <w:tcW w:w="700" w:type="dxa"/>
            <w:tcMar>
              <w:top w:w="65" w:type="dxa"/>
              <w:left w:w="80" w:type="dxa"/>
              <w:bottom w:w="65" w:type="dxa"/>
              <w:right w:w="80" w:type="dxa"/>
            </w:tcMar>
            <w:vAlign w:val="center"/>
          </w:tcPr>
          <w:p w14:paraId="44540F0B" w14:textId="77777777" w:rsidR="0037752B" w:rsidRPr="00EB7494" w:rsidRDefault="00000000">
            <w:pPr>
              <w:keepLines/>
              <w:spacing w:after="0" w:line="240" w:lineRule="auto"/>
              <w:jc w:val="center"/>
              <w:rPr>
                <w:rFonts w:eastAsia="Arial" w:cs="Arial"/>
                <w:sz w:val="20"/>
                <w:szCs w:val="20"/>
              </w:rPr>
            </w:pPr>
            <w:r w:rsidRPr="00EB7494">
              <w:rPr>
                <w:rFonts w:eastAsia="Arial" w:cs="Arial"/>
                <w:sz w:val="20"/>
                <w:szCs w:val="20"/>
              </w:rPr>
              <w:t>A</w:t>
            </w:r>
          </w:p>
        </w:tc>
        <w:tc>
          <w:tcPr>
            <w:tcW w:w="1400" w:type="dxa"/>
            <w:tcMar>
              <w:top w:w="65" w:type="dxa"/>
              <w:left w:w="80" w:type="dxa"/>
              <w:bottom w:w="65" w:type="dxa"/>
              <w:right w:w="80" w:type="dxa"/>
            </w:tcMar>
            <w:vAlign w:val="center"/>
          </w:tcPr>
          <w:p w14:paraId="67D1E62C" w14:textId="77777777" w:rsidR="0037752B" w:rsidRPr="00EB7494" w:rsidRDefault="00000000">
            <w:pPr>
              <w:keepLines/>
              <w:spacing w:after="0" w:line="240" w:lineRule="auto"/>
              <w:jc w:val="center"/>
              <w:rPr>
                <w:rFonts w:eastAsia="Arial" w:cs="Arial"/>
                <w:sz w:val="20"/>
                <w:szCs w:val="20"/>
              </w:rPr>
            </w:pPr>
            <w:r w:rsidRPr="00EB7494">
              <w:rPr>
                <w:rFonts w:eastAsia="Arial" w:cs="Arial"/>
                <w:sz w:val="20"/>
                <w:szCs w:val="20"/>
              </w:rPr>
              <w:t>KhanhGNG</w:t>
            </w:r>
          </w:p>
        </w:tc>
        <w:tc>
          <w:tcPr>
            <w:tcW w:w="5800" w:type="dxa"/>
            <w:tcMar>
              <w:top w:w="65" w:type="dxa"/>
              <w:left w:w="80" w:type="dxa"/>
              <w:bottom w:w="65" w:type="dxa"/>
              <w:right w:w="80" w:type="dxa"/>
            </w:tcMar>
          </w:tcPr>
          <w:p w14:paraId="7A780344" w14:textId="77777777" w:rsidR="0037752B" w:rsidRPr="00EB7494" w:rsidRDefault="00000000">
            <w:pPr>
              <w:keepLines/>
              <w:spacing w:after="0" w:line="240" w:lineRule="auto"/>
              <w:rPr>
                <w:rFonts w:eastAsia="Arial" w:cs="Arial"/>
                <w:sz w:val="20"/>
                <w:szCs w:val="20"/>
              </w:rPr>
            </w:pPr>
            <w:r w:rsidRPr="00EB7494">
              <w:rPr>
                <w:rFonts w:eastAsia="Arial" w:cs="Arial"/>
                <w:sz w:val="20"/>
                <w:szCs w:val="20"/>
              </w:rPr>
              <w:t>Added process, deliverables and quality/testing activities.</w:t>
            </w:r>
          </w:p>
        </w:tc>
      </w:tr>
      <w:tr w:rsidR="0036677B" w14:paraId="4BBFFAF5" w14:textId="77777777" w:rsidTr="00B60A64">
        <w:trPr>
          <w:cantSplit/>
          <w:jc w:val="center"/>
        </w:trPr>
        <w:tc>
          <w:tcPr>
            <w:tcW w:w="1100" w:type="dxa"/>
            <w:tcMar>
              <w:top w:w="65" w:type="dxa"/>
              <w:left w:w="80" w:type="dxa"/>
              <w:bottom w:w="65" w:type="dxa"/>
              <w:right w:w="80" w:type="dxa"/>
            </w:tcMar>
            <w:vAlign w:val="center"/>
          </w:tcPr>
          <w:p w14:paraId="63FF3783" w14:textId="77777777" w:rsidR="0037752B" w:rsidRPr="00EB7494" w:rsidRDefault="00000000">
            <w:pPr>
              <w:keepLines/>
              <w:spacing w:after="0" w:line="240" w:lineRule="auto"/>
              <w:jc w:val="center"/>
              <w:rPr>
                <w:rFonts w:eastAsia="Arial" w:cs="Arial"/>
                <w:sz w:val="20"/>
                <w:szCs w:val="20"/>
              </w:rPr>
            </w:pPr>
            <w:r w:rsidRPr="00EB7494">
              <w:rPr>
                <w:rFonts w:eastAsia="Arial" w:cs="Arial"/>
                <w:sz w:val="20"/>
                <w:szCs w:val="20"/>
              </w:rPr>
              <w:t>09/09/26</w:t>
            </w:r>
          </w:p>
        </w:tc>
        <w:tc>
          <w:tcPr>
            <w:tcW w:w="700" w:type="dxa"/>
            <w:tcMar>
              <w:top w:w="65" w:type="dxa"/>
              <w:left w:w="80" w:type="dxa"/>
              <w:bottom w:w="65" w:type="dxa"/>
              <w:right w:w="80" w:type="dxa"/>
            </w:tcMar>
            <w:vAlign w:val="center"/>
          </w:tcPr>
          <w:p w14:paraId="51017C0C" w14:textId="77777777" w:rsidR="0037752B" w:rsidRPr="00EB7494" w:rsidRDefault="00000000">
            <w:pPr>
              <w:keepLines/>
              <w:spacing w:after="0" w:line="240" w:lineRule="auto"/>
              <w:jc w:val="center"/>
              <w:rPr>
                <w:rFonts w:eastAsia="Arial" w:cs="Arial"/>
                <w:sz w:val="20"/>
                <w:szCs w:val="20"/>
              </w:rPr>
            </w:pPr>
            <w:r w:rsidRPr="00EB7494">
              <w:rPr>
                <w:rFonts w:eastAsia="Arial" w:cs="Arial"/>
                <w:sz w:val="20"/>
                <w:szCs w:val="20"/>
              </w:rPr>
              <w:t>A</w:t>
            </w:r>
          </w:p>
        </w:tc>
        <w:tc>
          <w:tcPr>
            <w:tcW w:w="1400" w:type="dxa"/>
            <w:tcMar>
              <w:top w:w="65" w:type="dxa"/>
              <w:left w:w="80" w:type="dxa"/>
              <w:bottom w:w="65" w:type="dxa"/>
              <w:right w:w="80" w:type="dxa"/>
            </w:tcMar>
            <w:vAlign w:val="center"/>
          </w:tcPr>
          <w:p w14:paraId="4100C1EF" w14:textId="77777777" w:rsidR="0037752B" w:rsidRPr="00EB7494" w:rsidRDefault="00000000">
            <w:pPr>
              <w:keepLines/>
              <w:spacing w:after="0" w:line="240" w:lineRule="auto"/>
              <w:jc w:val="center"/>
              <w:rPr>
                <w:rFonts w:eastAsia="Arial" w:cs="Arial"/>
                <w:sz w:val="20"/>
                <w:szCs w:val="20"/>
              </w:rPr>
            </w:pPr>
            <w:r w:rsidRPr="00EB7494">
              <w:rPr>
                <w:rFonts w:eastAsia="Arial" w:cs="Arial"/>
                <w:sz w:val="20"/>
                <w:szCs w:val="20"/>
              </w:rPr>
              <w:t>DucDDA</w:t>
            </w:r>
          </w:p>
        </w:tc>
        <w:tc>
          <w:tcPr>
            <w:tcW w:w="5800" w:type="dxa"/>
            <w:tcMar>
              <w:top w:w="65" w:type="dxa"/>
              <w:left w:w="80" w:type="dxa"/>
              <w:bottom w:w="65" w:type="dxa"/>
              <w:right w:w="80" w:type="dxa"/>
            </w:tcMar>
          </w:tcPr>
          <w:p w14:paraId="551CC50A" w14:textId="77777777" w:rsidR="0037752B" w:rsidRPr="00EB7494" w:rsidRDefault="00000000">
            <w:pPr>
              <w:keepLines/>
              <w:spacing w:after="0" w:line="240" w:lineRule="auto"/>
              <w:rPr>
                <w:rFonts w:eastAsia="Arial" w:cs="Arial"/>
                <w:sz w:val="20"/>
                <w:szCs w:val="20"/>
              </w:rPr>
            </w:pPr>
            <w:r w:rsidRPr="00EB7494">
              <w:rPr>
                <w:rFonts w:eastAsia="Arial" w:cs="Arial"/>
                <w:sz w:val="20"/>
                <w:szCs w:val="20"/>
              </w:rPr>
              <w:t>Added training, communication, configuration management and infrastructure plan.</w:t>
            </w:r>
          </w:p>
        </w:tc>
      </w:tr>
      <w:tr w:rsidR="0036677B" w14:paraId="4DE2795A" w14:textId="77777777" w:rsidTr="00EB7494">
        <w:trPr>
          <w:cantSplit/>
          <w:jc w:val="center"/>
        </w:trPr>
        <w:tc>
          <w:tcPr>
            <w:tcW w:w="1100" w:type="dxa"/>
            <w:tcMar>
              <w:top w:w="65" w:type="dxa"/>
              <w:left w:w="80" w:type="dxa"/>
              <w:bottom w:w="65" w:type="dxa"/>
              <w:right w:w="80" w:type="dxa"/>
            </w:tcMar>
            <w:vAlign w:val="center"/>
          </w:tcPr>
          <w:p w14:paraId="1F0B592E" w14:textId="77777777" w:rsidR="0037752B" w:rsidRPr="00EB7494" w:rsidRDefault="0037752B">
            <w:pPr>
              <w:keepLines/>
              <w:spacing w:after="0" w:line="240" w:lineRule="auto"/>
              <w:jc w:val="center"/>
              <w:rPr>
                <w:rFonts w:eastAsia="Arial" w:cs="Arial"/>
                <w:sz w:val="20"/>
                <w:szCs w:val="20"/>
                <w:lang w:val="vi-VN"/>
              </w:rPr>
            </w:pPr>
          </w:p>
          <w:p w14:paraId="1168FAD4" w14:textId="77777777" w:rsidR="00F739A2" w:rsidRDefault="00000000">
            <w:pPr>
              <w:spacing w:after="0" w:line="240" w:lineRule="auto"/>
            </w:pPr>
            <w:r>
              <w:rPr>
                <w:sz w:val="20"/>
                <w:szCs w:val="20"/>
              </w:rPr>
              <w:t>12/09/26</w:t>
            </w:r>
          </w:p>
        </w:tc>
        <w:tc>
          <w:tcPr>
            <w:tcW w:w="700" w:type="dxa"/>
            <w:tcMar>
              <w:top w:w="65" w:type="dxa"/>
              <w:left w:w="80" w:type="dxa"/>
              <w:bottom w:w="65" w:type="dxa"/>
              <w:right w:w="80" w:type="dxa"/>
            </w:tcMar>
            <w:vAlign w:val="center"/>
          </w:tcPr>
          <w:p w14:paraId="036B4493" w14:textId="77777777" w:rsidR="0037752B" w:rsidRPr="00EB7494" w:rsidRDefault="0037752B">
            <w:pPr>
              <w:keepLines/>
              <w:spacing w:after="0" w:line="240" w:lineRule="auto"/>
              <w:jc w:val="center"/>
              <w:rPr>
                <w:rFonts w:eastAsia="Arial" w:cs="Arial"/>
                <w:sz w:val="20"/>
                <w:szCs w:val="20"/>
                <w:lang w:val="vi-VN"/>
              </w:rPr>
            </w:pPr>
          </w:p>
          <w:p w14:paraId="45327FA9" w14:textId="77777777" w:rsidR="00F739A2" w:rsidRDefault="00000000">
            <w:pPr>
              <w:spacing w:after="0" w:line="240" w:lineRule="auto"/>
            </w:pPr>
            <w:r>
              <w:rPr>
                <w:sz w:val="20"/>
                <w:szCs w:val="20"/>
              </w:rPr>
              <w:t>M</w:t>
            </w:r>
          </w:p>
        </w:tc>
        <w:tc>
          <w:tcPr>
            <w:tcW w:w="1400" w:type="dxa"/>
            <w:tcMar>
              <w:top w:w="65" w:type="dxa"/>
              <w:left w:w="80" w:type="dxa"/>
              <w:bottom w:w="65" w:type="dxa"/>
              <w:right w:w="80" w:type="dxa"/>
            </w:tcMar>
            <w:vAlign w:val="center"/>
          </w:tcPr>
          <w:p w14:paraId="3D586271" w14:textId="77777777" w:rsidR="0037752B" w:rsidRPr="00EB7494" w:rsidRDefault="0037752B">
            <w:pPr>
              <w:keepLines/>
              <w:spacing w:after="0" w:line="240" w:lineRule="auto"/>
              <w:jc w:val="center"/>
              <w:rPr>
                <w:rFonts w:eastAsia="Arial" w:cs="Arial"/>
                <w:sz w:val="20"/>
                <w:szCs w:val="20"/>
                <w:lang w:val="vi-VN"/>
              </w:rPr>
            </w:pPr>
          </w:p>
          <w:p w14:paraId="02C5600C" w14:textId="77777777" w:rsidR="00F739A2" w:rsidRDefault="00000000">
            <w:pPr>
              <w:spacing w:after="0" w:line="240" w:lineRule="auto"/>
            </w:pPr>
            <w:r>
              <w:rPr>
                <w:sz w:val="20"/>
                <w:szCs w:val="20"/>
              </w:rPr>
              <w:t>Project team</w:t>
            </w:r>
          </w:p>
        </w:tc>
        <w:tc>
          <w:tcPr>
            <w:tcW w:w="5800" w:type="dxa"/>
            <w:tcMar>
              <w:top w:w="65" w:type="dxa"/>
              <w:left w:w="80" w:type="dxa"/>
              <w:bottom w:w="65" w:type="dxa"/>
              <w:right w:w="80" w:type="dxa"/>
            </w:tcMar>
          </w:tcPr>
          <w:p w14:paraId="69025B6A" w14:textId="77777777" w:rsidR="0037752B" w:rsidRPr="00EB7494" w:rsidRDefault="0037752B">
            <w:pPr>
              <w:keepLines/>
              <w:spacing w:after="0" w:line="240" w:lineRule="auto"/>
              <w:rPr>
                <w:rFonts w:eastAsia="Arial" w:cs="Arial"/>
                <w:sz w:val="20"/>
                <w:szCs w:val="20"/>
              </w:rPr>
            </w:pPr>
          </w:p>
          <w:p w14:paraId="1A79CE0D" w14:textId="77777777" w:rsidR="00F739A2" w:rsidRDefault="00000000">
            <w:pPr>
              <w:spacing w:after="0" w:line="240" w:lineRule="auto"/>
            </w:pPr>
            <w:r>
              <w:rPr>
                <w:sz w:val="20"/>
                <w:szCs w:val="20"/>
              </w:rPr>
              <w:t>Revised working plan: four main flows, external AI API scope, flow ownership, testing and risks; aligned dates with Project Schedule and standardized tables.</w:t>
            </w:r>
          </w:p>
        </w:tc>
      </w:tr>
      <w:tr w:rsidR="0036677B" w14:paraId="69BA75C6" w14:textId="77777777" w:rsidTr="00B60A64">
        <w:trPr>
          <w:cantSplit/>
          <w:jc w:val="center"/>
        </w:trPr>
        <w:tc>
          <w:tcPr>
            <w:tcW w:w="1100" w:type="dxa"/>
            <w:tcMar>
              <w:top w:w="65" w:type="dxa"/>
              <w:left w:w="80" w:type="dxa"/>
              <w:bottom w:w="65" w:type="dxa"/>
              <w:right w:w="80" w:type="dxa"/>
            </w:tcMar>
            <w:vAlign w:val="center"/>
          </w:tcPr>
          <w:p w14:paraId="0456471E" w14:textId="77777777" w:rsidR="0036677B" w:rsidRPr="00EB7494" w:rsidRDefault="0036677B" w:rsidP="00B60A64">
            <w:pPr>
              <w:keepLines/>
              <w:spacing w:after="0" w:line="240" w:lineRule="auto"/>
              <w:jc w:val="center"/>
              <w:rPr>
                <w:rFonts w:eastAsia="Arial" w:cs="Arial"/>
                <w:sz w:val="20"/>
                <w:szCs w:val="20"/>
                <w:lang w:val="vi-VN"/>
              </w:rPr>
            </w:pPr>
          </w:p>
          <w:p>
            <w:r>
              <w:t>12/09/26</w:t>
            </w:r>
          </w:p>
        </w:tc>
        <w:tc>
          <w:tcPr>
            <w:tcW w:w="700" w:type="dxa"/>
            <w:tcMar>
              <w:top w:w="65" w:type="dxa"/>
              <w:left w:w="80" w:type="dxa"/>
              <w:bottom w:w="65" w:type="dxa"/>
              <w:right w:w="80" w:type="dxa"/>
            </w:tcMar>
            <w:vAlign w:val="center"/>
          </w:tcPr>
          <w:p w14:paraId="7CF30011" w14:textId="77777777" w:rsidR="0036677B" w:rsidRDefault="0036677B" w:rsidP="00B60A64">
            <w:pPr>
              <w:keepLines/>
              <w:spacing w:after="0" w:line="240" w:lineRule="auto"/>
              <w:jc w:val="center"/>
              <w:rPr>
                <w:rFonts w:eastAsia="Arial" w:cs="Arial"/>
                <w:sz w:val="20"/>
                <w:szCs w:val="20"/>
              </w:rPr>
            </w:pPr>
          </w:p>
          <w:p>
            <w:r>
              <w:t>M</w:t>
            </w:r>
          </w:p>
        </w:tc>
        <w:tc>
          <w:tcPr>
            <w:tcW w:w="1400" w:type="dxa"/>
            <w:tcMar>
              <w:top w:w="65" w:type="dxa"/>
              <w:left w:w="80" w:type="dxa"/>
              <w:bottom w:w="65" w:type="dxa"/>
              <w:right w:w="80" w:type="dxa"/>
            </w:tcMar>
            <w:vAlign w:val="center"/>
          </w:tcPr>
          <w:p w14:paraId="115698E5" w14:textId="77777777" w:rsidR="0036677B" w:rsidRDefault="0036677B" w:rsidP="00B60A64">
            <w:pPr>
              <w:keepLines/>
              <w:spacing w:after="0" w:line="240" w:lineRule="auto"/>
              <w:jc w:val="center"/>
              <w:rPr>
                <w:rFonts w:eastAsia="Arial" w:cs="Arial"/>
                <w:sz w:val="20"/>
                <w:szCs w:val="20"/>
              </w:rPr>
            </w:pPr>
          </w:p>
          <w:p>
            <w:r>
              <w:t>Project team</w:t>
            </w:r>
          </w:p>
        </w:tc>
        <w:tc>
          <w:tcPr>
            <w:tcW w:w="5800" w:type="dxa"/>
            <w:tcMar>
              <w:top w:w="65" w:type="dxa"/>
              <w:left w:w="80" w:type="dxa"/>
              <w:bottom w:w="65" w:type="dxa"/>
              <w:right w:w="80" w:type="dxa"/>
            </w:tcMar>
          </w:tcPr>
          <w:p w14:paraId="42344150" w14:textId="77777777" w:rsidR="0036677B" w:rsidRDefault="0036677B" w:rsidP="00B60A64">
            <w:pPr>
              <w:keepLines/>
              <w:spacing w:after="0" w:line="240" w:lineRule="auto"/>
              <w:rPr>
                <w:rFonts w:eastAsia="Arial" w:cs="Arial"/>
                <w:sz w:val="20"/>
                <w:szCs w:val="20"/>
              </w:rPr>
            </w:pPr>
          </w:p>
          <w:p>
            <w:r>
              <w:t>Aligned with supplied Sep 2026 council roadmap: common dossier deadlines, W6 scope freeze, W7 Package 1, W8-W9 Review 2, W14 eligibility and W15 defense; recurring tracking, submission lead times and conditional Council 2. Dates remain provisional.</w:t>
            </w:r>
          </w:p>
        </w:tc>
      </w:tr>
      <w:tr w:rsidR="0036677B" w14:paraId="2C156E86" w14:textId="77777777" w:rsidTr="00B60A64">
        <w:trPr>
          <w:cantSplit/>
          <w:jc w:val="center"/>
        </w:trPr>
        <w:tc>
          <w:tcPr>
            <w:tcW w:w="1100" w:type="dxa"/>
            <w:tcMar>
              <w:top w:w="65" w:type="dxa"/>
              <w:left w:w="80" w:type="dxa"/>
              <w:bottom w:w="65" w:type="dxa"/>
              <w:right w:w="80" w:type="dxa"/>
            </w:tcMar>
            <w:vAlign w:val="center"/>
          </w:tcPr>
          <w:p w14:paraId="3145135C" w14:textId="77777777" w:rsidR="0036677B" w:rsidRDefault="0036677B" w:rsidP="00B60A64">
            <w:pPr>
              <w:keepLines/>
              <w:spacing w:after="0" w:line="240" w:lineRule="auto"/>
              <w:jc w:val="center"/>
              <w:rPr>
                <w:rFonts w:eastAsia="Arial" w:cs="Arial"/>
                <w:sz w:val="20"/>
                <w:szCs w:val="20"/>
              </w:rPr>
            </w:pPr>
            <w:r>
              <w:rPr>
                <w:sz w:val="18"/>
              </w:rPr>
              <w:t>16/09/26</w:t>
            </w:r>
          </w:p>
        </w:tc>
        <w:tc>
          <w:tcPr>
            <w:tcW w:w="700" w:type="dxa"/>
            <w:tcMar>
              <w:top w:w="65" w:type="dxa"/>
              <w:left w:w="80" w:type="dxa"/>
              <w:bottom w:w="65" w:type="dxa"/>
              <w:right w:w="80" w:type="dxa"/>
            </w:tcMar>
            <w:vAlign w:val="center"/>
          </w:tcPr>
          <w:p w14:paraId="42046F83" w14:textId="77777777" w:rsidR="0036677B" w:rsidRDefault="0036677B" w:rsidP="00B60A64">
            <w:pPr>
              <w:keepLines/>
              <w:spacing w:after="0" w:line="240" w:lineRule="auto"/>
              <w:jc w:val="center"/>
              <w:rPr>
                <w:rFonts w:eastAsia="Arial" w:cs="Arial"/>
                <w:sz w:val="20"/>
                <w:szCs w:val="20"/>
              </w:rPr>
            </w:pPr>
            <w:r>
              <w:rPr>
                <w:sz w:val="18"/>
              </w:rPr>
              <w:t>M</w:t>
            </w:r>
          </w:p>
        </w:tc>
        <w:tc>
          <w:tcPr>
            <w:tcW w:w="1400" w:type="dxa"/>
            <w:tcMar>
              <w:top w:w="65" w:type="dxa"/>
              <w:left w:w="80" w:type="dxa"/>
              <w:bottom w:w="65" w:type="dxa"/>
              <w:right w:w="80" w:type="dxa"/>
            </w:tcMar>
            <w:vAlign w:val="center"/>
          </w:tcPr>
          <w:p w14:paraId="3F36CC2E" w14:textId="77777777" w:rsidR="0036677B" w:rsidRDefault="0036677B" w:rsidP="00B60A64">
            <w:pPr>
              <w:keepLines/>
              <w:spacing w:after="0" w:line="240" w:lineRule="auto"/>
              <w:jc w:val="center"/>
              <w:rPr>
                <w:rFonts w:eastAsia="Arial" w:cs="Arial"/>
                <w:sz w:val="20"/>
                <w:szCs w:val="20"/>
              </w:rPr>
            </w:pPr>
            <w:r>
              <w:rPr>
                <w:sz w:val="18"/>
              </w:rPr>
              <w:t>Project team</w:t>
            </w:r>
          </w:p>
        </w:tc>
        <w:tc>
          <w:tcPr>
            <w:tcW w:w="5800" w:type="dxa"/>
            <w:tcMar>
              <w:top w:w="65" w:type="dxa"/>
              <w:left w:w="80" w:type="dxa"/>
              <w:bottom w:w="65" w:type="dxa"/>
              <w:right w:w="80" w:type="dxa"/>
            </w:tcMar>
          </w:tcPr>
          <w:p w14:paraId="3443E783" w14:textId="77777777" w:rsidR="0036677B" w:rsidRDefault="0036677B" w:rsidP="00B60A64">
            <w:pPr>
              <w:keepLines/>
              <w:spacing w:after="0" w:line="240" w:lineRule="auto"/>
              <w:rPr>
                <w:rFonts w:eastAsia="Arial" w:cs="Arial"/>
                <w:sz w:val="20"/>
                <w:szCs w:val="20"/>
              </w:rPr>
            </w:pPr>
            <w:r>
              <w:rPr>
                <w:sz w:val="18"/>
              </w:rPr>
              <w:t>Aligned flow ownership and existing cross-cutting assignments with the team decision; updated existing Web/database/version-control entries to Next.js, Supabase PostgreSQL and GitHub. No additional setup or Auth feature added.</w:t>
            </w:r>
          </w:p>
        </w:tc>
      </w:tr>
      <w:tr w:rsidR="0036677B" w14:paraId="7C4CCABC" w14:textId="77777777" w:rsidTr="00B60A64">
        <w:trPr>
          <w:cantSplit/>
          <w:jc w:val="center"/>
        </w:trPr>
        <w:tc>
          <w:tcPr>
            <w:tcW w:w="1100" w:type="dxa"/>
            <w:tcMar>
              <w:top w:w="65" w:type="dxa"/>
              <w:left w:w="80" w:type="dxa"/>
              <w:bottom w:w="65" w:type="dxa"/>
              <w:right w:w="80" w:type="dxa"/>
            </w:tcMar>
            <w:vAlign w:val="center"/>
          </w:tcPr>
          <w:p w14:paraId="4D3DCDAA" w14:textId="77777777" w:rsidR="0036677B" w:rsidRDefault="0036677B" w:rsidP="00B60A64">
            <w:pPr>
              <w:keepLines/>
              <w:spacing w:after="0" w:line="240" w:lineRule="auto"/>
              <w:jc w:val="center"/>
              <w:rPr>
                <w:rFonts w:eastAsia="Arial" w:cs="Arial"/>
                <w:sz w:val="20"/>
                <w:szCs w:val="20"/>
              </w:rPr>
            </w:pPr>
          </w:p>
        </w:tc>
        <w:tc>
          <w:tcPr>
            <w:tcW w:w="700" w:type="dxa"/>
            <w:tcMar>
              <w:top w:w="65" w:type="dxa"/>
              <w:left w:w="80" w:type="dxa"/>
              <w:bottom w:w="65" w:type="dxa"/>
              <w:right w:w="80" w:type="dxa"/>
            </w:tcMar>
            <w:vAlign w:val="center"/>
          </w:tcPr>
          <w:p w14:paraId="5707DB6E" w14:textId="77777777" w:rsidR="0036677B" w:rsidRDefault="0036677B" w:rsidP="00B60A64">
            <w:pPr>
              <w:keepLines/>
              <w:spacing w:after="0" w:line="240" w:lineRule="auto"/>
              <w:jc w:val="center"/>
              <w:rPr>
                <w:rFonts w:eastAsia="Arial" w:cs="Arial"/>
                <w:sz w:val="20"/>
                <w:szCs w:val="20"/>
              </w:rPr>
            </w:pPr>
          </w:p>
        </w:tc>
        <w:tc>
          <w:tcPr>
            <w:tcW w:w="1400" w:type="dxa"/>
            <w:tcMar>
              <w:top w:w="65" w:type="dxa"/>
              <w:left w:w="80" w:type="dxa"/>
              <w:bottom w:w="65" w:type="dxa"/>
              <w:right w:w="80" w:type="dxa"/>
            </w:tcMar>
            <w:vAlign w:val="center"/>
          </w:tcPr>
          <w:p w14:paraId="637A01A5" w14:textId="77777777" w:rsidR="0036677B" w:rsidRDefault="0036677B" w:rsidP="00B60A64">
            <w:pPr>
              <w:keepLines/>
              <w:spacing w:after="0" w:line="240" w:lineRule="auto"/>
              <w:jc w:val="center"/>
              <w:rPr>
                <w:rFonts w:eastAsia="Arial" w:cs="Arial"/>
                <w:sz w:val="20"/>
                <w:szCs w:val="20"/>
              </w:rPr>
            </w:pPr>
          </w:p>
        </w:tc>
        <w:tc>
          <w:tcPr>
            <w:tcW w:w="5800" w:type="dxa"/>
            <w:tcMar>
              <w:top w:w="65" w:type="dxa"/>
              <w:left w:w="80" w:type="dxa"/>
              <w:bottom w:w="65" w:type="dxa"/>
              <w:right w:w="80" w:type="dxa"/>
            </w:tcMar>
          </w:tcPr>
          <w:p w14:paraId="5A9E0C5A" w14:textId="77777777" w:rsidR="0036677B" w:rsidRDefault="0036677B" w:rsidP="00B60A64">
            <w:pPr>
              <w:keepLines/>
              <w:spacing w:after="0" w:line="240" w:lineRule="auto"/>
              <w:rPr>
                <w:rFonts w:eastAsia="Arial" w:cs="Arial"/>
                <w:sz w:val="20"/>
                <w:szCs w:val="20"/>
              </w:rPr>
            </w:pPr>
          </w:p>
        </w:tc>
      </w:tr>
      <w:tr w:rsidR="0036677B" w14:paraId="41EA94E5" w14:textId="77777777" w:rsidTr="00B60A64">
        <w:trPr>
          <w:cantSplit/>
          <w:jc w:val="center"/>
        </w:trPr>
        <w:tc>
          <w:tcPr>
            <w:tcW w:w="1100" w:type="dxa"/>
            <w:tcMar>
              <w:top w:w="65" w:type="dxa"/>
              <w:left w:w="80" w:type="dxa"/>
              <w:bottom w:w="65" w:type="dxa"/>
              <w:right w:w="80" w:type="dxa"/>
            </w:tcMar>
            <w:vAlign w:val="center"/>
          </w:tcPr>
          <w:p w14:paraId="290A79AC" w14:textId="77777777" w:rsidR="0036677B" w:rsidRDefault="0036677B" w:rsidP="00B60A64">
            <w:pPr>
              <w:keepLines/>
              <w:spacing w:after="0" w:line="240" w:lineRule="auto"/>
              <w:jc w:val="center"/>
              <w:rPr>
                <w:rFonts w:eastAsia="Arial" w:cs="Arial"/>
                <w:sz w:val="20"/>
                <w:szCs w:val="20"/>
              </w:rPr>
            </w:pPr>
          </w:p>
        </w:tc>
        <w:tc>
          <w:tcPr>
            <w:tcW w:w="700" w:type="dxa"/>
            <w:tcMar>
              <w:top w:w="65" w:type="dxa"/>
              <w:left w:w="80" w:type="dxa"/>
              <w:bottom w:w="65" w:type="dxa"/>
              <w:right w:w="80" w:type="dxa"/>
            </w:tcMar>
            <w:vAlign w:val="center"/>
          </w:tcPr>
          <w:p w14:paraId="11EA7A34" w14:textId="77777777" w:rsidR="0036677B" w:rsidRDefault="0036677B" w:rsidP="00B60A64">
            <w:pPr>
              <w:keepLines/>
              <w:spacing w:after="0" w:line="240" w:lineRule="auto"/>
              <w:jc w:val="center"/>
              <w:rPr>
                <w:rFonts w:eastAsia="Arial" w:cs="Arial"/>
                <w:sz w:val="20"/>
                <w:szCs w:val="20"/>
              </w:rPr>
            </w:pPr>
          </w:p>
        </w:tc>
        <w:tc>
          <w:tcPr>
            <w:tcW w:w="1400" w:type="dxa"/>
            <w:tcMar>
              <w:top w:w="65" w:type="dxa"/>
              <w:left w:w="80" w:type="dxa"/>
              <w:bottom w:w="65" w:type="dxa"/>
              <w:right w:w="80" w:type="dxa"/>
            </w:tcMar>
            <w:vAlign w:val="center"/>
          </w:tcPr>
          <w:p w14:paraId="6B5ED1A3" w14:textId="77777777" w:rsidR="0036677B" w:rsidRDefault="0036677B" w:rsidP="00B60A64">
            <w:pPr>
              <w:keepLines/>
              <w:spacing w:after="0" w:line="240" w:lineRule="auto"/>
              <w:jc w:val="center"/>
              <w:rPr>
                <w:rFonts w:eastAsia="Arial" w:cs="Arial"/>
                <w:sz w:val="20"/>
                <w:szCs w:val="20"/>
              </w:rPr>
            </w:pPr>
          </w:p>
        </w:tc>
        <w:tc>
          <w:tcPr>
            <w:tcW w:w="5800" w:type="dxa"/>
            <w:tcMar>
              <w:top w:w="65" w:type="dxa"/>
              <w:left w:w="80" w:type="dxa"/>
              <w:bottom w:w="65" w:type="dxa"/>
              <w:right w:w="80" w:type="dxa"/>
            </w:tcMar>
          </w:tcPr>
          <w:p w14:paraId="2F9D55A0" w14:textId="77777777" w:rsidR="0036677B" w:rsidRDefault="0036677B" w:rsidP="00B60A64">
            <w:pPr>
              <w:keepLines/>
              <w:spacing w:after="0" w:line="240" w:lineRule="auto"/>
              <w:rPr>
                <w:rFonts w:eastAsia="Arial" w:cs="Arial"/>
                <w:sz w:val="20"/>
                <w:szCs w:val="20"/>
              </w:rPr>
            </w:pPr>
          </w:p>
        </w:tc>
      </w:tr>
      <w:tr w:rsidR="0036677B" w14:paraId="6C7505B7" w14:textId="77777777" w:rsidTr="00B60A64">
        <w:trPr>
          <w:cantSplit/>
          <w:jc w:val="center"/>
        </w:trPr>
        <w:tc>
          <w:tcPr>
            <w:tcW w:w="1100" w:type="dxa"/>
            <w:tcMar>
              <w:top w:w="65" w:type="dxa"/>
              <w:left w:w="80" w:type="dxa"/>
              <w:bottom w:w="65" w:type="dxa"/>
              <w:right w:w="80" w:type="dxa"/>
            </w:tcMar>
            <w:vAlign w:val="center"/>
          </w:tcPr>
          <w:p w14:paraId="5F5EF0C1" w14:textId="77777777" w:rsidR="0036677B" w:rsidRDefault="0036677B" w:rsidP="00B60A64">
            <w:pPr>
              <w:keepLines/>
              <w:spacing w:after="0" w:line="240" w:lineRule="auto"/>
              <w:jc w:val="center"/>
              <w:rPr>
                <w:rFonts w:eastAsia="Arial" w:cs="Arial"/>
                <w:sz w:val="20"/>
                <w:szCs w:val="20"/>
              </w:rPr>
            </w:pPr>
          </w:p>
        </w:tc>
        <w:tc>
          <w:tcPr>
            <w:tcW w:w="700" w:type="dxa"/>
            <w:tcMar>
              <w:top w:w="65" w:type="dxa"/>
              <w:left w:w="80" w:type="dxa"/>
              <w:bottom w:w="65" w:type="dxa"/>
              <w:right w:w="80" w:type="dxa"/>
            </w:tcMar>
            <w:vAlign w:val="center"/>
          </w:tcPr>
          <w:p w14:paraId="5846F49A" w14:textId="77777777" w:rsidR="0036677B" w:rsidRDefault="0036677B" w:rsidP="00B60A64">
            <w:pPr>
              <w:keepLines/>
              <w:spacing w:after="0" w:line="240" w:lineRule="auto"/>
              <w:jc w:val="center"/>
              <w:rPr>
                <w:rFonts w:eastAsia="Arial" w:cs="Arial"/>
                <w:sz w:val="20"/>
                <w:szCs w:val="20"/>
              </w:rPr>
            </w:pPr>
          </w:p>
        </w:tc>
        <w:tc>
          <w:tcPr>
            <w:tcW w:w="1400" w:type="dxa"/>
            <w:tcMar>
              <w:top w:w="65" w:type="dxa"/>
              <w:left w:w="80" w:type="dxa"/>
              <w:bottom w:w="65" w:type="dxa"/>
              <w:right w:w="80" w:type="dxa"/>
            </w:tcMar>
            <w:vAlign w:val="center"/>
          </w:tcPr>
          <w:p w14:paraId="3522A5A4" w14:textId="77777777" w:rsidR="0036677B" w:rsidRDefault="0036677B" w:rsidP="00B60A64">
            <w:pPr>
              <w:keepLines/>
              <w:spacing w:after="0" w:line="240" w:lineRule="auto"/>
              <w:jc w:val="center"/>
              <w:rPr>
                <w:rFonts w:eastAsia="Arial" w:cs="Arial"/>
                <w:sz w:val="20"/>
                <w:szCs w:val="20"/>
              </w:rPr>
            </w:pPr>
          </w:p>
        </w:tc>
        <w:tc>
          <w:tcPr>
            <w:tcW w:w="5800" w:type="dxa"/>
            <w:tcMar>
              <w:top w:w="65" w:type="dxa"/>
              <w:left w:w="80" w:type="dxa"/>
              <w:bottom w:w="65" w:type="dxa"/>
              <w:right w:w="80" w:type="dxa"/>
            </w:tcMar>
          </w:tcPr>
          <w:p w14:paraId="0D395B6C" w14:textId="77777777" w:rsidR="0036677B" w:rsidRDefault="0036677B" w:rsidP="00B60A64">
            <w:pPr>
              <w:keepLines/>
              <w:spacing w:after="0" w:line="240" w:lineRule="auto"/>
              <w:rPr>
                <w:rFonts w:eastAsia="Arial" w:cs="Arial"/>
                <w:sz w:val="20"/>
                <w:szCs w:val="20"/>
              </w:rPr>
            </w:pPr>
          </w:p>
        </w:tc>
      </w:tr>
      <w:tr w:rsidR="0036677B" w14:paraId="2CC97AB9" w14:textId="77777777" w:rsidTr="00B60A64">
        <w:trPr>
          <w:cantSplit/>
          <w:jc w:val="center"/>
        </w:trPr>
        <w:tc>
          <w:tcPr>
            <w:tcW w:w="1100" w:type="dxa"/>
            <w:tcMar>
              <w:top w:w="65" w:type="dxa"/>
              <w:left w:w="80" w:type="dxa"/>
              <w:bottom w:w="65" w:type="dxa"/>
              <w:right w:w="80" w:type="dxa"/>
            </w:tcMar>
            <w:vAlign w:val="center"/>
          </w:tcPr>
          <w:p w14:paraId="60692242" w14:textId="77777777" w:rsidR="0036677B" w:rsidRDefault="0036677B" w:rsidP="00B60A64">
            <w:pPr>
              <w:keepLines/>
              <w:spacing w:after="0" w:line="240" w:lineRule="auto"/>
              <w:jc w:val="center"/>
              <w:rPr>
                <w:rFonts w:eastAsia="Arial" w:cs="Arial"/>
                <w:sz w:val="20"/>
                <w:szCs w:val="20"/>
              </w:rPr>
            </w:pPr>
          </w:p>
        </w:tc>
        <w:tc>
          <w:tcPr>
            <w:tcW w:w="700" w:type="dxa"/>
            <w:tcMar>
              <w:top w:w="65" w:type="dxa"/>
              <w:left w:w="80" w:type="dxa"/>
              <w:bottom w:w="65" w:type="dxa"/>
              <w:right w:w="80" w:type="dxa"/>
            </w:tcMar>
            <w:vAlign w:val="center"/>
          </w:tcPr>
          <w:p w14:paraId="3C5423A8" w14:textId="77777777" w:rsidR="0036677B" w:rsidRDefault="0036677B" w:rsidP="00B60A64">
            <w:pPr>
              <w:keepLines/>
              <w:spacing w:after="0" w:line="240" w:lineRule="auto"/>
              <w:jc w:val="center"/>
              <w:rPr>
                <w:rFonts w:eastAsia="Arial" w:cs="Arial"/>
                <w:sz w:val="20"/>
                <w:szCs w:val="20"/>
              </w:rPr>
            </w:pPr>
          </w:p>
        </w:tc>
        <w:tc>
          <w:tcPr>
            <w:tcW w:w="1400" w:type="dxa"/>
            <w:tcMar>
              <w:top w:w="65" w:type="dxa"/>
              <w:left w:w="80" w:type="dxa"/>
              <w:bottom w:w="65" w:type="dxa"/>
              <w:right w:w="80" w:type="dxa"/>
            </w:tcMar>
            <w:vAlign w:val="center"/>
          </w:tcPr>
          <w:p w14:paraId="02E8AA2B" w14:textId="77777777" w:rsidR="0036677B" w:rsidRDefault="0036677B" w:rsidP="00B60A64">
            <w:pPr>
              <w:keepLines/>
              <w:spacing w:after="0" w:line="240" w:lineRule="auto"/>
              <w:jc w:val="center"/>
              <w:rPr>
                <w:rFonts w:eastAsia="Arial" w:cs="Arial"/>
                <w:sz w:val="20"/>
                <w:szCs w:val="20"/>
              </w:rPr>
            </w:pPr>
          </w:p>
        </w:tc>
        <w:tc>
          <w:tcPr>
            <w:tcW w:w="5800" w:type="dxa"/>
            <w:tcMar>
              <w:top w:w="65" w:type="dxa"/>
              <w:left w:w="80" w:type="dxa"/>
              <w:bottom w:w="65" w:type="dxa"/>
              <w:right w:w="80" w:type="dxa"/>
            </w:tcMar>
          </w:tcPr>
          <w:p w14:paraId="32D4E7B3" w14:textId="77777777" w:rsidR="0036677B" w:rsidRDefault="0036677B" w:rsidP="00B60A64">
            <w:pPr>
              <w:keepLines/>
              <w:spacing w:after="0" w:line="240" w:lineRule="auto"/>
              <w:rPr>
                <w:rFonts w:eastAsia="Arial" w:cs="Arial"/>
                <w:sz w:val="20"/>
                <w:szCs w:val="20"/>
              </w:rPr>
            </w:pPr>
          </w:p>
        </w:tc>
      </w:tr>
      <w:tr w:rsidR="0036677B" w14:paraId="65E73134" w14:textId="77777777" w:rsidTr="00B60A64">
        <w:trPr>
          <w:cantSplit/>
          <w:jc w:val="center"/>
        </w:trPr>
        <w:tc>
          <w:tcPr>
            <w:tcW w:w="1100" w:type="dxa"/>
            <w:tcMar>
              <w:top w:w="65" w:type="dxa"/>
              <w:left w:w="80" w:type="dxa"/>
              <w:bottom w:w="65" w:type="dxa"/>
              <w:right w:w="80" w:type="dxa"/>
            </w:tcMar>
            <w:vAlign w:val="center"/>
          </w:tcPr>
          <w:p w14:paraId="4875DAA1" w14:textId="77777777" w:rsidR="0036677B" w:rsidRDefault="0036677B" w:rsidP="00B60A64">
            <w:pPr>
              <w:keepLines/>
              <w:spacing w:after="0" w:line="240" w:lineRule="auto"/>
              <w:jc w:val="center"/>
              <w:rPr>
                <w:rFonts w:eastAsia="Arial" w:cs="Arial"/>
                <w:sz w:val="20"/>
                <w:szCs w:val="20"/>
              </w:rPr>
            </w:pPr>
          </w:p>
        </w:tc>
        <w:tc>
          <w:tcPr>
            <w:tcW w:w="700" w:type="dxa"/>
            <w:tcMar>
              <w:top w:w="65" w:type="dxa"/>
              <w:left w:w="80" w:type="dxa"/>
              <w:bottom w:w="65" w:type="dxa"/>
              <w:right w:w="80" w:type="dxa"/>
            </w:tcMar>
            <w:vAlign w:val="center"/>
          </w:tcPr>
          <w:p w14:paraId="6C514101" w14:textId="77777777" w:rsidR="0036677B" w:rsidRDefault="0036677B" w:rsidP="00B60A64">
            <w:pPr>
              <w:keepLines/>
              <w:spacing w:after="0" w:line="240" w:lineRule="auto"/>
              <w:jc w:val="center"/>
              <w:rPr>
                <w:rFonts w:eastAsia="Arial" w:cs="Arial"/>
                <w:sz w:val="20"/>
                <w:szCs w:val="20"/>
              </w:rPr>
            </w:pPr>
          </w:p>
        </w:tc>
        <w:tc>
          <w:tcPr>
            <w:tcW w:w="1400" w:type="dxa"/>
            <w:tcMar>
              <w:top w:w="65" w:type="dxa"/>
              <w:left w:w="80" w:type="dxa"/>
              <w:bottom w:w="65" w:type="dxa"/>
              <w:right w:w="80" w:type="dxa"/>
            </w:tcMar>
            <w:vAlign w:val="center"/>
          </w:tcPr>
          <w:p w14:paraId="0437C07F" w14:textId="77777777" w:rsidR="0036677B" w:rsidRDefault="0036677B" w:rsidP="00B60A64">
            <w:pPr>
              <w:keepLines/>
              <w:spacing w:after="0" w:line="240" w:lineRule="auto"/>
              <w:jc w:val="center"/>
              <w:rPr>
                <w:rFonts w:eastAsia="Arial" w:cs="Arial"/>
                <w:sz w:val="20"/>
                <w:szCs w:val="20"/>
              </w:rPr>
            </w:pPr>
          </w:p>
        </w:tc>
        <w:tc>
          <w:tcPr>
            <w:tcW w:w="5800" w:type="dxa"/>
            <w:tcMar>
              <w:top w:w="65" w:type="dxa"/>
              <w:left w:w="80" w:type="dxa"/>
              <w:bottom w:w="65" w:type="dxa"/>
              <w:right w:w="80" w:type="dxa"/>
            </w:tcMar>
          </w:tcPr>
          <w:p w14:paraId="69E088A6" w14:textId="77777777" w:rsidR="0036677B" w:rsidRDefault="0036677B" w:rsidP="00B60A64">
            <w:pPr>
              <w:keepLines/>
              <w:spacing w:after="0" w:line="240" w:lineRule="auto"/>
              <w:rPr>
                <w:rFonts w:eastAsia="Arial" w:cs="Arial"/>
                <w:sz w:val="20"/>
                <w:szCs w:val="20"/>
              </w:rPr>
            </w:pPr>
          </w:p>
        </w:tc>
      </w:tr>
      <w:tr w:rsidR="0036677B" w14:paraId="63DA4574" w14:textId="77777777" w:rsidTr="00B60A64">
        <w:trPr>
          <w:cantSplit/>
          <w:jc w:val="center"/>
        </w:trPr>
        <w:tc>
          <w:tcPr>
            <w:tcW w:w="1100" w:type="dxa"/>
            <w:tcMar>
              <w:top w:w="65" w:type="dxa"/>
              <w:left w:w="80" w:type="dxa"/>
              <w:bottom w:w="65" w:type="dxa"/>
              <w:right w:w="80" w:type="dxa"/>
            </w:tcMar>
            <w:vAlign w:val="center"/>
          </w:tcPr>
          <w:p w14:paraId="71577D1E" w14:textId="77777777" w:rsidR="0036677B" w:rsidRDefault="0036677B" w:rsidP="00B60A64">
            <w:pPr>
              <w:keepLines/>
              <w:spacing w:after="0" w:line="240" w:lineRule="auto"/>
              <w:jc w:val="center"/>
              <w:rPr>
                <w:rFonts w:eastAsia="Arial" w:cs="Arial"/>
                <w:sz w:val="20"/>
                <w:szCs w:val="20"/>
              </w:rPr>
            </w:pPr>
          </w:p>
        </w:tc>
        <w:tc>
          <w:tcPr>
            <w:tcW w:w="700" w:type="dxa"/>
            <w:tcMar>
              <w:top w:w="65" w:type="dxa"/>
              <w:left w:w="80" w:type="dxa"/>
              <w:bottom w:w="65" w:type="dxa"/>
              <w:right w:w="80" w:type="dxa"/>
            </w:tcMar>
            <w:vAlign w:val="center"/>
          </w:tcPr>
          <w:p w14:paraId="4467D0F3" w14:textId="77777777" w:rsidR="0036677B" w:rsidRDefault="0036677B" w:rsidP="00B60A64">
            <w:pPr>
              <w:keepLines/>
              <w:spacing w:after="0" w:line="240" w:lineRule="auto"/>
              <w:jc w:val="center"/>
              <w:rPr>
                <w:rFonts w:eastAsia="Arial" w:cs="Arial"/>
                <w:sz w:val="20"/>
                <w:szCs w:val="20"/>
              </w:rPr>
            </w:pPr>
          </w:p>
        </w:tc>
        <w:tc>
          <w:tcPr>
            <w:tcW w:w="1400" w:type="dxa"/>
            <w:tcMar>
              <w:top w:w="65" w:type="dxa"/>
              <w:left w:w="80" w:type="dxa"/>
              <w:bottom w:w="65" w:type="dxa"/>
              <w:right w:w="80" w:type="dxa"/>
            </w:tcMar>
            <w:vAlign w:val="center"/>
          </w:tcPr>
          <w:p w14:paraId="5DC7C714" w14:textId="77777777" w:rsidR="0036677B" w:rsidRDefault="0036677B" w:rsidP="00B60A64">
            <w:pPr>
              <w:keepLines/>
              <w:spacing w:after="0" w:line="240" w:lineRule="auto"/>
              <w:jc w:val="center"/>
              <w:rPr>
                <w:rFonts w:eastAsia="Arial" w:cs="Arial"/>
                <w:sz w:val="20"/>
                <w:szCs w:val="20"/>
              </w:rPr>
            </w:pPr>
          </w:p>
        </w:tc>
        <w:tc>
          <w:tcPr>
            <w:tcW w:w="5800" w:type="dxa"/>
            <w:tcMar>
              <w:top w:w="65" w:type="dxa"/>
              <w:left w:w="80" w:type="dxa"/>
              <w:bottom w:w="65" w:type="dxa"/>
              <w:right w:w="80" w:type="dxa"/>
            </w:tcMar>
          </w:tcPr>
          <w:p w14:paraId="542D2B12" w14:textId="77777777" w:rsidR="0036677B" w:rsidRDefault="0036677B" w:rsidP="00B60A64">
            <w:pPr>
              <w:keepLines/>
              <w:spacing w:after="0" w:line="240" w:lineRule="auto"/>
              <w:rPr>
                <w:rFonts w:eastAsia="Arial" w:cs="Arial"/>
                <w:sz w:val="20"/>
                <w:szCs w:val="20"/>
              </w:rPr>
            </w:pPr>
          </w:p>
        </w:tc>
      </w:tr>
      <w:tr>
        <w:tc>
          <w:tcPr>
            <w:tcW w:type="dxa" w:w="1100"/>
          </w:tcPr>
          <w:p>
            <w:r>
              <w:t>19/10/2026</w:t>
            </w:r>
          </w:p>
        </w:tc>
        <w:tc>
          <w:tcPr>
            <w:tcW w:type="dxa" w:w="700"/>
          </w:tcPr>
          <w:p>
            <w:r>
              <w:t>M</w:t>
            </w:r>
          </w:p>
        </w:tc>
        <w:tc>
          <w:tcPr>
            <w:tcW w:type="dxa" w:w="1400"/>
          </w:tcPr>
          <w:p>
            <w:r>
              <w:t>Project team</w:t>
            </w:r>
          </w:p>
        </w:tc>
        <w:tc>
          <w:tcPr>
            <w:tcW w:type="dxa" w:w="5800"/>
          </w:tcPr>
          <w:p>
            <w:r>
              <w:t>Added Review 2 readiness gates, mission update decision, source/design gaps and unchanged-registration scope clarification.</w:t>
            </w:r>
          </w:p>
        </w:tc>
      </w:tr>
    </w:tbl>
    <w:p w14:paraId="47A74CE8" w14:textId="77777777" w:rsidR="0036677B" w:rsidRDefault="0036677B" w:rsidP="0036677B">
      <w:pPr>
        <w:rPr>
          <w:rFonts w:cstheme="minorHAnsi"/>
          <w:sz w:val="28"/>
          <w:szCs w:val="28"/>
        </w:rPr>
      </w:pPr>
      <w:r>
        <w:t>*A - Added M - Modified D - Deleted</w:t>
      </w:r>
    </w:p>
    <w:p w14:paraId="783E2AFB" w14:textId="77777777" w:rsidR="00163721" w:rsidRDefault="00163721" w:rsidP="00163721"/>
    <w:p w14:paraId="0403E310" w14:textId="77777777" w:rsidR="00163721" w:rsidRDefault="00163721">
      <w:pPr>
        <w:rPr>
          <w:rFonts w:asciiTheme="majorHAnsi" w:eastAsiaTheme="majorEastAsia" w:hAnsiTheme="majorHAnsi" w:cstheme="majorBidi"/>
          <w:b/>
          <w:color w:val="C00000"/>
          <w:sz w:val="32"/>
          <w:szCs w:val="32"/>
        </w:rPr>
      </w:pPr>
      <w:r>
        <w:br w:type="page"/>
      </w:r>
    </w:p>
    <w:p w14:paraId="242A844D" w14:textId="77777777" w:rsidR="00155E22" w:rsidRDefault="00FC4EE6" w:rsidP="0070544C">
      <w:pPr>
        <w:pStyle w:val="Heading1"/>
      </w:pPr>
      <w:bookmarkStart w:id="2" w:name="_Toc83330364"/>
      <w:r>
        <w:lastRenderedPageBreak/>
        <w:t xml:space="preserve">II. Project </w:t>
      </w:r>
      <w:r w:rsidR="00294C2B">
        <w:t>Management Plan</w:t>
      </w:r>
      <w:bookmarkEnd w:id="2"/>
    </w:p>
    <w:p w14:paraId="0E224D40" w14:textId="77777777" w:rsidR="00FC4EE6" w:rsidRDefault="00922652" w:rsidP="0070544C">
      <w:pPr>
        <w:pStyle w:val="Heading2"/>
      </w:pPr>
      <w:bookmarkStart w:id="3" w:name="_Toc83330365"/>
      <w:r>
        <w:t>1. Overview</w:t>
      </w:r>
      <w:bookmarkEnd w:id="3"/>
    </w:p>
    <w:p w14:paraId="54FA4A78" w14:textId="77777777" w:rsidR="005922B2" w:rsidRDefault="005922B2" w:rsidP="0070544C">
      <w:pPr>
        <w:pStyle w:val="Heading3"/>
      </w:pPr>
      <w:bookmarkStart w:id="4" w:name="_Toc83330366"/>
      <w:r>
        <w:t xml:space="preserve">1.1 </w:t>
      </w:r>
      <w:r w:rsidR="003065D5">
        <w:t>Scope</w:t>
      </w:r>
      <w:r>
        <w:t xml:space="preserve"> &amp; Estimation</w:t>
      </w:r>
      <w:bookmarkEnd w:id="4"/>
    </w:p>
    <w:p w14:paraId="2107BC9B" w14:textId="77777777" w:rsidR="00F17628" w:rsidRPr="00724329" w:rsidRDefault="00724329" w:rsidP="00713953">
      <w:pPr>
        <w:jc w:val="both"/>
        <w:rPr>
          <w:i/>
          <w:color w:val="0000FF"/>
        </w:rPr>
      </w:pPr>
      <w:r>
        <w:t>DroneOps Intelligence retains the ten Major Features in Report 1, organized into four main flows. MF1: Mission Planning &amp; Pre-flight Validation (FE-02/03/04); MF2: Real-Time Monitoring &amp; Incident Management (FE-05/06/07 and incident functions of FE-08/10); MF3: Post-Flight Analysis &amp; Mission History (FE-08/10); MF4: AI-Assisted Mission Risk Assessment (FE-09/10). FE-01 supports all flows. Complexity reflects integration, business rules and real-time processing. Effort remains an initial planning estimate to be refined after the SRS/design baseline.</w:t>
      </w:r>
    </w:p>
    <w:tbl>
      <w:tblPr>
        <w:tblStyle w:val="Kiu2"/>
        <w:tblW w:w="9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5" w:type="dxa"/>
          <w:left w:w="80" w:type="dxa"/>
          <w:bottom w:w="65" w:type="dxa"/>
          <w:right w:w="80" w:type="dxa"/>
        </w:tblCellMar>
        <w:tblLook w:val="04A0" w:firstRow="1" w:lastRow="0" w:firstColumn="1" w:lastColumn="0" w:noHBand="0" w:noVBand="1"/>
      </w:tblPr>
      <w:tblGrid>
        <w:gridCol w:w="1413"/>
        <w:gridCol w:w="4587"/>
        <w:gridCol w:w="1450"/>
        <w:gridCol w:w="1550"/>
      </w:tblGrid>
      <w:tr w:rsidR="004B043A" w:rsidRPr="006558DB" w14:paraId="17E0ECBF" w14:textId="77777777" w:rsidTr="00EA62E5">
        <w:trPr>
          <w:cnfStyle w:val="100000000000" w:firstRow="1" w:lastRow="0" w:firstColumn="0" w:lastColumn="0" w:oddVBand="0" w:evenVBand="0" w:oddHBand="0" w:evenHBand="0" w:firstRowFirstColumn="0" w:firstRowLastColumn="0" w:lastRowFirstColumn="0" w:lastRowLastColumn="0"/>
          <w:cantSplit/>
          <w:tblHeader/>
          <w:jc w:val="center"/>
        </w:trPr>
        <w:tc>
          <w:tcPr>
            <w:tcW w:w="1413" w:type="dxa"/>
            <w:shd w:val="clear" w:color="auto" w:fill="FFE8E1"/>
            <w:tcMar>
              <w:top w:w="65" w:type="dxa"/>
              <w:left w:w="80" w:type="dxa"/>
              <w:bottom w:w="65" w:type="dxa"/>
              <w:right w:w="80" w:type="dxa"/>
            </w:tcMar>
          </w:tcPr>
          <w:p w14:paraId="40DB4613" w14:textId="77777777" w:rsidR="004B043A" w:rsidRPr="006558DB" w:rsidRDefault="004B043A" w:rsidP="00FA51A4">
            <w:pPr>
              <w:keepNext/>
              <w:keepLines/>
              <w:jc w:val="center"/>
              <w:rPr>
                <w:rFonts w:eastAsia="Arial" w:cs="Arial"/>
                <w:b/>
                <w:bCs/>
                <w:sz w:val="20"/>
                <w:szCs w:val="20"/>
              </w:rPr>
            </w:pPr>
            <w:r w:rsidRPr="006558DB">
              <w:rPr>
                <w:rFonts w:eastAsia="Arial" w:cs="Arial"/>
                <w:b/>
                <w:bCs/>
                <w:sz w:val="20"/>
                <w:szCs w:val="20"/>
              </w:rPr>
              <w:t>#</w:t>
            </w:r>
          </w:p>
        </w:tc>
        <w:tc>
          <w:tcPr>
            <w:tcW w:w="4587" w:type="dxa"/>
            <w:shd w:val="clear" w:color="auto" w:fill="FFE8E1"/>
            <w:tcMar>
              <w:top w:w="65" w:type="dxa"/>
              <w:left w:w="80" w:type="dxa"/>
              <w:bottom w:w="65" w:type="dxa"/>
              <w:right w:w="80" w:type="dxa"/>
            </w:tcMar>
          </w:tcPr>
          <w:p w14:paraId="371C107C" w14:textId="77777777" w:rsidR="004B043A" w:rsidRPr="006558DB" w:rsidRDefault="004B043A" w:rsidP="00FA51A4">
            <w:pPr>
              <w:keepNext/>
              <w:keepLines/>
              <w:jc w:val="center"/>
              <w:rPr>
                <w:rFonts w:eastAsia="Arial" w:cs="Arial"/>
                <w:b/>
                <w:bCs/>
                <w:sz w:val="20"/>
                <w:szCs w:val="20"/>
              </w:rPr>
            </w:pPr>
            <w:r w:rsidRPr="006558DB">
              <w:rPr>
                <w:rFonts w:eastAsia="Arial" w:cs="Arial"/>
                <w:b/>
                <w:bCs/>
                <w:sz w:val="20"/>
                <w:szCs w:val="20"/>
              </w:rPr>
              <w:t>WBS Item</w:t>
            </w:r>
          </w:p>
        </w:tc>
        <w:tc>
          <w:tcPr>
            <w:tcW w:w="1450" w:type="dxa"/>
            <w:shd w:val="clear" w:color="auto" w:fill="FFE8E1"/>
            <w:tcMar>
              <w:top w:w="65" w:type="dxa"/>
              <w:left w:w="80" w:type="dxa"/>
              <w:bottom w:w="65" w:type="dxa"/>
              <w:right w:w="80" w:type="dxa"/>
            </w:tcMar>
          </w:tcPr>
          <w:p w14:paraId="4AB126C2" w14:textId="77777777" w:rsidR="004B043A" w:rsidRPr="006558DB" w:rsidRDefault="004B043A" w:rsidP="00FA51A4">
            <w:pPr>
              <w:keepNext/>
              <w:keepLines/>
              <w:jc w:val="center"/>
              <w:rPr>
                <w:rFonts w:eastAsia="Arial" w:cs="Arial"/>
                <w:b/>
                <w:bCs/>
                <w:sz w:val="20"/>
                <w:szCs w:val="20"/>
              </w:rPr>
            </w:pPr>
            <w:r w:rsidRPr="006558DB">
              <w:rPr>
                <w:rFonts w:eastAsia="Arial" w:cs="Arial"/>
                <w:b/>
                <w:bCs/>
                <w:sz w:val="20"/>
                <w:szCs w:val="20"/>
              </w:rPr>
              <w:t>Complexity</w:t>
            </w:r>
          </w:p>
        </w:tc>
        <w:tc>
          <w:tcPr>
            <w:tcW w:w="1550" w:type="dxa"/>
            <w:shd w:val="clear" w:color="auto" w:fill="FFE8E1"/>
            <w:tcMar>
              <w:top w:w="65" w:type="dxa"/>
              <w:left w:w="80" w:type="dxa"/>
              <w:bottom w:w="65" w:type="dxa"/>
              <w:right w:w="80" w:type="dxa"/>
            </w:tcMar>
          </w:tcPr>
          <w:p w14:paraId="0928C5C9" w14:textId="77777777" w:rsidR="004B043A" w:rsidRDefault="004B043A" w:rsidP="00FA51A4">
            <w:pPr>
              <w:keepNext/>
              <w:keepLines/>
              <w:jc w:val="center"/>
              <w:rPr>
                <w:rFonts w:eastAsia="Arial" w:cs="Arial"/>
                <w:b/>
                <w:bCs/>
                <w:sz w:val="20"/>
                <w:szCs w:val="20"/>
              </w:rPr>
            </w:pPr>
            <w:r w:rsidRPr="006558DB">
              <w:rPr>
                <w:rFonts w:eastAsia="Arial" w:cs="Arial"/>
                <w:b/>
                <w:bCs/>
                <w:sz w:val="20"/>
                <w:szCs w:val="20"/>
              </w:rPr>
              <w:t>Est. Effort</w:t>
            </w:r>
          </w:p>
          <w:p w14:paraId="7C38534F" w14:textId="77777777" w:rsidR="00640538" w:rsidRPr="006558DB" w:rsidRDefault="00640538" w:rsidP="00FA51A4">
            <w:pPr>
              <w:keepNext/>
              <w:keepLines/>
              <w:jc w:val="center"/>
              <w:rPr>
                <w:rFonts w:eastAsia="Arial" w:cs="Arial"/>
                <w:b/>
                <w:bCs/>
                <w:sz w:val="20"/>
                <w:szCs w:val="20"/>
              </w:rPr>
            </w:pPr>
            <w:r>
              <w:rPr>
                <w:rFonts w:eastAsia="Arial" w:cs="Arial"/>
                <w:b/>
                <w:bCs/>
                <w:sz w:val="20"/>
                <w:szCs w:val="20"/>
              </w:rPr>
              <w:t>(man-days)</w:t>
            </w:r>
          </w:p>
        </w:tc>
      </w:tr>
      <w:tr w:rsidR="004B043A" w:rsidRPr="00B70E7B" w14:paraId="29A7AE28" w14:textId="77777777" w:rsidTr="00EA62E5">
        <w:trPr>
          <w:cantSplit/>
          <w:jc w:val="center"/>
        </w:trPr>
        <w:tc>
          <w:tcPr>
            <w:tcW w:w="1413" w:type="dxa"/>
            <w:tcMar>
              <w:top w:w="65" w:type="dxa"/>
              <w:left w:w="80" w:type="dxa"/>
              <w:bottom w:w="65" w:type="dxa"/>
              <w:right w:w="80" w:type="dxa"/>
            </w:tcMar>
          </w:tcPr>
          <w:p w14:paraId="2AE71635" w14:textId="77777777" w:rsidR="0037752B" w:rsidRDefault="00000000">
            <w:pPr>
              <w:keepLines/>
              <w:jc w:val="center"/>
              <w:rPr>
                <w:rFonts w:eastAsia="Arial" w:cs="Arial"/>
                <w:sz w:val="20"/>
                <w:szCs w:val="20"/>
              </w:rPr>
            </w:pPr>
            <w:r>
              <w:rPr>
                <w:rFonts w:eastAsia="Arial" w:cs="Arial"/>
                <w:sz w:val="20"/>
                <w:szCs w:val="20"/>
              </w:rPr>
              <w:t>1</w:t>
            </w:r>
          </w:p>
        </w:tc>
        <w:tc>
          <w:tcPr>
            <w:tcW w:w="4587" w:type="dxa"/>
            <w:tcMar>
              <w:top w:w="65" w:type="dxa"/>
              <w:left w:w="80" w:type="dxa"/>
              <w:bottom w:w="65" w:type="dxa"/>
              <w:right w:w="80" w:type="dxa"/>
            </w:tcMar>
            <w:vAlign w:val="top"/>
          </w:tcPr>
          <w:p w14:paraId="7E4BB948" w14:textId="77777777" w:rsidR="0037752B" w:rsidRDefault="00000000">
            <w:pPr>
              <w:keepLines/>
              <w:rPr>
                <w:rFonts w:eastAsia="Arial" w:cs="Arial"/>
                <w:sz w:val="20"/>
                <w:szCs w:val="20"/>
              </w:rPr>
            </w:pPr>
            <w:r>
              <w:rPr>
                <w:rFonts w:eastAsia="Arial" w:cs="Arial"/>
                <w:sz w:val="20"/>
                <w:szCs w:val="20"/>
              </w:rPr>
              <w:t>FE-01 UAV &amp; Operator Management</w:t>
            </w:r>
          </w:p>
        </w:tc>
        <w:tc>
          <w:tcPr>
            <w:tcW w:w="1450" w:type="dxa"/>
            <w:tcMar>
              <w:top w:w="65" w:type="dxa"/>
              <w:left w:w="80" w:type="dxa"/>
              <w:bottom w:w="65" w:type="dxa"/>
              <w:right w:w="80" w:type="dxa"/>
            </w:tcMar>
          </w:tcPr>
          <w:p w14:paraId="3A0FEAAE" w14:textId="77777777" w:rsidR="0037752B" w:rsidRDefault="00000000">
            <w:pPr>
              <w:keepLines/>
              <w:jc w:val="center"/>
              <w:rPr>
                <w:rFonts w:eastAsia="Arial" w:cs="Arial"/>
                <w:sz w:val="20"/>
                <w:szCs w:val="20"/>
              </w:rPr>
            </w:pPr>
            <w:r>
              <w:rPr>
                <w:rFonts w:eastAsia="Arial" w:cs="Arial"/>
                <w:sz w:val="20"/>
                <w:szCs w:val="20"/>
              </w:rPr>
              <w:t>Medium</w:t>
            </w:r>
          </w:p>
        </w:tc>
        <w:tc>
          <w:tcPr>
            <w:tcW w:w="1550" w:type="dxa"/>
            <w:tcMar>
              <w:top w:w="65" w:type="dxa"/>
              <w:left w:w="80" w:type="dxa"/>
              <w:bottom w:w="65" w:type="dxa"/>
              <w:right w:w="80" w:type="dxa"/>
            </w:tcMar>
          </w:tcPr>
          <w:p w14:paraId="0FAAE1DE" w14:textId="77777777" w:rsidR="0037752B" w:rsidRDefault="00000000">
            <w:pPr>
              <w:keepLines/>
              <w:jc w:val="center"/>
              <w:rPr>
                <w:rFonts w:eastAsia="Arial" w:cs="Arial"/>
                <w:sz w:val="20"/>
                <w:szCs w:val="20"/>
              </w:rPr>
            </w:pPr>
            <w:r>
              <w:rPr>
                <w:rFonts w:eastAsia="Arial" w:cs="Arial"/>
                <w:sz w:val="20"/>
                <w:szCs w:val="20"/>
              </w:rPr>
              <w:t>12</w:t>
            </w:r>
          </w:p>
        </w:tc>
      </w:tr>
      <w:tr w:rsidR="004B043A" w:rsidRPr="00977EAE" w14:paraId="053BD556" w14:textId="77777777" w:rsidTr="00EA62E5">
        <w:trPr>
          <w:cantSplit/>
          <w:jc w:val="center"/>
        </w:trPr>
        <w:tc>
          <w:tcPr>
            <w:tcW w:w="1413" w:type="dxa"/>
            <w:tcMar>
              <w:top w:w="65" w:type="dxa"/>
              <w:left w:w="80" w:type="dxa"/>
              <w:bottom w:w="65" w:type="dxa"/>
              <w:right w:w="80" w:type="dxa"/>
            </w:tcMar>
          </w:tcPr>
          <w:p w14:paraId="20D10A54" w14:textId="77777777" w:rsidR="0037752B" w:rsidRDefault="00000000">
            <w:pPr>
              <w:keepLines/>
              <w:jc w:val="center"/>
              <w:rPr>
                <w:rFonts w:eastAsia="Arial" w:cs="Arial"/>
                <w:sz w:val="20"/>
                <w:szCs w:val="20"/>
              </w:rPr>
            </w:pPr>
            <w:r>
              <w:rPr>
                <w:rFonts w:eastAsia="Arial" w:cs="Arial"/>
                <w:sz w:val="20"/>
                <w:szCs w:val="20"/>
              </w:rPr>
              <w:t>2</w:t>
            </w:r>
          </w:p>
        </w:tc>
        <w:tc>
          <w:tcPr>
            <w:tcW w:w="4587" w:type="dxa"/>
            <w:tcMar>
              <w:top w:w="65" w:type="dxa"/>
              <w:left w:w="80" w:type="dxa"/>
              <w:bottom w:w="65" w:type="dxa"/>
              <w:right w:w="80" w:type="dxa"/>
            </w:tcMar>
            <w:vAlign w:val="top"/>
          </w:tcPr>
          <w:p w14:paraId="0E85EB2C" w14:textId="77777777" w:rsidR="0037752B" w:rsidRDefault="00000000">
            <w:pPr>
              <w:keepLines/>
              <w:rPr>
                <w:rFonts w:eastAsia="Arial" w:cs="Arial"/>
                <w:sz w:val="20"/>
                <w:szCs w:val="20"/>
              </w:rPr>
            </w:pPr>
            <w:r>
              <w:rPr>
                <w:rFonts w:eastAsia="Arial" w:cs="Arial"/>
                <w:sz w:val="20"/>
                <w:szCs w:val="20"/>
              </w:rPr>
              <w:t>FE-02 Mission Planning &amp; Management</w:t>
            </w:r>
          </w:p>
        </w:tc>
        <w:tc>
          <w:tcPr>
            <w:tcW w:w="1450" w:type="dxa"/>
            <w:tcMar>
              <w:top w:w="65" w:type="dxa"/>
              <w:left w:w="80" w:type="dxa"/>
              <w:bottom w:w="65" w:type="dxa"/>
              <w:right w:w="80" w:type="dxa"/>
            </w:tcMar>
          </w:tcPr>
          <w:p w14:paraId="429BA25E" w14:textId="77777777" w:rsidR="0037752B" w:rsidRDefault="00000000">
            <w:pPr>
              <w:keepLines/>
              <w:jc w:val="center"/>
              <w:rPr>
                <w:rFonts w:eastAsia="Arial" w:cs="Arial"/>
                <w:sz w:val="20"/>
                <w:szCs w:val="20"/>
              </w:rPr>
            </w:pPr>
            <w:r>
              <w:rPr>
                <w:rFonts w:eastAsia="Arial" w:cs="Arial"/>
                <w:sz w:val="20"/>
                <w:szCs w:val="20"/>
              </w:rPr>
              <w:t>Complex</w:t>
            </w:r>
          </w:p>
        </w:tc>
        <w:tc>
          <w:tcPr>
            <w:tcW w:w="1550" w:type="dxa"/>
            <w:tcMar>
              <w:top w:w="65" w:type="dxa"/>
              <w:left w:w="80" w:type="dxa"/>
              <w:bottom w:w="65" w:type="dxa"/>
              <w:right w:w="80" w:type="dxa"/>
            </w:tcMar>
          </w:tcPr>
          <w:p w14:paraId="67B0D081" w14:textId="77777777" w:rsidR="0037752B" w:rsidRDefault="00000000">
            <w:pPr>
              <w:keepLines/>
              <w:jc w:val="center"/>
              <w:rPr>
                <w:rFonts w:eastAsia="Arial" w:cs="Arial"/>
                <w:sz w:val="20"/>
                <w:szCs w:val="20"/>
              </w:rPr>
            </w:pPr>
            <w:r>
              <w:rPr>
                <w:rFonts w:eastAsia="Arial" w:cs="Arial"/>
                <w:sz w:val="20"/>
                <w:szCs w:val="20"/>
              </w:rPr>
              <w:t>20</w:t>
            </w:r>
          </w:p>
        </w:tc>
      </w:tr>
      <w:tr w:rsidR="004B043A" w:rsidRPr="00977EAE" w14:paraId="50B29F64" w14:textId="77777777" w:rsidTr="00EA62E5">
        <w:trPr>
          <w:cantSplit/>
          <w:jc w:val="center"/>
        </w:trPr>
        <w:tc>
          <w:tcPr>
            <w:tcW w:w="1413" w:type="dxa"/>
            <w:tcMar>
              <w:top w:w="65" w:type="dxa"/>
              <w:left w:w="80" w:type="dxa"/>
              <w:bottom w:w="65" w:type="dxa"/>
              <w:right w:w="80" w:type="dxa"/>
            </w:tcMar>
          </w:tcPr>
          <w:p w14:paraId="6373EA01" w14:textId="77777777" w:rsidR="0037752B" w:rsidRDefault="00000000">
            <w:pPr>
              <w:keepLines/>
              <w:jc w:val="center"/>
              <w:rPr>
                <w:rFonts w:eastAsia="Arial" w:cs="Arial"/>
                <w:sz w:val="20"/>
                <w:szCs w:val="20"/>
              </w:rPr>
            </w:pPr>
            <w:r>
              <w:rPr>
                <w:rFonts w:eastAsia="Arial" w:cs="Arial"/>
                <w:sz w:val="20"/>
                <w:szCs w:val="20"/>
              </w:rPr>
              <w:t>3</w:t>
            </w:r>
          </w:p>
        </w:tc>
        <w:tc>
          <w:tcPr>
            <w:tcW w:w="4587" w:type="dxa"/>
            <w:tcMar>
              <w:top w:w="65" w:type="dxa"/>
              <w:left w:w="80" w:type="dxa"/>
              <w:bottom w:w="65" w:type="dxa"/>
              <w:right w:w="80" w:type="dxa"/>
            </w:tcMar>
            <w:vAlign w:val="top"/>
          </w:tcPr>
          <w:p w14:paraId="70E5172E" w14:textId="77777777" w:rsidR="0037752B" w:rsidRDefault="00000000">
            <w:pPr>
              <w:keepLines/>
              <w:rPr>
                <w:rFonts w:eastAsia="Arial" w:cs="Arial"/>
                <w:sz w:val="20"/>
                <w:szCs w:val="20"/>
              </w:rPr>
            </w:pPr>
            <w:r>
              <w:rPr>
                <w:rFonts w:eastAsia="Arial" w:cs="Arial"/>
                <w:sz w:val="20"/>
                <w:szCs w:val="20"/>
              </w:rPr>
              <w:t>FE-03 Mission Approval Workflow</w:t>
            </w:r>
          </w:p>
        </w:tc>
        <w:tc>
          <w:tcPr>
            <w:tcW w:w="1450" w:type="dxa"/>
            <w:tcMar>
              <w:top w:w="65" w:type="dxa"/>
              <w:left w:w="80" w:type="dxa"/>
              <w:bottom w:w="65" w:type="dxa"/>
              <w:right w:w="80" w:type="dxa"/>
            </w:tcMar>
          </w:tcPr>
          <w:p w14:paraId="1FB7325B" w14:textId="77777777" w:rsidR="0037752B" w:rsidRDefault="00000000">
            <w:pPr>
              <w:keepLines/>
              <w:jc w:val="center"/>
              <w:rPr>
                <w:rFonts w:eastAsia="Arial" w:cs="Arial"/>
                <w:sz w:val="20"/>
                <w:szCs w:val="20"/>
              </w:rPr>
            </w:pPr>
            <w:r>
              <w:rPr>
                <w:rFonts w:eastAsia="Arial" w:cs="Arial"/>
                <w:sz w:val="20"/>
                <w:szCs w:val="20"/>
              </w:rPr>
              <w:t>Medium</w:t>
            </w:r>
          </w:p>
        </w:tc>
        <w:tc>
          <w:tcPr>
            <w:tcW w:w="1550" w:type="dxa"/>
            <w:tcMar>
              <w:top w:w="65" w:type="dxa"/>
              <w:left w:w="80" w:type="dxa"/>
              <w:bottom w:w="65" w:type="dxa"/>
              <w:right w:w="80" w:type="dxa"/>
            </w:tcMar>
          </w:tcPr>
          <w:p w14:paraId="52137D16" w14:textId="77777777" w:rsidR="0037752B" w:rsidRDefault="00000000">
            <w:pPr>
              <w:keepLines/>
              <w:jc w:val="center"/>
              <w:rPr>
                <w:rFonts w:eastAsia="Arial" w:cs="Arial"/>
                <w:sz w:val="20"/>
                <w:szCs w:val="20"/>
              </w:rPr>
            </w:pPr>
            <w:r>
              <w:rPr>
                <w:rFonts w:eastAsia="Arial" w:cs="Arial"/>
                <w:sz w:val="20"/>
                <w:szCs w:val="20"/>
              </w:rPr>
              <w:t>12</w:t>
            </w:r>
          </w:p>
        </w:tc>
      </w:tr>
      <w:tr w:rsidR="004B043A" w:rsidRPr="00977EAE" w14:paraId="5D9F3E77" w14:textId="77777777" w:rsidTr="00EA62E5">
        <w:trPr>
          <w:cantSplit/>
          <w:jc w:val="center"/>
        </w:trPr>
        <w:tc>
          <w:tcPr>
            <w:tcW w:w="1413" w:type="dxa"/>
            <w:tcMar>
              <w:top w:w="65" w:type="dxa"/>
              <w:left w:w="80" w:type="dxa"/>
              <w:bottom w:w="65" w:type="dxa"/>
              <w:right w:w="80" w:type="dxa"/>
            </w:tcMar>
          </w:tcPr>
          <w:p w14:paraId="6F999678" w14:textId="77777777" w:rsidR="0037752B" w:rsidRDefault="00000000">
            <w:pPr>
              <w:keepLines/>
              <w:jc w:val="center"/>
              <w:rPr>
                <w:rFonts w:eastAsia="Arial" w:cs="Arial"/>
                <w:sz w:val="20"/>
                <w:szCs w:val="20"/>
              </w:rPr>
            </w:pPr>
            <w:r>
              <w:rPr>
                <w:rFonts w:eastAsia="Arial" w:cs="Arial"/>
                <w:sz w:val="20"/>
                <w:szCs w:val="20"/>
              </w:rPr>
              <w:t>4</w:t>
            </w:r>
          </w:p>
        </w:tc>
        <w:tc>
          <w:tcPr>
            <w:tcW w:w="4587" w:type="dxa"/>
            <w:tcMar>
              <w:top w:w="65" w:type="dxa"/>
              <w:left w:w="80" w:type="dxa"/>
              <w:bottom w:w="65" w:type="dxa"/>
              <w:right w:w="80" w:type="dxa"/>
            </w:tcMar>
            <w:vAlign w:val="top"/>
          </w:tcPr>
          <w:p w14:paraId="722E5CF2" w14:textId="77777777" w:rsidR="0037752B" w:rsidRDefault="00000000">
            <w:pPr>
              <w:keepLines/>
              <w:rPr>
                <w:rFonts w:eastAsia="Arial" w:cs="Arial"/>
                <w:sz w:val="20"/>
                <w:szCs w:val="20"/>
              </w:rPr>
            </w:pPr>
            <w:r>
              <w:rPr>
                <w:rFonts w:eastAsia="Arial" w:cs="Arial"/>
                <w:sz w:val="20"/>
                <w:szCs w:val="20"/>
              </w:rPr>
              <w:t>FE-04 Geofence &amp; Flight Path Validation</w:t>
            </w:r>
          </w:p>
        </w:tc>
        <w:tc>
          <w:tcPr>
            <w:tcW w:w="1450" w:type="dxa"/>
            <w:tcMar>
              <w:top w:w="65" w:type="dxa"/>
              <w:left w:w="80" w:type="dxa"/>
              <w:bottom w:w="65" w:type="dxa"/>
              <w:right w:w="80" w:type="dxa"/>
            </w:tcMar>
          </w:tcPr>
          <w:p w14:paraId="77B0AA92" w14:textId="77777777" w:rsidR="0037752B" w:rsidRDefault="00000000">
            <w:pPr>
              <w:keepLines/>
              <w:jc w:val="center"/>
              <w:rPr>
                <w:rFonts w:eastAsia="Arial" w:cs="Arial"/>
                <w:sz w:val="20"/>
                <w:szCs w:val="20"/>
              </w:rPr>
            </w:pPr>
            <w:r>
              <w:rPr>
                <w:rFonts w:eastAsia="Arial" w:cs="Arial"/>
                <w:sz w:val="20"/>
                <w:szCs w:val="20"/>
              </w:rPr>
              <w:t>Complex</w:t>
            </w:r>
          </w:p>
        </w:tc>
        <w:tc>
          <w:tcPr>
            <w:tcW w:w="1550" w:type="dxa"/>
            <w:tcMar>
              <w:top w:w="65" w:type="dxa"/>
              <w:left w:w="80" w:type="dxa"/>
              <w:bottom w:w="65" w:type="dxa"/>
              <w:right w:w="80" w:type="dxa"/>
            </w:tcMar>
          </w:tcPr>
          <w:p w14:paraId="4F8C8A37" w14:textId="77777777" w:rsidR="0037752B" w:rsidRDefault="00000000">
            <w:pPr>
              <w:keepLines/>
              <w:jc w:val="center"/>
              <w:rPr>
                <w:rFonts w:eastAsia="Arial" w:cs="Arial"/>
                <w:sz w:val="20"/>
                <w:szCs w:val="20"/>
              </w:rPr>
            </w:pPr>
            <w:r>
              <w:rPr>
                <w:rFonts w:eastAsia="Arial" w:cs="Arial"/>
                <w:sz w:val="20"/>
                <w:szCs w:val="20"/>
              </w:rPr>
              <w:t>24</w:t>
            </w:r>
          </w:p>
        </w:tc>
      </w:tr>
      <w:tr w:rsidR="004B043A" w:rsidRPr="00B70E7B" w14:paraId="1FBAE89F" w14:textId="77777777" w:rsidTr="00EA62E5">
        <w:trPr>
          <w:cantSplit/>
          <w:jc w:val="center"/>
        </w:trPr>
        <w:tc>
          <w:tcPr>
            <w:tcW w:w="1413" w:type="dxa"/>
            <w:tcBorders>
              <w:bottom w:val="single" w:sz="4" w:space="0" w:color="auto"/>
            </w:tcBorders>
            <w:tcMar>
              <w:top w:w="65" w:type="dxa"/>
              <w:left w:w="80" w:type="dxa"/>
              <w:bottom w:w="65" w:type="dxa"/>
              <w:right w:w="80" w:type="dxa"/>
            </w:tcMar>
          </w:tcPr>
          <w:p w14:paraId="412C36F1" w14:textId="77777777" w:rsidR="0037752B" w:rsidRDefault="00000000">
            <w:pPr>
              <w:keepLines/>
              <w:jc w:val="center"/>
              <w:rPr>
                <w:rFonts w:eastAsia="Arial" w:cs="Arial"/>
                <w:sz w:val="20"/>
                <w:szCs w:val="20"/>
              </w:rPr>
            </w:pPr>
            <w:r>
              <w:rPr>
                <w:rFonts w:eastAsia="Arial" w:cs="Arial"/>
                <w:sz w:val="20"/>
                <w:szCs w:val="20"/>
              </w:rPr>
              <w:t>5</w:t>
            </w:r>
          </w:p>
        </w:tc>
        <w:tc>
          <w:tcPr>
            <w:tcW w:w="4587" w:type="dxa"/>
            <w:tcBorders>
              <w:bottom w:val="single" w:sz="4" w:space="0" w:color="auto"/>
            </w:tcBorders>
            <w:tcMar>
              <w:top w:w="65" w:type="dxa"/>
              <w:left w:w="80" w:type="dxa"/>
              <w:bottom w:w="65" w:type="dxa"/>
              <w:right w:w="80" w:type="dxa"/>
            </w:tcMar>
            <w:vAlign w:val="top"/>
          </w:tcPr>
          <w:p w14:paraId="5844A1FA" w14:textId="77777777" w:rsidR="0037752B" w:rsidRDefault="00000000">
            <w:pPr>
              <w:keepLines/>
              <w:rPr>
                <w:rFonts w:eastAsia="Arial" w:cs="Arial"/>
                <w:sz w:val="20"/>
                <w:szCs w:val="20"/>
              </w:rPr>
            </w:pPr>
            <w:r>
              <w:rPr>
                <w:rFonts w:eastAsia="Arial" w:cs="Arial"/>
                <w:sz w:val="20"/>
                <w:szCs w:val="20"/>
              </w:rPr>
              <w:t xml:space="preserve">FE-05 </w:t>
            </w:r>
            <w:proofErr w:type="spellStart"/>
            <w:r>
              <w:rPr>
                <w:rFonts w:eastAsia="Arial" w:cs="Arial"/>
                <w:sz w:val="20"/>
                <w:szCs w:val="20"/>
              </w:rPr>
              <w:t>MAVLink</w:t>
            </w:r>
            <w:proofErr w:type="spellEnd"/>
            <w:r>
              <w:rPr>
                <w:rFonts w:eastAsia="Arial" w:cs="Arial"/>
                <w:sz w:val="20"/>
                <w:szCs w:val="20"/>
              </w:rPr>
              <w:t xml:space="preserve"> Telemetry Integration</w:t>
            </w:r>
          </w:p>
        </w:tc>
        <w:tc>
          <w:tcPr>
            <w:tcW w:w="1450" w:type="dxa"/>
            <w:tcBorders>
              <w:bottom w:val="single" w:sz="4" w:space="0" w:color="auto"/>
            </w:tcBorders>
            <w:tcMar>
              <w:top w:w="65" w:type="dxa"/>
              <w:left w:w="80" w:type="dxa"/>
              <w:bottom w:w="65" w:type="dxa"/>
              <w:right w:w="80" w:type="dxa"/>
            </w:tcMar>
          </w:tcPr>
          <w:p w14:paraId="5C06D946" w14:textId="77777777" w:rsidR="0037752B" w:rsidRDefault="00000000">
            <w:pPr>
              <w:keepLines/>
              <w:jc w:val="center"/>
              <w:rPr>
                <w:rFonts w:eastAsia="Arial" w:cs="Arial"/>
                <w:sz w:val="20"/>
                <w:szCs w:val="20"/>
              </w:rPr>
            </w:pPr>
            <w:r>
              <w:rPr>
                <w:rFonts w:eastAsia="Arial" w:cs="Arial"/>
                <w:sz w:val="20"/>
                <w:szCs w:val="20"/>
              </w:rPr>
              <w:t>Complex</w:t>
            </w:r>
          </w:p>
        </w:tc>
        <w:tc>
          <w:tcPr>
            <w:tcW w:w="1550" w:type="dxa"/>
            <w:tcBorders>
              <w:bottom w:val="single" w:sz="4" w:space="0" w:color="auto"/>
            </w:tcBorders>
            <w:tcMar>
              <w:top w:w="65" w:type="dxa"/>
              <w:left w:w="80" w:type="dxa"/>
              <w:bottom w:w="65" w:type="dxa"/>
              <w:right w:w="80" w:type="dxa"/>
            </w:tcMar>
          </w:tcPr>
          <w:p w14:paraId="0DCA2A06" w14:textId="77777777" w:rsidR="0037752B" w:rsidRDefault="00000000">
            <w:pPr>
              <w:keepLines/>
              <w:jc w:val="center"/>
              <w:rPr>
                <w:rFonts w:eastAsia="Arial" w:cs="Arial"/>
                <w:sz w:val="20"/>
                <w:szCs w:val="20"/>
              </w:rPr>
            </w:pPr>
            <w:r>
              <w:rPr>
                <w:rFonts w:eastAsia="Arial" w:cs="Arial"/>
                <w:sz w:val="20"/>
                <w:szCs w:val="20"/>
              </w:rPr>
              <w:t>24</w:t>
            </w:r>
          </w:p>
        </w:tc>
      </w:tr>
      <w:tr w:rsidR="00B70E7B" w:rsidRPr="00B70E7B" w14:paraId="57F3E659" w14:textId="77777777" w:rsidTr="00EA62E5">
        <w:trPr>
          <w:cantSplit/>
          <w:jc w:val="center"/>
        </w:trPr>
        <w:tc>
          <w:tcPr>
            <w:tcW w:w="1413" w:type="dxa"/>
            <w:tcBorders>
              <w:bottom w:val="single" w:sz="4" w:space="0" w:color="auto"/>
            </w:tcBorders>
            <w:tcMar>
              <w:top w:w="65" w:type="dxa"/>
              <w:left w:w="80" w:type="dxa"/>
              <w:bottom w:w="65" w:type="dxa"/>
              <w:right w:w="80" w:type="dxa"/>
            </w:tcMar>
          </w:tcPr>
          <w:p w14:paraId="607AD754" w14:textId="77777777" w:rsidR="0037752B" w:rsidRDefault="00000000">
            <w:pPr>
              <w:keepLines/>
              <w:jc w:val="center"/>
              <w:rPr>
                <w:rFonts w:eastAsia="Arial" w:cs="Arial"/>
                <w:sz w:val="20"/>
                <w:szCs w:val="20"/>
              </w:rPr>
            </w:pPr>
            <w:r>
              <w:rPr>
                <w:rFonts w:eastAsia="Arial" w:cs="Arial"/>
                <w:sz w:val="20"/>
                <w:szCs w:val="20"/>
              </w:rPr>
              <w:t>6</w:t>
            </w:r>
          </w:p>
        </w:tc>
        <w:tc>
          <w:tcPr>
            <w:tcW w:w="4587" w:type="dxa"/>
            <w:tcBorders>
              <w:bottom w:val="single" w:sz="4" w:space="0" w:color="auto"/>
            </w:tcBorders>
            <w:tcMar>
              <w:top w:w="65" w:type="dxa"/>
              <w:left w:w="80" w:type="dxa"/>
              <w:bottom w:w="65" w:type="dxa"/>
              <w:right w:w="80" w:type="dxa"/>
            </w:tcMar>
            <w:vAlign w:val="top"/>
          </w:tcPr>
          <w:p w14:paraId="63A39ADD" w14:textId="77777777" w:rsidR="0037752B" w:rsidRDefault="00000000">
            <w:pPr>
              <w:keepLines/>
              <w:rPr>
                <w:rFonts w:eastAsia="Arial" w:cs="Arial"/>
                <w:sz w:val="20"/>
                <w:szCs w:val="20"/>
              </w:rPr>
            </w:pPr>
            <w:r>
              <w:rPr>
                <w:rFonts w:eastAsia="Arial" w:cs="Arial"/>
                <w:sz w:val="20"/>
                <w:szCs w:val="20"/>
              </w:rPr>
              <w:t>FE-06 Real-Time Mission Monitoring</w:t>
            </w:r>
          </w:p>
        </w:tc>
        <w:tc>
          <w:tcPr>
            <w:tcW w:w="1450" w:type="dxa"/>
            <w:tcBorders>
              <w:bottom w:val="single" w:sz="4" w:space="0" w:color="auto"/>
            </w:tcBorders>
            <w:tcMar>
              <w:top w:w="65" w:type="dxa"/>
              <w:left w:w="80" w:type="dxa"/>
              <w:bottom w:w="65" w:type="dxa"/>
              <w:right w:w="80" w:type="dxa"/>
            </w:tcMar>
          </w:tcPr>
          <w:p w14:paraId="1678F8F6" w14:textId="77777777" w:rsidR="0037752B" w:rsidRDefault="00000000">
            <w:pPr>
              <w:keepLines/>
              <w:jc w:val="center"/>
              <w:rPr>
                <w:rFonts w:eastAsia="Arial" w:cs="Arial"/>
                <w:sz w:val="20"/>
                <w:szCs w:val="20"/>
              </w:rPr>
            </w:pPr>
            <w:r>
              <w:rPr>
                <w:rFonts w:eastAsia="Arial" w:cs="Arial"/>
                <w:sz w:val="20"/>
                <w:szCs w:val="20"/>
              </w:rPr>
              <w:t>Complex</w:t>
            </w:r>
          </w:p>
        </w:tc>
        <w:tc>
          <w:tcPr>
            <w:tcW w:w="1550" w:type="dxa"/>
            <w:tcBorders>
              <w:bottom w:val="single" w:sz="4" w:space="0" w:color="auto"/>
            </w:tcBorders>
            <w:tcMar>
              <w:top w:w="65" w:type="dxa"/>
              <w:left w:w="80" w:type="dxa"/>
              <w:bottom w:w="65" w:type="dxa"/>
              <w:right w:w="80" w:type="dxa"/>
            </w:tcMar>
          </w:tcPr>
          <w:p w14:paraId="39F3C5B1" w14:textId="77777777" w:rsidR="0037752B" w:rsidRDefault="00000000">
            <w:pPr>
              <w:keepLines/>
              <w:jc w:val="center"/>
              <w:rPr>
                <w:rFonts w:eastAsia="Arial" w:cs="Arial"/>
                <w:sz w:val="20"/>
                <w:szCs w:val="20"/>
              </w:rPr>
            </w:pPr>
            <w:r>
              <w:rPr>
                <w:rFonts w:eastAsia="Arial" w:cs="Arial"/>
                <w:sz w:val="20"/>
                <w:szCs w:val="20"/>
              </w:rPr>
              <w:t>20</w:t>
            </w:r>
          </w:p>
        </w:tc>
      </w:tr>
      <w:tr w:rsidR="00AC2E6C" w:rsidRPr="00B70E7B" w14:paraId="329ABE85" w14:textId="77777777" w:rsidTr="00EA62E5">
        <w:trPr>
          <w:cantSplit/>
          <w:jc w:val="center"/>
        </w:trPr>
        <w:tc>
          <w:tcPr>
            <w:tcW w:w="1413" w:type="dxa"/>
            <w:tcBorders>
              <w:bottom w:val="single" w:sz="4" w:space="0" w:color="auto"/>
            </w:tcBorders>
            <w:tcMar>
              <w:top w:w="65" w:type="dxa"/>
              <w:left w:w="80" w:type="dxa"/>
              <w:bottom w:w="65" w:type="dxa"/>
              <w:right w:w="80" w:type="dxa"/>
            </w:tcMar>
          </w:tcPr>
          <w:p w14:paraId="42D8D65F" w14:textId="77777777" w:rsidR="00AC2E6C" w:rsidRPr="00AC2E6C" w:rsidRDefault="00AC2E6C">
            <w:pPr>
              <w:keepLines/>
              <w:jc w:val="center"/>
              <w:rPr>
                <w:rFonts w:eastAsia="Arial" w:cs="Arial"/>
                <w:sz w:val="20"/>
                <w:szCs w:val="20"/>
                <w:lang w:val="vi-VN"/>
              </w:rPr>
            </w:pPr>
            <w:r>
              <w:rPr>
                <w:rFonts w:eastAsia="Arial" w:cs="Arial"/>
                <w:sz w:val="20"/>
                <w:szCs w:val="20"/>
                <w:lang w:val="vi-VN"/>
              </w:rPr>
              <w:t>7</w:t>
            </w:r>
          </w:p>
        </w:tc>
        <w:tc>
          <w:tcPr>
            <w:tcW w:w="4587" w:type="dxa"/>
            <w:tcBorders>
              <w:bottom w:val="single" w:sz="4" w:space="0" w:color="auto"/>
            </w:tcBorders>
            <w:tcMar>
              <w:top w:w="65" w:type="dxa"/>
              <w:left w:w="80" w:type="dxa"/>
              <w:bottom w:w="65" w:type="dxa"/>
              <w:right w:w="80" w:type="dxa"/>
            </w:tcMar>
            <w:vAlign w:val="top"/>
          </w:tcPr>
          <w:p w14:paraId="13A4E5E3" w14:textId="77777777" w:rsidR="00AC2E6C" w:rsidRPr="00AC2E6C" w:rsidRDefault="00AC2E6C" w:rsidP="00AC2E6C">
            <w:pPr>
              <w:pStyle w:val="Heading4"/>
              <w:spacing w:before="0"/>
              <w:rPr>
                <w:rFonts w:ascii="Arial" w:hAnsi="Arial"/>
              </w:rPr>
            </w:pPr>
            <w:r w:rsidRPr="00AC2E6C">
              <w:rPr>
                <w:rFonts w:ascii="Arial" w:hAnsi="Arial"/>
              </w:rPr>
              <w:t>FE-07: Operational Alert and Incident Detection</w:t>
            </w:r>
          </w:p>
          <w:p w14:paraId="3813F41B" w14:textId="77777777" w:rsidR="00AC2E6C" w:rsidRPr="00AC2E6C" w:rsidRDefault="00AC2E6C">
            <w:pPr>
              <w:keepLines/>
              <w:rPr>
                <w:rFonts w:eastAsia="Arial" w:cs="Arial"/>
                <w:sz w:val="20"/>
                <w:szCs w:val="20"/>
                <w:lang w:val="en-GB"/>
              </w:rPr>
            </w:pPr>
          </w:p>
        </w:tc>
        <w:tc>
          <w:tcPr>
            <w:tcW w:w="1450" w:type="dxa"/>
            <w:tcBorders>
              <w:bottom w:val="single" w:sz="4" w:space="0" w:color="auto"/>
            </w:tcBorders>
            <w:tcMar>
              <w:top w:w="65" w:type="dxa"/>
              <w:left w:w="80" w:type="dxa"/>
              <w:bottom w:w="65" w:type="dxa"/>
              <w:right w:w="80" w:type="dxa"/>
            </w:tcMar>
          </w:tcPr>
          <w:p w14:paraId="708883F3" w14:textId="77777777" w:rsidR="00AC2E6C" w:rsidRPr="00AC2E6C" w:rsidRDefault="00AC2E6C">
            <w:pPr>
              <w:keepLines/>
              <w:jc w:val="center"/>
              <w:rPr>
                <w:rFonts w:eastAsia="Arial" w:cs="Arial"/>
                <w:sz w:val="20"/>
                <w:szCs w:val="20"/>
                <w:lang w:val="vi-VN"/>
              </w:rPr>
            </w:pPr>
            <w:r>
              <w:rPr>
                <w:rFonts w:eastAsia="Arial" w:cs="Arial"/>
                <w:sz w:val="20"/>
                <w:szCs w:val="20"/>
                <w:lang w:val="vi-VN"/>
              </w:rPr>
              <w:t>Complex</w:t>
            </w:r>
          </w:p>
        </w:tc>
        <w:tc>
          <w:tcPr>
            <w:tcW w:w="1550" w:type="dxa"/>
            <w:tcBorders>
              <w:bottom w:val="single" w:sz="4" w:space="0" w:color="auto"/>
            </w:tcBorders>
            <w:tcMar>
              <w:top w:w="65" w:type="dxa"/>
              <w:left w:w="80" w:type="dxa"/>
              <w:bottom w:w="65" w:type="dxa"/>
              <w:right w:w="80" w:type="dxa"/>
            </w:tcMar>
          </w:tcPr>
          <w:p w14:paraId="403B00CE" w14:textId="77777777" w:rsidR="00AC2E6C" w:rsidRPr="00AC2E6C" w:rsidRDefault="00AC2E6C">
            <w:pPr>
              <w:keepLines/>
              <w:jc w:val="center"/>
              <w:rPr>
                <w:rFonts w:eastAsia="Arial" w:cs="Arial"/>
                <w:sz w:val="20"/>
                <w:szCs w:val="20"/>
                <w:lang w:val="vi-VN"/>
              </w:rPr>
            </w:pPr>
            <w:r>
              <w:rPr>
                <w:rFonts w:eastAsia="Arial" w:cs="Arial"/>
                <w:sz w:val="20"/>
                <w:szCs w:val="20"/>
                <w:lang w:val="vi-VN"/>
              </w:rPr>
              <w:t>18</w:t>
            </w:r>
          </w:p>
        </w:tc>
      </w:tr>
      <w:tr w:rsidR="0037752B" w14:paraId="463CC5C2" w14:textId="77777777" w:rsidTr="00EA62E5">
        <w:trPr>
          <w:cantSplit/>
          <w:jc w:val="center"/>
        </w:trPr>
        <w:tc>
          <w:tcPr>
            <w:tcW w:w="1413" w:type="dxa"/>
            <w:tcMar>
              <w:top w:w="65" w:type="dxa"/>
              <w:left w:w="80" w:type="dxa"/>
              <w:bottom w:w="65" w:type="dxa"/>
              <w:right w:w="80" w:type="dxa"/>
            </w:tcMar>
          </w:tcPr>
          <w:p w14:paraId="758BCC6E" w14:textId="77777777" w:rsidR="0037752B" w:rsidRDefault="00000000">
            <w:pPr>
              <w:keepLines/>
              <w:jc w:val="center"/>
              <w:rPr>
                <w:rFonts w:eastAsia="Arial" w:cs="Arial"/>
                <w:sz w:val="20"/>
                <w:szCs w:val="20"/>
              </w:rPr>
            </w:pPr>
            <w:r>
              <w:rPr>
                <w:rFonts w:eastAsia="Arial" w:cs="Arial"/>
                <w:sz w:val="20"/>
                <w:szCs w:val="20"/>
              </w:rPr>
              <w:t>8</w:t>
            </w:r>
          </w:p>
        </w:tc>
        <w:tc>
          <w:tcPr>
            <w:tcW w:w="4587" w:type="dxa"/>
            <w:tcMar>
              <w:top w:w="65" w:type="dxa"/>
              <w:left w:w="80" w:type="dxa"/>
              <w:bottom w:w="65" w:type="dxa"/>
              <w:right w:w="80" w:type="dxa"/>
            </w:tcMar>
            <w:vAlign w:val="top"/>
          </w:tcPr>
          <w:p w14:paraId="0F2E892E" w14:textId="77777777" w:rsidR="0037752B" w:rsidRDefault="00000000">
            <w:pPr>
              <w:keepLines/>
              <w:rPr>
                <w:rFonts w:eastAsia="Arial" w:cs="Arial"/>
                <w:sz w:val="20"/>
                <w:szCs w:val="20"/>
              </w:rPr>
            </w:pPr>
            <w:r>
              <w:rPr>
                <w:rFonts w:eastAsia="Arial" w:cs="Arial"/>
                <w:sz w:val="20"/>
                <w:szCs w:val="20"/>
              </w:rPr>
              <w:t>FE-08 Incident Management &amp; Post-Flight Analysis</w:t>
            </w:r>
          </w:p>
        </w:tc>
        <w:tc>
          <w:tcPr>
            <w:tcW w:w="1450" w:type="dxa"/>
            <w:tcMar>
              <w:top w:w="65" w:type="dxa"/>
              <w:left w:w="80" w:type="dxa"/>
              <w:bottom w:w="65" w:type="dxa"/>
              <w:right w:w="80" w:type="dxa"/>
            </w:tcMar>
          </w:tcPr>
          <w:p w14:paraId="07516EE0" w14:textId="77777777" w:rsidR="0037752B" w:rsidRDefault="00000000">
            <w:pPr>
              <w:keepLines/>
              <w:jc w:val="center"/>
              <w:rPr>
                <w:rFonts w:eastAsia="Arial" w:cs="Arial"/>
                <w:sz w:val="20"/>
                <w:szCs w:val="20"/>
              </w:rPr>
            </w:pPr>
            <w:r>
              <w:rPr>
                <w:rFonts w:eastAsia="Arial" w:cs="Arial"/>
                <w:sz w:val="20"/>
                <w:szCs w:val="20"/>
              </w:rPr>
              <w:t>Medium</w:t>
            </w:r>
          </w:p>
        </w:tc>
        <w:tc>
          <w:tcPr>
            <w:tcW w:w="1550" w:type="dxa"/>
            <w:tcMar>
              <w:top w:w="65" w:type="dxa"/>
              <w:left w:w="80" w:type="dxa"/>
              <w:bottom w:w="65" w:type="dxa"/>
              <w:right w:w="80" w:type="dxa"/>
            </w:tcMar>
          </w:tcPr>
          <w:p w14:paraId="5A172D96" w14:textId="77777777" w:rsidR="0037752B" w:rsidRDefault="00000000">
            <w:pPr>
              <w:keepLines/>
              <w:jc w:val="center"/>
              <w:rPr>
                <w:rFonts w:eastAsia="Arial" w:cs="Arial"/>
                <w:sz w:val="20"/>
                <w:szCs w:val="20"/>
              </w:rPr>
            </w:pPr>
            <w:r>
              <w:rPr>
                <w:rFonts w:eastAsia="Arial" w:cs="Arial"/>
                <w:sz w:val="20"/>
                <w:szCs w:val="20"/>
              </w:rPr>
              <w:t>14</w:t>
            </w:r>
          </w:p>
        </w:tc>
      </w:tr>
      <w:tr w:rsidR="0037752B" w14:paraId="09D20C33" w14:textId="77777777" w:rsidTr="00EA62E5">
        <w:trPr>
          <w:cantSplit/>
          <w:jc w:val="center"/>
        </w:trPr>
        <w:tc>
          <w:tcPr>
            <w:tcW w:w="1413" w:type="dxa"/>
            <w:tcMar>
              <w:top w:w="65" w:type="dxa"/>
              <w:left w:w="80" w:type="dxa"/>
              <w:bottom w:w="65" w:type="dxa"/>
              <w:right w:w="80" w:type="dxa"/>
            </w:tcMar>
          </w:tcPr>
          <w:p w14:paraId="247B7D64" w14:textId="77777777" w:rsidR="0037752B" w:rsidRDefault="00000000">
            <w:pPr>
              <w:keepLines/>
              <w:jc w:val="center"/>
              <w:rPr>
                <w:rFonts w:eastAsia="Arial" w:cs="Arial"/>
                <w:sz w:val="20"/>
                <w:szCs w:val="20"/>
              </w:rPr>
            </w:pPr>
            <w:r>
              <w:rPr>
                <w:rFonts w:eastAsia="Arial" w:cs="Arial"/>
                <w:sz w:val="20"/>
                <w:szCs w:val="20"/>
              </w:rPr>
              <w:t>9</w:t>
            </w:r>
          </w:p>
        </w:tc>
        <w:tc>
          <w:tcPr>
            <w:tcW w:w="4587" w:type="dxa"/>
            <w:tcMar>
              <w:top w:w="65" w:type="dxa"/>
              <w:left w:w="80" w:type="dxa"/>
              <w:bottom w:w="65" w:type="dxa"/>
              <w:right w:w="80" w:type="dxa"/>
            </w:tcMar>
            <w:vAlign w:val="top"/>
          </w:tcPr>
          <w:p w14:paraId="30863DF8" w14:textId="77777777" w:rsidR="0037752B" w:rsidRDefault="00000000">
            <w:pPr>
              <w:keepLines/>
              <w:rPr>
                <w:rFonts w:eastAsia="Arial" w:cs="Arial"/>
                <w:sz w:val="20"/>
                <w:szCs w:val="20"/>
              </w:rPr>
            </w:pPr>
            <w:r>
              <w:rPr>
                <w:rFonts w:eastAsia="Arial" w:cs="Arial"/>
                <w:sz w:val="20"/>
                <w:szCs w:val="20"/>
              </w:rPr>
              <w:t>FE-09 AI-Assisted Mission Decision Support</w:t>
            </w:r>
          </w:p>
        </w:tc>
        <w:tc>
          <w:tcPr>
            <w:tcW w:w="1450" w:type="dxa"/>
            <w:tcMar>
              <w:top w:w="65" w:type="dxa"/>
              <w:left w:w="80" w:type="dxa"/>
              <w:bottom w:w="65" w:type="dxa"/>
              <w:right w:w="80" w:type="dxa"/>
            </w:tcMar>
          </w:tcPr>
          <w:p w14:paraId="2904285D" w14:textId="77777777" w:rsidR="0037752B" w:rsidRDefault="00000000">
            <w:pPr>
              <w:keepLines/>
              <w:jc w:val="center"/>
              <w:rPr>
                <w:rFonts w:eastAsia="Arial" w:cs="Arial"/>
                <w:sz w:val="20"/>
                <w:szCs w:val="20"/>
              </w:rPr>
            </w:pPr>
            <w:r>
              <w:rPr>
                <w:rFonts w:eastAsia="Arial" w:cs="Arial"/>
                <w:sz w:val="20"/>
                <w:szCs w:val="20"/>
              </w:rPr>
              <w:t>Medium</w:t>
            </w:r>
          </w:p>
        </w:tc>
        <w:tc>
          <w:tcPr>
            <w:tcW w:w="1550" w:type="dxa"/>
            <w:tcMar>
              <w:top w:w="65" w:type="dxa"/>
              <w:left w:w="80" w:type="dxa"/>
              <w:bottom w:w="65" w:type="dxa"/>
              <w:right w:w="80" w:type="dxa"/>
            </w:tcMar>
          </w:tcPr>
          <w:p w14:paraId="1F8D4663" w14:textId="77777777" w:rsidR="0037752B" w:rsidRDefault="00000000">
            <w:pPr>
              <w:keepLines/>
              <w:jc w:val="center"/>
              <w:rPr>
                <w:rFonts w:eastAsia="Arial" w:cs="Arial"/>
                <w:sz w:val="20"/>
                <w:szCs w:val="20"/>
              </w:rPr>
            </w:pPr>
            <w:r>
              <w:rPr>
                <w:rFonts w:eastAsia="Arial" w:cs="Arial"/>
                <w:sz w:val="20"/>
                <w:szCs w:val="20"/>
              </w:rPr>
              <w:t>24</w:t>
            </w:r>
          </w:p>
        </w:tc>
      </w:tr>
      <w:tr w:rsidR="0037752B" w14:paraId="5CE969B3" w14:textId="77777777" w:rsidTr="00EA62E5">
        <w:trPr>
          <w:cantSplit/>
          <w:jc w:val="center"/>
        </w:trPr>
        <w:tc>
          <w:tcPr>
            <w:tcW w:w="1413" w:type="dxa"/>
            <w:tcMar>
              <w:top w:w="65" w:type="dxa"/>
              <w:left w:w="80" w:type="dxa"/>
              <w:bottom w:w="65" w:type="dxa"/>
              <w:right w:w="80" w:type="dxa"/>
            </w:tcMar>
          </w:tcPr>
          <w:p w14:paraId="5A2AB7E6" w14:textId="77777777" w:rsidR="0037752B" w:rsidRDefault="00000000">
            <w:pPr>
              <w:keepLines/>
              <w:jc w:val="center"/>
              <w:rPr>
                <w:rFonts w:eastAsia="Arial" w:cs="Arial"/>
                <w:sz w:val="20"/>
                <w:szCs w:val="20"/>
              </w:rPr>
            </w:pPr>
            <w:r>
              <w:rPr>
                <w:rFonts w:eastAsia="Arial" w:cs="Arial"/>
                <w:sz w:val="20"/>
                <w:szCs w:val="20"/>
              </w:rPr>
              <w:t>10</w:t>
            </w:r>
          </w:p>
        </w:tc>
        <w:tc>
          <w:tcPr>
            <w:tcW w:w="4587" w:type="dxa"/>
            <w:tcMar>
              <w:top w:w="65" w:type="dxa"/>
              <w:left w:w="80" w:type="dxa"/>
              <w:bottom w:w="65" w:type="dxa"/>
              <w:right w:w="80" w:type="dxa"/>
            </w:tcMar>
            <w:vAlign w:val="top"/>
          </w:tcPr>
          <w:p w14:paraId="33DDD550" w14:textId="77777777" w:rsidR="0037752B" w:rsidRDefault="00000000">
            <w:pPr>
              <w:keepLines/>
              <w:rPr>
                <w:rFonts w:eastAsia="Arial" w:cs="Arial"/>
                <w:sz w:val="20"/>
                <w:szCs w:val="20"/>
              </w:rPr>
            </w:pPr>
            <w:r>
              <w:rPr>
                <w:rFonts w:eastAsia="Arial" w:cs="Arial"/>
                <w:sz w:val="20"/>
                <w:szCs w:val="20"/>
              </w:rPr>
              <w:t>FE-10 Mission &amp; Operational Dashboard</w:t>
            </w:r>
          </w:p>
        </w:tc>
        <w:tc>
          <w:tcPr>
            <w:tcW w:w="1450" w:type="dxa"/>
            <w:tcMar>
              <w:top w:w="65" w:type="dxa"/>
              <w:left w:w="80" w:type="dxa"/>
              <w:bottom w:w="65" w:type="dxa"/>
              <w:right w:w="80" w:type="dxa"/>
            </w:tcMar>
          </w:tcPr>
          <w:p w14:paraId="604D20F9" w14:textId="77777777" w:rsidR="0037752B" w:rsidRDefault="00000000">
            <w:pPr>
              <w:keepLines/>
              <w:jc w:val="center"/>
              <w:rPr>
                <w:rFonts w:eastAsia="Arial" w:cs="Arial"/>
                <w:sz w:val="20"/>
                <w:szCs w:val="20"/>
              </w:rPr>
            </w:pPr>
            <w:r>
              <w:rPr>
                <w:rFonts w:eastAsia="Arial" w:cs="Arial"/>
                <w:sz w:val="20"/>
                <w:szCs w:val="20"/>
              </w:rPr>
              <w:t>Medium</w:t>
            </w:r>
          </w:p>
        </w:tc>
        <w:tc>
          <w:tcPr>
            <w:tcW w:w="1550" w:type="dxa"/>
            <w:tcMar>
              <w:top w:w="65" w:type="dxa"/>
              <w:left w:w="80" w:type="dxa"/>
              <w:bottom w:w="65" w:type="dxa"/>
              <w:right w:w="80" w:type="dxa"/>
            </w:tcMar>
          </w:tcPr>
          <w:p w14:paraId="09F6D22B" w14:textId="77777777" w:rsidR="0037752B" w:rsidRDefault="00000000">
            <w:pPr>
              <w:keepLines/>
              <w:jc w:val="center"/>
              <w:rPr>
                <w:rFonts w:eastAsia="Arial" w:cs="Arial"/>
                <w:sz w:val="20"/>
                <w:szCs w:val="20"/>
              </w:rPr>
            </w:pPr>
            <w:r>
              <w:rPr>
                <w:rFonts w:eastAsia="Arial" w:cs="Arial"/>
                <w:sz w:val="20"/>
                <w:szCs w:val="20"/>
              </w:rPr>
              <w:t>16</w:t>
            </w:r>
          </w:p>
        </w:tc>
      </w:tr>
      <w:tr w:rsidR="0037752B" w14:paraId="500405F8" w14:textId="77777777" w:rsidTr="00EA62E5">
        <w:trPr>
          <w:cantSplit/>
          <w:jc w:val="center"/>
        </w:trPr>
        <w:tc>
          <w:tcPr>
            <w:tcW w:w="1413" w:type="dxa"/>
            <w:tcMar>
              <w:top w:w="65" w:type="dxa"/>
              <w:left w:w="80" w:type="dxa"/>
              <w:bottom w:w="65" w:type="dxa"/>
              <w:right w:w="80" w:type="dxa"/>
            </w:tcMar>
          </w:tcPr>
          <w:p w14:paraId="0188ED12" w14:textId="77777777" w:rsidR="0037752B" w:rsidRDefault="00000000">
            <w:pPr>
              <w:keepLines/>
              <w:jc w:val="center"/>
              <w:rPr>
                <w:rFonts w:eastAsia="Arial" w:cs="Arial"/>
                <w:sz w:val="20"/>
                <w:szCs w:val="20"/>
              </w:rPr>
            </w:pPr>
            <w:r>
              <w:rPr>
                <w:rFonts w:eastAsia="Arial" w:cs="Arial"/>
                <w:b/>
                <w:sz w:val="20"/>
                <w:szCs w:val="20"/>
              </w:rPr>
              <w:t>Total Estimated Effort (man-days)</w:t>
            </w:r>
          </w:p>
        </w:tc>
        <w:tc>
          <w:tcPr>
            <w:tcW w:w="4587" w:type="dxa"/>
            <w:tcMar>
              <w:top w:w="65" w:type="dxa"/>
              <w:left w:w="80" w:type="dxa"/>
              <w:bottom w:w="65" w:type="dxa"/>
              <w:right w:w="80" w:type="dxa"/>
            </w:tcMar>
            <w:vAlign w:val="top"/>
          </w:tcPr>
          <w:p w14:paraId="7CFB745F" w14:textId="77777777" w:rsidR="0037752B" w:rsidRDefault="0037752B">
            <w:pPr>
              <w:keepLines/>
              <w:rPr>
                <w:rFonts w:eastAsia="Arial" w:cs="Arial"/>
                <w:sz w:val="20"/>
                <w:szCs w:val="20"/>
              </w:rPr>
            </w:pPr>
          </w:p>
        </w:tc>
        <w:tc>
          <w:tcPr>
            <w:tcW w:w="1450" w:type="dxa"/>
            <w:tcMar>
              <w:top w:w="65" w:type="dxa"/>
              <w:left w:w="80" w:type="dxa"/>
              <w:bottom w:w="65" w:type="dxa"/>
              <w:right w:w="80" w:type="dxa"/>
            </w:tcMar>
          </w:tcPr>
          <w:p w14:paraId="55AC607D" w14:textId="77777777" w:rsidR="0037752B" w:rsidRDefault="0037752B">
            <w:pPr>
              <w:keepLines/>
              <w:jc w:val="center"/>
              <w:rPr>
                <w:rFonts w:eastAsia="Arial" w:cs="Arial"/>
                <w:sz w:val="20"/>
                <w:szCs w:val="20"/>
              </w:rPr>
            </w:pPr>
          </w:p>
        </w:tc>
        <w:tc>
          <w:tcPr>
            <w:tcW w:w="1550" w:type="dxa"/>
            <w:tcMar>
              <w:top w:w="65" w:type="dxa"/>
              <w:left w:w="80" w:type="dxa"/>
              <w:bottom w:w="65" w:type="dxa"/>
              <w:right w:w="80" w:type="dxa"/>
            </w:tcMar>
          </w:tcPr>
          <w:p w14:paraId="50FE8A14" w14:textId="77777777" w:rsidR="0037752B" w:rsidRDefault="00000000">
            <w:pPr>
              <w:keepLines/>
              <w:jc w:val="center"/>
              <w:rPr>
                <w:rFonts w:eastAsia="Arial" w:cs="Arial"/>
                <w:sz w:val="20"/>
                <w:szCs w:val="20"/>
              </w:rPr>
            </w:pPr>
            <w:r>
              <w:rPr>
                <w:rFonts w:eastAsia="Arial" w:cs="Arial"/>
                <w:b/>
                <w:sz w:val="20"/>
                <w:szCs w:val="20"/>
              </w:rPr>
              <w:t>184</w:t>
            </w:r>
          </w:p>
        </w:tc>
      </w:tr>
    </w:tbl>
    <w:p w14:paraId="4565D9BA" w14:textId="77777777" w:rsidR="00350175" w:rsidRDefault="00001F75" w:rsidP="0070544C">
      <w:pPr>
        <w:pStyle w:val="Heading3"/>
      </w:pPr>
      <w:bookmarkStart w:id="5" w:name="_Toc83330367"/>
      <w:r>
        <w:t>1.</w:t>
      </w:r>
      <w:r w:rsidR="005922B2">
        <w:t>2</w:t>
      </w:r>
      <w:r w:rsidR="00350175">
        <w:t xml:space="preserve"> </w:t>
      </w:r>
      <w:r w:rsidR="005922B2">
        <w:t xml:space="preserve">Project </w:t>
      </w:r>
      <w:r w:rsidR="00350175">
        <w:t>Objectives</w:t>
      </w:r>
      <w:bookmarkEnd w:id="5"/>
    </w:p>
    <w:p w14:paraId="6F5E9E37" w14:textId="77777777" w:rsidR="005922B2" w:rsidRPr="00724329" w:rsidRDefault="00724329" w:rsidP="00471238">
      <w:pPr>
        <w:spacing w:after="60" w:line="240" w:lineRule="auto"/>
        <w:jc w:val="both"/>
        <w:rPr>
          <w:i/>
          <w:color w:val="0000FF"/>
        </w:rPr>
      </w:pPr>
      <w:r>
        <w:t>Deliver a traceable UAV mission-operations platform for planning, pre-flight validation, real-time monitoring, incident management, post-flight review and AI-assisted risk assessment. AI uses a configured external OpenAI or Gemini API; the team implements context preparation, API integration, result display and error handling. Operators and Operations Managers review the advice; approval and operational decisions remain with authorized users. No model training or autonomous flight control is planned.</w:t>
      </w:r>
    </w:p>
    <w:p w14:paraId="1BE8A888" w14:textId="77777777" w:rsidR="00795EF6" w:rsidRPr="00E67CCD" w:rsidRDefault="00471238" w:rsidP="00E67CCD">
      <w:pPr>
        <w:spacing w:after="60" w:line="240" w:lineRule="auto"/>
        <w:rPr>
          <w:i/>
          <w:color w:val="0000FF"/>
        </w:rPr>
      </w:pPr>
      <w:r>
        <w:t>Quality objectives:</w:t>
      </w:r>
    </w:p>
    <w:tbl>
      <w:tblPr>
        <w:tblStyle w:val="Kiu2"/>
        <w:tblW w:w="9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5" w:type="dxa"/>
          <w:left w:w="80" w:type="dxa"/>
          <w:bottom w:w="65" w:type="dxa"/>
          <w:right w:w="80" w:type="dxa"/>
        </w:tblCellMar>
        <w:tblLook w:val="04A0" w:firstRow="1" w:lastRow="0" w:firstColumn="1" w:lastColumn="0" w:noHBand="0" w:noVBand="1"/>
      </w:tblPr>
      <w:tblGrid>
        <w:gridCol w:w="450"/>
        <w:gridCol w:w="1550"/>
        <w:gridCol w:w="1850"/>
        <w:gridCol w:w="1400"/>
        <w:gridCol w:w="1100"/>
        <w:gridCol w:w="2650"/>
      </w:tblGrid>
      <w:tr w:rsidR="00471238" w:rsidRPr="006558DB" w14:paraId="09D213F6" w14:textId="77777777" w:rsidTr="00E67CCD">
        <w:trPr>
          <w:cnfStyle w:val="100000000000" w:firstRow="1" w:lastRow="0" w:firstColumn="0" w:lastColumn="0" w:oddVBand="0" w:evenVBand="0" w:oddHBand="0" w:evenHBand="0" w:firstRowFirstColumn="0" w:firstRowLastColumn="0" w:lastRowFirstColumn="0" w:lastRowLastColumn="0"/>
          <w:cantSplit/>
          <w:tblHeader/>
          <w:jc w:val="center"/>
        </w:trPr>
        <w:tc>
          <w:tcPr>
            <w:tcW w:w="450" w:type="dxa"/>
            <w:shd w:val="clear" w:color="auto" w:fill="FFE8E1"/>
            <w:tcMar>
              <w:top w:w="65" w:type="dxa"/>
              <w:left w:w="80" w:type="dxa"/>
              <w:bottom w:w="65" w:type="dxa"/>
              <w:right w:w="80" w:type="dxa"/>
            </w:tcMar>
          </w:tcPr>
          <w:p w14:paraId="47962952" w14:textId="77777777" w:rsidR="00471238" w:rsidRPr="006558DB" w:rsidRDefault="00471238" w:rsidP="00FA51A4">
            <w:pPr>
              <w:keepNext/>
              <w:keepLines/>
              <w:jc w:val="center"/>
              <w:rPr>
                <w:rFonts w:eastAsia="Arial" w:cs="Arial"/>
                <w:b/>
                <w:bCs/>
                <w:sz w:val="20"/>
                <w:szCs w:val="20"/>
              </w:rPr>
            </w:pPr>
            <w:r w:rsidRPr="006558DB">
              <w:rPr>
                <w:rFonts w:eastAsia="Arial" w:cs="Arial"/>
                <w:b/>
                <w:bCs/>
                <w:sz w:val="20"/>
                <w:szCs w:val="20"/>
              </w:rPr>
              <w:t>#</w:t>
            </w:r>
          </w:p>
        </w:tc>
        <w:tc>
          <w:tcPr>
            <w:tcW w:w="1550" w:type="dxa"/>
            <w:shd w:val="clear" w:color="auto" w:fill="FFE8E1"/>
            <w:tcMar>
              <w:top w:w="65" w:type="dxa"/>
              <w:left w:w="80" w:type="dxa"/>
              <w:bottom w:w="65" w:type="dxa"/>
              <w:right w:w="80" w:type="dxa"/>
            </w:tcMar>
          </w:tcPr>
          <w:p w14:paraId="66BC064E" w14:textId="77777777" w:rsidR="00471238" w:rsidRPr="006558DB" w:rsidRDefault="00471238" w:rsidP="00FA51A4">
            <w:pPr>
              <w:keepNext/>
              <w:keepLines/>
              <w:jc w:val="center"/>
              <w:rPr>
                <w:rFonts w:eastAsia="Arial" w:cs="Arial"/>
                <w:b/>
                <w:bCs/>
                <w:sz w:val="20"/>
                <w:szCs w:val="20"/>
              </w:rPr>
            </w:pPr>
            <w:r>
              <w:rPr>
                <w:rFonts w:eastAsia="Arial" w:cs="Arial"/>
                <w:b/>
                <w:bCs/>
                <w:sz w:val="20"/>
                <w:szCs w:val="20"/>
              </w:rPr>
              <w:t>Testing</w:t>
            </w:r>
            <w:r w:rsidRPr="006558DB">
              <w:rPr>
                <w:rFonts w:eastAsia="Arial" w:cs="Arial"/>
                <w:b/>
                <w:bCs/>
                <w:sz w:val="20"/>
                <w:szCs w:val="20"/>
              </w:rPr>
              <w:t xml:space="preserve"> Stage</w:t>
            </w:r>
          </w:p>
        </w:tc>
        <w:tc>
          <w:tcPr>
            <w:tcW w:w="1850" w:type="dxa"/>
            <w:shd w:val="clear" w:color="auto" w:fill="FFE8E1"/>
            <w:tcMar>
              <w:top w:w="65" w:type="dxa"/>
              <w:left w:w="80" w:type="dxa"/>
              <w:bottom w:w="65" w:type="dxa"/>
              <w:right w:w="80" w:type="dxa"/>
            </w:tcMar>
          </w:tcPr>
          <w:p w14:paraId="564ABE2B" w14:textId="77777777" w:rsidR="00471238" w:rsidRPr="006558DB" w:rsidRDefault="00471238" w:rsidP="00471238">
            <w:pPr>
              <w:keepNext/>
              <w:keepLines/>
              <w:jc w:val="center"/>
              <w:rPr>
                <w:rFonts w:eastAsia="Arial" w:cs="Arial"/>
                <w:b/>
                <w:bCs/>
                <w:sz w:val="20"/>
                <w:szCs w:val="20"/>
              </w:rPr>
            </w:pPr>
            <w:r w:rsidRPr="00471238">
              <w:rPr>
                <w:rFonts w:eastAsia="Arial" w:cs="Arial"/>
                <w:b/>
                <w:bCs/>
                <w:sz w:val="20"/>
                <w:szCs w:val="20"/>
              </w:rPr>
              <w:t>Test Coverage</w:t>
            </w:r>
          </w:p>
        </w:tc>
        <w:tc>
          <w:tcPr>
            <w:tcW w:w="1400" w:type="dxa"/>
            <w:shd w:val="clear" w:color="auto" w:fill="FFE8E1"/>
            <w:tcMar>
              <w:top w:w="65" w:type="dxa"/>
              <w:left w:w="80" w:type="dxa"/>
              <w:bottom w:w="65" w:type="dxa"/>
              <w:right w:w="80" w:type="dxa"/>
            </w:tcMar>
          </w:tcPr>
          <w:p w14:paraId="0C6E5DAD" w14:textId="77777777" w:rsidR="00471238" w:rsidRPr="006558DB" w:rsidRDefault="00471238" w:rsidP="00410588">
            <w:pPr>
              <w:keepNext/>
              <w:keepLines/>
              <w:jc w:val="center"/>
              <w:rPr>
                <w:rFonts w:eastAsia="Arial" w:cs="Arial"/>
                <w:b/>
                <w:bCs/>
                <w:sz w:val="20"/>
                <w:szCs w:val="20"/>
              </w:rPr>
            </w:pPr>
            <w:r w:rsidRPr="006558DB">
              <w:rPr>
                <w:rFonts w:eastAsia="Arial" w:cs="Arial"/>
                <w:b/>
                <w:bCs/>
                <w:sz w:val="20"/>
                <w:szCs w:val="20"/>
              </w:rPr>
              <w:t>No. of Defects</w:t>
            </w:r>
          </w:p>
        </w:tc>
        <w:tc>
          <w:tcPr>
            <w:tcW w:w="1100" w:type="dxa"/>
            <w:shd w:val="clear" w:color="auto" w:fill="FFE8E1"/>
            <w:tcMar>
              <w:top w:w="65" w:type="dxa"/>
              <w:left w:w="80" w:type="dxa"/>
              <w:bottom w:w="65" w:type="dxa"/>
              <w:right w:w="80" w:type="dxa"/>
            </w:tcMar>
          </w:tcPr>
          <w:p w14:paraId="010C7877" w14:textId="77777777" w:rsidR="00471238" w:rsidRPr="006558DB" w:rsidRDefault="00471238" w:rsidP="00410588">
            <w:pPr>
              <w:keepNext/>
              <w:keepLines/>
              <w:jc w:val="center"/>
              <w:rPr>
                <w:rFonts w:eastAsia="Arial" w:cs="Arial"/>
                <w:b/>
                <w:bCs/>
                <w:sz w:val="20"/>
                <w:szCs w:val="20"/>
              </w:rPr>
            </w:pPr>
            <w:r w:rsidRPr="006558DB">
              <w:rPr>
                <w:rFonts w:eastAsia="Arial" w:cs="Arial"/>
                <w:b/>
                <w:bCs/>
                <w:sz w:val="20"/>
                <w:szCs w:val="20"/>
              </w:rPr>
              <w:t>% of Defect</w:t>
            </w:r>
          </w:p>
        </w:tc>
        <w:tc>
          <w:tcPr>
            <w:tcW w:w="2650" w:type="dxa"/>
            <w:shd w:val="clear" w:color="auto" w:fill="FFE8E1"/>
            <w:tcMar>
              <w:top w:w="65" w:type="dxa"/>
              <w:left w:w="80" w:type="dxa"/>
              <w:bottom w:w="65" w:type="dxa"/>
              <w:right w:w="80" w:type="dxa"/>
            </w:tcMar>
          </w:tcPr>
          <w:p w14:paraId="56760CB3" w14:textId="77777777" w:rsidR="00471238" w:rsidRPr="006558DB" w:rsidRDefault="00471238" w:rsidP="00FA51A4">
            <w:pPr>
              <w:keepNext/>
              <w:keepLines/>
              <w:jc w:val="center"/>
              <w:rPr>
                <w:rFonts w:eastAsia="Arial" w:cs="Arial"/>
                <w:b/>
                <w:bCs/>
                <w:sz w:val="20"/>
                <w:szCs w:val="20"/>
              </w:rPr>
            </w:pPr>
            <w:r w:rsidRPr="006558DB">
              <w:rPr>
                <w:rFonts w:eastAsia="Arial" w:cs="Arial"/>
                <w:b/>
                <w:bCs/>
                <w:sz w:val="20"/>
                <w:szCs w:val="20"/>
              </w:rPr>
              <w:t>Notes</w:t>
            </w:r>
          </w:p>
        </w:tc>
      </w:tr>
      <w:tr w:rsidR="00471238" w:rsidRPr="00977EAE" w14:paraId="6A5E39DE" w14:textId="77777777" w:rsidTr="00E67CCD">
        <w:trPr>
          <w:cantSplit/>
          <w:jc w:val="center"/>
        </w:trPr>
        <w:tc>
          <w:tcPr>
            <w:tcW w:w="450" w:type="dxa"/>
            <w:tcMar>
              <w:top w:w="65" w:type="dxa"/>
              <w:left w:w="80" w:type="dxa"/>
              <w:bottom w:w="65" w:type="dxa"/>
              <w:right w:w="80" w:type="dxa"/>
            </w:tcMar>
          </w:tcPr>
          <w:p w14:paraId="5B5476A5" w14:textId="77777777" w:rsidR="0037752B" w:rsidRDefault="00000000">
            <w:pPr>
              <w:keepLines/>
              <w:jc w:val="center"/>
              <w:rPr>
                <w:rFonts w:eastAsia="Arial" w:cs="Arial"/>
                <w:sz w:val="20"/>
                <w:szCs w:val="20"/>
              </w:rPr>
            </w:pPr>
            <w:r>
              <w:rPr>
                <w:rFonts w:eastAsia="Arial" w:cs="Arial"/>
                <w:sz w:val="20"/>
                <w:szCs w:val="20"/>
              </w:rPr>
              <w:t>1</w:t>
            </w:r>
          </w:p>
        </w:tc>
        <w:tc>
          <w:tcPr>
            <w:tcW w:w="1550" w:type="dxa"/>
            <w:tcMar>
              <w:top w:w="65" w:type="dxa"/>
              <w:left w:w="80" w:type="dxa"/>
              <w:bottom w:w="65" w:type="dxa"/>
              <w:right w:w="80" w:type="dxa"/>
            </w:tcMar>
            <w:vAlign w:val="top"/>
          </w:tcPr>
          <w:p w14:paraId="52586D36" w14:textId="77777777" w:rsidR="0037752B" w:rsidRDefault="00000000">
            <w:pPr>
              <w:keepLines/>
              <w:rPr>
                <w:rFonts w:eastAsia="Arial" w:cs="Arial"/>
                <w:sz w:val="20"/>
                <w:szCs w:val="20"/>
              </w:rPr>
            </w:pPr>
            <w:r>
              <w:rPr>
                <w:rFonts w:eastAsia="Arial" w:cs="Arial"/>
                <w:sz w:val="20"/>
                <w:szCs w:val="20"/>
              </w:rPr>
              <w:t>Peer/Document Review</w:t>
            </w:r>
          </w:p>
        </w:tc>
        <w:tc>
          <w:tcPr>
            <w:tcW w:w="1850" w:type="dxa"/>
            <w:tcMar>
              <w:top w:w="65" w:type="dxa"/>
              <w:left w:w="80" w:type="dxa"/>
              <w:bottom w:w="65" w:type="dxa"/>
              <w:right w:w="80" w:type="dxa"/>
            </w:tcMar>
            <w:vAlign w:val="top"/>
          </w:tcPr>
          <w:p w14:paraId="25627F38" w14:textId="77777777" w:rsidR="0037752B" w:rsidRDefault="00000000">
            <w:pPr>
              <w:keepLines/>
              <w:rPr>
                <w:rFonts w:eastAsia="Arial" w:cs="Arial"/>
                <w:sz w:val="20"/>
                <w:szCs w:val="20"/>
              </w:rPr>
            </w:pPr>
            <w:r>
              <w:rPr>
                <w:rFonts w:eastAsia="Arial" w:cs="Arial"/>
                <w:sz w:val="20"/>
                <w:szCs w:val="20"/>
              </w:rPr>
              <w:t>100% of baseline documents reviewed</w:t>
            </w:r>
          </w:p>
        </w:tc>
        <w:tc>
          <w:tcPr>
            <w:tcW w:w="1400" w:type="dxa"/>
            <w:tcMar>
              <w:top w:w="65" w:type="dxa"/>
              <w:left w:w="80" w:type="dxa"/>
              <w:bottom w:w="65" w:type="dxa"/>
              <w:right w:w="80" w:type="dxa"/>
            </w:tcMar>
          </w:tcPr>
          <w:p w14:paraId="4EB74F93" w14:textId="77777777" w:rsidR="0037752B" w:rsidRDefault="00000000">
            <w:pPr>
              <w:keepLines/>
              <w:jc w:val="center"/>
              <w:rPr>
                <w:rFonts w:eastAsia="Arial" w:cs="Arial"/>
                <w:sz w:val="20"/>
                <w:szCs w:val="20"/>
              </w:rPr>
            </w:pPr>
            <w:r>
              <w:rPr>
                <w:rFonts w:eastAsia="Arial" w:cs="Arial"/>
                <w:sz w:val="20"/>
                <w:szCs w:val="20"/>
              </w:rPr>
              <w:t>≤ 8 major defects</w:t>
            </w:r>
          </w:p>
        </w:tc>
        <w:tc>
          <w:tcPr>
            <w:tcW w:w="1100" w:type="dxa"/>
            <w:tcMar>
              <w:top w:w="65" w:type="dxa"/>
              <w:left w:w="80" w:type="dxa"/>
              <w:bottom w:w="65" w:type="dxa"/>
              <w:right w:w="80" w:type="dxa"/>
            </w:tcMar>
          </w:tcPr>
          <w:p w14:paraId="69749823" w14:textId="77777777" w:rsidR="0037752B" w:rsidRDefault="00000000">
            <w:pPr>
              <w:keepLines/>
              <w:jc w:val="center"/>
              <w:rPr>
                <w:rFonts w:eastAsia="Arial" w:cs="Arial"/>
                <w:sz w:val="20"/>
                <w:szCs w:val="20"/>
              </w:rPr>
            </w:pPr>
            <w:r>
              <w:rPr>
                <w:rFonts w:eastAsia="Arial" w:cs="Arial"/>
                <w:sz w:val="20"/>
                <w:szCs w:val="20"/>
              </w:rPr>
              <w:t>≤ 20%</w:t>
            </w:r>
          </w:p>
        </w:tc>
        <w:tc>
          <w:tcPr>
            <w:tcW w:w="2650" w:type="dxa"/>
            <w:tcMar>
              <w:top w:w="65" w:type="dxa"/>
              <w:left w:w="80" w:type="dxa"/>
              <w:bottom w:w="65" w:type="dxa"/>
              <w:right w:w="80" w:type="dxa"/>
            </w:tcMar>
            <w:vAlign w:val="top"/>
          </w:tcPr>
          <w:p w14:paraId="38FD5979" w14:textId="77777777" w:rsidR="0037752B" w:rsidRDefault="00000000">
            <w:pPr>
              <w:keepLines/>
              <w:rPr>
                <w:rFonts w:eastAsia="Arial" w:cs="Arial"/>
                <w:sz w:val="20"/>
                <w:szCs w:val="20"/>
              </w:rPr>
            </w:pPr>
            <w:r>
              <w:rPr>
                <w:rFonts w:eastAsia="Arial" w:cs="Arial"/>
                <w:sz w:val="20"/>
                <w:szCs w:val="20"/>
              </w:rPr>
              <w:t>Track review findings and close before baseline</w:t>
            </w:r>
          </w:p>
        </w:tc>
      </w:tr>
      <w:tr w:rsidR="00471238" w:rsidRPr="00410588" w14:paraId="07DF0FAD" w14:textId="77777777" w:rsidTr="00E67CCD">
        <w:trPr>
          <w:cantSplit/>
          <w:jc w:val="center"/>
        </w:trPr>
        <w:tc>
          <w:tcPr>
            <w:tcW w:w="450" w:type="dxa"/>
            <w:tcMar>
              <w:top w:w="65" w:type="dxa"/>
              <w:left w:w="80" w:type="dxa"/>
              <w:bottom w:w="65" w:type="dxa"/>
              <w:right w:w="80" w:type="dxa"/>
            </w:tcMar>
          </w:tcPr>
          <w:p w14:paraId="3BDEDB5B" w14:textId="77777777" w:rsidR="0037752B" w:rsidRDefault="00000000">
            <w:pPr>
              <w:keepLines/>
              <w:jc w:val="center"/>
              <w:rPr>
                <w:rFonts w:eastAsia="Arial" w:cs="Arial"/>
                <w:sz w:val="20"/>
                <w:szCs w:val="20"/>
              </w:rPr>
            </w:pPr>
            <w:r>
              <w:rPr>
                <w:rFonts w:eastAsia="Arial" w:cs="Arial"/>
                <w:sz w:val="20"/>
                <w:szCs w:val="20"/>
              </w:rPr>
              <w:t>2</w:t>
            </w:r>
          </w:p>
        </w:tc>
        <w:tc>
          <w:tcPr>
            <w:tcW w:w="1550" w:type="dxa"/>
            <w:tcMar>
              <w:top w:w="65" w:type="dxa"/>
              <w:left w:w="80" w:type="dxa"/>
              <w:bottom w:w="65" w:type="dxa"/>
              <w:right w:w="80" w:type="dxa"/>
            </w:tcMar>
            <w:vAlign w:val="top"/>
          </w:tcPr>
          <w:p w14:paraId="6F920680" w14:textId="77777777" w:rsidR="0037752B" w:rsidRDefault="00000000">
            <w:pPr>
              <w:keepLines/>
              <w:rPr>
                <w:rFonts w:eastAsia="Arial" w:cs="Arial"/>
                <w:sz w:val="20"/>
                <w:szCs w:val="20"/>
              </w:rPr>
            </w:pPr>
            <w:r>
              <w:rPr>
                <w:rFonts w:eastAsia="Arial" w:cs="Arial"/>
                <w:sz w:val="20"/>
                <w:szCs w:val="20"/>
              </w:rPr>
              <w:t>Unit Test</w:t>
            </w:r>
          </w:p>
        </w:tc>
        <w:tc>
          <w:tcPr>
            <w:tcW w:w="1850" w:type="dxa"/>
            <w:tcMar>
              <w:top w:w="65" w:type="dxa"/>
              <w:left w:w="80" w:type="dxa"/>
              <w:bottom w:w="65" w:type="dxa"/>
              <w:right w:w="80" w:type="dxa"/>
            </w:tcMar>
            <w:vAlign w:val="top"/>
          </w:tcPr>
          <w:p w14:paraId="5010518A" w14:textId="77777777" w:rsidR="0037752B" w:rsidRDefault="00000000">
            <w:pPr>
              <w:keepLines/>
              <w:rPr>
                <w:rFonts w:eastAsia="Arial" w:cs="Arial"/>
                <w:sz w:val="20"/>
                <w:szCs w:val="20"/>
              </w:rPr>
            </w:pPr>
            <w:r>
              <w:rPr>
                <w:rFonts w:eastAsia="Arial" w:cs="Arial"/>
                <w:sz w:val="20"/>
                <w:szCs w:val="20"/>
              </w:rPr>
              <w:t>≥ 80% coverage for core backend/service logic</w:t>
            </w:r>
          </w:p>
        </w:tc>
        <w:tc>
          <w:tcPr>
            <w:tcW w:w="1400" w:type="dxa"/>
            <w:tcMar>
              <w:top w:w="65" w:type="dxa"/>
              <w:left w:w="80" w:type="dxa"/>
              <w:bottom w:w="65" w:type="dxa"/>
              <w:right w:w="80" w:type="dxa"/>
            </w:tcMar>
          </w:tcPr>
          <w:p w14:paraId="1D14EA56" w14:textId="77777777" w:rsidR="0037752B" w:rsidRDefault="00000000">
            <w:pPr>
              <w:keepLines/>
              <w:jc w:val="center"/>
              <w:rPr>
                <w:rFonts w:eastAsia="Arial" w:cs="Arial"/>
                <w:sz w:val="20"/>
                <w:szCs w:val="20"/>
              </w:rPr>
            </w:pPr>
            <w:r>
              <w:rPr>
                <w:rFonts w:eastAsia="Arial" w:cs="Arial"/>
                <w:sz w:val="20"/>
                <w:szCs w:val="20"/>
              </w:rPr>
              <w:t>≤ 15 open defects</w:t>
            </w:r>
          </w:p>
        </w:tc>
        <w:tc>
          <w:tcPr>
            <w:tcW w:w="1100" w:type="dxa"/>
            <w:tcMar>
              <w:top w:w="65" w:type="dxa"/>
              <w:left w:w="80" w:type="dxa"/>
              <w:bottom w:w="65" w:type="dxa"/>
              <w:right w:w="80" w:type="dxa"/>
            </w:tcMar>
          </w:tcPr>
          <w:p w14:paraId="466E987E" w14:textId="77777777" w:rsidR="0037752B" w:rsidRDefault="00000000">
            <w:pPr>
              <w:keepLines/>
              <w:jc w:val="center"/>
              <w:rPr>
                <w:rFonts w:eastAsia="Arial" w:cs="Arial"/>
                <w:sz w:val="20"/>
                <w:szCs w:val="20"/>
              </w:rPr>
            </w:pPr>
            <w:r>
              <w:rPr>
                <w:rFonts w:eastAsia="Arial" w:cs="Arial"/>
                <w:sz w:val="20"/>
                <w:szCs w:val="20"/>
              </w:rPr>
              <w:t>≤ 30%</w:t>
            </w:r>
          </w:p>
        </w:tc>
        <w:tc>
          <w:tcPr>
            <w:tcW w:w="2650" w:type="dxa"/>
            <w:tcMar>
              <w:top w:w="65" w:type="dxa"/>
              <w:left w:w="80" w:type="dxa"/>
              <w:bottom w:w="65" w:type="dxa"/>
              <w:right w:w="80" w:type="dxa"/>
            </w:tcMar>
            <w:vAlign w:val="top"/>
          </w:tcPr>
          <w:p w14:paraId="1BDCFCE8" w14:textId="77777777" w:rsidR="0037752B" w:rsidRDefault="00000000">
            <w:pPr>
              <w:keepLines/>
              <w:rPr>
                <w:rFonts w:eastAsia="Arial" w:cs="Arial"/>
                <w:sz w:val="20"/>
                <w:szCs w:val="20"/>
              </w:rPr>
            </w:pPr>
            <w:r>
              <w:rPr>
                <w:rFonts w:eastAsia="Arial" w:cs="Arial"/>
                <w:sz w:val="20"/>
                <w:szCs w:val="20"/>
              </w:rPr>
              <w:t>Critical modules require unit tests</w:t>
            </w:r>
          </w:p>
        </w:tc>
      </w:tr>
      <w:tr w:rsidR="00471238" w:rsidRPr="00410588" w14:paraId="6323A0F6" w14:textId="77777777" w:rsidTr="00E67CCD">
        <w:trPr>
          <w:cantSplit/>
          <w:jc w:val="center"/>
        </w:trPr>
        <w:tc>
          <w:tcPr>
            <w:tcW w:w="450" w:type="dxa"/>
            <w:tcMar>
              <w:top w:w="65" w:type="dxa"/>
              <w:left w:w="80" w:type="dxa"/>
              <w:bottom w:w="65" w:type="dxa"/>
              <w:right w:w="80" w:type="dxa"/>
            </w:tcMar>
          </w:tcPr>
          <w:p w14:paraId="13690697" w14:textId="77777777" w:rsidR="0037752B" w:rsidRDefault="00000000">
            <w:pPr>
              <w:keepLines/>
              <w:jc w:val="center"/>
              <w:rPr>
                <w:rFonts w:eastAsia="Arial" w:cs="Arial"/>
                <w:sz w:val="20"/>
                <w:szCs w:val="20"/>
              </w:rPr>
            </w:pPr>
            <w:r>
              <w:rPr>
                <w:rFonts w:eastAsia="Arial" w:cs="Arial"/>
                <w:sz w:val="20"/>
                <w:szCs w:val="20"/>
              </w:rPr>
              <w:lastRenderedPageBreak/>
              <w:t>3</w:t>
            </w:r>
          </w:p>
        </w:tc>
        <w:tc>
          <w:tcPr>
            <w:tcW w:w="1550" w:type="dxa"/>
            <w:tcMar>
              <w:top w:w="65" w:type="dxa"/>
              <w:left w:w="80" w:type="dxa"/>
              <w:bottom w:w="65" w:type="dxa"/>
              <w:right w:w="80" w:type="dxa"/>
            </w:tcMar>
            <w:vAlign w:val="top"/>
          </w:tcPr>
          <w:p w14:paraId="3F2E7ECF" w14:textId="77777777" w:rsidR="0037752B" w:rsidRDefault="00000000">
            <w:pPr>
              <w:keepLines/>
              <w:rPr>
                <w:rFonts w:eastAsia="Arial" w:cs="Arial"/>
                <w:sz w:val="20"/>
                <w:szCs w:val="20"/>
              </w:rPr>
            </w:pPr>
            <w:r>
              <w:rPr>
                <w:rFonts w:eastAsia="Arial" w:cs="Arial"/>
                <w:sz w:val="20"/>
                <w:szCs w:val="20"/>
              </w:rPr>
              <w:t>Integration Test</w:t>
            </w:r>
          </w:p>
        </w:tc>
        <w:tc>
          <w:tcPr>
            <w:tcW w:w="1850" w:type="dxa"/>
            <w:tcMar>
              <w:top w:w="65" w:type="dxa"/>
              <w:left w:w="80" w:type="dxa"/>
              <w:bottom w:w="65" w:type="dxa"/>
              <w:right w:w="80" w:type="dxa"/>
            </w:tcMar>
            <w:vAlign w:val="top"/>
          </w:tcPr>
          <w:p w14:paraId="75C3AEA0" w14:textId="77777777" w:rsidR="0037752B" w:rsidRDefault="00000000">
            <w:pPr>
              <w:keepLines/>
              <w:rPr>
                <w:rFonts w:eastAsia="Arial" w:cs="Arial"/>
                <w:sz w:val="20"/>
                <w:szCs w:val="20"/>
              </w:rPr>
            </w:pPr>
            <w:r>
              <w:rPr>
                <w:rFonts w:eastAsia="Arial" w:cs="Arial"/>
                <w:sz w:val="20"/>
                <w:szCs w:val="20"/>
              </w:rPr>
              <w:t>100% critical service integrations exercised</w:t>
            </w:r>
          </w:p>
        </w:tc>
        <w:tc>
          <w:tcPr>
            <w:tcW w:w="1400" w:type="dxa"/>
            <w:tcMar>
              <w:top w:w="65" w:type="dxa"/>
              <w:left w:w="80" w:type="dxa"/>
              <w:bottom w:w="65" w:type="dxa"/>
              <w:right w:w="80" w:type="dxa"/>
            </w:tcMar>
          </w:tcPr>
          <w:p w14:paraId="6F0F31C0" w14:textId="77777777" w:rsidR="0037752B" w:rsidRDefault="00000000">
            <w:pPr>
              <w:keepLines/>
              <w:jc w:val="center"/>
              <w:rPr>
                <w:rFonts w:eastAsia="Arial" w:cs="Arial"/>
                <w:sz w:val="20"/>
                <w:szCs w:val="20"/>
              </w:rPr>
            </w:pPr>
            <w:r>
              <w:rPr>
                <w:rFonts w:eastAsia="Arial" w:cs="Arial"/>
                <w:sz w:val="20"/>
                <w:szCs w:val="20"/>
              </w:rPr>
              <w:t>≤ 10 open defects</w:t>
            </w:r>
          </w:p>
        </w:tc>
        <w:tc>
          <w:tcPr>
            <w:tcW w:w="1100" w:type="dxa"/>
            <w:tcMar>
              <w:top w:w="65" w:type="dxa"/>
              <w:left w:w="80" w:type="dxa"/>
              <w:bottom w:w="65" w:type="dxa"/>
              <w:right w:w="80" w:type="dxa"/>
            </w:tcMar>
          </w:tcPr>
          <w:p w14:paraId="34F475BB" w14:textId="77777777" w:rsidR="0037752B" w:rsidRDefault="00000000">
            <w:pPr>
              <w:keepLines/>
              <w:jc w:val="center"/>
              <w:rPr>
                <w:rFonts w:eastAsia="Arial" w:cs="Arial"/>
                <w:sz w:val="20"/>
                <w:szCs w:val="20"/>
              </w:rPr>
            </w:pPr>
            <w:r>
              <w:rPr>
                <w:rFonts w:eastAsia="Arial" w:cs="Arial"/>
                <w:sz w:val="20"/>
                <w:szCs w:val="20"/>
              </w:rPr>
              <w:t>≤ 25%</w:t>
            </w:r>
          </w:p>
        </w:tc>
        <w:tc>
          <w:tcPr>
            <w:tcW w:w="2650" w:type="dxa"/>
            <w:tcMar>
              <w:top w:w="65" w:type="dxa"/>
              <w:left w:w="80" w:type="dxa"/>
              <w:bottom w:w="65" w:type="dxa"/>
              <w:right w:w="80" w:type="dxa"/>
            </w:tcMar>
            <w:vAlign w:val="top"/>
          </w:tcPr>
          <w:p w14:paraId="21555ED4" w14:textId="77777777" w:rsidR="0037752B" w:rsidRDefault="00000000">
            <w:pPr>
              <w:keepLines/>
              <w:rPr>
                <w:rFonts w:eastAsia="Arial" w:cs="Arial"/>
                <w:sz w:val="20"/>
                <w:szCs w:val="20"/>
              </w:rPr>
            </w:pPr>
            <w:r>
              <w:rPr>
                <w:rFonts w:eastAsia="Arial" w:cs="Arial"/>
                <w:sz w:val="20"/>
                <w:szCs w:val="20"/>
              </w:rPr>
              <w:t>MAVLink, MQTT/WebSocket, DB, AI and map integration</w:t>
            </w:r>
          </w:p>
        </w:tc>
      </w:tr>
      <w:tr w:rsidR="00471238" w:rsidRPr="00410588" w14:paraId="13CA5A35" w14:textId="77777777" w:rsidTr="00E67CCD">
        <w:trPr>
          <w:cantSplit/>
          <w:jc w:val="center"/>
        </w:trPr>
        <w:tc>
          <w:tcPr>
            <w:tcW w:w="450" w:type="dxa"/>
            <w:tcBorders>
              <w:bottom w:val="single" w:sz="4" w:space="0" w:color="auto"/>
            </w:tcBorders>
            <w:tcMar>
              <w:top w:w="65" w:type="dxa"/>
              <w:left w:w="80" w:type="dxa"/>
              <w:bottom w:w="65" w:type="dxa"/>
              <w:right w:w="80" w:type="dxa"/>
            </w:tcMar>
          </w:tcPr>
          <w:p w14:paraId="68E2F52D" w14:textId="77777777" w:rsidR="0037752B" w:rsidRDefault="00000000">
            <w:pPr>
              <w:keepLines/>
              <w:jc w:val="center"/>
              <w:rPr>
                <w:rFonts w:eastAsia="Arial" w:cs="Arial"/>
                <w:sz w:val="20"/>
                <w:szCs w:val="20"/>
              </w:rPr>
            </w:pPr>
            <w:r>
              <w:rPr>
                <w:rFonts w:eastAsia="Arial" w:cs="Arial"/>
                <w:sz w:val="20"/>
                <w:szCs w:val="20"/>
              </w:rPr>
              <w:t>4</w:t>
            </w:r>
          </w:p>
        </w:tc>
        <w:tc>
          <w:tcPr>
            <w:tcW w:w="1550" w:type="dxa"/>
            <w:tcBorders>
              <w:bottom w:val="single" w:sz="4" w:space="0" w:color="auto"/>
            </w:tcBorders>
            <w:tcMar>
              <w:top w:w="65" w:type="dxa"/>
              <w:left w:w="80" w:type="dxa"/>
              <w:bottom w:w="65" w:type="dxa"/>
              <w:right w:w="80" w:type="dxa"/>
            </w:tcMar>
            <w:vAlign w:val="top"/>
          </w:tcPr>
          <w:p w14:paraId="65E4AA32" w14:textId="77777777" w:rsidR="0037752B" w:rsidRDefault="00000000">
            <w:pPr>
              <w:keepLines/>
              <w:rPr>
                <w:rFonts w:eastAsia="Arial" w:cs="Arial"/>
                <w:sz w:val="20"/>
                <w:szCs w:val="20"/>
              </w:rPr>
            </w:pPr>
            <w:r>
              <w:rPr>
                <w:rFonts w:eastAsia="Arial" w:cs="Arial"/>
                <w:sz w:val="20"/>
                <w:szCs w:val="20"/>
              </w:rPr>
              <w:t>System Test</w:t>
            </w:r>
          </w:p>
        </w:tc>
        <w:tc>
          <w:tcPr>
            <w:tcW w:w="1850" w:type="dxa"/>
            <w:tcBorders>
              <w:bottom w:val="single" w:sz="4" w:space="0" w:color="auto"/>
            </w:tcBorders>
            <w:tcMar>
              <w:top w:w="65" w:type="dxa"/>
              <w:left w:w="80" w:type="dxa"/>
              <w:bottom w:w="65" w:type="dxa"/>
              <w:right w:w="80" w:type="dxa"/>
            </w:tcMar>
            <w:vAlign w:val="top"/>
          </w:tcPr>
          <w:p w14:paraId="10621AC1" w14:textId="77777777" w:rsidR="0037752B" w:rsidRDefault="00000000">
            <w:pPr>
              <w:keepLines/>
              <w:rPr>
                <w:rFonts w:eastAsia="Arial" w:cs="Arial"/>
                <w:sz w:val="20"/>
                <w:szCs w:val="20"/>
              </w:rPr>
            </w:pPr>
            <w:r>
              <w:rPr>
                <w:rFonts w:eastAsia="Arial" w:cs="Arial"/>
                <w:sz w:val="20"/>
                <w:szCs w:val="20"/>
              </w:rPr>
              <w:t>100% of 4 main flows + critical exceptions</w:t>
            </w:r>
          </w:p>
        </w:tc>
        <w:tc>
          <w:tcPr>
            <w:tcW w:w="1400" w:type="dxa"/>
            <w:tcBorders>
              <w:bottom w:val="single" w:sz="4" w:space="0" w:color="auto"/>
            </w:tcBorders>
            <w:tcMar>
              <w:top w:w="65" w:type="dxa"/>
              <w:left w:w="80" w:type="dxa"/>
              <w:bottom w:w="65" w:type="dxa"/>
              <w:right w:w="80" w:type="dxa"/>
            </w:tcMar>
          </w:tcPr>
          <w:p w14:paraId="1EA928BF" w14:textId="77777777" w:rsidR="0037752B" w:rsidRDefault="00000000">
            <w:pPr>
              <w:keepLines/>
              <w:jc w:val="center"/>
              <w:rPr>
                <w:rFonts w:eastAsia="Arial" w:cs="Arial"/>
                <w:sz w:val="20"/>
                <w:szCs w:val="20"/>
              </w:rPr>
            </w:pPr>
            <w:r>
              <w:rPr>
                <w:rFonts w:eastAsia="Arial" w:cs="Arial"/>
                <w:sz w:val="20"/>
                <w:szCs w:val="20"/>
              </w:rPr>
              <w:t>0 Critical; ≤ 5 Major open</w:t>
            </w:r>
          </w:p>
        </w:tc>
        <w:tc>
          <w:tcPr>
            <w:tcW w:w="1100" w:type="dxa"/>
            <w:tcBorders>
              <w:bottom w:val="single" w:sz="4" w:space="0" w:color="auto"/>
            </w:tcBorders>
            <w:tcMar>
              <w:top w:w="65" w:type="dxa"/>
              <w:left w:w="80" w:type="dxa"/>
              <w:bottom w:w="65" w:type="dxa"/>
              <w:right w:w="80" w:type="dxa"/>
            </w:tcMar>
          </w:tcPr>
          <w:p w14:paraId="5A8CD790" w14:textId="77777777" w:rsidR="0037752B" w:rsidRDefault="00000000">
            <w:pPr>
              <w:keepLines/>
              <w:jc w:val="center"/>
              <w:rPr>
                <w:rFonts w:eastAsia="Arial" w:cs="Arial"/>
                <w:sz w:val="20"/>
                <w:szCs w:val="20"/>
              </w:rPr>
            </w:pPr>
            <w:r>
              <w:rPr>
                <w:rFonts w:eastAsia="Arial" w:cs="Arial"/>
                <w:sz w:val="20"/>
                <w:szCs w:val="20"/>
              </w:rPr>
              <w:t>≤ 20%</w:t>
            </w:r>
          </w:p>
        </w:tc>
        <w:tc>
          <w:tcPr>
            <w:tcW w:w="2650" w:type="dxa"/>
            <w:tcBorders>
              <w:bottom w:val="single" w:sz="4" w:space="0" w:color="auto"/>
            </w:tcBorders>
            <w:tcMar>
              <w:top w:w="65" w:type="dxa"/>
              <w:left w:w="80" w:type="dxa"/>
              <w:bottom w:w="65" w:type="dxa"/>
              <w:right w:w="80" w:type="dxa"/>
            </w:tcMar>
            <w:vAlign w:val="top"/>
          </w:tcPr>
          <w:p w14:paraId="6836A7A5" w14:textId="77777777" w:rsidR="0037752B" w:rsidRDefault="00000000">
            <w:pPr>
              <w:keepLines/>
              <w:rPr>
                <w:rFonts w:eastAsia="Arial" w:cs="Arial"/>
                <w:sz w:val="20"/>
                <w:szCs w:val="20"/>
              </w:rPr>
            </w:pPr>
            <w:r>
              <w:rPr>
                <w:rFonts w:eastAsia="Arial" w:cs="Arial"/>
                <w:sz w:val="20"/>
                <w:szCs w:val="20"/>
              </w:rPr>
              <w:t>Complete system tests by end W13; no Critical defect at council-ready release</w:t>
            </w:r>
          </w:p>
        </w:tc>
      </w:tr>
      <w:tr w:rsidR="00471238" w:rsidRPr="00410588" w14:paraId="1F5045AC" w14:textId="77777777" w:rsidTr="00E67CCD">
        <w:trPr>
          <w:cantSplit/>
          <w:jc w:val="center"/>
        </w:trPr>
        <w:tc>
          <w:tcPr>
            <w:tcW w:w="450" w:type="dxa"/>
            <w:tcBorders>
              <w:bottom w:val="single" w:sz="4" w:space="0" w:color="auto"/>
            </w:tcBorders>
            <w:tcMar>
              <w:top w:w="65" w:type="dxa"/>
              <w:left w:w="80" w:type="dxa"/>
              <w:bottom w:w="65" w:type="dxa"/>
              <w:right w:w="80" w:type="dxa"/>
            </w:tcMar>
          </w:tcPr>
          <w:p w14:paraId="54F360FE" w14:textId="77777777" w:rsidR="0037752B" w:rsidRDefault="00000000">
            <w:pPr>
              <w:keepLines/>
              <w:jc w:val="center"/>
              <w:rPr>
                <w:rFonts w:eastAsia="Arial" w:cs="Arial"/>
                <w:sz w:val="20"/>
                <w:szCs w:val="20"/>
              </w:rPr>
            </w:pPr>
            <w:r>
              <w:rPr>
                <w:rFonts w:eastAsia="Arial" w:cs="Arial"/>
                <w:sz w:val="20"/>
                <w:szCs w:val="20"/>
              </w:rPr>
              <w:t>5</w:t>
            </w:r>
          </w:p>
        </w:tc>
        <w:tc>
          <w:tcPr>
            <w:tcW w:w="1550" w:type="dxa"/>
            <w:tcBorders>
              <w:bottom w:val="single" w:sz="4" w:space="0" w:color="auto"/>
            </w:tcBorders>
            <w:tcMar>
              <w:top w:w="65" w:type="dxa"/>
              <w:left w:w="80" w:type="dxa"/>
              <w:bottom w:w="65" w:type="dxa"/>
              <w:right w:w="80" w:type="dxa"/>
            </w:tcMar>
            <w:vAlign w:val="top"/>
          </w:tcPr>
          <w:p w14:paraId="17DCE3E4" w14:textId="77777777" w:rsidR="0037752B" w:rsidRDefault="00000000">
            <w:pPr>
              <w:keepLines/>
              <w:rPr>
                <w:rFonts w:eastAsia="Arial" w:cs="Arial"/>
                <w:sz w:val="20"/>
                <w:szCs w:val="20"/>
              </w:rPr>
            </w:pPr>
            <w:r>
              <w:rPr>
                <w:rFonts w:eastAsia="Arial" w:cs="Arial"/>
                <w:sz w:val="20"/>
                <w:szCs w:val="20"/>
              </w:rPr>
              <w:t>Acceptance/Demo Test</w:t>
            </w:r>
          </w:p>
        </w:tc>
        <w:tc>
          <w:tcPr>
            <w:tcW w:w="1850" w:type="dxa"/>
            <w:tcBorders>
              <w:bottom w:val="single" w:sz="4" w:space="0" w:color="auto"/>
            </w:tcBorders>
            <w:tcMar>
              <w:top w:w="65" w:type="dxa"/>
              <w:left w:w="80" w:type="dxa"/>
              <w:bottom w:w="65" w:type="dxa"/>
              <w:right w:w="80" w:type="dxa"/>
            </w:tcMar>
            <w:vAlign w:val="top"/>
          </w:tcPr>
          <w:p w14:paraId="101F5FB9" w14:textId="77777777" w:rsidR="0037752B" w:rsidRDefault="00000000">
            <w:pPr>
              <w:keepLines/>
              <w:rPr>
                <w:rFonts w:eastAsia="Arial" w:cs="Arial"/>
                <w:sz w:val="20"/>
                <w:szCs w:val="20"/>
              </w:rPr>
            </w:pPr>
            <w:r>
              <w:rPr>
                <w:rFonts w:eastAsia="Arial" w:cs="Arial"/>
                <w:sz w:val="20"/>
                <w:szCs w:val="20"/>
              </w:rPr>
              <w:t>100% planned end-to-end main flows demoable</w:t>
            </w:r>
          </w:p>
        </w:tc>
        <w:tc>
          <w:tcPr>
            <w:tcW w:w="1400" w:type="dxa"/>
            <w:tcBorders>
              <w:bottom w:val="single" w:sz="4" w:space="0" w:color="auto"/>
            </w:tcBorders>
            <w:tcMar>
              <w:top w:w="65" w:type="dxa"/>
              <w:left w:w="80" w:type="dxa"/>
              <w:bottom w:w="65" w:type="dxa"/>
              <w:right w:w="80" w:type="dxa"/>
            </w:tcMar>
          </w:tcPr>
          <w:p w14:paraId="1EA7F109" w14:textId="77777777" w:rsidR="0037752B" w:rsidRDefault="00000000">
            <w:pPr>
              <w:keepLines/>
              <w:jc w:val="center"/>
              <w:rPr>
                <w:rFonts w:eastAsia="Arial" w:cs="Arial"/>
                <w:sz w:val="20"/>
                <w:szCs w:val="20"/>
              </w:rPr>
            </w:pPr>
            <w:r>
              <w:rPr>
                <w:rFonts w:eastAsia="Arial" w:cs="Arial"/>
                <w:sz w:val="20"/>
                <w:szCs w:val="20"/>
              </w:rPr>
              <w:t>0 Critical/Major blocking</w:t>
            </w:r>
          </w:p>
        </w:tc>
        <w:tc>
          <w:tcPr>
            <w:tcW w:w="1100" w:type="dxa"/>
            <w:tcBorders>
              <w:bottom w:val="single" w:sz="4" w:space="0" w:color="auto"/>
            </w:tcBorders>
            <w:tcMar>
              <w:top w:w="65" w:type="dxa"/>
              <w:left w:w="80" w:type="dxa"/>
              <w:bottom w:w="65" w:type="dxa"/>
              <w:right w:w="80" w:type="dxa"/>
            </w:tcMar>
          </w:tcPr>
          <w:p w14:paraId="2BD69BEB" w14:textId="77777777" w:rsidR="0037752B" w:rsidRDefault="00000000">
            <w:pPr>
              <w:keepLines/>
              <w:jc w:val="center"/>
              <w:rPr>
                <w:rFonts w:eastAsia="Arial" w:cs="Arial"/>
                <w:sz w:val="20"/>
                <w:szCs w:val="20"/>
              </w:rPr>
            </w:pPr>
            <w:r>
              <w:rPr>
                <w:rFonts w:eastAsia="Arial" w:cs="Arial"/>
                <w:sz w:val="20"/>
                <w:szCs w:val="20"/>
              </w:rPr>
              <w:t>≤ 5%</w:t>
            </w:r>
          </w:p>
        </w:tc>
        <w:tc>
          <w:tcPr>
            <w:tcW w:w="2650" w:type="dxa"/>
            <w:tcBorders>
              <w:bottom w:val="single" w:sz="4" w:space="0" w:color="auto"/>
            </w:tcBorders>
            <w:tcMar>
              <w:top w:w="65" w:type="dxa"/>
              <w:left w:w="80" w:type="dxa"/>
              <w:bottom w:w="65" w:type="dxa"/>
              <w:right w:w="80" w:type="dxa"/>
            </w:tcMar>
            <w:vAlign w:val="top"/>
          </w:tcPr>
          <w:p w14:paraId="6328624E" w14:textId="77777777" w:rsidR="0037752B" w:rsidRDefault="00000000">
            <w:pPr>
              <w:keepLines/>
              <w:rPr>
                <w:rFonts w:eastAsia="Arial" w:cs="Arial"/>
                <w:sz w:val="20"/>
                <w:szCs w:val="20"/>
              </w:rPr>
            </w:pPr>
            <w:r>
              <w:rPr>
                <w:rFonts w:eastAsia="Arial" w:cs="Arial"/>
                <w:sz w:val="20"/>
                <w:szCs w:val="20"/>
              </w:rPr>
              <w:t>Council 1.1 readiness W14 and official defense W15; full package submitted end W13</w:t>
            </w:r>
          </w:p>
        </w:tc>
      </w:tr>
    </w:tbl>
    <w:p w14:paraId="658D8A35" w14:textId="77777777" w:rsidR="00E67CCD" w:rsidRDefault="00E67CCD" w:rsidP="00E67CCD">
      <w:pPr>
        <w:rPr>
          <w:i/>
          <w:color w:val="0000FF"/>
        </w:rPr>
      </w:pPr>
    </w:p>
    <w:p w14:paraId="01FC1256" w14:textId="77777777" w:rsidR="00471238" w:rsidRPr="00E67CCD" w:rsidRDefault="00471238" w:rsidP="00E67CCD">
      <w:pPr>
        <w:rPr>
          <w:i/>
          <w:color w:val="0000FF"/>
        </w:rPr>
      </w:pPr>
      <w:r>
        <w:t>• Milestone timeliness: ≥ 90% of planned milestones completed within the target week.• Critical-flow readiness: 100% of the four main flows demonstrable by system-test/council readiness.• Release quality: 0 open Critical defects and no Major defect that blocks an end-to-end main flow.• Traceability: all baseline FRs mapped to design, implementation, test evidence and demo where applicable.</w:t>
      </w:r>
      <w:r>
        <w:br/>
      </w:r>
      <w:r>
        <w:br/>
      </w:r>
      <w:r>
        <w:br/>
      </w:r>
    </w:p>
    <w:p w14:paraId="3E58231E" w14:textId="77777777" w:rsidR="00471238" w:rsidRPr="00E67CCD" w:rsidRDefault="00471238" w:rsidP="00E67CCD">
      <w:pPr>
        <w:rPr>
          <w:i/>
          <w:color w:val="0000FF"/>
        </w:rPr>
      </w:pPr>
      <w:r>
        <w:t>The initial 184 feature man-days are retained as a provisional planning envelope: requirements/analysis 15%, architecture/design 15%, implementation/integration 40%, testing/quality 20%, and management/documentation/deployment 10%. FE-09 covers API integration, mission context, UI, failure handling and functional validation. These are effort estimates, not elapsed task durations or full-time allocations; the four-member team reviews capacity weekly and refines estimates after the SRS baseline.</w:t>
      </w:r>
    </w:p>
    <w:p w14:paraId="56480061" w14:textId="77777777" w:rsidR="00350175" w:rsidRDefault="00001F75" w:rsidP="0070544C">
      <w:pPr>
        <w:pStyle w:val="Heading3"/>
      </w:pPr>
      <w:bookmarkStart w:id="6" w:name="_Toc83330368"/>
      <w:r>
        <w:t>1.</w:t>
      </w:r>
      <w:r w:rsidR="005922B2">
        <w:t>3</w:t>
      </w:r>
      <w:r w:rsidR="00350175">
        <w:t xml:space="preserve"> Project Risks</w:t>
      </w:r>
      <w:bookmarkEnd w:id="6"/>
    </w:p>
    <w:p w14:paraId="234368D9" w14:textId="77777777" w:rsidR="00410588" w:rsidRPr="00724329" w:rsidRDefault="00724329" w:rsidP="00410588">
      <w:pPr>
        <w:rPr>
          <w:i/>
          <w:color w:val="0000FF"/>
        </w:rPr>
      </w:pPr>
      <w:r>
        <w:t>Risks are reviewed weekly. High-impact risks are escalated to the team leader and supervisors, with mitigation actions assigned an owner and due date.</w:t>
      </w:r>
    </w:p>
    <w:tbl>
      <w:tblPr>
        <w:tblStyle w:val="Kiu2"/>
        <w:tblW w:w="9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5" w:type="dxa"/>
          <w:left w:w="80" w:type="dxa"/>
          <w:bottom w:w="65" w:type="dxa"/>
          <w:right w:w="80" w:type="dxa"/>
        </w:tblCellMar>
        <w:tblLook w:val="04A0" w:firstRow="1" w:lastRow="0" w:firstColumn="1" w:lastColumn="0" w:noHBand="0" w:noVBand="1"/>
      </w:tblPr>
      <w:tblGrid>
        <w:gridCol w:w="450"/>
        <w:gridCol w:w="2550"/>
        <w:gridCol w:w="1000"/>
        <w:gridCol w:w="1300"/>
        <w:gridCol w:w="3700"/>
      </w:tblGrid>
      <w:tr w:rsidR="00914AE2" w:rsidRPr="006558DB" w14:paraId="4C89C117" w14:textId="77777777" w:rsidTr="00242125">
        <w:trPr>
          <w:cnfStyle w:val="100000000000" w:firstRow="1" w:lastRow="0" w:firstColumn="0" w:lastColumn="0" w:oddVBand="0" w:evenVBand="0" w:oddHBand="0" w:evenHBand="0" w:firstRowFirstColumn="0" w:firstRowLastColumn="0" w:lastRowFirstColumn="0" w:lastRowLastColumn="0"/>
          <w:cantSplit/>
          <w:tblHeader/>
          <w:jc w:val="center"/>
        </w:trPr>
        <w:tc>
          <w:tcPr>
            <w:tcW w:w="450" w:type="dxa"/>
            <w:shd w:val="clear" w:color="auto" w:fill="FFE8E1"/>
            <w:tcMar>
              <w:top w:w="65" w:type="dxa"/>
              <w:left w:w="80" w:type="dxa"/>
              <w:bottom w:w="65" w:type="dxa"/>
              <w:right w:w="80" w:type="dxa"/>
            </w:tcMar>
          </w:tcPr>
          <w:p w14:paraId="6C1A1DFA" w14:textId="77777777" w:rsidR="00914AE2" w:rsidRPr="006558DB" w:rsidRDefault="00914AE2" w:rsidP="00977EAE">
            <w:pPr>
              <w:keepNext/>
              <w:keepLines/>
              <w:jc w:val="center"/>
              <w:rPr>
                <w:rFonts w:eastAsia="Arial" w:cs="Arial"/>
                <w:b/>
                <w:bCs/>
                <w:sz w:val="20"/>
                <w:szCs w:val="20"/>
              </w:rPr>
            </w:pPr>
            <w:r w:rsidRPr="006558DB">
              <w:rPr>
                <w:rFonts w:eastAsia="Arial" w:cs="Arial"/>
                <w:b/>
                <w:bCs/>
                <w:sz w:val="20"/>
                <w:szCs w:val="20"/>
              </w:rPr>
              <w:t>#</w:t>
            </w:r>
          </w:p>
        </w:tc>
        <w:tc>
          <w:tcPr>
            <w:tcW w:w="2550" w:type="dxa"/>
            <w:shd w:val="clear" w:color="auto" w:fill="FFE8E1"/>
            <w:tcMar>
              <w:top w:w="65" w:type="dxa"/>
              <w:left w:w="80" w:type="dxa"/>
              <w:bottom w:w="65" w:type="dxa"/>
              <w:right w:w="80" w:type="dxa"/>
            </w:tcMar>
          </w:tcPr>
          <w:p w14:paraId="40FCF529" w14:textId="77777777" w:rsidR="00914AE2" w:rsidRPr="006558DB" w:rsidRDefault="00977EAE" w:rsidP="00C24B79">
            <w:pPr>
              <w:keepNext/>
              <w:keepLines/>
              <w:jc w:val="center"/>
              <w:rPr>
                <w:rFonts w:eastAsia="Arial" w:cs="Arial"/>
                <w:b/>
                <w:bCs/>
                <w:sz w:val="20"/>
                <w:szCs w:val="20"/>
              </w:rPr>
            </w:pPr>
            <w:r w:rsidRPr="006558DB">
              <w:rPr>
                <w:rFonts w:eastAsia="Arial" w:cs="Arial"/>
                <w:b/>
                <w:bCs/>
                <w:sz w:val="20"/>
                <w:szCs w:val="20"/>
              </w:rPr>
              <w:t>Risk Description</w:t>
            </w:r>
          </w:p>
        </w:tc>
        <w:tc>
          <w:tcPr>
            <w:tcW w:w="1000" w:type="dxa"/>
            <w:shd w:val="clear" w:color="auto" w:fill="FFE8E1"/>
            <w:tcMar>
              <w:top w:w="65" w:type="dxa"/>
              <w:left w:w="80" w:type="dxa"/>
              <w:bottom w:w="65" w:type="dxa"/>
              <w:right w:w="80" w:type="dxa"/>
            </w:tcMar>
          </w:tcPr>
          <w:p w14:paraId="4355EA9B" w14:textId="77777777" w:rsidR="00914AE2" w:rsidRPr="006558DB" w:rsidRDefault="00977EAE" w:rsidP="00C24B79">
            <w:pPr>
              <w:keepNext/>
              <w:keepLines/>
              <w:jc w:val="center"/>
              <w:rPr>
                <w:rFonts w:eastAsia="Arial" w:cs="Arial"/>
                <w:b/>
                <w:bCs/>
                <w:sz w:val="20"/>
                <w:szCs w:val="20"/>
              </w:rPr>
            </w:pPr>
            <w:r w:rsidRPr="006558DB">
              <w:rPr>
                <w:rFonts w:eastAsia="Arial" w:cs="Arial"/>
                <w:b/>
                <w:bCs/>
                <w:sz w:val="20"/>
                <w:szCs w:val="20"/>
              </w:rPr>
              <w:t>Impact</w:t>
            </w:r>
          </w:p>
        </w:tc>
        <w:tc>
          <w:tcPr>
            <w:tcW w:w="1300" w:type="dxa"/>
            <w:shd w:val="clear" w:color="auto" w:fill="FFE8E1"/>
            <w:tcMar>
              <w:top w:w="65" w:type="dxa"/>
              <w:left w:w="80" w:type="dxa"/>
              <w:bottom w:w="65" w:type="dxa"/>
              <w:right w:w="80" w:type="dxa"/>
            </w:tcMar>
          </w:tcPr>
          <w:p w14:paraId="52160570" w14:textId="77777777" w:rsidR="00914AE2" w:rsidRPr="006558DB" w:rsidRDefault="00977EAE" w:rsidP="00C24B79">
            <w:pPr>
              <w:keepNext/>
              <w:keepLines/>
              <w:jc w:val="center"/>
              <w:rPr>
                <w:rFonts w:eastAsia="Arial" w:cs="Arial"/>
                <w:b/>
                <w:bCs/>
                <w:sz w:val="20"/>
                <w:szCs w:val="20"/>
              </w:rPr>
            </w:pPr>
            <w:r w:rsidRPr="006558DB">
              <w:rPr>
                <w:rFonts w:eastAsia="Arial" w:cs="Arial"/>
                <w:b/>
                <w:bCs/>
                <w:sz w:val="20"/>
                <w:szCs w:val="20"/>
              </w:rPr>
              <w:t>Possibility</w:t>
            </w:r>
          </w:p>
        </w:tc>
        <w:tc>
          <w:tcPr>
            <w:tcW w:w="3700" w:type="dxa"/>
            <w:shd w:val="clear" w:color="auto" w:fill="FFE8E1"/>
            <w:tcMar>
              <w:top w:w="65" w:type="dxa"/>
              <w:left w:w="80" w:type="dxa"/>
              <w:bottom w:w="65" w:type="dxa"/>
              <w:right w:w="80" w:type="dxa"/>
            </w:tcMar>
          </w:tcPr>
          <w:p w14:paraId="31DB7E51" w14:textId="77777777" w:rsidR="00914AE2" w:rsidRPr="006558DB" w:rsidRDefault="00914AE2" w:rsidP="00977EAE">
            <w:pPr>
              <w:keepNext/>
              <w:keepLines/>
              <w:jc w:val="center"/>
              <w:rPr>
                <w:rFonts w:eastAsia="Arial" w:cs="Arial"/>
                <w:b/>
                <w:bCs/>
                <w:sz w:val="20"/>
                <w:szCs w:val="20"/>
              </w:rPr>
            </w:pPr>
            <w:r w:rsidRPr="006558DB">
              <w:rPr>
                <w:rFonts w:eastAsia="Arial" w:cs="Arial"/>
                <w:b/>
                <w:bCs/>
                <w:sz w:val="20"/>
                <w:szCs w:val="20"/>
              </w:rPr>
              <w:t xml:space="preserve"> </w:t>
            </w:r>
            <w:r w:rsidR="00977EAE" w:rsidRPr="006558DB">
              <w:rPr>
                <w:rFonts w:eastAsia="Arial" w:cs="Arial"/>
                <w:b/>
                <w:bCs/>
                <w:sz w:val="20"/>
                <w:szCs w:val="20"/>
              </w:rPr>
              <w:t>Response Plans</w:t>
            </w:r>
          </w:p>
        </w:tc>
      </w:tr>
      <w:tr w:rsidR="00914AE2" w:rsidRPr="00977EAE" w14:paraId="44E89568" w14:textId="77777777" w:rsidTr="00AB14C9">
        <w:trPr>
          <w:cantSplit/>
          <w:jc w:val="center"/>
        </w:trPr>
        <w:tc>
          <w:tcPr>
            <w:tcW w:w="450" w:type="dxa"/>
            <w:tcMar>
              <w:top w:w="65" w:type="dxa"/>
              <w:left w:w="80" w:type="dxa"/>
              <w:bottom w:w="65" w:type="dxa"/>
              <w:right w:w="80" w:type="dxa"/>
            </w:tcMar>
          </w:tcPr>
          <w:p w14:paraId="5BC17D20" w14:textId="77777777" w:rsidR="0037752B" w:rsidRDefault="00000000">
            <w:pPr>
              <w:keepLines/>
              <w:jc w:val="center"/>
              <w:rPr>
                <w:rFonts w:eastAsia="Arial" w:cs="Arial"/>
                <w:sz w:val="20"/>
                <w:szCs w:val="20"/>
              </w:rPr>
            </w:pPr>
            <w:r>
              <w:rPr>
                <w:rFonts w:eastAsia="Arial" w:cs="Arial"/>
                <w:sz w:val="20"/>
                <w:szCs w:val="20"/>
              </w:rPr>
              <w:t>1</w:t>
            </w:r>
          </w:p>
        </w:tc>
        <w:tc>
          <w:tcPr>
            <w:tcW w:w="2550" w:type="dxa"/>
            <w:tcMar>
              <w:top w:w="65" w:type="dxa"/>
              <w:left w:w="80" w:type="dxa"/>
              <w:bottom w:w="65" w:type="dxa"/>
              <w:right w:w="80" w:type="dxa"/>
            </w:tcMar>
            <w:vAlign w:val="top"/>
          </w:tcPr>
          <w:p w14:paraId="28EA1270" w14:textId="77777777" w:rsidR="0037752B" w:rsidRDefault="00000000">
            <w:pPr>
              <w:keepLines/>
              <w:rPr>
                <w:rFonts w:eastAsia="Arial" w:cs="Arial"/>
                <w:sz w:val="20"/>
                <w:szCs w:val="20"/>
              </w:rPr>
            </w:pPr>
            <w:r>
              <w:rPr>
                <w:rFonts w:eastAsia="Arial" w:cs="Arial"/>
                <w:sz w:val="20"/>
                <w:szCs w:val="20"/>
              </w:rPr>
              <w:t>MAVLink/simulator integration instability or inconsistent telemetry</w:t>
            </w:r>
          </w:p>
        </w:tc>
        <w:tc>
          <w:tcPr>
            <w:tcW w:w="1000" w:type="dxa"/>
            <w:tcMar>
              <w:top w:w="65" w:type="dxa"/>
              <w:left w:w="80" w:type="dxa"/>
              <w:bottom w:w="65" w:type="dxa"/>
              <w:right w:w="80" w:type="dxa"/>
            </w:tcMar>
          </w:tcPr>
          <w:p w14:paraId="36D2160D" w14:textId="77777777" w:rsidR="0037752B" w:rsidRDefault="00000000">
            <w:pPr>
              <w:keepLines/>
              <w:jc w:val="center"/>
              <w:rPr>
                <w:rFonts w:eastAsia="Arial" w:cs="Arial"/>
                <w:sz w:val="20"/>
                <w:szCs w:val="20"/>
              </w:rPr>
            </w:pPr>
            <w:r>
              <w:rPr>
                <w:rFonts w:eastAsia="Arial" w:cs="Arial"/>
                <w:sz w:val="20"/>
                <w:szCs w:val="20"/>
              </w:rPr>
              <w:t>High</w:t>
            </w:r>
          </w:p>
        </w:tc>
        <w:tc>
          <w:tcPr>
            <w:tcW w:w="1300" w:type="dxa"/>
            <w:tcMar>
              <w:top w:w="65" w:type="dxa"/>
              <w:left w:w="80" w:type="dxa"/>
              <w:bottom w:w="65" w:type="dxa"/>
              <w:right w:w="80" w:type="dxa"/>
            </w:tcMar>
          </w:tcPr>
          <w:p w14:paraId="34A4AF83" w14:textId="77777777" w:rsidR="0037752B" w:rsidRDefault="00000000">
            <w:pPr>
              <w:keepLines/>
              <w:jc w:val="center"/>
              <w:rPr>
                <w:rFonts w:eastAsia="Arial" w:cs="Arial"/>
                <w:sz w:val="20"/>
                <w:szCs w:val="20"/>
              </w:rPr>
            </w:pPr>
            <w:r>
              <w:rPr>
                <w:rFonts w:eastAsia="Arial" w:cs="Arial"/>
                <w:sz w:val="20"/>
                <w:szCs w:val="20"/>
              </w:rPr>
              <w:t>Medium</w:t>
            </w:r>
          </w:p>
        </w:tc>
        <w:tc>
          <w:tcPr>
            <w:tcW w:w="3700" w:type="dxa"/>
            <w:tcMar>
              <w:top w:w="65" w:type="dxa"/>
              <w:left w:w="80" w:type="dxa"/>
              <w:bottom w:w="65" w:type="dxa"/>
              <w:right w:w="80" w:type="dxa"/>
            </w:tcMar>
            <w:vAlign w:val="top"/>
          </w:tcPr>
          <w:p w14:paraId="2CEE16AC" w14:textId="77777777" w:rsidR="0037752B" w:rsidRDefault="00000000">
            <w:pPr>
              <w:keepLines/>
              <w:rPr>
                <w:rFonts w:eastAsia="Arial" w:cs="Arial"/>
                <w:sz w:val="20"/>
                <w:szCs w:val="20"/>
              </w:rPr>
            </w:pPr>
            <w:r>
              <w:rPr>
                <w:rFonts w:eastAsia="Arial" w:cs="Arial"/>
                <w:sz w:val="20"/>
                <w:szCs w:val="20"/>
              </w:rPr>
              <w:t>Prototype early; use simulator test scenarios; isolate integration gateway; log raw telemetry.</w:t>
            </w:r>
          </w:p>
        </w:tc>
      </w:tr>
      <w:tr w:rsidR="0037752B" w14:paraId="15A79BF9" w14:textId="77777777" w:rsidTr="0037752B">
        <w:trPr>
          <w:cantSplit/>
          <w:jc w:val="center"/>
        </w:trPr>
        <w:tc>
          <w:tcPr>
            <w:tcW w:w="450" w:type="dxa"/>
            <w:tcMar>
              <w:top w:w="65" w:type="dxa"/>
              <w:left w:w="80" w:type="dxa"/>
              <w:bottom w:w="65" w:type="dxa"/>
              <w:right w:w="80" w:type="dxa"/>
            </w:tcMar>
          </w:tcPr>
          <w:p w14:paraId="29B89737" w14:textId="77777777" w:rsidR="0037752B" w:rsidRDefault="00000000">
            <w:pPr>
              <w:keepLines/>
              <w:jc w:val="center"/>
              <w:rPr>
                <w:rFonts w:eastAsia="Arial" w:cs="Arial"/>
                <w:sz w:val="20"/>
                <w:szCs w:val="20"/>
              </w:rPr>
            </w:pPr>
            <w:r>
              <w:rPr>
                <w:rFonts w:eastAsia="Arial" w:cs="Arial"/>
                <w:sz w:val="20"/>
                <w:szCs w:val="20"/>
              </w:rPr>
              <w:t>2</w:t>
            </w:r>
          </w:p>
        </w:tc>
        <w:tc>
          <w:tcPr>
            <w:tcW w:w="2550" w:type="dxa"/>
            <w:tcMar>
              <w:top w:w="65" w:type="dxa"/>
              <w:left w:w="80" w:type="dxa"/>
              <w:bottom w:w="65" w:type="dxa"/>
              <w:right w:w="80" w:type="dxa"/>
            </w:tcMar>
            <w:vAlign w:val="top"/>
          </w:tcPr>
          <w:p w14:paraId="298DEA0E" w14:textId="77777777" w:rsidR="0037752B" w:rsidRDefault="00000000">
            <w:pPr>
              <w:keepLines/>
              <w:rPr>
                <w:rFonts w:eastAsia="Arial" w:cs="Arial"/>
                <w:sz w:val="20"/>
                <w:szCs w:val="20"/>
              </w:rPr>
            </w:pPr>
            <w:r>
              <w:rPr>
                <w:rFonts w:eastAsia="Arial" w:cs="Arial"/>
                <w:sz w:val="20"/>
                <w:szCs w:val="20"/>
              </w:rPr>
              <w:t>Geospatial validation produces false positives/negatives</w:t>
            </w:r>
          </w:p>
        </w:tc>
        <w:tc>
          <w:tcPr>
            <w:tcW w:w="1000" w:type="dxa"/>
            <w:tcMar>
              <w:top w:w="65" w:type="dxa"/>
              <w:left w:w="80" w:type="dxa"/>
              <w:bottom w:w="65" w:type="dxa"/>
              <w:right w:w="80" w:type="dxa"/>
            </w:tcMar>
          </w:tcPr>
          <w:p w14:paraId="4458E318" w14:textId="77777777" w:rsidR="0037752B" w:rsidRDefault="00000000">
            <w:pPr>
              <w:keepLines/>
              <w:jc w:val="center"/>
              <w:rPr>
                <w:rFonts w:eastAsia="Arial" w:cs="Arial"/>
                <w:sz w:val="20"/>
                <w:szCs w:val="20"/>
              </w:rPr>
            </w:pPr>
            <w:r>
              <w:rPr>
                <w:rFonts w:eastAsia="Arial" w:cs="Arial"/>
                <w:sz w:val="20"/>
                <w:szCs w:val="20"/>
              </w:rPr>
              <w:t>High</w:t>
            </w:r>
          </w:p>
        </w:tc>
        <w:tc>
          <w:tcPr>
            <w:tcW w:w="1300" w:type="dxa"/>
            <w:tcMar>
              <w:top w:w="65" w:type="dxa"/>
              <w:left w:w="80" w:type="dxa"/>
              <w:bottom w:w="65" w:type="dxa"/>
              <w:right w:w="80" w:type="dxa"/>
            </w:tcMar>
          </w:tcPr>
          <w:p w14:paraId="210CD88D" w14:textId="77777777" w:rsidR="0037752B" w:rsidRDefault="00000000">
            <w:pPr>
              <w:keepLines/>
              <w:jc w:val="center"/>
              <w:rPr>
                <w:rFonts w:eastAsia="Arial" w:cs="Arial"/>
                <w:sz w:val="20"/>
                <w:szCs w:val="20"/>
              </w:rPr>
            </w:pPr>
            <w:r>
              <w:rPr>
                <w:rFonts w:eastAsia="Arial" w:cs="Arial"/>
                <w:sz w:val="20"/>
                <w:szCs w:val="20"/>
              </w:rPr>
              <w:t>Medium</w:t>
            </w:r>
          </w:p>
        </w:tc>
        <w:tc>
          <w:tcPr>
            <w:tcW w:w="3700" w:type="dxa"/>
            <w:tcMar>
              <w:top w:w="65" w:type="dxa"/>
              <w:left w:w="80" w:type="dxa"/>
              <w:bottom w:w="65" w:type="dxa"/>
              <w:right w:w="80" w:type="dxa"/>
            </w:tcMar>
            <w:vAlign w:val="top"/>
          </w:tcPr>
          <w:p w14:paraId="04DC61FB" w14:textId="77777777" w:rsidR="0037752B" w:rsidRDefault="00000000">
            <w:pPr>
              <w:keepLines/>
              <w:rPr>
                <w:rFonts w:eastAsia="Arial" w:cs="Arial"/>
                <w:sz w:val="20"/>
                <w:szCs w:val="20"/>
              </w:rPr>
            </w:pPr>
            <w:r>
              <w:rPr>
                <w:rFonts w:eastAsia="Arial" w:cs="Arial"/>
                <w:sz w:val="20"/>
                <w:szCs w:val="20"/>
              </w:rPr>
              <w:t>Define spatial rules and test datasets; unit-test waypoint/segment/polygon/altitude cases.</w:t>
            </w:r>
          </w:p>
        </w:tc>
      </w:tr>
      <w:tr w:rsidR="0037752B" w14:paraId="05918B41" w14:textId="77777777" w:rsidTr="0037752B">
        <w:trPr>
          <w:cantSplit/>
          <w:jc w:val="center"/>
        </w:trPr>
        <w:tc>
          <w:tcPr>
            <w:tcW w:w="450" w:type="dxa"/>
            <w:tcMar>
              <w:top w:w="65" w:type="dxa"/>
              <w:left w:w="80" w:type="dxa"/>
              <w:bottom w:w="65" w:type="dxa"/>
              <w:right w:w="80" w:type="dxa"/>
            </w:tcMar>
          </w:tcPr>
          <w:p w14:paraId="5A17655D" w14:textId="77777777" w:rsidR="0037752B" w:rsidRDefault="00000000">
            <w:pPr>
              <w:keepLines/>
              <w:jc w:val="center"/>
              <w:rPr>
                <w:rFonts w:eastAsia="Arial" w:cs="Arial"/>
                <w:sz w:val="20"/>
                <w:szCs w:val="20"/>
              </w:rPr>
            </w:pPr>
            <w:r>
              <w:rPr>
                <w:rFonts w:eastAsia="Arial" w:cs="Arial"/>
                <w:sz w:val="20"/>
                <w:szCs w:val="20"/>
              </w:rPr>
              <w:t>3</w:t>
            </w:r>
          </w:p>
        </w:tc>
        <w:tc>
          <w:tcPr>
            <w:tcW w:w="2550" w:type="dxa"/>
            <w:tcMar>
              <w:top w:w="65" w:type="dxa"/>
              <w:left w:w="80" w:type="dxa"/>
              <w:bottom w:w="65" w:type="dxa"/>
              <w:right w:w="80" w:type="dxa"/>
            </w:tcMar>
            <w:vAlign w:val="top"/>
          </w:tcPr>
          <w:p w14:paraId="4E988CAE" w14:textId="77777777" w:rsidR="0037752B" w:rsidRDefault="00000000">
            <w:pPr>
              <w:keepLines/>
              <w:rPr>
                <w:rFonts w:eastAsia="Arial" w:cs="Arial"/>
                <w:sz w:val="20"/>
                <w:szCs w:val="20"/>
              </w:rPr>
            </w:pPr>
            <w:r>
              <w:rPr>
                <w:rFonts w:eastAsia="Arial" w:cs="Arial"/>
                <w:sz w:val="20"/>
                <w:szCs w:val="20"/>
              </w:rPr>
              <w:t>External AI API unavailable, rate-limited or over budget</w:t>
            </w:r>
          </w:p>
        </w:tc>
        <w:tc>
          <w:tcPr>
            <w:tcW w:w="1000" w:type="dxa"/>
            <w:tcMar>
              <w:top w:w="65" w:type="dxa"/>
              <w:left w:w="80" w:type="dxa"/>
              <w:bottom w:w="65" w:type="dxa"/>
              <w:right w:w="80" w:type="dxa"/>
            </w:tcMar>
          </w:tcPr>
          <w:p w14:paraId="4D59DEA1" w14:textId="77777777" w:rsidR="0037752B" w:rsidRDefault="00000000">
            <w:pPr>
              <w:keepLines/>
              <w:jc w:val="center"/>
              <w:rPr>
                <w:rFonts w:eastAsia="Arial" w:cs="Arial"/>
                <w:sz w:val="20"/>
                <w:szCs w:val="20"/>
              </w:rPr>
            </w:pPr>
            <w:r>
              <w:rPr>
                <w:rFonts w:eastAsia="Arial" w:cs="Arial"/>
                <w:sz w:val="20"/>
                <w:szCs w:val="20"/>
              </w:rPr>
              <w:t>High</w:t>
            </w:r>
          </w:p>
        </w:tc>
        <w:tc>
          <w:tcPr>
            <w:tcW w:w="1300" w:type="dxa"/>
            <w:tcMar>
              <w:top w:w="65" w:type="dxa"/>
              <w:left w:w="80" w:type="dxa"/>
              <w:bottom w:w="65" w:type="dxa"/>
              <w:right w:w="80" w:type="dxa"/>
            </w:tcMar>
          </w:tcPr>
          <w:p w14:paraId="0BBEA427" w14:textId="77777777" w:rsidR="0037752B" w:rsidRDefault="00000000">
            <w:pPr>
              <w:keepLines/>
              <w:jc w:val="center"/>
              <w:rPr>
                <w:rFonts w:eastAsia="Arial" w:cs="Arial"/>
                <w:sz w:val="20"/>
                <w:szCs w:val="20"/>
              </w:rPr>
            </w:pPr>
            <w:r>
              <w:rPr>
                <w:rFonts w:eastAsia="Arial" w:cs="Arial"/>
                <w:sz w:val="20"/>
                <w:szCs w:val="20"/>
              </w:rPr>
              <w:t>Medium</w:t>
            </w:r>
          </w:p>
        </w:tc>
        <w:tc>
          <w:tcPr>
            <w:tcW w:w="3700" w:type="dxa"/>
            <w:tcMar>
              <w:top w:w="65" w:type="dxa"/>
              <w:left w:w="80" w:type="dxa"/>
              <w:bottom w:w="65" w:type="dxa"/>
              <w:right w:w="80" w:type="dxa"/>
            </w:tcMar>
            <w:vAlign w:val="top"/>
          </w:tcPr>
          <w:p w14:paraId="2BAC2198" w14:textId="77777777" w:rsidR="0037752B" w:rsidRDefault="00000000">
            <w:pPr>
              <w:keepLines/>
              <w:rPr>
                <w:rFonts w:eastAsia="Arial" w:cs="Arial"/>
                <w:sz w:val="20"/>
                <w:szCs w:val="20"/>
              </w:rPr>
            </w:pPr>
            <w:r>
              <w:rPr>
                <w:rFonts w:eastAsia="Arial" w:cs="Arial"/>
                <w:sz w:val="20"/>
                <w:szCs w:val="20"/>
              </w:rPr>
              <w:t>ThongLQ owns mitigation: prototype early; configure request limits/timeouts, monitor usage, protect server-side API keys and show clear failure/retry states. Core mission functions remain available.</w:t>
            </w:r>
          </w:p>
        </w:tc>
      </w:tr>
      <w:tr w:rsidR="0037752B" w14:paraId="6BEA4104" w14:textId="77777777" w:rsidTr="0037752B">
        <w:trPr>
          <w:cantSplit/>
          <w:jc w:val="center"/>
        </w:trPr>
        <w:tc>
          <w:tcPr>
            <w:tcW w:w="450" w:type="dxa"/>
            <w:tcMar>
              <w:top w:w="65" w:type="dxa"/>
              <w:left w:w="80" w:type="dxa"/>
              <w:bottom w:w="65" w:type="dxa"/>
              <w:right w:w="80" w:type="dxa"/>
            </w:tcMar>
          </w:tcPr>
          <w:p w14:paraId="3B97F795" w14:textId="77777777" w:rsidR="0037752B" w:rsidRDefault="00000000">
            <w:pPr>
              <w:keepLines/>
              <w:jc w:val="center"/>
              <w:rPr>
                <w:rFonts w:eastAsia="Arial" w:cs="Arial"/>
                <w:sz w:val="20"/>
                <w:szCs w:val="20"/>
              </w:rPr>
            </w:pPr>
            <w:r>
              <w:rPr>
                <w:rFonts w:eastAsia="Arial" w:cs="Arial"/>
                <w:sz w:val="20"/>
                <w:szCs w:val="20"/>
              </w:rPr>
              <w:lastRenderedPageBreak/>
              <w:t>4</w:t>
            </w:r>
          </w:p>
        </w:tc>
        <w:tc>
          <w:tcPr>
            <w:tcW w:w="2550" w:type="dxa"/>
            <w:tcMar>
              <w:top w:w="65" w:type="dxa"/>
              <w:left w:w="80" w:type="dxa"/>
              <w:bottom w:w="65" w:type="dxa"/>
              <w:right w:w="80" w:type="dxa"/>
            </w:tcMar>
            <w:vAlign w:val="top"/>
          </w:tcPr>
          <w:p w14:paraId="5001E718" w14:textId="77777777" w:rsidR="0037752B" w:rsidRDefault="00000000">
            <w:pPr>
              <w:keepLines/>
              <w:rPr>
                <w:rFonts w:eastAsia="Arial" w:cs="Arial"/>
                <w:sz w:val="20"/>
                <w:szCs w:val="20"/>
              </w:rPr>
            </w:pPr>
            <w:r>
              <w:rPr>
                <w:rFonts w:eastAsia="Arial" w:cs="Arial"/>
                <w:sz w:val="20"/>
                <w:szCs w:val="20"/>
              </w:rPr>
              <w:t>AI response is unsupported, incomplete or inconsistent with mission data</w:t>
            </w:r>
          </w:p>
        </w:tc>
        <w:tc>
          <w:tcPr>
            <w:tcW w:w="1000" w:type="dxa"/>
            <w:tcMar>
              <w:top w:w="65" w:type="dxa"/>
              <w:left w:w="80" w:type="dxa"/>
              <w:bottom w:w="65" w:type="dxa"/>
              <w:right w:w="80" w:type="dxa"/>
            </w:tcMar>
          </w:tcPr>
          <w:p w14:paraId="740B66FF" w14:textId="77777777" w:rsidR="0037752B" w:rsidRDefault="00000000">
            <w:pPr>
              <w:keepLines/>
              <w:jc w:val="center"/>
              <w:rPr>
                <w:rFonts w:eastAsia="Arial" w:cs="Arial"/>
                <w:sz w:val="20"/>
                <w:szCs w:val="20"/>
              </w:rPr>
            </w:pPr>
            <w:r>
              <w:rPr>
                <w:rFonts w:eastAsia="Arial" w:cs="Arial"/>
                <w:sz w:val="20"/>
                <w:szCs w:val="20"/>
              </w:rPr>
              <w:t>High</w:t>
            </w:r>
          </w:p>
        </w:tc>
        <w:tc>
          <w:tcPr>
            <w:tcW w:w="1300" w:type="dxa"/>
            <w:tcMar>
              <w:top w:w="65" w:type="dxa"/>
              <w:left w:w="80" w:type="dxa"/>
              <w:bottom w:w="65" w:type="dxa"/>
              <w:right w:w="80" w:type="dxa"/>
            </w:tcMar>
          </w:tcPr>
          <w:p w14:paraId="747B3853" w14:textId="77777777" w:rsidR="0037752B" w:rsidRDefault="00000000">
            <w:pPr>
              <w:keepLines/>
              <w:jc w:val="center"/>
              <w:rPr>
                <w:rFonts w:eastAsia="Arial" w:cs="Arial"/>
                <w:sz w:val="20"/>
                <w:szCs w:val="20"/>
              </w:rPr>
            </w:pPr>
            <w:r>
              <w:rPr>
                <w:rFonts w:eastAsia="Arial" w:cs="Arial"/>
                <w:sz w:val="20"/>
                <w:szCs w:val="20"/>
              </w:rPr>
              <w:t>Medium</w:t>
            </w:r>
          </w:p>
        </w:tc>
        <w:tc>
          <w:tcPr>
            <w:tcW w:w="3700" w:type="dxa"/>
            <w:tcMar>
              <w:top w:w="65" w:type="dxa"/>
              <w:left w:w="80" w:type="dxa"/>
              <w:bottom w:w="65" w:type="dxa"/>
              <w:right w:w="80" w:type="dxa"/>
            </w:tcMar>
            <w:vAlign w:val="top"/>
          </w:tcPr>
          <w:p w14:paraId="362CB360" w14:textId="77777777" w:rsidR="0037752B" w:rsidRDefault="00000000">
            <w:pPr>
              <w:keepLines/>
              <w:rPr>
                <w:rFonts w:eastAsia="Arial" w:cs="Arial"/>
                <w:sz w:val="20"/>
                <w:szCs w:val="20"/>
              </w:rPr>
            </w:pPr>
            <w:r>
              <w:rPr>
                <w:rFonts w:eastAsia="Arial" w:cs="Arial"/>
                <w:sz w:val="20"/>
                <w:szCs w:val="20"/>
              </w:rPr>
              <w:t>ThongLQ owns mitigation: send relevant available data, identify missing context, validate response structure, show source mission data and require user review. Test prepared scenarios; AI does not approve missions.</w:t>
            </w:r>
          </w:p>
        </w:tc>
      </w:tr>
      <w:tr w:rsidR="0037752B" w14:paraId="3FE04F8E" w14:textId="77777777" w:rsidTr="0037752B">
        <w:trPr>
          <w:cantSplit/>
          <w:jc w:val="center"/>
        </w:trPr>
        <w:tc>
          <w:tcPr>
            <w:tcW w:w="450" w:type="dxa"/>
            <w:tcMar>
              <w:top w:w="65" w:type="dxa"/>
              <w:left w:w="80" w:type="dxa"/>
              <w:bottom w:w="65" w:type="dxa"/>
              <w:right w:w="80" w:type="dxa"/>
            </w:tcMar>
          </w:tcPr>
          <w:p w14:paraId="14CD19D0" w14:textId="77777777" w:rsidR="0037752B" w:rsidRDefault="00000000">
            <w:pPr>
              <w:keepLines/>
              <w:jc w:val="center"/>
              <w:rPr>
                <w:rFonts w:eastAsia="Arial" w:cs="Arial"/>
                <w:sz w:val="20"/>
                <w:szCs w:val="20"/>
              </w:rPr>
            </w:pPr>
            <w:r>
              <w:rPr>
                <w:rFonts w:eastAsia="Arial" w:cs="Arial"/>
                <w:sz w:val="20"/>
                <w:szCs w:val="20"/>
              </w:rPr>
              <w:t>5</w:t>
            </w:r>
          </w:p>
        </w:tc>
        <w:tc>
          <w:tcPr>
            <w:tcW w:w="2550" w:type="dxa"/>
            <w:tcMar>
              <w:top w:w="65" w:type="dxa"/>
              <w:left w:w="80" w:type="dxa"/>
              <w:bottom w:w="65" w:type="dxa"/>
              <w:right w:w="80" w:type="dxa"/>
            </w:tcMar>
            <w:vAlign w:val="top"/>
          </w:tcPr>
          <w:p w14:paraId="1B63EE7F" w14:textId="77777777" w:rsidR="0037752B" w:rsidRDefault="00000000">
            <w:pPr>
              <w:keepLines/>
              <w:rPr>
                <w:rFonts w:eastAsia="Arial" w:cs="Arial"/>
                <w:sz w:val="20"/>
                <w:szCs w:val="20"/>
              </w:rPr>
            </w:pPr>
            <w:r>
              <w:rPr>
                <w:rFonts w:eastAsia="Arial" w:cs="Arial"/>
                <w:sz w:val="20"/>
                <w:szCs w:val="20"/>
              </w:rPr>
              <w:t>Scope overload across Web, Mobile, telemetry, AI and analytics</w:t>
            </w:r>
          </w:p>
        </w:tc>
        <w:tc>
          <w:tcPr>
            <w:tcW w:w="1000" w:type="dxa"/>
            <w:tcMar>
              <w:top w:w="65" w:type="dxa"/>
              <w:left w:w="80" w:type="dxa"/>
              <w:bottom w:w="65" w:type="dxa"/>
              <w:right w:w="80" w:type="dxa"/>
            </w:tcMar>
          </w:tcPr>
          <w:p w14:paraId="63C13EDF" w14:textId="77777777" w:rsidR="0037752B" w:rsidRDefault="00000000">
            <w:pPr>
              <w:keepLines/>
              <w:jc w:val="center"/>
              <w:rPr>
                <w:rFonts w:eastAsia="Arial" w:cs="Arial"/>
                <w:sz w:val="20"/>
                <w:szCs w:val="20"/>
              </w:rPr>
            </w:pPr>
            <w:r>
              <w:rPr>
                <w:rFonts w:eastAsia="Arial" w:cs="Arial"/>
                <w:sz w:val="20"/>
                <w:szCs w:val="20"/>
              </w:rPr>
              <w:t>High</w:t>
            </w:r>
          </w:p>
        </w:tc>
        <w:tc>
          <w:tcPr>
            <w:tcW w:w="1300" w:type="dxa"/>
            <w:tcMar>
              <w:top w:w="65" w:type="dxa"/>
              <w:left w:w="80" w:type="dxa"/>
              <w:bottom w:w="65" w:type="dxa"/>
              <w:right w:w="80" w:type="dxa"/>
            </w:tcMar>
          </w:tcPr>
          <w:p w14:paraId="0795EED2" w14:textId="77777777" w:rsidR="0037752B" w:rsidRDefault="00000000">
            <w:pPr>
              <w:keepLines/>
              <w:jc w:val="center"/>
              <w:rPr>
                <w:rFonts w:eastAsia="Arial" w:cs="Arial"/>
                <w:sz w:val="20"/>
                <w:szCs w:val="20"/>
              </w:rPr>
            </w:pPr>
            <w:r>
              <w:rPr>
                <w:rFonts w:eastAsia="Arial" w:cs="Arial"/>
                <w:sz w:val="20"/>
                <w:szCs w:val="20"/>
              </w:rPr>
              <w:t>Medium</w:t>
            </w:r>
          </w:p>
        </w:tc>
        <w:tc>
          <w:tcPr>
            <w:tcW w:w="3700" w:type="dxa"/>
            <w:tcMar>
              <w:top w:w="65" w:type="dxa"/>
              <w:left w:w="80" w:type="dxa"/>
              <w:bottom w:w="65" w:type="dxa"/>
              <w:right w:w="80" w:type="dxa"/>
            </w:tcMar>
            <w:vAlign w:val="top"/>
          </w:tcPr>
          <w:p w14:paraId="1DF7A0CB" w14:textId="77777777" w:rsidR="0037752B" w:rsidRDefault="00000000">
            <w:pPr>
              <w:keepLines/>
              <w:rPr>
                <w:rFonts w:eastAsia="Arial" w:cs="Arial"/>
                <w:sz w:val="20"/>
                <w:szCs w:val="20"/>
              </w:rPr>
            </w:pPr>
            <w:r>
              <w:rPr>
                <w:rFonts w:eastAsia="Arial" w:cs="Arial"/>
                <w:sz w:val="20"/>
                <w:szCs w:val="20"/>
              </w:rPr>
              <w:t>Prioritize four main flows; freeze registration scope at end W6; Review 2 confirms required features within that scope; defer non-critical enhancements.</w:t>
            </w:r>
          </w:p>
        </w:tc>
      </w:tr>
      <w:tr w:rsidR="0037752B" w14:paraId="3060267C" w14:textId="77777777" w:rsidTr="0037752B">
        <w:trPr>
          <w:cantSplit/>
          <w:jc w:val="center"/>
        </w:trPr>
        <w:tc>
          <w:tcPr>
            <w:tcW w:w="450" w:type="dxa"/>
            <w:tcMar>
              <w:top w:w="65" w:type="dxa"/>
              <w:left w:w="80" w:type="dxa"/>
              <w:bottom w:w="65" w:type="dxa"/>
              <w:right w:w="80" w:type="dxa"/>
            </w:tcMar>
          </w:tcPr>
          <w:p w14:paraId="1B58E330" w14:textId="77777777" w:rsidR="0037752B" w:rsidRDefault="00000000">
            <w:pPr>
              <w:keepLines/>
              <w:jc w:val="center"/>
              <w:rPr>
                <w:rFonts w:eastAsia="Arial" w:cs="Arial"/>
                <w:sz w:val="20"/>
                <w:szCs w:val="20"/>
              </w:rPr>
            </w:pPr>
            <w:r>
              <w:rPr>
                <w:rFonts w:eastAsia="Arial" w:cs="Arial"/>
                <w:sz w:val="20"/>
                <w:szCs w:val="20"/>
              </w:rPr>
              <w:t>6</w:t>
            </w:r>
          </w:p>
        </w:tc>
        <w:tc>
          <w:tcPr>
            <w:tcW w:w="2550" w:type="dxa"/>
            <w:tcMar>
              <w:top w:w="65" w:type="dxa"/>
              <w:left w:w="80" w:type="dxa"/>
              <w:bottom w:w="65" w:type="dxa"/>
              <w:right w:w="80" w:type="dxa"/>
            </w:tcMar>
            <w:vAlign w:val="top"/>
          </w:tcPr>
          <w:p w14:paraId="3C1071CB" w14:textId="77777777" w:rsidR="0037752B" w:rsidRDefault="00000000">
            <w:pPr>
              <w:keepLines/>
              <w:rPr>
                <w:rFonts w:eastAsia="Arial" w:cs="Arial"/>
                <w:sz w:val="20"/>
                <w:szCs w:val="20"/>
              </w:rPr>
            </w:pPr>
            <w:r>
              <w:rPr>
                <w:rFonts w:eastAsia="Arial" w:cs="Arial"/>
                <w:sz w:val="20"/>
                <w:szCs w:val="20"/>
              </w:rPr>
              <w:t>Team member unavailable / workload imbalance</w:t>
            </w:r>
          </w:p>
        </w:tc>
        <w:tc>
          <w:tcPr>
            <w:tcW w:w="1000" w:type="dxa"/>
            <w:tcMar>
              <w:top w:w="65" w:type="dxa"/>
              <w:left w:w="80" w:type="dxa"/>
              <w:bottom w:w="65" w:type="dxa"/>
              <w:right w:w="80" w:type="dxa"/>
            </w:tcMar>
          </w:tcPr>
          <w:p w14:paraId="5DEA4BEA" w14:textId="77777777" w:rsidR="0037752B" w:rsidRDefault="00000000">
            <w:pPr>
              <w:keepLines/>
              <w:jc w:val="center"/>
              <w:rPr>
                <w:rFonts w:eastAsia="Arial" w:cs="Arial"/>
                <w:sz w:val="20"/>
                <w:szCs w:val="20"/>
              </w:rPr>
            </w:pPr>
            <w:r>
              <w:rPr>
                <w:rFonts w:eastAsia="Arial" w:cs="Arial"/>
                <w:sz w:val="20"/>
                <w:szCs w:val="20"/>
              </w:rPr>
              <w:t>Medium</w:t>
            </w:r>
          </w:p>
        </w:tc>
        <w:tc>
          <w:tcPr>
            <w:tcW w:w="1300" w:type="dxa"/>
            <w:tcMar>
              <w:top w:w="65" w:type="dxa"/>
              <w:left w:w="80" w:type="dxa"/>
              <w:bottom w:w="65" w:type="dxa"/>
              <w:right w:w="80" w:type="dxa"/>
            </w:tcMar>
          </w:tcPr>
          <w:p w14:paraId="006F41AE" w14:textId="77777777" w:rsidR="0037752B" w:rsidRDefault="00000000">
            <w:pPr>
              <w:keepLines/>
              <w:jc w:val="center"/>
              <w:rPr>
                <w:rFonts w:eastAsia="Arial" w:cs="Arial"/>
                <w:sz w:val="20"/>
                <w:szCs w:val="20"/>
              </w:rPr>
            </w:pPr>
            <w:r>
              <w:rPr>
                <w:rFonts w:eastAsia="Arial" w:cs="Arial"/>
                <w:sz w:val="20"/>
                <w:szCs w:val="20"/>
              </w:rPr>
              <w:t>Medium</w:t>
            </w:r>
          </w:p>
        </w:tc>
        <w:tc>
          <w:tcPr>
            <w:tcW w:w="3700" w:type="dxa"/>
            <w:tcMar>
              <w:top w:w="65" w:type="dxa"/>
              <w:left w:w="80" w:type="dxa"/>
              <w:bottom w:w="65" w:type="dxa"/>
              <w:right w:w="80" w:type="dxa"/>
            </w:tcMar>
            <w:vAlign w:val="top"/>
          </w:tcPr>
          <w:p w14:paraId="47375261" w14:textId="77777777" w:rsidR="0037752B" w:rsidRDefault="00000000">
            <w:pPr>
              <w:keepLines/>
              <w:rPr>
                <w:rFonts w:eastAsia="Arial" w:cs="Arial"/>
                <w:sz w:val="20"/>
                <w:szCs w:val="20"/>
              </w:rPr>
            </w:pPr>
            <w:r>
              <w:rPr>
                <w:rFonts w:eastAsia="Arial" w:cs="Arial"/>
                <w:sz w:val="20"/>
                <w:szCs w:val="20"/>
              </w:rPr>
              <w:t>Cross-review modules; maintain shared documentation; weekly rebalance via task tracker.</w:t>
            </w:r>
          </w:p>
        </w:tc>
      </w:tr>
      <w:tr w:rsidR="0037752B" w14:paraId="497E082F" w14:textId="77777777" w:rsidTr="0037752B">
        <w:trPr>
          <w:cantSplit/>
          <w:jc w:val="center"/>
        </w:trPr>
        <w:tc>
          <w:tcPr>
            <w:tcW w:w="450" w:type="dxa"/>
            <w:tcMar>
              <w:top w:w="65" w:type="dxa"/>
              <w:left w:w="80" w:type="dxa"/>
              <w:bottom w:w="65" w:type="dxa"/>
              <w:right w:w="80" w:type="dxa"/>
            </w:tcMar>
          </w:tcPr>
          <w:p w14:paraId="73B140C8" w14:textId="77777777" w:rsidR="0037752B" w:rsidRDefault="00000000">
            <w:pPr>
              <w:keepLines/>
              <w:jc w:val="center"/>
              <w:rPr>
                <w:rFonts w:eastAsia="Arial" w:cs="Arial"/>
                <w:sz w:val="20"/>
                <w:szCs w:val="20"/>
              </w:rPr>
            </w:pPr>
            <w:r>
              <w:rPr>
                <w:rFonts w:eastAsia="Arial" w:cs="Arial"/>
                <w:sz w:val="20"/>
                <w:szCs w:val="20"/>
              </w:rPr>
              <w:t>7</w:t>
            </w:r>
          </w:p>
        </w:tc>
        <w:tc>
          <w:tcPr>
            <w:tcW w:w="2550" w:type="dxa"/>
            <w:tcMar>
              <w:top w:w="65" w:type="dxa"/>
              <w:left w:w="80" w:type="dxa"/>
              <w:bottom w:w="65" w:type="dxa"/>
              <w:right w:w="80" w:type="dxa"/>
            </w:tcMar>
            <w:vAlign w:val="top"/>
          </w:tcPr>
          <w:p w14:paraId="720F1B69" w14:textId="77777777" w:rsidR="0037752B" w:rsidRDefault="00000000">
            <w:pPr>
              <w:keepLines/>
              <w:rPr>
                <w:rFonts w:eastAsia="Arial" w:cs="Arial"/>
                <w:sz w:val="20"/>
                <w:szCs w:val="20"/>
              </w:rPr>
            </w:pPr>
            <w:r>
              <w:rPr>
                <w:rFonts w:eastAsia="Arial" w:cs="Arial"/>
                <w:sz w:val="20"/>
                <w:szCs w:val="20"/>
              </w:rPr>
              <w:t>Integration defects discovered late</w:t>
            </w:r>
          </w:p>
        </w:tc>
        <w:tc>
          <w:tcPr>
            <w:tcW w:w="1000" w:type="dxa"/>
            <w:tcMar>
              <w:top w:w="65" w:type="dxa"/>
              <w:left w:w="80" w:type="dxa"/>
              <w:bottom w:w="65" w:type="dxa"/>
              <w:right w:w="80" w:type="dxa"/>
            </w:tcMar>
          </w:tcPr>
          <w:p w14:paraId="489B746B" w14:textId="77777777" w:rsidR="0037752B" w:rsidRDefault="00000000">
            <w:pPr>
              <w:keepLines/>
              <w:jc w:val="center"/>
              <w:rPr>
                <w:rFonts w:eastAsia="Arial" w:cs="Arial"/>
                <w:sz w:val="20"/>
                <w:szCs w:val="20"/>
              </w:rPr>
            </w:pPr>
            <w:r>
              <w:rPr>
                <w:rFonts w:eastAsia="Arial" w:cs="Arial"/>
                <w:sz w:val="20"/>
                <w:szCs w:val="20"/>
              </w:rPr>
              <w:t>High</w:t>
            </w:r>
          </w:p>
        </w:tc>
        <w:tc>
          <w:tcPr>
            <w:tcW w:w="1300" w:type="dxa"/>
            <w:tcMar>
              <w:top w:w="65" w:type="dxa"/>
              <w:left w:w="80" w:type="dxa"/>
              <w:bottom w:w="65" w:type="dxa"/>
              <w:right w:w="80" w:type="dxa"/>
            </w:tcMar>
          </w:tcPr>
          <w:p w14:paraId="0ECE0EA8" w14:textId="77777777" w:rsidR="0037752B" w:rsidRDefault="00000000">
            <w:pPr>
              <w:keepLines/>
              <w:jc w:val="center"/>
              <w:rPr>
                <w:rFonts w:eastAsia="Arial" w:cs="Arial"/>
                <w:sz w:val="20"/>
                <w:szCs w:val="20"/>
              </w:rPr>
            </w:pPr>
            <w:r>
              <w:rPr>
                <w:rFonts w:eastAsia="Arial" w:cs="Arial"/>
                <w:sz w:val="20"/>
                <w:szCs w:val="20"/>
              </w:rPr>
              <w:t>Medium</w:t>
            </w:r>
          </w:p>
        </w:tc>
        <w:tc>
          <w:tcPr>
            <w:tcW w:w="3700" w:type="dxa"/>
            <w:tcMar>
              <w:top w:w="65" w:type="dxa"/>
              <w:left w:w="80" w:type="dxa"/>
              <w:bottom w:w="65" w:type="dxa"/>
              <w:right w:w="80" w:type="dxa"/>
            </w:tcMar>
            <w:vAlign w:val="top"/>
          </w:tcPr>
          <w:p w14:paraId="1214F815" w14:textId="77777777" w:rsidR="0037752B" w:rsidRDefault="00000000">
            <w:pPr>
              <w:keepLines/>
              <w:rPr>
                <w:rFonts w:eastAsia="Arial" w:cs="Arial"/>
                <w:sz w:val="20"/>
                <w:szCs w:val="20"/>
              </w:rPr>
            </w:pPr>
            <w:r>
              <w:rPr>
                <w:rFonts w:eastAsia="Arial" w:cs="Arial"/>
                <w:sz w:val="20"/>
                <w:szCs w:val="20"/>
              </w:rPr>
              <w:t>Prototype early; incremental testing from W7 Package 1; CI checks and regression through Packages 2 and 3; complete system-test dossier by end W13.</w:t>
            </w:r>
          </w:p>
        </w:tc>
      </w:tr>
      <w:tr w:rsidR="0037752B" w14:paraId="4774AFF7" w14:textId="77777777" w:rsidTr="0037752B">
        <w:trPr>
          <w:cantSplit/>
          <w:jc w:val="center"/>
        </w:trPr>
        <w:tc>
          <w:tcPr>
            <w:tcW w:w="450" w:type="dxa"/>
            <w:tcMar>
              <w:top w:w="65" w:type="dxa"/>
              <w:left w:w="80" w:type="dxa"/>
              <w:bottom w:w="65" w:type="dxa"/>
              <w:right w:w="80" w:type="dxa"/>
            </w:tcMar>
          </w:tcPr>
          <w:p w14:paraId="030CC2A7" w14:textId="77777777" w:rsidR="0037752B" w:rsidRDefault="00000000">
            <w:pPr>
              <w:keepLines/>
              <w:jc w:val="center"/>
              <w:rPr>
                <w:rFonts w:eastAsia="Arial" w:cs="Arial"/>
                <w:sz w:val="20"/>
                <w:szCs w:val="20"/>
              </w:rPr>
            </w:pPr>
            <w:r>
              <w:rPr>
                <w:rFonts w:eastAsia="Arial" w:cs="Arial"/>
                <w:sz w:val="20"/>
                <w:szCs w:val="20"/>
              </w:rPr>
              <w:t>8</w:t>
            </w:r>
          </w:p>
        </w:tc>
        <w:tc>
          <w:tcPr>
            <w:tcW w:w="2550" w:type="dxa"/>
            <w:tcMar>
              <w:top w:w="65" w:type="dxa"/>
              <w:left w:w="80" w:type="dxa"/>
              <w:bottom w:w="65" w:type="dxa"/>
              <w:right w:w="80" w:type="dxa"/>
            </w:tcMar>
            <w:vAlign w:val="top"/>
          </w:tcPr>
          <w:p w14:paraId="1B943066" w14:textId="77777777" w:rsidR="0037752B" w:rsidRDefault="00000000">
            <w:pPr>
              <w:keepLines/>
              <w:rPr>
                <w:rFonts w:eastAsia="Arial" w:cs="Arial"/>
                <w:sz w:val="20"/>
                <w:szCs w:val="20"/>
              </w:rPr>
            </w:pPr>
            <w:r>
              <w:rPr>
                <w:rFonts w:eastAsia="Arial" w:cs="Arial"/>
                <w:sz w:val="20"/>
                <w:szCs w:val="20"/>
              </w:rPr>
              <w:t>Deployment/network service failure before review/council</w:t>
            </w:r>
          </w:p>
        </w:tc>
        <w:tc>
          <w:tcPr>
            <w:tcW w:w="1000" w:type="dxa"/>
            <w:tcMar>
              <w:top w:w="65" w:type="dxa"/>
              <w:left w:w="80" w:type="dxa"/>
              <w:bottom w:w="65" w:type="dxa"/>
              <w:right w:w="80" w:type="dxa"/>
            </w:tcMar>
          </w:tcPr>
          <w:p w14:paraId="1F118796" w14:textId="77777777" w:rsidR="0037752B" w:rsidRDefault="00000000">
            <w:pPr>
              <w:keepLines/>
              <w:jc w:val="center"/>
              <w:rPr>
                <w:rFonts w:eastAsia="Arial" w:cs="Arial"/>
                <w:sz w:val="20"/>
                <w:szCs w:val="20"/>
              </w:rPr>
            </w:pPr>
            <w:r>
              <w:rPr>
                <w:rFonts w:eastAsia="Arial" w:cs="Arial"/>
                <w:sz w:val="20"/>
                <w:szCs w:val="20"/>
              </w:rPr>
              <w:t>High</w:t>
            </w:r>
          </w:p>
        </w:tc>
        <w:tc>
          <w:tcPr>
            <w:tcW w:w="1300" w:type="dxa"/>
            <w:tcMar>
              <w:top w:w="65" w:type="dxa"/>
              <w:left w:w="80" w:type="dxa"/>
              <w:bottom w:w="65" w:type="dxa"/>
              <w:right w:w="80" w:type="dxa"/>
            </w:tcMar>
          </w:tcPr>
          <w:p w14:paraId="7E8B3764" w14:textId="77777777" w:rsidR="0037752B" w:rsidRDefault="00000000">
            <w:pPr>
              <w:keepLines/>
              <w:jc w:val="center"/>
              <w:rPr>
                <w:rFonts w:eastAsia="Arial" w:cs="Arial"/>
                <w:sz w:val="20"/>
                <w:szCs w:val="20"/>
              </w:rPr>
            </w:pPr>
            <w:r>
              <w:rPr>
                <w:rFonts w:eastAsia="Arial" w:cs="Arial"/>
                <w:sz w:val="20"/>
                <w:szCs w:val="20"/>
              </w:rPr>
              <w:t>Low</w:t>
            </w:r>
          </w:p>
        </w:tc>
        <w:tc>
          <w:tcPr>
            <w:tcW w:w="3700" w:type="dxa"/>
            <w:tcMar>
              <w:top w:w="65" w:type="dxa"/>
              <w:left w:w="80" w:type="dxa"/>
              <w:bottom w:w="65" w:type="dxa"/>
              <w:right w:w="80" w:type="dxa"/>
            </w:tcMar>
            <w:vAlign w:val="top"/>
          </w:tcPr>
          <w:p w14:paraId="3DD8F67B" w14:textId="77777777" w:rsidR="0037752B" w:rsidRDefault="00000000">
            <w:pPr>
              <w:keepLines/>
              <w:rPr>
                <w:rFonts w:eastAsia="Arial" w:cs="Arial"/>
                <w:sz w:val="20"/>
                <w:szCs w:val="20"/>
              </w:rPr>
            </w:pPr>
            <w:r>
              <w:rPr>
                <w:rFonts w:eastAsia="Arial" w:cs="Arial"/>
                <w:sz w:val="20"/>
                <w:szCs w:val="20"/>
              </w:rPr>
              <w:t>Maintain reproducible deployment, local fallback/demo environment and pre-event readiness checklist.</w:t>
            </w:r>
          </w:p>
        </w:tc>
      </w:tr>
      <w:tr w:rsidR="0037752B" w14:paraId="4774AFF7" w14:textId="77777777" w:rsidTr="0037752B">
        <w:trPr>
          <w:cantSplit/>
          <w:jc w:val="center"/>
        </w:trPr>
        <w:tc>
          <w:tcPr>
            <w:tcW w:w="450" w:type="dxa"/>
            <w:tcMar>
              <w:top w:w="65" w:type="dxa"/>
              <w:left w:w="80" w:type="dxa"/>
              <w:bottom w:w="65" w:type="dxa"/>
              <w:right w:w="80" w:type="dxa"/>
            </w:tcMar>
          </w:tcPr>
          <w:p w14:paraId="030CC2A7" w14:textId="77777777" w:rsidR="0037752B" w:rsidRDefault="00000000">
            <w:pPr>
              <w:keepLines/>
              <w:jc w:val="center"/>
              <w:rPr>
                <w:rFonts w:eastAsia="Arial" w:cs="Arial"/>
                <w:sz w:val="20"/>
                <w:szCs w:val="20"/>
              </w:rPr>
            </w:pPr>
            <w:r>
              <w:rPr>
                <w:rFonts w:eastAsia="Arial" w:cs="Arial"/>
                <w:sz w:val="20"/>
                <w:szCs w:val="20"/>
              </w:rPr>
              <w:t>9</w:t>
            </w:r>
          </w:p>
        </w:tc>
        <w:tc>
          <w:tcPr>
            <w:tcW w:w="2550" w:type="dxa"/>
            <w:tcMar>
              <w:top w:w="65" w:type="dxa"/>
              <w:left w:w="80" w:type="dxa"/>
              <w:bottom w:w="65" w:type="dxa"/>
              <w:right w:w="80" w:type="dxa"/>
            </w:tcMar>
            <w:vAlign w:val="top"/>
          </w:tcPr>
          <w:p w14:paraId="1B943066" w14:textId="77777777" w:rsidR="0037752B" w:rsidRDefault="00000000">
            <w:pPr>
              <w:keepLines/>
              <w:rPr>
                <w:rFonts w:eastAsia="Arial" w:cs="Arial"/>
                <w:sz w:val="20"/>
                <w:szCs w:val="20"/>
              </w:rPr>
            </w:pPr>
            <w:r>
              <w:rPr>
                <w:rFonts w:eastAsia="Arial" w:cs="Arial"/>
                <w:sz w:val="20"/>
                <w:szCs w:val="20"/>
              </w:rPr>
              <w:t>W7 Package 1 deadline exceeds available student capacity</w:t>
            </w:r>
          </w:p>
        </w:tc>
        <w:tc>
          <w:tcPr>
            <w:tcW w:w="1000" w:type="dxa"/>
            <w:tcMar>
              <w:top w:w="65" w:type="dxa"/>
              <w:left w:w="80" w:type="dxa"/>
              <w:bottom w:w="65" w:type="dxa"/>
              <w:right w:w="80" w:type="dxa"/>
            </w:tcMar>
          </w:tcPr>
          <w:p w14:paraId="1F118796" w14:textId="77777777" w:rsidR="0037752B" w:rsidRDefault="00000000">
            <w:pPr>
              <w:keepLines/>
              <w:jc w:val="center"/>
              <w:rPr>
                <w:rFonts w:eastAsia="Arial" w:cs="Arial"/>
                <w:sz w:val="20"/>
                <w:szCs w:val="20"/>
              </w:rPr>
            </w:pPr>
            <w:r>
              <w:rPr>
                <w:rFonts w:eastAsia="Arial" w:cs="Arial"/>
                <w:sz w:val="20"/>
                <w:szCs w:val="20"/>
              </w:rPr>
              <w:t>High</w:t>
            </w:r>
          </w:p>
        </w:tc>
        <w:tc>
          <w:tcPr>
            <w:tcW w:w="1300" w:type="dxa"/>
            <w:tcMar>
              <w:top w:w="65" w:type="dxa"/>
              <w:left w:w="80" w:type="dxa"/>
              <w:bottom w:w="65" w:type="dxa"/>
              <w:right w:w="80" w:type="dxa"/>
            </w:tcMar>
          </w:tcPr>
          <w:p w14:paraId="7E8B3764" w14:textId="77777777" w:rsidR="0037752B" w:rsidRDefault="00000000">
            <w:pPr>
              <w:keepLines/>
              <w:jc w:val="center"/>
              <w:rPr>
                <w:rFonts w:eastAsia="Arial" w:cs="Arial"/>
                <w:sz w:val="20"/>
                <w:szCs w:val="20"/>
              </w:rPr>
            </w:pPr>
            <w:r>
              <w:rPr>
                <w:rFonts w:eastAsia="Arial" w:cs="Arial"/>
                <w:sz w:val="20"/>
                <w:szCs w:val="20"/>
              </w:rPr>
              <w:t>Medium</w:t>
            </w:r>
          </w:p>
        </w:tc>
        <w:tc>
          <w:tcPr>
            <w:tcW w:w="3700" w:type="dxa"/>
            <w:tcMar>
              <w:top w:w="65" w:type="dxa"/>
              <w:left w:w="80" w:type="dxa"/>
              <w:bottom w:w="65" w:type="dxa"/>
              <w:right w:w="80" w:type="dxa"/>
            </w:tcMar>
            <w:vAlign w:val="top"/>
          </w:tcPr>
          <w:p w14:paraId="3DD8F67B" w14:textId="77777777" w:rsidR="0037752B" w:rsidRDefault="00000000">
            <w:pPr>
              <w:keepLines/>
              <w:rPr>
                <w:rFonts w:eastAsia="Arial" w:cs="Arial"/>
                <w:sz w:val="20"/>
                <w:szCs w:val="20"/>
              </w:rPr>
            </w:pPr>
            <w:r>
              <w:rPr>
                <w:rFonts w:eastAsia="Arial" w:cs="Arial"/>
                <w:sz w:val="20"/>
                <w:szCs w:val="20"/>
              </w:rPr>
              <w:t>NghiaHQ coordinates MF1; reuse W2-W3 prototypes, complete preparatory design in W5-W6 and share FE-01 work. Review member availability weekly; escalate delivery risk early without moving mandatory submission deadlines.</w:t>
            </w:r>
          </w:p>
        </w:tc>
      </w:tr>
    </w:tbl>
    <w:p w14:paraId="628F640E" w14:textId="77777777" w:rsidR="005538C3" w:rsidRPr="00350175" w:rsidRDefault="005538C3" w:rsidP="00350175"/>
    <w:p w14:paraId="31FE584F" w14:textId="77777777" w:rsidR="00922652" w:rsidRDefault="00922652" w:rsidP="0070544C">
      <w:pPr>
        <w:pStyle w:val="Heading2"/>
      </w:pPr>
      <w:bookmarkStart w:id="7" w:name="_Toc83330369"/>
      <w:r w:rsidRPr="00922652">
        <w:t xml:space="preserve">2. </w:t>
      </w:r>
      <w:r w:rsidR="00ED1C1D">
        <w:t>Management Approach</w:t>
      </w:r>
      <w:bookmarkEnd w:id="7"/>
    </w:p>
    <w:p w14:paraId="058EA5C5" w14:textId="77777777" w:rsidR="00ED1C1D" w:rsidRPr="00724329" w:rsidRDefault="00724329" w:rsidP="00ED1C1D">
      <w:pPr>
        <w:rPr>
          <w:i/>
          <w:color w:val="0000FF"/>
        </w:rPr>
      </w:pPr>
      <w:r>
        <w:t>The team uses incremental development around four main flows, weekly supervisor meetings, tracking and documented reviews. The controlling timeline is SWP490_Lo-trinh-Capstone_v1.0 (09/2026): Review 1 in W4-W5, Review 2 in W8-W9, Council 1.1 eligibility in W14 and Council 1.2 defense in W15. The SE Capstone Project Review Guideline supplies review content and minutes procedures; its Final Product review content is prepared for the council stage rather than scheduled as an additional W13 review.</w:t>
      </w:r>
    </w:p>
    <w:p w14:paraId="4C7A2C97" w14:textId="77777777" w:rsidR="00ED1C1D" w:rsidRDefault="004B043A" w:rsidP="0070544C">
      <w:pPr>
        <w:pStyle w:val="Heading3"/>
      </w:pPr>
      <w:bookmarkStart w:id="8" w:name="_Toc83330370"/>
      <w:r>
        <w:t>2.1</w:t>
      </w:r>
      <w:r w:rsidR="00ED1C1D">
        <w:t xml:space="preserve"> Project Process</w:t>
      </w:r>
      <w:bookmarkEnd w:id="8"/>
    </w:p>
    <w:p w14:paraId="060D7546" w14:textId="77777777" w:rsidR="00FF3756" w:rsidRPr="00724329" w:rsidRDefault="00724329" w:rsidP="00FF3756">
      <w:pPr>
        <w:rPr>
          <w:i/>
          <w:color w:val="0000FF"/>
        </w:rPr>
      </w:pPr>
      <w:r>
        <w:t>Four main flows are delivered through three iterations. Iteration 1 completes MF1 Mission Planning &amp; Pre-flight Validation plus shared FE-01 by end W7 as Software Package 1. Iteration 2 in W10-W11 implements MF2 Real-Time Monitoring &amp; Incident Management for Software Package 2. Iteration 3 in W12-W13 delivers MF3 Post-Flight Analysis &amp; Mission History and MF4 AI-Assisted Mission Risk Assessment in parallel, then integrates and system-tests all four flows. Feasibility prototypes in W2-W3 and preparatory design in W5-W6 support the W7 code deadline; W8-W9 accommodates Review 2 and mandatory-feature feedback. Iteration count does not change the four-flow scope.</w:t>
      </w:r>
    </w:p>
    <w:p w14:paraId="4D58BECB" w14:textId="77777777" w:rsidR="00ED1C1D" w:rsidRPr="0070544C" w:rsidRDefault="004B043A" w:rsidP="0070544C">
      <w:pPr>
        <w:pStyle w:val="Heading3"/>
      </w:pPr>
      <w:bookmarkStart w:id="9" w:name="_Toc83330371"/>
      <w:r w:rsidRPr="0070544C">
        <w:t>2.2</w:t>
      </w:r>
      <w:r w:rsidR="00ED1C1D" w:rsidRPr="0070544C">
        <w:t xml:space="preserve"> Quality Management</w:t>
      </w:r>
      <w:bookmarkEnd w:id="9"/>
    </w:p>
    <w:p w14:paraId="609C4CB5" w14:textId="77777777" w:rsidR="00FF3756" w:rsidRPr="00724329" w:rsidRDefault="00724329" w:rsidP="00FF3756">
      <w:pPr>
        <w:rPr>
          <w:i/>
          <w:color w:val="0000FF"/>
        </w:rPr>
      </w:pPr>
      <w:r>
        <w:t>Quality is managed through prevention, peer review, automated/unit testing, integration testing, system testing and traceability. Definition of Done requires updated documentation, reviewed code, passing tests and demo evidence for each completed main flow.</w:t>
      </w:r>
    </w:p>
    <w:p w14:paraId="6737A939" w14:textId="77777777" w:rsidR="006C61C6" w:rsidRPr="00724329" w:rsidRDefault="006C61C6" w:rsidP="005C77C1">
      <w:pPr>
        <w:pStyle w:val="ListParagraph"/>
        <w:rPr>
          <w:i/>
          <w:color w:val="0000FF"/>
        </w:rPr>
      </w:pPr>
      <w:r>
        <w:t>• Defect Prevention: coding conventions, API contracts, architecture/design reviews, reusable validation rules, CI checks and early technical prototypes.</w:t>
      </w:r>
    </w:p>
    <w:p w14:paraId="5D63D801" w14:textId="77777777" w:rsidR="006C61C6" w:rsidRPr="00724329" w:rsidRDefault="006C61C6" w:rsidP="005C77C1">
      <w:pPr>
        <w:pStyle w:val="ListParagraph"/>
        <w:rPr>
          <w:i/>
          <w:color w:val="0000FF"/>
        </w:rPr>
      </w:pPr>
      <w:r>
        <w:t>• Reviewing: peer review for requirements/design/code; supervisor review at weekly checkpoints; review feedback is logged and closed with evidence.</w:t>
      </w:r>
    </w:p>
    <w:p w14:paraId="5A629892" w14:textId="77777777" w:rsidR="006C61C6" w:rsidRPr="00724329" w:rsidRDefault="006C61C6" w:rsidP="005C77C1">
      <w:pPr>
        <w:pStyle w:val="ListParagraph"/>
        <w:rPr>
          <w:i/>
          <w:color w:val="0000FF"/>
        </w:rPr>
      </w:pPr>
      <w:r>
        <w:t>• Unit Testing: core backend services, geospatial validation, incident rules, AI context preparation, response validation and error handling using mocked provider responses.</w:t>
      </w:r>
    </w:p>
    <w:p w14:paraId="1383FCB2" w14:textId="77777777" w:rsidR="006C61C6" w:rsidRPr="00724329" w:rsidRDefault="006C61C6" w:rsidP="005C77C1">
      <w:pPr>
        <w:pStyle w:val="ListParagraph"/>
        <w:rPr>
          <w:i/>
          <w:color w:val="0000FF"/>
        </w:rPr>
      </w:pPr>
      <w:r>
        <w:t>• Integration Testing: simulator/UAV to gateway, telemetry persistence and real-time clients; validation to approval; incident/history/report integration; configured OpenAI or Gemini API success, timeout, rate-limit and malformed-response scenarios. Live API smoke tests complement repeatable mocked tests.</w:t>
      </w:r>
    </w:p>
    <w:p w14:paraId="49820278" w14:textId="77777777" w:rsidR="006C61C6" w:rsidRPr="00724329" w:rsidRDefault="006C61C6" w:rsidP="005C77C1">
      <w:pPr>
        <w:pStyle w:val="ListParagraph"/>
        <w:rPr>
          <w:i/>
          <w:color w:val="0000FF"/>
        </w:rPr>
      </w:pPr>
      <w:r>
        <w:lastRenderedPageBreak/>
        <w:t>• System Testing: end-to-end execution of the four main flows plus critical exception scenarios, latency/reliability checks and regression tests.</w:t>
      </w:r>
    </w:p>
    <w:p w14:paraId="1BA58C37" w14:textId="77777777" w:rsidR="00AD7DB1" w:rsidRDefault="004B043A" w:rsidP="0070544C">
      <w:pPr>
        <w:pStyle w:val="Heading3"/>
      </w:pPr>
      <w:bookmarkStart w:id="10" w:name="_Toc83330372"/>
      <w:r>
        <w:t>2.3</w:t>
      </w:r>
      <w:r w:rsidR="00E57032">
        <w:t xml:space="preserve"> Training Plan</w:t>
      </w:r>
      <w:bookmarkEnd w:id="10"/>
    </w:p>
    <w:p w14:paraId="3900CC8F" w14:textId="77777777" w:rsidR="002B1CB5" w:rsidRPr="00FF2BF3" w:rsidRDefault="00FF2BF3" w:rsidP="002B1CB5">
      <w:pPr>
        <w:rPr>
          <w:i/>
          <w:color w:val="0000FF"/>
        </w:rPr>
      </w:pPr>
      <w:r>
        <w:t>Training is performed as targeted self-study and technical prototyping before the corresponding implementation increment. Knowledge is shared through short internal walkthroughs and code reviews.</w:t>
      </w:r>
    </w:p>
    <w:tbl>
      <w:tblPr>
        <w:tblStyle w:val="Kiu2"/>
        <w:tblW w:w="9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5" w:type="dxa"/>
          <w:left w:w="80" w:type="dxa"/>
          <w:bottom w:w="65" w:type="dxa"/>
          <w:right w:w="80" w:type="dxa"/>
        </w:tblCellMar>
        <w:tblLook w:val="0620" w:firstRow="1" w:lastRow="0" w:firstColumn="0" w:lastColumn="0" w:noHBand="1" w:noVBand="1"/>
      </w:tblPr>
      <w:tblGrid>
        <w:gridCol w:w="2400"/>
        <w:gridCol w:w="1950"/>
        <w:gridCol w:w="1500"/>
        <w:gridCol w:w="3150"/>
      </w:tblGrid>
      <w:tr w:rsidR="00E57032" w:rsidRPr="00E57032" w14:paraId="1DFD5D56" w14:textId="77777777" w:rsidTr="00242125">
        <w:trPr>
          <w:cnfStyle w:val="100000000000" w:firstRow="1" w:lastRow="0" w:firstColumn="0" w:lastColumn="0" w:oddVBand="0" w:evenVBand="0" w:oddHBand="0" w:evenHBand="0" w:firstRowFirstColumn="0" w:firstRowLastColumn="0" w:lastRowFirstColumn="0" w:lastRowLastColumn="0"/>
          <w:cantSplit/>
          <w:tblHeader/>
          <w:jc w:val="center"/>
        </w:trPr>
        <w:tc>
          <w:tcPr>
            <w:tcW w:w="2400" w:type="dxa"/>
            <w:shd w:val="clear" w:color="auto" w:fill="FFE8E1"/>
            <w:tcMar>
              <w:top w:w="65" w:type="dxa"/>
              <w:left w:w="80" w:type="dxa"/>
              <w:bottom w:w="65" w:type="dxa"/>
              <w:right w:w="80" w:type="dxa"/>
            </w:tcMar>
          </w:tcPr>
          <w:p w14:paraId="6EB454BA" w14:textId="77777777" w:rsidR="00E57032" w:rsidRPr="00E57032" w:rsidRDefault="00E57032" w:rsidP="00C24B79">
            <w:pPr>
              <w:keepNext/>
              <w:keepLines/>
              <w:jc w:val="center"/>
              <w:rPr>
                <w:rFonts w:eastAsia="Arial" w:cs="Arial"/>
                <w:b/>
                <w:bCs/>
                <w:sz w:val="20"/>
                <w:szCs w:val="20"/>
              </w:rPr>
            </w:pPr>
            <w:r w:rsidRPr="00E57032">
              <w:rPr>
                <w:rFonts w:eastAsia="Arial" w:cs="Arial"/>
                <w:b/>
                <w:bCs/>
                <w:sz w:val="20"/>
                <w:szCs w:val="20"/>
              </w:rPr>
              <w:t>Training Area</w:t>
            </w:r>
          </w:p>
        </w:tc>
        <w:tc>
          <w:tcPr>
            <w:tcW w:w="1950" w:type="dxa"/>
            <w:shd w:val="clear" w:color="auto" w:fill="FFE8E1"/>
            <w:tcMar>
              <w:top w:w="65" w:type="dxa"/>
              <w:left w:w="80" w:type="dxa"/>
              <w:bottom w:w="65" w:type="dxa"/>
              <w:right w:w="80" w:type="dxa"/>
            </w:tcMar>
          </w:tcPr>
          <w:p w14:paraId="1723480D" w14:textId="77777777" w:rsidR="00E57032" w:rsidRPr="00E57032" w:rsidRDefault="00E57032" w:rsidP="00C24B79">
            <w:pPr>
              <w:keepNext/>
              <w:keepLines/>
              <w:jc w:val="center"/>
              <w:rPr>
                <w:rFonts w:eastAsia="Arial" w:cs="Arial"/>
                <w:b/>
                <w:bCs/>
                <w:sz w:val="20"/>
                <w:szCs w:val="20"/>
              </w:rPr>
            </w:pPr>
            <w:r w:rsidRPr="00E57032">
              <w:rPr>
                <w:rFonts w:eastAsia="Arial" w:cs="Arial"/>
                <w:b/>
                <w:bCs/>
                <w:sz w:val="20"/>
                <w:szCs w:val="20"/>
              </w:rPr>
              <w:t>Participants</w:t>
            </w:r>
          </w:p>
        </w:tc>
        <w:tc>
          <w:tcPr>
            <w:tcW w:w="1500" w:type="dxa"/>
            <w:shd w:val="clear" w:color="auto" w:fill="FFE8E1"/>
            <w:tcMar>
              <w:top w:w="65" w:type="dxa"/>
              <w:left w:w="80" w:type="dxa"/>
              <w:bottom w:w="65" w:type="dxa"/>
              <w:right w:w="80" w:type="dxa"/>
            </w:tcMar>
          </w:tcPr>
          <w:p w14:paraId="3F8FE487" w14:textId="77777777" w:rsidR="00E57032" w:rsidRPr="00E57032" w:rsidRDefault="00E57032" w:rsidP="00C24B79">
            <w:pPr>
              <w:keepNext/>
              <w:keepLines/>
              <w:jc w:val="center"/>
              <w:rPr>
                <w:rFonts w:eastAsia="Arial" w:cs="Arial"/>
                <w:b/>
                <w:bCs/>
                <w:sz w:val="20"/>
                <w:szCs w:val="20"/>
              </w:rPr>
            </w:pPr>
            <w:r w:rsidRPr="00E57032">
              <w:rPr>
                <w:rFonts w:eastAsia="Arial" w:cs="Arial"/>
                <w:b/>
                <w:bCs/>
                <w:sz w:val="20"/>
                <w:szCs w:val="20"/>
              </w:rPr>
              <w:t>When, Duration</w:t>
            </w:r>
          </w:p>
        </w:tc>
        <w:tc>
          <w:tcPr>
            <w:tcW w:w="3150" w:type="dxa"/>
            <w:shd w:val="clear" w:color="auto" w:fill="FFE8E1"/>
            <w:tcMar>
              <w:top w:w="65" w:type="dxa"/>
              <w:left w:w="80" w:type="dxa"/>
              <w:bottom w:w="65" w:type="dxa"/>
              <w:right w:w="80" w:type="dxa"/>
            </w:tcMar>
          </w:tcPr>
          <w:p w14:paraId="0E3EE5AA" w14:textId="77777777" w:rsidR="00E57032" w:rsidRPr="00E57032" w:rsidRDefault="00E57032" w:rsidP="00C24B79">
            <w:pPr>
              <w:keepNext/>
              <w:keepLines/>
              <w:jc w:val="center"/>
              <w:rPr>
                <w:rFonts w:eastAsia="Arial" w:cs="Arial"/>
                <w:b/>
                <w:bCs/>
                <w:sz w:val="20"/>
                <w:szCs w:val="20"/>
              </w:rPr>
            </w:pPr>
            <w:r w:rsidRPr="00E57032">
              <w:rPr>
                <w:rFonts w:eastAsia="Arial" w:cs="Arial"/>
                <w:b/>
                <w:bCs/>
                <w:sz w:val="20"/>
                <w:szCs w:val="20"/>
              </w:rPr>
              <w:t>Waiver Criteria</w:t>
            </w:r>
          </w:p>
        </w:tc>
      </w:tr>
      <w:tr w:rsidR="00E57032" w:rsidRPr="00E57032" w14:paraId="161D1FAD" w14:textId="77777777" w:rsidTr="00810D51">
        <w:trPr>
          <w:cantSplit/>
          <w:jc w:val="center"/>
        </w:trPr>
        <w:tc>
          <w:tcPr>
            <w:tcW w:w="2400" w:type="dxa"/>
            <w:tcMar>
              <w:top w:w="65" w:type="dxa"/>
              <w:left w:w="80" w:type="dxa"/>
              <w:bottom w:w="65" w:type="dxa"/>
              <w:right w:w="80" w:type="dxa"/>
            </w:tcMar>
            <w:vAlign w:val="top"/>
          </w:tcPr>
          <w:p w14:paraId="1BF27706" w14:textId="77777777" w:rsidR="0037752B" w:rsidRDefault="00000000">
            <w:pPr>
              <w:keepLines/>
              <w:rPr>
                <w:rFonts w:eastAsia="Arial" w:cs="Arial"/>
                <w:sz w:val="20"/>
                <w:szCs w:val="20"/>
              </w:rPr>
            </w:pPr>
            <w:r>
              <w:rPr>
                <w:rFonts w:eastAsia="Arial" w:cs="Arial"/>
                <w:sz w:val="20"/>
                <w:szCs w:val="20"/>
              </w:rPr>
              <w:t>MAVLink + UAV simulator integration</w:t>
            </w:r>
          </w:p>
        </w:tc>
        <w:tc>
          <w:tcPr>
            <w:tcW w:w="1950" w:type="dxa"/>
            <w:tcMar>
              <w:top w:w="65" w:type="dxa"/>
              <w:left w:w="80" w:type="dxa"/>
              <w:bottom w:w="65" w:type="dxa"/>
              <w:right w:w="80" w:type="dxa"/>
            </w:tcMar>
            <w:vAlign w:val="top"/>
          </w:tcPr>
          <w:p w14:paraId="3FCCDF4C" w14:textId="77777777" w:rsidR="0037752B" w:rsidRDefault="00000000">
            <w:pPr>
              <w:keepLines/>
              <w:rPr>
                <w:rFonts w:eastAsia="Arial" w:cs="Arial"/>
                <w:sz w:val="20"/>
                <w:szCs w:val="20"/>
              </w:rPr>
            </w:pPr>
            <w:r>
              <w:rPr>
                <w:rFonts w:eastAsia="Arial" w:cs="Arial"/>
                <w:sz w:val="20"/>
                <w:szCs w:val="20"/>
              </w:rPr>
              <w:t>ThongLQ, NghiaHQ, KhanhGNG, DucDDA</w:t>
            </w:r>
          </w:p>
        </w:tc>
        <w:tc>
          <w:tcPr>
            <w:tcW w:w="1500" w:type="dxa"/>
            <w:tcMar>
              <w:top w:w="65" w:type="dxa"/>
              <w:left w:w="80" w:type="dxa"/>
              <w:bottom w:w="65" w:type="dxa"/>
              <w:right w:w="80" w:type="dxa"/>
            </w:tcMar>
            <w:vAlign w:val="top"/>
          </w:tcPr>
          <w:p w14:paraId="319F3057" w14:textId="77777777" w:rsidR="0037752B" w:rsidRDefault="00000000">
            <w:pPr>
              <w:keepLines/>
              <w:rPr>
                <w:rFonts w:eastAsia="Arial" w:cs="Arial"/>
                <w:sz w:val="20"/>
                <w:szCs w:val="20"/>
              </w:rPr>
            </w:pPr>
            <w:r>
              <w:rPr>
                <w:rFonts w:eastAsia="Arial" w:cs="Arial"/>
                <w:sz w:val="20"/>
                <w:szCs w:val="20"/>
              </w:rPr>
              <w:t>W2–W3, 2–3 days</w:t>
            </w:r>
          </w:p>
        </w:tc>
        <w:tc>
          <w:tcPr>
            <w:tcW w:w="3150" w:type="dxa"/>
            <w:tcMar>
              <w:top w:w="65" w:type="dxa"/>
              <w:left w:w="80" w:type="dxa"/>
              <w:bottom w:w="65" w:type="dxa"/>
              <w:right w:w="80" w:type="dxa"/>
            </w:tcMar>
            <w:vAlign w:val="top"/>
          </w:tcPr>
          <w:p w14:paraId="430E4941" w14:textId="77777777" w:rsidR="0037752B" w:rsidRDefault="00000000">
            <w:pPr>
              <w:keepLines/>
              <w:rPr>
                <w:rFonts w:eastAsia="Arial" w:cs="Arial"/>
                <w:sz w:val="20"/>
                <w:szCs w:val="20"/>
              </w:rPr>
            </w:pPr>
            <w:r>
              <w:rPr>
                <w:rFonts w:eastAsia="Arial" w:cs="Arial"/>
                <w:sz w:val="20"/>
                <w:szCs w:val="20"/>
              </w:rPr>
              <w:t>Waived if member can ingest and parse simulator telemetry end-to-end</w:t>
            </w:r>
          </w:p>
        </w:tc>
      </w:tr>
      <w:tr w:rsidR="00E57032" w:rsidRPr="00E57032" w14:paraId="2B39B960" w14:textId="77777777" w:rsidTr="00810D51">
        <w:trPr>
          <w:cantSplit/>
          <w:jc w:val="center"/>
        </w:trPr>
        <w:tc>
          <w:tcPr>
            <w:tcW w:w="2400" w:type="dxa"/>
            <w:tcMar>
              <w:top w:w="65" w:type="dxa"/>
              <w:left w:w="80" w:type="dxa"/>
              <w:bottom w:w="65" w:type="dxa"/>
              <w:right w:w="80" w:type="dxa"/>
            </w:tcMar>
            <w:vAlign w:val="top"/>
          </w:tcPr>
          <w:p w14:paraId="7654FA40" w14:textId="77777777" w:rsidR="0037752B" w:rsidRDefault="00000000">
            <w:pPr>
              <w:keepLines/>
              <w:rPr>
                <w:rFonts w:eastAsia="Arial" w:cs="Arial"/>
                <w:sz w:val="20"/>
                <w:szCs w:val="20"/>
              </w:rPr>
            </w:pPr>
            <w:r>
              <w:rPr>
                <w:rFonts w:eastAsia="Arial" w:cs="Arial"/>
                <w:sz w:val="20"/>
                <w:szCs w:val="20"/>
              </w:rPr>
              <w:t>Geospatial algorithms / geofence validation</w:t>
            </w:r>
          </w:p>
        </w:tc>
        <w:tc>
          <w:tcPr>
            <w:tcW w:w="1950" w:type="dxa"/>
            <w:tcMar>
              <w:top w:w="65" w:type="dxa"/>
              <w:left w:w="80" w:type="dxa"/>
              <w:bottom w:w="65" w:type="dxa"/>
              <w:right w:w="80" w:type="dxa"/>
            </w:tcMar>
            <w:vAlign w:val="top"/>
          </w:tcPr>
          <w:p w14:paraId="35115140" w14:textId="77777777" w:rsidR="0037752B" w:rsidRDefault="00000000">
            <w:pPr>
              <w:keepLines/>
              <w:rPr>
                <w:rFonts w:eastAsia="Arial" w:cs="Arial"/>
                <w:sz w:val="20"/>
                <w:szCs w:val="20"/>
              </w:rPr>
            </w:pPr>
            <w:r>
              <w:rPr>
                <w:rFonts w:eastAsia="Arial" w:cs="Arial"/>
                <w:sz w:val="20"/>
                <w:szCs w:val="20"/>
              </w:rPr>
              <w:t>NghiaHQ, KhanhGNG, DucDDA</w:t>
            </w:r>
          </w:p>
        </w:tc>
        <w:tc>
          <w:tcPr>
            <w:tcW w:w="1500" w:type="dxa"/>
            <w:tcMar>
              <w:top w:w="65" w:type="dxa"/>
              <w:left w:w="80" w:type="dxa"/>
              <w:bottom w:w="65" w:type="dxa"/>
              <w:right w:w="80" w:type="dxa"/>
            </w:tcMar>
            <w:vAlign w:val="top"/>
          </w:tcPr>
          <w:p w14:paraId="7466E295" w14:textId="77777777" w:rsidR="0037752B" w:rsidRDefault="00000000">
            <w:pPr>
              <w:keepLines/>
              <w:rPr>
                <w:rFonts w:eastAsia="Arial" w:cs="Arial"/>
                <w:sz w:val="20"/>
                <w:szCs w:val="20"/>
              </w:rPr>
            </w:pPr>
            <w:r>
              <w:rPr>
                <w:rFonts w:eastAsia="Arial" w:cs="Arial"/>
                <w:sz w:val="20"/>
                <w:szCs w:val="20"/>
              </w:rPr>
              <w:t>W2–W5, 2 days</w:t>
            </w:r>
          </w:p>
        </w:tc>
        <w:tc>
          <w:tcPr>
            <w:tcW w:w="3150" w:type="dxa"/>
            <w:tcMar>
              <w:top w:w="65" w:type="dxa"/>
              <w:left w:w="80" w:type="dxa"/>
              <w:bottom w:w="65" w:type="dxa"/>
              <w:right w:w="80" w:type="dxa"/>
            </w:tcMar>
            <w:vAlign w:val="top"/>
          </w:tcPr>
          <w:p w14:paraId="2A0F6245" w14:textId="77777777" w:rsidR="0037752B" w:rsidRDefault="00000000">
            <w:pPr>
              <w:keepLines/>
              <w:rPr>
                <w:rFonts w:eastAsia="Arial" w:cs="Arial"/>
                <w:sz w:val="20"/>
                <w:szCs w:val="20"/>
              </w:rPr>
            </w:pPr>
            <w:r>
              <w:rPr>
                <w:rFonts w:eastAsia="Arial" w:cs="Arial"/>
                <w:sz w:val="20"/>
                <w:szCs w:val="20"/>
              </w:rPr>
              <w:t>Waived after passing route/polygon/altitude prototype tests</w:t>
            </w:r>
          </w:p>
        </w:tc>
      </w:tr>
      <w:tr w:rsidR="0037752B" w14:paraId="771605C0" w14:textId="77777777" w:rsidTr="0037752B">
        <w:trPr>
          <w:cantSplit/>
          <w:jc w:val="center"/>
        </w:trPr>
        <w:tc>
          <w:tcPr>
            <w:tcW w:w="2400" w:type="dxa"/>
            <w:tcMar>
              <w:top w:w="65" w:type="dxa"/>
              <w:left w:w="80" w:type="dxa"/>
              <w:bottom w:w="65" w:type="dxa"/>
              <w:right w:w="80" w:type="dxa"/>
            </w:tcMar>
            <w:vAlign w:val="top"/>
          </w:tcPr>
          <w:p w14:paraId="60895637" w14:textId="77777777" w:rsidR="0037752B" w:rsidRDefault="00000000">
            <w:pPr>
              <w:keepLines/>
              <w:rPr>
                <w:rFonts w:eastAsia="Arial" w:cs="Arial"/>
                <w:sz w:val="20"/>
                <w:szCs w:val="20"/>
              </w:rPr>
            </w:pPr>
            <w:r>
              <w:rPr>
                <w:rFonts w:eastAsia="Arial" w:cs="Arial"/>
                <w:sz w:val="20"/>
                <w:szCs w:val="20"/>
              </w:rPr>
              <w:t>External AI API integration and response handling</w:t>
            </w:r>
          </w:p>
        </w:tc>
        <w:tc>
          <w:tcPr>
            <w:tcW w:w="1950" w:type="dxa"/>
            <w:tcMar>
              <w:top w:w="65" w:type="dxa"/>
              <w:left w:w="80" w:type="dxa"/>
              <w:bottom w:w="65" w:type="dxa"/>
              <w:right w:w="80" w:type="dxa"/>
            </w:tcMar>
            <w:vAlign w:val="top"/>
          </w:tcPr>
          <w:p w14:paraId="0FBD5A9E" w14:textId="77777777" w:rsidR="0037752B" w:rsidRDefault="00000000">
            <w:pPr>
              <w:keepLines/>
              <w:rPr>
                <w:rFonts w:eastAsia="Arial" w:cs="Arial"/>
                <w:sz w:val="20"/>
                <w:szCs w:val="20"/>
              </w:rPr>
            </w:pPr>
            <w:r>
              <w:rPr>
                <w:rFonts w:eastAsia="Arial" w:cs="Arial"/>
                <w:sz w:val="20"/>
                <w:szCs w:val="20"/>
              </w:rPr>
              <w:t>All members; ThongLQ leads</w:t>
            </w:r>
          </w:p>
        </w:tc>
        <w:tc>
          <w:tcPr>
            <w:tcW w:w="1500" w:type="dxa"/>
            <w:tcMar>
              <w:top w:w="65" w:type="dxa"/>
              <w:left w:w="80" w:type="dxa"/>
              <w:bottom w:w="65" w:type="dxa"/>
              <w:right w:w="80" w:type="dxa"/>
            </w:tcMar>
            <w:vAlign w:val="top"/>
          </w:tcPr>
          <w:p w14:paraId="6E4A22AE" w14:textId="77777777" w:rsidR="0037752B" w:rsidRDefault="00000000">
            <w:pPr>
              <w:keepLines/>
              <w:rPr>
                <w:rFonts w:eastAsia="Arial" w:cs="Arial"/>
                <w:sz w:val="20"/>
                <w:szCs w:val="20"/>
              </w:rPr>
            </w:pPr>
            <w:r>
              <w:rPr>
                <w:rFonts w:eastAsia="Arial" w:cs="Arial"/>
                <w:sz w:val="20"/>
                <w:szCs w:val="20"/>
              </w:rPr>
              <w:t>W2-W3 prototype; W6 design, 2-3 training days</w:t>
            </w:r>
          </w:p>
        </w:tc>
        <w:tc>
          <w:tcPr>
            <w:tcW w:w="3150" w:type="dxa"/>
            <w:tcMar>
              <w:top w:w="65" w:type="dxa"/>
              <w:left w:w="80" w:type="dxa"/>
              <w:bottom w:w="65" w:type="dxa"/>
              <w:right w:w="80" w:type="dxa"/>
            </w:tcMar>
            <w:vAlign w:val="top"/>
          </w:tcPr>
          <w:p w14:paraId="2D2171C3" w14:textId="77777777" w:rsidR="0037752B" w:rsidRDefault="00000000">
            <w:pPr>
              <w:keepLines/>
              <w:rPr>
                <w:rFonts w:eastAsia="Arial" w:cs="Arial"/>
                <w:sz w:val="20"/>
                <w:szCs w:val="20"/>
              </w:rPr>
            </w:pPr>
            <w:r>
              <w:rPr>
                <w:rFonts w:eastAsia="Arial" w:cs="Arial"/>
                <w:sz w:val="20"/>
                <w:szCs w:val="20"/>
              </w:rPr>
              <w:t>Waived after demonstrating mission-context request, valid response display, timeout/rate-limit handling and secure server-side API configuration</w:t>
            </w:r>
          </w:p>
        </w:tc>
      </w:tr>
      <w:tr w:rsidR="0037752B" w14:paraId="3828A376" w14:textId="77777777" w:rsidTr="0037752B">
        <w:trPr>
          <w:cantSplit/>
          <w:jc w:val="center"/>
        </w:trPr>
        <w:tc>
          <w:tcPr>
            <w:tcW w:w="2400" w:type="dxa"/>
            <w:tcMar>
              <w:top w:w="65" w:type="dxa"/>
              <w:left w:w="80" w:type="dxa"/>
              <w:bottom w:w="65" w:type="dxa"/>
              <w:right w:w="80" w:type="dxa"/>
            </w:tcMar>
            <w:vAlign w:val="top"/>
          </w:tcPr>
          <w:p w14:paraId="22E794A2" w14:textId="77777777" w:rsidR="0037752B" w:rsidRDefault="00000000">
            <w:pPr>
              <w:keepLines/>
              <w:rPr>
                <w:rFonts w:eastAsia="Arial" w:cs="Arial"/>
                <w:sz w:val="20"/>
                <w:szCs w:val="20"/>
              </w:rPr>
            </w:pPr>
            <w:r>
              <w:rPr>
                <w:rFonts w:eastAsia="Arial" w:cs="Arial"/>
                <w:sz w:val="20"/>
                <w:szCs w:val="20"/>
              </w:rPr>
              <w:t>ASP.NET Core / Next.js / EF Core project conventions</w:t>
            </w:r>
          </w:p>
        </w:tc>
        <w:tc>
          <w:tcPr>
            <w:tcW w:w="1950" w:type="dxa"/>
            <w:tcMar>
              <w:top w:w="65" w:type="dxa"/>
              <w:left w:w="80" w:type="dxa"/>
              <w:bottom w:w="65" w:type="dxa"/>
              <w:right w:w="80" w:type="dxa"/>
            </w:tcMar>
            <w:vAlign w:val="top"/>
          </w:tcPr>
          <w:p w14:paraId="293DC453" w14:textId="77777777" w:rsidR="0037752B" w:rsidRDefault="00000000">
            <w:pPr>
              <w:keepLines/>
              <w:rPr>
                <w:rFonts w:eastAsia="Arial" w:cs="Arial"/>
                <w:sz w:val="20"/>
                <w:szCs w:val="20"/>
              </w:rPr>
            </w:pPr>
            <w:r>
              <w:rPr>
                <w:rFonts w:eastAsia="Arial" w:cs="Arial"/>
                <w:sz w:val="20"/>
                <w:szCs w:val="20"/>
              </w:rPr>
              <w:t>All members</w:t>
            </w:r>
          </w:p>
        </w:tc>
        <w:tc>
          <w:tcPr>
            <w:tcW w:w="1500" w:type="dxa"/>
            <w:tcMar>
              <w:top w:w="65" w:type="dxa"/>
              <w:left w:w="80" w:type="dxa"/>
              <w:bottom w:w="65" w:type="dxa"/>
              <w:right w:w="80" w:type="dxa"/>
            </w:tcMar>
            <w:vAlign w:val="top"/>
          </w:tcPr>
          <w:p w14:paraId="41A163D7" w14:textId="77777777" w:rsidR="0037752B" w:rsidRDefault="00000000">
            <w:pPr>
              <w:keepLines/>
              <w:rPr>
                <w:rFonts w:eastAsia="Arial" w:cs="Arial"/>
                <w:sz w:val="20"/>
                <w:szCs w:val="20"/>
              </w:rPr>
            </w:pPr>
            <w:r>
              <w:rPr>
                <w:rFonts w:eastAsia="Arial" w:cs="Arial"/>
                <w:sz w:val="20"/>
                <w:szCs w:val="20"/>
              </w:rPr>
              <w:t>W2-W6, ongoing self-study</w:t>
            </w:r>
          </w:p>
        </w:tc>
        <w:tc>
          <w:tcPr>
            <w:tcW w:w="3150" w:type="dxa"/>
            <w:tcMar>
              <w:top w:w="65" w:type="dxa"/>
              <w:left w:w="80" w:type="dxa"/>
              <w:bottom w:w="65" w:type="dxa"/>
              <w:right w:w="80" w:type="dxa"/>
            </w:tcMar>
            <w:vAlign w:val="top"/>
          </w:tcPr>
          <w:p w14:paraId="67801814" w14:textId="77777777" w:rsidR="0037752B" w:rsidRDefault="00000000">
            <w:pPr>
              <w:keepLines/>
              <w:rPr>
                <w:rFonts w:eastAsia="Arial" w:cs="Arial"/>
                <w:sz w:val="20"/>
                <w:szCs w:val="20"/>
              </w:rPr>
            </w:pPr>
            <w:r>
              <w:rPr>
                <w:rFonts w:eastAsia="Arial" w:cs="Arial"/>
                <w:sz w:val="20"/>
                <w:szCs w:val="20"/>
              </w:rPr>
              <w:t>Waived after code review confirms team conventions</w:t>
            </w:r>
          </w:p>
        </w:tc>
      </w:tr>
      <w:tr w:rsidR="0037752B" w14:paraId="6AB22714" w14:textId="77777777" w:rsidTr="0037752B">
        <w:trPr>
          <w:cantSplit/>
          <w:jc w:val="center"/>
        </w:trPr>
        <w:tc>
          <w:tcPr>
            <w:tcW w:w="2400" w:type="dxa"/>
            <w:tcMar>
              <w:top w:w="65" w:type="dxa"/>
              <w:left w:w="80" w:type="dxa"/>
              <w:bottom w:w="65" w:type="dxa"/>
              <w:right w:w="80" w:type="dxa"/>
            </w:tcMar>
            <w:vAlign w:val="top"/>
          </w:tcPr>
          <w:p w14:paraId="0A13CACD" w14:textId="77777777" w:rsidR="0037752B" w:rsidRDefault="00000000">
            <w:pPr>
              <w:keepLines/>
              <w:rPr>
                <w:rFonts w:eastAsia="Arial" w:cs="Arial"/>
                <w:sz w:val="20"/>
                <w:szCs w:val="20"/>
              </w:rPr>
            </w:pPr>
            <w:r>
              <w:rPr>
                <w:rFonts w:eastAsia="Arial" w:cs="Arial"/>
                <w:sz w:val="20"/>
                <w:szCs w:val="20"/>
              </w:rPr>
              <w:t>Flutter/Riverpod &amp; real-time client updates</w:t>
            </w:r>
          </w:p>
        </w:tc>
        <w:tc>
          <w:tcPr>
            <w:tcW w:w="1950" w:type="dxa"/>
            <w:tcMar>
              <w:top w:w="65" w:type="dxa"/>
              <w:left w:w="80" w:type="dxa"/>
              <w:bottom w:w="65" w:type="dxa"/>
              <w:right w:w="80" w:type="dxa"/>
            </w:tcMar>
            <w:vAlign w:val="top"/>
          </w:tcPr>
          <w:p w14:paraId="3457C149" w14:textId="77777777" w:rsidR="0037752B" w:rsidRDefault="00000000">
            <w:pPr>
              <w:keepLines/>
              <w:rPr>
                <w:rFonts w:eastAsia="Arial" w:cs="Arial"/>
                <w:sz w:val="20"/>
                <w:szCs w:val="20"/>
              </w:rPr>
            </w:pPr>
            <w:r>
              <w:rPr>
                <w:rFonts w:eastAsia="Arial" w:cs="Arial"/>
                <w:sz w:val="20"/>
                <w:szCs w:val="20"/>
              </w:rPr>
              <w:t>ThongLQ, NghiaHQ, KhanhGNG, DucDDA</w:t>
            </w:r>
          </w:p>
        </w:tc>
        <w:tc>
          <w:tcPr>
            <w:tcW w:w="1500" w:type="dxa"/>
            <w:tcMar>
              <w:top w:w="65" w:type="dxa"/>
              <w:left w:w="80" w:type="dxa"/>
              <w:bottom w:w="65" w:type="dxa"/>
              <w:right w:w="80" w:type="dxa"/>
            </w:tcMar>
            <w:vAlign w:val="top"/>
          </w:tcPr>
          <w:p w14:paraId="259EEACF" w14:textId="77777777" w:rsidR="0037752B" w:rsidRDefault="00000000">
            <w:pPr>
              <w:keepLines/>
              <w:rPr>
                <w:rFonts w:eastAsia="Arial" w:cs="Arial"/>
                <w:sz w:val="20"/>
                <w:szCs w:val="20"/>
              </w:rPr>
            </w:pPr>
            <w:r>
              <w:rPr>
                <w:rFonts w:eastAsia="Arial" w:cs="Arial"/>
                <w:sz w:val="20"/>
                <w:szCs w:val="20"/>
              </w:rPr>
              <w:t>W5-W7, 2 days</w:t>
            </w:r>
          </w:p>
        </w:tc>
        <w:tc>
          <w:tcPr>
            <w:tcW w:w="3150" w:type="dxa"/>
            <w:tcMar>
              <w:top w:w="65" w:type="dxa"/>
              <w:left w:w="80" w:type="dxa"/>
              <w:bottom w:w="65" w:type="dxa"/>
              <w:right w:w="80" w:type="dxa"/>
            </w:tcMar>
            <w:vAlign w:val="top"/>
          </w:tcPr>
          <w:p w14:paraId="5CA2C025" w14:textId="77777777" w:rsidR="0037752B" w:rsidRDefault="00000000">
            <w:pPr>
              <w:keepLines/>
              <w:rPr>
                <w:rFonts w:eastAsia="Arial" w:cs="Arial"/>
                <w:sz w:val="20"/>
                <w:szCs w:val="20"/>
              </w:rPr>
            </w:pPr>
            <w:r>
              <w:rPr>
                <w:rFonts w:eastAsia="Arial" w:cs="Arial"/>
                <w:sz w:val="20"/>
                <w:szCs w:val="20"/>
              </w:rPr>
              <w:t>Waived after mobile/dashboard prototype</w:t>
            </w:r>
          </w:p>
        </w:tc>
      </w:tr>
      <w:tr w:rsidR="0037752B" w14:paraId="602F9E6B" w14:textId="77777777" w:rsidTr="0037752B">
        <w:trPr>
          <w:cantSplit/>
          <w:jc w:val="center"/>
        </w:trPr>
        <w:tc>
          <w:tcPr>
            <w:tcW w:w="2400" w:type="dxa"/>
            <w:tcMar>
              <w:top w:w="65" w:type="dxa"/>
              <w:left w:w="80" w:type="dxa"/>
              <w:bottom w:w="65" w:type="dxa"/>
              <w:right w:w="80" w:type="dxa"/>
            </w:tcMar>
            <w:vAlign w:val="top"/>
          </w:tcPr>
          <w:p w14:paraId="4F9209B9" w14:textId="77777777" w:rsidR="0037752B" w:rsidRDefault="00000000">
            <w:pPr>
              <w:keepLines/>
              <w:rPr>
                <w:rFonts w:eastAsia="Arial" w:cs="Arial"/>
                <w:sz w:val="20"/>
                <w:szCs w:val="20"/>
              </w:rPr>
            </w:pPr>
            <w:r>
              <w:rPr>
                <w:rFonts w:eastAsia="Arial" w:cs="Arial"/>
                <w:sz w:val="20"/>
                <w:szCs w:val="20"/>
              </w:rPr>
              <w:t>Testing, Git workflow &amp; CI/CD</w:t>
            </w:r>
          </w:p>
        </w:tc>
        <w:tc>
          <w:tcPr>
            <w:tcW w:w="1950" w:type="dxa"/>
            <w:tcMar>
              <w:top w:w="65" w:type="dxa"/>
              <w:left w:w="80" w:type="dxa"/>
              <w:bottom w:w="65" w:type="dxa"/>
              <w:right w:w="80" w:type="dxa"/>
            </w:tcMar>
            <w:vAlign w:val="top"/>
          </w:tcPr>
          <w:p w14:paraId="308BE7C8" w14:textId="77777777" w:rsidR="0037752B" w:rsidRDefault="00000000">
            <w:pPr>
              <w:keepLines/>
              <w:rPr>
                <w:rFonts w:eastAsia="Arial" w:cs="Arial"/>
                <w:sz w:val="20"/>
                <w:szCs w:val="20"/>
              </w:rPr>
            </w:pPr>
            <w:r>
              <w:rPr>
                <w:rFonts w:eastAsia="Arial" w:cs="Arial"/>
                <w:sz w:val="20"/>
                <w:szCs w:val="20"/>
              </w:rPr>
              <w:t>All members</w:t>
            </w:r>
          </w:p>
        </w:tc>
        <w:tc>
          <w:tcPr>
            <w:tcW w:w="1500" w:type="dxa"/>
            <w:tcMar>
              <w:top w:w="65" w:type="dxa"/>
              <w:left w:w="80" w:type="dxa"/>
              <w:bottom w:w="65" w:type="dxa"/>
              <w:right w:w="80" w:type="dxa"/>
            </w:tcMar>
            <w:vAlign w:val="top"/>
          </w:tcPr>
          <w:p w14:paraId="0247BAE0" w14:textId="77777777" w:rsidR="0037752B" w:rsidRDefault="00000000">
            <w:pPr>
              <w:keepLines/>
              <w:rPr>
                <w:rFonts w:eastAsia="Arial" w:cs="Arial"/>
                <w:sz w:val="20"/>
                <w:szCs w:val="20"/>
              </w:rPr>
            </w:pPr>
            <w:r>
              <w:rPr>
                <w:rFonts w:eastAsia="Arial" w:cs="Arial"/>
                <w:sz w:val="20"/>
                <w:szCs w:val="20"/>
              </w:rPr>
              <w:t>W2-W6, 1-2 days</w:t>
            </w:r>
          </w:p>
        </w:tc>
        <w:tc>
          <w:tcPr>
            <w:tcW w:w="3150" w:type="dxa"/>
            <w:tcMar>
              <w:top w:w="65" w:type="dxa"/>
              <w:left w:w="80" w:type="dxa"/>
              <w:bottom w:w="65" w:type="dxa"/>
              <w:right w:w="80" w:type="dxa"/>
            </w:tcMar>
            <w:vAlign w:val="top"/>
          </w:tcPr>
          <w:p w14:paraId="14D8E757" w14:textId="77777777" w:rsidR="0037752B" w:rsidRDefault="00000000">
            <w:pPr>
              <w:keepLines/>
              <w:rPr>
                <w:rFonts w:eastAsia="Arial" w:cs="Arial"/>
                <w:sz w:val="20"/>
                <w:szCs w:val="20"/>
              </w:rPr>
            </w:pPr>
            <w:r>
              <w:rPr>
                <w:rFonts w:eastAsia="Arial" w:cs="Arial"/>
                <w:sz w:val="20"/>
                <w:szCs w:val="20"/>
              </w:rPr>
              <w:t>Mandatory baseline; practical check through PR + test pipeline</w:t>
            </w:r>
          </w:p>
        </w:tc>
      </w:tr>
    </w:tbl>
    <w:p w14:paraId="1DDD46FD" w14:textId="77777777" w:rsidR="00E57032" w:rsidRPr="00E57032" w:rsidRDefault="00E57032" w:rsidP="00E57032"/>
    <w:p w14:paraId="4CF922C3" w14:textId="77777777" w:rsidR="00ED1C1D" w:rsidRDefault="00ED1C1D" w:rsidP="0070544C">
      <w:pPr>
        <w:pStyle w:val="Heading2"/>
      </w:pPr>
      <w:bookmarkStart w:id="11" w:name="_Toc83330373"/>
      <w:r>
        <w:t xml:space="preserve">3. </w:t>
      </w:r>
      <w:r w:rsidR="00D4399D">
        <w:t>Project Deliverables</w:t>
      </w:r>
      <w:bookmarkEnd w:id="11"/>
    </w:p>
    <w:p w14:paraId="0CB77E4A" w14:textId="77777777" w:rsidR="00E64B93" w:rsidRPr="00FF2BF3" w:rsidRDefault="00FF2BF3" w:rsidP="00E64B93">
      <w:pPr>
        <w:rPr>
          <w:i/>
          <w:color w:val="0000FF"/>
        </w:rPr>
      </w:pPr>
      <w:r>
        <w:t>The plan follows the supplied September 2026 roadmap (pp. 2-5), using semester weeks as authoritative. Calendar dates assume W1 begins 07 September 2026; this assumption and all individual appointments require confirmation from university announcements. Current placeholders are Review 1 on 02 October (W4), Review 2 on 30 October (W8), Council 1.1 on 11 December (W14), and Council 1.2 on 18 December (W15). Common dossier deadlines are end W3, W7 and W13; defense documents are due at least two working days before the actual session. Where the guideline states 24 hours, this plan applies the stricter roadmap lead time and earlier common deadline. Adjust submission dates earlier if required by the actual appointment.</w:t>
      </w:r>
    </w:p>
    <w:tbl>
      <w:tblPr>
        <w:tblStyle w:val="Kiu2"/>
        <w:tblW w:w="9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5" w:type="dxa"/>
          <w:left w:w="80" w:type="dxa"/>
          <w:bottom w:w="65" w:type="dxa"/>
          <w:right w:w="80" w:type="dxa"/>
        </w:tblCellMar>
        <w:tblLook w:val="04A0" w:firstRow="1" w:lastRow="0" w:firstColumn="1" w:lastColumn="0" w:noHBand="0" w:noVBand="1"/>
      </w:tblPr>
      <w:tblGrid>
        <w:gridCol w:w="450"/>
        <w:gridCol w:w="3100"/>
        <w:gridCol w:w="1123"/>
        <w:gridCol w:w="4327"/>
      </w:tblGrid>
      <w:tr w:rsidR="00C111F8" w:rsidRPr="006558DB" w14:paraId="5921A4F9" w14:textId="77777777" w:rsidTr="00EA62E5">
        <w:trPr>
          <w:cnfStyle w:val="100000000000" w:firstRow="1" w:lastRow="0" w:firstColumn="0" w:lastColumn="0" w:oddVBand="0" w:evenVBand="0" w:oddHBand="0" w:evenHBand="0" w:firstRowFirstColumn="0" w:firstRowLastColumn="0" w:lastRowFirstColumn="0" w:lastRowLastColumn="0"/>
          <w:cantSplit/>
          <w:tblHeader/>
          <w:jc w:val="center"/>
        </w:trPr>
        <w:tc>
          <w:tcPr>
            <w:tcW w:w="450" w:type="dxa"/>
            <w:shd w:val="clear" w:color="auto" w:fill="FFE8E1"/>
            <w:tcMar>
              <w:top w:w="65" w:type="dxa"/>
              <w:left w:w="80" w:type="dxa"/>
              <w:bottom w:w="65" w:type="dxa"/>
              <w:right w:w="80" w:type="dxa"/>
            </w:tcMar>
          </w:tcPr>
          <w:p w14:paraId="7674A27D" w14:textId="77777777" w:rsidR="00C111F8" w:rsidRPr="006558DB" w:rsidRDefault="00C111F8" w:rsidP="00C24B79">
            <w:pPr>
              <w:keepNext/>
              <w:keepLines/>
              <w:jc w:val="center"/>
              <w:rPr>
                <w:rFonts w:eastAsia="Arial" w:cs="Arial"/>
                <w:b/>
                <w:bCs/>
                <w:sz w:val="20"/>
                <w:szCs w:val="20"/>
              </w:rPr>
            </w:pPr>
            <w:r w:rsidRPr="006558DB">
              <w:rPr>
                <w:rFonts w:eastAsia="Arial" w:cs="Arial"/>
                <w:b/>
                <w:bCs/>
                <w:sz w:val="20"/>
                <w:szCs w:val="20"/>
              </w:rPr>
              <w:t>#</w:t>
            </w:r>
          </w:p>
        </w:tc>
        <w:tc>
          <w:tcPr>
            <w:tcW w:w="3100" w:type="dxa"/>
            <w:shd w:val="clear" w:color="auto" w:fill="FFE8E1"/>
            <w:tcMar>
              <w:top w:w="65" w:type="dxa"/>
              <w:left w:w="80" w:type="dxa"/>
              <w:bottom w:w="65" w:type="dxa"/>
              <w:right w:w="80" w:type="dxa"/>
            </w:tcMar>
          </w:tcPr>
          <w:p w14:paraId="738A8BCB" w14:textId="77777777" w:rsidR="00C111F8" w:rsidRPr="006558DB" w:rsidRDefault="00C111F8" w:rsidP="00C24B79">
            <w:pPr>
              <w:keepNext/>
              <w:keepLines/>
              <w:jc w:val="center"/>
              <w:rPr>
                <w:rFonts w:eastAsia="Arial" w:cs="Arial"/>
                <w:b/>
                <w:bCs/>
                <w:sz w:val="20"/>
                <w:szCs w:val="20"/>
              </w:rPr>
            </w:pPr>
            <w:r w:rsidRPr="006558DB">
              <w:rPr>
                <w:rFonts w:eastAsia="Arial" w:cs="Arial"/>
                <w:b/>
                <w:bCs/>
                <w:sz w:val="20"/>
                <w:szCs w:val="20"/>
              </w:rPr>
              <w:t>Deliverable</w:t>
            </w:r>
          </w:p>
        </w:tc>
        <w:tc>
          <w:tcPr>
            <w:tcW w:w="1123" w:type="dxa"/>
            <w:shd w:val="clear" w:color="auto" w:fill="FFE8E1"/>
            <w:tcMar>
              <w:top w:w="65" w:type="dxa"/>
              <w:left w:w="80" w:type="dxa"/>
              <w:bottom w:w="65" w:type="dxa"/>
              <w:right w:w="80" w:type="dxa"/>
            </w:tcMar>
          </w:tcPr>
          <w:p w14:paraId="2521EAA7" w14:textId="77777777" w:rsidR="00C111F8" w:rsidRPr="006558DB" w:rsidRDefault="00C111F8" w:rsidP="00C24B79">
            <w:pPr>
              <w:keepNext/>
              <w:keepLines/>
              <w:jc w:val="center"/>
              <w:rPr>
                <w:rFonts w:eastAsia="Arial" w:cs="Arial"/>
                <w:b/>
                <w:bCs/>
                <w:sz w:val="20"/>
                <w:szCs w:val="20"/>
              </w:rPr>
            </w:pPr>
            <w:r w:rsidRPr="006558DB">
              <w:rPr>
                <w:rFonts w:eastAsia="Arial" w:cs="Arial"/>
                <w:b/>
                <w:bCs/>
                <w:sz w:val="20"/>
                <w:szCs w:val="20"/>
              </w:rPr>
              <w:t>Due Date</w:t>
            </w:r>
          </w:p>
        </w:tc>
        <w:tc>
          <w:tcPr>
            <w:tcW w:w="4327" w:type="dxa"/>
            <w:shd w:val="clear" w:color="auto" w:fill="FFE8E1"/>
            <w:tcMar>
              <w:top w:w="65" w:type="dxa"/>
              <w:left w:w="80" w:type="dxa"/>
              <w:bottom w:w="65" w:type="dxa"/>
              <w:right w:w="80" w:type="dxa"/>
            </w:tcMar>
          </w:tcPr>
          <w:p w14:paraId="2133BE8B" w14:textId="77777777" w:rsidR="00C111F8" w:rsidRPr="006558DB" w:rsidRDefault="003065D5" w:rsidP="00C24B79">
            <w:pPr>
              <w:keepNext/>
              <w:keepLines/>
              <w:jc w:val="center"/>
              <w:rPr>
                <w:rFonts w:eastAsia="Arial" w:cs="Arial"/>
                <w:b/>
                <w:bCs/>
                <w:sz w:val="20"/>
                <w:szCs w:val="20"/>
              </w:rPr>
            </w:pPr>
            <w:r>
              <w:rPr>
                <w:rFonts w:eastAsia="Arial" w:cs="Arial"/>
                <w:b/>
                <w:bCs/>
                <w:sz w:val="20"/>
                <w:szCs w:val="20"/>
              </w:rPr>
              <w:t>Notes</w:t>
            </w:r>
          </w:p>
        </w:tc>
      </w:tr>
      <w:tr w:rsidR="003065D5" w:rsidRPr="00977EAE" w14:paraId="108F7CCE" w14:textId="77777777" w:rsidTr="00EA62E5">
        <w:trPr>
          <w:cantSplit/>
          <w:jc w:val="center"/>
        </w:trPr>
        <w:tc>
          <w:tcPr>
            <w:tcW w:w="450" w:type="dxa"/>
            <w:tcMar>
              <w:top w:w="65" w:type="dxa"/>
              <w:left w:w="80" w:type="dxa"/>
              <w:bottom w:w="65" w:type="dxa"/>
              <w:right w:w="80" w:type="dxa"/>
            </w:tcMar>
          </w:tcPr>
          <w:p w14:paraId="7AC2D36C" w14:textId="77777777" w:rsidR="0037752B" w:rsidRDefault="00000000">
            <w:pPr>
              <w:keepLines/>
              <w:jc w:val="center"/>
              <w:rPr>
                <w:rFonts w:eastAsia="Arial" w:cs="Arial"/>
                <w:sz w:val="20"/>
                <w:szCs w:val="20"/>
              </w:rPr>
            </w:pPr>
            <w:r>
              <w:rPr>
                <w:rFonts w:eastAsia="Arial" w:cs="Arial"/>
                <w:sz w:val="20"/>
                <w:szCs w:val="20"/>
              </w:rPr>
              <w:t>1</w:t>
            </w:r>
          </w:p>
        </w:tc>
        <w:tc>
          <w:tcPr>
            <w:tcW w:w="3100" w:type="dxa"/>
            <w:tcMar>
              <w:top w:w="65" w:type="dxa"/>
              <w:left w:w="80" w:type="dxa"/>
              <w:bottom w:w="65" w:type="dxa"/>
              <w:right w:w="80" w:type="dxa"/>
            </w:tcMar>
            <w:vAlign w:val="top"/>
          </w:tcPr>
          <w:p w14:paraId="1F35D6D0" w14:textId="77777777" w:rsidR="0037752B" w:rsidRDefault="00000000">
            <w:pPr>
              <w:keepLines/>
              <w:rPr>
                <w:rFonts w:eastAsia="Arial" w:cs="Arial"/>
                <w:sz w:val="20"/>
                <w:szCs w:val="20"/>
              </w:rPr>
            </w:pPr>
            <w:r>
              <w:rPr>
                <w:rFonts w:eastAsia="Arial" w:cs="Arial"/>
                <w:sz w:val="20"/>
                <w:szCs w:val="20"/>
              </w:rPr>
              <w:t>Report 1 - Project Introduction</w:t>
            </w:r>
          </w:p>
        </w:tc>
        <w:tc>
          <w:tcPr>
            <w:tcW w:w="1123" w:type="dxa"/>
            <w:tcMar>
              <w:top w:w="65" w:type="dxa"/>
              <w:left w:w="80" w:type="dxa"/>
              <w:bottom w:w="65" w:type="dxa"/>
              <w:right w:w="80" w:type="dxa"/>
            </w:tcMar>
          </w:tcPr>
          <w:p w14:paraId="6F7EB7B6" w14:textId="77777777" w:rsidR="0037752B" w:rsidRDefault="00000000">
            <w:pPr>
              <w:keepLines/>
              <w:jc w:val="center"/>
              <w:rPr>
                <w:rFonts w:eastAsia="Arial" w:cs="Arial"/>
                <w:sz w:val="20"/>
                <w:szCs w:val="20"/>
              </w:rPr>
            </w:pPr>
            <w:r>
              <w:rPr>
                <w:rFonts w:eastAsia="Arial" w:cs="Arial"/>
                <w:sz w:val="20"/>
                <w:szCs w:val="20"/>
              </w:rPr>
              <w:t>End W1</w:t>
            </w:r>
          </w:p>
        </w:tc>
        <w:tc>
          <w:tcPr>
            <w:tcW w:w="4327" w:type="dxa"/>
            <w:tcMar>
              <w:top w:w="65" w:type="dxa"/>
              <w:left w:w="80" w:type="dxa"/>
              <w:bottom w:w="65" w:type="dxa"/>
              <w:right w:w="80" w:type="dxa"/>
            </w:tcMar>
            <w:vAlign w:val="top"/>
          </w:tcPr>
          <w:p w14:paraId="6B5AAC43" w14:textId="77777777" w:rsidR="0037752B" w:rsidRDefault="00000000">
            <w:pPr>
              <w:keepLines/>
              <w:rPr>
                <w:rFonts w:eastAsia="Arial" w:cs="Arial"/>
                <w:sz w:val="20"/>
                <w:szCs w:val="20"/>
              </w:rPr>
            </w:pPr>
            <w:r>
              <w:rPr>
                <w:rFonts w:eastAsia="Arial" w:cs="Arial"/>
                <w:sz w:val="20"/>
                <w:szCs w:val="20"/>
              </w:rPr>
              <w:t>Scope, ten features, actors, context and four main flows</w:t>
            </w:r>
          </w:p>
        </w:tc>
      </w:tr>
      <w:tr w:rsidR="003065D5" w:rsidRPr="00977EAE" w14:paraId="108F7CCE" w14:textId="77777777" w:rsidTr="00EA62E5">
        <w:trPr>
          <w:cantSplit/>
          <w:jc w:val="center"/>
        </w:trPr>
        <w:tc>
          <w:tcPr>
            <w:tcW w:w="450" w:type="dxa"/>
            <w:tcMar>
              <w:top w:w="65" w:type="dxa"/>
              <w:left w:w="80" w:type="dxa"/>
              <w:bottom w:w="65" w:type="dxa"/>
              <w:right w:w="80" w:type="dxa"/>
            </w:tcMar>
          </w:tcPr>
          <w:p w14:paraId="7AC2D36C" w14:textId="77777777" w:rsidR="0037752B" w:rsidRDefault="00000000">
            <w:pPr>
              <w:keepLines/>
              <w:jc w:val="center"/>
              <w:rPr>
                <w:rFonts w:eastAsia="Arial" w:cs="Arial"/>
                <w:sz w:val="20"/>
                <w:szCs w:val="20"/>
              </w:rPr>
            </w:pPr>
            <w:r>
              <w:rPr>
                <w:rFonts w:eastAsia="Arial" w:cs="Arial"/>
                <w:sz w:val="20"/>
                <w:szCs w:val="20"/>
              </w:rPr>
              <w:t>2</w:t>
            </w:r>
          </w:p>
        </w:tc>
        <w:tc>
          <w:tcPr>
            <w:tcW w:w="3100" w:type="dxa"/>
            <w:tcMar>
              <w:top w:w="65" w:type="dxa"/>
              <w:left w:w="80" w:type="dxa"/>
              <w:bottom w:w="65" w:type="dxa"/>
              <w:right w:w="80" w:type="dxa"/>
            </w:tcMar>
            <w:vAlign w:val="top"/>
          </w:tcPr>
          <w:p w14:paraId="1F35D6D0" w14:textId="77777777" w:rsidR="0037752B" w:rsidRDefault="00000000">
            <w:pPr>
              <w:keepLines/>
              <w:rPr>
                <w:rFonts w:eastAsia="Arial" w:cs="Arial"/>
                <w:sz w:val="20"/>
                <w:szCs w:val="20"/>
              </w:rPr>
            </w:pPr>
            <w:r>
              <w:rPr>
                <w:rFonts w:eastAsia="Arial" w:cs="Arial"/>
                <w:sz w:val="20"/>
                <w:szCs w:val="20"/>
              </w:rPr>
              <w:t>Report 2 + Project Schedule</w:t>
            </w:r>
          </w:p>
        </w:tc>
        <w:tc>
          <w:tcPr>
            <w:tcW w:w="1123" w:type="dxa"/>
            <w:tcMar>
              <w:top w:w="65" w:type="dxa"/>
              <w:left w:w="80" w:type="dxa"/>
              <w:bottom w:w="65" w:type="dxa"/>
              <w:right w:w="80" w:type="dxa"/>
            </w:tcMar>
          </w:tcPr>
          <w:p w14:paraId="6F7EB7B6" w14:textId="77777777" w:rsidR="0037752B" w:rsidRDefault="00000000">
            <w:pPr>
              <w:keepLines/>
              <w:jc w:val="center"/>
              <w:rPr>
                <w:rFonts w:eastAsia="Arial" w:cs="Arial"/>
                <w:sz w:val="20"/>
                <w:szCs w:val="20"/>
              </w:rPr>
            </w:pPr>
            <w:r>
              <w:rPr>
                <w:rFonts w:eastAsia="Arial" w:cs="Arial"/>
                <w:sz w:val="20"/>
                <w:szCs w:val="20"/>
              </w:rPr>
              <w:t>End W2</w:t>
            </w:r>
          </w:p>
        </w:tc>
        <w:tc>
          <w:tcPr>
            <w:tcW w:w="4327" w:type="dxa"/>
            <w:tcMar>
              <w:top w:w="65" w:type="dxa"/>
              <w:left w:w="80" w:type="dxa"/>
              <w:bottom w:w="65" w:type="dxa"/>
              <w:right w:w="80" w:type="dxa"/>
            </w:tcMar>
            <w:vAlign w:val="top"/>
          </w:tcPr>
          <w:p w14:paraId="6B5AAC43" w14:textId="77777777" w:rsidR="0037752B" w:rsidRDefault="00000000">
            <w:pPr>
              <w:keepLines/>
              <w:rPr>
                <w:rFonts w:eastAsia="Arial" w:cs="Arial"/>
                <w:sz w:val="20"/>
                <w:szCs w:val="20"/>
              </w:rPr>
            </w:pPr>
            <w:r>
              <w:rPr>
                <w:rFonts w:eastAsia="Arial" w:cs="Arial"/>
                <w:sz w:val="20"/>
                <w:szCs w:val="20"/>
              </w:rPr>
              <w:t>Management plan, WBS, risks, responsibilities and schedule</w:t>
            </w:r>
          </w:p>
        </w:tc>
      </w:tr>
      <w:tr w:rsidR="003065D5" w:rsidRPr="00977EAE" w14:paraId="108F7CCE" w14:textId="77777777" w:rsidTr="00EA62E5">
        <w:trPr>
          <w:cantSplit/>
          <w:jc w:val="center"/>
        </w:trPr>
        <w:tc>
          <w:tcPr>
            <w:tcW w:w="450" w:type="dxa"/>
            <w:tcMar>
              <w:top w:w="65" w:type="dxa"/>
              <w:left w:w="80" w:type="dxa"/>
              <w:bottom w:w="65" w:type="dxa"/>
              <w:right w:w="80" w:type="dxa"/>
            </w:tcMar>
          </w:tcPr>
          <w:p w14:paraId="7AC2D36C" w14:textId="77777777" w:rsidR="0037752B" w:rsidRDefault="00000000">
            <w:pPr>
              <w:keepLines/>
              <w:jc w:val="center"/>
              <w:rPr>
                <w:rFonts w:eastAsia="Arial" w:cs="Arial"/>
                <w:sz w:val="20"/>
                <w:szCs w:val="20"/>
              </w:rPr>
            </w:pPr>
            <w:r>
              <w:rPr>
                <w:rFonts w:eastAsia="Arial" w:cs="Arial"/>
                <w:sz w:val="20"/>
                <w:szCs w:val="20"/>
              </w:rPr>
              <w:t>3</w:t>
            </w:r>
          </w:p>
        </w:tc>
        <w:tc>
          <w:tcPr>
            <w:tcW w:w="3100" w:type="dxa"/>
            <w:tcMar>
              <w:top w:w="65" w:type="dxa"/>
              <w:left w:w="80" w:type="dxa"/>
              <w:bottom w:w="65" w:type="dxa"/>
              <w:right w:w="80" w:type="dxa"/>
            </w:tcMar>
            <w:vAlign w:val="top"/>
          </w:tcPr>
          <w:p w14:paraId="1F35D6D0" w14:textId="77777777" w:rsidR="0037752B" w:rsidRDefault="00000000">
            <w:pPr>
              <w:keepLines/>
              <w:rPr>
                <w:rFonts w:eastAsia="Arial" w:cs="Arial"/>
                <w:sz w:val="20"/>
                <w:szCs w:val="20"/>
              </w:rPr>
            </w:pPr>
            <w:r>
              <w:rPr>
                <w:rFonts w:eastAsia="Arial" w:cs="Arial"/>
                <w:sz w:val="20"/>
                <w:szCs w:val="20"/>
              </w:rPr>
              <w:t>Review 1 dossier</w:t>
            </w:r>
          </w:p>
        </w:tc>
        <w:tc>
          <w:tcPr>
            <w:tcW w:w="1123" w:type="dxa"/>
            <w:tcMar>
              <w:top w:w="65" w:type="dxa"/>
              <w:left w:w="80" w:type="dxa"/>
              <w:bottom w:w="65" w:type="dxa"/>
              <w:right w:w="80" w:type="dxa"/>
            </w:tcMar>
          </w:tcPr>
          <w:p w14:paraId="6F7EB7B6" w14:textId="77777777" w:rsidR="0037752B" w:rsidRDefault="00000000">
            <w:pPr>
              <w:keepLines/>
              <w:jc w:val="center"/>
              <w:rPr>
                <w:rFonts w:eastAsia="Arial" w:cs="Arial"/>
                <w:sz w:val="20"/>
                <w:szCs w:val="20"/>
              </w:rPr>
            </w:pPr>
            <w:r>
              <w:rPr>
                <w:rFonts w:eastAsia="Arial" w:cs="Arial"/>
                <w:sz w:val="20"/>
                <w:szCs w:val="20"/>
              </w:rPr>
              <w:t>End W3</w:t>
            </w:r>
          </w:p>
        </w:tc>
        <w:tc>
          <w:tcPr>
            <w:tcW w:w="4327" w:type="dxa"/>
            <w:tcMar>
              <w:top w:w="65" w:type="dxa"/>
              <w:left w:w="80" w:type="dxa"/>
              <w:bottom w:w="65" w:type="dxa"/>
              <w:right w:w="80" w:type="dxa"/>
            </w:tcMar>
            <w:vAlign w:val="top"/>
          </w:tcPr>
          <w:p w14:paraId="6B5AAC43" w14:textId="77777777" w:rsidR="0037752B" w:rsidRDefault="00000000">
            <w:pPr>
              <w:keepLines/>
              <w:rPr>
                <w:rFonts w:eastAsia="Arial" w:cs="Arial"/>
                <w:sz w:val="20"/>
                <w:szCs w:val="20"/>
              </w:rPr>
            </w:pPr>
            <w:r>
              <w:rPr>
                <w:rFonts w:eastAsia="Arial" w:cs="Arial"/>
                <w:sz w:val="20"/>
                <w:szCs w:val="20"/>
              </w:rPr>
              <w:t>Registration; Reports 1-2; Report 3 overview (Product Overview, User Requirements, System Functional Overview); Project Tracking and review slides</w:t>
            </w:r>
          </w:p>
        </w:tc>
      </w:tr>
      <w:tr w:rsidR="003065D5" w:rsidRPr="00977EAE" w14:paraId="108F7CCE" w14:textId="77777777" w:rsidTr="00EA62E5">
        <w:trPr>
          <w:cantSplit/>
          <w:jc w:val="center"/>
        </w:trPr>
        <w:tc>
          <w:tcPr>
            <w:tcW w:w="450" w:type="dxa"/>
            <w:tcMar>
              <w:top w:w="65" w:type="dxa"/>
              <w:left w:w="80" w:type="dxa"/>
              <w:bottom w:w="65" w:type="dxa"/>
              <w:right w:w="80" w:type="dxa"/>
            </w:tcMar>
          </w:tcPr>
          <w:p w14:paraId="7AC2D36C" w14:textId="77777777" w:rsidR="0037752B" w:rsidRDefault="00000000">
            <w:pPr>
              <w:keepLines/>
              <w:jc w:val="center"/>
              <w:rPr>
                <w:rFonts w:eastAsia="Arial" w:cs="Arial"/>
                <w:sz w:val="20"/>
                <w:szCs w:val="20"/>
              </w:rPr>
            </w:pPr>
            <w:r>
              <w:rPr>
                <w:rFonts w:eastAsia="Arial" w:cs="Arial"/>
                <w:sz w:val="20"/>
                <w:szCs w:val="20"/>
              </w:rPr>
              <w:t>4</w:t>
            </w:r>
          </w:p>
        </w:tc>
        <w:tc>
          <w:tcPr>
            <w:tcW w:w="3100" w:type="dxa"/>
            <w:tcMar>
              <w:top w:w="65" w:type="dxa"/>
              <w:left w:w="80" w:type="dxa"/>
              <w:bottom w:w="65" w:type="dxa"/>
              <w:right w:w="80" w:type="dxa"/>
            </w:tcMar>
            <w:vAlign w:val="top"/>
          </w:tcPr>
          <w:p w14:paraId="1F35D6D0" w14:textId="77777777" w:rsidR="0037752B" w:rsidRDefault="00000000">
            <w:pPr>
              <w:keepLines/>
              <w:rPr>
                <w:rFonts w:eastAsia="Arial" w:cs="Arial"/>
                <w:sz w:val="20"/>
                <w:szCs w:val="20"/>
              </w:rPr>
            </w:pPr>
            <w:r>
              <w:rPr>
                <w:rFonts w:eastAsia="Arial" w:cs="Arial"/>
                <w:sz w:val="20"/>
                <w:szCs w:val="20"/>
              </w:rPr>
              <w:t>Review 1 minutes / feedback</w:t>
            </w:r>
          </w:p>
        </w:tc>
        <w:tc>
          <w:tcPr>
            <w:tcW w:w="1123" w:type="dxa"/>
            <w:tcMar>
              <w:top w:w="65" w:type="dxa"/>
              <w:left w:w="80" w:type="dxa"/>
              <w:bottom w:w="65" w:type="dxa"/>
              <w:right w:w="80" w:type="dxa"/>
            </w:tcMar>
          </w:tcPr>
          <w:p w14:paraId="6F7EB7B6" w14:textId="77777777" w:rsidR="0037752B" w:rsidRDefault="00000000">
            <w:pPr>
              <w:keepLines/>
              <w:jc w:val="center"/>
              <w:rPr>
                <w:rFonts w:eastAsia="Arial" w:cs="Arial"/>
                <w:sz w:val="20"/>
                <w:szCs w:val="20"/>
              </w:rPr>
            </w:pPr>
            <w:r>
              <w:rPr>
                <w:rFonts w:eastAsia="Arial" w:cs="Arial"/>
                <w:sz w:val="20"/>
                <w:szCs w:val="20"/>
              </w:rPr>
              <w:t>W4-W5</w:t>
            </w:r>
          </w:p>
        </w:tc>
        <w:tc>
          <w:tcPr>
            <w:tcW w:w="4327" w:type="dxa"/>
            <w:tcMar>
              <w:top w:w="65" w:type="dxa"/>
              <w:left w:w="80" w:type="dxa"/>
              <w:bottom w:w="65" w:type="dxa"/>
              <w:right w:w="80" w:type="dxa"/>
            </w:tcMar>
            <w:vAlign w:val="top"/>
          </w:tcPr>
          <w:p w14:paraId="6B5AAC43" w14:textId="77777777" w:rsidR="0037752B" w:rsidRDefault="00000000">
            <w:pPr>
              <w:keepLines/>
              <w:rPr>
                <w:rFonts w:eastAsia="Arial" w:cs="Arial"/>
                <w:sz w:val="20"/>
                <w:szCs w:val="20"/>
              </w:rPr>
            </w:pPr>
            <w:r>
              <w:rPr>
                <w:rFonts w:eastAsia="Arial" w:cs="Arial"/>
                <w:sz w:val="20"/>
                <w:szCs w:val="20"/>
              </w:rPr>
              <w:t>Review appointment TBA; agree/circulate minutes before session end; 48-calendar-hour feedback window</w:t>
            </w:r>
          </w:p>
        </w:tc>
      </w:tr>
      <w:tr w:rsidR="003065D5" w:rsidRPr="00977EAE" w14:paraId="108F7CCE" w14:textId="77777777" w:rsidTr="00EA62E5">
        <w:trPr>
          <w:cantSplit/>
          <w:jc w:val="center"/>
        </w:trPr>
        <w:tc>
          <w:tcPr>
            <w:tcW w:w="450" w:type="dxa"/>
            <w:tcMar>
              <w:top w:w="65" w:type="dxa"/>
              <w:left w:w="80" w:type="dxa"/>
              <w:bottom w:w="65" w:type="dxa"/>
              <w:right w:w="80" w:type="dxa"/>
            </w:tcMar>
          </w:tcPr>
          <w:p w14:paraId="7AC2D36C" w14:textId="77777777" w:rsidR="0037752B" w:rsidRDefault="00000000">
            <w:pPr>
              <w:keepLines/>
              <w:jc w:val="center"/>
              <w:rPr>
                <w:rFonts w:eastAsia="Arial" w:cs="Arial"/>
                <w:sz w:val="20"/>
                <w:szCs w:val="20"/>
              </w:rPr>
            </w:pPr>
            <w:r>
              <w:rPr>
                <w:rFonts w:eastAsia="Arial" w:cs="Arial"/>
                <w:sz w:val="20"/>
                <w:szCs w:val="20"/>
              </w:rPr>
              <w:t>5</w:t>
            </w:r>
          </w:p>
        </w:tc>
        <w:tc>
          <w:tcPr>
            <w:tcW w:w="3100" w:type="dxa"/>
            <w:tcMar>
              <w:top w:w="65" w:type="dxa"/>
              <w:left w:w="80" w:type="dxa"/>
              <w:bottom w:w="65" w:type="dxa"/>
              <w:right w:w="80" w:type="dxa"/>
            </w:tcMar>
            <w:vAlign w:val="top"/>
          </w:tcPr>
          <w:p w14:paraId="1F35D6D0" w14:textId="77777777" w:rsidR="0037752B" w:rsidRDefault="00000000">
            <w:pPr>
              <w:keepLines/>
              <w:rPr>
                <w:rFonts w:eastAsia="Arial" w:cs="Arial"/>
                <w:sz w:val="20"/>
                <w:szCs w:val="20"/>
              </w:rPr>
            </w:pPr>
            <w:r>
              <w:rPr>
                <w:rFonts w:eastAsia="Arial" w:cs="Arial"/>
                <w:sz w:val="20"/>
                <w:szCs w:val="20"/>
              </w:rPr>
              <w:t>Confirmed registration / scope baseline</w:t>
            </w:r>
          </w:p>
        </w:tc>
        <w:tc>
          <w:tcPr>
            <w:tcW w:w="1123" w:type="dxa"/>
            <w:tcMar>
              <w:top w:w="65" w:type="dxa"/>
              <w:left w:w="80" w:type="dxa"/>
              <w:bottom w:w="65" w:type="dxa"/>
              <w:right w:w="80" w:type="dxa"/>
            </w:tcMar>
          </w:tcPr>
          <w:p w14:paraId="6F7EB7B6" w14:textId="77777777" w:rsidR="0037752B" w:rsidRDefault="00000000">
            <w:pPr>
              <w:keepLines/>
              <w:jc w:val="center"/>
              <w:rPr>
                <w:rFonts w:eastAsia="Arial" w:cs="Arial"/>
                <w:sz w:val="20"/>
                <w:szCs w:val="20"/>
              </w:rPr>
            </w:pPr>
            <w:r>
              <w:rPr>
                <w:rFonts w:eastAsia="Arial" w:cs="Arial"/>
                <w:sz w:val="20"/>
                <w:szCs w:val="20"/>
              </w:rPr>
              <w:t>End W6</w:t>
            </w:r>
          </w:p>
        </w:tc>
        <w:tc>
          <w:tcPr>
            <w:tcW w:w="4327" w:type="dxa"/>
            <w:tcMar>
              <w:top w:w="65" w:type="dxa"/>
              <w:left w:w="80" w:type="dxa"/>
              <w:bottom w:w="65" w:type="dxa"/>
              <w:right w:w="80" w:type="dxa"/>
            </w:tcMar>
            <w:vAlign w:val="top"/>
          </w:tcPr>
          <w:p w14:paraId="6B5AAC43" w14:textId="77777777" w:rsidR="0037752B" w:rsidRDefault="00000000">
            <w:pPr>
              <w:keepLines/>
              <w:rPr>
                <w:rFonts w:eastAsia="Arial" w:cs="Arial"/>
                <w:sz w:val="20"/>
                <w:szCs w:val="20"/>
              </w:rPr>
            </w:pPr>
            <w:r>
              <w:rPr>
                <w:rFonts w:eastAsia="Arial" w:cs="Arial"/>
                <w:sz w:val="20"/>
                <w:szCs w:val="20"/>
              </w:rPr>
              <w:t>Update if required by Review 1; supervisor confirmation; scope frozen after W6</w:t>
            </w:r>
          </w:p>
        </w:tc>
      </w:tr>
      <w:tr w:rsidR="003065D5" w:rsidRPr="00977EAE" w14:paraId="108F7CCE" w14:textId="77777777" w:rsidTr="00EA62E5">
        <w:trPr>
          <w:cantSplit/>
          <w:jc w:val="center"/>
        </w:trPr>
        <w:tc>
          <w:tcPr>
            <w:tcW w:w="450" w:type="dxa"/>
            <w:tcMar>
              <w:top w:w="65" w:type="dxa"/>
              <w:left w:w="80" w:type="dxa"/>
              <w:bottom w:w="65" w:type="dxa"/>
              <w:right w:w="80" w:type="dxa"/>
            </w:tcMar>
          </w:tcPr>
          <w:p w14:paraId="7AC2D36C" w14:textId="77777777" w:rsidR="0037752B" w:rsidRDefault="00000000">
            <w:pPr>
              <w:keepLines/>
              <w:jc w:val="center"/>
              <w:rPr>
                <w:rFonts w:eastAsia="Arial" w:cs="Arial"/>
                <w:sz w:val="20"/>
                <w:szCs w:val="20"/>
              </w:rPr>
            </w:pPr>
            <w:r>
              <w:rPr>
                <w:rFonts w:eastAsia="Arial" w:cs="Arial"/>
                <w:sz w:val="20"/>
                <w:szCs w:val="20"/>
              </w:rPr>
              <w:t>6</w:t>
            </w:r>
          </w:p>
        </w:tc>
        <w:tc>
          <w:tcPr>
            <w:tcW w:w="3100" w:type="dxa"/>
            <w:tcMar>
              <w:top w:w="65" w:type="dxa"/>
              <w:left w:w="80" w:type="dxa"/>
              <w:bottom w:w="65" w:type="dxa"/>
              <w:right w:w="80" w:type="dxa"/>
            </w:tcMar>
            <w:vAlign w:val="top"/>
          </w:tcPr>
          <w:p w14:paraId="1F35D6D0" w14:textId="77777777" w:rsidR="0037752B" w:rsidRDefault="00000000">
            <w:pPr>
              <w:keepLines/>
              <w:rPr>
                <w:rFonts w:eastAsia="Arial" w:cs="Arial"/>
                <w:sz w:val="20"/>
                <w:szCs w:val="20"/>
              </w:rPr>
            </w:pPr>
            <w:r>
              <w:rPr>
                <w:rFonts w:eastAsia="Arial" w:cs="Arial"/>
                <w:sz w:val="20"/>
                <w:szCs w:val="20"/>
              </w:rPr>
              <w:t>Review 2 dossier + Software Package 1</w:t>
            </w:r>
          </w:p>
        </w:tc>
        <w:tc>
          <w:tcPr>
            <w:tcW w:w="1123" w:type="dxa"/>
            <w:tcMar>
              <w:top w:w="65" w:type="dxa"/>
              <w:left w:w="80" w:type="dxa"/>
              <w:bottom w:w="65" w:type="dxa"/>
              <w:right w:w="80" w:type="dxa"/>
            </w:tcMar>
          </w:tcPr>
          <w:p w14:paraId="6F7EB7B6" w14:textId="77777777" w:rsidR="0037752B" w:rsidRDefault="00000000">
            <w:pPr>
              <w:keepLines/>
              <w:jc w:val="center"/>
              <w:rPr>
                <w:rFonts w:eastAsia="Arial" w:cs="Arial"/>
                <w:sz w:val="20"/>
                <w:szCs w:val="20"/>
              </w:rPr>
            </w:pPr>
            <w:r>
              <w:rPr>
                <w:rFonts w:eastAsia="Arial" w:cs="Arial"/>
                <w:sz w:val="20"/>
                <w:szCs w:val="20"/>
              </w:rPr>
              <w:t>End W7</w:t>
            </w:r>
          </w:p>
        </w:tc>
        <w:tc>
          <w:tcPr>
            <w:tcW w:w="4327" w:type="dxa"/>
            <w:tcMar>
              <w:top w:w="65" w:type="dxa"/>
              <w:left w:w="80" w:type="dxa"/>
              <w:bottom w:w="65" w:type="dxa"/>
              <w:right w:w="80" w:type="dxa"/>
            </w:tcMar>
            <w:vAlign w:val="top"/>
          </w:tcPr>
          <w:p w14:paraId="6B5AAC43" w14:textId="77777777" w:rsidR="0037752B" w:rsidRDefault="00000000">
            <w:pPr>
              <w:keepLines/>
              <w:rPr>
                <w:rFonts w:eastAsia="Arial" w:cs="Arial"/>
                <w:sz w:val="20"/>
                <w:szCs w:val="20"/>
              </w:rPr>
            </w:pPr>
            <w:r>
              <w:rPr>
                <w:rFonts w:eastAsia="Arial" w:cs="Arial"/>
                <w:sz w:val="20"/>
                <w:szCs w:val="20"/>
              </w:rPr>
              <w:t>Full Report 3 SRS; Report 4 SDD; Report 5 Test Plan; Iteration 1 source/database scripts; updated Reports 1-2, Tracking and slides</w:t>
            </w:r>
          </w:p>
        </w:tc>
      </w:tr>
      <w:tr w:rsidR="003065D5" w:rsidRPr="00977EAE" w14:paraId="108F7CCE" w14:textId="77777777" w:rsidTr="00EA62E5">
        <w:trPr>
          <w:cantSplit/>
          <w:jc w:val="center"/>
        </w:trPr>
        <w:tc>
          <w:tcPr>
            <w:tcW w:w="450" w:type="dxa"/>
            <w:tcMar>
              <w:top w:w="65" w:type="dxa"/>
              <w:left w:w="80" w:type="dxa"/>
              <w:bottom w:w="65" w:type="dxa"/>
              <w:right w:w="80" w:type="dxa"/>
            </w:tcMar>
          </w:tcPr>
          <w:p w14:paraId="7AC2D36C" w14:textId="77777777" w:rsidR="0037752B" w:rsidRDefault="00000000">
            <w:pPr>
              <w:keepLines/>
              <w:jc w:val="center"/>
              <w:rPr>
                <w:rFonts w:eastAsia="Arial" w:cs="Arial"/>
                <w:sz w:val="20"/>
                <w:szCs w:val="20"/>
              </w:rPr>
            </w:pPr>
            <w:r>
              <w:rPr>
                <w:rFonts w:eastAsia="Arial" w:cs="Arial"/>
                <w:sz w:val="20"/>
                <w:szCs w:val="20"/>
              </w:rPr>
              <w:t>7</w:t>
            </w:r>
          </w:p>
        </w:tc>
        <w:tc>
          <w:tcPr>
            <w:tcW w:w="3100" w:type="dxa"/>
            <w:tcMar>
              <w:top w:w="65" w:type="dxa"/>
              <w:left w:w="80" w:type="dxa"/>
              <w:bottom w:w="65" w:type="dxa"/>
              <w:right w:w="80" w:type="dxa"/>
            </w:tcMar>
            <w:vAlign w:val="top"/>
          </w:tcPr>
          <w:p w14:paraId="1F35D6D0" w14:textId="77777777" w:rsidR="0037752B" w:rsidRDefault="00000000">
            <w:pPr>
              <w:keepLines/>
              <w:rPr>
                <w:rFonts w:eastAsia="Arial" w:cs="Arial"/>
                <w:sz w:val="20"/>
                <w:szCs w:val="20"/>
              </w:rPr>
            </w:pPr>
            <w:r>
              <w:rPr>
                <w:rFonts w:eastAsia="Arial" w:cs="Arial"/>
                <w:sz w:val="20"/>
                <w:szCs w:val="20"/>
              </w:rPr>
              <w:t>Review 2 minutes / mandatory feature list</w:t>
            </w:r>
          </w:p>
        </w:tc>
        <w:tc>
          <w:tcPr>
            <w:tcW w:w="1123" w:type="dxa"/>
            <w:tcMar>
              <w:top w:w="65" w:type="dxa"/>
              <w:left w:w="80" w:type="dxa"/>
              <w:bottom w:w="65" w:type="dxa"/>
              <w:right w:w="80" w:type="dxa"/>
            </w:tcMar>
          </w:tcPr>
          <w:p w14:paraId="6F7EB7B6" w14:textId="77777777" w:rsidR="0037752B" w:rsidRDefault="00000000">
            <w:pPr>
              <w:keepLines/>
              <w:jc w:val="center"/>
              <w:rPr>
                <w:rFonts w:eastAsia="Arial" w:cs="Arial"/>
                <w:sz w:val="20"/>
                <w:szCs w:val="20"/>
              </w:rPr>
            </w:pPr>
            <w:r>
              <w:rPr>
                <w:rFonts w:eastAsia="Arial" w:cs="Arial"/>
                <w:sz w:val="20"/>
                <w:szCs w:val="20"/>
              </w:rPr>
              <w:t>W8-W9</w:t>
            </w:r>
          </w:p>
        </w:tc>
        <w:tc>
          <w:tcPr>
            <w:tcW w:w="4327" w:type="dxa"/>
            <w:tcMar>
              <w:top w:w="65" w:type="dxa"/>
              <w:left w:w="80" w:type="dxa"/>
              <w:bottom w:w="65" w:type="dxa"/>
              <w:right w:w="80" w:type="dxa"/>
            </w:tcMar>
            <w:vAlign w:val="top"/>
          </w:tcPr>
          <w:p w14:paraId="6B5AAC43" w14:textId="77777777" w:rsidR="0037752B" w:rsidRDefault="00000000">
            <w:pPr>
              <w:keepLines/>
              <w:rPr>
                <w:rFonts w:eastAsia="Arial" w:cs="Arial"/>
                <w:sz w:val="20"/>
                <w:szCs w:val="20"/>
              </w:rPr>
            </w:pPr>
            <w:r>
              <w:rPr>
                <w:rFonts w:eastAsia="Arial" w:cs="Arial"/>
                <w:sz w:val="20"/>
                <w:szCs w:val="20"/>
              </w:rPr>
              <w:t>Requirements and design feedback; required features remain within the W6 registration scope</w:t>
            </w:r>
          </w:p>
        </w:tc>
      </w:tr>
      <w:tr w:rsidR="003065D5" w:rsidRPr="00977EAE" w14:paraId="108F7CCE" w14:textId="77777777" w:rsidTr="00EA62E5">
        <w:trPr>
          <w:cantSplit/>
          <w:jc w:val="center"/>
        </w:trPr>
        <w:tc>
          <w:tcPr>
            <w:tcW w:w="450" w:type="dxa"/>
            <w:tcMar>
              <w:top w:w="65" w:type="dxa"/>
              <w:left w:w="80" w:type="dxa"/>
              <w:bottom w:w="65" w:type="dxa"/>
              <w:right w:w="80" w:type="dxa"/>
            </w:tcMar>
          </w:tcPr>
          <w:p w14:paraId="7AC2D36C" w14:textId="77777777" w:rsidR="0037752B" w:rsidRDefault="00000000">
            <w:pPr>
              <w:keepLines/>
              <w:jc w:val="center"/>
              <w:rPr>
                <w:rFonts w:eastAsia="Arial" w:cs="Arial"/>
                <w:sz w:val="20"/>
                <w:szCs w:val="20"/>
              </w:rPr>
            </w:pPr>
            <w:r>
              <w:rPr>
                <w:rFonts w:eastAsia="Arial" w:cs="Arial"/>
                <w:sz w:val="20"/>
                <w:szCs w:val="20"/>
              </w:rPr>
              <w:t>8</w:t>
            </w:r>
          </w:p>
        </w:tc>
        <w:tc>
          <w:tcPr>
            <w:tcW w:w="3100" w:type="dxa"/>
            <w:tcMar>
              <w:top w:w="65" w:type="dxa"/>
              <w:left w:w="80" w:type="dxa"/>
              <w:bottom w:w="65" w:type="dxa"/>
              <w:right w:w="80" w:type="dxa"/>
            </w:tcMar>
            <w:vAlign w:val="top"/>
          </w:tcPr>
          <w:p w14:paraId="1F35D6D0" w14:textId="77777777" w:rsidR="0037752B" w:rsidRDefault="00000000">
            <w:pPr>
              <w:keepLines/>
              <w:rPr>
                <w:rFonts w:eastAsia="Arial" w:cs="Arial"/>
                <w:sz w:val="20"/>
                <w:szCs w:val="20"/>
              </w:rPr>
            </w:pPr>
            <w:r>
              <w:rPr>
                <w:rFonts w:eastAsia="Arial" w:cs="Arial"/>
                <w:sz w:val="20"/>
                <w:szCs w:val="20"/>
              </w:rPr>
              <w:t>Software Package 2 + Reports 3-5 updates</w:t>
            </w:r>
          </w:p>
        </w:tc>
        <w:tc>
          <w:tcPr>
            <w:tcW w:w="1123" w:type="dxa"/>
            <w:tcMar>
              <w:top w:w="65" w:type="dxa"/>
              <w:left w:w="80" w:type="dxa"/>
              <w:bottom w:w="65" w:type="dxa"/>
              <w:right w:w="80" w:type="dxa"/>
            </w:tcMar>
          </w:tcPr>
          <w:p w14:paraId="6F7EB7B6" w14:textId="77777777" w:rsidR="0037752B" w:rsidRDefault="00000000">
            <w:pPr>
              <w:keepLines/>
              <w:jc w:val="center"/>
              <w:rPr>
                <w:rFonts w:eastAsia="Arial" w:cs="Arial"/>
                <w:sz w:val="20"/>
                <w:szCs w:val="20"/>
              </w:rPr>
            </w:pPr>
            <w:r>
              <w:rPr>
                <w:rFonts w:eastAsia="Arial" w:cs="Arial"/>
                <w:sz w:val="20"/>
                <w:szCs w:val="20"/>
              </w:rPr>
              <w:t>End W11</w:t>
            </w:r>
          </w:p>
        </w:tc>
        <w:tc>
          <w:tcPr>
            <w:tcW w:w="4327" w:type="dxa"/>
            <w:tcMar>
              <w:top w:w="65" w:type="dxa"/>
              <w:left w:w="80" w:type="dxa"/>
              <w:bottom w:w="65" w:type="dxa"/>
              <w:right w:w="80" w:type="dxa"/>
            </w:tcMar>
            <w:vAlign w:val="top"/>
          </w:tcPr>
          <w:p w14:paraId="6B5AAC43" w14:textId="77777777" w:rsidR="0037752B" w:rsidRDefault="00000000">
            <w:pPr>
              <w:keepLines/>
              <w:rPr>
                <w:rFonts w:eastAsia="Arial" w:cs="Arial"/>
                <w:sz w:val="20"/>
                <w:szCs w:val="20"/>
              </w:rPr>
            </w:pPr>
            <w:r>
              <w:rPr>
                <w:rFonts w:eastAsia="Arial" w:cs="Arial"/>
                <w:sz w:val="20"/>
                <w:szCs w:val="20"/>
              </w:rPr>
              <w:t>Complete MF2 increment, source/database scripts, updated design and test records</w:t>
            </w:r>
          </w:p>
        </w:tc>
      </w:tr>
      <w:tr w:rsidR="003065D5" w:rsidRPr="00977EAE" w14:paraId="108F7CCE" w14:textId="77777777" w:rsidTr="00EA62E5">
        <w:trPr>
          <w:cantSplit/>
          <w:jc w:val="center"/>
        </w:trPr>
        <w:tc>
          <w:tcPr>
            <w:tcW w:w="450" w:type="dxa"/>
            <w:tcMar>
              <w:top w:w="65" w:type="dxa"/>
              <w:left w:w="80" w:type="dxa"/>
              <w:bottom w:w="65" w:type="dxa"/>
              <w:right w:w="80" w:type="dxa"/>
            </w:tcMar>
          </w:tcPr>
          <w:p w14:paraId="7AC2D36C" w14:textId="77777777" w:rsidR="0037752B" w:rsidRDefault="00000000">
            <w:pPr>
              <w:keepLines/>
              <w:jc w:val="center"/>
              <w:rPr>
                <w:rFonts w:eastAsia="Arial" w:cs="Arial"/>
                <w:sz w:val="20"/>
                <w:szCs w:val="20"/>
              </w:rPr>
            </w:pPr>
            <w:r>
              <w:rPr>
                <w:rFonts w:eastAsia="Arial" w:cs="Arial"/>
                <w:sz w:val="20"/>
                <w:szCs w:val="20"/>
              </w:rPr>
              <w:t>9</w:t>
            </w:r>
          </w:p>
        </w:tc>
        <w:tc>
          <w:tcPr>
            <w:tcW w:w="3100" w:type="dxa"/>
            <w:tcMar>
              <w:top w:w="65" w:type="dxa"/>
              <w:left w:w="80" w:type="dxa"/>
              <w:bottom w:w="65" w:type="dxa"/>
              <w:right w:w="80" w:type="dxa"/>
            </w:tcMar>
            <w:vAlign w:val="top"/>
          </w:tcPr>
          <w:p w14:paraId="1F35D6D0" w14:textId="77777777" w:rsidR="0037752B" w:rsidRDefault="00000000">
            <w:pPr>
              <w:keepLines/>
              <w:rPr>
                <w:rFonts w:eastAsia="Arial" w:cs="Arial"/>
                <w:sz w:val="20"/>
                <w:szCs w:val="20"/>
              </w:rPr>
            </w:pPr>
            <w:r>
              <w:rPr>
                <w:rFonts w:eastAsia="Arial" w:cs="Arial"/>
                <w:sz w:val="20"/>
                <w:szCs w:val="20"/>
              </w:rPr>
              <w:t>Council 1.1 dossier / Full Software Package</w:t>
            </w:r>
          </w:p>
        </w:tc>
        <w:tc>
          <w:tcPr>
            <w:tcW w:w="1123" w:type="dxa"/>
            <w:tcMar>
              <w:top w:w="65" w:type="dxa"/>
              <w:left w:w="80" w:type="dxa"/>
              <w:bottom w:w="65" w:type="dxa"/>
              <w:right w:w="80" w:type="dxa"/>
            </w:tcMar>
          </w:tcPr>
          <w:p w14:paraId="6F7EB7B6" w14:textId="77777777" w:rsidR="0037752B" w:rsidRDefault="00000000">
            <w:pPr>
              <w:keepLines/>
              <w:jc w:val="center"/>
              <w:rPr>
                <w:rFonts w:eastAsia="Arial" w:cs="Arial"/>
                <w:sz w:val="20"/>
                <w:szCs w:val="20"/>
              </w:rPr>
            </w:pPr>
            <w:r>
              <w:rPr>
                <w:rFonts w:eastAsia="Arial" w:cs="Arial"/>
                <w:sz w:val="20"/>
                <w:szCs w:val="20"/>
              </w:rPr>
              <w:t>End W13</w:t>
            </w:r>
          </w:p>
        </w:tc>
        <w:tc>
          <w:tcPr>
            <w:tcW w:w="4327" w:type="dxa"/>
            <w:tcMar>
              <w:top w:w="65" w:type="dxa"/>
              <w:left w:w="80" w:type="dxa"/>
              <w:bottom w:w="65" w:type="dxa"/>
              <w:right w:w="80" w:type="dxa"/>
            </w:tcMar>
            <w:vAlign w:val="top"/>
          </w:tcPr>
          <w:p w14:paraId="6B5AAC43" w14:textId="77777777" w:rsidR="0037752B" w:rsidRDefault="00000000">
            <w:pPr>
              <w:keepLines/>
              <w:rPr>
                <w:rFonts w:eastAsia="Arial" w:cs="Arial"/>
                <w:sz w:val="20"/>
                <w:szCs w:val="20"/>
              </w:rPr>
            </w:pPr>
            <w:r>
              <w:rPr>
                <w:rFonts w:eastAsia="Arial" w:cs="Arial"/>
                <w:sz w:val="20"/>
                <w:szCs w:val="20"/>
              </w:rPr>
              <w:t>Reports 1-6; complete Report 5 test cases/results/defect list; draft Report 6; registration, review minutes, Tracking and demo</w:t>
            </w:r>
          </w:p>
        </w:tc>
      </w:tr>
      <w:tr w:rsidR="003065D5" w:rsidRPr="00977EAE" w14:paraId="108F7CCE" w14:textId="77777777" w:rsidTr="00EA62E5">
        <w:trPr>
          <w:cantSplit/>
          <w:jc w:val="center"/>
        </w:trPr>
        <w:tc>
          <w:tcPr>
            <w:tcW w:w="450" w:type="dxa"/>
            <w:tcMar>
              <w:top w:w="65" w:type="dxa"/>
              <w:left w:w="80" w:type="dxa"/>
              <w:bottom w:w="65" w:type="dxa"/>
              <w:right w:w="80" w:type="dxa"/>
            </w:tcMar>
          </w:tcPr>
          <w:p w14:paraId="7AC2D36C" w14:textId="77777777" w:rsidR="0037752B" w:rsidRDefault="00000000">
            <w:pPr>
              <w:keepLines/>
              <w:jc w:val="center"/>
              <w:rPr>
                <w:rFonts w:eastAsia="Arial" w:cs="Arial"/>
                <w:sz w:val="20"/>
                <w:szCs w:val="20"/>
              </w:rPr>
            </w:pPr>
            <w:r>
              <w:rPr>
                <w:rFonts w:eastAsia="Arial" w:cs="Arial"/>
                <w:sz w:val="20"/>
                <w:szCs w:val="20"/>
              </w:rPr>
              <w:t>10</w:t>
            </w:r>
          </w:p>
        </w:tc>
        <w:tc>
          <w:tcPr>
            <w:tcW w:w="3100" w:type="dxa"/>
            <w:tcMar>
              <w:top w:w="65" w:type="dxa"/>
              <w:left w:w="80" w:type="dxa"/>
              <w:bottom w:w="65" w:type="dxa"/>
              <w:right w:w="80" w:type="dxa"/>
            </w:tcMar>
            <w:vAlign w:val="top"/>
          </w:tcPr>
          <w:p w14:paraId="1F35D6D0" w14:textId="77777777" w:rsidR="0037752B" w:rsidRDefault="00000000">
            <w:pPr>
              <w:keepLines/>
              <w:rPr>
                <w:rFonts w:eastAsia="Arial" w:cs="Arial"/>
                <w:sz w:val="20"/>
                <w:szCs w:val="20"/>
              </w:rPr>
            </w:pPr>
            <w:r>
              <w:rPr>
                <w:rFonts w:eastAsia="Arial" w:cs="Arial"/>
                <w:sz w:val="20"/>
                <w:szCs w:val="20"/>
              </w:rPr>
              <w:t>Council 1.1 eligibility decision</w:t>
            </w:r>
          </w:p>
        </w:tc>
        <w:tc>
          <w:tcPr>
            <w:tcW w:w="1123" w:type="dxa"/>
            <w:tcMar>
              <w:top w:w="65" w:type="dxa"/>
              <w:left w:w="80" w:type="dxa"/>
              <w:bottom w:w="65" w:type="dxa"/>
              <w:right w:w="80" w:type="dxa"/>
            </w:tcMar>
          </w:tcPr>
          <w:p w14:paraId="6F7EB7B6" w14:textId="77777777" w:rsidR="0037752B" w:rsidRDefault="00000000">
            <w:pPr>
              <w:keepLines/>
              <w:jc w:val="center"/>
              <w:rPr>
                <w:rFonts w:eastAsia="Arial" w:cs="Arial"/>
                <w:sz w:val="20"/>
                <w:szCs w:val="20"/>
              </w:rPr>
            </w:pPr>
            <w:r>
              <w:rPr>
                <w:rFonts w:eastAsia="Arial" w:cs="Arial"/>
                <w:sz w:val="20"/>
                <w:szCs w:val="20"/>
              </w:rPr>
              <w:t>W14</w:t>
            </w:r>
          </w:p>
        </w:tc>
        <w:tc>
          <w:tcPr>
            <w:tcW w:w="4327" w:type="dxa"/>
            <w:tcMar>
              <w:top w:w="65" w:type="dxa"/>
              <w:left w:w="80" w:type="dxa"/>
              <w:bottom w:w="65" w:type="dxa"/>
              <w:right w:w="80" w:type="dxa"/>
            </w:tcMar>
            <w:vAlign w:val="top"/>
          </w:tcPr>
          <w:p w14:paraId="6B5AAC43" w14:textId="77777777" w:rsidR="0037752B" w:rsidRDefault="00000000">
            <w:pPr>
              <w:keepLines/>
              <w:rPr>
                <w:rFonts w:eastAsia="Arial" w:cs="Arial"/>
                <w:sz w:val="20"/>
                <w:szCs w:val="20"/>
              </w:rPr>
            </w:pPr>
            <w:r>
              <w:rPr>
                <w:rFonts w:eastAsia="Arial" w:cs="Arial"/>
                <w:sz w:val="20"/>
                <w:szCs w:val="20"/>
              </w:rPr>
              <w:t>Three-member council checks product against registration, SRS, design and required feature list</w:t>
            </w:r>
          </w:p>
        </w:tc>
      </w:tr>
      <w:tr w:rsidR="003065D5" w:rsidRPr="00977EAE" w14:paraId="108F7CCE" w14:textId="77777777" w:rsidTr="00EA62E5">
        <w:trPr>
          <w:cantSplit/>
          <w:jc w:val="center"/>
        </w:trPr>
        <w:tc>
          <w:tcPr>
            <w:tcW w:w="450" w:type="dxa"/>
            <w:tcMar>
              <w:top w:w="65" w:type="dxa"/>
              <w:left w:w="80" w:type="dxa"/>
              <w:bottom w:w="65" w:type="dxa"/>
              <w:right w:w="80" w:type="dxa"/>
            </w:tcMar>
          </w:tcPr>
          <w:p w14:paraId="7AC2D36C" w14:textId="77777777" w:rsidR="0037752B" w:rsidRDefault="00000000">
            <w:pPr>
              <w:keepLines/>
              <w:jc w:val="center"/>
              <w:rPr>
                <w:rFonts w:eastAsia="Arial" w:cs="Arial"/>
                <w:sz w:val="20"/>
                <w:szCs w:val="20"/>
              </w:rPr>
            </w:pPr>
            <w:r>
              <w:rPr>
                <w:rFonts w:eastAsia="Arial" w:cs="Arial"/>
                <w:sz w:val="20"/>
                <w:szCs w:val="20"/>
              </w:rPr>
              <w:t>11</w:t>
            </w:r>
          </w:p>
        </w:tc>
        <w:tc>
          <w:tcPr>
            <w:tcW w:w="3100" w:type="dxa"/>
            <w:tcMar>
              <w:top w:w="65" w:type="dxa"/>
              <w:left w:w="80" w:type="dxa"/>
              <w:bottom w:w="65" w:type="dxa"/>
              <w:right w:w="80" w:type="dxa"/>
            </w:tcMar>
            <w:vAlign w:val="top"/>
          </w:tcPr>
          <w:p w14:paraId="1F35D6D0" w14:textId="77777777" w:rsidR="0037752B" w:rsidRDefault="00000000">
            <w:pPr>
              <w:keepLines/>
              <w:rPr>
                <w:rFonts w:eastAsia="Arial" w:cs="Arial"/>
                <w:sz w:val="20"/>
                <w:szCs w:val="20"/>
              </w:rPr>
            </w:pPr>
            <w:r>
              <w:rPr>
                <w:rFonts w:eastAsia="Arial" w:cs="Arial"/>
                <w:sz w:val="20"/>
                <w:szCs w:val="20"/>
              </w:rPr>
              <w:t>Council 1.2 dossier / Report 7 / final package</w:t>
            </w:r>
          </w:p>
        </w:tc>
        <w:tc>
          <w:tcPr>
            <w:tcW w:w="1123" w:type="dxa"/>
            <w:tcMar>
              <w:top w:w="65" w:type="dxa"/>
              <w:left w:w="80" w:type="dxa"/>
              <w:bottom w:w="65" w:type="dxa"/>
              <w:right w:w="80" w:type="dxa"/>
            </w:tcMar>
          </w:tcPr>
          <w:p w14:paraId="6F7EB7B6" w14:textId="77777777" w:rsidR="0037752B" w:rsidRDefault="00000000">
            <w:pPr>
              <w:keepLines/>
              <w:jc w:val="center"/>
              <w:rPr>
                <w:rFonts w:eastAsia="Arial" w:cs="Arial"/>
                <w:sz w:val="20"/>
                <w:szCs w:val="20"/>
              </w:rPr>
            </w:pPr>
            <w:r>
              <w:rPr>
                <w:rFonts w:eastAsia="Arial" w:cs="Arial"/>
                <w:sz w:val="20"/>
                <w:szCs w:val="20"/>
              </w:rPr>
              <w:t>At least 2 working days before defense</w:t>
            </w:r>
          </w:p>
        </w:tc>
        <w:tc>
          <w:tcPr>
            <w:tcW w:w="4327" w:type="dxa"/>
            <w:tcMar>
              <w:top w:w="65" w:type="dxa"/>
              <w:left w:w="80" w:type="dxa"/>
              <w:bottom w:w="65" w:type="dxa"/>
              <w:right w:w="80" w:type="dxa"/>
            </w:tcMar>
            <w:vAlign w:val="top"/>
          </w:tcPr>
          <w:p w14:paraId="6B5AAC43" w14:textId="77777777" w:rsidR="0037752B" w:rsidRDefault="00000000">
            <w:pPr>
              <w:keepLines/>
              <w:rPr>
                <w:rFonts w:eastAsia="Arial" w:cs="Arial"/>
                <w:sz w:val="20"/>
                <w:szCs w:val="20"/>
              </w:rPr>
            </w:pPr>
            <w:r>
              <w:rPr>
                <w:rFonts w:eastAsia="Arial" w:cs="Arial"/>
                <w:sz w:val="20"/>
                <w:szCs w:val="20"/>
              </w:rPr>
              <w:t>Report 7, defense slides, source/database scripts, testing documents and Tracking. Provisional submission Tue 15 Dec for Fri 18 Dec defense</w:t>
            </w:r>
          </w:p>
        </w:tc>
      </w:tr>
      <w:tr w:rsidR="003065D5" w:rsidRPr="00977EAE" w14:paraId="108F7CCE" w14:textId="77777777" w:rsidTr="00EA62E5">
        <w:trPr>
          <w:cantSplit/>
          <w:jc w:val="center"/>
        </w:trPr>
        <w:tc>
          <w:tcPr>
            <w:tcW w:w="450" w:type="dxa"/>
            <w:tcMar>
              <w:top w:w="65" w:type="dxa"/>
              <w:left w:w="80" w:type="dxa"/>
              <w:bottom w:w="65" w:type="dxa"/>
              <w:right w:w="80" w:type="dxa"/>
            </w:tcMar>
          </w:tcPr>
          <w:p w14:paraId="7AC2D36C" w14:textId="77777777" w:rsidR="0037752B" w:rsidRDefault="00000000">
            <w:pPr>
              <w:keepLines/>
              <w:jc w:val="center"/>
              <w:rPr>
                <w:rFonts w:eastAsia="Arial" w:cs="Arial"/>
                <w:sz w:val="20"/>
                <w:szCs w:val="20"/>
              </w:rPr>
            </w:pPr>
            <w:r>
              <w:rPr>
                <w:rFonts w:eastAsia="Arial" w:cs="Arial"/>
                <w:sz w:val="20"/>
                <w:szCs w:val="20"/>
              </w:rPr>
              <w:t>12</w:t>
            </w:r>
          </w:p>
        </w:tc>
        <w:tc>
          <w:tcPr>
            <w:tcW w:w="3100" w:type="dxa"/>
            <w:tcMar>
              <w:top w:w="65" w:type="dxa"/>
              <w:left w:w="80" w:type="dxa"/>
              <w:bottom w:w="65" w:type="dxa"/>
              <w:right w:w="80" w:type="dxa"/>
            </w:tcMar>
            <w:vAlign w:val="top"/>
          </w:tcPr>
          <w:p w14:paraId="1F35D6D0" w14:textId="77777777" w:rsidR="0037752B" w:rsidRDefault="00000000">
            <w:pPr>
              <w:keepLines/>
              <w:rPr>
                <w:rFonts w:eastAsia="Arial" w:cs="Arial"/>
                <w:sz w:val="20"/>
                <w:szCs w:val="20"/>
              </w:rPr>
            </w:pPr>
            <w:r>
              <w:rPr>
                <w:rFonts w:eastAsia="Arial" w:cs="Arial"/>
                <w:sz w:val="20"/>
                <w:szCs w:val="20"/>
              </w:rPr>
              <w:t>Council 1.2 - official defense</w:t>
            </w:r>
          </w:p>
        </w:tc>
        <w:tc>
          <w:tcPr>
            <w:tcW w:w="1123" w:type="dxa"/>
            <w:tcMar>
              <w:top w:w="65" w:type="dxa"/>
              <w:left w:w="80" w:type="dxa"/>
              <w:bottom w:w="65" w:type="dxa"/>
              <w:right w:w="80" w:type="dxa"/>
            </w:tcMar>
          </w:tcPr>
          <w:p w14:paraId="6F7EB7B6" w14:textId="77777777" w:rsidR="0037752B" w:rsidRDefault="00000000">
            <w:pPr>
              <w:keepLines/>
              <w:jc w:val="center"/>
              <w:rPr>
                <w:rFonts w:eastAsia="Arial" w:cs="Arial"/>
                <w:sz w:val="20"/>
                <w:szCs w:val="20"/>
              </w:rPr>
            </w:pPr>
            <w:r>
              <w:rPr>
                <w:rFonts w:eastAsia="Arial" w:cs="Arial"/>
                <w:sz w:val="20"/>
                <w:szCs w:val="20"/>
              </w:rPr>
              <w:t>W15</w:t>
            </w:r>
          </w:p>
        </w:tc>
        <w:tc>
          <w:tcPr>
            <w:tcW w:w="4327" w:type="dxa"/>
            <w:tcMar>
              <w:top w:w="65" w:type="dxa"/>
              <w:left w:w="80" w:type="dxa"/>
              <w:bottom w:w="65" w:type="dxa"/>
              <w:right w:w="80" w:type="dxa"/>
            </w:tcMar>
            <w:vAlign w:val="top"/>
          </w:tcPr>
          <w:p w14:paraId="6B5AAC43" w14:textId="77777777" w:rsidR="0037752B" w:rsidRDefault="00000000">
            <w:pPr>
              <w:keepLines/>
              <w:rPr>
                <w:rFonts w:eastAsia="Arial" w:cs="Arial"/>
                <w:sz w:val="20"/>
                <w:szCs w:val="20"/>
              </w:rPr>
            </w:pPr>
            <w:r>
              <w:rPr>
                <w:rFonts w:eastAsia="Arial" w:cs="Arial"/>
                <w:sz w:val="20"/>
                <w:szCs w:val="20"/>
              </w:rPr>
              <w:t>Conditional on passing Council 1.1; all members present/demo/respond</w:t>
            </w:r>
          </w:p>
        </w:tc>
      </w:tr>
      <w:tr w:rsidR="003065D5" w:rsidRPr="00977EAE" w14:paraId="108F7CCE" w14:textId="77777777" w:rsidTr="00EA62E5">
        <w:trPr>
          <w:cantSplit/>
          <w:jc w:val="center"/>
        </w:trPr>
        <w:tc>
          <w:tcPr>
            <w:tcW w:w="450" w:type="dxa"/>
            <w:tcMar>
              <w:top w:w="65" w:type="dxa"/>
              <w:left w:w="80" w:type="dxa"/>
              <w:bottom w:w="65" w:type="dxa"/>
              <w:right w:w="80" w:type="dxa"/>
            </w:tcMar>
          </w:tcPr>
          <w:p w14:paraId="7AC2D36C" w14:textId="77777777" w:rsidR="0037752B" w:rsidRDefault="00000000">
            <w:pPr>
              <w:keepLines/>
              <w:jc w:val="center"/>
              <w:rPr>
                <w:rFonts w:eastAsia="Arial" w:cs="Arial"/>
                <w:sz w:val="20"/>
                <w:szCs w:val="20"/>
              </w:rPr>
            </w:pPr>
            <w:r>
              <w:rPr>
                <w:rFonts w:eastAsia="Arial" w:cs="Arial"/>
                <w:sz w:val="20"/>
                <w:szCs w:val="20"/>
              </w:rPr>
              <w:t>13</w:t>
            </w:r>
          </w:p>
        </w:tc>
        <w:tc>
          <w:tcPr>
            <w:tcW w:w="3100" w:type="dxa"/>
            <w:tcMar>
              <w:top w:w="65" w:type="dxa"/>
              <w:left w:w="80" w:type="dxa"/>
              <w:bottom w:w="65" w:type="dxa"/>
              <w:right w:w="80" w:type="dxa"/>
            </w:tcMar>
            <w:vAlign w:val="top"/>
          </w:tcPr>
          <w:p w14:paraId="1F35D6D0" w14:textId="77777777" w:rsidR="0037752B" w:rsidRDefault="00000000">
            <w:pPr>
              <w:keepLines/>
              <w:rPr>
                <w:rFonts w:eastAsia="Arial" w:cs="Arial"/>
                <w:sz w:val="20"/>
                <w:szCs w:val="20"/>
              </w:rPr>
            </w:pPr>
            <w:r>
              <w:rPr>
                <w:rFonts w:eastAsia="Arial" w:cs="Arial"/>
                <w:sz w:val="20"/>
                <w:szCs w:val="20"/>
              </w:rPr>
              <w:t>Weekly Report / Project Tracking</w:t>
            </w:r>
          </w:p>
        </w:tc>
        <w:tc>
          <w:tcPr>
            <w:tcW w:w="1123" w:type="dxa"/>
            <w:tcMar>
              <w:top w:w="65" w:type="dxa"/>
              <w:left w:w="80" w:type="dxa"/>
              <w:bottom w:w="65" w:type="dxa"/>
              <w:right w:w="80" w:type="dxa"/>
            </w:tcMar>
          </w:tcPr>
          <w:p w14:paraId="6F7EB7B6" w14:textId="77777777" w:rsidR="0037752B" w:rsidRDefault="00000000">
            <w:pPr>
              <w:keepLines/>
              <w:jc w:val="center"/>
              <w:rPr>
                <w:rFonts w:eastAsia="Arial" w:cs="Arial"/>
                <w:sz w:val="20"/>
                <w:szCs w:val="20"/>
              </w:rPr>
            </w:pPr>
            <w:r>
              <w:rPr>
                <w:rFonts w:eastAsia="Arial" w:cs="Arial"/>
                <w:sz w:val="20"/>
                <w:szCs w:val="20"/>
              </w:rPr>
              <w:t>Every week</w:t>
            </w:r>
          </w:p>
        </w:tc>
        <w:tc>
          <w:tcPr>
            <w:tcW w:w="4327" w:type="dxa"/>
            <w:tcMar>
              <w:top w:w="65" w:type="dxa"/>
              <w:left w:w="80" w:type="dxa"/>
              <w:bottom w:w="65" w:type="dxa"/>
              <w:right w:w="80" w:type="dxa"/>
            </w:tcMar>
            <w:vAlign w:val="top"/>
          </w:tcPr>
          <w:p w14:paraId="6B5AAC43" w14:textId="77777777" w:rsidR="0037752B" w:rsidRDefault="00000000">
            <w:pPr>
              <w:keepLines/>
              <w:rPr>
                <w:rFonts w:eastAsia="Arial" w:cs="Arial"/>
                <w:sz w:val="20"/>
                <w:szCs w:val="20"/>
              </w:rPr>
            </w:pPr>
            <w:r>
              <w:rPr>
                <w:rFonts w:eastAsia="Arial" w:cs="Arial"/>
                <w:sz w:val="20"/>
                <w:szCs w:val="20"/>
              </w:rPr>
              <w:t>GVHD meeting; WBS, Issues, Defects, Q&amp;A, risk/capacity and feedback tracking</w:t>
            </w:r>
          </w:p>
        </w:tc>
      </w:tr>
      <w:tr w:rsidR="003065D5" w:rsidRPr="00977EAE" w14:paraId="108F7CCE" w14:textId="77777777" w:rsidTr="00EA62E5">
        <w:trPr>
          <w:cantSplit/>
          <w:jc w:val="center"/>
        </w:trPr>
        <w:tc>
          <w:tcPr>
            <w:tcW w:w="450" w:type="dxa"/>
            <w:tcMar>
              <w:top w:w="65" w:type="dxa"/>
              <w:left w:w="80" w:type="dxa"/>
              <w:bottom w:w="65" w:type="dxa"/>
              <w:right w:w="80" w:type="dxa"/>
            </w:tcMar>
          </w:tcPr>
          <w:p w14:paraId="7AC2D36C" w14:textId="77777777" w:rsidR="0037752B" w:rsidRDefault="00000000">
            <w:pPr>
              <w:keepLines/>
              <w:jc w:val="center"/>
              <w:rPr>
                <w:rFonts w:eastAsia="Arial" w:cs="Arial"/>
                <w:sz w:val="20"/>
                <w:szCs w:val="20"/>
              </w:rPr>
            </w:pPr>
            <w:r>
              <w:rPr>
                <w:rFonts w:eastAsia="Arial" w:cs="Arial"/>
                <w:sz w:val="20"/>
                <w:szCs w:val="20"/>
              </w:rPr>
              <w:t>14</w:t>
            </w:r>
          </w:p>
        </w:tc>
        <w:tc>
          <w:tcPr>
            <w:tcW w:w="3100" w:type="dxa"/>
            <w:tcMar>
              <w:top w:w="65" w:type="dxa"/>
              <w:left w:w="80" w:type="dxa"/>
              <w:bottom w:w="65" w:type="dxa"/>
              <w:right w:w="80" w:type="dxa"/>
            </w:tcMar>
            <w:vAlign w:val="top"/>
          </w:tcPr>
          <w:p w14:paraId="1F35D6D0" w14:textId="77777777" w:rsidR="0037752B" w:rsidRDefault="00000000">
            <w:pPr>
              <w:keepLines/>
              <w:rPr>
                <w:rFonts w:eastAsia="Arial" w:cs="Arial"/>
                <w:sz w:val="20"/>
                <w:szCs w:val="20"/>
              </w:rPr>
            </w:pPr>
            <w:r>
              <w:rPr>
                <w:rFonts w:eastAsia="Arial" w:cs="Arial"/>
                <w:sz w:val="20"/>
                <w:szCs w:val="20"/>
              </w:rPr>
              <w:t>Council 2 recovery package (conditional)</w:t>
            </w:r>
          </w:p>
        </w:tc>
        <w:tc>
          <w:tcPr>
            <w:tcW w:w="1123" w:type="dxa"/>
            <w:tcMar>
              <w:top w:w="65" w:type="dxa"/>
              <w:left w:w="80" w:type="dxa"/>
              <w:bottom w:w="65" w:type="dxa"/>
              <w:right w:w="80" w:type="dxa"/>
            </w:tcMar>
          </w:tcPr>
          <w:p w14:paraId="6F7EB7B6" w14:textId="77777777" w:rsidR="0037752B" w:rsidRDefault="00000000">
            <w:pPr>
              <w:keepLines/>
              <w:jc w:val="center"/>
              <w:rPr>
                <w:rFonts w:eastAsia="Arial" w:cs="Arial"/>
                <w:sz w:val="20"/>
                <w:szCs w:val="20"/>
              </w:rPr>
            </w:pPr>
            <w:r>
              <w:rPr>
                <w:rFonts w:eastAsia="Arial" w:cs="Arial"/>
                <w:sz w:val="20"/>
                <w:szCs w:val="20"/>
              </w:rPr>
              <w:t>About W19; date TBA</w:t>
            </w:r>
          </w:p>
        </w:tc>
        <w:tc>
          <w:tcPr>
            <w:tcW w:w="4327" w:type="dxa"/>
            <w:tcMar>
              <w:top w:w="65" w:type="dxa"/>
              <w:left w:w="80" w:type="dxa"/>
              <w:bottom w:w="65" w:type="dxa"/>
              <w:right w:w="80" w:type="dxa"/>
            </w:tcMar>
            <w:vAlign w:val="top"/>
          </w:tcPr>
          <w:p w14:paraId="6B5AAC43" w14:textId="77777777" w:rsidR="0037752B" w:rsidRDefault="00000000">
            <w:pPr>
              <w:keepLines/>
              <w:rPr>
                <w:rFonts w:eastAsia="Arial" w:cs="Arial"/>
                <w:sz w:val="20"/>
                <w:szCs w:val="20"/>
              </w:rPr>
            </w:pPr>
            <w:r>
              <w:rPr>
                <w:rFonts w:eastAsia="Arial" w:cs="Arial"/>
                <w:sz w:val="20"/>
                <w:szCs w:val="20"/>
              </w:rPr>
              <w:t>Only after failure at Council 1.1 or 1.2; next semester, about four weeks after W15; revised product/docs and feedback-response matrix; submit at least 2 working days before session</w:t>
            </w:r>
          </w:p>
        </w:tc>
      </w:tr>
    </w:tbl>
    <w:p w14:paraId="0CBD3553" w14:textId="77777777" w:rsidR="00DA653C" w:rsidRDefault="00DA653C" w:rsidP="00DA653C"/>
    <w:p w14:paraId="51B358CA" w14:textId="77777777" w:rsidR="0037752B" w:rsidRDefault="00000000">
      <w:pPr>
        <w:pStyle w:val="Heading2"/>
      </w:pPr>
      <w:r>
        <w:t>3.1 High-Level 15-Week Schedule</w:t>
      </w:r>
    </w:p>
    <w:tbl>
      <w:tblPr>
        <w:tblW w:w="9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5" w:type="dxa"/>
          <w:left w:w="80" w:type="dxa"/>
          <w:bottom w:w="65" w:type="dxa"/>
          <w:right w:w="80" w:type="dxa"/>
        </w:tblCellMar>
        <w:tblLook w:val="04A0" w:firstRow="1" w:lastRow="0" w:firstColumn="1" w:lastColumn="0" w:noHBand="0" w:noVBand="1"/>
      </w:tblPr>
      <w:tblGrid>
        <w:gridCol w:w="846"/>
        <w:gridCol w:w="1354"/>
        <w:gridCol w:w="3600"/>
        <w:gridCol w:w="3200"/>
      </w:tblGrid>
      <w:tr w:rsidR="0037752B" w14:paraId="55A70ED6" w14:textId="77777777" w:rsidTr="00EA62E5">
        <w:trPr>
          <w:cantSplit/>
          <w:tblHeader/>
          <w:jc w:val="center"/>
        </w:trPr>
        <w:tc>
          <w:tcPr>
            <w:tcW w:w="846" w:type="dxa"/>
            <w:shd w:val="clear" w:color="auto" w:fill="D9EAF7"/>
            <w:tcMar>
              <w:top w:w="65" w:type="dxa"/>
              <w:left w:w="80" w:type="dxa"/>
              <w:bottom w:w="65" w:type="dxa"/>
              <w:right w:w="80" w:type="dxa"/>
            </w:tcMar>
            <w:vAlign w:val="center"/>
          </w:tcPr>
          <w:p w14:paraId="68621A97" w14:textId="77777777" w:rsidR="0037752B" w:rsidRDefault="00000000">
            <w:pPr>
              <w:keepNext/>
              <w:keepLines/>
              <w:spacing w:after="0" w:line="240" w:lineRule="auto"/>
              <w:jc w:val="center"/>
              <w:rPr>
                <w:rFonts w:eastAsia="Arial" w:cs="Arial"/>
                <w:b/>
                <w:bCs/>
                <w:sz w:val="20"/>
                <w:szCs w:val="20"/>
              </w:rPr>
            </w:pPr>
            <w:r>
              <w:rPr>
                <w:rFonts w:eastAsia="Arial" w:cs="Arial"/>
                <w:b/>
                <w:bCs/>
                <w:sz w:val="20"/>
                <w:szCs w:val="20"/>
              </w:rPr>
              <w:t>Week</w:t>
            </w:r>
          </w:p>
        </w:tc>
        <w:tc>
          <w:tcPr>
            <w:tcW w:w="1354" w:type="dxa"/>
            <w:shd w:val="clear" w:color="auto" w:fill="D9EAF7"/>
            <w:tcMar>
              <w:top w:w="65" w:type="dxa"/>
              <w:left w:w="80" w:type="dxa"/>
              <w:bottom w:w="65" w:type="dxa"/>
              <w:right w:w="80" w:type="dxa"/>
            </w:tcMar>
            <w:vAlign w:val="center"/>
          </w:tcPr>
          <w:p w14:paraId="16A31190" w14:textId="77777777" w:rsidR="0037752B" w:rsidRDefault="00000000">
            <w:pPr>
              <w:keepNext/>
              <w:keepLines/>
              <w:spacing w:after="0" w:line="240" w:lineRule="auto"/>
              <w:jc w:val="center"/>
              <w:rPr>
                <w:rFonts w:eastAsia="Arial" w:cs="Arial"/>
                <w:b/>
                <w:bCs/>
                <w:sz w:val="20"/>
                <w:szCs w:val="20"/>
              </w:rPr>
            </w:pPr>
            <w:r>
              <w:rPr>
                <w:rFonts w:eastAsia="Arial" w:cs="Arial"/>
                <w:b/>
                <w:bCs/>
                <w:sz w:val="20"/>
                <w:szCs w:val="20"/>
              </w:rPr>
              <w:t>Phase / Gate</w:t>
            </w:r>
          </w:p>
        </w:tc>
        <w:tc>
          <w:tcPr>
            <w:tcW w:w="3600" w:type="dxa"/>
            <w:shd w:val="clear" w:color="auto" w:fill="D9EAF7"/>
            <w:tcMar>
              <w:top w:w="65" w:type="dxa"/>
              <w:left w:w="80" w:type="dxa"/>
              <w:bottom w:w="65" w:type="dxa"/>
              <w:right w:w="80" w:type="dxa"/>
            </w:tcMar>
            <w:vAlign w:val="center"/>
          </w:tcPr>
          <w:p w14:paraId="08E57AB6" w14:textId="77777777" w:rsidR="0037752B" w:rsidRDefault="00000000">
            <w:pPr>
              <w:keepNext/>
              <w:keepLines/>
              <w:spacing w:after="0" w:line="240" w:lineRule="auto"/>
              <w:jc w:val="center"/>
              <w:rPr>
                <w:rFonts w:eastAsia="Arial" w:cs="Arial"/>
                <w:b/>
                <w:bCs/>
                <w:sz w:val="20"/>
                <w:szCs w:val="20"/>
              </w:rPr>
            </w:pPr>
            <w:r>
              <w:rPr>
                <w:rFonts w:eastAsia="Arial" w:cs="Arial"/>
                <w:b/>
                <w:bCs/>
                <w:sz w:val="20"/>
                <w:szCs w:val="20"/>
              </w:rPr>
              <w:t>Key Activities</w:t>
            </w:r>
          </w:p>
        </w:tc>
        <w:tc>
          <w:tcPr>
            <w:tcW w:w="3200" w:type="dxa"/>
            <w:shd w:val="clear" w:color="auto" w:fill="D9EAF7"/>
            <w:tcMar>
              <w:top w:w="65" w:type="dxa"/>
              <w:left w:w="80" w:type="dxa"/>
              <w:bottom w:w="65" w:type="dxa"/>
              <w:right w:w="80" w:type="dxa"/>
            </w:tcMar>
            <w:vAlign w:val="center"/>
          </w:tcPr>
          <w:p w14:paraId="66A150D6" w14:textId="77777777" w:rsidR="0037752B" w:rsidRDefault="00000000">
            <w:pPr>
              <w:keepNext/>
              <w:keepLines/>
              <w:spacing w:after="0" w:line="240" w:lineRule="auto"/>
              <w:jc w:val="center"/>
              <w:rPr>
                <w:rFonts w:eastAsia="Arial" w:cs="Arial"/>
                <w:b/>
                <w:bCs/>
                <w:sz w:val="20"/>
                <w:szCs w:val="20"/>
              </w:rPr>
            </w:pPr>
            <w:r>
              <w:rPr>
                <w:rFonts w:eastAsia="Arial" w:cs="Arial"/>
                <w:b/>
                <w:bCs/>
                <w:sz w:val="20"/>
                <w:szCs w:val="20"/>
              </w:rPr>
              <w:t>Primary Output</w:t>
            </w:r>
          </w:p>
        </w:tc>
      </w:tr>
      <w:tr w:rsidR="0037752B" w14:paraId="4CA374E7" w14:textId="77777777" w:rsidTr="00EA62E5">
        <w:trPr>
          <w:cantSplit/>
          <w:jc w:val="center"/>
        </w:trPr>
        <w:tc>
          <w:tcPr>
            <w:tcW w:w="846" w:type="dxa"/>
            <w:tcMar>
              <w:top w:w="65" w:type="dxa"/>
              <w:left w:w="80" w:type="dxa"/>
              <w:bottom w:w="65" w:type="dxa"/>
              <w:right w:w="80" w:type="dxa"/>
            </w:tcMar>
            <w:vAlign w:val="center"/>
          </w:tcPr>
          <w:p w14:paraId="04F11391" w14:textId="77777777" w:rsidR="0037752B" w:rsidRDefault="00000000">
            <w:pPr>
              <w:keepLines/>
              <w:spacing w:after="0" w:line="240" w:lineRule="auto"/>
              <w:jc w:val="center"/>
              <w:rPr>
                <w:rFonts w:eastAsia="Arial" w:cs="Arial"/>
                <w:sz w:val="20"/>
                <w:szCs w:val="20"/>
              </w:rPr>
            </w:pPr>
            <w:r>
              <w:rPr>
                <w:rFonts w:eastAsia="Arial" w:cs="Arial"/>
                <w:sz w:val="20"/>
                <w:szCs w:val="20"/>
              </w:rPr>
              <w:t>W1</w:t>
            </w:r>
          </w:p>
        </w:tc>
        <w:tc>
          <w:tcPr>
            <w:tcW w:w="1354" w:type="dxa"/>
            <w:tcMar>
              <w:top w:w="65" w:type="dxa"/>
              <w:left w:w="80" w:type="dxa"/>
              <w:bottom w:w="65" w:type="dxa"/>
              <w:right w:w="80" w:type="dxa"/>
            </w:tcMar>
          </w:tcPr>
          <w:p w14:paraId="2F8863C4" w14:textId="77777777" w:rsidR="0037752B" w:rsidRDefault="00000000">
            <w:pPr>
              <w:keepLines/>
              <w:spacing w:after="0" w:line="240" w:lineRule="auto"/>
              <w:rPr>
                <w:rFonts w:eastAsia="Arial" w:cs="Arial"/>
                <w:sz w:val="20"/>
                <w:szCs w:val="20"/>
              </w:rPr>
            </w:pPr>
            <w:r>
              <w:rPr>
                <w:rFonts w:eastAsia="Arial" w:cs="Arial"/>
                <w:sz w:val="20"/>
                <w:szCs w:val="20"/>
              </w:rPr>
              <w:t>Initiation</w:t>
            </w:r>
          </w:p>
        </w:tc>
        <w:tc>
          <w:tcPr>
            <w:tcW w:w="3600" w:type="dxa"/>
            <w:tcMar>
              <w:top w:w="65" w:type="dxa"/>
              <w:left w:w="80" w:type="dxa"/>
              <w:bottom w:w="65" w:type="dxa"/>
              <w:right w:w="80" w:type="dxa"/>
            </w:tcMar>
          </w:tcPr>
          <w:p w14:paraId="1E6811A0" w14:textId="77777777" w:rsidR="0037752B" w:rsidRDefault="00000000">
            <w:pPr>
              <w:keepLines/>
              <w:spacing w:after="0" w:line="240" w:lineRule="auto"/>
              <w:rPr>
                <w:rFonts w:eastAsia="Arial" w:cs="Arial"/>
                <w:sz w:val="20"/>
                <w:szCs w:val="20"/>
              </w:rPr>
            </w:pPr>
            <w:r>
              <w:rPr>
                <w:rFonts w:eastAsia="Arial" w:cs="Arial"/>
                <w:sz w:val="20"/>
                <w:szCs w:val="20"/>
              </w:rPr>
              <w:t>Registration, supervisor coordination, scope and context</w:t>
            </w:r>
          </w:p>
        </w:tc>
        <w:tc>
          <w:tcPr>
            <w:tcW w:w="3200" w:type="dxa"/>
            <w:tcMar>
              <w:top w:w="65" w:type="dxa"/>
              <w:left w:w="80" w:type="dxa"/>
              <w:bottom w:w="65" w:type="dxa"/>
              <w:right w:w="80" w:type="dxa"/>
            </w:tcMar>
          </w:tcPr>
          <w:p w14:paraId="1978DC2D" w14:textId="77777777" w:rsidR="0037752B" w:rsidRDefault="00000000">
            <w:pPr>
              <w:keepLines/>
              <w:spacing w:after="0" w:line="240" w:lineRule="auto"/>
              <w:rPr>
                <w:rFonts w:eastAsia="Arial" w:cs="Arial"/>
                <w:sz w:val="20"/>
                <w:szCs w:val="20"/>
              </w:rPr>
            </w:pPr>
            <w:r>
              <w:rPr>
                <w:rFonts w:eastAsia="Arial" w:cs="Arial"/>
                <w:sz w:val="20"/>
                <w:szCs w:val="20"/>
              </w:rPr>
              <w:t>Report 1 by end W1</w:t>
            </w:r>
          </w:p>
        </w:tc>
      </w:tr>
      <w:tr w:rsidR="0037752B" w14:paraId="4CA374E7" w14:textId="77777777" w:rsidTr="00EA62E5">
        <w:trPr>
          <w:cantSplit/>
          <w:jc w:val="center"/>
        </w:trPr>
        <w:tc>
          <w:tcPr>
            <w:tcW w:w="846" w:type="dxa"/>
            <w:tcMar>
              <w:top w:w="65" w:type="dxa"/>
              <w:left w:w="80" w:type="dxa"/>
              <w:bottom w:w="65" w:type="dxa"/>
              <w:right w:w="80" w:type="dxa"/>
            </w:tcMar>
            <w:vAlign w:val="center"/>
          </w:tcPr>
          <w:p w14:paraId="04F11391" w14:textId="77777777" w:rsidR="0037752B" w:rsidRDefault="00000000">
            <w:pPr>
              <w:keepLines/>
              <w:spacing w:after="0" w:line="240" w:lineRule="auto"/>
              <w:jc w:val="center"/>
              <w:rPr>
                <w:rFonts w:eastAsia="Arial" w:cs="Arial"/>
                <w:sz w:val="20"/>
                <w:szCs w:val="20"/>
              </w:rPr>
            </w:pPr>
            <w:r>
              <w:rPr>
                <w:rFonts w:eastAsia="Arial" w:cs="Arial"/>
                <w:sz w:val="20"/>
                <w:szCs w:val="20"/>
              </w:rPr>
              <w:t>W2</w:t>
            </w:r>
          </w:p>
        </w:tc>
        <w:tc>
          <w:tcPr>
            <w:tcW w:w="1354" w:type="dxa"/>
            <w:tcMar>
              <w:top w:w="65" w:type="dxa"/>
              <w:left w:w="80" w:type="dxa"/>
              <w:bottom w:w="65" w:type="dxa"/>
              <w:right w:w="80" w:type="dxa"/>
            </w:tcMar>
          </w:tcPr>
          <w:p w14:paraId="2F8863C4" w14:textId="77777777" w:rsidR="0037752B" w:rsidRDefault="00000000">
            <w:pPr>
              <w:keepLines/>
              <w:spacing w:after="0" w:line="240" w:lineRule="auto"/>
              <w:rPr>
                <w:rFonts w:eastAsia="Arial" w:cs="Arial"/>
                <w:sz w:val="20"/>
                <w:szCs w:val="20"/>
              </w:rPr>
            </w:pPr>
            <w:r>
              <w:rPr>
                <w:rFonts w:eastAsia="Arial" w:cs="Arial"/>
                <w:sz w:val="20"/>
                <w:szCs w:val="20"/>
              </w:rPr>
              <w:t>Planning / Feasibility</w:t>
            </w:r>
          </w:p>
        </w:tc>
        <w:tc>
          <w:tcPr>
            <w:tcW w:w="3600" w:type="dxa"/>
            <w:tcMar>
              <w:top w:w="65" w:type="dxa"/>
              <w:left w:w="80" w:type="dxa"/>
              <w:bottom w:w="65" w:type="dxa"/>
              <w:right w:w="80" w:type="dxa"/>
            </w:tcMar>
          </w:tcPr>
          <w:p w14:paraId="1E6811A0" w14:textId="77777777" w:rsidR="0037752B" w:rsidRDefault="00000000">
            <w:pPr>
              <w:keepLines/>
              <w:spacing w:after="0" w:line="240" w:lineRule="auto"/>
              <w:rPr>
                <w:rFonts w:eastAsia="Arial" w:cs="Arial"/>
                <w:sz w:val="20"/>
                <w:szCs w:val="20"/>
              </w:rPr>
            </w:pPr>
            <w:r>
              <w:rPr>
                <w:rFonts w:eastAsia="Arial" w:cs="Arial"/>
                <w:sz w:val="20"/>
                <w:szCs w:val="20"/>
              </w:rPr>
              <w:t>PMP, Schedule, risks and technical prototypes</w:t>
            </w:r>
          </w:p>
        </w:tc>
        <w:tc>
          <w:tcPr>
            <w:tcW w:w="3200" w:type="dxa"/>
            <w:tcMar>
              <w:top w:w="65" w:type="dxa"/>
              <w:left w:w="80" w:type="dxa"/>
              <w:bottom w:w="65" w:type="dxa"/>
              <w:right w:w="80" w:type="dxa"/>
            </w:tcMar>
          </w:tcPr>
          <w:p w14:paraId="1978DC2D" w14:textId="77777777" w:rsidR="0037752B" w:rsidRDefault="00000000">
            <w:pPr>
              <w:keepLines/>
              <w:spacing w:after="0" w:line="240" w:lineRule="auto"/>
              <w:rPr>
                <w:rFonts w:eastAsia="Arial" w:cs="Arial"/>
                <w:sz w:val="20"/>
                <w:szCs w:val="20"/>
              </w:rPr>
            </w:pPr>
            <w:r>
              <w:rPr>
                <w:rFonts w:eastAsia="Arial" w:cs="Arial"/>
                <w:sz w:val="20"/>
                <w:szCs w:val="20"/>
              </w:rPr>
              <w:t>Report 2 + Schedule by end W2</w:t>
            </w:r>
          </w:p>
        </w:tc>
      </w:tr>
      <w:tr w:rsidR="0037752B" w14:paraId="4CA374E7" w14:textId="77777777" w:rsidTr="00EA62E5">
        <w:trPr>
          <w:cantSplit/>
          <w:jc w:val="center"/>
        </w:trPr>
        <w:tc>
          <w:tcPr>
            <w:tcW w:w="846" w:type="dxa"/>
            <w:tcMar>
              <w:top w:w="65" w:type="dxa"/>
              <w:left w:w="80" w:type="dxa"/>
              <w:bottom w:w="65" w:type="dxa"/>
              <w:right w:w="80" w:type="dxa"/>
            </w:tcMar>
            <w:vAlign w:val="center"/>
          </w:tcPr>
          <w:p w14:paraId="04F11391" w14:textId="77777777" w:rsidR="0037752B" w:rsidRDefault="00000000">
            <w:pPr>
              <w:keepLines/>
              <w:spacing w:after="0" w:line="240" w:lineRule="auto"/>
              <w:jc w:val="center"/>
              <w:rPr>
                <w:rFonts w:eastAsia="Arial" w:cs="Arial"/>
                <w:sz w:val="20"/>
                <w:szCs w:val="20"/>
              </w:rPr>
            </w:pPr>
            <w:r>
              <w:rPr>
                <w:rFonts w:eastAsia="Arial" w:cs="Arial"/>
                <w:sz w:val="20"/>
                <w:szCs w:val="20"/>
              </w:rPr>
              <w:t>W3</w:t>
            </w:r>
          </w:p>
        </w:tc>
        <w:tc>
          <w:tcPr>
            <w:tcW w:w="1354" w:type="dxa"/>
            <w:tcMar>
              <w:top w:w="65" w:type="dxa"/>
              <w:left w:w="80" w:type="dxa"/>
              <w:bottom w:w="65" w:type="dxa"/>
              <w:right w:w="80" w:type="dxa"/>
            </w:tcMar>
          </w:tcPr>
          <w:p w14:paraId="2F8863C4" w14:textId="77777777" w:rsidR="0037752B" w:rsidRDefault="00000000">
            <w:pPr>
              <w:keepLines/>
              <w:spacing w:after="0" w:line="240" w:lineRule="auto"/>
              <w:rPr>
                <w:rFonts w:eastAsia="Arial" w:cs="Arial"/>
                <w:sz w:val="20"/>
                <w:szCs w:val="20"/>
              </w:rPr>
            </w:pPr>
            <w:r>
              <w:rPr>
                <w:rFonts w:eastAsia="Arial" w:cs="Arial"/>
                <w:sz w:val="20"/>
                <w:szCs w:val="20"/>
              </w:rPr>
              <w:t>Requirements Overview</w:t>
            </w:r>
          </w:p>
        </w:tc>
        <w:tc>
          <w:tcPr>
            <w:tcW w:w="3600" w:type="dxa"/>
            <w:tcMar>
              <w:top w:w="65" w:type="dxa"/>
              <w:left w:w="80" w:type="dxa"/>
              <w:bottom w:w="65" w:type="dxa"/>
              <w:right w:w="80" w:type="dxa"/>
            </w:tcMar>
          </w:tcPr>
          <w:p w14:paraId="1E6811A0" w14:textId="77777777" w:rsidR="0037752B" w:rsidRDefault="00000000">
            <w:pPr>
              <w:keepLines/>
              <w:spacing w:after="0" w:line="240" w:lineRule="auto"/>
              <w:rPr>
                <w:rFonts w:eastAsia="Arial" w:cs="Arial"/>
                <w:sz w:val="20"/>
                <w:szCs w:val="20"/>
              </w:rPr>
            </w:pPr>
            <w:r>
              <w:rPr>
                <w:rFonts w:eastAsia="Arial" w:cs="Arial"/>
                <w:sz w:val="20"/>
                <w:szCs w:val="20"/>
              </w:rPr>
              <w:t>Report 3 overview, Tracking and Review 1 slides/dossier</w:t>
            </w:r>
          </w:p>
        </w:tc>
        <w:tc>
          <w:tcPr>
            <w:tcW w:w="3200" w:type="dxa"/>
            <w:tcMar>
              <w:top w:w="65" w:type="dxa"/>
              <w:left w:w="80" w:type="dxa"/>
              <w:bottom w:w="65" w:type="dxa"/>
              <w:right w:w="80" w:type="dxa"/>
            </w:tcMar>
          </w:tcPr>
          <w:p w14:paraId="1978DC2D" w14:textId="77777777" w:rsidR="0037752B" w:rsidRDefault="00000000">
            <w:pPr>
              <w:keepLines/>
              <w:spacing w:after="0" w:line="240" w:lineRule="auto"/>
              <w:rPr>
                <w:rFonts w:eastAsia="Arial" w:cs="Arial"/>
                <w:sz w:val="20"/>
                <w:szCs w:val="20"/>
              </w:rPr>
            </w:pPr>
            <w:r>
              <w:rPr>
                <w:rFonts w:eastAsia="Arial" w:cs="Arial"/>
                <w:sz w:val="20"/>
                <w:szCs w:val="20"/>
              </w:rPr>
              <w:t>Review 1 dossier submitted by end W3</w:t>
            </w:r>
          </w:p>
        </w:tc>
      </w:tr>
      <w:tr w:rsidR="0037752B" w14:paraId="4CA374E7" w14:textId="77777777" w:rsidTr="00EA62E5">
        <w:trPr>
          <w:cantSplit/>
          <w:jc w:val="center"/>
        </w:trPr>
        <w:tc>
          <w:tcPr>
            <w:tcW w:w="846" w:type="dxa"/>
            <w:tcMar>
              <w:top w:w="65" w:type="dxa"/>
              <w:left w:w="80" w:type="dxa"/>
              <w:bottom w:w="65" w:type="dxa"/>
              <w:right w:w="80" w:type="dxa"/>
            </w:tcMar>
            <w:vAlign w:val="center"/>
          </w:tcPr>
          <w:p w14:paraId="04F11391" w14:textId="77777777" w:rsidR="0037752B" w:rsidRDefault="00000000">
            <w:pPr>
              <w:keepLines/>
              <w:spacing w:after="0" w:line="240" w:lineRule="auto"/>
              <w:jc w:val="center"/>
              <w:rPr>
                <w:rFonts w:eastAsia="Arial" w:cs="Arial"/>
                <w:sz w:val="20"/>
                <w:szCs w:val="20"/>
              </w:rPr>
            </w:pPr>
            <w:r>
              <w:rPr>
                <w:rFonts w:eastAsia="Arial" w:cs="Arial"/>
                <w:sz w:val="20"/>
                <w:szCs w:val="20"/>
              </w:rPr>
              <w:t>W4</w:t>
            </w:r>
          </w:p>
        </w:tc>
        <w:tc>
          <w:tcPr>
            <w:tcW w:w="1354" w:type="dxa"/>
            <w:tcMar>
              <w:top w:w="65" w:type="dxa"/>
              <w:left w:w="80" w:type="dxa"/>
              <w:bottom w:w="65" w:type="dxa"/>
              <w:right w:w="80" w:type="dxa"/>
            </w:tcMar>
          </w:tcPr>
          <w:p w14:paraId="2F8863C4" w14:textId="77777777" w:rsidR="0037752B" w:rsidRDefault="00000000">
            <w:pPr>
              <w:keepLines/>
              <w:spacing w:after="0" w:line="240" w:lineRule="auto"/>
              <w:rPr>
                <w:rFonts w:eastAsia="Arial" w:cs="Arial"/>
                <w:sz w:val="20"/>
                <w:szCs w:val="20"/>
              </w:rPr>
            </w:pPr>
            <w:r>
              <w:rPr>
                <w:rFonts w:eastAsia="Arial" w:cs="Arial"/>
                <w:sz w:val="20"/>
                <w:szCs w:val="20"/>
              </w:rPr>
              <w:t>Review 1 window</w:t>
            </w:r>
          </w:p>
        </w:tc>
        <w:tc>
          <w:tcPr>
            <w:tcW w:w="3600" w:type="dxa"/>
            <w:tcMar>
              <w:top w:w="65" w:type="dxa"/>
              <w:left w:w="80" w:type="dxa"/>
              <w:bottom w:w="65" w:type="dxa"/>
              <w:right w:w="80" w:type="dxa"/>
            </w:tcMar>
          </w:tcPr>
          <w:p w14:paraId="1E6811A0" w14:textId="77777777" w:rsidR="0037752B" w:rsidRDefault="00000000">
            <w:pPr>
              <w:keepLines/>
              <w:spacing w:after="0" w:line="240" w:lineRule="auto"/>
              <w:rPr>
                <w:rFonts w:eastAsia="Arial" w:cs="Arial"/>
                <w:sz w:val="20"/>
                <w:szCs w:val="20"/>
              </w:rPr>
            </w:pPr>
            <w:r>
              <w:rPr>
                <w:rFonts w:eastAsia="Arial" w:cs="Arial"/>
                <w:sz w:val="20"/>
                <w:szCs w:val="20"/>
              </w:rPr>
              <w:t>Provisional review Fri W4; official window W4-W5; record minutes</w:t>
            </w:r>
          </w:p>
        </w:tc>
        <w:tc>
          <w:tcPr>
            <w:tcW w:w="3200" w:type="dxa"/>
            <w:tcMar>
              <w:top w:w="65" w:type="dxa"/>
              <w:left w:w="80" w:type="dxa"/>
              <w:bottom w:w="65" w:type="dxa"/>
              <w:right w:w="80" w:type="dxa"/>
            </w:tcMar>
          </w:tcPr>
          <w:p w14:paraId="1978DC2D" w14:textId="77777777" w:rsidR="0037752B" w:rsidRDefault="00000000">
            <w:pPr>
              <w:keepLines/>
              <w:spacing w:after="0" w:line="240" w:lineRule="auto"/>
              <w:rPr>
                <w:rFonts w:eastAsia="Arial" w:cs="Arial"/>
                <w:sz w:val="20"/>
                <w:szCs w:val="20"/>
              </w:rPr>
            </w:pPr>
            <w:r>
              <w:rPr>
                <w:rFonts w:eastAsia="Arial" w:cs="Arial"/>
                <w:sz w:val="20"/>
                <w:szCs w:val="20"/>
              </w:rPr>
              <w:t>Feasibility/scope feedback</w:t>
            </w:r>
          </w:p>
        </w:tc>
      </w:tr>
      <w:tr w:rsidR="0037752B" w14:paraId="4CA374E7" w14:textId="77777777" w:rsidTr="00EA62E5">
        <w:trPr>
          <w:cantSplit/>
          <w:jc w:val="center"/>
        </w:trPr>
        <w:tc>
          <w:tcPr>
            <w:tcW w:w="846" w:type="dxa"/>
            <w:tcMar>
              <w:top w:w="65" w:type="dxa"/>
              <w:left w:w="80" w:type="dxa"/>
              <w:bottom w:w="65" w:type="dxa"/>
              <w:right w:w="80" w:type="dxa"/>
            </w:tcMar>
            <w:vAlign w:val="center"/>
          </w:tcPr>
          <w:p w14:paraId="04F11391" w14:textId="77777777" w:rsidR="0037752B" w:rsidRDefault="00000000">
            <w:pPr>
              <w:keepLines/>
              <w:spacing w:after="0" w:line="240" w:lineRule="auto"/>
              <w:jc w:val="center"/>
              <w:rPr>
                <w:rFonts w:eastAsia="Arial" w:cs="Arial"/>
                <w:sz w:val="20"/>
                <w:szCs w:val="20"/>
              </w:rPr>
            </w:pPr>
            <w:r>
              <w:rPr>
                <w:rFonts w:eastAsia="Arial" w:cs="Arial"/>
                <w:sz w:val="20"/>
                <w:szCs w:val="20"/>
              </w:rPr>
              <w:t>W5</w:t>
            </w:r>
          </w:p>
        </w:tc>
        <w:tc>
          <w:tcPr>
            <w:tcW w:w="1354" w:type="dxa"/>
            <w:tcMar>
              <w:top w:w="65" w:type="dxa"/>
              <w:left w:w="80" w:type="dxa"/>
              <w:bottom w:w="65" w:type="dxa"/>
              <w:right w:w="80" w:type="dxa"/>
            </w:tcMar>
          </w:tcPr>
          <w:p w14:paraId="2F8863C4" w14:textId="77777777" w:rsidR="0037752B" w:rsidRDefault="00000000">
            <w:pPr>
              <w:keepLines/>
              <w:spacing w:after="0" w:line="240" w:lineRule="auto"/>
              <w:rPr>
                <w:rFonts w:eastAsia="Arial" w:cs="Arial"/>
                <w:sz w:val="20"/>
                <w:szCs w:val="20"/>
              </w:rPr>
            </w:pPr>
            <w:r>
              <w:rPr>
                <w:rFonts w:eastAsia="Arial" w:cs="Arial"/>
                <w:sz w:val="20"/>
                <w:szCs w:val="20"/>
              </w:rPr>
              <w:t>Scope refinement / preparation</w:t>
            </w:r>
          </w:p>
        </w:tc>
        <w:tc>
          <w:tcPr>
            <w:tcW w:w="3600" w:type="dxa"/>
            <w:tcMar>
              <w:top w:w="65" w:type="dxa"/>
              <w:left w:w="80" w:type="dxa"/>
              <w:bottom w:w="65" w:type="dxa"/>
              <w:right w:w="80" w:type="dxa"/>
            </w:tcMar>
          </w:tcPr>
          <w:p w14:paraId="1E6811A0" w14:textId="77777777" w:rsidR="0037752B" w:rsidRDefault="00000000">
            <w:pPr>
              <w:keepLines/>
              <w:spacing w:after="0" w:line="240" w:lineRule="auto"/>
              <w:rPr>
                <w:rFonts w:eastAsia="Arial" w:cs="Arial"/>
                <w:sz w:val="20"/>
                <w:szCs w:val="20"/>
              </w:rPr>
            </w:pPr>
            <w:r>
              <w:rPr>
                <w:rFonts w:eastAsia="Arial" w:cs="Arial"/>
                <w:sz w:val="20"/>
                <w:szCs w:val="20"/>
              </w:rPr>
              <w:t>Review 1 if assigned W5; feedback; SRS, architecture and MF1 design</w:t>
            </w:r>
          </w:p>
        </w:tc>
        <w:tc>
          <w:tcPr>
            <w:tcW w:w="3200" w:type="dxa"/>
            <w:tcMar>
              <w:top w:w="65" w:type="dxa"/>
              <w:left w:w="80" w:type="dxa"/>
              <w:bottom w:w="65" w:type="dxa"/>
              <w:right w:w="80" w:type="dxa"/>
            </w:tcMar>
          </w:tcPr>
          <w:p w14:paraId="1978DC2D" w14:textId="77777777" w:rsidR="0037752B" w:rsidRDefault="00000000">
            <w:pPr>
              <w:keepLines/>
              <w:spacing w:after="0" w:line="240" w:lineRule="auto"/>
              <w:rPr>
                <w:rFonts w:eastAsia="Arial" w:cs="Arial"/>
                <w:sz w:val="20"/>
                <w:szCs w:val="20"/>
              </w:rPr>
            </w:pPr>
            <w:r>
              <w:rPr>
                <w:rFonts w:eastAsia="Arial" w:cs="Arial"/>
                <w:sz w:val="20"/>
                <w:szCs w:val="20"/>
              </w:rPr>
              <w:t>Updated requirements/design drafts</w:t>
            </w:r>
          </w:p>
        </w:tc>
      </w:tr>
      <w:tr w:rsidR="0037752B" w14:paraId="4CA374E7" w14:textId="77777777" w:rsidTr="00EA62E5">
        <w:trPr>
          <w:cantSplit/>
          <w:jc w:val="center"/>
        </w:trPr>
        <w:tc>
          <w:tcPr>
            <w:tcW w:w="846" w:type="dxa"/>
            <w:tcMar>
              <w:top w:w="65" w:type="dxa"/>
              <w:left w:w="80" w:type="dxa"/>
              <w:bottom w:w="65" w:type="dxa"/>
              <w:right w:w="80" w:type="dxa"/>
            </w:tcMar>
            <w:vAlign w:val="center"/>
          </w:tcPr>
          <w:p w14:paraId="04F11391" w14:textId="77777777" w:rsidR="0037752B" w:rsidRDefault="00000000">
            <w:pPr>
              <w:keepLines/>
              <w:spacing w:after="0" w:line="240" w:lineRule="auto"/>
              <w:jc w:val="center"/>
              <w:rPr>
                <w:rFonts w:eastAsia="Arial" w:cs="Arial"/>
                <w:sz w:val="20"/>
                <w:szCs w:val="20"/>
              </w:rPr>
            </w:pPr>
            <w:r>
              <w:rPr>
                <w:rFonts w:eastAsia="Arial" w:cs="Arial"/>
                <w:sz w:val="20"/>
                <w:szCs w:val="20"/>
              </w:rPr>
              <w:t>W6</w:t>
            </w:r>
          </w:p>
        </w:tc>
        <w:tc>
          <w:tcPr>
            <w:tcW w:w="1354" w:type="dxa"/>
            <w:tcMar>
              <w:top w:w="65" w:type="dxa"/>
              <w:left w:w="80" w:type="dxa"/>
              <w:bottom w:w="65" w:type="dxa"/>
              <w:right w:w="80" w:type="dxa"/>
            </w:tcMar>
          </w:tcPr>
          <w:p w14:paraId="2F8863C4" w14:textId="77777777" w:rsidR="0037752B" w:rsidRDefault="00000000">
            <w:pPr>
              <w:keepLines/>
              <w:spacing w:after="0" w:line="240" w:lineRule="auto"/>
              <w:rPr>
                <w:rFonts w:eastAsia="Arial" w:cs="Arial"/>
                <w:sz w:val="20"/>
                <w:szCs w:val="20"/>
              </w:rPr>
            </w:pPr>
            <w:r>
              <w:rPr>
                <w:rFonts w:eastAsia="Arial" w:cs="Arial"/>
                <w:sz w:val="20"/>
                <w:szCs w:val="20"/>
              </w:rPr>
              <w:t>Scope freeze</w:t>
            </w:r>
          </w:p>
        </w:tc>
        <w:tc>
          <w:tcPr>
            <w:tcW w:w="3600" w:type="dxa"/>
            <w:tcMar>
              <w:top w:w="65" w:type="dxa"/>
              <w:left w:w="80" w:type="dxa"/>
              <w:bottom w:w="65" w:type="dxa"/>
              <w:right w:w="80" w:type="dxa"/>
            </w:tcMar>
          </w:tcPr>
          <w:p w14:paraId="1E6811A0" w14:textId="77777777" w:rsidR="0037752B" w:rsidRDefault="00000000">
            <w:pPr>
              <w:keepLines/>
              <w:spacing w:after="0" w:line="240" w:lineRule="auto"/>
              <w:rPr>
                <w:rFonts w:eastAsia="Arial" w:cs="Arial"/>
                <w:sz w:val="20"/>
                <w:szCs w:val="20"/>
              </w:rPr>
            </w:pPr>
            <w:r>
              <w:rPr>
                <w:rFonts w:eastAsia="Arial" w:cs="Arial"/>
                <w:sz w:val="20"/>
                <w:szCs w:val="20"/>
              </w:rPr>
              <w:t>Resolve scope feedback; supervisor-confirmed registration; design preparation</w:t>
            </w:r>
          </w:p>
        </w:tc>
        <w:tc>
          <w:tcPr>
            <w:tcW w:w="3200" w:type="dxa"/>
            <w:tcMar>
              <w:top w:w="65" w:type="dxa"/>
              <w:left w:w="80" w:type="dxa"/>
              <w:bottom w:w="65" w:type="dxa"/>
              <w:right w:w="80" w:type="dxa"/>
            </w:tcMar>
          </w:tcPr>
          <w:p w14:paraId="1978DC2D" w14:textId="77777777" w:rsidR="0037752B" w:rsidRDefault="00000000">
            <w:pPr>
              <w:keepLines/>
              <w:spacing w:after="0" w:line="240" w:lineRule="auto"/>
              <w:rPr>
                <w:rFonts w:eastAsia="Arial" w:cs="Arial"/>
                <w:sz w:val="20"/>
                <w:szCs w:val="20"/>
              </w:rPr>
            </w:pPr>
            <w:r>
              <w:rPr>
                <w:rFonts w:eastAsia="Arial" w:cs="Arial"/>
                <w:sz w:val="20"/>
                <w:szCs w:val="20"/>
              </w:rPr>
              <w:t>Registration frozen by end W6</w:t>
            </w:r>
          </w:p>
        </w:tc>
      </w:tr>
      <w:tr w:rsidR="0037752B" w14:paraId="4CA374E7" w14:textId="77777777" w:rsidTr="00EA62E5">
        <w:trPr>
          <w:cantSplit/>
          <w:jc w:val="center"/>
        </w:trPr>
        <w:tc>
          <w:tcPr>
            <w:tcW w:w="846" w:type="dxa"/>
            <w:tcMar>
              <w:top w:w="65" w:type="dxa"/>
              <w:left w:w="80" w:type="dxa"/>
              <w:bottom w:w="65" w:type="dxa"/>
              <w:right w:w="80" w:type="dxa"/>
            </w:tcMar>
            <w:vAlign w:val="center"/>
          </w:tcPr>
          <w:p w14:paraId="04F11391" w14:textId="77777777" w:rsidR="0037752B" w:rsidRDefault="00000000">
            <w:pPr>
              <w:keepLines/>
              <w:spacing w:after="0" w:line="240" w:lineRule="auto"/>
              <w:jc w:val="center"/>
              <w:rPr>
                <w:rFonts w:eastAsia="Arial" w:cs="Arial"/>
                <w:sz w:val="20"/>
                <w:szCs w:val="20"/>
              </w:rPr>
            </w:pPr>
            <w:r>
              <w:rPr>
                <w:rFonts w:eastAsia="Arial" w:cs="Arial"/>
                <w:sz w:val="20"/>
                <w:szCs w:val="20"/>
              </w:rPr>
              <w:t>W7</w:t>
            </w:r>
          </w:p>
        </w:tc>
        <w:tc>
          <w:tcPr>
            <w:tcW w:w="1354" w:type="dxa"/>
            <w:tcMar>
              <w:top w:w="65" w:type="dxa"/>
              <w:left w:w="80" w:type="dxa"/>
              <w:bottom w:w="65" w:type="dxa"/>
              <w:right w:w="80" w:type="dxa"/>
            </w:tcMar>
          </w:tcPr>
          <w:p w14:paraId="2F8863C4" w14:textId="77777777" w:rsidR="0037752B" w:rsidRDefault="00000000">
            <w:pPr>
              <w:keepLines/>
              <w:spacing w:after="0" w:line="240" w:lineRule="auto"/>
              <w:rPr>
                <w:rFonts w:eastAsia="Arial" w:cs="Arial"/>
                <w:sz w:val="20"/>
                <w:szCs w:val="20"/>
              </w:rPr>
            </w:pPr>
            <w:r>
              <w:rPr>
                <w:rFonts w:eastAsia="Arial" w:cs="Arial"/>
                <w:sz w:val="20"/>
                <w:szCs w:val="20"/>
              </w:rPr>
              <w:t>Iteration 1 / Review 2 submission</w:t>
            </w:r>
          </w:p>
        </w:tc>
        <w:tc>
          <w:tcPr>
            <w:tcW w:w="3600" w:type="dxa"/>
            <w:tcMar>
              <w:top w:w="65" w:type="dxa"/>
              <w:left w:w="80" w:type="dxa"/>
              <w:bottom w:w="65" w:type="dxa"/>
              <w:right w:w="80" w:type="dxa"/>
            </w:tcMar>
          </w:tcPr>
          <w:p w14:paraId="1E6811A0" w14:textId="77777777" w:rsidR="0037752B" w:rsidRDefault="00000000">
            <w:pPr>
              <w:keepLines/>
              <w:spacing w:after="0" w:line="240" w:lineRule="auto"/>
              <w:rPr>
                <w:rFonts w:eastAsia="Arial" w:cs="Arial"/>
                <w:sz w:val="20"/>
                <w:szCs w:val="20"/>
              </w:rPr>
            </w:pPr>
            <w:r>
              <w:rPr>
                <w:rFonts w:eastAsia="Arial" w:cs="Arial"/>
                <w:sz w:val="20"/>
                <w:szCs w:val="20"/>
              </w:rPr>
              <w:t>Complete MF1/shared FE-01; finalize SRS, SDD and Test Plan</w:t>
            </w:r>
          </w:p>
        </w:tc>
        <w:tc>
          <w:tcPr>
            <w:tcW w:w="3200" w:type="dxa"/>
            <w:tcMar>
              <w:top w:w="65" w:type="dxa"/>
              <w:left w:w="80" w:type="dxa"/>
              <w:bottom w:w="65" w:type="dxa"/>
              <w:right w:w="80" w:type="dxa"/>
            </w:tcMar>
          </w:tcPr>
          <w:p w14:paraId="1978DC2D" w14:textId="77777777" w:rsidR="0037752B" w:rsidRDefault="00000000">
            <w:pPr>
              <w:keepLines/>
              <w:spacing w:after="0" w:line="240" w:lineRule="auto"/>
              <w:rPr>
                <w:rFonts w:eastAsia="Arial" w:cs="Arial"/>
                <w:sz w:val="20"/>
                <w:szCs w:val="20"/>
              </w:rPr>
            </w:pPr>
            <w:r>
              <w:rPr>
                <w:rFonts w:eastAsia="Arial" w:cs="Arial"/>
                <w:sz w:val="20"/>
                <w:szCs w:val="20"/>
              </w:rPr>
              <w:t>Package 1 + Review 2 dossier by end W7</w:t>
            </w:r>
          </w:p>
        </w:tc>
      </w:tr>
      <w:tr w:rsidR="0037752B" w14:paraId="4CA374E7" w14:textId="77777777" w:rsidTr="00EA62E5">
        <w:trPr>
          <w:cantSplit/>
          <w:jc w:val="center"/>
        </w:trPr>
        <w:tc>
          <w:tcPr>
            <w:tcW w:w="846" w:type="dxa"/>
            <w:tcMar>
              <w:top w:w="65" w:type="dxa"/>
              <w:left w:w="80" w:type="dxa"/>
              <w:bottom w:w="65" w:type="dxa"/>
              <w:right w:w="80" w:type="dxa"/>
            </w:tcMar>
            <w:vAlign w:val="center"/>
          </w:tcPr>
          <w:p w14:paraId="04F11391" w14:textId="77777777" w:rsidR="0037752B" w:rsidRDefault="00000000">
            <w:pPr>
              <w:keepLines/>
              <w:spacing w:after="0" w:line="240" w:lineRule="auto"/>
              <w:jc w:val="center"/>
              <w:rPr>
                <w:rFonts w:eastAsia="Arial" w:cs="Arial"/>
                <w:sz w:val="20"/>
                <w:szCs w:val="20"/>
              </w:rPr>
            </w:pPr>
            <w:r>
              <w:rPr>
                <w:rFonts w:eastAsia="Arial" w:cs="Arial"/>
                <w:sz w:val="20"/>
                <w:szCs w:val="20"/>
              </w:rPr>
              <w:t>W8</w:t>
            </w:r>
          </w:p>
        </w:tc>
        <w:tc>
          <w:tcPr>
            <w:tcW w:w="1354" w:type="dxa"/>
            <w:tcMar>
              <w:top w:w="65" w:type="dxa"/>
              <w:left w:w="80" w:type="dxa"/>
              <w:bottom w:w="65" w:type="dxa"/>
              <w:right w:w="80" w:type="dxa"/>
            </w:tcMar>
          </w:tcPr>
          <w:p w14:paraId="2F8863C4" w14:textId="77777777" w:rsidR="0037752B" w:rsidRDefault="00000000">
            <w:pPr>
              <w:keepLines/>
              <w:spacing w:after="0" w:line="240" w:lineRule="auto"/>
              <w:rPr>
                <w:rFonts w:eastAsia="Arial" w:cs="Arial"/>
                <w:sz w:val="20"/>
                <w:szCs w:val="20"/>
              </w:rPr>
            </w:pPr>
            <w:r>
              <w:rPr>
                <w:rFonts w:eastAsia="Arial" w:cs="Arial"/>
                <w:sz w:val="20"/>
                <w:szCs w:val="20"/>
              </w:rPr>
              <w:t>Review 2 window</w:t>
            </w:r>
          </w:p>
        </w:tc>
        <w:tc>
          <w:tcPr>
            <w:tcW w:w="3600" w:type="dxa"/>
            <w:tcMar>
              <w:top w:w="65" w:type="dxa"/>
              <w:left w:w="80" w:type="dxa"/>
              <w:bottom w:w="65" w:type="dxa"/>
              <w:right w:w="80" w:type="dxa"/>
            </w:tcMar>
          </w:tcPr>
          <w:p w14:paraId="1E6811A0" w14:textId="77777777" w:rsidR="0037752B" w:rsidRDefault="00000000">
            <w:pPr>
              <w:keepLines/>
              <w:spacing w:after="0" w:line="240" w:lineRule="auto"/>
              <w:rPr>
                <w:rFonts w:eastAsia="Arial" w:cs="Arial"/>
                <w:sz w:val="20"/>
                <w:szCs w:val="20"/>
              </w:rPr>
            </w:pPr>
            <w:r>
              <w:rPr>
                <w:rFonts w:eastAsia="Arial" w:cs="Arial"/>
                <w:sz w:val="20"/>
                <w:szCs w:val="20"/>
              </w:rPr>
              <w:t>Provisional review Fri W8; official window W8-W9</w:t>
            </w:r>
          </w:p>
        </w:tc>
        <w:tc>
          <w:tcPr>
            <w:tcW w:w="3200" w:type="dxa"/>
            <w:tcMar>
              <w:top w:w="65" w:type="dxa"/>
              <w:left w:w="80" w:type="dxa"/>
              <w:bottom w:w="65" w:type="dxa"/>
              <w:right w:w="80" w:type="dxa"/>
            </w:tcMar>
          </w:tcPr>
          <w:p w14:paraId="1978DC2D" w14:textId="77777777" w:rsidR="0037752B" w:rsidRDefault="00000000">
            <w:pPr>
              <w:keepLines/>
              <w:spacing w:after="0" w:line="240" w:lineRule="auto"/>
              <w:rPr>
                <w:rFonts w:eastAsia="Arial" w:cs="Arial"/>
                <w:sz w:val="20"/>
                <w:szCs w:val="20"/>
              </w:rPr>
            </w:pPr>
            <w:r>
              <w:rPr>
                <w:rFonts w:eastAsia="Arial" w:cs="Arial"/>
                <w:sz w:val="20"/>
                <w:szCs w:val="20"/>
              </w:rPr>
              <w:t>Minutes, design feedback and required features</w:t>
            </w:r>
          </w:p>
        </w:tc>
      </w:tr>
      <w:tr w:rsidR="0037752B" w14:paraId="4CA374E7" w14:textId="77777777" w:rsidTr="00EA62E5">
        <w:trPr>
          <w:cantSplit/>
          <w:jc w:val="center"/>
        </w:trPr>
        <w:tc>
          <w:tcPr>
            <w:tcW w:w="846" w:type="dxa"/>
            <w:tcMar>
              <w:top w:w="65" w:type="dxa"/>
              <w:left w:w="80" w:type="dxa"/>
              <w:bottom w:w="65" w:type="dxa"/>
              <w:right w:w="80" w:type="dxa"/>
            </w:tcMar>
            <w:vAlign w:val="center"/>
          </w:tcPr>
          <w:p w14:paraId="04F11391" w14:textId="77777777" w:rsidR="0037752B" w:rsidRDefault="00000000">
            <w:pPr>
              <w:keepLines/>
              <w:spacing w:after="0" w:line="240" w:lineRule="auto"/>
              <w:jc w:val="center"/>
              <w:rPr>
                <w:rFonts w:eastAsia="Arial" w:cs="Arial"/>
                <w:sz w:val="20"/>
                <w:szCs w:val="20"/>
              </w:rPr>
            </w:pPr>
            <w:r>
              <w:rPr>
                <w:rFonts w:eastAsia="Arial" w:cs="Arial"/>
                <w:sz w:val="20"/>
                <w:szCs w:val="20"/>
              </w:rPr>
              <w:t>W9</w:t>
            </w:r>
          </w:p>
        </w:tc>
        <w:tc>
          <w:tcPr>
            <w:tcW w:w="1354" w:type="dxa"/>
            <w:tcMar>
              <w:top w:w="65" w:type="dxa"/>
              <w:left w:w="80" w:type="dxa"/>
              <w:bottom w:w="65" w:type="dxa"/>
              <w:right w:w="80" w:type="dxa"/>
            </w:tcMar>
          </w:tcPr>
          <w:p w14:paraId="2F8863C4" w14:textId="77777777" w:rsidR="0037752B" w:rsidRDefault="00000000">
            <w:pPr>
              <w:keepLines/>
              <w:spacing w:after="0" w:line="240" w:lineRule="auto"/>
              <w:rPr>
                <w:rFonts w:eastAsia="Arial" w:cs="Arial"/>
                <w:sz w:val="20"/>
                <w:szCs w:val="20"/>
              </w:rPr>
            </w:pPr>
            <w:r>
              <w:rPr>
                <w:rFonts w:eastAsia="Arial" w:cs="Arial"/>
                <w:sz w:val="20"/>
                <w:szCs w:val="20"/>
              </w:rPr>
              <w:t>Review 2 / feedback closure</w:t>
            </w:r>
          </w:p>
        </w:tc>
        <w:tc>
          <w:tcPr>
            <w:tcW w:w="3600" w:type="dxa"/>
            <w:tcMar>
              <w:top w:w="65" w:type="dxa"/>
              <w:left w:w="80" w:type="dxa"/>
              <w:bottom w:w="65" w:type="dxa"/>
              <w:right w:w="80" w:type="dxa"/>
            </w:tcMar>
          </w:tcPr>
          <w:p w14:paraId="1E6811A0" w14:textId="77777777" w:rsidR="0037752B" w:rsidRDefault="00000000">
            <w:pPr>
              <w:keepLines/>
              <w:spacing w:after="0" w:line="240" w:lineRule="auto"/>
              <w:rPr>
                <w:rFonts w:eastAsia="Arial" w:cs="Arial"/>
                <w:sz w:val="20"/>
                <w:szCs w:val="20"/>
              </w:rPr>
            </w:pPr>
            <w:r>
              <w:rPr>
                <w:rFonts w:eastAsia="Arial" w:cs="Arial"/>
                <w:sz w:val="20"/>
                <w:szCs w:val="20"/>
              </w:rPr>
              <w:t>Review if assigned W9; baseline feature list and revise backlog</w:t>
            </w:r>
          </w:p>
        </w:tc>
        <w:tc>
          <w:tcPr>
            <w:tcW w:w="3200" w:type="dxa"/>
            <w:tcMar>
              <w:top w:w="65" w:type="dxa"/>
              <w:left w:w="80" w:type="dxa"/>
              <w:bottom w:w="65" w:type="dxa"/>
              <w:right w:w="80" w:type="dxa"/>
            </w:tcMar>
          </w:tcPr>
          <w:p w14:paraId="1978DC2D" w14:textId="77777777" w:rsidR="0037752B" w:rsidRDefault="00000000">
            <w:pPr>
              <w:keepLines/>
              <w:spacing w:after="0" w:line="240" w:lineRule="auto"/>
              <w:rPr>
                <w:rFonts w:eastAsia="Arial" w:cs="Arial"/>
                <w:sz w:val="20"/>
                <w:szCs w:val="20"/>
              </w:rPr>
            </w:pPr>
            <w:r>
              <w:rPr>
                <w:rFonts w:eastAsia="Arial" w:cs="Arial"/>
                <w:sz w:val="20"/>
                <w:szCs w:val="20"/>
              </w:rPr>
              <w:t>Updated SRS/SDD/Test Plan within frozen scope</w:t>
            </w:r>
          </w:p>
        </w:tc>
      </w:tr>
      <w:tr w:rsidR="0037752B" w14:paraId="4CA374E7" w14:textId="77777777" w:rsidTr="00EA62E5">
        <w:trPr>
          <w:cantSplit/>
          <w:jc w:val="center"/>
        </w:trPr>
        <w:tc>
          <w:tcPr>
            <w:tcW w:w="846" w:type="dxa"/>
            <w:tcMar>
              <w:top w:w="65" w:type="dxa"/>
              <w:left w:w="80" w:type="dxa"/>
              <w:bottom w:w="65" w:type="dxa"/>
              <w:right w:w="80" w:type="dxa"/>
            </w:tcMar>
            <w:vAlign w:val="center"/>
          </w:tcPr>
          <w:p w14:paraId="04F11391" w14:textId="77777777" w:rsidR="0037752B" w:rsidRDefault="00000000">
            <w:pPr>
              <w:keepLines/>
              <w:spacing w:after="0" w:line="240" w:lineRule="auto"/>
              <w:jc w:val="center"/>
              <w:rPr>
                <w:rFonts w:eastAsia="Arial" w:cs="Arial"/>
                <w:sz w:val="20"/>
                <w:szCs w:val="20"/>
              </w:rPr>
            </w:pPr>
            <w:r>
              <w:rPr>
                <w:rFonts w:eastAsia="Arial" w:cs="Arial"/>
                <w:sz w:val="20"/>
                <w:szCs w:val="20"/>
              </w:rPr>
              <w:t>W10</w:t>
            </w:r>
          </w:p>
        </w:tc>
        <w:tc>
          <w:tcPr>
            <w:tcW w:w="1354" w:type="dxa"/>
            <w:tcMar>
              <w:top w:w="65" w:type="dxa"/>
              <w:left w:w="80" w:type="dxa"/>
              <w:bottom w:w="65" w:type="dxa"/>
              <w:right w:w="80" w:type="dxa"/>
            </w:tcMar>
          </w:tcPr>
          <w:p w14:paraId="2F8863C4" w14:textId="77777777" w:rsidR="0037752B" w:rsidRDefault="00000000">
            <w:pPr>
              <w:keepLines/>
              <w:spacing w:after="0" w:line="240" w:lineRule="auto"/>
              <w:rPr>
                <w:rFonts w:eastAsia="Arial" w:cs="Arial"/>
                <w:sz w:val="20"/>
                <w:szCs w:val="20"/>
              </w:rPr>
            </w:pPr>
            <w:r>
              <w:rPr>
                <w:rFonts w:eastAsia="Arial" w:cs="Arial"/>
                <w:sz w:val="20"/>
                <w:szCs w:val="20"/>
              </w:rPr>
              <w:t>Iteration 2</w:t>
            </w:r>
          </w:p>
        </w:tc>
        <w:tc>
          <w:tcPr>
            <w:tcW w:w="3600" w:type="dxa"/>
            <w:tcMar>
              <w:top w:w="65" w:type="dxa"/>
              <w:left w:w="80" w:type="dxa"/>
              <w:bottom w:w="65" w:type="dxa"/>
              <w:right w:w="80" w:type="dxa"/>
            </w:tcMar>
          </w:tcPr>
          <w:p w14:paraId="1E6811A0" w14:textId="77777777" w:rsidR="0037752B" w:rsidRDefault="00000000">
            <w:pPr>
              <w:keepLines/>
              <w:spacing w:after="0" w:line="240" w:lineRule="auto"/>
              <w:rPr>
                <w:rFonts w:eastAsia="Arial" w:cs="Arial"/>
                <w:sz w:val="20"/>
                <w:szCs w:val="20"/>
              </w:rPr>
            </w:pPr>
            <w:r>
              <w:rPr>
                <w:rFonts w:eastAsia="Arial" w:cs="Arial"/>
                <w:sz w:val="20"/>
                <w:szCs w:val="20"/>
              </w:rPr>
              <w:t>MF2 gateway, persistence and monitoring</w:t>
            </w:r>
          </w:p>
        </w:tc>
        <w:tc>
          <w:tcPr>
            <w:tcW w:w="3200" w:type="dxa"/>
            <w:tcMar>
              <w:top w:w="65" w:type="dxa"/>
              <w:left w:w="80" w:type="dxa"/>
              <w:bottom w:w="65" w:type="dxa"/>
              <w:right w:w="80" w:type="dxa"/>
            </w:tcMar>
          </w:tcPr>
          <w:p w14:paraId="1978DC2D" w14:textId="77777777" w:rsidR="0037752B" w:rsidRDefault="00000000">
            <w:pPr>
              <w:keepLines/>
              <w:spacing w:after="0" w:line="240" w:lineRule="auto"/>
              <w:rPr>
                <w:rFonts w:eastAsia="Arial" w:cs="Arial"/>
                <w:sz w:val="20"/>
                <w:szCs w:val="20"/>
              </w:rPr>
            </w:pPr>
            <w:r>
              <w:rPr>
                <w:rFonts w:eastAsia="Arial" w:cs="Arial"/>
                <w:sz w:val="20"/>
                <w:szCs w:val="20"/>
              </w:rPr>
              <w:t>Integrated monitoring build</w:t>
            </w:r>
          </w:p>
        </w:tc>
      </w:tr>
      <w:tr w:rsidR="0037752B" w14:paraId="4CA374E7" w14:textId="77777777" w:rsidTr="00EA62E5">
        <w:trPr>
          <w:cantSplit/>
          <w:jc w:val="center"/>
        </w:trPr>
        <w:tc>
          <w:tcPr>
            <w:tcW w:w="846" w:type="dxa"/>
            <w:tcMar>
              <w:top w:w="65" w:type="dxa"/>
              <w:left w:w="80" w:type="dxa"/>
              <w:bottom w:w="65" w:type="dxa"/>
              <w:right w:w="80" w:type="dxa"/>
            </w:tcMar>
            <w:vAlign w:val="center"/>
          </w:tcPr>
          <w:p w14:paraId="04F11391" w14:textId="77777777" w:rsidR="0037752B" w:rsidRDefault="00000000">
            <w:pPr>
              <w:keepLines/>
              <w:spacing w:after="0" w:line="240" w:lineRule="auto"/>
              <w:jc w:val="center"/>
              <w:rPr>
                <w:rFonts w:eastAsia="Arial" w:cs="Arial"/>
                <w:sz w:val="20"/>
                <w:szCs w:val="20"/>
              </w:rPr>
            </w:pPr>
            <w:r>
              <w:rPr>
                <w:rFonts w:eastAsia="Arial" w:cs="Arial"/>
                <w:sz w:val="20"/>
                <w:szCs w:val="20"/>
              </w:rPr>
              <w:t>W11</w:t>
            </w:r>
          </w:p>
        </w:tc>
        <w:tc>
          <w:tcPr>
            <w:tcW w:w="1354" w:type="dxa"/>
            <w:tcMar>
              <w:top w:w="65" w:type="dxa"/>
              <w:left w:w="80" w:type="dxa"/>
              <w:bottom w:w="65" w:type="dxa"/>
              <w:right w:w="80" w:type="dxa"/>
            </w:tcMar>
          </w:tcPr>
          <w:p w14:paraId="2F8863C4" w14:textId="77777777" w:rsidR="0037752B" w:rsidRDefault="00000000">
            <w:pPr>
              <w:keepLines/>
              <w:spacing w:after="0" w:line="240" w:lineRule="auto"/>
              <w:rPr>
                <w:rFonts w:eastAsia="Arial" w:cs="Arial"/>
                <w:sz w:val="20"/>
                <w:szCs w:val="20"/>
              </w:rPr>
            </w:pPr>
            <w:r>
              <w:rPr>
                <w:rFonts w:eastAsia="Arial" w:cs="Arial"/>
                <w:sz w:val="20"/>
                <w:szCs w:val="20"/>
              </w:rPr>
              <w:t>Iteration 2 completion</w:t>
            </w:r>
          </w:p>
        </w:tc>
        <w:tc>
          <w:tcPr>
            <w:tcW w:w="3600" w:type="dxa"/>
            <w:tcMar>
              <w:top w:w="65" w:type="dxa"/>
              <w:left w:w="80" w:type="dxa"/>
              <w:bottom w:w="65" w:type="dxa"/>
              <w:right w:w="80" w:type="dxa"/>
            </w:tcMar>
          </w:tcPr>
          <w:p w14:paraId="1E6811A0" w14:textId="77777777" w:rsidR="0037752B" w:rsidRDefault="00000000">
            <w:pPr>
              <w:keepLines/>
              <w:spacing w:after="0" w:line="240" w:lineRule="auto"/>
              <w:rPr>
                <w:rFonts w:eastAsia="Arial" w:cs="Arial"/>
                <w:sz w:val="20"/>
                <w:szCs w:val="20"/>
              </w:rPr>
            </w:pPr>
            <w:r>
              <w:rPr>
                <w:rFonts w:eastAsia="Arial" w:cs="Arial"/>
                <w:sz w:val="20"/>
                <w:szCs w:val="20"/>
              </w:rPr>
              <w:t>MF2 incidents/alerts; tests and Reports 3-5 updates</w:t>
            </w:r>
          </w:p>
        </w:tc>
        <w:tc>
          <w:tcPr>
            <w:tcW w:w="3200" w:type="dxa"/>
            <w:tcMar>
              <w:top w:w="65" w:type="dxa"/>
              <w:left w:w="80" w:type="dxa"/>
              <w:bottom w:w="65" w:type="dxa"/>
              <w:right w:w="80" w:type="dxa"/>
            </w:tcMar>
          </w:tcPr>
          <w:p w14:paraId="1978DC2D" w14:textId="77777777" w:rsidR="0037752B" w:rsidRDefault="00000000">
            <w:pPr>
              <w:keepLines/>
              <w:spacing w:after="0" w:line="240" w:lineRule="auto"/>
              <w:rPr>
                <w:rFonts w:eastAsia="Arial" w:cs="Arial"/>
                <w:sz w:val="20"/>
                <w:szCs w:val="20"/>
              </w:rPr>
            </w:pPr>
            <w:r>
              <w:rPr>
                <w:rFonts w:eastAsia="Arial" w:cs="Arial"/>
                <w:sz w:val="20"/>
                <w:szCs w:val="20"/>
              </w:rPr>
              <w:t>Software Package 2 by end W11</w:t>
            </w:r>
          </w:p>
        </w:tc>
      </w:tr>
      <w:tr w:rsidR="0037752B" w14:paraId="4CA374E7" w14:textId="77777777" w:rsidTr="00EA62E5">
        <w:trPr>
          <w:cantSplit/>
          <w:jc w:val="center"/>
        </w:trPr>
        <w:tc>
          <w:tcPr>
            <w:tcW w:w="846" w:type="dxa"/>
            <w:tcMar>
              <w:top w:w="65" w:type="dxa"/>
              <w:left w:w="80" w:type="dxa"/>
              <w:bottom w:w="65" w:type="dxa"/>
              <w:right w:w="80" w:type="dxa"/>
            </w:tcMar>
            <w:vAlign w:val="center"/>
          </w:tcPr>
          <w:p w14:paraId="04F11391" w14:textId="77777777" w:rsidR="0037752B" w:rsidRDefault="00000000">
            <w:pPr>
              <w:keepLines/>
              <w:spacing w:after="0" w:line="240" w:lineRule="auto"/>
              <w:jc w:val="center"/>
              <w:rPr>
                <w:rFonts w:eastAsia="Arial" w:cs="Arial"/>
                <w:sz w:val="20"/>
                <w:szCs w:val="20"/>
              </w:rPr>
            </w:pPr>
            <w:r>
              <w:rPr>
                <w:rFonts w:eastAsia="Arial" w:cs="Arial"/>
                <w:sz w:val="20"/>
                <w:szCs w:val="20"/>
              </w:rPr>
              <w:t>W12</w:t>
            </w:r>
          </w:p>
        </w:tc>
        <w:tc>
          <w:tcPr>
            <w:tcW w:w="1354" w:type="dxa"/>
            <w:tcMar>
              <w:top w:w="65" w:type="dxa"/>
              <w:left w:w="80" w:type="dxa"/>
              <w:bottom w:w="65" w:type="dxa"/>
              <w:right w:w="80" w:type="dxa"/>
            </w:tcMar>
          </w:tcPr>
          <w:p w14:paraId="2F8863C4" w14:textId="77777777" w:rsidR="0037752B" w:rsidRDefault="00000000">
            <w:pPr>
              <w:keepLines/>
              <w:spacing w:after="0" w:line="240" w:lineRule="auto"/>
              <w:rPr>
                <w:rFonts w:eastAsia="Arial" w:cs="Arial"/>
                <w:sz w:val="20"/>
                <w:szCs w:val="20"/>
              </w:rPr>
            </w:pPr>
            <w:r>
              <w:rPr>
                <w:rFonts w:eastAsia="Arial" w:cs="Arial"/>
                <w:sz w:val="20"/>
                <w:szCs w:val="20"/>
              </w:rPr>
              <w:t>Iteration 3</w:t>
            </w:r>
          </w:p>
        </w:tc>
        <w:tc>
          <w:tcPr>
            <w:tcW w:w="3600" w:type="dxa"/>
            <w:tcMar>
              <w:top w:w="65" w:type="dxa"/>
              <w:left w:w="80" w:type="dxa"/>
              <w:bottom w:w="65" w:type="dxa"/>
              <w:right w:w="80" w:type="dxa"/>
            </w:tcMar>
          </w:tcPr>
          <w:p w14:paraId="1E6811A0" w14:textId="77777777" w:rsidR="0037752B" w:rsidRDefault="00000000">
            <w:pPr>
              <w:keepLines/>
              <w:spacing w:after="0" w:line="240" w:lineRule="auto"/>
              <w:rPr>
                <w:rFonts w:eastAsia="Arial" w:cs="Arial"/>
                <w:sz w:val="20"/>
                <w:szCs w:val="20"/>
              </w:rPr>
            </w:pPr>
            <w:r>
              <w:rPr>
                <w:rFonts w:eastAsia="Arial" w:cs="Arial"/>
                <w:sz w:val="20"/>
                <w:szCs w:val="20"/>
              </w:rPr>
              <w:t>MF3 post-flight and MF4 AI API in parallel; integrate; draft user guides</w:t>
            </w:r>
          </w:p>
        </w:tc>
        <w:tc>
          <w:tcPr>
            <w:tcW w:w="3200" w:type="dxa"/>
            <w:tcMar>
              <w:top w:w="65" w:type="dxa"/>
              <w:left w:w="80" w:type="dxa"/>
              <w:bottom w:w="65" w:type="dxa"/>
              <w:right w:w="80" w:type="dxa"/>
            </w:tcMar>
          </w:tcPr>
          <w:p w14:paraId="1978DC2D" w14:textId="77777777" w:rsidR="0037752B" w:rsidRDefault="00000000">
            <w:pPr>
              <w:keepLines/>
              <w:spacing w:after="0" w:line="240" w:lineRule="auto"/>
              <w:rPr>
                <w:rFonts w:eastAsia="Arial" w:cs="Arial"/>
                <w:sz w:val="20"/>
                <w:szCs w:val="20"/>
              </w:rPr>
            </w:pPr>
            <w:r>
              <w:rPr>
                <w:rFonts w:eastAsia="Arial" w:cs="Arial"/>
                <w:sz w:val="20"/>
                <w:szCs w:val="20"/>
              </w:rPr>
              <w:t>Internal feature-complete build</w:t>
            </w:r>
          </w:p>
        </w:tc>
      </w:tr>
      <w:tr w:rsidR="0037752B" w14:paraId="4CA374E7" w14:textId="77777777" w:rsidTr="00EA62E5">
        <w:trPr>
          <w:cantSplit/>
          <w:jc w:val="center"/>
        </w:trPr>
        <w:tc>
          <w:tcPr>
            <w:tcW w:w="846" w:type="dxa"/>
            <w:tcMar>
              <w:top w:w="65" w:type="dxa"/>
              <w:left w:w="80" w:type="dxa"/>
              <w:bottom w:w="65" w:type="dxa"/>
              <w:right w:w="80" w:type="dxa"/>
            </w:tcMar>
            <w:vAlign w:val="center"/>
          </w:tcPr>
          <w:p w14:paraId="04F11391" w14:textId="77777777" w:rsidR="0037752B" w:rsidRDefault="00000000">
            <w:pPr>
              <w:keepLines/>
              <w:spacing w:after="0" w:line="240" w:lineRule="auto"/>
              <w:jc w:val="center"/>
              <w:rPr>
                <w:rFonts w:eastAsia="Arial" w:cs="Arial"/>
                <w:sz w:val="20"/>
                <w:szCs w:val="20"/>
              </w:rPr>
            </w:pPr>
            <w:r>
              <w:rPr>
                <w:rFonts w:eastAsia="Arial" w:cs="Arial"/>
                <w:sz w:val="20"/>
                <w:szCs w:val="20"/>
              </w:rPr>
              <w:t>W13</w:t>
            </w:r>
          </w:p>
        </w:tc>
        <w:tc>
          <w:tcPr>
            <w:tcW w:w="1354" w:type="dxa"/>
            <w:tcMar>
              <w:top w:w="65" w:type="dxa"/>
              <w:left w:w="80" w:type="dxa"/>
              <w:bottom w:w="65" w:type="dxa"/>
              <w:right w:w="80" w:type="dxa"/>
            </w:tcMar>
          </w:tcPr>
          <w:p w14:paraId="2F8863C4" w14:textId="77777777" w:rsidR="0037752B" w:rsidRDefault="00000000">
            <w:pPr>
              <w:keepLines/>
              <w:spacing w:after="0" w:line="240" w:lineRule="auto"/>
              <w:rPr>
                <w:rFonts w:eastAsia="Arial" w:cs="Arial"/>
                <w:sz w:val="20"/>
                <w:szCs w:val="20"/>
              </w:rPr>
            </w:pPr>
            <w:r>
              <w:rPr>
                <w:rFonts w:eastAsia="Arial" w:cs="Arial"/>
                <w:sz w:val="20"/>
                <w:szCs w:val="20"/>
              </w:rPr>
              <w:t>System tests / Council submission</w:t>
            </w:r>
          </w:p>
        </w:tc>
        <w:tc>
          <w:tcPr>
            <w:tcW w:w="3600" w:type="dxa"/>
            <w:tcMar>
              <w:top w:w="65" w:type="dxa"/>
              <w:left w:w="80" w:type="dxa"/>
              <w:bottom w:w="65" w:type="dxa"/>
              <w:right w:w="80" w:type="dxa"/>
            </w:tcMar>
          </w:tcPr>
          <w:p w14:paraId="1E6811A0" w14:textId="77777777" w:rsidR="0037752B" w:rsidRDefault="00000000">
            <w:pPr>
              <w:keepLines/>
              <w:spacing w:after="0" w:line="240" w:lineRule="auto"/>
              <w:rPr>
                <w:rFonts w:eastAsia="Arial" w:cs="Arial"/>
                <w:sz w:val="20"/>
                <w:szCs w:val="20"/>
              </w:rPr>
            </w:pPr>
            <w:r>
              <w:rPr>
                <w:rFonts w:eastAsia="Arial" w:cs="Arial"/>
                <w:sz w:val="20"/>
                <w:szCs w:val="20"/>
              </w:rPr>
              <w:t>System tests, defects, complete Report 5 and draft Report 6; full package</w:t>
            </w:r>
          </w:p>
        </w:tc>
        <w:tc>
          <w:tcPr>
            <w:tcW w:w="3200" w:type="dxa"/>
            <w:tcMar>
              <w:top w:w="65" w:type="dxa"/>
              <w:left w:w="80" w:type="dxa"/>
              <w:bottom w:w="65" w:type="dxa"/>
              <w:right w:w="80" w:type="dxa"/>
            </w:tcMar>
          </w:tcPr>
          <w:p w14:paraId="1978DC2D" w14:textId="77777777" w:rsidR="0037752B" w:rsidRDefault="00000000">
            <w:pPr>
              <w:keepLines/>
              <w:spacing w:after="0" w:line="240" w:lineRule="auto"/>
              <w:rPr>
                <w:rFonts w:eastAsia="Arial" w:cs="Arial"/>
                <w:sz w:val="20"/>
                <w:szCs w:val="20"/>
              </w:rPr>
            </w:pPr>
            <w:r>
              <w:rPr>
                <w:rFonts w:eastAsia="Arial" w:cs="Arial"/>
                <w:sz w:val="20"/>
                <w:szCs w:val="20"/>
              </w:rPr>
              <w:t>Council 1.1 dossier by end W13</w:t>
            </w:r>
          </w:p>
        </w:tc>
      </w:tr>
      <w:tr w:rsidR="0037752B" w14:paraId="4CA374E7" w14:textId="77777777" w:rsidTr="00EA62E5">
        <w:trPr>
          <w:cantSplit/>
          <w:jc w:val="center"/>
        </w:trPr>
        <w:tc>
          <w:tcPr>
            <w:tcW w:w="846" w:type="dxa"/>
            <w:tcMar>
              <w:top w:w="65" w:type="dxa"/>
              <w:left w:w="80" w:type="dxa"/>
              <w:bottom w:w="65" w:type="dxa"/>
              <w:right w:w="80" w:type="dxa"/>
            </w:tcMar>
            <w:vAlign w:val="center"/>
          </w:tcPr>
          <w:p w14:paraId="04F11391" w14:textId="77777777" w:rsidR="0037752B" w:rsidRDefault="00000000">
            <w:pPr>
              <w:keepLines/>
              <w:spacing w:after="0" w:line="240" w:lineRule="auto"/>
              <w:jc w:val="center"/>
              <w:rPr>
                <w:rFonts w:eastAsia="Arial" w:cs="Arial"/>
                <w:sz w:val="20"/>
                <w:szCs w:val="20"/>
              </w:rPr>
            </w:pPr>
            <w:r>
              <w:rPr>
                <w:rFonts w:eastAsia="Arial" w:cs="Arial"/>
                <w:sz w:val="20"/>
                <w:szCs w:val="20"/>
              </w:rPr>
              <w:t>W14</w:t>
            </w:r>
          </w:p>
        </w:tc>
        <w:tc>
          <w:tcPr>
            <w:tcW w:w="1354" w:type="dxa"/>
            <w:tcMar>
              <w:top w:w="65" w:type="dxa"/>
              <w:left w:w="80" w:type="dxa"/>
              <w:bottom w:w="65" w:type="dxa"/>
              <w:right w:w="80" w:type="dxa"/>
            </w:tcMar>
          </w:tcPr>
          <w:p w14:paraId="2F8863C4" w14:textId="77777777" w:rsidR="0037752B" w:rsidRDefault="00000000">
            <w:pPr>
              <w:keepLines/>
              <w:spacing w:after="0" w:line="240" w:lineRule="auto"/>
              <w:rPr>
                <w:rFonts w:eastAsia="Arial" w:cs="Arial"/>
                <w:sz w:val="20"/>
                <w:szCs w:val="20"/>
              </w:rPr>
            </w:pPr>
            <w:r>
              <w:rPr>
                <w:rFonts w:eastAsia="Arial" w:cs="Arial"/>
                <w:sz w:val="20"/>
                <w:szCs w:val="20"/>
              </w:rPr>
              <w:t>Council 1.1 - Eligibility</w:t>
            </w:r>
          </w:p>
        </w:tc>
        <w:tc>
          <w:tcPr>
            <w:tcW w:w="3600" w:type="dxa"/>
            <w:tcMar>
              <w:top w:w="65" w:type="dxa"/>
              <w:left w:w="80" w:type="dxa"/>
              <w:bottom w:w="65" w:type="dxa"/>
              <w:right w:w="80" w:type="dxa"/>
            </w:tcMar>
          </w:tcPr>
          <w:p w14:paraId="1E6811A0" w14:textId="77777777" w:rsidR="0037752B" w:rsidRDefault="00000000">
            <w:pPr>
              <w:keepLines/>
              <w:spacing w:after="0" w:line="240" w:lineRule="auto"/>
              <w:rPr>
                <w:rFonts w:eastAsia="Arial" w:cs="Arial"/>
                <w:sz w:val="20"/>
                <w:szCs w:val="20"/>
              </w:rPr>
            </w:pPr>
            <w:r>
              <w:rPr>
                <w:rFonts w:eastAsia="Arial" w:cs="Arial"/>
                <w:sz w:val="20"/>
                <w:szCs w:val="20"/>
              </w:rPr>
              <w:t>Three-member council; product/document review; prepare defense draft</w:t>
            </w:r>
          </w:p>
        </w:tc>
        <w:tc>
          <w:tcPr>
            <w:tcW w:w="3200" w:type="dxa"/>
            <w:tcMar>
              <w:top w:w="65" w:type="dxa"/>
              <w:left w:w="80" w:type="dxa"/>
              <w:bottom w:w="65" w:type="dxa"/>
              <w:right w:w="80" w:type="dxa"/>
            </w:tcMar>
          </w:tcPr>
          <w:p w14:paraId="1978DC2D" w14:textId="77777777" w:rsidR="0037752B" w:rsidRDefault="00000000">
            <w:pPr>
              <w:keepLines/>
              <w:spacing w:after="0" w:line="240" w:lineRule="auto"/>
              <w:rPr>
                <w:rFonts w:eastAsia="Arial" w:cs="Arial"/>
                <w:sz w:val="20"/>
                <w:szCs w:val="20"/>
              </w:rPr>
            </w:pPr>
            <w:r>
              <w:rPr>
                <w:rFonts w:eastAsia="Arial" w:cs="Arial"/>
                <w:sz w:val="20"/>
                <w:szCs w:val="20"/>
              </w:rPr>
              <w:t>Eligibility decision and feedback</w:t>
            </w:r>
          </w:p>
        </w:tc>
      </w:tr>
      <w:tr w:rsidR="0037752B" w14:paraId="4CA374E7" w14:textId="77777777" w:rsidTr="00EA62E5">
        <w:trPr>
          <w:cantSplit/>
          <w:jc w:val="center"/>
        </w:trPr>
        <w:tc>
          <w:tcPr>
            <w:tcW w:w="846" w:type="dxa"/>
            <w:tcMar>
              <w:top w:w="65" w:type="dxa"/>
              <w:left w:w="80" w:type="dxa"/>
              <w:bottom w:w="65" w:type="dxa"/>
              <w:right w:w="80" w:type="dxa"/>
            </w:tcMar>
            <w:vAlign w:val="center"/>
          </w:tcPr>
          <w:p w14:paraId="04F11391" w14:textId="77777777" w:rsidR="0037752B" w:rsidRDefault="00000000">
            <w:pPr>
              <w:keepLines/>
              <w:spacing w:after="0" w:line="240" w:lineRule="auto"/>
              <w:jc w:val="center"/>
              <w:rPr>
                <w:rFonts w:eastAsia="Arial" w:cs="Arial"/>
                <w:sz w:val="20"/>
                <w:szCs w:val="20"/>
              </w:rPr>
            </w:pPr>
            <w:r>
              <w:rPr>
                <w:rFonts w:eastAsia="Arial" w:cs="Arial"/>
                <w:sz w:val="20"/>
                <w:szCs w:val="20"/>
              </w:rPr>
              <w:t>W15</w:t>
            </w:r>
          </w:p>
        </w:tc>
        <w:tc>
          <w:tcPr>
            <w:tcW w:w="1354" w:type="dxa"/>
            <w:tcMar>
              <w:top w:w="65" w:type="dxa"/>
              <w:left w:w="80" w:type="dxa"/>
              <w:bottom w:w="65" w:type="dxa"/>
              <w:right w:w="80" w:type="dxa"/>
            </w:tcMar>
          </w:tcPr>
          <w:p w14:paraId="2F8863C4" w14:textId="77777777" w:rsidR="0037752B" w:rsidRDefault="00000000">
            <w:pPr>
              <w:keepLines/>
              <w:spacing w:after="0" w:line="240" w:lineRule="auto"/>
              <w:rPr>
                <w:rFonts w:eastAsia="Arial" w:cs="Arial"/>
                <w:sz w:val="20"/>
                <w:szCs w:val="20"/>
              </w:rPr>
            </w:pPr>
            <w:r>
              <w:rPr>
                <w:rFonts w:eastAsia="Arial" w:cs="Arial"/>
                <w:sz w:val="20"/>
                <w:szCs w:val="20"/>
              </w:rPr>
              <w:t>Council 1.2 - Defense</w:t>
            </w:r>
          </w:p>
        </w:tc>
        <w:tc>
          <w:tcPr>
            <w:tcW w:w="3600" w:type="dxa"/>
            <w:tcMar>
              <w:top w:w="65" w:type="dxa"/>
              <w:left w:w="80" w:type="dxa"/>
              <w:bottom w:w="65" w:type="dxa"/>
              <w:right w:w="80" w:type="dxa"/>
            </w:tcMar>
          </w:tcPr>
          <w:p w14:paraId="1E6811A0" w14:textId="77777777" w:rsidR="0037752B" w:rsidRDefault="00000000">
            <w:pPr>
              <w:keepLines/>
              <w:spacing w:after="0" w:line="240" w:lineRule="auto"/>
              <w:rPr>
                <w:rFonts w:eastAsia="Arial" w:cs="Arial"/>
                <w:sz w:val="20"/>
                <w:szCs w:val="20"/>
              </w:rPr>
            </w:pPr>
            <w:r>
              <w:rPr>
                <w:rFonts w:eastAsia="Arial" w:cs="Arial"/>
                <w:sz w:val="20"/>
                <w:szCs w:val="20"/>
              </w:rPr>
              <w:t>Close feedback; submit dossier at least 2 working days before defense; rehearse</w:t>
            </w:r>
          </w:p>
        </w:tc>
        <w:tc>
          <w:tcPr>
            <w:tcW w:w="3200" w:type="dxa"/>
            <w:tcMar>
              <w:top w:w="65" w:type="dxa"/>
              <w:left w:w="80" w:type="dxa"/>
              <w:bottom w:w="65" w:type="dxa"/>
              <w:right w:w="80" w:type="dxa"/>
            </w:tcMar>
          </w:tcPr>
          <w:p w14:paraId="1978DC2D" w14:textId="77777777" w:rsidR="0037752B" w:rsidRDefault="00000000">
            <w:pPr>
              <w:keepLines/>
              <w:spacing w:after="0" w:line="240" w:lineRule="auto"/>
              <w:rPr>
                <w:rFonts w:eastAsia="Arial" w:cs="Arial"/>
                <w:sz w:val="20"/>
                <w:szCs w:val="20"/>
              </w:rPr>
            </w:pPr>
            <w:r>
              <w:rPr>
                <w:rFonts w:eastAsia="Arial" w:cs="Arial"/>
                <w:sz w:val="20"/>
                <w:szCs w:val="20"/>
              </w:rPr>
              <w:t>Report 7, final product and official defense if eligible</w:t>
            </w:r>
          </w:p>
        </w:tc>
      </w:tr>
    </w:tbl>
    <w:p w14:paraId="41E33946" w14:textId="77777777" w:rsidR="00F0214B" w:rsidRDefault="00DA653C" w:rsidP="00616B56">
      <w:pPr>
        <w:pStyle w:val="Heading2"/>
      </w:pPr>
      <w:bookmarkStart w:id="12" w:name="_Toc83330374"/>
      <w:r>
        <w:t xml:space="preserve">4. </w:t>
      </w:r>
      <w:r w:rsidR="00616B56">
        <w:t>Responsibility Assignments</w:t>
      </w:r>
      <w:bookmarkEnd w:id="12"/>
    </w:p>
    <w:p w14:paraId="4518FD83" w14:textId="77777777" w:rsidR="00A63022" w:rsidRDefault="00FF2BF3" w:rsidP="00A63022">
      <w:pPr>
        <w:rPr>
          <w:i/>
          <w:color w:val="0000FF"/>
        </w:rPr>
      </w:pPr>
      <w:r>
        <w:t>Responsibility codes: D = Do/Owner; R = Review; S = Support; I = Informed. Team-confirmed allocation (16 September 2026): MF1 NghiaHQ; MF2 KhanhGNG; MF3 DucDDA; MF4 ThongLQ. Each owner coordinates requirements, design, implementation and testing for the assigned flow; other members provide support as needed. Existing cross-cutting responsibilities follow the agreed allocation: ThongLQ coordinates Web frontend, GitHub, database/deployment work; NghiaHQ coordinates backend integration and project tracking. Resource Names identify contributors rather than full-time bookings.</w:t>
      </w:r>
    </w:p>
    <w:p w14:paraId="6AC25537" w14:textId="77777777" w:rsidR="00BE76A0" w:rsidRPr="00270605" w:rsidRDefault="00BE76A0" w:rsidP="00270605">
      <w:pPr>
        <w:spacing w:after="0" w:line="240" w:lineRule="auto"/>
        <w:ind w:left="142"/>
        <w:rPr>
          <w:i/>
          <w:iCs/>
        </w:rPr>
      </w:pPr>
      <w:r>
        <w:t>D = Do/Owner; R = Review; S = Support; I = Informed; blank = Omitted.</w:t>
      </w:r>
    </w:p>
    <w:tbl>
      <w:tblPr>
        <w:tblStyle w:val="Kiu2"/>
        <w:tblW w:w="9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5" w:type="dxa"/>
          <w:left w:w="80" w:type="dxa"/>
          <w:bottom w:w="65" w:type="dxa"/>
          <w:right w:w="80" w:type="dxa"/>
        </w:tblCellMar>
        <w:tblLook w:val="04A0" w:firstRow="1" w:lastRow="0" w:firstColumn="1" w:lastColumn="0" w:noHBand="0" w:noVBand="1"/>
      </w:tblPr>
      <w:tblGrid>
        <w:gridCol w:w="3250"/>
        <w:gridCol w:w="1100"/>
        <w:gridCol w:w="1100"/>
        <w:gridCol w:w="1100"/>
        <w:gridCol w:w="1100"/>
        <w:gridCol w:w="1350"/>
      </w:tblGrid>
      <w:tr w:rsidR="00E67CCD" w:rsidRPr="00E21C5D" w14:paraId="68723D0A" w14:textId="77777777" w:rsidTr="00E67CCD">
        <w:trPr>
          <w:cnfStyle w:val="100000000000" w:firstRow="1" w:lastRow="0" w:firstColumn="0" w:lastColumn="0" w:oddVBand="0" w:evenVBand="0" w:oddHBand="0" w:evenHBand="0" w:firstRowFirstColumn="0" w:firstRowLastColumn="0" w:lastRowFirstColumn="0" w:lastRowLastColumn="0"/>
          <w:cantSplit/>
          <w:tblHeader/>
          <w:jc w:val="center"/>
        </w:trPr>
        <w:tc>
          <w:tcPr>
            <w:tcW w:w="3250" w:type="dxa"/>
            <w:tcMar>
              <w:top w:w="65" w:type="dxa"/>
              <w:left w:w="80" w:type="dxa"/>
              <w:bottom w:w="65" w:type="dxa"/>
              <w:right w:w="80" w:type="dxa"/>
            </w:tcMar>
            <w:vAlign w:val="top"/>
          </w:tcPr>
          <w:p w14:paraId="3C4C1BE3" w14:textId="77777777" w:rsidR="0037752B" w:rsidRDefault="00000000">
            <w:pPr>
              <w:keepLines/>
              <w:rPr>
                <w:rFonts w:eastAsia="Arial" w:cs="Arial"/>
                <w:sz w:val="20"/>
                <w:szCs w:val="20"/>
              </w:rPr>
            </w:pPr>
            <w:r>
              <w:rPr>
                <w:rFonts w:eastAsia="Arial" w:cs="Arial"/>
                <w:sz w:val="18"/>
                <w:szCs w:val="18"/>
              </w:rPr>
              <w:t>Responsibility</w:t>
            </w:r>
          </w:p>
        </w:tc>
        <w:tc>
          <w:tcPr>
            <w:tcW w:w="1100" w:type="dxa"/>
            <w:tcMar>
              <w:top w:w="65" w:type="dxa"/>
              <w:left w:w="80" w:type="dxa"/>
              <w:bottom w:w="65" w:type="dxa"/>
              <w:right w:w="80" w:type="dxa"/>
            </w:tcMar>
          </w:tcPr>
          <w:p w14:paraId="4ED6A570" w14:textId="77777777" w:rsidR="0037752B" w:rsidRDefault="00000000">
            <w:pPr>
              <w:keepLines/>
              <w:jc w:val="center"/>
              <w:rPr>
                <w:rFonts w:eastAsia="Arial" w:cs="Arial"/>
                <w:sz w:val="20"/>
                <w:szCs w:val="20"/>
              </w:rPr>
            </w:pPr>
            <w:r>
              <w:rPr>
                <w:rFonts w:eastAsia="Arial" w:cs="Arial"/>
                <w:sz w:val="18"/>
                <w:szCs w:val="18"/>
              </w:rPr>
              <w:t>ThongLQ</w:t>
            </w:r>
          </w:p>
        </w:tc>
        <w:tc>
          <w:tcPr>
            <w:tcW w:w="1100" w:type="dxa"/>
            <w:tcMar>
              <w:top w:w="65" w:type="dxa"/>
              <w:left w:w="80" w:type="dxa"/>
              <w:bottom w:w="65" w:type="dxa"/>
              <w:right w:w="80" w:type="dxa"/>
            </w:tcMar>
          </w:tcPr>
          <w:p w14:paraId="1B958897" w14:textId="77777777" w:rsidR="0037752B" w:rsidRDefault="00000000">
            <w:pPr>
              <w:keepLines/>
              <w:jc w:val="center"/>
              <w:rPr>
                <w:rFonts w:eastAsia="Arial" w:cs="Arial"/>
                <w:sz w:val="20"/>
                <w:szCs w:val="20"/>
              </w:rPr>
            </w:pPr>
            <w:r>
              <w:rPr>
                <w:rFonts w:eastAsia="Arial" w:cs="Arial"/>
                <w:sz w:val="18"/>
                <w:szCs w:val="18"/>
              </w:rPr>
              <w:t>NghiaHQ</w:t>
            </w:r>
          </w:p>
        </w:tc>
        <w:tc>
          <w:tcPr>
            <w:tcW w:w="1100" w:type="dxa"/>
            <w:tcMar>
              <w:top w:w="65" w:type="dxa"/>
              <w:left w:w="80" w:type="dxa"/>
              <w:bottom w:w="65" w:type="dxa"/>
              <w:right w:w="80" w:type="dxa"/>
            </w:tcMar>
          </w:tcPr>
          <w:p w14:paraId="52A5C698" w14:textId="77777777" w:rsidR="0037752B" w:rsidRDefault="00000000">
            <w:pPr>
              <w:keepLines/>
              <w:jc w:val="center"/>
              <w:rPr>
                <w:rFonts w:eastAsia="Arial" w:cs="Arial"/>
                <w:sz w:val="20"/>
                <w:szCs w:val="20"/>
              </w:rPr>
            </w:pPr>
            <w:r>
              <w:rPr>
                <w:rFonts w:eastAsia="Arial" w:cs="Arial"/>
                <w:sz w:val="18"/>
                <w:szCs w:val="18"/>
              </w:rPr>
              <w:t>KhanhGNG</w:t>
            </w:r>
          </w:p>
        </w:tc>
        <w:tc>
          <w:tcPr>
            <w:tcW w:w="1100" w:type="dxa"/>
            <w:tcMar>
              <w:top w:w="65" w:type="dxa"/>
              <w:left w:w="80" w:type="dxa"/>
              <w:bottom w:w="65" w:type="dxa"/>
              <w:right w:w="80" w:type="dxa"/>
            </w:tcMar>
          </w:tcPr>
          <w:p w14:paraId="3CC0A8D5" w14:textId="77777777" w:rsidR="0037752B" w:rsidRDefault="00000000">
            <w:pPr>
              <w:keepLines/>
              <w:jc w:val="center"/>
              <w:rPr>
                <w:rFonts w:eastAsia="Arial" w:cs="Arial"/>
                <w:sz w:val="20"/>
                <w:szCs w:val="20"/>
              </w:rPr>
            </w:pPr>
            <w:r>
              <w:rPr>
                <w:rFonts w:eastAsia="Arial" w:cs="Arial"/>
                <w:sz w:val="18"/>
                <w:szCs w:val="18"/>
              </w:rPr>
              <w:t>DucDDA</w:t>
            </w:r>
          </w:p>
        </w:tc>
        <w:tc>
          <w:tcPr>
            <w:tcW w:w="1350" w:type="dxa"/>
            <w:tcMar>
              <w:top w:w="65" w:type="dxa"/>
              <w:left w:w="80" w:type="dxa"/>
              <w:bottom w:w="65" w:type="dxa"/>
              <w:right w:w="80" w:type="dxa"/>
            </w:tcMar>
          </w:tcPr>
          <w:p w14:paraId="4619D7A2" w14:textId="77777777" w:rsidR="0037752B" w:rsidRDefault="00000000">
            <w:pPr>
              <w:keepLines/>
              <w:jc w:val="center"/>
              <w:rPr>
                <w:rFonts w:eastAsia="Arial" w:cs="Arial"/>
                <w:sz w:val="20"/>
                <w:szCs w:val="20"/>
              </w:rPr>
            </w:pPr>
            <w:r>
              <w:rPr>
                <w:rFonts w:eastAsia="Arial" w:cs="Arial"/>
                <w:sz w:val="18"/>
                <w:szCs w:val="18"/>
              </w:rPr>
              <w:t>Supervisors</w:t>
            </w:r>
          </w:p>
        </w:tc>
      </w:tr>
      <w:tr w:rsidR="00E67CCD" w:rsidRPr="00E21C5D" w14:paraId="203D19C5" w14:textId="77777777" w:rsidTr="00E67CCD">
        <w:trPr>
          <w:cantSplit/>
          <w:jc w:val="center"/>
        </w:trPr>
        <w:tc>
          <w:tcPr>
            <w:tcW w:w="3250" w:type="dxa"/>
            <w:tcMar>
              <w:top w:w="65" w:type="dxa"/>
              <w:left w:w="80" w:type="dxa"/>
              <w:bottom w:w="65" w:type="dxa"/>
              <w:right w:w="80" w:type="dxa"/>
            </w:tcMar>
            <w:vAlign w:val="top"/>
          </w:tcPr>
          <w:p w14:paraId="019C84A6" w14:textId="77777777" w:rsidR="0037752B" w:rsidRDefault="00000000">
            <w:pPr>
              <w:keepLines/>
              <w:rPr>
                <w:rFonts w:eastAsia="Arial" w:cs="Arial"/>
                <w:sz w:val="20"/>
                <w:szCs w:val="20"/>
              </w:rPr>
            </w:pPr>
            <w:r>
              <w:rPr>
                <w:rFonts w:eastAsia="Arial" w:cs="Arial"/>
                <w:sz w:val="18"/>
                <w:szCs w:val="18"/>
              </w:rPr>
              <w:t>Project Planning &amp; Tracking</w:t>
            </w:r>
          </w:p>
        </w:tc>
        <w:tc>
          <w:tcPr>
            <w:tcW w:w="1100" w:type="dxa"/>
            <w:tcMar>
              <w:top w:w="65" w:type="dxa"/>
              <w:left w:w="80" w:type="dxa"/>
              <w:bottom w:w="65" w:type="dxa"/>
              <w:right w:w="80" w:type="dxa"/>
            </w:tcMar>
          </w:tcPr>
          <w:p w14:paraId="6C9989E0" w14:textId="77777777" w:rsidR="0037752B" w:rsidRDefault="00000000">
            <w:pPr>
              <w:keepLines/>
              <w:jc w:val="center"/>
              <w:rPr>
                <w:rFonts w:eastAsia="Arial" w:cs="Arial"/>
                <w:sz w:val="20"/>
                <w:szCs w:val="20"/>
              </w:rPr>
            </w:pPr>
            <w:r>
              <w:rPr>
                <w:rFonts w:eastAsia="Arial" w:cs="Arial"/>
                <w:sz w:val="18"/>
                <w:szCs w:val="18"/>
              </w:rPr>
              <w:t>S</w:t>
            </w:r>
          </w:p>
        </w:tc>
        <w:tc>
          <w:tcPr>
            <w:tcW w:w="1100" w:type="dxa"/>
            <w:tcMar>
              <w:top w:w="65" w:type="dxa"/>
              <w:left w:w="80" w:type="dxa"/>
              <w:bottom w:w="65" w:type="dxa"/>
              <w:right w:w="80" w:type="dxa"/>
            </w:tcMar>
          </w:tcPr>
          <w:p w14:paraId="594B51B5" w14:textId="77777777" w:rsidR="0037752B" w:rsidRDefault="00000000">
            <w:pPr>
              <w:keepLines/>
              <w:jc w:val="center"/>
              <w:rPr>
                <w:rFonts w:eastAsia="Arial" w:cs="Arial"/>
                <w:sz w:val="20"/>
                <w:szCs w:val="20"/>
              </w:rPr>
            </w:pPr>
            <w:r>
              <w:rPr>
                <w:rFonts w:eastAsia="Arial" w:cs="Arial"/>
                <w:sz w:val="18"/>
                <w:szCs w:val="18"/>
              </w:rPr>
              <w:t>D</w:t>
            </w:r>
          </w:p>
        </w:tc>
        <w:tc>
          <w:tcPr>
            <w:tcW w:w="1100" w:type="dxa"/>
            <w:tcMar>
              <w:top w:w="65" w:type="dxa"/>
              <w:left w:w="80" w:type="dxa"/>
              <w:bottom w:w="65" w:type="dxa"/>
              <w:right w:w="80" w:type="dxa"/>
            </w:tcMar>
          </w:tcPr>
          <w:p w14:paraId="398A7162" w14:textId="77777777" w:rsidR="0037752B" w:rsidRDefault="00000000">
            <w:pPr>
              <w:keepLines/>
              <w:jc w:val="center"/>
              <w:rPr>
                <w:rFonts w:eastAsia="Arial" w:cs="Arial"/>
                <w:sz w:val="20"/>
                <w:szCs w:val="20"/>
              </w:rPr>
            </w:pPr>
            <w:r>
              <w:rPr>
                <w:rFonts w:eastAsia="Arial" w:cs="Arial"/>
                <w:sz w:val="18"/>
                <w:szCs w:val="18"/>
              </w:rPr>
              <w:t>S</w:t>
            </w:r>
          </w:p>
        </w:tc>
        <w:tc>
          <w:tcPr>
            <w:tcW w:w="1100" w:type="dxa"/>
            <w:tcMar>
              <w:top w:w="65" w:type="dxa"/>
              <w:left w:w="80" w:type="dxa"/>
              <w:bottom w:w="65" w:type="dxa"/>
              <w:right w:w="80" w:type="dxa"/>
            </w:tcMar>
          </w:tcPr>
          <w:p w14:paraId="0F2C9445" w14:textId="77777777" w:rsidR="0037752B" w:rsidRDefault="00000000">
            <w:pPr>
              <w:keepLines/>
              <w:jc w:val="center"/>
              <w:rPr>
                <w:rFonts w:eastAsia="Arial" w:cs="Arial"/>
                <w:sz w:val="20"/>
                <w:szCs w:val="20"/>
              </w:rPr>
            </w:pPr>
            <w:r>
              <w:rPr>
                <w:rFonts w:eastAsia="Arial" w:cs="Arial"/>
                <w:sz w:val="18"/>
                <w:szCs w:val="18"/>
              </w:rPr>
              <w:t>S</w:t>
            </w:r>
          </w:p>
        </w:tc>
        <w:tc>
          <w:tcPr>
            <w:tcW w:w="1350" w:type="dxa"/>
            <w:tcMar>
              <w:top w:w="65" w:type="dxa"/>
              <w:left w:w="80" w:type="dxa"/>
              <w:bottom w:w="65" w:type="dxa"/>
              <w:right w:w="80" w:type="dxa"/>
            </w:tcMar>
          </w:tcPr>
          <w:p w14:paraId="3C40E279" w14:textId="77777777" w:rsidR="0037752B" w:rsidRDefault="00000000">
            <w:pPr>
              <w:keepLines/>
              <w:jc w:val="center"/>
              <w:rPr>
                <w:rFonts w:eastAsia="Arial" w:cs="Arial"/>
                <w:sz w:val="20"/>
                <w:szCs w:val="20"/>
              </w:rPr>
            </w:pPr>
            <w:r>
              <w:rPr>
                <w:rFonts w:eastAsia="Arial" w:cs="Arial"/>
                <w:sz w:val="18"/>
                <w:szCs w:val="18"/>
              </w:rPr>
              <w:t>R</w:t>
            </w:r>
          </w:p>
        </w:tc>
      </w:tr>
      <w:tr w:rsidR="00E67CCD" w:rsidRPr="00E21C5D" w14:paraId="74EBB810" w14:textId="77777777" w:rsidTr="00E67CCD">
        <w:trPr>
          <w:cantSplit/>
          <w:jc w:val="center"/>
        </w:trPr>
        <w:tc>
          <w:tcPr>
            <w:tcW w:w="3250" w:type="dxa"/>
            <w:tcMar>
              <w:top w:w="65" w:type="dxa"/>
              <w:left w:w="80" w:type="dxa"/>
              <w:bottom w:w="65" w:type="dxa"/>
              <w:right w:w="80" w:type="dxa"/>
            </w:tcMar>
            <w:vAlign w:val="top"/>
          </w:tcPr>
          <w:p w14:paraId="63125DED" w14:textId="77777777" w:rsidR="0037752B" w:rsidRDefault="00000000">
            <w:pPr>
              <w:keepLines/>
              <w:rPr>
                <w:rFonts w:eastAsia="Arial" w:cs="Arial"/>
                <w:sz w:val="20"/>
                <w:szCs w:val="20"/>
              </w:rPr>
            </w:pPr>
            <w:r>
              <w:rPr>
                <w:rFonts w:eastAsia="Arial" w:cs="Arial"/>
                <w:sz w:val="18"/>
                <w:szCs w:val="18"/>
              </w:rPr>
              <w:t>Report 1 / PMP / Final Report coordination</w:t>
            </w:r>
          </w:p>
        </w:tc>
        <w:tc>
          <w:tcPr>
            <w:tcW w:w="1100" w:type="dxa"/>
            <w:tcMar>
              <w:top w:w="65" w:type="dxa"/>
              <w:left w:w="80" w:type="dxa"/>
              <w:bottom w:w="65" w:type="dxa"/>
              <w:right w:w="80" w:type="dxa"/>
            </w:tcMar>
          </w:tcPr>
          <w:p w14:paraId="52AA3240" w14:textId="77777777" w:rsidR="0037752B" w:rsidRDefault="00000000">
            <w:pPr>
              <w:keepLines/>
              <w:jc w:val="center"/>
              <w:rPr>
                <w:rFonts w:eastAsia="Arial" w:cs="Arial"/>
                <w:sz w:val="20"/>
                <w:szCs w:val="20"/>
              </w:rPr>
            </w:pPr>
            <w:r>
              <w:rPr>
                <w:rFonts w:eastAsia="Arial" w:cs="Arial"/>
                <w:sz w:val="18"/>
                <w:szCs w:val="18"/>
              </w:rPr>
              <w:t>D</w:t>
            </w:r>
          </w:p>
        </w:tc>
        <w:tc>
          <w:tcPr>
            <w:tcW w:w="1100" w:type="dxa"/>
            <w:tcMar>
              <w:top w:w="65" w:type="dxa"/>
              <w:left w:w="80" w:type="dxa"/>
              <w:bottom w:w="65" w:type="dxa"/>
              <w:right w:w="80" w:type="dxa"/>
            </w:tcMar>
          </w:tcPr>
          <w:p w14:paraId="6656A354" w14:textId="77777777" w:rsidR="0037752B" w:rsidRDefault="00000000">
            <w:pPr>
              <w:keepLines/>
              <w:jc w:val="center"/>
              <w:rPr>
                <w:rFonts w:eastAsia="Arial" w:cs="Arial"/>
                <w:sz w:val="20"/>
                <w:szCs w:val="20"/>
              </w:rPr>
            </w:pPr>
            <w:r>
              <w:rPr>
                <w:rFonts w:eastAsia="Arial" w:cs="Arial"/>
                <w:sz w:val="18"/>
                <w:szCs w:val="18"/>
              </w:rPr>
              <w:t>S</w:t>
            </w:r>
          </w:p>
        </w:tc>
        <w:tc>
          <w:tcPr>
            <w:tcW w:w="1100" w:type="dxa"/>
            <w:tcMar>
              <w:top w:w="65" w:type="dxa"/>
              <w:left w:w="80" w:type="dxa"/>
              <w:bottom w:w="65" w:type="dxa"/>
              <w:right w:w="80" w:type="dxa"/>
            </w:tcMar>
          </w:tcPr>
          <w:p w14:paraId="24C4C4CE" w14:textId="77777777" w:rsidR="0037752B" w:rsidRDefault="00000000">
            <w:pPr>
              <w:keepLines/>
              <w:jc w:val="center"/>
              <w:rPr>
                <w:rFonts w:eastAsia="Arial" w:cs="Arial"/>
                <w:sz w:val="20"/>
                <w:szCs w:val="20"/>
              </w:rPr>
            </w:pPr>
            <w:r>
              <w:rPr>
                <w:rFonts w:eastAsia="Arial" w:cs="Arial"/>
                <w:sz w:val="18"/>
                <w:szCs w:val="18"/>
              </w:rPr>
              <w:t>S</w:t>
            </w:r>
          </w:p>
        </w:tc>
        <w:tc>
          <w:tcPr>
            <w:tcW w:w="1100" w:type="dxa"/>
            <w:tcMar>
              <w:top w:w="65" w:type="dxa"/>
              <w:left w:w="80" w:type="dxa"/>
              <w:bottom w:w="65" w:type="dxa"/>
              <w:right w:w="80" w:type="dxa"/>
            </w:tcMar>
          </w:tcPr>
          <w:p w14:paraId="2BBECCE8" w14:textId="77777777" w:rsidR="0037752B" w:rsidRDefault="00000000">
            <w:pPr>
              <w:keepLines/>
              <w:jc w:val="center"/>
              <w:rPr>
                <w:rFonts w:eastAsia="Arial" w:cs="Arial"/>
                <w:sz w:val="20"/>
                <w:szCs w:val="20"/>
              </w:rPr>
            </w:pPr>
            <w:r>
              <w:rPr>
                <w:rFonts w:eastAsia="Arial" w:cs="Arial"/>
                <w:sz w:val="18"/>
                <w:szCs w:val="18"/>
              </w:rPr>
              <w:t>S</w:t>
            </w:r>
          </w:p>
        </w:tc>
        <w:tc>
          <w:tcPr>
            <w:tcW w:w="1350" w:type="dxa"/>
            <w:tcMar>
              <w:top w:w="65" w:type="dxa"/>
              <w:left w:w="80" w:type="dxa"/>
              <w:bottom w:w="65" w:type="dxa"/>
              <w:right w:w="80" w:type="dxa"/>
            </w:tcMar>
          </w:tcPr>
          <w:p w14:paraId="51C7B15A" w14:textId="77777777" w:rsidR="0037752B" w:rsidRDefault="00000000">
            <w:pPr>
              <w:keepLines/>
              <w:jc w:val="center"/>
              <w:rPr>
                <w:rFonts w:eastAsia="Arial" w:cs="Arial"/>
                <w:sz w:val="20"/>
                <w:szCs w:val="20"/>
              </w:rPr>
            </w:pPr>
            <w:r>
              <w:rPr>
                <w:rFonts w:eastAsia="Arial" w:cs="Arial"/>
                <w:sz w:val="18"/>
                <w:szCs w:val="18"/>
              </w:rPr>
              <w:t>R</w:t>
            </w:r>
          </w:p>
        </w:tc>
      </w:tr>
      <w:tr w:rsidR="00E67CCD" w:rsidRPr="00E21C5D" w14:paraId="23495D78" w14:textId="77777777" w:rsidTr="00E67CCD">
        <w:trPr>
          <w:cantSplit/>
          <w:jc w:val="center"/>
        </w:trPr>
        <w:tc>
          <w:tcPr>
            <w:tcW w:w="3250" w:type="dxa"/>
            <w:tcMar>
              <w:top w:w="65" w:type="dxa"/>
              <w:left w:w="80" w:type="dxa"/>
              <w:bottom w:w="65" w:type="dxa"/>
              <w:right w:w="80" w:type="dxa"/>
            </w:tcMar>
            <w:vAlign w:val="top"/>
          </w:tcPr>
          <w:p w14:paraId="12012D02" w14:textId="77777777" w:rsidR="0037752B" w:rsidRDefault="00000000">
            <w:pPr>
              <w:keepLines/>
              <w:rPr>
                <w:rFonts w:eastAsia="Arial" w:cs="Arial"/>
                <w:sz w:val="20"/>
                <w:szCs w:val="20"/>
              </w:rPr>
            </w:pPr>
            <w:r>
              <w:rPr>
                <w:rFonts w:eastAsia="Arial" w:cs="Arial"/>
                <w:sz w:val="18"/>
                <w:szCs w:val="18"/>
              </w:rPr>
              <w:t>Requirements &amp; SRS</w:t>
            </w:r>
          </w:p>
        </w:tc>
        <w:tc>
          <w:tcPr>
            <w:tcW w:w="1100" w:type="dxa"/>
            <w:tcMar>
              <w:top w:w="65" w:type="dxa"/>
              <w:left w:w="80" w:type="dxa"/>
              <w:bottom w:w="65" w:type="dxa"/>
              <w:right w:w="80" w:type="dxa"/>
            </w:tcMar>
          </w:tcPr>
          <w:p w14:paraId="52286E7B" w14:textId="77777777" w:rsidR="0037752B" w:rsidRDefault="00000000">
            <w:pPr>
              <w:keepLines/>
              <w:jc w:val="center"/>
              <w:rPr>
                <w:rFonts w:eastAsia="Arial" w:cs="Arial"/>
                <w:sz w:val="20"/>
                <w:szCs w:val="20"/>
              </w:rPr>
            </w:pPr>
            <w:r>
              <w:rPr>
                <w:rFonts w:eastAsia="Arial" w:cs="Arial"/>
                <w:sz w:val="18"/>
                <w:szCs w:val="18"/>
              </w:rPr>
              <w:t>S</w:t>
            </w:r>
          </w:p>
        </w:tc>
        <w:tc>
          <w:tcPr>
            <w:tcW w:w="1100" w:type="dxa"/>
            <w:tcMar>
              <w:top w:w="65" w:type="dxa"/>
              <w:left w:w="80" w:type="dxa"/>
              <w:bottom w:w="65" w:type="dxa"/>
              <w:right w:w="80" w:type="dxa"/>
            </w:tcMar>
          </w:tcPr>
          <w:p w14:paraId="74234CD5" w14:textId="77777777" w:rsidR="0037752B" w:rsidRDefault="00000000">
            <w:pPr>
              <w:keepLines/>
              <w:jc w:val="center"/>
              <w:rPr>
                <w:rFonts w:eastAsia="Arial" w:cs="Arial"/>
                <w:sz w:val="20"/>
                <w:szCs w:val="20"/>
              </w:rPr>
            </w:pPr>
            <w:r>
              <w:rPr>
                <w:rFonts w:eastAsia="Arial" w:cs="Arial"/>
                <w:sz w:val="18"/>
                <w:szCs w:val="18"/>
              </w:rPr>
              <w:t>D</w:t>
            </w:r>
          </w:p>
        </w:tc>
        <w:tc>
          <w:tcPr>
            <w:tcW w:w="1100" w:type="dxa"/>
            <w:tcMar>
              <w:top w:w="65" w:type="dxa"/>
              <w:left w:w="80" w:type="dxa"/>
              <w:bottom w:w="65" w:type="dxa"/>
              <w:right w:w="80" w:type="dxa"/>
            </w:tcMar>
          </w:tcPr>
          <w:p w14:paraId="094773A7" w14:textId="77777777" w:rsidR="0037752B" w:rsidRDefault="00000000">
            <w:pPr>
              <w:keepLines/>
              <w:jc w:val="center"/>
              <w:rPr>
                <w:rFonts w:eastAsia="Arial" w:cs="Arial"/>
                <w:sz w:val="20"/>
                <w:szCs w:val="20"/>
              </w:rPr>
            </w:pPr>
            <w:r>
              <w:rPr>
                <w:rFonts w:eastAsia="Arial" w:cs="Arial"/>
                <w:sz w:val="18"/>
                <w:szCs w:val="18"/>
              </w:rPr>
              <w:t>S</w:t>
            </w:r>
          </w:p>
        </w:tc>
        <w:tc>
          <w:tcPr>
            <w:tcW w:w="1100" w:type="dxa"/>
            <w:tcMar>
              <w:top w:w="65" w:type="dxa"/>
              <w:left w:w="80" w:type="dxa"/>
              <w:bottom w:w="65" w:type="dxa"/>
              <w:right w:w="80" w:type="dxa"/>
            </w:tcMar>
          </w:tcPr>
          <w:p w14:paraId="152C9347" w14:textId="77777777" w:rsidR="0037752B" w:rsidRDefault="00000000">
            <w:pPr>
              <w:keepLines/>
              <w:jc w:val="center"/>
              <w:rPr>
                <w:rFonts w:eastAsia="Arial" w:cs="Arial"/>
                <w:sz w:val="20"/>
                <w:szCs w:val="20"/>
              </w:rPr>
            </w:pPr>
            <w:r>
              <w:rPr>
                <w:rFonts w:eastAsia="Arial" w:cs="Arial"/>
                <w:sz w:val="18"/>
                <w:szCs w:val="18"/>
              </w:rPr>
              <w:t>S</w:t>
            </w:r>
          </w:p>
        </w:tc>
        <w:tc>
          <w:tcPr>
            <w:tcW w:w="1350" w:type="dxa"/>
            <w:tcMar>
              <w:top w:w="65" w:type="dxa"/>
              <w:left w:w="80" w:type="dxa"/>
              <w:bottom w:w="65" w:type="dxa"/>
              <w:right w:w="80" w:type="dxa"/>
            </w:tcMar>
          </w:tcPr>
          <w:p w14:paraId="6A1ADAD0" w14:textId="77777777" w:rsidR="0037752B" w:rsidRDefault="00000000">
            <w:pPr>
              <w:keepLines/>
              <w:jc w:val="center"/>
              <w:rPr>
                <w:rFonts w:eastAsia="Arial" w:cs="Arial"/>
                <w:sz w:val="20"/>
                <w:szCs w:val="20"/>
              </w:rPr>
            </w:pPr>
            <w:r>
              <w:rPr>
                <w:rFonts w:eastAsia="Arial" w:cs="Arial"/>
                <w:sz w:val="18"/>
                <w:szCs w:val="18"/>
              </w:rPr>
              <w:t>R</w:t>
            </w:r>
          </w:p>
        </w:tc>
      </w:tr>
      <w:tr w:rsidR="00E67CCD" w:rsidRPr="00E21C5D" w14:paraId="7CA5A6CA" w14:textId="77777777" w:rsidTr="00E67CCD">
        <w:trPr>
          <w:cantSplit/>
          <w:jc w:val="center"/>
        </w:trPr>
        <w:tc>
          <w:tcPr>
            <w:tcW w:w="3250" w:type="dxa"/>
            <w:tcMar>
              <w:top w:w="65" w:type="dxa"/>
              <w:left w:w="80" w:type="dxa"/>
              <w:bottom w:w="65" w:type="dxa"/>
              <w:right w:w="80" w:type="dxa"/>
            </w:tcMar>
            <w:vAlign w:val="top"/>
          </w:tcPr>
          <w:p w14:paraId="50937A64" w14:textId="77777777" w:rsidR="0037752B" w:rsidRDefault="00000000">
            <w:pPr>
              <w:keepLines/>
              <w:rPr>
                <w:rFonts w:eastAsia="Arial" w:cs="Arial"/>
                <w:sz w:val="20"/>
                <w:szCs w:val="20"/>
              </w:rPr>
            </w:pPr>
            <w:r>
              <w:rPr>
                <w:rFonts w:eastAsia="Arial" w:cs="Arial"/>
                <w:sz w:val="18"/>
                <w:szCs w:val="18"/>
              </w:rPr>
              <w:t>Architecture &amp; Backend Integration</w:t>
            </w:r>
          </w:p>
        </w:tc>
        <w:tc>
          <w:tcPr>
            <w:tcW w:w="1100" w:type="dxa"/>
            <w:tcMar>
              <w:top w:w="65" w:type="dxa"/>
              <w:left w:w="80" w:type="dxa"/>
              <w:bottom w:w="65" w:type="dxa"/>
              <w:right w:w="80" w:type="dxa"/>
            </w:tcMar>
          </w:tcPr>
          <w:p w14:paraId="44CB3834" w14:textId="77777777" w:rsidR="0037752B" w:rsidRDefault="00000000">
            <w:pPr>
              <w:keepLines/>
              <w:jc w:val="center"/>
              <w:rPr>
                <w:rFonts w:eastAsia="Arial" w:cs="Arial"/>
                <w:sz w:val="20"/>
                <w:szCs w:val="20"/>
              </w:rPr>
            </w:pPr>
            <w:r>
              <w:rPr>
                <w:rFonts w:eastAsia="Arial" w:cs="Arial"/>
                <w:sz w:val="18"/>
                <w:szCs w:val="18"/>
              </w:rPr>
              <w:t>S</w:t>
            </w:r>
          </w:p>
        </w:tc>
        <w:tc>
          <w:tcPr>
            <w:tcW w:w="1100" w:type="dxa"/>
            <w:tcMar>
              <w:top w:w="65" w:type="dxa"/>
              <w:left w:w="80" w:type="dxa"/>
              <w:bottom w:w="65" w:type="dxa"/>
              <w:right w:w="80" w:type="dxa"/>
            </w:tcMar>
          </w:tcPr>
          <w:p w14:paraId="4337EF9E" w14:textId="77777777" w:rsidR="0037752B" w:rsidRDefault="00000000">
            <w:pPr>
              <w:keepLines/>
              <w:jc w:val="center"/>
              <w:rPr>
                <w:rFonts w:eastAsia="Arial" w:cs="Arial"/>
                <w:sz w:val="20"/>
                <w:szCs w:val="20"/>
              </w:rPr>
            </w:pPr>
            <w:r>
              <w:rPr>
                <w:rFonts w:eastAsia="Arial" w:cs="Arial"/>
                <w:sz w:val="18"/>
                <w:szCs w:val="18"/>
              </w:rPr>
              <w:t>D</w:t>
            </w:r>
          </w:p>
        </w:tc>
        <w:tc>
          <w:tcPr>
            <w:tcW w:w="1100" w:type="dxa"/>
            <w:tcMar>
              <w:top w:w="65" w:type="dxa"/>
              <w:left w:w="80" w:type="dxa"/>
              <w:bottom w:w="65" w:type="dxa"/>
              <w:right w:w="80" w:type="dxa"/>
            </w:tcMar>
          </w:tcPr>
          <w:p w14:paraId="53F05A3D" w14:textId="77777777" w:rsidR="0037752B" w:rsidRDefault="00000000">
            <w:pPr>
              <w:keepLines/>
              <w:jc w:val="center"/>
              <w:rPr>
                <w:rFonts w:eastAsia="Arial" w:cs="Arial"/>
                <w:sz w:val="20"/>
                <w:szCs w:val="20"/>
              </w:rPr>
            </w:pPr>
            <w:r>
              <w:rPr>
                <w:rFonts w:eastAsia="Arial" w:cs="Arial"/>
                <w:sz w:val="18"/>
                <w:szCs w:val="18"/>
              </w:rPr>
              <w:t>S</w:t>
            </w:r>
          </w:p>
        </w:tc>
        <w:tc>
          <w:tcPr>
            <w:tcW w:w="1100" w:type="dxa"/>
            <w:tcMar>
              <w:top w:w="65" w:type="dxa"/>
              <w:left w:w="80" w:type="dxa"/>
              <w:bottom w:w="65" w:type="dxa"/>
              <w:right w:w="80" w:type="dxa"/>
            </w:tcMar>
          </w:tcPr>
          <w:p w14:paraId="46C2A7D5" w14:textId="77777777" w:rsidR="0037752B" w:rsidRDefault="00000000">
            <w:pPr>
              <w:keepLines/>
              <w:jc w:val="center"/>
              <w:rPr>
                <w:rFonts w:eastAsia="Arial" w:cs="Arial"/>
                <w:sz w:val="20"/>
                <w:szCs w:val="20"/>
              </w:rPr>
            </w:pPr>
            <w:r>
              <w:rPr>
                <w:rFonts w:eastAsia="Arial" w:cs="Arial"/>
                <w:sz w:val="18"/>
                <w:szCs w:val="18"/>
              </w:rPr>
              <w:t>S</w:t>
            </w:r>
          </w:p>
        </w:tc>
        <w:tc>
          <w:tcPr>
            <w:tcW w:w="1350" w:type="dxa"/>
            <w:tcMar>
              <w:top w:w="65" w:type="dxa"/>
              <w:left w:w="80" w:type="dxa"/>
              <w:bottom w:w="65" w:type="dxa"/>
              <w:right w:w="80" w:type="dxa"/>
            </w:tcMar>
          </w:tcPr>
          <w:p w14:paraId="34AD6FC5" w14:textId="77777777" w:rsidR="0037752B" w:rsidRDefault="00000000">
            <w:pPr>
              <w:keepLines/>
              <w:jc w:val="center"/>
              <w:rPr>
                <w:rFonts w:eastAsia="Arial" w:cs="Arial"/>
                <w:sz w:val="20"/>
                <w:szCs w:val="20"/>
              </w:rPr>
            </w:pPr>
            <w:r>
              <w:rPr>
                <w:rFonts w:eastAsia="Arial" w:cs="Arial"/>
                <w:sz w:val="18"/>
                <w:szCs w:val="18"/>
              </w:rPr>
              <w:t>R</w:t>
            </w:r>
          </w:p>
        </w:tc>
      </w:tr>
      <w:tr w:rsidR="00E67CCD" w:rsidRPr="00E21C5D" w14:paraId="6E1F4F21" w14:textId="77777777" w:rsidTr="00E67CCD">
        <w:trPr>
          <w:cantSplit/>
          <w:jc w:val="center"/>
        </w:trPr>
        <w:tc>
          <w:tcPr>
            <w:tcW w:w="3250" w:type="dxa"/>
            <w:tcMar>
              <w:top w:w="65" w:type="dxa"/>
              <w:left w:w="80" w:type="dxa"/>
              <w:bottom w:w="65" w:type="dxa"/>
              <w:right w:w="80" w:type="dxa"/>
            </w:tcMar>
            <w:vAlign w:val="top"/>
          </w:tcPr>
          <w:p w14:paraId="79FC857F" w14:textId="77777777" w:rsidR="0037752B" w:rsidRDefault="00000000">
            <w:pPr>
              <w:keepLines/>
              <w:rPr>
                <w:rFonts w:eastAsia="Arial" w:cs="Arial"/>
                <w:sz w:val="20"/>
                <w:szCs w:val="20"/>
              </w:rPr>
            </w:pPr>
            <w:r>
              <w:rPr>
                <w:rFonts w:eastAsia="Arial" w:cs="Arial"/>
                <w:sz w:val="18"/>
                <w:szCs w:val="18"/>
              </w:rPr>
              <w:t>MF1 - Mission Planning &amp; Pre-flight Validation</w:t>
            </w:r>
          </w:p>
        </w:tc>
        <w:tc>
          <w:tcPr>
            <w:tcW w:w="1100" w:type="dxa"/>
            <w:tcMar>
              <w:top w:w="65" w:type="dxa"/>
              <w:left w:w="80" w:type="dxa"/>
              <w:bottom w:w="65" w:type="dxa"/>
              <w:right w:w="80" w:type="dxa"/>
            </w:tcMar>
          </w:tcPr>
          <w:p w14:paraId="679A4B8D" w14:textId="77777777" w:rsidR="0037752B" w:rsidRDefault="00000000">
            <w:pPr>
              <w:keepLines/>
              <w:jc w:val="center"/>
              <w:rPr>
                <w:rFonts w:eastAsia="Arial" w:cs="Arial"/>
                <w:sz w:val="20"/>
                <w:szCs w:val="20"/>
              </w:rPr>
            </w:pPr>
            <w:r>
              <w:rPr>
                <w:rFonts w:eastAsia="Arial" w:cs="Arial"/>
                <w:sz w:val="18"/>
                <w:szCs w:val="18"/>
              </w:rPr>
              <w:t>S</w:t>
            </w:r>
          </w:p>
        </w:tc>
        <w:tc>
          <w:tcPr>
            <w:tcW w:w="1100" w:type="dxa"/>
            <w:tcMar>
              <w:top w:w="65" w:type="dxa"/>
              <w:left w:w="80" w:type="dxa"/>
              <w:bottom w:w="65" w:type="dxa"/>
              <w:right w:w="80" w:type="dxa"/>
            </w:tcMar>
          </w:tcPr>
          <w:p w14:paraId="25514826" w14:textId="77777777" w:rsidR="0037752B" w:rsidRDefault="00000000">
            <w:pPr>
              <w:keepLines/>
              <w:jc w:val="center"/>
              <w:rPr>
                <w:rFonts w:eastAsia="Arial" w:cs="Arial"/>
                <w:sz w:val="20"/>
                <w:szCs w:val="20"/>
              </w:rPr>
            </w:pPr>
            <w:r>
              <w:rPr>
                <w:rFonts w:eastAsia="Arial" w:cs="Arial"/>
                <w:sz w:val="18"/>
                <w:szCs w:val="18"/>
              </w:rPr>
              <w:t>D</w:t>
            </w:r>
          </w:p>
        </w:tc>
        <w:tc>
          <w:tcPr>
            <w:tcW w:w="1100" w:type="dxa"/>
            <w:tcMar>
              <w:top w:w="65" w:type="dxa"/>
              <w:left w:w="80" w:type="dxa"/>
              <w:bottom w:w="65" w:type="dxa"/>
              <w:right w:w="80" w:type="dxa"/>
            </w:tcMar>
          </w:tcPr>
          <w:p w14:paraId="3A49B12C" w14:textId="77777777" w:rsidR="0037752B" w:rsidRDefault="00000000">
            <w:pPr>
              <w:keepLines/>
              <w:jc w:val="center"/>
              <w:rPr>
                <w:rFonts w:eastAsia="Arial" w:cs="Arial"/>
                <w:sz w:val="20"/>
                <w:szCs w:val="20"/>
              </w:rPr>
            </w:pPr>
            <w:r>
              <w:rPr>
                <w:rFonts w:eastAsia="Arial" w:cs="Arial"/>
                <w:sz w:val="18"/>
                <w:szCs w:val="18"/>
              </w:rPr>
              <w:t>S</w:t>
            </w:r>
          </w:p>
        </w:tc>
        <w:tc>
          <w:tcPr>
            <w:tcW w:w="1100" w:type="dxa"/>
            <w:tcMar>
              <w:top w:w="65" w:type="dxa"/>
              <w:left w:w="80" w:type="dxa"/>
              <w:bottom w:w="65" w:type="dxa"/>
              <w:right w:w="80" w:type="dxa"/>
            </w:tcMar>
          </w:tcPr>
          <w:p w14:paraId="381EB6E2" w14:textId="77777777" w:rsidR="0037752B" w:rsidRDefault="00000000">
            <w:pPr>
              <w:keepLines/>
              <w:jc w:val="center"/>
              <w:rPr>
                <w:rFonts w:eastAsia="Arial" w:cs="Arial"/>
                <w:sz w:val="20"/>
                <w:szCs w:val="20"/>
              </w:rPr>
            </w:pPr>
            <w:r>
              <w:rPr>
                <w:rFonts w:eastAsia="Arial" w:cs="Arial"/>
                <w:sz w:val="18"/>
                <w:szCs w:val="18"/>
              </w:rPr>
              <w:t>S</w:t>
            </w:r>
          </w:p>
        </w:tc>
        <w:tc>
          <w:tcPr>
            <w:tcW w:w="1350" w:type="dxa"/>
            <w:tcMar>
              <w:top w:w="65" w:type="dxa"/>
              <w:left w:w="80" w:type="dxa"/>
              <w:bottom w:w="65" w:type="dxa"/>
              <w:right w:w="80" w:type="dxa"/>
            </w:tcMar>
          </w:tcPr>
          <w:p w14:paraId="0D5AC409" w14:textId="77777777" w:rsidR="0037752B" w:rsidRDefault="00000000">
            <w:pPr>
              <w:keepLines/>
              <w:jc w:val="center"/>
              <w:rPr>
                <w:rFonts w:eastAsia="Arial" w:cs="Arial"/>
                <w:sz w:val="20"/>
                <w:szCs w:val="20"/>
              </w:rPr>
            </w:pPr>
            <w:r>
              <w:rPr>
                <w:rFonts w:eastAsia="Arial" w:cs="Arial"/>
                <w:sz w:val="18"/>
                <w:szCs w:val="18"/>
              </w:rPr>
              <w:t>I</w:t>
            </w:r>
          </w:p>
        </w:tc>
      </w:tr>
      <w:tr w:rsidR="00E67CCD" w:rsidRPr="00E21C5D" w14:paraId="49BD1F4F" w14:textId="77777777" w:rsidTr="00E67CCD">
        <w:trPr>
          <w:cantSplit/>
          <w:jc w:val="center"/>
        </w:trPr>
        <w:tc>
          <w:tcPr>
            <w:tcW w:w="3250" w:type="dxa"/>
            <w:tcMar>
              <w:top w:w="65" w:type="dxa"/>
              <w:left w:w="80" w:type="dxa"/>
              <w:bottom w:w="65" w:type="dxa"/>
              <w:right w:w="80" w:type="dxa"/>
            </w:tcMar>
            <w:vAlign w:val="top"/>
          </w:tcPr>
          <w:p w14:paraId="422B983A" w14:textId="77777777" w:rsidR="0037752B" w:rsidRDefault="00000000">
            <w:pPr>
              <w:keepLines/>
              <w:rPr>
                <w:rFonts w:eastAsia="Arial" w:cs="Arial"/>
                <w:sz w:val="20"/>
                <w:szCs w:val="20"/>
              </w:rPr>
            </w:pPr>
            <w:r>
              <w:rPr>
                <w:rFonts w:eastAsia="Arial" w:cs="Arial"/>
                <w:sz w:val="18"/>
                <w:szCs w:val="18"/>
              </w:rPr>
              <w:t>MF2 - Real-Time Monitoring &amp; Incident Management</w:t>
            </w:r>
          </w:p>
        </w:tc>
        <w:tc>
          <w:tcPr>
            <w:tcW w:w="1100" w:type="dxa"/>
            <w:tcMar>
              <w:top w:w="65" w:type="dxa"/>
              <w:left w:w="80" w:type="dxa"/>
              <w:bottom w:w="65" w:type="dxa"/>
              <w:right w:w="80" w:type="dxa"/>
            </w:tcMar>
          </w:tcPr>
          <w:p w14:paraId="1D7BD0D9" w14:textId="77777777" w:rsidR="0037752B" w:rsidRDefault="00000000">
            <w:pPr>
              <w:keepLines/>
              <w:jc w:val="center"/>
              <w:rPr>
                <w:rFonts w:eastAsia="Arial" w:cs="Arial"/>
                <w:sz w:val="20"/>
                <w:szCs w:val="20"/>
              </w:rPr>
            </w:pPr>
            <w:r>
              <w:rPr>
                <w:rFonts w:eastAsia="Arial" w:cs="Arial"/>
                <w:sz w:val="18"/>
                <w:szCs w:val="18"/>
              </w:rPr>
              <w:t>S</w:t>
            </w:r>
          </w:p>
        </w:tc>
        <w:tc>
          <w:tcPr>
            <w:tcW w:w="1100" w:type="dxa"/>
            <w:tcMar>
              <w:top w:w="65" w:type="dxa"/>
              <w:left w:w="80" w:type="dxa"/>
              <w:bottom w:w="65" w:type="dxa"/>
              <w:right w:w="80" w:type="dxa"/>
            </w:tcMar>
          </w:tcPr>
          <w:p w14:paraId="3207DE43" w14:textId="77777777" w:rsidR="0037752B" w:rsidRDefault="00000000">
            <w:pPr>
              <w:keepLines/>
              <w:jc w:val="center"/>
              <w:rPr>
                <w:rFonts w:eastAsia="Arial" w:cs="Arial"/>
                <w:sz w:val="20"/>
                <w:szCs w:val="20"/>
              </w:rPr>
            </w:pPr>
            <w:r>
              <w:rPr>
                <w:rFonts w:eastAsia="Arial" w:cs="Arial"/>
                <w:sz w:val="18"/>
                <w:szCs w:val="18"/>
              </w:rPr>
              <w:t>S</w:t>
            </w:r>
          </w:p>
        </w:tc>
        <w:tc>
          <w:tcPr>
            <w:tcW w:w="1100" w:type="dxa"/>
            <w:tcMar>
              <w:top w:w="65" w:type="dxa"/>
              <w:left w:w="80" w:type="dxa"/>
              <w:bottom w:w="65" w:type="dxa"/>
              <w:right w:w="80" w:type="dxa"/>
            </w:tcMar>
          </w:tcPr>
          <w:p w14:paraId="72E68A7A" w14:textId="77777777" w:rsidR="0037752B" w:rsidRDefault="00000000">
            <w:pPr>
              <w:keepLines/>
              <w:jc w:val="center"/>
              <w:rPr>
                <w:rFonts w:eastAsia="Arial" w:cs="Arial"/>
                <w:sz w:val="20"/>
                <w:szCs w:val="20"/>
              </w:rPr>
            </w:pPr>
            <w:r>
              <w:rPr>
                <w:rFonts w:eastAsia="Arial" w:cs="Arial"/>
                <w:sz w:val="18"/>
                <w:szCs w:val="18"/>
              </w:rPr>
              <w:t>D</w:t>
            </w:r>
          </w:p>
        </w:tc>
        <w:tc>
          <w:tcPr>
            <w:tcW w:w="1100" w:type="dxa"/>
            <w:tcMar>
              <w:top w:w="65" w:type="dxa"/>
              <w:left w:w="80" w:type="dxa"/>
              <w:bottom w:w="65" w:type="dxa"/>
              <w:right w:w="80" w:type="dxa"/>
            </w:tcMar>
          </w:tcPr>
          <w:p w14:paraId="115B57DE" w14:textId="77777777" w:rsidR="0037752B" w:rsidRDefault="00000000">
            <w:pPr>
              <w:keepLines/>
              <w:jc w:val="center"/>
              <w:rPr>
                <w:rFonts w:eastAsia="Arial" w:cs="Arial"/>
                <w:sz w:val="20"/>
                <w:szCs w:val="20"/>
              </w:rPr>
            </w:pPr>
            <w:r>
              <w:rPr>
                <w:rFonts w:eastAsia="Arial" w:cs="Arial"/>
                <w:sz w:val="18"/>
                <w:szCs w:val="18"/>
              </w:rPr>
              <w:t>S</w:t>
            </w:r>
          </w:p>
        </w:tc>
        <w:tc>
          <w:tcPr>
            <w:tcW w:w="1350" w:type="dxa"/>
            <w:tcMar>
              <w:top w:w="65" w:type="dxa"/>
              <w:left w:w="80" w:type="dxa"/>
              <w:bottom w:w="65" w:type="dxa"/>
              <w:right w:w="80" w:type="dxa"/>
            </w:tcMar>
          </w:tcPr>
          <w:p w14:paraId="7846A88D" w14:textId="77777777" w:rsidR="0037752B" w:rsidRDefault="00000000">
            <w:pPr>
              <w:keepLines/>
              <w:jc w:val="center"/>
              <w:rPr>
                <w:rFonts w:eastAsia="Arial" w:cs="Arial"/>
                <w:sz w:val="20"/>
                <w:szCs w:val="20"/>
              </w:rPr>
            </w:pPr>
            <w:r>
              <w:rPr>
                <w:rFonts w:eastAsia="Arial" w:cs="Arial"/>
                <w:sz w:val="18"/>
                <w:szCs w:val="18"/>
              </w:rPr>
              <w:t>I</w:t>
            </w:r>
          </w:p>
        </w:tc>
      </w:tr>
      <w:tr w:rsidR="00E67CCD" w:rsidRPr="00E21C5D" w14:paraId="5C7905BA" w14:textId="77777777" w:rsidTr="00E67CCD">
        <w:trPr>
          <w:cantSplit/>
          <w:jc w:val="center"/>
        </w:trPr>
        <w:tc>
          <w:tcPr>
            <w:tcW w:w="3250" w:type="dxa"/>
            <w:tcMar>
              <w:top w:w="65" w:type="dxa"/>
              <w:left w:w="80" w:type="dxa"/>
              <w:bottom w:w="65" w:type="dxa"/>
              <w:right w:w="80" w:type="dxa"/>
            </w:tcMar>
            <w:vAlign w:val="top"/>
          </w:tcPr>
          <w:p w14:paraId="7766FDBA" w14:textId="77777777" w:rsidR="0037752B" w:rsidRDefault="00000000">
            <w:pPr>
              <w:keepLines/>
              <w:rPr>
                <w:rFonts w:eastAsia="Arial" w:cs="Arial"/>
                <w:sz w:val="20"/>
                <w:szCs w:val="20"/>
              </w:rPr>
            </w:pPr>
            <w:r>
              <w:rPr>
                <w:rFonts w:eastAsia="Arial" w:cs="Arial"/>
                <w:sz w:val="18"/>
                <w:szCs w:val="18"/>
              </w:rPr>
              <w:t>MF3 - Post-Flight Analysis &amp; Mission History</w:t>
            </w:r>
          </w:p>
        </w:tc>
        <w:tc>
          <w:tcPr>
            <w:tcW w:w="1100" w:type="dxa"/>
            <w:tcMar>
              <w:top w:w="65" w:type="dxa"/>
              <w:left w:w="80" w:type="dxa"/>
              <w:bottom w:w="65" w:type="dxa"/>
              <w:right w:w="80" w:type="dxa"/>
            </w:tcMar>
          </w:tcPr>
          <w:p w14:paraId="4520B537" w14:textId="77777777" w:rsidR="0037752B" w:rsidRDefault="00000000">
            <w:pPr>
              <w:keepLines/>
              <w:jc w:val="center"/>
              <w:rPr>
                <w:rFonts w:eastAsia="Arial" w:cs="Arial"/>
                <w:sz w:val="20"/>
                <w:szCs w:val="20"/>
              </w:rPr>
            </w:pPr>
            <w:r>
              <w:rPr>
                <w:rFonts w:eastAsia="Arial" w:cs="Arial"/>
                <w:sz w:val="18"/>
                <w:szCs w:val="18"/>
              </w:rPr>
              <w:t>S</w:t>
            </w:r>
          </w:p>
        </w:tc>
        <w:tc>
          <w:tcPr>
            <w:tcW w:w="1100" w:type="dxa"/>
            <w:tcMar>
              <w:top w:w="65" w:type="dxa"/>
              <w:left w:w="80" w:type="dxa"/>
              <w:bottom w:w="65" w:type="dxa"/>
              <w:right w:w="80" w:type="dxa"/>
            </w:tcMar>
          </w:tcPr>
          <w:p w14:paraId="12D4E75C" w14:textId="77777777" w:rsidR="0037752B" w:rsidRDefault="00000000">
            <w:pPr>
              <w:keepLines/>
              <w:jc w:val="center"/>
              <w:rPr>
                <w:rFonts w:eastAsia="Arial" w:cs="Arial"/>
                <w:sz w:val="20"/>
                <w:szCs w:val="20"/>
              </w:rPr>
            </w:pPr>
            <w:r>
              <w:rPr>
                <w:rFonts w:eastAsia="Arial" w:cs="Arial"/>
                <w:sz w:val="18"/>
                <w:szCs w:val="18"/>
              </w:rPr>
              <w:t>S</w:t>
            </w:r>
          </w:p>
        </w:tc>
        <w:tc>
          <w:tcPr>
            <w:tcW w:w="1100" w:type="dxa"/>
            <w:tcMar>
              <w:top w:w="65" w:type="dxa"/>
              <w:left w:w="80" w:type="dxa"/>
              <w:bottom w:w="65" w:type="dxa"/>
              <w:right w:w="80" w:type="dxa"/>
            </w:tcMar>
          </w:tcPr>
          <w:p w14:paraId="0CBC68E0" w14:textId="77777777" w:rsidR="0037752B" w:rsidRDefault="00000000">
            <w:pPr>
              <w:keepLines/>
              <w:jc w:val="center"/>
              <w:rPr>
                <w:rFonts w:eastAsia="Arial" w:cs="Arial"/>
                <w:sz w:val="20"/>
                <w:szCs w:val="20"/>
              </w:rPr>
            </w:pPr>
            <w:r>
              <w:rPr>
                <w:rFonts w:eastAsia="Arial" w:cs="Arial"/>
                <w:sz w:val="18"/>
                <w:szCs w:val="18"/>
              </w:rPr>
              <w:t>S</w:t>
            </w:r>
          </w:p>
        </w:tc>
        <w:tc>
          <w:tcPr>
            <w:tcW w:w="1100" w:type="dxa"/>
            <w:tcMar>
              <w:top w:w="65" w:type="dxa"/>
              <w:left w:w="80" w:type="dxa"/>
              <w:bottom w:w="65" w:type="dxa"/>
              <w:right w:w="80" w:type="dxa"/>
            </w:tcMar>
          </w:tcPr>
          <w:p w14:paraId="3310128C" w14:textId="77777777" w:rsidR="0037752B" w:rsidRDefault="00000000">
            <w:pPr>
              <w:keepLines/>
              <w:jc w:val="center"/>
              <w:rPr>
                <w:rFonts w:eastAsia="Arial" w:cs="Arial"/>
                <w:sz w:val="20"/>
                <w:szCs w:val="20"/>
              </w:rPr>
            </w:pPr>
            <w:r>
              <w:rPr>
                <w:rFonts w:eastAsia="Arial" w:cs="Arial"/>
                <w:sz w:val="18"/>
                <w:szCs w:val="18"/>
              </w:rPr>
              <w:t>D</w:t>
            </w:r>
          </w:p>
        </w:tc>
        <w:tc>
          <w:tcPr>
            <w:tcW w:w="1350" w:type="dxa"/>
            <w:tcMar>
              <w:top w:w="65" w:type="dxa"/>
              <w:left w:w="80" w:type="dxa"/>
              <w:bottom w:w="65" w:type="dxa"/>
              <w:right w:w="80" w:type="dxa"/>
            </w:tcMar>
          </w:tcPr>
          <w:p w14:paraId="0AA44F0B" w14:textId="77777777" w:rsidR="0037752B" w:rsidRDefault="00000000">
            <w:pPr>
              <w:keepLines/>
              <w:jc w:val="center"/>
              <w:rPr>
                <w:rFonts w:eastAsia="Arial" w:cs="Arial"/>
                <w:sz w:val="20"/>
                <w:szCs w:val="20"/>
              </w:rPr>
            </w:pPr>
            <w:r>
              <w:rPr>
                <w:rFonts w:eastAsia="Arial" w:cs="Arial"/>
                <w:sz w:val="18"/>
                <w:szCs w:val="18"/>
              </w:rPr>
              <w:t>I</w:t>
            </w:r>
          </w:p>
        </w:tc>
      </w:tr>
      <w:tr w:rsidR="00E67CCD" w:rsidRPr="00E21C5D" w14:paraId="066DFB68" w14:textId="77777777" w:rsidTr="00E67CCD">
        <w:trPr>
          <w:cantSplit/>
          <w:jc w:val="center"/>
        </w:trPr>
        <w:tc>
          <w:tcPr>
            <w:tcW w:w="3250" w:type="dxa"/>
            <w:tcMar>
              <w:top w:w="65" w:type="dxa"/>
              <w:left w:w="80" w:type="dxa"/>
              <w:bottom w:w="65" w:type="dxa"/>
              <w:right w:w="80" w:type="dxa"/>
            </w:tcMar>
            <w:vAlign w:val="top"/>
          </w:tcPr>
          <w:p w14:paraId="29DD9B45" w14:textId="77777777" w:rsidR="0037752B" w:rsidRDefault="00000000">
            <w:pPr>
              <w:keepLines/>
              <w:rPr>
                <w:rFonts w:eastAsia="Arial" w:cs="Arial"/>
                <w:sz w:val="20"/>
                <w:szCs w:val="20"/>
              </w:rPr>
            </w:pPr>
            <w:r>
              <w:rPr>
                <w:rFonts w:eastAsia="Arial" w:cs="Arial"/>
                <w:sz w:val="18"/>
                <w:szCs w:val="18"/>
              </w:rPr>
              <w:t>MF4 - AI-Assisted Mission Risk Assessment</w:t>
            </w:r>
          </w:p>
        </w:tc>
        <w:tc>
          <w:tcPr>
            <w:tcW w:w="1100" w:type="dxa"/>
            <w:tcMar>
              <w:top w:w="65" w:type="dxa"/>
              <w:left w:w="80" w:type="dxa"/>
              <w:bottom w:w="65" w:type="dxa"/>
              <w:right w:w="80" w:type="dxa"/>
            </w:tcMar>
          </w:tcPr>
          <w:p w14:paraId="359A72B8" w14:textId="77777777" w:rsidR="0037752B" w:rsidRDefault="00000000">
            <w:pPr>
              <w:keepLines/>
              <w:jc w:val="center"/>
              <w:rPr>
                <w:rFonts w:eastAsia="Arial" w:cs="Arial"/>
                <w:sz w:val="20"/>
                <w:szCs w:val="20"/>
              </w:rPr>
            </w:pPr>
            <w:r>
              <w:rPr>
                <w:rFonts w:eastAsia="Arial" w:cs="Arial"/>
                <w:sz w:val="18"/>
                <w:szCs w:val="18"/>
              </w:rPr>
              <w:t>D</w:t>
            </w:r>
          </w:p>
        </w:tc>
        <w:tc>
          <w:tcPr>
            <w:tcW w:w="1100" w:type="dxa"/>
            <w:tcMar>
              <w:top w:w="65" w:type="dxa"/>
              <w:left w:w="80" w:type="dxa"/>
              <w:bottom w:w="65" w:type="dxa"/>
              <w:right w:w="80" w:type="dxa"/>
            </w:tcMar>
          </w:tcPr>
          <w:p w14:paraId="012FCFB8" w14:textId="77777777" w:rsidR="0037752B" w:rsidRDefault="00000000">
            <w:pPr>
              <w:keepLines/>
              <w:jc w:val="center"/>
              <w:rPr>
                <w:rFonts w:eastAsia="Arial" w:cs="Arial"/>
                <w:sz w:val="20"/>
                <w:szCs w:val="20"/>
              </w:rPr>
            </w:pPr>
            <w:r>
              <w:rPr>
                <w:rFonts w:eastAsia="Arial" w:cs="Arial"/>
                <w:sz w:val="18"/>
                <w:szCs w:val="18"/>
              </w:rPr>
              <w:t>S</w:t>
            </w:r>
          </w:p>
        </w:tc>
        <w:tc>
          <w:tcPr>
            <w:tcW w:w="1100" w:type="dxa"/>
            <w:tcMar>
              <w:top w:w="65" w:type="dxa"/>
              <w:left w:w="80" w:type="dxa"/>
              <w:bottom w:w="65" w:type="dxa"/>
              <w:right w:w="80" w:type="dxa"/>
            </w:tcMar>
          </w:tcPr>
          <w:p w14:paraId="22407547" w14:textId="77777777" w:rsidR="0037752B" w:rsidRDefault="00000000">
            <w:pPr>
              <w:keepLines/>
              <w:jc w:val="center"/>
              <w:rPr>
                <w:rFonts w:eastAsia="Arial" w:cs="Arial"/>
                <w:sz w:val="20"/>
                <w:szCs w:val="20"/>
              </w:rPr>
            </w:pPr>
            <w:r>
              <w:rPr>
                <w:rFonts w:eastAsia="Arial" w:cs="Arial"/>
                <w:sz w:val="18"/>
                <w:szCs w:val="18"/>
              </w:rPr>
              <w:t>S</w:t>
            </w:r>
          </w:p>
        </w:tc>
        <w:tc>
          <w:tcPr>
            <w:tcW w:w="1100" w:type="dxa"/>
            <w:tcMar>
              <w:top w:w="65" w:type="dxa"/>
              <w:left w:w="80" w:type="dxa"/>
              <w:bottom w:w="65" w:type="dxa"/>
              <w:right w:w="80" w:type="dxa"/>
            </w:tcMar>
          </w:tcPr>
          <w:p w14:paraId="1DDFD773" w14:textId="77777777" w:rsidR="0037752B" w:rsidRDefault="00000000">
            <w:pPr>
              <w:keepLines/>
              <w:jc w:val="center"/>
              <w:rPr>
                <w:rFonts w:eastAsia="Arial" w:cs="Arial"/>
                <w:sz w:val="20"/>
                <w:szCs w:val="20"/>
              </w:rPr>
            </w:pPr>
            <w:r>
              <w:rPr>
                <w:rFonts w:eastAsia="Arial" w:cs="Arial"/>
                <w:sz w:val="18"/>
                <w:szCs w:val="18"/>
              </w:rPr>
              <w:t>S</w:t>
            </w:r>
          </w:p>
        </w:tc>
        <w:tc>
          <w:tcPr>
            <w:tcW w:w="1350" w:type="dxa"/>
            <w:tcMar>
              <w:top w:w="65" w:type="dxa"/>
              <w:left w:w="80" w:type="dxa"/>
              <w:bottom w:w="65" w:type="dxa"/>
              <w:right w:w="80" w:type="dxa"/>
            </w:tcMar>
          </w:tcPr>
          <w:p w14:paraId="2F590DAA" w14:textId="77777777" w:rsidR="0037752B" w:rsidRDefault="00000000">
            <w:pPr>
              <w:keepLines/>
              <w:jc w:val="center"/>
              <w:rPr>
                <w:rFonts w:eastAsia="Arial" w:cs="Arial"/>
                <w:sz w:val="20"/>
                <w:szCs w:val="20"/>
              </w:rPr>
            </w:pPr>
            <w:r>
              <w:rPr>
                <w:rFonts w:eastAsia="Arial" w:cs="Arial"/>
                <w:sz w:val="18"/>
                <w:szCs w:val="18"/>
              </w:rPr>
              <w:t>I</w:t>
            </w:r>
          </w:p>
        </w:tc>
      </w:tr>
      <w:tr w:rsidR="00E67CCD" w:rsidRPr="00E21C5D" w14:paraId="1D2032A9" w14:textId="77777777" w:rsidTr="00E67CCD">
        <w:trPr>
          <w:cantSplit/>
          <w:jc w:val="center"/>
        </w:trPr>
        <w:tc>
          <w:tcPr>
            <w:tcW w:w="3250" w:type="dxa"/>
            <w:tcMar>
              <w:top w:w="65" w:type="dxa"/>
              <w:left w:w="80" w:type="dxa"/>
              <w:bottom w:w="65" w:type="dxa"/>
              <w:right w:w="80" w:type="dxa"/>
            </w:tcMar>
            <w:vAlign w:val="top"/>
          </w:tcPr>
          <w:p w14:paraId="445268EF" w14:textId="77777777" w:rsidR="0037752B" w:rsidRDefault="00000000">
            <w:pPr>
              <w:keepLines/>
              <w:rPr>
                <w:rFonts w:eastAsia="Arial" w:cs="Arial"/>
                <w:sz w:val="20"/>
                <w:szCs w:val="20"/>
              </w:rPr>
            </w:pPr>
            <w:r>
              <w:rPr>
                <w:rFonts w:eastAsia="Arial" w:cs="Arial"/>
                <w:sz w:val="18"/>
                <w:szCs w:val="18"/>
              </w:rPr>
              <w:t>Web/Map UI</w:t>
            </w:r>
          </w:p>
        </w:tc>
        <w:tc>
          <w:tcPr>
            <w:tcW w:w="1100" w:type="dxa"/>
            <w:tcMar>
              <w:top w:w="65" w:type="dxa"/>
              <w:left w:w="80" w:type="dxa"/>
              <w:bottom w:w="65" w:type="dxa"/>
              <w:right w:w="80" w:type="dxa"/>
            </w:tcMar>
          </w:tcPr>
          <w:p w14:paraId="28907819" w14:textId="77777777" w:rsidR="0037752B" w:rsidRDefault="00000000">
            <w:pPr>
              <w:keepLines/>
              <w:jc w:val="center"/>
              <w:rPr>
                <w:rFonts w:eastAsia="Arial" w:cs="Arial"/>
                <w:sz w:val="20"/>
                <w:szCs w:val="20"/>
              </w:rPr>
            </w:pPr>
            <w:r>
              <w:rPr>
                <w:rFonts w:eastAsia="Arial" w:cs="Arial"/>
                <w:sz w:val="18"/>
                <w:szCs w:val="18"/>
              </w:rPr>
              <w:t>D</w:t>
            </w:r>
          </w:p>
        </w:tc>
        <w:tc>
          <w:tcPr>
            <w:tcW w:w="1100" w:type="dxa"/>
            <w:tcMar>
              <w:top w:w="65" w:type="dxa"/>
              <w:left w:w="80" w:type="dxa"/>
              <w:bottom w:w="65" w:type="dxa"/>
              <w:right w:w="80" w:type="dxa"/>
            </w:tcMar>
          </w:tcPr>
          <w:p w14:paraId="495C1C17" w14:textId="77777777" w:rsidR="0037752B" w:rsidRDefault="00000000">
            <w:pPr>
              <w:keepLines/>
              <w:jc w:val="center"/>
              <w:rPr>
                <w:rFonts w:eastAsia="Arial" w:cs="Arial"/>
                <w:sz w:val="20"/>
                <w:szCs w:val="20"/>
              </w:rPr>
            </w:pPr>
            <w:r>
              <w:rPr>
                <w:rFonts w:eastAsia="Arial" w:cs="Arial"/>
                <w:sz w:val="18"/>
                <w:szCs w:val="18"/>
              </w:rPr>
              <w:t>S</w:t>
            </w:r>
          </w:p>
        </w:tc>
        <w:tc>
          <w:tcPr>
            <w:tcW w:w="1100" w:type="dxa"/>
            <w:tcMar>
              <w:top w:w="65" w:type="dxa"/>
              <w:left w:w="80" w:type="dxa"/>
              <w:bottom w:w="65" w:type="dxa"/>
              <w:right w:w="80" w:type="dxa"/>
            </w:tcMar>
          </w:tcPr>
          <w:p w14:paraId="6DAE835B" w14:textId="77777777" w:rsidR="0037752B" w:rsidRDefault="00000000">
            <w:pPr>
              <w:keepLines/>
              <w:jc w:val="center"/>
              <w:rPr>
                <w:rFonts w:eastAsia="Arial" w:cs="Arial"/>
                <w:sz w:val="20"/>
                <w:szCs w:val="20"/>
              </w:rPr>
            </w:pPr>
            <w:r>
              <w:rPr>
                <w:rFonts w:eastAsia="Arial" w:cs="Arial"/>
                <w:sz w:val="18"/>
                <w:szCs w:val="18"/>
              </w:rPr>
              <w:t>S</w:t>
            </w:r>
          </w:p>
        </w:tc>
        <w:tc>
          <w:tcPr>
            <w:tcW w:w="1100" w:type="dxa"/>
            <w:tcMar>
              <w:top w:w="65" w:type="dxa"/>
              <w:left w:w="80" w:type="dxa"/>
              <w:bottom w:w="65" w:type="dxa"/>
              <w:right w:w="80" w:type="dxa"/>
            </w:tcMar>
          </w:tcPr>
          <w:p w14:paraId="5AF23491" w14:textId="77777777" w:rsidR="0037752B" w:rsidRDefault="00000000">
            <w:pPr>
              <w:keepLines/>
              <w:jc w:val="center"/>
              <w:rPr>
                <w:rFonts w:eastAsia="Arial" w:cs="Arial"/>
                <w:sz w:val="20"/>
                <w:szCs w:val="20"/>
              </w:rPr>
            </w:pPr>
            <w:r>
              <w:rPr>
                <w:rFonts w:eastAsia="Arial" w:cs="Arial"/>
                <w:sz w:val="18"/>
                <w:szCs w:val="18"/>
              </w:rPr>
              <w:t>S</w:t>
            </w:r>
          </w:p>
        </w:tc>
        <w:tc>
          <w:tcPr>
            <w:tcW w:w="1350" w:type="dxa"/>
            <w:tcMar>
              <w:top w:w="65" w:type="dxa"/>
              <w:left w:w="80" w:type="dxa"/>
              <w:bottom w:w="65" w:type="dxa"/>
              <w:right w:w="80" w:type="dxa"/>
            </w:tcMar>
          </w:tcPr>
          <w:p w14:paraId="18D777EB" w14:textId="77777777" w:rsidR="0037752B" w:rsidRDefault="00000000">
            <w:pPr>
              <w:keepLines/>
              <w:jc w:val="center"/>
              <w:rPr>
                <w:rFonts w:eastAsia="Arial" w:cs="Arial"/>
                <w:sz w:val="20"/>
                <w:szCs w:val="20"/>
              </w:rPr>
            </w:pPr>
            <w:r>
              <w:rPr>
                <w:rFonts w:eastAsia="Arial" w:cs="Arial"/>
                <w:sz w:val="18"/>
                <w:szCs w:val="18"/>
              </w:rPr>
              <w:t>I</w:t>
            </w:r>
          </w:p>
        </w:tc>
      </w:tr>
      <w:tr w:rsidR="00E67CCD" w:rsidRPr="00E21C5D" w14:paraId="7A39C10E" w14:textId="77777777" w:rsidTr="00E67CCD">
        <w:trPr>
          <w:cantSplit/>
          <w:jc w:val="center"/>
        </w:trPr>
        <w:tc>
          <w:tcPr>
            <w:tcW w:w="3250" w:type="dxa"/>
            <w:tcMar>
              <w:top w:w="65" w:type="dxa"/>
              <w:left w:w="80" w:type="dxa"/>
              <w:bottom w:w="65" w:type="dxa"/>
              <w:right w:w="80" w:type="dxa"/>
            </w:tcMar>
            <w:vAlign w:val="top"/>
          </w:tcPr>
          <w:p w14:paraId="77445163" w14:textId="77777777" w:rsidR="0037752B" w:rsidRDefault="00000000">
            <w:pPr>
              <w:keepLines/>
              <w:rPr>
                <w:rFonts w:eastAsia="Arial" w:cs="Arial"/>
                <w:sz w:val="20"/>
                <w:szCs w:val="20"/>
              </w:rPr>
            </w:pPr>
            <w:r>
              <w:rPr>
                <w:rFonts w:eastAsia="Arial" w:cs="Arial"/>
                <w:sz w:val="18"/>
                <w:szCs w:val="18"/>
              </w:rPr>
              <w:t>Mobile / Dashboard / DevOps</w:t>
            </w:r>
          </w:p>
        </w:tc>
        <w:tc>
          <w:tcPr>
            <w:tcW w:w="1100" w:type="dxa"/>
            <w:tcMar>
              <w:top w:w="65" w:type="dxa"/>
              <w:left w:w="80" w:type="dxa"/>
              <w:bottom w:w="65" w:type="dxa"/>
              <w:right w:w="80" w:type="dxa"/>
            </w:tcMar>
          </w:tcPr>
          <w:p w14:paraId="12F3348F" w14:textId="77777777" w:rsidR="0037752B" w:rsidRDefault="00000000">
            <w:pPr>
              <w:keepLines/>
              <w:jc w:val="center"/>
              <w:rPr>
                <w:rFonts w:eastAsia="Arial" w:cs="Arial"/>
                <w:sz w:val="20"/>
                <w:szCs w:val="20"/>
              </w:rPr>
            </w:pPr>
            <w:r>
              <w:rPr>
                <w:rFonts w:eastAsia="Arial" w:cs="Arial"/>
                <w:sz w:val="18"/>
                <w:szCs w:val="18"/>
              </w:rPr>
              <w:t>D</w:t>
            </w:r>
          </w:p>
        </w:tc>
        <w:tc>
          <w:tcPr>
            <w:tcW w:w="1100" w:type="dxa"/>
            <w:tcMar>
              <w:top w:w="65" w:type="dxa"/>
              <w:left w:w="80" w:type="dxa"/>
              <w:bottom w:w="65" w:type="dxa"/>
              <w:right w:w="80" w:type="dxa"/>
            </w:tcMar>
          </w:tcPr>
          <w:p w14:paraId="17341384" w14:textId="77777777" w:rsidR="0037752B" w:rsidRDefault="00000000">
            <w:pPr>
              <w:keepLines/>
              <w:jc w:val="center"/>
              <w:rPr>
                <w:rFonts w:eastAsia="Arial" w:cs="Arial"/>
                <w:sz w:val="20"/>
                <w:szCs w:val="20"/>
              </w:rPr>
            </w:pPr>
            <w:r>
              <w:rPr>
                <w:rFonts w:eastAsia="Arial" w:cs="Arial"/>
                <w:sz w:val="18"/>
                <w:szCs w:val="18"/>
              </w:rPr>
              <w:t>S</w:t>
            </w:r>
          </w:p>
        </w:tc>
        <w:tc>
          <w:tcPr>
            <w:tcW w:w="1100" w:type="dxa"/>
            <w:tcMar>
              <w:top w:w="65" w:type="dxa"/>
              <w:left w:w="80" w:type="dxa"/>
              <w:bottom w:w="65" w:type="dxa"/>
              <w:right w:w="80" w:type="dxa"/>
            </w:tcMar>
          </w:tcPr>
          <w:p w14:paraId="43DD5FF5" w14:textId="77777777" w:rsidR="0037752B" w:rsidRDefault="00000000">
            <w:pPr>
              <w:keepLines/>
              <w:jc w:val="center"/>
              <w:rPr>
                <w:rFonts w:eastAsia="Arial" w:cs="Arial"/>
                <w:sz w:val="20"/>
                <w:szCs w:val="20"/>
              </w:rPr>
            </w:pPr>
            <w:r>
              <w:rPr>
                <w:rFonts w:eastAsia="Arial" w:cs="Arial"/>
                <w:sz w:val="18"/>
                <w:szCs w:val="18"/>
              </w:rPr>
              <w:t>D</w:t>
            </w:r>
          </w:p>
        </w:tc>
        <w:tc>
          <w:tcPr>
            <w:tcW w:w="1100" w:type="dxa"/>
            <w:tcMar>
              <w:top w:w="65" w:type="dxa"/>
              <w:left w:w="80" w:type="dxa"/>
              <w:bottom w:w="65" w:type="dxa"/>
              <w:right w:w="80" w:type="dxa"/>
            </w:tcMar>
          </w:tcPr>
          <w:p w14:paraId="1EB70BE7" w14:textId="77777777" w:rsidR="0037752B" w:rsidRDefault="00000000">
            <w:pPr>
              <w:keepLines/>
              <w:jc w:val="center"/>
              <w:rPr>
                <w:rFonts w:eastAsia="Arial" w:cs="Arial"/>
                <w:sz w:val="20"/>
                <w:szCs w:val="20"/>
              </w:rPr>
            </w:pPr>
            <w:r>
              <w:rPr>
                <w:rFonts w:eastAsia="Arial" w:cs="Arial"/>
                <w:sz w:val="18"/>
                <w:szCs w:val="18"/>
              </w:rPr>
              <w:t>S</w:t>
            </w:r>
          </w:p>
        </w:tc>
        <w:tc>
          <w:tcPr>
            <w:tcW w:w="1350" w:type="dxa"/>
            <w:tcMar>
              <w:top w:w="65" w:type="dxa"/>
              <w:left w:w="80" w:type="dxa"/>
              <w:bottom w:w="65" w:type="dxa"/>
              <w:right w:w="80" w:type="dxa"/>
            </w:tcMar>
          </w:tcPr>
          <w:p w14:paraId="6F5064D9" w14:textId="77777777" w:rsidR="0037752B" w:rsidRDefault="00000000">
            <w:pPr>
              <w:keepLines/>
              <w:jc w:val="center"/>
              <w:rPr>
                <w:rFonts w:eastAsia="Arial" w:cs="Arial"/>
                <w:sz w:val="20"/>
                <w:szCs w:val="20"/>
              </w:rPr>
            </w:pPr>
            <w:r>
              <w:rPr>
                <w:rFonts w:eastAsia="Arial" w:cs="Arial"/>
                <w:sz w:val="18"/>
                <w:szCs w:val="18"/>
              </w:rPr>
              <w:t>I</w:t>
            </w:r>
          </w:p>
        </w:tc>
      </w:tr>
      <w:tr w:rsidR="00E67CCD" w:rsidRPr="00E21C5D" w14:paraId="200B9DD0" w14:textId="77777777" w:rsidTr="00E67CCD">
        <w:trPr>
          <w:cantSplit/>
          <w:jc w:val="center"/>
        </w:trPr>
        <w:tc>
          <w:tcPr>
            <w:tcW w:w="3250" w:type="dxa"/>
            <w:tcMar>
              <w:top w:w="65" w:type="dxa"/>
              <w:left w:w="80" w:type="dxa"/>
              <w:bottom w:w="65" w:type="dxa"/>
              <w:right w:w="80" w:type="dxa"/>
            </w:tcMar>
            <w:vAlign w:val="top"/>
          </w:tcPr>
          <w:p w14:paraId="14B02967" w14:textId="77777777" w:rsidR="0037752B" w:rsidRDefault="00000000">
            <w:pPr>
              <w:keepLines/>
              <w:rPr>
                <w:rFonts w:eastAsia="Arial" w:cs="Arial"/>
                <w:sz w:val="20"/>
                <w:szCs w:val="20"/>
              </w:rPr>
            </w:pPr>
            <w:r>
              <w:rPr>
                <w:rFonts w:eastAsia="Arial" w:cs="Arial"/>
                <w:sz w:val="18"/>
                <w:szCs w:val="18"/>
              </w:rPr>
              <w:t>Test Planning &amp; System Testing</w:t>
            </w:r>
          </w:p>
        </w:tc>
        <w:tc>
          <w:tcPr>
            <w:tcW w:w="1100" w:type="dxa"/>
            <w:tcMar>
              <w:top w:w="65" w:type="dxa"/>
              <w:left w:w="80" w:type="dxa"/>
              <w:bottom w:w="65" w:type="dxa"/>
              <w:right w:w="80" w:type="dxa"/>
            </w:tcMar>
          </w:tcPr>
          <w:p w14:paraId="45311CE0" w14:textId="77777777" w:rsidR="0037752B" w:rsidRDefault="00000000">
            <w:pPr>
              <w:keepLines/>
              <w:jc w:val="center"/>
              <w:rPr>
                <w:rFonts w:eastAsia="Arial" w:cs="Arial"/>
                <w:sz w:val="20"/>
                <w:szCs w:val="20"/>
              </w:rPr>
            </w:pPr>
            <w:r>
              <w:rPr>
                <w:rFonts w:eastAsia="Arial" w:cs="Arial"/>
                <w:sz w:val="18"/>
                <w:szCs w:val="18"/>
              </w:rPr>
              <w:t>S</w:t>
            </w:r>
          </w:p>
        </w:tc>
        <w:tc>
          <w:tcPr>
            <w:tcW w:w="1100" w:type="dxa"/>
            <w:tcMar>
              <w:top w:w="65" w:type="dxa"/>
              <w:left w:w="80" w:type="dxa"/>
              <w:bottom w:w="65" w:type="dxa"/>
              <w:right w:w="80" w:type="dxa"/>
            </w:tcMar>
          </w:tcPr>
          <w:p w14:paraId="082D89A8" w14:textId="77777777" w:rsidR="0037752B" w:rsidRDefault="00000000">
            <w:pPr>
              <w:keepLines/>
              <w:jc w:val="center"/>
              <w:rPr>
                <w:rFonts w:eastAsia="Arial" w:cs="Arial"/>
                <w:sz w:val="20"/>
                <w:szCs w:val="20"/>
              </w:rPr>
            </w:pPr>
            <w:r>
              <w:rPr>
                <w:rFonts w:eastAsia="Arial" w:cs="Arial"/>
                <w:sz w:val="18"/>
                <w:szCs w:val="18"/>
              </w:rPr>
              <w:t>D</w:t>
            </w:r>
          </w:p>
        </w:tc>
        <w:tc>
          <w:tcPr>
            <w:tcW w:w="1100" w:type="dxa"/>
            <w:tcMar>
              <w:top w:w="65" w:type="dxa"/>
              <w:left w:w="80" w:type="dxa"/>
              <w:bottom w:w="65" w:type="dxa"/>
              <w:right w:w="80" w:type="dxa"/>
            </w:tcMar>
          </w:tcPr>
          <w:p w14:paraId="5606A20F" w14:textId="77777777" w:rsidR="0037752B" w:rsidRDefault="00000000">
            <w:pPr>
              <w:keepLines/>
              <w:jc w:val="center"/>
              <w:rPr>
                <w:rFonts w:eastAsia="Arial" w:cs="Arial"/>
                <w:sz w:val="20"/>
                <w:szCs w:val="20"/>
              </w:rPr>
            </w:pPr>
            <w:r>
              <w:rPr>
                <w:rFonts w:eastAsia="Arial" w:cs="Arial"/>
                <w:sz w:val="18"/>
                <w:szCs w:val="18"/>
              </w:rPr>
              <w:t>S</w:t>
            </w:r>
          </w:p>
        </w:tc>
        <w:tc>
          <w:tcPr>
            <w:tcW w:w="1100" w:type="dxa"/>
            <w:tcMar>
              <w:top w:w="65" w:type="dxa"/>
              <w:left w:w="80" w:type="dxa"/>
              <w:bottom w:w="65" w:type="dxa"/>
              <w:right w:w="80" w:type="dxa"/>
            </w:tcMar>
          </w:tcPr>
          <w:p w14:paraId="578403D9" w14:textId="77777777" w:rsidR="0037752B" w:rsidRDefault="00000000">
            <w:pPr>
              <w:keepLines/>
              <w:jc w:val="center"/>
              <w:rPr>
                <w:rFonts w:eastAsia="Arial" w:cs="Arial"/>
                <w:sz w:val="20"/>
                <w:szCs w:val="20"/>
              </w:rPr>
            </w:pPr>
            <w:r>
              <w:rPr>
                <w:rFonts w:eastAsia="Arial" w:cs="Arial"/>
                <w:sz w:val="18"/>
                <w:szCs w:val="18"/>
              </w:rPr>
              <w:t>D</w:t>
            </w:r>
          </w:p>
        </w:tc>
        <w:tc>
          <w:tcPr>
            <w:tcW w:w="1350" w:type="dxa"/>
            <w:tcMar>
              <w:top w:w="65" w:type="dxa"/>
              <w:left w:w="80" w:type="dxa"/>
              <w:bottom w:w="65" w:type="dxa"/>
              <w:right w:w="80" w:type="dxa"/>
            </w:tcMar>
          </w:tcPr>
          <w:p w14:paraId="7E9472F8" w14:textId="77777777" w:rsidR="0037752B" w:rsidRDefault="00000000">
            <w:pPr>
              <w:keepLines/>
              <w:jc w:val="center"/>
              <w:rPr>
                <w:rFonts w:eastAsia="Arial" w:cs="Arial"/>
                <w:sz w:val="20"/>
                <w:szCs w:val="20"/>
              </w:rPr>
            </w:pPr>
            <w:r>
              <w:rPr>
                <w:rFonts w:eastAsia="Arial" w:cs="Arial"/>
                <w:sz w:val="18"/>
                <w:szCs w:val="18"/>
              </w:rPr>
              <w:t>I</w:t>
            </w:r>
          </w:p>
        </w:tc>
      </w:tr>
      <w:tr w:rsidR="00E67CCD" w:rsidRPr="00E21C5D" w14:paraId="1C6D94E0" w14:textId="77777777" w:rsidTr="00E67CCD">
        <w:trPr>
          <w:cantSplit/>
          <w:jc w:val="center"/>
        </w:trPr>
        <w:tc>
          <w:tcPr>
            <w:tcW w:w="3250" w:type="dxa"/>
            <w:tcMar>
              <w:top w:w="65" w:type="dxa"/>
              <w:left w:w="80" w:type="dxa"/>
              <w:bottom w:w="65" w:type="dxa"/>
              <w:right w:w="80" w:type="dxa"/>
            </w:tcMar>
            <w:vAlign w:val="top"/>
          </w:tcPr>
          <w:p w14:paraId="78B208DB" w14:textId="77777777" w:rsidR="0037752B" w:rsidRDefault="00000000">
            <w:pPr>
              <w:keepLines/>
              <w:rPr>
                <w:rFonts w:eastAsia="Arial" w:cs="Arial"/>
                <w:sz w:val="20"/>
                <w:szCs w:val="20"/>
              </w:rPr>
            </w:pPr>
            <w:r>
              <w:rPr>
                <w:rFonts w:eastAsia="Arial" w:cs="Arial"/>
                <w:sz w:val="18"/>
                <w:szCs w:val="18"/>
              </w:rPr>
              <w:t>Deployment / Demo / User Guide</w:t>
            </w:r>
          </w:p>
        </w:tc>
        <w:tc>
          <w:tcPr>
            <w:tcW w:w="1100" w:type="dxa"/>
            <w:tcMar>
              <w:top w:w="65" w:type="dxa"/>
              <w:left w:w="80" w:type="dxa"/>
              <w:bottom w:w="65" w:type="dxa"/>
              <w:right w:w="80" w:type="dxa"/>
            </w:tcMar>
          </w:tcPr>
          <w:p w14:paraId="610AA0A9" w14:textId="77777777" w:rsidR="0037752B" w:rsidRDefault="00000000">
            <w:pPr>
              <w:keepLines/>
              <w:jc w:val="center"/>
              <w:rPr>
                <w:rFonts w:eastAsia="Arial" w:cs="Arial"/>
                <w:sz w:val="20"/>
                <w:szCs w:val="20"/>
              </w:rPr>
            </w:pPr>
            <w:r>
              <w:rPr>
                <w:rFonts w:eastAsia="Arial" w:cs="Arial"/>
                <w:sz w:val="18"/>
                <w:szCs w:val="18"/>
              </w:rPr>
              <w:t>D</w:t>
            </w:r>
          </w:p>
        </w:tc>
        <w:tc>
          <w:tcPr>
            <w:tcW w:w="1100" w:type="dxa"/>
            <w:tcMar>
              <w:top w:w="65" w:type="dxa"/>
              <w:left w:w="80" w:type="dxa"/>
              <w:bottom w:w="65" w:type="dxa"/>
              <w:right w:w="80" w:type="dxa"/>
            </w:tcMar>
          </w:tcPr>
          <w:p w14:paraId="6FC24AD5" w14:textId="77777777" w:rsidR="0037752B" w:rsidRDefault="00000000">
            <w:pPr>
              <w:keepLines/>
              <w:jc w:val="center"/>
              <w:rPr>
                <w:rFonts w:eastAsia="Arial" w:cs="Arial"/>
                <w:sz w:val="20"/>
                <w:szCs w:val="20"/>
              </w:rPr>
            </w:pPr>
            <w:r>
              <w:rPr>
                <w:rFonts w:eastAsia="Arial" w:cs="Arial"/>
                <w:sz w:val="18"/>
                <w:szCs w:val="18"/>
              </w:rPr>
              <w:t>S</w:t>
            </w:r>
          </w:p>
        </w:tc>
        <w:tc>
          <w:tcPr>
            <w:tcW w:w="1100" w:type="dxa"/>
            <w:tcMar>
              <w:top w:w="65" w:type="dxa"/>
              <w:left w:w="80" w:type="dxa"/>
              <w:bottom w:w="65" w:type="dxa"/>
              <w:right w:w="80" w:type="dxa"/>
            </w:tcMar>
          </w:tcPr>
          <w:p w14:paraId="0BBDCC9C" w14:textId="77777777" w:rsidR="0037752B" w:rsidRDefault="00000000">
            <w:pPr>
              <w:keepLines/>
              <w:jc w:val="center"/>
              <w:rPr>
                <w:rFonts w:eastAsia="Arial" w:cs="Arial"/>
                <w:sz w:val="20"/>
                <w:szCs w:val="20"/>
              </w:rPr>
            </w:pPr>
            <w:r>
              <w:rPr>
                <w:rFonts w:eastAsia="Arial" w:cs="Arial"/>
                <w:sz w:val="18"/>
                <w:szCs w:val="18"/>
              </w:rPr>
              <w:t>S</w:t>
            </w:r>
          </w:p>
        </w:tc>
        <w:tc>
          <w:tcPr>
            <w:tcW w:w="1100" w:type="dxa"/>
            <w:tcMar>
              <w:top w:w="65" w:type="dxa"/>
              <w:left w:w="80" w:type="dxa"/>
              <w:bottom w:w="65" w:type="dxa"/>
              <w:right w:w="80" w:type="dxa"/>
            </w:tcMar>
          </w:tcPr>
          <w:p w14:paraId="0B5F407C" w14:textId="77777777" w:rsidR="0037752B" w:rsidRDefault="00000000">
            <w:pPr>
              <w:keepLines/>
              <w:jc w:val="center"/>
              <w:rPr>
                <w:rFonts w:eastAsia="Arial" w:cs="Arial"/>
                <w:sz w:val="20"/>
                <w:szCs w:val="20"/>
              </w:rPr>
            </w:pPr>
            <w:r>
              <w:rPr>
                <w:rFonts w:eastAsia="Arial" w:cs="Arial"/>
                <w:sz w:val="18"/>
                <w:szCs w:val="18"/>
              </w:rPr>
              <w:t>S</w:t>
            </w:r>
          </w:p>
        </w:tc>
        <w:tc>
          <w:tcPr>
            <w:tcW w:w="1350" w:type="dxa"/>
            <w:tcMar>
              <w:top w:w="65" w:type="dxa"/>
              <w:left w:w="80" w:type="dxa"/>
              <w:bottom w:w="65" w:type="dxa"/>
              <w:right w:w="80" w:type="dxa"/>
            </w:tcMar>
          </w:tcPr>
          <w:p w14:paraId="60399748" w14:textId="77777777" w:rsidR="0037752B" w:rsidRDefault="00000000">
            <w:pPr>
              <w:keepLines/>
              <w:jc w:val="center"/>
              <w:rPr>
                <w:rFonts w:eastAsia="Arial" w:cs="Arial"/>
                <w:sz w:val="20"/>
                <w:szCs w:val="20"/>
              </w:rPr>
            </w:pPr>
            <w:r>
              <w:rPr>
                <w:rFonts w:eastAsia="Arial" w:cs="Arial"/>
                <w:sz w:val="18"/>
                <w:szCs w:val="18"/>
              </w:rPr>
              <w:t>R</w:t>
            </w:r>
          </w:p>
        </w:tc>
      </w:tr>
    </w:tbl>
    <w:p w14:paraId="32F5288C" w14:textId="77777777" w:rsidR="00F0214B" w:rsidRPr="00F0214B" w:rsidRDefault="00F0214B" w:rsidP="00F0214B"/>
    <w:p w14:paraId="02214E2B" w14:textId="77777777" w:rsidR="006D4C3E" w:rsidRPr="006D4C3E" w:rsidRDefault="00DA653C" w:rsidP="00270605">
      <w:pPr>
        <w:pStyle w:val="Heading2"/>
      </w:pPr>
      <w:bookmarkStart w:id="13" w:name="_Toc83330375"/>
      <w:r>
        <w:t xml:space="preserve">5. </w:t>
      </w:r>
      <w:r w:rsidR="006D4C3E">
        <w:t xml:space="preserve">Project </w:t>
      </w:r>
      <w:r>
        <w:t>Communication</w:t>
      </w:r>
      <w:r w:rsidR="00616B56">
        <w:t>s</w:t>
      </w:r>
      <w:bookmarkEnd w:id="13"/>
    </w:p>
    <w:tbl>
      <w:tblPr>
        <w:tblStyle w:val="Kiu2"/>
        <w:tblW w:w="9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5" w:type="dxa"/>
          <w:left w:w="80" w:type="dxa"/>
          <w:bottom w:w="65" w:type="dxa"/>
          <w:right w:w="80" w:type="dxa"/>
        </w:tblCellMar>
        <w:tblLook w:val="04A0" w:firstRow="1" w:lastRow="0" w:firstColumn="1" w:lastColumn="0" w:noHBand="0" w:noVBand="1"/>
      </w:tblPr>
      <w:tblGrid>
        <w:gridCol w:w="1900"/>
        <w:gridCol w:w="1550"/>
        <w:gridCol w:w="2400"/>
        <w:gridCol w:w="1300"/>
        <w:gridCol w:w="1850"/>
      </w:tblGrid>
      <w:tr w:rsidR="009D51A2" w:rsidRPr="006558DB" w14:paraId="78301615" w14:textId="77777777" w:rsidTr="00E67CCD">
        <w:trPr>
          <w:cnfStyle w:val="100000000000" w:firstRow="1" w:lastRow="0" w:firstColumn="0" w:lastColumn="0" w:oddVBand="0" w:evenVBand="0" w:oddHBand="0" w:evenHBand="0" w:firstRowFirstColumn="0" w:firstRowLastColumn="0" w:lastRowFirstColumn="0" w:lastRowLastColumn="0"/>
          <w:cantSplit/>
          <w:tblHeader/>
          <w:jc w:val="center"/>
        </w:trPr>
        <w:tc>
          <w:tcPr>
            <w:tcW w:w="1900" w:type="dxa"/>
            <w:shd w:val="clear" w:color="auto" w:fill="FFE8E1"/>
            <w:tcMar>
              <w:top w:w="65" w:type="dxa"/>
              <w:left w:w="80" w:type="dxa"/>
              <w:bottom w:w="65" w:type="dxa"/>
              <w:right w:w="80" w:type="dxa"/>
            </w:tcMar>
          </w:tcPr>
          <w:p w14:paraId="52C069CA" w14:textId="77777777" w:rsidR="009D51A2" w:rsidRPr="006558DB" w:rsidRDefault="009D51A2" w:rsidP="009D51A2">
            <w:pPr>
              <w:keepNext/>
              <w:keepLines/>
              <w:jc w:val="center"/>
              <w:rPr>
                <w:rFonts w:eastAsia="Arial" w:cs="Arial"/>
                <w:b/>
                <w:bCs/>
                <w:sz w:val="20"/>
                <w:szCs w:val="20"/>
              </w:rPr>
            </w:pPr>
            <w:r w:rsidRPr="006558DB">
              <w:rPr>
                <w:rFonts w:eastAsia="Arial" w:cs="Arial"/>
                <w:b/>
                <w:bCs/>
                <w:sz w:val="20"/>
                <w:szCs w:val="20"/>
              </w:rPr>
              <w:t>Communication Item</w:t>
            </w:r>
          </w:p>
        </w:tc>
        <w:tc>
          <w:tcPr>
            <w:tcW w:w="1550" w:type="dxa"/>
            <w:shd w:val="clear" w:color="auto" w:fill="FFE8E1"/>
            <w:tcMar>
              <w:top w:w="65" w:type="dxa"/>
              <w:left w:w="80" w:type="dxa"/>
              <w:bottom w:w="65" w:type="dxa"/>
              <w:right w:w="80" w:type="dxa"/>
            </w:tcMar>
          </w:tcPr>
          <w:p w14:paraId="3AA73DA2" w14:textId="77777777" w:rsidR="009D51A2" w:rsidRPr="006558DB" w:rsidRDefault="009D51A2" w:rsidP="009D51A2">
            <w:pPr>
              <w:keepNext/>
              <w:keepLines/>
              <w:jc w:val="center"/>
              <w:rPr>
                <w:rFonts w:eastAsia="Arial" w:cs="Arial"/>
                <w:b/>
                <w:bCs/>
                <w:sz w:val="20"/>
                <w:szCs w:val="20"/>
              </w:rPr>
            </w:pPr>
            <w:r w:rsidRPr="006558DB">
              <w:rPr>
                <w:rFonts w:eastAsia="Arial" w:cs="Arial"/>
                <w:b/>
                <w:bCs/>
                <w:sz w:val="20"/>
                <w:szCs w:val="20"/>
              </w:rPr>
              <w:t>Who/ Target</w:t>
            </w:r>
          </w:p>
        </w:tc>
        <w:tc>
          <w:tcPr>
            <w:tcW w:w="2400" w:type="dxa"/>
            <w:shd w:val="clear" w:color="auto" w:fill="FFE8E1"/>
            <w:tcMar>
              <w:top w:w="65" w:type="dxa"/>
              <w:left w:w="80" w:type="dxa"/>
              <w:bottom w:w="65" w:type="dxa"/>
              <w:right w:w="80" w:type="dxa"/>
            </w:tcMar>
          </w:tcPr>
          <w:p w14:paraId="3CF432C3" w14:textId="77777777" w:rsidR="009D51A2" w:rsidRPr="006558DB" w:rsidRDefault="009D51A2" w:rsidP="009D51A2">
            <w:pPr>
              <w:keepNext/>
              <w:keepLines/>
              <w:jc w:val="center"/>
              <w:rPr>
                <w:rFonts w:eastAsia="Arial" w:cs="Arial"/>
                <w:b/>
                <w:bCs/>
                <w:sz w:val="20"/>
                <w:szCs w:val="20"/>
              </w:rPr>
            </w:pPr>
            <w:r w:rsidRPr="006558DB">
              <w:rPr>
                <w:rFonts w:eastAsia="Arial" w:cs="Arial"/>
                <w:b/>
                <w:bCs/>
                <w:sz w:val="20"/>
                <w:szCs w:val="20"/>
              </w:rPr>
              <w:t>Purpose</w:t>
            </w:r>
          </w:p>
        </w:tc>
        <w:tc>
          <w:tcPr>
            <w:tcW w:w="1300" w:type="dxa"/>
            <w:shd w:val="clear" w:color="auto" w:fill="FFE8E1"/>
            <w:tcMar>
              <w:top w:w="65" w:type="dxa"/>
              <w:left w:w="80" w:type="dxa"/>
              <w:bottom w:w="65" w:type="dxa"/>
              <w:right w:w="80" w:type="dxa"/>
            </w:tcMar>
          </w:tcPr>
          <w:p w14:paraId="7F4C448B" w14:textId="77777777" w:rsidR="009D51A2" w:rsidRPr="006558DB" w:rsidRDefault="009D51A2" w:rsidP="009D51A2">
            <w:pPr>
              <w:keepNext/>
              <w:keepLines/>
              <w:jc w:val="center"/>
              <w:rPr>
                <w:rFonts w:eastAsia="Arial" w:cs="Arial"/>
                <w:b/>
                <w:bCs/>
                <w:sz w:val="20"/>
                <w:szCs w:val="20"/>
              </w:rPr>
            </w:pPr>
            <w:r w:rsidRPr="006558DB">
              <w:rPr>
                <w:rFonts w:eastAsia="Arial" w:cs="Arial"/>
                <w:b/>
                <w:bCs/>
                <w:sz w:val="20"/>
                <w:szCs w:val="20"/>
              </w:rPr>
              <w:t>When, Frequency</w:t>
            </w:r>
          </w:p>
        </w:tc>
        <w:tc>
          <w:tcPr>
            <w:tcW w:w="1850" w:type="dxa"/>
            <w:shd w:val="clear" w:color="auto" w:fill="FFE8E1"/>
            <w:tcMar>
              <w:top w:w="65" w:type="dxa"/>
              <w:left w:w="80" w:type="dxa"/>
              <w:bottom w:w="65" w:type="dxa"/>
              <w:right w:w="80" w:type="dxa"/>
            </w:tcMar>
          </w:tcPr>
          <w:p w14:paraId="2BEE834E" w14:textId="77777777" w:rsidR="009D51A2" w:rsidRPr="006558DB" w:rsidRDefault="000D2080" w:rsidP="009D51A2">
            <w:pPr>
              <w:keepNext/>
              <w:keepLines/>
              <w:jc w:val="center"/>
              <w:rPr>
                <w:rFonts w:eastAsia="Arial" w:cs="Arial"/>
                <w:b/>
                <w:bCs/>
                <w:sz w:val="20"/>
                <w:szCs w:val="20"/>
              </w:rPr>
            </w:pPr>
            <w:r>
              <w:rPr>
                <w:rFonts w:eastAsia="Arial" w:cs="Arial"/>
                <w:b/>
                <w:bCs/>
                <w:sz w:val="20"/>
                <w:szCs w:val="20"/>
              </w:rPr>
              <w:t xml:space="preserve">Type, Tool, Method(s)</w:t>
            </w:r>
            <w:r w:rsidR="009D51A2" w:rsidRPr="006558DB">
              <w:rPr>
                <w:rFonts w:eastAsia="Arial" w:cs="Arial"/>
                <w:b/>
                <w:bCs/>
                <w:sz w:val="20"/>
                <w:szCs w:val="20"/>
              </w:rPr>
              <w:t/>
            </w:r>
          </w:p>
        </w:tc>
      </w:tr>
      <w:tr w:rsidR="009D51A2" w:rsidRPr="00922652" w14:paraId="73DCBEC7" w14:textId="77777777" w:rsidTr="00E67CCD">
        <w:trPr>
          <w:cantSplit/>
          <w:jc w:val="center"/>
        </w:trPr>
        <w:tc>
          <w:tcPr>
            <w:tcW w:w="1900" w:type="dxa"/>
            <w:tcMar>
              <w:top w:w="65" w:type="dxa"/>
              <w:left w:w="80" w:type="dxa"/>
              <w:bottom w:w="65" w:type="dxa"/>
              <w:right w:w="80" w:type="dxa"/>
            </w:tcMar>
            <w:vAlign w:val="top"/>
          </w:tcPr>
          <w:p w14:paraId="67CC2028" w14:textId="77777777" w:rsidR="0037752B" w:rsidRDefault="00000000">
            <w:pPr>
              <w:keepLines/>
              <w:rPr>
                <w:rFonts w:eastAsia="Arial" w:cs="Arial"/>
                <w:sz w:val="20"/>
                <w:szCs w:val="20"/>
              </w:rPr>
            </w:pPr>
            <w:r>
              <w:rPr>
                <w:rFonts w:eastAsia="Arial" w:cs="Arial"/>
                <w:sz w:val="20"/>
                <w:szCs w:val="20"/>
              </w:rPr>
              <w:t>Weekly GVHD meeting / Weekly Report</w:t>
            </w:r>
          </w:p>
        </w:tc>
        <w:tc>
          <w:tcPr>
            <w:tcW w:w="1550" w:type="dxa"/>
            <w:tcMar>
              <w:top w:w="65" w:type="dxa"/>
              <w:left w:w="80" w:type="dxa"/>
              <w:bottom w:w="65" w:type="dxa"/>
              <w:right w:w="80" w:type="dxa"/>
            </w:tcMar>
            <w:vAlign w:val="top"/>
          </w:tcPr>
          <w:p w14:paraId="1CFA9A64" w14:textId="77777777" w:rsidR="0037752B" w:rsidRDefault="00000000">
            <w:pPr>
              <w:keepLines/>
              <w:rPr>
                <w:rFonts w:eastAsia="Arial" w:cs="Arial"/>
                <w:sz w:val="20"/>
                <w:szCs w:val="20"/>
              </w:rPr>
            </w:pPr>
            <w:r>
              <w:rPr>
                <w:rFonts w:eastAsia="Arial" w:cs="Arial"/>
                <w:sz w:val="20"/>
                <w:szCs w:val="20"/>
              </w:rPr>
              <w:t>All members + supervisors</w:t>
            </w:r>
          </w:p>
        </w:tc>
        <w:tc>
          <w:tcPr>
            <w:tcW w:w="2400" w:type="dxa"/>
            <w:tcMar>
              <w:top w:w="65" w:type="dxa"/>
              <w:left w:w="80" w:type="dxa"/>
              <w:bottom w:w="65" w:type="dxa"/>
              <w:right w:w="80" w:type="dxa"/>
            </w:tcMar>
            <w:vAlign w:val="top"/>
          </w:tcPr>
          <w:p w14:paraId="5501AB78" w14:textId="77777777" w:rsidR="0037752B" w:rsidRDefault="00000000">
            <w:pPr>
              <w:keepLines/>
              <w:rPr>
                <w:rFonts w:eastAsia="Arial" w:cs="Arial"/>
                <w:sz w:val="20"/>
                <w:szCs w:val="20"/>
              </w:rPr>
            </w:pPr>
            <w:r>
              <w:rPr>
                <w:rFonts w:eastAsia="Arial" w:cs="Arial"/>
                <w:sz w:val="20"/>
                <w:szCs w:val="20"/>
              </w:rPr>
              <w:t>Review progress/capacity; update WBS, Issues, Defects and Q&amp;A</w:t>
            </w:r>
          </w:p>
        </w:tc>
        <w:tc>
          <w:tcPr>
            <w:tcW w:w="1300" w:type="dxa"/>
            <w:tcMar>
              <w:top w:w="65" w:type="dxa"/>
              <w:left w:w="80" w:type="dxa"/>
              <w:bottom w:w="65" w:type="dxa"/>
              <w:right w:w="80" w:type="dxa"/>
            </w:tcMar>
            <w:vAlign w:val="top"/>
          </w:tcPr>
          <w:p w14:paraId="3C1BFCD3" w14:textId="77777777" w:rsidR="0037752B" w:rsidRDefault="00000000">
            <w:pPr>
              <w:keepLines/>
              <w:rPr>
                <w:rFonts w:eastAsia="Arial" w:cs="Arial"/>
                <w:sz w:val="20"/>
                <w:szCs w:val="20"/>
              </w:rPr>
            </w:pPr>
            <w:r>
              <w:rPr>
                <w:rFonts w:eastAsia="Arial" w:cs="Arial"/>
                <w:sz w:val="20"/>
                <w:szCs w:val="20"/>
              </w:rPr>
              <w:t>Weekly W1-W15</w:t>
            </w:r>
          </w:p>
        </w:tc>
        <w:tc>
          <w:tcPr>
            <w:tcW w:w="1850" w:type="dxa"/>
            <w:tcMar>
              <w:top w:w="65" w:type="dxa"/>
              <w:left w:w="80" w:type="dxa"/>
              <w:bottom w:w="65" w:type="dxa"/>
              <w:right w:w="80" w:type="dxa"/>
            </w:tcMar>
            <w:vAlign w:val="top"/>
          </w:tcPr>
          <w:p w14:paraId="18BF0984" w14:textId="77777777" w:rsidR="0037752B" w:rsidRDefault="00000000">
            <w:pPr>
              <w:keepLines/>
              <w:rPr>
                <w:rFonts w:eastAsia="Arial" w:cs="Arial"/>
                <w:sz w:val="20"/>
                <w:szCs w:val="20"/>
              </w:rPr>
            </w:pPr>
            <w:r>
              <w:rPr>
                <w:rFonts w:eastAsia="Arial" w:cs="Arial"/>
                <w:sz w:val="20"/>
                <w:szCs w:val="20"/>
              </w:rPr>
              <w:t>Meeting, Project Tracking and Project Weekly Report</w:t>
            </w:r>
          </w:p>
        </w:tc>
      </w:tr>
      <w:tr w:rsidR="009D51A2" w:rsidRPr="00922652" w14:paraId="73DCBEC7" w14:textId="77777777" w:rsidTr="00E67CCD">
        <w:trPr>
          <w:cantSplit/>
          <w:jc w:val="center"/>
        </w:trPr>
        <w:tc>
          <w:tcPr>
            <w:tcW w:w="1900" w:type="dxa"/>
            <w:tcMar>
              <w:top w:w="65" w:type="dxa"/>
              <w:left w:w="80" w:type="dxa"/>
              <w:bottom w:w="65" w:type="dxa"/>
              <w:right w:w="80" w:type="dxa"/>
            </w:tcMar>
            <w:vAlign w:val="top"/>
          </w:tcPr>
          <w:p w14:paraId="67CC2028" w14:textId="77777777" w:rsidR="0037752B" w:rsidRDefault="00000000">
            <w:pPr>
              <w:keepLines/>
              <w:rPr>
                <w:rFonts w:eastAsia="Arial" w:cs="Arial"/>
                <w:sz w:val="20"/>
                <w:szCs w:val="20"/>
              </w:rPr>
            </w:pPr>
            <w:r>
              <w:rPr>
                <w:rFonts w:eastAsia="Arial" w:cs="Arial"/>
                <w:sz w:val="20"/>
                <w:szCs w:val="20"/>
              </w:rPr>
              <w:t>Daily team coordination</w:t>
            </w:r>
          </w:p>
        </w:tc>
        <w:tc>
          <w:tcPr>
            <w:tcW w:w="1550" w:type="dxa"/>
            <w:tcMar>
              <w:top w:w="65" w:type="dxa"/>
              <w:left w:w="80" w:type="dxa"/>
              <w:bottom w:w="65" w:type="dxa"/>
              <w:right w:w="80" w:type="dxa"/>
            </w:tcMar>
            <w:vAlign w:val="top"/>
          </w:tcPr>
          <w:p w14:paraId="1CFA9A64" w14:textId="77777777" w:rsidR="0037752B" w:rsidRDefault="00000000">
            <w:pPr>
              <w:keepLines/>
              <w:rPr>
                <w:rFonts w:eastAsia="Arial" w:cs="Arial"/>
                <w:sz w:val="20"/>
                <w:szCs w:val="20"/>
              </w:rPr>
            </w:pPr>
            <w:r>
              <w:rPr>
                <w:rFonts w:eastAsia="Arial" w:cs="Arial"/>
                <w:sz w:val="20"/>
                <w:szCs w:val="20"/>
              </w:rPr>
              <w:t>All members</w:t>
            </w:r>
          </w:p>
        </w:tc>
        <w:tc>
          <w:tcPr>
            <w:tcW w:w="2400" w:type="dxa"/>
            <w:tcMar>
              <w:top w:w="65" w:type="dxa"/>
              <w:left w:w="80" w:type="dxa"/>
              <w:bottom w:w="65" w:type="dxa"/>
              <w:right w:w="80" w:type="dxa"/>
            </w:tcMar>
            <w:vAlign w:val="top"/>
          </w:tcPr>
          <w:p w14:paraId="5501AB78" w14:textId="77777777" w:rsidR="0037752B" w:rsidRDefault="00000000">
            <w:pPr>
              <w:keepLines/>
              <w:rPr>
                <w:rFonts w:eastAsia="Arial" w:cs="Arial"/>
                <w:sz w:val="20"/>
                <w:szCs w:val="20"/>
              </w:rPr>
            </w:pPr>
            <w:r>
              <w:rPr>
                <w:rFonts w:eastAsia="Arial" w:cs="Arial"/>
                <w:sz w:val="20"/>
                <w:szCs w:val="20"/>
              </w:rPr>
              <w:t>Task progress, blockers and shared implementation</w:t>
            </w:r>
          </w:p>
        </w:tc>
        <w:tc>
          <w:tcPr>
            <w:tcW w:w="1300" w:type="dxa"/>
            <w:tcMar>
              <w:top w:w="65" w:type="dxa"/>
              <w:left w:w="80" w:type="dxa"/>
              <w:bottom w:w="65" w:type="dxa"/>
              <w:right w:w="80" w:type="dxa"/>
            </w:tcMar>
            <w:vAlign w:val="top"/>
          </w:tcPr>
          <w:p w14:paraId="3C1BFCD3" w14:textId="77777777" w:rsidR="0037752B" w:rsidRDefault="00000000">
            <w:pPr>
              <w:keepLines/>
              <w:rPr>
                <w:rFonts w:eastAsia="Arial" w:cs="Arial"/>
                <w:sz w:val="20"/>
                <w:szCs w:val="20"/>
              </w:rPr>
            </w:pPr>
            <w:r>
              <w:rPr>
                <w:rFonts w:eastAsia="Arial" w:cs="Arial"/>
                <w:sz w:val="20"/>
                <w:szCs w:val="20"/>
              </w:rPr>
              <w:t>Working days</w:t>
            </w:r>
          </w:p>
        </w:tc>
        <w:tc>
          <w:tcPr>
            <w:tcW w:w="1850" w:type="dxa"/>
            <w:tcMar>
              <w:top w:w="65" w:type="dxa"/>
              <w:left w:w="80" w:type="dxa"/>
              <w:bottom w:w="65" w:type="dxa"/>
              <w:right w:w="80" w:type="dxa"/>
            </w:tcMar>
            <w:vAlign w:val="top"/>
          </w:tcPr>
          <w:p w14:paraId="18BF0984" w14:textId="77777777" w:rsidR="0037752B" w:rsidRDefault="00000000">
            <w:pPr>
              <w:keepLines/>
              <w:rPr>
                <w:rFonts w:eastAsia="Arial" w:cs="Arial"/>
                <w:sz w:val="20"/>
                <w:szCs w:val="20"/>
              </w:rPr>
            </w:pPr>
            <w:r>
              <w:rPr>
                <w:rFonts w:eastAsia="Arial" w:cs="Arial"/>
                <w:sz w:val="20"/>
                <w:szCs w:val="20"/>
              </w:rPr>
              <w:t>Team chat + task board</w:t>
            </w:r>
          </w:p>
        </w:tc>
      </w:tr>
      <w:tr w:rsidR="009D51A2" w:rsidRPr="00922652" w14:paraId="73DCBEC7" w14:textId="77777777" w:rsidTr="00E67CCD">
        <w:trPr>
          <w:cantSplit/>
          <w:jc w:val="center"/>
        </w:trPr>
        <w:tc>
          <w:tcPr>
            <w:tcW w:w="1900" w:type="dxa"/>
            <w:tcMar>
              <w:top w:w="65" w:type="dxa"/>
              <w:left w:w="80" w:type="dxa"/>
              <w:bottom w:w="65" w:type="dxa"/>
              <w:right w:w="80" w:type="dxa"/>
            </w:tcMar>
            <w:vAlign w:val="top"/>
          </w:tcPr>
          <w:p w14:paraId="67CC2028" w14:textId="77777777" w:rsidR="0037752B" w:rsidRDefault="00000000">
            <w:pPr>
              <w:keepLines/>
              <w:rPr>
                <w:rFonts w:eastAsia="Arial" w:cs="Arial"/>
                <w:sz w:val="20"/>
                <w:szCs w:val="20"/>
              </w:rPr>
            </w:pPr>
            <w:r>
              <w:rPr>
                <w:rFonts w:eastAsia="Arial" w:cs="Arial"/>
                <w:sz w:val="20"/>
                <w:szCs w:val="20"/>
              </w:rPr>
              <w:t>Pull Request / Code Review</w:t>
            </w:r>
          </w:p>
        </w:tc>
        <w:tc>
          <w:tcPr>
            <w:tcW w:w="1550" w:type="dxa"/>
            <w:tcMar>
              <w:top w:w="65" w:type="dxa"/>
              <w:left w:w="80" w:type="dxa"/>
              <w:bottom w:w="65" w:type="dxa"/>
              <w:right w:w="80" w:type="dxa"/>
            </w:tcMar>
            <w:vAlign w:val="top"/>
          </w:tcPr>
          <w:p w14:paraId="1CFA9A64" w14:textId="77777777" w:rsidR="0037752B" w:rsidRDefault="00000000">
            <w:pPr>
              <w:keepLines/>
              <w:rPr>
                <w:rFonts w:eastAsia="Arial" w:cs="Arial"/>
                <w:sz w:val="20"/>
                <w:szCs w:val="20"/>
              </w:rPr>
            </w:pPr>
            <w:r>
              <w:rPr>
                <w:rFonts w:eastAsia="Arial" w:cs="Arial"/>
                <w:sz w:val="20"/>
                <w:szCs w:val="20"/>
              </w:rPr>
              <w:t>Developers + reviewer</w:t>
            </w:r>
          </w:p>
        </w:tc>
        <w:tc>
          <w:tcPr>
            <w:tcW w:w="2400" w:type="dxa"/>
            <w:tcMar>
              <w:top w:w="65" w:type="dxa"/>
              <w:left w:w="80" w:type="dxa"/>
              <w:bottom w:w="65" w:type="dxa"/>
              <w:right w:w="80" w:type="dxa"/>
            </w:tcMar>
            <w:vAlign w:val="top"/>
          </w:tcPr>
          <w:p w14:paraId="5501AB78" w14:textId="77777777" w:rsidR="0037752B" w:rsidRDefault="00000000">
            <w:pPr>
              <w:keepLines/>
              <w:rPr>
                <w:rFonts w:eastAsia="Arial" w:cs="Arial"/>
                <w:sz w:val="20"/>
                <w:szCs w:val="20"/>
              </w:rPr>
            </w:pPr>
            <w:r>
              <w:rPr>
                <w:rFonts w:eastAsia="Arial" w:cs="Arial"/>
                <w:sz w:val="20"/>
                <w:szCs w:val="20"/>
              </w:rPr>
              <w:t>Source quality and reproducible evidence</w:t>
            </w:r>
          </w:p>
        </w:tc>
        <w:tc>
          <w:tcPr>
            <w:tcW w:w="1300" w:type="dxa"/>
            <w:tcMar>
              <w:top w:w="65" w:type="dxa"/>
              <w:left w:w="80" w:type="dxa"/>
              <w:bottom w:w="65" w:type="dxa"/>
              <w:right w:w="80" w:type="dxa"/>
            </w:tcMar>
            <w:vAlign w:val="top"/>
          </w:tcPr>
          <w:p w14:paraId="3C1BFCD3" w14:textId="77777777" w:rsidR="0037752B" w:rsidRDefault="00000000">
            <w:pPr>
              <w:keepLines/>
              <w:rPr>
                <w:rFonts w:eastAsia="Arial" w:cs="Arial"/>
                <w:sz w:val="20"/>
                <w:szCs w:val="20"/>
              </w:rPr>
            </w:pPr>
            <w:r>
              <w:rPr>
                <w:rFonts w:eastAsia="Arial" w:cs="Arial"/>
                <w:sz w:val="20"/>
                <w:szCs w:val="20"/>
              </w:rPr>
              <w:t>Per PR</w:t>
            </w:r>
          </w:p>
        </w:tc>
        <w:tc>
          <w:tcPr>
            <w:tcW w:w="1850" w:type="dxa"/>
            <w:tcMar>
              <w:top w:w="65" w:type="dxa"/>
              <w:left w:w="80" w:type="dxa"/>
              <w:bottom w:w="65" w:type="dxa"/>
              <w:right w:w="80" w:type="dxa"/>
            </w:tcMar>
            <w:vAlign w:val="top"/>
          </w:tcPr>
          <w:p w14:paraId="18BF0984" w14:textId="77777777" w:rsidR="0037752B" w:rsidRDefault="00000000">
            <w:pPr>
              <w:keepLines/>
              <w:rPr>
                <w:rFonts w:eastAsia="Arial" w:cs="Arial"/>
                <w:sz w:val="20"/>
                <w:szCs w:val="20"/>
              </w:rPr>
            </w:pPr>
            <w:r>
              <w:rPr>
                <w:rFonts w:eastAsia="Arial" w:cs="Arial"/>
                <w:sz w:val="20"/>
                <w:szCs w:val="20"/>
              </w:rPr>
              <w:t>Repository PR, review comments and CI</w:t>
            </w:r>
          </w:p>
        </w:tc>
      </w:tr>
      <w:tr w:rsidR="009D51A2" w:rsidRPr="00922652" w14:paraId="73DCBEC7" w14:textId="77777777" w:rsidTr="00E67CCD">
        <w:trPr>
          <w:cantSplit/>
          <w:jc w:val="center"/>
        </w:trPr>
        <w:tc>
          <w:tcPr>
            <w:tcW w:w="1900" w:type="dxa"/>
            <w:tcMar>
              <w:top w:w="65" w:type="dxa"/>
              <w:left w:w="80" w:type="dxa"/>
              <w:bottom w:w="65" w:type="dxa"/>
              <w:right w:w="80" w:type="dxa"/>
            </w:tcMar>
            <w:vAlign w:val="top"/>
          </w:tcPr>
          <w:p w14:paraId="67CC2028" w14:textId="77777777" w:rsidR="0037752B" w:rsidRDefault="00000000">
            <w:pPr>
              <w:keepLines/>
              <w:rPr>
                <w:rFonts w:eastAsia="Arial" w:cs="Arial"/>
                <w:sz w:val="20"/>
                <w:szCs w:val="20"/>
              </w:rPr>
            </w:pPr>
            <w:r>
              <w:rPr>
                <w:rFonts w:eastAsia="Arial" w:cs="Arial"/>
                <w:sz w:val="20"/>
                <w:szCs w:val="20"/>
              </w:rPr>
              <w:t>Review/Council dossier submission</w:t>
            </w:r>
          </w:p>
        </w:tc>
        <w:tc>
          <w:tcPr>
            <w:tcW w:w="1550" w:type="dxa"/>
            <w:tcMar>
              <w:top w:w="65" w:type="dxa"/>
              <w:left w:w="80" w:type="dxa"/>
              <w:bottom w:w="65" w:type="dxa"/>
              <w:right w:w="80" w:type="dxa"/>
            </w:tcMar>
            <w:vAlign w:val="top"/>
          </w:tcPr>
          <w:p w14:paraId="1CFA9A64" w14:textId="77777777" w:rsidR="0037752B" w:rsidRDefault="00000000">
            <w:pPr>
              <w:keepLines/>
              <w:rPr>
                <w:rFonts w:eastAsia="Arial" w:cs="Arial"/>
                <w:sz w:val="20"/>
                <w:szCs w:val="20"/>
              </w:rPr>
            </w:pPr>
            <w:r>
              <w:rPr>
                <w:rFonts w:eastAsia="Arial" w:cs="Arial"/>
                <w:sz w:val="20"/>
                <w:szCs w:val="20"/>
              </w:rPr>
              <w:t>Team to supervisors/reviewers/council</w:t>
            </w:r>
          </w:p>
        </w:tc>
        <w:tc>
          <w:tcPr>
            <w:tcW w:w="2400" w:type="dxa"/>
            <w:tcMar>
              <w:top w:w="65" w:type="dxa"/>
              <w:left w:w="80" w:type="dxa"/>
              <w:bottom w:w="65" w:type="dxa"/>
              <w:right w:w="80" w:type="dxa"/>
            </w:tcMar>
            <w:vAlign w:val="top"/>
          </w:tcPr>
          <w:p w14:paraId="5501AB78" w14:textId="77777777" w:rsidR="0037752B" w:rsidRDefault="00000000">
            <w:pPr>
              <w:keepLines/>
              <w:rPr>
                <w:rFonts w:eastAsia="Arial" w:cs="Arial"/>
                <w:sz w:val="20"/>
                <w:szCs w:val="20"/>
              </w:rPr>
            </w:pPr>
            <w:r>
              <w:rPr>
                <w:rFonts w:eastAsia="Arial" w:cs="Arial"/>
                <w:sz w:val="20"/>
                <w:szCs w:val="20"/>
              </w:rPr>
              <w:t>Send registration, slides and required documents</w:t>
            </w:r>
          </w:p>
        </w:tc>
        <w:tc>
          <w:tcPr>
            <w:tcW w:w="1300" w:type="dxa"/>
            <w:tcMar>
              <w:top w:w="65" w:type="dxa"/>
              <w:left w:w="80" w:type="dxa"/>
              <w:bottom w:w="65" w:type="dxa"/>
              <w:right w:w="80" w:type="dxa"/>
            </w:tcMar>
            <w:vAlign w:val="top"/>
          </w:tcPr>
          <w:p w14:paraId="3C1BFCD3" w14:textId="77777777" w:rsidR="0037752B" w:rsidRDefault="00000000">
            <w:pPr>
              <w:keepLines/>
              <w:rPr>
                <w:rFonts w:eastAsia="Arial" w:cs="Arial"/>
                <w:sz w:val="20"/>
                <w:szCs w:val="20"/>
              </w:rPr>
            </w:pPr>
            <w:r>
              <w:rPr>
                <w:rFonts w:eastAsia="Arial" w:cs="Arial"/>
                <w:sz w:val="20"/>
                <w:szCs w:val="20"/>
              </w:rPr>
              <w:t>End W3/W7/W13; defense &gt;=2 working days before</w:t>
            </w:r>
          </w:p>
        </w:tc>
        <w:tc>
          <w:tcPr>
            <w:tcW w:w="1850" w:type="dxa"/>
            <w:tcMar>
              <w:top w:w="65" w:type="dxa"/>
              <w:left w:w="80" w:type="dxa"/>
              <w:bottom w:w="65" w:type="dxa"/>
              <w:right w:w="80" w:type="dxa"/>
            </w:tcMar>
            <w:vAlign w:val="top"/>
          </w:tcPr>
          <w:p w14:paraId="18BF0984" w14:textId="77777777" w:rsidR="0037752B" w:rsidRDefault="00000000">
            <w:pPr>
              <w:keepLines/>
              <w:rPr>
                <w:rFonts w:eastAsia="Arial" w:cs="Arial"/>
                <w:sz w:val="20"/>
                <w:szCs w:val="20"/>
              </w:rPr>
            </w:pPr>
            <w:r>
              <w:rPr>
                <w:rFonts w:eastAsia="Arial" w:cs="Arial"/>
                <w:sz w:val="20"/>
                <w:szCs w:val="20"/>
              </w:rPr>
              <w:t>Use the announced channel; apply earlier deadline if actual appointment requires it</w:t>
            </w:r>
          </w:p>
        </w:tc>
      </w:tr>
      <w:tr w:rsidR="009D51A2" w:rsidRPr="00922652" w14:paraId="73DCBEC7" w14:textId="77777777" w:rsidTr="00E67CCD">
        <w:trPr>
          <w:cantSplit/>
          <w:jc w:val="center"/>
        </w:trPr>
        <w:tc>
          <w:tcPr>
            <w:tcW w:w="1900" w:type="dxa"/>
            <w:tcMar>
              <w:top w:w="65" w:type="dxa"/>
              <w:left w:w="80" w:type="dxa"/>
              <w:bottom w:w="65" w:type="dxa"/>
              <w:right w:w="80" w:type="dxa"/>
            </w:tcMar>
            <w:vAlign w:val="top"/>
          </w:tcPr>
          <w:p w14:paraId="67CC2028" w14:textId="77777777" w:rsidR="0037752B" w:rsidRDefault="00000000">
            <w:pPr>
              <w:keepLines/>
              <w:rPr>
                <w:rFonts w:eastAsia="Arial" w:cs="Arial"/>
                <w:sz w:val="20"/>
                <w:szCs w:val="20"/>
              </w:rPr>
            </w:pPr>
            <w:r>
              <w:rPr>
                <w:rFonts w:eastAsia="Arial" w:cs="Arial"/>
                <w:sz w:val="20"/>
                <w:szCs w:val="20"/>
              </w:rPr>
              <w:t>Review meeting / minutes</w:t>
            </w:r>
          </w:p>
        </w:tc>
        <w:tc>
          <w:tcPr>
            <w:tcW w:w="1550" w:type="dxa"/>
            <w:tcMar>
              <w:top w:w="65" w:type="dxa"/>
              <w:left w:w="80" w:type="dxa"/>
              <w:bottom w:w="65" w:type="dxa"/>
              <w:right w:w="80" w:type="dxa"/>
            </w:tcMar>
            <w:vAlign w:val="top"/>
          </w:tcPr>
          <w:p w14:paraId="1CFA9A64" w14:textId="77777777" w:rsidR="0037752B" w:rsidRDefault="00000000">
            <w:pPr>
              <w:keepLines/>
              <w:rPr>
                <w:rFonts w:eastAsia="Arial" w:cs="Arial"/>
                <w:sz w:val="20"/>
                <w:szCs w:val="20"/>
              </w:rPr>
            </w:pPr>
            <w:r>
              <w:rPr>
                <w:rFonts w:eastAsia="Arial" w:cs="Arial"/>
                <w:sz w:val="20"/>
                <w:szCs w:val="20"/>
              </w:rPr>
              <w:t>All members, GVHD and reviewers</w:t>
            </w:r>
          </w:p>
        </w:tc>
        <w:tc>
          <w:tcPr>
            <w:tcW w:w="2400" w:type="dxa"/>
            <w:tcMar>
              <w:top w:w="65" w:type="dxa"/>
              <w:left w:w="80" w:type="dxa"/>
              <w:bottom w:w="65" w:type="dxa"/>
              <w:right w:w="80" w:type="dxa"/>
            </w:tcMar>
            <w:vAlign w:val="top"/>
          </w:tcPr>
          <w:p w14:paraId="5501AB78" w14:textId="77777777" w:rsidR="0037752B" w:rsidRDefault="00000000">
            <w:pPr>
              <w:keepLines/>
              <w:rPr>
                <w:rFonts w:eastAsia="Arial" w:cs="Arial"/>
                <w:sz w:val="20"/>
                <w:szCs w:val="20"/>
              </w:rPr>
            </w:pPr>
            <w:r>
              <w:rPr>
                <w:rFonts w:eastAsia="Arial" w:cs="Arial"/>
                <w:sz w:val="20"/>
                <w:szCs w:val="20"/>
              </w:rPr>
              <w:t>Present; agree checklist/findings; record and circulate minutes</w:t>
            </w:r>
          </w:p>
        </w:tc>
        <w:tc>
          <w:tcPr>
            <w:tcW w:w="1300" w:type="dxa"/>
            <w:tcMar>
              <w:top w:w="65" w:type="dxa"/>
              <w:left w:w="80" w:type="dxa"/>
              <w:bottom w:w="65" w:type="dxa"/>
              <w:right w:w="80" w:type="dxa"/>
            </w:tcMar>
            <w:vAlign w:val="top"/>
          </w:tcPr>
          <w:p w14:paraId="3C1BFCD3" w14:textId="77777777" w:rsidR="0037752B" w:rsidRDefault="00000000">
            <w:pPr>
              <w:keepLines/>
              <w:rPr>
                <w:rFonts w:eastAsia="Arial" w:cs="Arial"/>
                <w:sz w:val="20"/>
                <w:szCs w:val="20"/>
              </w:rPr>
            </w:pPr>
            <w:r>
              <w:rPr>
                <w:rFonts w:eastAsia="Arial" w:cs="Arial"/>
                <w:sz w:val="20"/>
                <w:szCs w:val="20"/>
              </w:rPr>
              <w:t>W4-W5 and W8-W9; minutes before session end</w:t>
            </w:r>
          </w:p>
        </w:tc>
        <w:tc>
          <w:tcPr>
            <w:tcW w:w="1850" w:type="dxa"/>
            <w:tcMar>
              <w:top w:w="65" w:type="dxa"/>
              <w:left w:w="80" w:type="dxa"/>
              <w:bottom w:w="65" w:type="dxa"/>
              <w:right w:w="80" w:type="dxa"/>
            </w:tcMar>
            <w:vAlign w:val="top"/>
          </w:tcPr>
          <w:p w14:paraId="18BF0984" w14:textId="77777777" w:rsidR="0037752B" w:rsidRDefault="00000000">
            <w:pPr>
              <w:keepLines/>
              <w:rPr>
                <w:rFonts w:eastAsia="Arial" w:cs="Arial"/>
                <w:sz w:val="20"/>
                <w:szCs w:val="20"/>
              </w:rPr>
            </w:pPr>
            <w:r>
              <w:rPr>
                <w:rFonts w:eastAsia="Arial" w:cs="Arial"/>
                <w:sz w:val="20"/>
                <w:szCs w:val="20"/>
              </w:rPr>
              <w:t>Prescribed minutes and email procedure; retain evidence</w:t>
            </w:r>
          </w:p>
        </w:tc>
      </w:tr>
      <w:tr w:rsidR="009D51A2" w:rsidRPr="00922652" w14:paraId="73DCBEC7" w14:textId="77777777" w:rsidTr="00E67CCD">
        <w:trPr>
          <w:cantSplit/>
          <w:jc w:val="center"/>
        </w:trPr>
        <w:tc>
          <w:tcPr>
            <w:tcW w:w="1900" w:type="dxa"/>
            <w:tcMar>
              <w:top w:w="65" w:type="dxa"/>
              <w:left w:w="80" w:type="dxa"/>
              <w:bottom w:w="65" w:type="dxa"/>
              <w:right w:w="80" w:type="dxa"/>
            </w:tcMar>
            <w:vAlign w:val="top"/>
          </w:tcPr>
          <w:p w14:paraId="67CC2028" w14:textId="77777777" w:rsidR="0037752B" w:rsidRDefault="00000000">
            <w:pPr>
              <w:keepLines/>
              <w:rPr>
                <w:rFonts w:eastAsia="Arial" w:cs="Arial"/>
                <w:sz w:val="20"/>
                <w:szCs w:val="20"/>
              </w:rPr>
            </w:pPr>
            <w:r>
              <w:rPr>
                <w:rFonts w:eastAsia="Arial" w:cs="Arial"/>
                <w:sz w:val="20"/>
                <w:szCs w:val="20"/>
              </w:rPr>
              <w:t>Supplementary review feedback</w:t>
            </w:r>
          </w:p>
        </w:tc>
        <w:tc>
          <w:tcPr>
            <w:tcW w:w="1550" w:type="dxa"/>
            <w:tcMar>
              <w:top w:w="65" w:type="dxa"/>
              <w:left w:w="80" w:type="dxa"/>
              <w:bottom w:w="65" w:type="dxa"/>
              <w:right w:w="80" w:type="dxa"/>
            </w:tcMar>
            <w:vAlign w:val="top"/>
          </w:tcPr>
          <w:p w14:paraId="1CFA9A64" w14:textId="77777777" w:rsidR="0037752B" w:rsidRDefault="00000000">
            <w:pPr>
              <w:keepLines/>
              <w:rPr>
                <w:rFonts w:eastAsia="Arial" w:cs="Arial"/>
                <w:sz w:val="20"/>
                <w:szCs w:val="20"/>
              </w:rPr>
            </w:pPr>
            <w:r>
              <w:rPr>
                <w:rFonts w:eastAsia="Arial" w:cs="Arial"/>
                <w:sz w:val="20"/>
                <w:szCs w:val="20"/>
              </w:rPr>
              <w:t>Team, GVHD and reviewers</w:t>
            </w:r>
          </w:p>
        </w:tc>
        <w:tc>
          <w:tcPr>
            <w:tcW w:w="2400" w:type="dxa"/>
            <w:tcMar>
              <w:top w:w="65" w:type="dxa"/>
              <w:left w:w="80" w:type="dxa"/>
              <w:bottom w:w="65" w:type="dxa"/>
              <w:right w:w="80" w:type="dxa"/>
            </w:tcMar>
            <w:vAlign w:val="top"/>
          </w:tcPr>
          <w:p w14:paraId="5501AB78" w14:textId="77777777" w:rsidR="0037752B" w:rsidRDefault="00000000">
            <w:pPr>
              <w:keepLines/>
              <w:rPr>
                <w:rFonts w:eastAsia="Arial" w:cs="Arial"/>
                <w:sz w:val="20"/>
                <w:szCs w:val="20"/>
              </w:rPr>
            </w:pPr>
            <w:r>
              <w:rPr>
                <w:rFonts w:eastAsia="Arial" w:cs="Arial"/>
                <w:sz w:val="20"/>
                <w:szCs w:val="20"/>
              </w:rPr>
              <w:t>Resolve or record additions to agreed minutes</w:t>
            </w:r>
          </w:p>
        </w:tc>
        <w:tc>
          <w:tcPr>
            <w:tcW w:w="1300" w:type="dxa"/>
            <w:tcMar>
              <w:top w:w="65" w:type="dxa"/>
              <w:left w:w="80" w:type="dxa"/>
              <w:bottom w:w="65" w:type="dxa"/>
              <w:right w:w="80" w:type="dxa"/>
            </w:tcMar>
            <w:vAlign w:val="top"/>
          </w:tcPr>
          <w:p w14:paraId="3C1BFCD3" w14:textId="77777777" w:rsidR="0037752B" w:rsidRDefault="00000000">
            <w:pPr>
              <w:keepLines/>
              <w:rPr>
                <w:rFonts w:eastAsia="Arial" w:cs="Arial"/>
                <w:sz w:val="20"/>
                <w:szCs w:val="20"/>
              </w:rPr>
            </w:pPr>
            <w:r>
              <w:rPr>
                <w:rFonts w:eastAsia="Arial" w:cs="Arial"/>
                <w:sz w:val="20"/>
                <w:szCs w:val="20"/>
              </w:rPr>
              <w:t>Within 48 calendar hours after review</w:t>
            </w:r>
          </w:p>
        </w:tc>
        <w:tc>
          <w:tcPr>
            <w:tcW w:w="1850" w:type="dxa"/>
            <w:tcMar>
              <w:top w:w="65" w:type="dxa"/>
              <w:left w:w="80" w:type="dxa"/>
              <w:bottom w:w="65" w:type="dxa"/>
              <w:right w:w="80" w:type="dxa"/>
            </w:tcMar>
            <w:vAlign w:val="top"/>
          </w:tcPr>
          <w:p w14:paraId="18BF0984" w14:textId="77777777" w:rsidR="0037752B" w:rsidRDefault="00000000">
            <w:pPr>
              <w:keepLines/>
              <w:rPr>
                <w:rFonts w:eastAsia="Arial" w:cs="Arial"/>
                <w:sz w:val="20"/>
                <w:szCs w:val="20"/>
              </w:rPr>
            </w:pPr>
            <w:r>
              <w:rPr>
                <w:rFonts w:eastAsia="Arial" w:cs="Arial"/>
                <w:sz w:val="20"/>
                <w:szCs w:val="20"/>
              </w:rPr>
              <w:t>Reply to review minutes thread; archive correspondence</w:t>
            </w:r>
          </w:p>
        </w:tc>
      </w:tr>
      <w:tr w:rsidR="009D51A2" w:rsidRPr="00922652" w14:paraId="73DCBEC7" w14:textId="77777777" w:rsidTr="00E67CCD">
        <w:trPr>
          <w:cantSplit/>
          <w:jc w:val="center"/>
        </w:trPr>
        <w:tc>
          <w:tcPr>
            <w:tcW w:w="1900" w:type="dxa"/>
            <w:tcMar>
              <w:top w:w="65" w:type="dxa"/>
              <w:left w:w="80" w:type="dxa"/>
              <w:bottom w:w="65" w:type="dxa"/>
              <w:right w:w="80" w:type="dxa"/>
            </w:tcMar>
            <w:vAlign w:val="top"/>
          </w:tcPr>
          <w:p w14:paraId="67CC2028" w14:textId="77777777" w:rsidR="0037752B" w:rsidRDefault="00000000">
            <w:pPr>
              <w:keepLines/>
              <w:rPr>
                <w:rFonts w:eastAsia="Arial" w:cs="Arial"/>
                <w:sz w:val="20"/>
                <w:szCs w:val="20"/>
              </w:rPr>
            </w:pPr>
            <w:r>
              <w:rPr>
                <w:rFonts w:eastAsia="Arial" w:cs="Arial"/>
                <w:sz w:val="20"/>
                <w:szCs w:val="20"/>
              </w:rPr>
              <w:t>Council sessions / feedback</w:t>
            </w:r>
          </w:p>
        </w:tc>
        <w:tc>
          <w:tcPr>
            <w:tcW w:w="1550" w:type="dxa"/>
            <w:tcMar>
              <w:top w:w="65" w:type="dxa"/>
              <w:left w:w="80" w:type="dxa"/>
              <w:bottom w:w="65" w:type="dxa"/>
              <w:right w:w="80" w:type="dxa"/>
            </w:tcMar>
            <w:vAlign w:val="top"/>
          </w:tcPr>
          <w:p w14:paraId="1CFA9A64" w14:textId="77777777" w:rsidR="0037752B" w:rsidRDefault="00000000">
            <w:pPr>
              <w:keepLines/>
              <w:rPr>
                <w:rFonts w:eastAsia="Arial" w:cs="Arial"/>
                <w:sz w:val="20"/>
                <w:szCs w:val="20"/>
              </w:rPr>
            </w:pPr>
            <w:r>
              <w:rPr>
                <w:rFonts w:eastAsia="Arial" w:cs="Arial"/>
                <w:sz w:val="20"/>
                <w:szCs w:val="20"/>
              </w:rPr>
              <w:t>All members + council</w:t>
            </w:r>
          </w:p>
        </w:tc>
        <w:tc>
          <w:tcPr>
            <w:tcW w:w="2400" w:type="dxa"/>
            <w:tcMar>
              <w:top w:w="65" w:type="dxa"/>
              <w:left w:w="80" w:type="dxa"/>
              <w:bottom w:w="65" w:type="dxa"/>
              <w:right w:w="80" w:type="dxa"/>
            </w:tcMar>
            <w:vAlign w:val="top"/>
          </w:tcPr>
          <w:p w14:paraId="5501AB78" w14:textId="77777777" w:rsidR="0037752B" w:rsidRDefault="00000000">
            <w:pPr>
              <w:keepLines/>
              <w:rPr>
                <w:rFonts w:eastAsia="Arial" w:cs="Arial"/>
                <w:sz w:val="20"/>
                <w:szCs w:val="20"/>
              </w:rPr>
            </w:pPr>
            <w:r>
              <w:rPr>
                <w:rFonts w:eastAsia="Arial" w:cs="Arial"/>
                <w:sz w:val="20"/>
                <w:szCs w:val="20"/>
              </w:rPr>
              <w:t>W14 eligibility; W15 defense if eligible</w:t>
            </w:r>
          </w:p>
        </w:tc>
        <w:tc>
          <w:tcPr>
            <w:tcW w:w="1300" w:type="dxa"/>
            <w:tcMar>
              <w:top w:w="65" w:type="dxa"/>
              <w:left w:w="80" w:type="dxa"/>
              <w:bottom w:w="65" w:type="dxa"/>
              <w:right w:w="80" w:type="dxa"/>
            </w:tcMar>
            <w:vAlign w:val="top"/>
          </w:tcPr>
          <w:p w14:paraId="3C1BFCD3" w14:textId="77777777" w:rsidR="0037752B" w:rsidRDefault="00000000">
            <w:pPr>
              <w:keepLines/>
              <w:rPr>
                <w:rFonts w:eastAsia="Arial" w:cs="Arial"/>
                <w:sz w:val="20"/>
                <w:szCs w:val="20"/>
              </w:rPr>
            </w:pPr>
            <w:r>
              <w:rPr>
                <w:rFonts w:eastAsia="Arial" w:cs="Arial"/>
                <w:sz w:val="20"/>
                <w:szCs w:val="20"/>
              </w:rPr>
              <w:t>W14 / W15, appointments TBA</w:t>
            </w:r>
          </w:p>
        </w:tc>
        <w:tc>
          <w:tcPr>
            <w:tcW w:w="1850" w:type="dxa"/>
            <w:tcMar>
              <w:top w:w="65" w:type="dxa"/>
              <w:left w:w="80" w:type="dxa"/>
              <w:bottom w:w="65" w:type="dxa"/>
              <w:right w:w="80" w:type="dxa"/>
            </w:tcMar>
            <w:vAlign w:val="top"/>
          </w:tcPr>
          <w:p w14:paraId="18BF0984" w14:textId="77777777" w:rsidR="0037752B" w:rsidRDefault="00000000">
            <w:pPr>
              <w:keepLines/>
              <w:rPr>
                <w:rFonts w:eastAsia="Arial" w:cs="Arial"/>
                <w:sz w:val="20"/>
                <w:szCs w:val="20"/>
              </w:rPr>
            </w:pPr>
            <w:r>
              <w:rPr>
                <w:rFonts w:eastAsia="Arial" w:cs="Arial"/>
                <w:sz w:val="20"/>
                <w:szCs w:val="20"/>
              </w:rPr>
              <w:t>Demo, presentation, minutes and feedback-response tracking</w:t>
            </w:r>
          </w:p>
        </w:tc>
      </w:tr>
      <w:tr w:rsidR="009D51A2" w:rsidRPr="00922652" w14:paraId="73DCBEC7" w14:textId="77777777" w:rsidTr="00E67CCD">
        <w:trPr>
          <w:cantSplit/>
          <w:jc w:val="center"/>
        </w:trPr>
        <w:tc>
          <w:tcPr>
            <w:tcW w:w="1900" w:type="dxa"/>
            <w:tcMar>
              <w:top w:w="65" w:type="dxa"/>
              <w:left w:w="80" w:type="dxa"/>
              <w:bottom w:w="65" w:type="dxa"/>
              <w:right w:w="80" w:type="dxa"/>
            </w:tcMar>
            <w:vAlign w:val="top"/>
          </w:tcPr>
          <w:p w14:paraId="67CC2028" w14:textId="77777777" w:rsidR="0037752B" w:rsidRDefault="00000000">
            <w:pPr>
              <w:keepLines/>
              <w:rPr>
                <w:rFonts w:eastAsia="Arial" w:cs="Arial"/>
                <w:sz w:val="20"/>
                <w:szCs w:val="20"/>
              </w:rPr>
            </w:pPr>
            <w:r>
              <w:rPr>
                <w:rFonts w:eastAsia="Arial" w:cs="Arial"/>
                <w:sz w:val="20"/>
                <w:szCs w:val="20"/>
              </w:rPr>
              <w:t>Risk/Issue Escalation</w:t>
            </w:r>
          </w:p>
        </w:tc>
        <w:tc>
          <w:tcPr>
            <w:tcW w:w="1550" w:type="dxa"/>
            <w:tcMar>
              <w:top w:w="65" w:type="dxa"/>
              <w:left w:w="80" w:type="dxa"/>
              <w:bottom w:w="65" w:type="dxa"/>
              <w:right w:w="80" w:type="dxa"/>
            </w:tcMar>
            <w:vAlign w:val="top"/>
          </w:tcPr>
          <w:p w14:paraId="1CFA9A64" w14:textId="77777777" w:rsidR="0037752B" w:rsidRDefault="00000000">
            <w:pPr>
              <w:keepLines/>
              <w:rPr>
                <w:rFonts w:eastAsia="Arial" w:cs="Arial"/>
                <w:sz w:val="20"/>
                <w:szCs w:val="20"/>
              </w:rPr>
            </w:pPr>
            <w:r>
              <w:rPr>
                <w:rFonts w:eastAsia="Arial" w:cs="Arial"/>
                <w:sz w:val="20"/>
                <w:szCs w:val="20"/>
              </w:rPr>
              <w:t>Owner -&gt; leader -&gt; supervisors</w:t>
            </w:r>
          </w:p>
        </w:tc>
        <w:tc>
          <w:tcPr>
            <w:tcW w:w="2400" w:type="dxa"/>
            <w:tcMar>
              <w:top w:w="65" w:type="dxa"/>
              <w:left w:w="80" w:type="dxa"/>
              <w:bottom w:w="65" w:type="dxa"/>
              <w:right w:w="80" w:type="dxa"/>
            </w:tcMar>
            <w:vAlign w:val="top"/>
          </w:tcPr>
          <w:p w14:paraId="5501AB78" w14:textId="77777777" w:rsidR="0037752B" w:rsidRDefault="00000000">
            <w:pPr>
              <w:keepLines/>
              <w:rPr>
                <w:rFonts w:eastAsia="Arial" w:cs="Arial"/>
                <w:sz w:val="20"/>
                <w:szCs w:val="20"/>
              </w:rPr>
            </w:pPr>
            <w:r>
              <w:rPr>
                <w:rFonts w:eastAsia="Arial" w:cs="Arial"/>
                <w:sz w:val="20"/>
                <w:szCs w:val="20"/>
              </w:rPr>
              <w:t>Resolve high-impact delivery issues</w:t>
            </w:r>
          </w:p>
        </w:tc>
        <w:tc>
          <w:tcPr>
            <w:tcW w:w="1300" w:type="dxa"/>
            <w:tcMar>
              <w:top w:w="65" w:type="dxa"/>
              <w:left w:w="80" w:type="dxa"/>
              <w:bottom w:w="65" w:type="dxa"/>
              <w:right w:w="80" w:type="dxa"/>
            </w:tcMar>
            <w:vAlign w:val="top"/>
          </w:tcPr>
          <w:p w14:paraId="3C1BFCD3" w14:textId="77777777" w:rsidR="0037752B" w:rsidRDefault="00000000">
            <w:pPr>
              <w:keepLines/>
              <w:rPr>
                <w:rFonts w:eastAsia="Arial" w:cs="Arial"/>
                <w:sz w:val="20"/>
                <w:szCs w:val="20"/>
              </w:rPr>
            </w:pPr>
            <w:r>
              <w:rPr>
                <w:rFonts w:eastAsia="Arial" w:cs="Arial"/>
                <w:sz w:val="20"/>
                <w:szCs w:val="20"/>
              </w:rPr>
              <w:t>As needed; within 24h for high impact</w:t>
            </w:r>
          </w:p>
        </w:tc>
        <w:tc>
          <w:tcPr>
            <w:tcW w:w="1850" w:type="dxa"/>
            <w:tcMar>
              <w:top w:w="65" w:type="dxa"/>
              <w:left w:w="80" w:type="dxa"/>
              <w:bottom w:w="65" w:type="dxa"/>
              <w:right w:w="80" w:type="dxa"/>
            </w:tcMar>
            <w:vAlign w:val="top"/>
          </w:tcPr>
          <w:p w14:paraId="18BF0984" w14:textId="77777777" w:rsidR="0037752B" w:rsidRDefault="00000000">
            <w:pPr>
              <w:keepLines/>
              <w:rPr>
                <w:rFonts w:eastAsia="Arial" w:cs="Arial"/>
                <w:sz w:val="20"/>
                <w:szCs w:val="20"/>
              </w:rPr>
            </w:pPr>
            <w:r>
              <w:rPr>
                <w:rFonts w:eastAsia="Arial" w:cs="Arial"/>
                <w:sz w:val="20"/>
                <w:szCs w:val="20"/>
              </w:rPr>
              <w:t>Issue tracker + direct communication</w:t>
            </w:r>
          </w:p>
        </w:tc>
      </w:tr>
    </w:tbl>
    <w:p w14:paraId="24EF15B8" w14:textId="77777777" w:rsidR="006D4C3E" w:rsidRPr="006D4C3E" w:rsidRDefault="006D4C3E" w:rsidP="006D4C3E"/>
    <w:p w14:paraId="0320E873" w14:textId="77777777" w:rsidR="00821206" w:rsidRDefault="009D51A2" w:rsidP="00821206">
      <w:pPr>
        <w:pStyle w:val="Heading2"/>
      </w:pPr>
      <w:bookmarkStart w:id="14" w:name="_Toc83330376"/>
      <w:r>
        <w:t>6. Configuration Management</w:t>
      </w:r>
      <w:bookmarkEnd w:id="14"/>
    </w:p>
    <w:p w14:paraId="20822486" w14:textId="77777777" w:rsidR="009D51A2" w:rsidRDefault="00D33E5D" w:rsidP="0070544C">
      <w:pPr>
        <w:pStyle w:val="Heading3"/>
      </w:pPr>
      <w:bookmarkStart w:id="15" w:name="_Toc83330377"/>
      <w:r>
        <w:t>6.</w:t>
      </w:r>
      <w:r w:rsidR="00071575">
        <w:t>1</w:t>
      </w:r>
      <w:r w:rsidR="009D51A2">
        <w:t xml:space="preserve"> Document Management</w:t>
      </w:r>
      <w:bookmarkEnd w:id="15"/>
    </w:p>
    <w:p w14:paraId="3BBFEA9F" w14:textId="77777777" w:rsidR="00B801E8" w:rsidRPr="00FF2BF3" w:rsidRDefault="00FF2BF3" w:rsidP="009D51A2">
      <w:pPr>
        <w:rPr>
          <w:i/>
          <w:color w:val="0000FF"/>
        </w:rPr>
      </w:pPr>
      <w:r>
        <w:t>Maintain English Reports 1-7 using course templates, Project Schedule, Project Tracking and Weekly Reports in the shared document workspace with version labels and archived baselines. Freeze the supervisor-confirmed registration at end W6; Review 2 records mandatory features within that scope. Retain review/council minutes, feedback correspondence and evidence; update the Record of Changes and traceability after each gate. Submit common dossiers at end W3, W7 and W13 and the defense dossier at least two working days before the actual appointment. Only groups failing Council 1.1 or 1.2 prepare the conditional Council 2 package with a feedback-response matrix about four weeks after W15.</w:t>
      </w:r>
    </w:p>
    <w:p w14:paraId="4C989A3F" w14:textId="77777777" w:rsidR="009D51A2" w:rsidRDefault="00D33E5D" w:rsidP="0070544C">
      <w:pPr>
        <w:pStyle w:val="Heading3"/>
      </w:pPr>
      <w:bookmarkStart w:id="16" w:name="_Toc83330378"/>
      <w:r>
        <w:t>6.</w:t>
      </w:r>
      <w:r w:rsidR="00071575">
        <w:t>2</w:t>
      </w:r>
      <w:r w:rsidR="009D51A2">
        <w:t xml:space="preserve"> Source Code Management</w:t>
      </w:r>
      <w:bookmarkEnd w:id="16"/>
    </w:p>
    <w:p w14:paraId="15623D7A" w14:textId="77777777" w:rsidR="009D51A2" w:rsidRPr="00FF2BF3" w:rsidRDefault="00FF2BF3" w:rsidP="009D51A2">
      <w:pPr>
        <w:rPr>
          <w:i/>
          <w:color w:val="0000FF"/>
        </w:rPr>
      </w:pPr>
      <w:r>
        <w:t>Source code is managed in Git. Work is performed on feature/fix branches and merged through pull requests after review. The main/develop branch policy, commit naming, issue references and release tags are agreed by the team. Secrets are excluded from source control and provided through environment configuration. Review/council builds are tagged so they can be reproduced.</w:t>
      </w:r>
    </w:p>
    <w:p w14:paraId="74DD3BF2" w14:textId="77777777" w:rsidR="009D51A2" w:rsidRDefault="00821206" w:rsidP="00821206">
      <w:pPr>
        <w:pStyle w:val="Heading3"/>
      </w:pPr>
      <w:bookmarkStart w:id="17" w:name="_Toc83330379"/>
      <w:r>
        <w:t>6.3 Tools &amp; Infrastructures</w:t>
      </w:r>
      <w:bookmarkEnd w:id="17"/>
    </w:p>
    <w:tbl>
      <w:tblPr>
        <w:tblStyle w:val="Kiu2"/>
        <w:tblW w:w="9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5" w:type="dxa"/>
          <w:left w:w="80" w:type="dxa"/>
          <w:bottom w:w="65" w:type="dxa"/>
          <w:right w:w="80" w:type="dxa"/>
        </w:tblCellMar>
        <w:tblLook w:val="04A0" w:firstRow="1" w:lastRow="0" w:firstColumn="1" w:lastColumn="0" w:noHBand="0" w:noVBand="1"/>
      </w:tblPr>
      <w:tblGrid>
        <w:gridCol w:w="2300"/>
        <w:gridCol w:w="6700"/>
      </w:tblGrid>
      <w:tr w:rsidR="00821206" w:rsidRPr="00E21C5D" w14:paraId="4282021C" w14:textId="77777777" w:rsidTr="00E67CCD">
        <w:trPr>
          <w:cnfStyle w:val="100000000000" w:firstRow="1" w:lastRow="0" w:firstColumn="0" w:lastColumn="0" w:oddVBand="0" w:evenVBand="0" w:oddHBand="0" w:evenHBand="0" w:firstRowFirstColumn="0" w:firstRowLastColumn="0" w:lastRowFirstColumn="0" w:lastRowLastColumn="0"/>
          <w:cantSplit/>
          <w:tblHeader/>
          <w:jc w:val="center"/>
        </w:trPr>
        <w:tc>
          <w:tcPr>
            <w:tcW w:w="2300" w:type="dxa"/>
            <w:shd w:val="clear" w:color="auto" w:fill="FFE8E1"/>
            <w:tcMar>
              <w:top w:w="65" w:type="dxa"/>
              <w:left w:w="80" w:type="dxa"/>
              <w:bottom w:w="65" w:type="dxa"/>
              <w:right w:w="80" w:type="dxa"/>
            </w:tcMar>
          </w:tcPr>
          <w:p w14:paraId="6651AFD1" w14:textId="77777777" w:rsidR="00821206" w:rsidRPr="009D51A2" w:rsidRDefault="009F020E" w:rsidP="000B0316">
            <w:pPr>
              <w:keepNext/>
              <w:keepLines/>
              <w:jc w:val="center"/>
              <w:rPr>
                <w:rFonts w:eastAsia="Arial" w:cs="Arial"/>
                <w:b/>
                <w:bCs/>
                <w:sz w:val="20"/>
                <w:szCs w:val="20"/>
              </w:rPr>
            </w:pPr>
            <w:r>
              <w:rPr>
                <w:rFonts w:eastAsia="Arial" w:cs="Arial"/>
                <w:b/>
                <w:bCs/>
                <w:sz w:val="20"/>
                <w:szCs w:val="20"/>
              </w:rPr>
              <w:t>Category</w:t>
            </w:r>
          </w:p>
        </w:tc>
        <w:tc>
          <w:tcPr>
            <w:tcW w:w="6700" w:type="dxa"/>
            <w:shd w:val="clear" w:color="auto" w:fill="FFE8E1"/>
            <w:tcMar>
              <w:top w:w="65" w:type="dxa"/>
              <w:left w:w="80" w:type="dxa"/>
              <w:bottom w:w="65" w:type="dxa"/>
              <w:right w:w="80" w:type="dxa"/>
            </w:tcMar>
          </w:tcPr>
          <w:p w14:paraId="66D2DD55" w14:textId="77777777" w:rsidR="00821206" w:rsidRPr="009F020E" w:rsidRDefault="009F020E" w:rsidP="000B0316">
            <w:pPr>
              <w:keepNext/>
              <w:keepLines/>
              <w:jc w:val="center"/>
              <w:rPr>
                <w:rFonts w:eastAsia="Arial" w:cs="Arial"/>
                <w:b/>
                <w:bCs/>
                <w:sz w:val="20"/>
                <w:szCs w:val="20"/>
              </w:rPr>
            </w:pPr>
            <w:r w:rsidRPr="009F020E">
              <w:rPr>
                <w:rFonts w:eastAsia="Arial" w:cs="Arial"/>
                <w:b/>
                <w:bCs/>
                <w:sz w:val="20"/>
                <w:szCs w:val="20"/>
              </w:rPr>
              <w:t>Tools / Infrastructure</w:t>
            </w:r>
          </w:p>
        </w:tc>
      </w:tr>
      <w:tr w:rsidR="00821206" w:rsidRPr="00E21C5D" w14:paraId="07FA2744" w14:textId="77777777" w:rsidTr="00E67CCD">
        <w:trPr>
          <w:cantSplit/>
          <w:jc w:val="center"/>
        </w:trPr>
        <w:tc>
          <w:tcPr>
            <w:tcW w:w="2300" w:type="dxa"/>
            <w:tcMar>
              <w:top w:w="65" w:type="dxa"/>
              <w:left w:w="80" w:type="dxa"/>
              <w:bottom w:w="65" w:type="dxa"/>
              <w:right w:w="80" w:type="dxa"/>
            </w:tcMar>
            <w:vAlign w:val="top"/>
          </w:tcPr>
          <w:p w14:paraId="1097CC29" w14:textId="77777777" w:rsidR="0037752B" w:rsidRDefault="00000000">
            <w:pPr>
              <w:keepLines/>
              <w:rPr>
                <w:rFonts w:eastAsia="Arial" w:cs="Arial"/>
                <w:sz w:val="20"/>
                <w:szCs w:val="20"/>
              </w:rPr>
            </w:pPr>
            <w:r>
              <w:rPr>
                <w:rFonts w:eastAsia="Arial" w:cs="Arial"/>
                <w:sz w:val="20"/>
                <w:szCs w:val="20"/>
              </w:rPr>
              <w:t>Technology</w:t>
            </w:r>
          </w:p>
        </w:tc>
        <w:tc>
          <w:tcPr>
            <w:tcW w:w="6700" w:type="dxa"/>
            <w:tcMar>
              <w:top w:w="65" w:type="dxa"/>
              <w:left w:w="80" w:type="dxa"/>
              <w:bottom w:w="65" w:type="dxa"/>
              <w:right w:w="80" w:type="dxa"/>
            </w:tcMar>
            <w:vAlign w:val="top"/>
          </w:tcPr>
          <w:p w14:paraId="2A7FE829" w14:textId="77777777" w:rsidR="0037752B" w:rsidRDefault="00000000">
            <w:pPr>
              <w:keepLines/>
              <w:rPr>
                <w:rFonts w:eastAsia="Arial" w:cs="Arial"/>
                <w:sz w:val="20"/>
                <w:szCs w:val="20"/>
              </w:rPr>
            </w:pPr>
            <w:r>
              <w:rPr>
                <w:rFonts w:eastAsia="Arial" w:cs="Arial"/>
                <w:sz w:val="20"/>
                <w:szCs w:val="20"/>
              </w:rPr>
              <w:t>Web frontend: Next.js; backend: C# / ASP.NET Core; existing mobile scope: Flutter/Dart (Riverpod); MAVLink; MQTT/WebSocket; configured OpenAI or Gemini API called from the backend.</w:t>
            </w:r>
          </w:p>
        </w:tc>
      </w:tr>
      <w:tr w:rsidR="00821206" w:rsidRPr="00E21C5D" w14:paraId="3913E81C" w14:textId="77777777" w:rsidTr="00E67CCD">
        <w:trPr>
          <w:cantSplit/>
          <w:jc w:val="center"/>
        </w:trPr>
        <w:tc>
          <w:tcPr>
            <w:tcW w:w="2300" w:type="dxa"/>
            <w:tcMar>
              <w:top w:w="65" w:type="dxa"/>
              <w:left w:w="80" w:type="dxa"/>
              <w:bottom w:w="65" w:type="dxa"/>
              <w:right w:w="80" w:type="dxa"/>
            </w:tcMar>
            <w:vAlign w:val="top"/>
          </w:tcPr>
          <w:p w14:paraId="22C1224A" w14:textId="77777777" w:rsidR="0037752B" w:rsidRDefault="00000000">
            <w:pPr>
              <w:keepLines/>
              <w:rPr>
                <w:rFonts w:eastAsia="Arial" w:cs="Arial"/>
                <w:sz w:val="20"/>
                <w:szCs w:val="20"/>
              </w:rPr>
            </w:pPr>
            <w:r>
              <w:rPr>
                <w:rFonts w:eastAsia="Arial" w:cs="Arial"/>
                <w:sz w:val="20"/>
                <w:szCs w:val="20"/>
              </w:rPr>
              <w:t>Database / Data Access</w:t>
            </w:r>
          </w:p>
        </w:tc>
        <w:tc>
          <w:tcPr>
            <w:tcW w:w="6700" w:type="dxa"/>
            <w:tcMar>
              <w:top w:w="65" w:type="dxa"/>
              <w:left w:w="80" w:type="dxa"/>
              <w:bottom w:w="65" w:type="dxa"/>
              <w:right w:w="80" w:type="dxa"/>
            </w:tcMar>
            <w:vAlign w:val="top"/>
          </w:tcPr>
          <w:p w14:paraId="664D2867" w14:textId="77777777" w:rsidR="0037752B" w:rsidRDefault="00000000">
            <w:pPr>
              <w:keepLines/>
              <w:rPr>
                <w:rFonts w:eastAsia="Arial" w:cs="Arial"/>
                <w:sz w:val="20"/>
                <w:szCs w:val="20"/>
              </w:rPr>
            </w:pPr>
            <w:r>
              <w:rPr>
                <w:rFonts w:eastAsia="Arial" w:cs="Arial"/>
                <w:sz w:val="20"/>
                <w:szCs w:val="20"/>
              </w:rPr>
              <w:t>Supabase PostgreSQL; Entity Framework Core for backend data access; mission, telemetry, incident and report persistence. ThongLQ coordinates database/deployment work; NghiaHQ coordinates backend integration.</w:t>
            </w:r>
          </w:p>
        </w:tc>
      </w:tr>
      <w:tr w:rsidR="00821206" w:rsidRPr="00E21C5D" w14:paraId="6E5D6FBB" w14:textId="77777777" w:rsidTr="00E67CCD">
        <w:trPr>
          <w:cantSplit/>
          <w:jc w:val="center"/>
        </w:trPr>
        <w:tc>
          <w:tcPr>
            <w:tcW w:w="2300" w:type="dxa"/>
            <w:tcMar>
              <w:top w:w="65" w:type="dxa"/>
              <w:left w:w="80" w:type="dxa"/>
              <w:bottom w:w="65" w:type="dxa"/>
              <w:right w:w="80" w:type="dxa"/>
            </w:tcMar>
            <w:vAlign w:val="top"/>
          </w:tcPr>
          <w:p w14:paraId="4BBC5B34" w14:textId="77777777" w:rsidR="0037752B" w:rsidRDefault="00000000">
            <w:pPr>
              <w:keepLines/>
              <w:rPr>
                <w:rFonts w:eastAsia="Arial" w:cs="Arial"/>
                <w:sz w:val="20"/>
                <w:szCs w:val="20"/>
              </w:rPr>
            </w:pPr>
            <w:r>
              <w:rPr>
                <w:rFonts w:eastAsia="Arial" w:cs="Arial"/>
                <w:sz w:val="20"/>
                <w:szCs w:val="20"/>
              </w:rPr>
              <w:t>IDEs/Editors</w:t>
            </w:r>
          </w:p>
        </w:tc>
        <w:tc>
          <w:tcPr>
            <w:tcW w:w="6700" w:type="dxa"/>
            <w:tcMar>
              <w:top w:w="65" w:type="dxa"/>
              <w:left w:w="80" w:type="dxa"/>
              <w:bottom w:w="65" w:type="dxa"/>
              <w:right w:w="80" w:type="dxa"/>
            </w:tcMar>
            <w:vAlign w:val="top"/>
          </w:tcPr>
          <w:p w14:paraId="1403BC59" w14:textId="77777777" w:rsidR="0037752B" w:rsidRDefault="00000000">
            <w:pPr>
              <w:keepLines/>
              <w:rPr>
                <w:rFonts w:eastAsia="Arial" w:cs="Arial"/>
                <w:sz w:val="20"/>
                <w:szCs w:val="20"/>
              </w:rPr>
            </w:pPr>
            <w:r>
              <w:rPr>
                <w:rFonts w:eastAsia="Arial" w:cs="Arial"/>
                <w:sz w:val="20"/>
                <w:szCs w:val="20"/>
              </w:rPr>
              <w:t>Visual Studio / Visual Studio Code; Android Studio as needed</w:t>
            </w:r>
          </w:p>
        </w:tc>
      </w:tr>
      <w:tr w:rsidR="00821206" w:rsidRPr="00E21C5D" w14:paraId="4BCB06CD" w14:textId="77777777" w:rsidTr="00E67CCD">
        <w:trPr>
          <w:cantSplit/>
          <w:jc w:val="center"/>
        </w:trPr>
        <w:tc>
          <w:tcPr>
            <w:tcW w:w="2300" w:type="dxa"/>
            <w:tcMar>
              <w:top w:w="65" w:type="dxa"/>
              <w:left w:w="80" w:type="dxa"/>
              <w:bottom w:w="65" w:type="dxa"/>
              <w:right w:w="80" w:type="dxa"/>
            </w:tcMar>
            <w:vAlign w:val="top"/>
          </w:tcPr>
          <w:p w14:paraId="11944B21" w14:textId="77777777" w:rsidR="0037752B" w:rsidRDefault="00000000">
            <w:pPr>
              <w:keepLines/>
              <w:rPr>
                <w:rFonts w:eastAsia="Arial" w:cs="Arial"/>
                <w:sz w:val="20"/>
                <w:szCs w:val="20"/>
              </w:rPr>
            </w:pPr>
            <w:r>
              <w:rPr>
                <w:rFonts w:eastAsia="Arial" w:cs="Arial"/>
                <w:sz w:val="20"/>
                <w:szCs w:val="20"/>
              </w:rPr>
              <w:t>Diagramming</w:t>
            </w:r>
          </w:p>
        </w:tc>
        <w:tc>
          <w:tcPr>
            <w:tcW w:w="6700" w:type="dxa"/>
            <w:tcMar>
              <w:top w:w="65" w:type="dxa"/>
              <w:left w:w="80" w:type="dxa"/>
              <w:bottom w:w="65" w:type="dxa"/>
              <w:right w:w="80" w:type="dxa"/>
            </w:tcMar>
            <w:vAlign w:val="top"/>
          </w:tcPr>
          <w:p w14:paraId="0112DD93" w14:textId="77777777" w:rsidR="0037752B" w:rsidRDefault="00000000">
            <w:pPr>
              <w:keepLines/>
              <w:rPr>
                <w:rFonts w:eastAsia="Arial" w:cs="Arial"/>
                <w:sz w:val="20"/>
                <w:szCs w:val="20"/>
              </w:rPr>
            </w:pPr>
            <w:r>
              <w:rPr>
                <w:rFonts w:eastAsia="Arial" w:cs="Arial"/>
                <w:sz w:val="20"/>
                <w:szCs w:val="20"/>
              </w:rPr>
              <w:t>Draw.io / diagrams.net, PlantUML or equivalent</w:t>
            </w:r>
          </w:p>
        </w:tc>
      </w:tr>
      <w:tr w:rsidR="004703CC" w:rsidRPr="00E21C5D" w14:paraId="2CF71B1E" w14:textId="77777777" w:rsidTr="00E67CCD">
        <w:trPr>
          <w:cantSplit/>
          <w:jc w:val="center"/>
        </w:trPr>
        <w:tc>
          <w:tcPr>
            <w:tcW w:w="2300" w:type="dxa"/>
            <w:tcMar>
              <w:top w:w="65" w:type="dxa"/>
              <w:left w:w="80" w:type="dxa"/>
              <w:bottom w:w="65" w:type="dxa"/>
              <w:right w:w="80" w:type="dxa"/>
            </w:tcMar>
            <w:vAlign w:val="top"/>
          </w:tcPr>
          <w:p w14:paraId="46D0BB5E" w14:textId="77777777" w:rsidR="0037752B" w:rsidRDefault="00000000">
            <w:pPr>
              <w:keepLines/>
              <w:rPr>
                <w:rFonts w:eastAsia="Arial" w:cs="Arial"/>
                <w:sz w:val="20"/>
                <w:szCs w:val="20"/>
              </w:rPr>
            </w:pPr>
            <w:r>
              <w:rPr>
                <w:rFonts w:eastAsia="Arial" w:cs="Arial"/>
                <w:sz w:val="20"/>
                <w:szCs w:val="20"/>
              </w:rPr>
              <w:t>Documentation</w:t>
            </w:r>
          </w:p>
        </w:tc>
        <w:tc>
          <w:tcPr>
            <w:tcW w:w="6700" w:type="dxa"/>
            <w:tcMar>
              <w:top w:w="65" w:type="dxa"/>
              <w:left w:w="80" w:type="dxa"/>
              <w:bottom w:w="65" w:type="dxa"/>
              <w:right w:w="80" w:type="dxa"/>
            </w:tcMar>
            <w:vAlign w:val="top"/>
          </w:tcPr>
          <w:p w14:paraId="50B0E2BC" w14:textId="77777777" w:rsidR="0037752B" w:rsidRDefault="00000000">
            <w:pPr>
              <w:keepLines/>
              <w:rPr>
                <w:rFonts w:eastAsia="Arial" w:cs="Arial"/>
                <w:sz w:val="20"/>
                <w:szCs w:val="20"/>
              </w:rPr>
            </w:pPr>
            <w:r>
              <w:rPr>
                <w:rFonts w:eastAsia="Arial" w:cs="Arial"/>
                <w:sz w:val="20"/>
                <w:szCs w:val="20"/>
              </w:rPr>
              <w:t>Microsoft Word/Excel, Google Drive/Docs/Sheets</w:t>
            </w:r>
          </w:p>
        </w:tc>
      </w:tr>
      <w:tr w:rsidR="00821206" w:rsidRPr="00E21C5D" w14:paraId="0BFC36B4" w14:textId="77777777" w:rsidTr="00E67CCD">
        <w:trPr>
          <w:cantSplit/>
          <w:jc w:val="center"/>
        </w:trPr>
        <w:tc>
          <w:tcPr>
            <w:tcW w:w="2300" w:type="dxa"/>
            <w:tcMar>
              <w:top w:w="65" w:type="dxa"/>
              <w:left w:w="80" w:type="dxa"/>
              <w:bottom w:w="65" w:type="dxa"/>
              <w:right w:w="80" w:type="dxa"/>
            </w:tcMar>
            <w:vAlign w:val="top"/>
          </w:tcPr>
          <w:p w14:paraId="1ED8190E" w14:textId="77777777" w:rsidR="0037752B" w:rsidRDefault="00000000">
            <w:pPr>
              <w:keepLines/>
              <w:rPr>
                <w:rFonts w:eastAsia="Arial" w:cs="Arial"/>
                <w:sz w:val="20"/>
                <w:szCs w:val="20"/>
              </w:rPr>
            </w:pPr>
            <w:r>
              <w:rPr>
                <w:rFonts w:eastAsia="Arial" w:cs="Arial"/>
                <w:sz w:val="20"/>
                <w:szCs w:val="20"/>
              </w:rPr>
              <w:t>Version Control</w:t>
            </w:r>
          </w:p>
        </w:tc>
        <w:tc>
          <w:tcPr>
            <w:tcW w:w="6700" w:type="dxa"/>
            <w:tcMar>
              <w:top w:w="65" w:type="dxa"/>
              <w:left w:w="80" w:type="dxa"/>
              <w:bottom w:w="65" w:type="dxa"/>
              <w:right w:w="80" w:type="dxa"/>
            </w:tcMar>
            <w:vAlign w:val="top"/>
          </w:tcPr>
          <w:p w14:paraId="6345E8AE" w14:textId="77777777" w:rsidR="0037752B" w:rsidRDefault="00000000">
            <w:pPr>
              <w:keepLines/>
              <w:rPr>
                <w:rFonts w:eastAsia="Arial" w:cs="Arial"/>
                <w:sz w:val="20"/>
                <w:szCs w:val="20"/>
              </w:rPr>
            </w:pPr>
            <w:r>
              <w:rPr>
                <w:rFonts w:eastAsia="Arial" w:cs="Arial"/>
                <w:sz w:val="20"/>
                <w:szCs w:val="20"/>
              </w:rPr>
              <w:t>GitHub repository with feature branches, pull requests and tagged baselines; ThongLQ coordinates repository work.</w:t>
            </w:r>
          </w:p>
        </w:tc>
      </w:tr>
      <w:tr w:rsidR="00821206" w:rsidRPr="00E21C5D" w14:paraId="39D25151" w14:textId="77777777" w:rsidTr="00E67CCD">
        <w:trPr>
          <w:cantSplit/>
          <w:jc w:val="center"/>
        </w:trPr>
        <w:tc>
          <w:tcPr>
            <w:tcW w:w="2300" w:type="dxa"/>
            <w:tcMar>
              <w:top w:w="65" w:type="dxa"/>
              <w:left w:w="80" w:type="dxa"/>
              <w:bottom w:w="65" w:type="dxa"/>
              <w:right w:w="80" w:type="dxa"/>
            </w:tcMar>
            <w:vAlign w:val="top"/>
          </w:tcPr>
          <w:p w14:paraId="65CB428C" w14:textId="77777777" w:rsidR="0037752B" w:rsidRDefault="00000000">
            <w:pPr>
              <w:keepLines/>
              <w:rPr>
                <w:rFonts w:eastAsia="Arial" w:cs="Arial"/>
                <w:sz w:val="20"/>
                <w:szCs w:val="20"/>
              </w:rPr>
            </w:pPr>
            <w:r>
              <w:rPr>
                <w:rFonts w:eastAsia="Arial" w:cs="Arial"/>
                <w:sz w:val="20"/>
                <w:szCs w:val="20"/>
              </w:rPr>
              <w:t>Deployment / CI</w:t>
            </w:r>
          </w:p>
        </w:tc>
        <w:tc>
          <w:tcPr>
            <w:tcW w:w="6700" w:type="dxa"/>
            <w:tcMar>
              <w:top w:w="65" w:type="dxa"/>
              <w:left w:w="80" w:type="dxa"/>
              <w:bottom w:w="65" w:type="dxa"/>
              <w:right w:w="80" w:type="dxa"/>
            </w:tcMar>
            <w:vAlign w:val="top"/>
          </w:tcPr>
          <w:p w14:paraId="41C4E6AD" w14:textId="77777777" w:rsidR="0037752B" w:rsidRDefault="00000000">
            <w:pPr>
              <w:keepLines/>
              <w:rPr>
                <w:rFonts w:eastAsia="Arial" w:cs="Arial"/>
                <w:sz w:val="20"/>
                <w:szCs w:val="20"/>
              </w:rPr>
            </w:pPr>
            <w:r>
              <w:rPr>
                <w:rFonts w:eastAsia="Arial" w:cs="Arial"/>
                <w:sz w:val="20"/>
                <w:szCs w:val="20"/>
              </w:rPr>
              <w:t>Deployment and CI build/test pipeline coordinated by ThongLQ; environment configuration keeps credentials outside source control.</w:t>
            </w:r>
          </w:p>
        </w:tc>
      </w:tr>
      <w:tr w:rsidR="00821206" w:rsidRPr="00E21C5D" w14:paraId="421849EA" w14:textId="77777777" w:rsidTr="00E67CCD">
        <w:trPr>
          <w:cantSplit/>
          <w:jc w:val="center"/>
        </w:trPr>
        <w:tc>
          <w:tcPr>
            <w:tcW w:w="2300" w:type="dxa"/>
            <w:tcMar>
              <w:top w:w="65" w:type="dxa"/>
              <w:left w:w="80" w:type="dxa"/>
              <w:bottom w:w="65" w:type="dxa"/>
              <w:right w:w="80" w:type="dxa"/>
            </w:tcMar>
            <w:vAlign w:val="top"/>
          </w:tcPr>
          <w:p w14:paraId="54865B6E" w14:textId="77777777" w:rsidR="0037752B" w:rsidRDefault="00000000">
            <w:pPr>
              <w:keepLines/>
              <w:rPr>
                <w:rFonts w:eastAsia="Arial" w:cs="Arial"/>
                <w:sz w:val="20"/>
                <w:szCs w:val="20"/>
              </w:rPr>
            </w:pPr>
            <w:r>
              <w:rPr>
                <w:rFonts w:eastAsia="Arial" w:cs="Arial"/>
                <w:sz w:val="20"/>
                <w:szCs w:val="20"/>
              </w:rPr>
              <w:t>Testing / Simulation</w:t>
            </w:r>
          </w:p>
        </w:tc>
        <w:tc>
          <w:tcPr>
            <w:tcW w:w="6700" w:type="dxa"/>
            <w:tcMar>
              <w:top w:w="65" w:type="dxa"/>
              <w:left w:w="80" w:type="dxa"/>
              <w:bottom w:w="65" w:type="dxa"/>
              <w:right w:w="80" w:type="dxa"/>
            </w:tcMar>
            <w:vAlign w:val="top"/>
          </w:tcPr>
          <w:p w14:paraId="416E5DFB" w14:textId="77777777" w:rsidR="0037752B" w:rsidRDefault="00000000">
            <w:pPr>
              <w:keepLines/>
              <w:rPr>
                <w:rFonts w:eastAsia="Arial" w:cs="Arial"/>
                <w:sz w:val="20"/>
                <w:szCs w:val="20"/>
              </w:rPr>
            </w:pPr>
            <w:r>
              <w:rPr>
                <w:rFonts w:eastAsia="Arial" w:cs="Arial"/>
                <w:sz w:val="20"/>
                <w:szCs w:val="20"/>
              </w:rPr>
              <w:t>MAVLink-compatible UAV simulator/autopilot environment; unit/integration/system test tools</w:t>
            </w:r>
          </w:p>
        </w:tc>
      </w:tr>
    </w:tbl>
    <w:p w14:paraId="38D866C8" w14:textId="77777777" w:rsidR="00821206" w:rsidRPr="00821206" w:rsidRDefault="00821206" w:rsidP="00821206"/>
    <w:p>
      <w:r>
        <w:br w:type="page"/>
      </w:r>
    </w:p>
    <w:p>
      <w:pPr>
        <w:pStyle w:val="Heading1"/>
      </w:pPr>
      <w:r>
        <w:t>Review 2 management update — 19 October 2026</w:t>
      </w:r>
    </w:p>
    <w:p>
      <w:r>
        <w:t>This update records preparation work, not a declaration that all functions are delivered. Review 2 dates in the original schedule remain provisional; the actual university appointment must be confirmed. The guideline requires the dossier at least 24 hours before review; use an earlier formally confirmed course deadline if applicable.</w:t>
      </w:r>
    </w:p>
    <w:tbl>
      <w:tblPr>
        <w:tblStyle w:val="TableGrid"/>
        <w:tblW w:type="auto" w:w="0"/>
        <w:tblLook w:firstColumn="1" w:firstRow="1" w:lastColumn="0" w:lastRow="0" w:noHBand="0" w:noVBand="1" w:val="04A0"/>
      </w:tblPr>
      <w:tblGrid>
        <w:gridCol w:w="3017"/>
        <w:gridCol w:w="3017"/>
        <w:gridCol w:w="3017"/>
      </w:tblGrid>
      <w:tr>
        <w:trPr>
          <w:tblHeader/>
        </w:trPr>
        <w:tc>
          <w:tcPr>
            <w:tcW w:type="dxa" w:w="3017"/>
          </w:tcPr>
          <w:p>
            <w:r>
              <w:rPr>
                <w:sz w:val="18"/>
              </w:rPr>
              <w:t>Workstream</w:t>
            </w:r>
          </w:p>
        </w:tc>
        <w:tc>
          <w:tcPr>
            <w:tcW w:type="dxa" w:w="3017"/>
          </w:tcPr>
          <w:p>
            <w:r>
              <w:rPr>
                <w:sz w:val="18"/>
              </w:rPr>
              <w:t>Owner from existing PMP</w:t>
            </w:r>
          </w:p>
        </w:tc>
        <w:tc>
          <w:tcPr>
            <w:tcW w:type="dxa" w:w="3017"/>
          </w:tcPr>
          <w:p>
            <w:r>
              <w:rPr>
                <w:sz w:val="18"/>
              </w:rPr>
              <w:t>Review 2 action / acceptance</w:t>
            </w:r>
          </w:p>
        </w:tc>
      </w:tr>
      <w:tr>
        <w:trPr>
          <w:cantSplit/>
        </w:trPr>
        <w:tc>
          <w:tcPr>
            <w:tcW w:type="dxa" w:w="3017"/>
          </w:tcPr>
          <w:p>
            <w:r>
              <w:rPr>
                <w:sz w:val="18"/>
              </w:rPr>
              <w:t>MF1</w:t>
            </w:r>
          </w:p>
        </w:tc>
        <w:tc>
          <w:tcPr>
            <w:tcW w:type="dxa" w:w="3017"/>
          </w:tcPr>
          <w:p>
            <w:r>
              <w:rPr>
                <w:sz w:val="18"/>
              </w:rPr>
              <w:t>Ha Quang Nghia</w:t>
            </w:r>
          </w:p>
        </w:tc>
        <w:tc>
          <w:tcPr>
            <w:tcW w:type="dxa" w:w="3017"/>
          </w:tcPr>
          <w:p>
            <w:r>
              <w:rPr>
                <w:sz w:val="18"/>
              </w:rPr>
              <w:t>Implement/review pending-update staging and reject-preserves-approved behavior; verify scope and persisted validation.</w:t>
            </w:r>
          </w:p>
        </w:tc>
      </w:tr>
      <w:tr>
        <w:trPr>
          <w:cantSplit/>
        </w:trPr>
        <w:tc>
          <w:tcPr>
            <w:tcW w:type="dxa" w:w="3017"/>
          </w:tcPr>
          <w:p>
            <w:r>
              <w:rPr>
                <w:sz w:val="18"/>
              </w:rPr>
              <w:t>MF2</w:t>
            </w:r>
          </w:p>
        </w:tc>
        <w:tc>
          <w:tcPr>
            <w:tcW w:type="dxa" w:w="3017"/>
          </w:tcPr>
          <w:p>
            <w:r>
              <w:rPr>
                <w:sz w:val="18"/>
              </w:rPr>
              <w:t>Giang Nguyen Gia Khanh</w:t>
            </w:r>
          </w:p>
        </w:tc>
        <w:tc>
          <w:tcPr>
            <w:tcW w:type="dxa" w:w="3017"/>
          </w:tcPr>
          <w:p>
            <w:r>
              <w:rPr>
                <w:sz w:val="18"/>
              </w:rPr>
              <w:t>Verify telemetry source; complete incident action/detector and FE monitoring integration.</w:t>
            </w:r>
          </w:p>
        </w:tc>
      </w:tr>
      <w:tr>
        <w:trPr>
          <w:cantSplit/>
        </w:trPr>
        <w:tc>
          <w:tcPr>
            <w:tcW w:type="dxa" w:w="3017"/>
          </w:tcPr>
          <w:p>
            <w:r>
              <w:rPr>
                <w:sz w:val="18"/>
              </w:rPr>
              <w:t>MF3</w:t>
            </w:r>
          </w:p>
        </w:tc>
        <w:tc>
          <w:tcPr>
            <w:tcW w:type="dxa" w:w="3017"/>
          </w:tcPr>
          <w:p>
            <w:r>
              <w:rPr>
                <w:sz w:val="18"/>
              </w:rPr>
              <w:t>Dang Dao Anh Duc</w:t>
            </w:r>
          </w:p>
        </w:tc>
        <w:tc>
          <w:tcPr>
            <w:tcW w:type="dxa" w:w="3017"/>
          </w:tcPr>
          <w:p>
            <w:r>
              <w:rPr>
                <w:sz w:val="18"/>
              </w:rPr>
              <w:t>Verify report aggregation, coverage, authorization and execution linkage.</w:t>
            </w:r>
          </w:p>
        </w:tc>
      </w:tr>
      <w:tr>
        <w:trPr>
          <w:cantSplit/>
        </w:trPr>
        <w:tc>
          <w:tcPr>
            <w:tcW w:type="dxa" w:w="3017"/>
          </w:tcPr>
          <w:p>
            <w:r>
              <w:rPr>
                <w:sz w:val="18"/>
              </w:rPr>
              <w:t>MF4 / dossier coordination</w:t>
            </w:r>
          </w:p>
        </w:tc>
        <w:tc>
          <w:tcPr>
            <w:tcW w:type="dxa" w:w="3017"/>
          </w:tcPr>
          <w:p>
            <w:r>
              <w:rPr>
                <w:sz w:val="18"/>
              </w:rPr>
              <w:t>Le Quoc Thong</w:t>
            </w:r>
          </w:p>
        </w:tc>
        <w:tc>
          <w:tcPr>
            <w:tcW w:type="dxa" w:w="3017"/>
          </w:tcPr>
          <w:p>
            <w:r>
              <w:rPr>
                <w:sz w:val="18"/>
              </w:rPr>
              <w:t>Confirm AI registered scope; review draw.io, English SRS/SDD, CI and demo readiness.</w:t>
            </w:r>
          </w:p>
        </w:tc>
      </w:tr>
      <w:tr>
        <w:trPr>
          <w:cantSplit/>
        </w:trPr>
        <w:tc>
          <w:tcPr>
            <w:tcW w:type="dxa" w:w="3017"/>
          </w:tcPr>
          <w:p>
            <w:r>
              <w:rPr>
                <w:sz w:val="18"/>
              </w:rPr>
              <w:t>All members</w:t>
            </w:r>
          </w:p>
        </w:tc>
        <w:tc>
          <w:tcPr>
            <w:tcW w:type="dxa" w:w="3017"/>
          </w:tcPr>
          <w:p>
            <w:r>
              <w:rPr>
                <w:sz w:val="18"/>
              </w:rPr>
              <w:t>Peer reviewers</w:t>
            </w:r>
          </w:p>
        </w:tc>
        <w:tc>
          <w:tcPr>
            <w:tcW w:type="dxa" w:w="3017"/>
          </w:tcPr>
          <w:p>
            <w:r>
              <w:rPr>
                <w:sz w:val="18"/>
              </w:rPr>
              <w:t>Review own/assigned vs managed scope, test results and actual demo evidence; confirm final SRS decisions.</w:t>
            </w:r>
          </w:p>
        </w:tc>
      </w:tr>
    </w:tbl>
    <w:tbl>
      <w:tblPr>
        <w:tblStyle w:val="TableGrid"/>
        <w:tblW w:type="auto" w:w="0"/>
        <w:tblLook w:firstColumn="1" w:firstRow="1" w:lastColumn="0" w:lastRow="0" w:noHBand="0" w:noVBand="1" w:val="04A0"/>
      </w:tblPr>
      <w:tblGrid>
        <w:gridCol w:w="4525"/>
        <w:gridCol w:w="4525"/>
      </w:tblGrid>
      <w:tr>
        <w:trPr>
          <w:tblHeader/>
        </w:trPr>
        <w:tc>
          <w:tcPr>
            <w:tcW w:type="dxa" w:w="4525"/>
          </w:tcPr>
          <w:p>
            <w:r>
              <w:rPr>
                <w:sz w:val="18"/>
              </w:rPr>
              <w:t>Risk</w:t>
            </w:r>
          </w:p>
        </w:tc>
        <w:tc>
          <w:tcPr>
            <w:tcW w:type="dxa" w:w="4525"/>
          </w:tcPr>
          <w:p>
            <w:r>
              <w:rPr>
                <w:sz w:val="18"/>
              </w:rPr>
              <w:t>Mitigation / evidence</w:t>
            </w:r>
          </w:p>
        </w:tc>
      </w:tr>
      <w:tr>
        <w:trPr>
          <w:cantSplit/>
        </w:trPr>
        <w:tc>
          <w:tcPr>
            <w:tcW w:type="dxa" w:w="4525"/>
          </w:tcPr>
          <w:p>
            <w:r>
              <w:rPr>
                <w:sz w:val="18"/>
              </w:rPr>
              <w:t>Pending update overwrites approved mission</w:t>
            </w:r>
          </w:p>
        </w:tc>
        <w:tc>
          <w:tcPr>
            <w:tcW w:type="dxa" w:w="4525"/>
          </w:tcPr>
          <w:p>
            <w:r>
              <w:rPr>
                <w:sz w:val="18"/>
              </w:rPr>
              <w:t>Staging + atomic approval + regression cases M03/M04.</w:t>
            </w:r>
          </w:p>
        </w:tc>
      </w:tr>
      <w:tr>
        <w:trPr>
          <w:cantSplit/>
        </w:trPr>
        <w:tc>
          <w:tcPr>
            <w:tcW w:type="dxa" w:w="4525"/>
          </w:tcPr>
          <w:p>
            <w:r>
              <w:rPr>
                <w:sz w:val="18"/>
              </w:rPr>
              <w:t>Registered AI scope differs from implementation</w:t>
            </w:r>
          </w:p>
        </w:tc>
        <w:tc>
          <w:tcPr>
            <w:tcW w:type="dxa" w:w="4525"/>
          </w:tcPr>
          <w:p>
            <w:r>
              <w:rPr>
                <w:sz w:val="18"/>
              </w:rPr>
              <w:t>Supervisor decision recorded separately; retain registration unchanged.</w:t>
            </w:r>
          </w:p>
        </w:tc>
      </w:tr>
      <w:tr>
        <w:trPr>
          <w:cantSplit/>
        </w:trPr>
        <w:tc>
          <w:tcPr>
            <w:tcW w:type="dxa" w:w="4525"/>
          </w:tcPr>
          <w:p>
            <w:r>
              <w:rPr>
                <w:sz w:val="18"/>
              </w:rPr>
              <w:t>MAVLink gateway / realtime demo unavailable</w:t>
            </w:r>
          </w:p>
        </w:tc>
        <w:tc>
          <w:tcPr>
            <w:tcW w:type="dxa" w:w="4525"/>
          </w:tcPr>
          <w:p>
            <w:r>
              <w:rPr>
                <w:sz w:val="18"/>
              </w:rPr>
              <w:t>Prepare deterministic recorded fixture, labelled playback; never present it as real flight.</w:t>
            </w:r>
          </w:p>
        </w:tc>
      </w:tr>
      <w:tr>
        <w:trPr>
          <w:cantSplit/>
        </w:trPr>
        <w:tc>
          <w:tcPr>
            <w:tcW w:type="dxa" w:w="4525"/>
          </w:tcPr>
          <w:p>
            <w:r>
              <w:rPr>
                <w:sz w:val="18"/>
              </w:rPr>
              <w:t>SRS finalization items unresolved</w:t>
            </w:r>
          </w:p>
        </w:tc>
        <w:tc>
          <w:tcPr>
            <w:tcW w:type="dxa" w:w="4525"/>
          </w:tcPr>
          <w:p>
            <w:r>
              <w:rPr>
                <w:sz w:val="18"/>
              </w:rPr>
              <w:t>Decision checklist with owner/response before submission; document remains draft until confirmed.</w:t>
            </w:r>
          </w:p>
        </w:tc>
      </w:tr>
      <w:tr>
        <w:trPr>
          <w:cantSplit/>
        </w:trPr>
        <w:tc>
          <w:tcPr>
            <w:tcW w:type="dxa" w:w="4525"/>
          </w:tcPr>
          <w:p>
            <w:r>
              <w:rPr>
                <w:sz w:val="18"/>
              </w:rPr>
              <w:t>No live test evidence in this dossier</w:t>
            </w:r>
          </w:p>
        </w:tc>
        <w:tc>
          <w:tcPr>
            <w:tcW w:type="dxa" w:w="4525"/>
          </w:tcPr>
          <w:p>
            <w:r>
              <w:rPr>
                <w:sz w:val="18"/>
              </w:rPr>
              <w:t>Run cases on tagged build; attach logs, screenshots, timestamps and defects; all current case statuses Pending.</w:t>
            </w:r>
          </w:p>
        </w:tc>
      </w:tr>
    </w:tbl>
    <w:p>
      <w:pPr>
        <w:pStyle w:val="Heading2"/>
      </w:pPr>
      <w:r>
        <w:t>Review 2 completion gates</w:t>
      </w:r>
    </w:p>
    <w:p>
      <w:r>
        <w:t>Peer-review SRS → confirm scope/open decisions → review SDD diagrams and DB migrations → run tagged demo/test build → capture results → submit registration/PMP/SRS/SDD/Test Plan/slides before deadline → record and agree minutes during review. Send minutes as required by the guideline; this draft does not send email.</w:t>
      </w:r>
    </w:p>
    <w:sectPr w:rsidR="00821206" w:rsidRPr="00821206" w:rsidSect="00155E22">
      <w:pgSz w:w="11906" w:h="16838"/>
      <w:pgMar w:top="1440" w:right="1416"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06474A3"/>
    <w:multiLevelType w:val="hybridMultilevel"/>
    <w:tmpl w:val="E0FE16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EB368CD"/>
    <w:multiLevelType w:val="hybridMultilevel"/>
    <w:tmpl w:val="B582EA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F7B3C5E"/>
    <w:multiLevelType w:val="hybridMultilevel"/>
    <w:tmpl w:val="320A0E14"/>
    <w:lvl w:ilvl="0" w:tplc="CA98D9A6">
      <w:start w:val="1"/>
      <w:numFmt w:val="decimal"/>
      <w:lvlText w:val="(%1)"/>
      <w:lvlJc w:val="left"/>
      <w:pPr>
        <w:ind w:left="393" w:hanging="360"/>
      </w:pPr>
      <w:rPr>
        <w:rFonts w:hint="default"/>
      </w:rPr>
    </w:lvl>
    <w:lvl w:ilvl="1" w:tplc="08090019" w:tentative="1">
      <w:start w:val="1"/>
      <w:numFmt w:val="lowerLetter"/>
      <w:lvlText w:val="%2."/>
      <w:lvlJc w:val="left"/>
      <w:pPr>
        <w:ind w:left="1113" w:hanging="360"/>
      </w:pPr>
    </w:lvl>
    <w:lvl w:ilvl="2" w:tplc="0809001B" w:tentative="1">
      <w:start w:val="1"/>
      <w:numFmt w:val="lowerRoman"/>
      <w:lvlText w:val="%3."/>
      <w:lvlJc w:val="right"/>
      <w:pPr>
        <w:ind w:left="1833" w:hanging="180"/>
      </w:pPr>
    </w:lvl>
    <w:lvl w:ilvl="3" w:tplc="0809000F" w:tentative="1">
      <w:start w:val="1"/>
      <w:numFmt w:val="decimal"/>
      <w:lvlText w:val="%4."/>
      <w:lvlJc w:val="left"/>
      <w:pPr>
        <w:ind w:left="2553" w:hanging="360"/>
      </w:pPr>
    </w:lvl>
    <w:lvl w:ilvl="4" w:tplc="08090019" w:tentative="1">
      <w:start w:val="1"/>
      <w:numFmt w:val="lowerLetter"/>
      <w:lvlText w:val="%5."/>
      <w:lvlJc w:val="left"/>
      <w:pPr>
        <w:ind w:left="3273" w:hanging="360"/>
      </w:pPr>
    </w:lvl>
    <w:lvl w:ilvl="5" w:tplc="0809001B" w:tentative="1">
      <w:start w:val="1"/>
      <w:numFmt w:val="lowerRoman"/>
      <w:lvlText w:val="%6."/>
      <w:lvlJc w:val="right"/>
      <w:pPr>
        <w:ind w:left="3993" w:hanging="180"/>
      </w:pPr>
    </w:lvl>
    <w:lvl w:ilvl="6" w:tplc="0809000F" w:tentative="1">
      <w:start w:val="1"/>
      <w:numFmt w:val="decimal"/>
      <w:lvlText w:val="%7."/>
      <w:lvlJc w:val="left"/>
      <w:pPr>
        <w:ind w:left="4713" w:hanging="360"/>
      </w:pPr>
    </w:lvl>
    <w:lvl w:ilvl="7" w:tplc="08090019" w:tentative="1">
      <w:start w:val="1"/>
      <w:numFmt w:val="lowerLetter"/>
      <w:lvlText w:val="%8."/>
      <w:lvlJc w:val="left"/>
      <w:pPr>
        <w:ind w:left="5433" w:hanging="360"/>
      </w:pPr>
    </w:lvl>
    <w:lvl w:ilvl="8" w:tplc="0809001B" w:tentative="1">
      <w:start w:val="1"/>
      <w:numFmt w:val="lowerRoman"/>
      <w:lvlText w:val="%9."/>
      <w:lvlJc w:val="right"/>
      <w:pPr>
        <w:ind w:left="6153" w:hanging="180"/>
      </w:pPr>
    </w:lvl>
  </w:abstractNum>
  <w:abstractNum w:abstractNumId="3" w15:restartNumberingAfterBreak="0">
    <w:nsid w:val="7D405978"/>
    <w:multiLevelType w:val="hybridMultilevel"/>
    <w:tmpl w:val="4434EA80"/>
    <w:lvl w:ilvl="0" w:tplc="5620A032">
      <w:numFmt w:val="bullet"/>
      <w:lvlText w:val="•"/>
      <w:lvlJc w:val="left"/>
      <w:pPr>
        <w:ind w:left="1080" w:hanging="360"/>
      </w:pPr>
      <w:rPr>
        <w:lang w:val="en-US" w:eastAsia="en-US" w:bidi="en-US"/>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320936042">
    <w:abstractNumId w:val="3"/>
  </w:num>
  <w:num w:numId="2" w16cid:durableId="767041525">
    <w:abstractNumId w:val="1"/>
  </w:num>
  <w:num w:numId="3" w16cid:durableId="2089502240">
    <w:abstractNumId w:val="0"/>
  </w:num>
  <w:num w:numId="4" w16cid:durableId="1521436272">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4E27"/>
    <w:rsid w:val="00001F75"/>
    <w:rsid w:val="000674E3"/>
    <w:rsid w:val="00071575"/>
    <w:rsid w:val="00084244"/>
    <w:rsid w:val="0009726D"/>
    <w:rsid w:val="000A704A"/>
    <w:rsid w:val="000B4EA5"/>
    <w:rsid w:val="000D2080"/>
    <w:rsid w:val="001018F9"/>
    <w:rsid w:val="001040A7"/>
    <w:rsid w:val="00117944"/>
    <w:rsid w:val="001302F1"/>
    <w:rsid w:val="0015305A"/>
    <w:rsid w:val="00155E22"/>
    <w:rsid w:val="00163721"/>
    <w:rsid w:val="001845E7"/>
    <w:rsid w:val="001A33C4"/>
    <w:rsid w:val="001C5421"/>
    <w:rsid w:val="001F1055"/>
    <w:rsid w:val="00235F3F"/>
    <w:rsid w:val="0023711D"/>
    <w:rsid w:val="00242125"/>
    <w:rsid w:val="00242AE1"/>
    <w:rsid w:val="00252176"/>
    <w:rsid w:val="00270605"/>
    <w:rsid w:val="00294C2B"/>
    <w:rsid w:val="002B1CB5"/>
    <w:rsid w:val="002C08D1"/>
    <w:rsid w:val="002E59C7"/>
    <w:rsid w:val="002E61D2"/>
    <w:rsid w:val="003065D5"/>
    <w:rsid w:val="00314052"/>
    <w:rsid w:val="00322B4B"/>
    <w:rsid w:val="00350175"/>
    <w:rsid w:val="00354A5C"/>
    <w:rsid w:val="0036677B"/>
    <w:rsid w:val="0037752B"/>
    <w:rsid w:val="003A378F"/>
    <w:rsid w:val="003B09FA"/>
    <w:rsid w:val="003C1248"/>
    <w:rsid w:val="003E62DE"/>
    <w:rsid w:val="003F79EA"/>
    <w:rsid w:val="00410588"/>
    <w:rsid w:val="004114E6"/>
    <w:rsid w:val="00432260"/>
    <w:rsid w:val="00440339"/>
    <w:rsid w:val="004703CC"/>
    <w:rsid w:val="00471238"/>
    <w:rsid w:val="004B043A"/>
    <w:rsid w:val="004B56BB"/>
    <w:rsid w:val="004C6128"/>
    <w:rsid w:val="004E28A4"/>
    <w:rsid w:val="004E2BD0"/>
    <w:rsid w:val="00542714"/>
    <w:rsid w:val="005538C3"/>
    <w:rsid w:val="00570587"/>
    <w:rsid w:val="005922B2"/>
    <w:rsid w:val="00593E6F"/>
    <w:rsid w:val="005A67AC"/>
    <w:rsid w:val="005C0BEF"/>
    <w:rsid w:val="005C7792"/>
    <w:rsid w:val="005C77C1"/>
    <w:rsid w:val="005E2250"/>
    <w:rsid w:val="005E78D6"/>
    <w:rsid w:val="006024D5"/>
    <w:rsid w:val="00616B56"/>
    <w:rsid w:val="006242F6"/>
    <w:rsid w:val="00640538"/>
    <w:rsid w:val="006558DB"/>
    <w:rsid w:val="00671F8B"/>
    <w:rsid w:val="00675563"/>
    <w:rsid w:val="006967F2"/>
    <w:rsid w:val="006C30AE"/>
    <w:rsid w:val="006C61C6"/>
    <w:rsid w:val="006D4C3E"/>
    <w:rsid w:val="0070544C"/>
    <w:rsid w:val="00713953"/>
    <w:rsid w:val="00724329"/>
    <w:rsid w:val="00763B1F"/>
    <w:rsid w:val="00783AD3"/>
    <w:rsid w:val="00792236"/>
    <w:rsid w:val="00795EF6"/>
    <w:rsid w:val="007B7829"/>
    <w:rsid w:val="007C391E"/>
    <w:rsid w:val="007D73E6"/>
    <w:rsid w:val="007F074D"/>
    <w:rsid w:val="00810D51"/>
    <w:rsid w:val="00821206"/>
    <w:rsid w:val="00830C8D"/>
    <w:rsid w:val="008312FF"/>
    <w:rsid w:val="00832C26"/>
    <w:rsid w:val="008B60F8"/>
    <w:rsid w:val="008E2DD2"/>
    <w:rsid w:val="008F063F"/>
    <w:rsid w:val="008F19EB"/>
    <w:rsid w:val="008F69DA"/>
    <w:rsid w:val="00914AE2"/>
    <w:rsid w:val="00922652"/>
    <w:rsid w:val="00922A14"/>
    <w:rsid w:val="009570B4"/>
    <w:rsid w:val="009677FC"/>
    <w:rsid w:val="0097089C"/>
    <w:rsid w:val="00977EAE"/>
    <w:rsid w:val="009819FA"/>
    <w:rsid w:val="0098728E"/>
    <w:rsid w:val="009B7085"/>
    <w:rsid w:val="009D51A2"/>
    <w:rsid w:val="009D7E8D"/>
    <w:rsid w:val="009F020E"/>
    <w:rsid w:val="00A0058F"/>
    <w:rsid w:val="00A11440"/>
    <w:rsid w:val="00A63022"/>
    <w:rsid w:val="00A70843"/>
    <w:rsid w:val="00AB14C9"/>
    <w:rsid w:val="00AC2E6C"/>
    <w:rsid w:val="00AD064B"/>
    <w:rsid w:val="00AD7DB1"/>
    <w:rsid w:val="00AE2B32"/>
    <w:rsid w:val="00AE50C2"/>
    <w:rsid w:val="00B20576"/>
    <w:rsid w:val="00B3583F"/>
    <w:rsid w:val="00B44E27"/>
    <w:rsid w:val="00B62EBD"/>
    <w:rsid w:val="00B63A5B"/>
    <w:rsid w:val="00B70E7B"/>
    <w:rsid w:val="00B744B4"/>
    <w:rsid w:val="00B801E8"/>
    <w:rsid w:val="00B876E4"/>
    <w:rsid w:val="00BA7B71"/>
    <w:rsid w:val="00BC082A"/>
    <w:rsid w:val="00BE76A0"/>
    <w:rsid w:val="00C111F8"/>
    <w:rsid w:val="00C47908"/>
    <w:rsid w:val="00C87F08"/>
    <w:rsid w:val="00C9298A"/>
    <w:rsid w:val="00C9405C"/>
    <w:rsid w:val="00CA4D7B"/>
    <w:rsid w:val="00CC0EC6"/>
    <w:rsid w:val="00CC7662"/>
    <w:rsid w:val="00CD00CA"/>
    <w:rsid w:val="00D01441"/>
    <w:rsid w:val="00D15760"/>
    <w:rsid w:val="00D33E5D"/>
    <w:rsid w:val="00D4399D"/>
    <w:rsid w:val="00D77EDC"/>
    <w:rsid w:val="00D86279"/>
    <w:rsid w:val="00D95BED"/>
    <w:rsid w:val="00D960A2"/>
    <w:rsid w:val="00DA394D"/>
    <w:rsid w:val="00DA653C"/>
    <w:rsid w:val="00DB42DE"/>
    <w:rsid w:val="00DB7127"/>
    <w:rsid w:val="00DD74C0"/>
    <w:rsid w:val="00E57032"/>
    <w:rsid w:val="00E64B93"/>
    <w:rsid w:val="00E67CCD"/>
    <w:rsid w:val="00EA62E5"/>
    <w:rsid w:val="00EB7494"/>
    <w:rsid w:val="00ED15E2"/>
    <w:rsid w:val="00ED1C1D"/>
    <w:rsid w:val="00EE3FE0"/>
    <w:rsid w:val="00EE41DF"/>
    <w:rsid w:val="00F0214B"/>
    <w:rsid w:val="00F07421"/>
    <w:rsid w:val="00F17628"/>
    <w:rsid w:val="00F37798"/>
    <w:rsid w:val="00F4135D"/>
    <w:rsid w:val="00F54548"/>
    <w:rsid w:val="00F739A2"/>
    <w:rsid w:val="00F95EA2"/>
    <w:rsid w:val="00FB7B93"/>
    <w:rsid w:val="00FC4EE6"/>
    <w:rsid w:val="00FD0628"/>
    <w:rsid w:val="00FF2BF3"/>
    <w:rsid w:val="00FF3756"/>
    <w:rsid w:val="00FF4B43"/>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C471BF"/>
  <w15:chartTrackingRefBased/>
  <w15:docId w15:val="{9D63CC40-EBEF-499B-800E-50E5734A85B4}"/>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hAnsi="Arial"/>
      <w:sz w:val="21"/>
    </w:rPr>
  </w:style>
  <w:style w:type="paragraph" w:styleId="Heading1">
    <w:name w:val="heading 1"/>
    <w:basedOn w:val="Normal"/>
    <w:next w:val="Normal"/>
    <w:link w:val="Heading1Char"/>
    <w:autoRedefine/>
    <w:uiPriority w:val="9"/>
    <w:qFormat/>
    <w:rsid w:val="0070544C"/>
    <w:pPr>
      <w:keepNext/>
      <w:keepLines/>
      <w:spacing w:before="240" w:after="0"/>
      <w:outlineLvl w:val="0"/>
    </w:pPr>
    <w:rPr>
      <w:rFonts w:asciiTheme="majorHAnsi" w:eastAsiaTheme="majorEastAsia" w:hAnsiTheme="majorHAnsi" w:cstheme="majorBidi"/>
      <w:b/>
      <w:color w:val="C00000"/>
      <w:sz w:val="32"/>
      <w:szCs w:val="32"/>
    </w:rPr>
  </w:style>
  <w:style w:type="paragraph" w:styleId="Heading2">
    <w:name w:val="heading 2"/>
    <w:basedOn w:val="Normal"/>
    <w:next w:val="Normal"/>
    <w:link w:val="Heading2Char"/>
    <w:autoRedefine/>
    <w:uiPriority w:val="9"/>
    <w:unhideWhenUsed/>
    <w:qFormat/>
    <w:rsid w:val="0070544C"/>
    <w:pPr>
      <w:keepNext/>
      <w:keepLines/>
      <w:spacing w:before="40" w:after="0"/>
      <w:outlineLvl w:val="1"/>
    </w:pPr>
    <w:rPr>
      <w:rFonts w:asciiTheme="majorHAnsi" w:eastAsiaTheme="majorEastAsia" w:hAnsiTheme="majorHAnsi" w:cstheme="majorBidi"/>
      <w:b/>
      <w:sz w:val="26"/>
      <w:szCs w:val="26"/>
    </w:rPr>
  </w:style>
  <w:style w:type="paragraph" w:styleId="Heading3">
    <w:name w:val="heading 3"/>
    <w:basedOn w:val="Normal"/>
    <w:next w:val="Normal"/>
    <w:link w:val="Heading3Char"/>
    <w:autoRedefine/>
    <w:uiPriority w:val="9"/>
    <w:unhideWhenUsed/>
    <w:qFormat/>
    <w:rsid w:val="0070544C"/>
    <w:pPr>
      <w:keepNext/>
      <w:keepLines/>
      <w:spacing w:before="40" w:after="0"/>
      <w:outlineLvl w:val="2"/>
    </w:pPr>
    <w:rPr>
      <w:rFonts w:asciiTheme="majorHAnsi" w:eastAsiaTheme="majorEastAsia" w:hAnsiTheme="majorHAnsi" w:cstheme="majorBidi"/>
      <w:b/>
      <w:sz w:val="24"/>
      <w:szCs w:val="24"/>
    </w:rPr>
  </w:style>
  <w:style w:type="paragraph" w:styleId="Heading4">
    <w:name w:val="heading 4"/>
    <w:basedOn w:val="Normal"/>
    <w:next w:val="Normal"/>
    <w:link w:val="Heading4Char"/>
    <w:autoRedefine/>
    <w:uiPriority w:val="9"/>
    <w:unhideWhenUsed/>
    <w:qFormat/>
    <w:rsid w:val="00AC2E6C"/>
    <w:pPr>
      <w:keepNext/>
      <w:keepLines/>
      <w:spacing w:before="40" w:after="0" w:line="240" w:lineRule="auto"/>
      <w:outlineLvl w:val="3"/>
    </w:pPr>
    <w:rPr>
      <w:rFonts w:asciiTheme="majorHAnsi" w:eastAsia="Arial" w:hAnsiTheme="majorHAnsi" w:cs="Arial"/>
      <w:bCs/>
      <w:sz w:val="20"/>
      <w:szCs w:val="20"/>
      <w:lang w:val="vi-VN" w:eastAsia="ja-JP"/>
    </w:rPr>
  </w:style>
  <w:style w:type="paragraph" w:styleId="Heading5">
    <w:name w:val="heading 5"/>
    <w:basedOn w:val="Normal"/>
    <w:next w:val="Normal"/>
    <w:link w:val="Heading5Char"/>
    <w:uiPriority w:val="9"/>
    <w:unhideWhenUsed/>
    <w:qFormat/>
    <w:rsid w:val="00810D51"/>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7">
    <w:name w:val="heading 7"/>
    <w:basedOn w:val="Normal"/>
    <w:next w:val="Normal"/>
    <w:link w:val="Heading7Char"/>
    <w:uiPriority w:val="9"/>
    <w:semiHidden/>
    <w:unhideWhenUsed/>
    <w:qFormat/>
    <w:rsid w:val="006D4C3E"/>
    <w:pPr>
      <w:keepNext/>
      <w:keepLines/>
      <w:spacing w:before="40" w:after="0"/>
      <w:outlineLvl w:val="6"/>
    </w:pPr>
    <w:rPr>
      <w:rFonts w:asciiTheme="majorHAnsi" w:eastAsiaTheme="majorEastAsia" w:hAnsiTheme="majorHAnsi" w:cstheme="majorBidi"/>
      <w:i/>
      <w:iCs/>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87F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0058F"/>
    <w:pPr>
      <w:ind w:left="720"/>
      <w:contextualSpacing/>
    </w:pPr>
  </w:style>
  <w:style w:type="character" w:customStyle="1" w:styleId="Heading1Char">
    <w:name w:val="Heading 1 Char"/>
    <w:basedOn w:val="DefaultParagraphFont"/>
    <w:link w:val="Heading1"/>
    <w:uiPriority w:val="9"/>
    <w:rsid w:val="0070544C"/>
    <w:rPr>
      <w:rFonts w:asciiTheme="majorHAnsi" w:eastAsiaTheme="majorEastAsia" w:hAnsiTheme="majorHAnsi" w:cstheme="majorBidi"/>
      <w:b/>
      <w:color w:val="C00000"/>
      <w:sz w:val="32"/>
      <w:szCs w:val="32"/>
    </w:rPr>
  </w:style>
  <w:style w:type="character" w:customStyle="1" w:styleId="Heading2Char">
    <w:name w:val="Heading 2 Char"/>
    <w:basedOn w:val="DefaultParagraphFont"/>
    <w:link w:val="Heading2"/>
    <w:uiPriority w:val="9"/>
    <w:rsid w:val="0070544C"/>
    <w:rPr>
      <w:rFonts w:asciiTheme="majorHAnsi" w:eastAsiaTheme="majorEastAsia" w:hAnsiTheme="majorHAnsi" w:cstheme="majorBidi"/>
      <w:b/>
      <w:sz w:val="26"/>
      <w:szCs w:val="26"/>
    </w:rPr>
  </w:style>
  <w:style w:type="character" w:customStyle="1" w:styleId="Heading3Char">
    <w:name w:val="Heading 3 Char"/>
    <w:basedOn w:val="DefaultParagraphFont"/>
    <w:link w:val="Heading3"/>
    <w:uiPriority w:val="9"/>
    <w:rsid w:val="0070544C"/>
    <w:rPr>
      <w:rFonts w:asciiTheme="majorHAnsi" w:eastAsiaTheme="majorEastAsia" w:hAnsiTheme="majorHAnsi" w:cstheme="majorBidi"/>
      <w:b/>
      <w:sz w:val="24"/>
      <w:szCs w:val="24"/>
    </w:rPr>
  </w:style>
  <w:style w:type="table" w:customStyle="1" w:styleId="Kiu2">
    <w:name w:val="Kiểu2"/>
    <w:basedOn w:val="TableNormal"/>
    <w:uiPriority w:val="99"/>
    <w:rsid w:val="00922652"/>
    <w:pPr>
      <w:spacing w:after="0" w:line="240" w:lineRule="auto"/>
    </w:pPr>
    <w:rPr>
      <w:rFonts w:ascii="Times New Roman" w:eastAsiaTheme="minorEastAsia" w:hAnsi="Times New Roman"/>
      <w:sz w:val="24"/>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Times New Roman" w:hAnsi="Times New Roman"/>
        <w:b w:val="0"/>
        <w:i w:val="0"/>
        <w:sz w:val="24"/>
        <w:u w:val="none"/>
      </w:rPr>
      <w:tblPr/>
      <w:tcPr>
        <w:shd w:val="clear" w:color="auto" w:fill="BDD6EE" w:themeFill="accent1" w:themeFillTint="66"/>
      </w:tcPr>
    </w:tblStylePr>
  </w:style>
  <w:style w:type="character" w:styleId="Hyperlink">
    <w:name w:val="Hyperlink"/>
    <w:basedOn w:val="DefaultParagraphFont"/>
    <w:uiPriority w:val="99"/>
    <w:unhideWhenUsed/>
    <w:rsid w:val="00922652"/>
    <w:rPr>
      <w:color w:val="0563C1" w:themeColor="hyperlink"/>
      <w:u w:val="single"/>
    </w:rPr>
  </w:style>
  <w:style w:type="paragraph" w:customStyle="1" w:styleId="bang">
    <w:name w:val="bang"/>
    <w:basedOn w:val="Normal"/>
    <w:autoRedefine/>
    <w:rsid w:val="006D4C3E"/>
    <w:pPr>
      <w:autoSpaceDE w:val="0"/>
      <w:autoSpaceDN w:val="0"/>
      <w:spacing w:before="80" w:after="80" w:line="240" w:lineRule="auto"/>
    </w:pPr>
    <w:rPr>
      <w:rFonts w:ascii="Times New Roman" w:eastAsia="MS Mincho" w:hAnsi="Times New Roman" w:cs="Times New Roman"/>
      <w:sz w:val="24"/>
      <w:szCs w:val="24"/>
      <w:shd w:val="clear" w:color="auto" w:fill="FFFFFF"/>
      <w:lang w:val="en-US" w:eastAsia="ja-JP"/>
    </w:rPr>
  </w:style>
  <w:style w:type="paragraph" w:customStyle="1" w:styleId="Bangheader">
    <w:name w:val="Bangheader"/>
    <w:basedOn w:val="Heading7"/>
    <w:autoRedefine/>
    <w:rsid w:val="006D4C3E"/>
    <w:pPr>
      <w:keepNext w:val="0"/>
      <w:keepLines w:val="0"/>
      <w:autoSpaceDE w:val="0"/>
      <w:autoSpaceDN w:val="0"/>
      <w:spacing w:before="80" w:after="80" w:line="240" w:lineRule="auto"/>
      <w:jc w:val="center"/>
    </w:pPr>
    <w:rPr>
      <w:rFonts w:ascii="Arial" w:eastAsia="MS Mincho" w:hAnsi="Arial" w:cs="Tahoma"/>
      <w:b/>
      <w:i w:val="0"/>
      <w:iCs w:val="0"/>
      <w:color w:val="auto"/>
      <w:sz w:val="16"/>
      <w:szCs w:val="16"/>
      <w:lang w:val="en-US" w:eastAsia="ja-JP"/>
    </w:rPr>
  </w:style>
  <w:style w:type="character" w:customStyle="1" w:styleId="Heading7Char">
    <w:name w:val="Heading 7 Char"/>
    <w:basedOn w:val="DefaultParagraphFont"/>
    <w:link w:val="Heading7"/>
    <w:uiPriority w:val="9"/>
    <w:semiHidden/>
    <w:rsid w:val="006D4C3E"/>
    <w:rPr>
      <w:rFonts w:asciiTheme="majorHAnsi" w:eastAsiaTheme="majorEastAsia" w:hAnsiTheme="majorHAnsi" w:cstheme="majorBidi"/>
      <w:i/>
      <w:iCs/>
      <w:color w:val="1F4D78" w:themeColor="accent1" w:themeShade="7F"/>
    </w:rPr>
  </w:style>
  <w:style w:type="character" w:customStyle="1" w:styleId="Heading4Char">
    <w:name w:val="Heading 4 Char"/>
    <w:basedOn w:val="DefaultParagraphFont"/>
    <w:link w:val="Heading4"/>
    <w:uiPriority w:val="9"/>
    <w:rsid w:val="00AC2E6C"/>
    <w:rPr>
      <w:rFonts w:asciiTheme="majorHAnsi" w:eastAsia="Arial" w:hAnsiTheme="majorHAnsi" w:cs="Arial"/>
      <w:bCs/>
      <w:sz w:val="20"/>
      <w:szCs w:val="20"/>
      <w:lang w:val="vi-VN" w:eastAsia="ja-JP"/>
    </w:rPr>
  </w:style>
  <w:style w:type="character" w:customStyle="1" w:styleId="Heading5Char">
    <w:name w:val="Heading 5 Char"/>
    <w:basedOn w:val="DefaultParagraphFont"/>
    <w:link w:val="Heading5"/>
    <w:uiPriority w:val="9"/>
    <w:rsid w:val="00810D51"/>
    <w:rPr>
      <w:rFonts w:asciiTheme="majorHAnsi" w:eastAsiaTheme="majorEastAsia" w:hAnsiTheme="majorHAnsi" w:cstheme="majorBidi"/>
      <w:color w:val="2E74B5" w:themeColor="accent1" w:themeShade="BF"/>
    </w:rPr>
  </w:style>
  <w:style w:type="paragraph" w:styleId="TOCHeading">
    <w:name w:val="TOC Heading"/>
    <w:basedOn w:val="Heading1"/>
    <w:next w:val="Normal"/>
    <w:uiPriority w:val="39"/>
    <w:unhideWhenUsed/>
    <w:qFormat/>
    <w:rsid w:val="00F95EA2"/>
    <w:pPr>
      <w:outlineLvl w:val="9"/>
    </w:pPr>
    <w:rPr>
      <w:b w:val="0"/>
      <w:color w:val="2E74B5" w:themeColor="accent1" w:themeShade="BF"/>
      <w:lang w:val="en-US"/>
    </w:rPr>
  </w:style>
  <w:style w:type="paragraph" w:styleId="TOC1">
    <w:name w:val="toc 1"/>
    <w:basedOn w:val="Normal"/>
    <w:next w:val="Normal"/>
    <w:autoRedefine/>
    <w:uiPriority w:val="39"/>
    <w:unhideWhenUsed/>
    <w:rsid w:val="00F95EA2"/>
    <w:pPr>
      <w:spacing w:after="100"/>
    </w:pPr>
  </w:style>
  <w:style w:type="paragraph" w:styleId="TOC2">
    <w:name w:val="toc 2"/>
    <w:basedOn w:val="Normal"/>
    <w:next w:val="Normal"/>
    <w:autoRedefine/>
    <w:uiPriority w:val="39"/>
    <w:unhideWhenUsed/>
    <w:rsid w:val="00F95EA2"/>
    <w:pPr>
      <w:spacing w:after="100"/>
      <w:ind w:left="220"/>
    </w:pPr>
  </w:style>
  <w:style w:type="paragraph" w:styleId="TOC3">
    <w:name w:val="toc 3"/>
    <w:basedOn w:val="Normal"/>
    <w:next w:val="Normal"/>
    <w:autoRedefine/>
    <w:uiPriority w:val="39"/>
    <w:unhideWhenUsed/>
    <w:rsid w:val="00F95EA2"/>
    <w:pPr>
      <w:spacing w:after="100"/>
      <w:ind w:left="440"/>
    </w:pPr>
  </w:style>
  <w:style w:type="paragraph" w:customStyle="1" w:styleId="Bang0">
    <w:name w:val="Bang"/>
    <w:basedOn w:val="Normal"/>
    <w:autoRedefine/>
    <w:rsid w:val="00163721"/>
    <w:pPr>
      <w:spacing w:before="80" w:after="80" w:line="240" w:lineRule="auto"/>
    </w:pPr>
    <w:rPr>
      <w:rFonts w:ascii="Tahoma" w:eastAsia="Times New Roman" w:hAnsi="Tahoma" w:cs="Tahoma"/>
      <w:sz w:val="18"/>
      <w:szCs w:val="18"/>
      <w:lang w:val="en-US"/>
    </w:rPr>
  </w:style>
  <w:style w:type="paragraph" w:customStyle="1" w:styleId="HeadingLv1">
    <w:name w:val="Heading Lv1"/>
    <w:basedOn w:val="Normal"/>
    <w:autoRedefine/>
    <w:rsid w:val="00163721"/>
    <w:pPr>
      <w:widowControl w:val="0"/>
      <w:spacing w:before="120" w:after="60" w:line="240" w:lineRule="auto"/>
      <w:jc w:val="center"/>
    </w:pPr>
    <w:rPr>
      <w:rFonts w:ascii="Tahoma" w:eastAsia="Times New Roman" w:hAnsi="Tahoma" w:cs="Tahoma"/>
      <w:b/>
      <w:snapToGrid w:val="0"/>
      <w:color w:val="6E2500"/>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889298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F065EA-A5D7-4C81-AC87-F38635A88D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554</TotalTime>
  <Pages>10</Pages>
  <Words>2714</Words>
  <Characters>15473</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Kien Nguyen</dc:creator>
  <cp:keywords/>
  <dc:description/>
  <cp:lastModifiedBy>Alex Le</cp:lastModifiedBy>
  <cp:revision>153</cp:revision>
  <dcterms:created xsi:type="dcterms:W3CDTF">2020-01-14T01:28:00Z</dcterms:created>
  <dcterms:modified xsi:type="dcterms:W3CDTF">2026-09-12T09:26:00Z</dcterms:modified>
</cp:coreProperties>
</file>