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529FF7" w14:textId="77777777" w:rsidR="007A52A6" w:rsidRDefault="007A52A6" w:rsidP="007A52A6">
      <w:pPr>
        <w:jc w:val="center"/>
        <w:rPr>
          <w:b/>
          <w:sz w:val="48"/>
          <w:szCs w:val="48"/>
        </w:rPr>
      </w:pPr>
    </w:p>
    <w:p w14:paraId="4CCF799B" w14:textId="77777777" w:rsidR="007A52A6" w:rsidRDefault="007A52A6" w:rsidP="007A52A6">
      <w:pPr>
        <w:jc w:val="center"/>
        <w:rPr>
          <w:b/>
          <w:sz w:val="48"/>
          <w:szCs w:val="48"/>
        </w:rPr>
      </w:pPr>
    </w:p>
    <w:p w14:paraId="4E7915F6" w14:textId="77777777" w:rsidR="007A52A6" w:rsidRDefault="007A52A6" w:rsidP="007A52A6">
      <w:pPr>
        <w:jc w:val="center"/>
        <w:rPr>
          <w:b/>
          <w:sz w:val="48"/>
          <w:szCs w:val="48"/>
        </w:rPr>
      </w:pPr>
    </w:p>
    <w:p w14:paraId="164C525D" w14:textId="77777777" w:rsidR="007A52A6" w:rsidRDefault="007A52A6" w:rsidP="007A52A6">
      <w:pPr>
        <w:jc w:val="center"/>
        <w:rPr>
          <w:b/>
          <w:sz w:val="48"/>
          <w:szCs w:val="48"/>
        </w:rPr>
      </w:pPr>
    </w:p>
    <w:p w14:paraId="09008504" w14:textId="77777777" w:rsidR="007A52A6" w:rsidRDefault="007A52A6" w:rsidP="007A52A6">
      <w:pPr>
        <w:jc w:val="center"/>
        <w:rPr>
          <w:b/>
          <w:sz w:val="48"/>
          <w:szCs w:val="48"/>
        </w:rPr>
      </w:pPr>
    </w:p>
    <w:p w14:paraId="73FBAC03" w14:textId="77777777" w:rsidR="007A52A6" w:rsidRDefault="007A52A6" w:rsidP="007A52A6">
      <w:pPr>
        <w:jc w:val="center"/>
        <w:rPr>
          <w:b/>
          <w:sz w:val="48"/>
          <w:szCs w:val="48"/>
        </w:rPr>
      </w:pPr>
    </w:p>
    <w:p w14:paraId="1902ECD2" w14:textId="0F38131C" w:rsidR="007A52A6" w:rsidRDefault="0099022B" w:rsidP="007A52A6">
      <w:pPr>
        <w:jc w:val="center"/>
        <w:rPr>
          <w:b/>
          <w:sz w:val="48"/>
          <w:szCs w:val="48"/>
        </w:rPr>
      </w:pPr>
      <w:r>
        <w:rPr>
          <w:b/>
          <w:sz w:val="48"/>
          <w:szCs w:val="48"/>
        </w:rPr>
        <w:t>Servicio de almacenamiento distribuido</w:t>
      </w:r>
    </w:p>
    <w:p w14:paraId="20440656" w14:textId="77777777" w:rsidR="007A52A6" w:rsidRDefault="007A52A6" w:rsidP="007A52A6">
      <w:pPr>
        <w:jc w:val="center"/>
        <w:rPr>
          <w:b/>
          <w:sz w:val="48"/>
          <w:szCs w:val="48"/>
        </w:rPr>
      </w:pPr>
    </w:p>
    <w:p w14:paraId="6CB3E71C" w14:textId="2C490D3F" w:rsidR="007A52A6" w:rsidRDefault="00854643" w:rsidP="007A52A6">
      <w:pPr>
        <w:jc w:val="center"/>
        <w:rPr>
          <w:b/>
          <w:sz w:val="24"/>
        </w:rPr>
      </w:pPr>
      <w:r>
        <w:rPr>
          <w:b/>
          <w:sz w:val="24"/>
        </w:rPr>
        <w:t>Sergio Herrero Barco 698521</w:t>
      </w:r>
    </w:p>
    <w:p w14:paraId="00BBB0BD" w14:textId="098DE875" w:rsidR="00854643" w:rsidRDefault="00854643" w:rsidP="007A52A6">
      <w:pPr>
        <w:jc w:val="center"/>
        <w:rPr>
          <w:b/>
          <w:sz w:val="24"/>
        </w:rPr>
      </w:pPr>
      <w:r>
        <w:rPr>
          <w:b/>
          <w:sz w:val="24"/>
        </w:rPr>
        <w:t xml:space="preserve">Alex </w:t>
      </w:r>
      <w:proofErr w:type="spellStart"/>
      <w:r>
        <w:rPr>
          <w:b/>
          <w:sz w:val="24"/>
        </w:rPr>
        <w:t>Oarga</w:t>
      </w:r>
      <w:proofErr w:type="spellEnd"/>
      <w:r>
        <w:rPr>
          <w:b/>
          <w:sz w:val="24"/>
        </w:rPr>
        <w:t xml:space="preserve"> </w:t>
      </w:r>
      <w:proofErr w:type="spellStart"/>
      <w:r>
        <w:rPr>
          <w:b/>
          <w:sz w:val="24"/>
        </w:rPr>
        <w:t>Hategan</w:t>
      </w:r>
      <w:proofErr w:type="spellEnd"/>
      <w:r>
        <w:rPr>
          <w:b/>
          <w:sz w:val="24"/>
        </w:rPr>
        <w:t xml:space="preserve"> 718123</w:t>
      </w:r>
    </w:p>
    <w:p w14:paraId="4CB5FD28" w14:textId="4E89F436" w:rsidR="007A52A6" w:rsidRPr="007A52A6" w:rsidRDefault="0099022B" w:rsidP="007A52A6">
      <w:pPr>
        <w:jc w:val="center"/>
        <w:rPr>
          <w:b/>
          <w:sz w:val="24"/>
        </w:rPr>
      </w:pPr>
      <w:r>
        <w:rPr>
          <w:b/>
          <w:sz w:val="24"/>
        </w:rPr>
        <w:t>Diciembre</w:t>
      </w:r>
      <w:r w:rsidR="00854643">
        <w:rPr>
          <w:b/>
          <w:sz w:val="24"/>
        </w:rPr>
        <w:t xml:space="preserve"> de 2017</w:t>
      </w:r>
      <w:r w:rsidR="007A52A6" w:rsidRPr="007A52A6">
        <w:rPr>
          <w:b/>
          <w:sz w:val="24"/>
        </w:rPr>
        <w:br w:type="page"/>
      </w:r>
    </w:p>
    <w:p w14:paraId="7CBDB53A" w14:textId="73C6029D" w:rsidR="001B6778" w:rsidRDefault="008817E4" w:rsidP="0074759B">
      <w:pPr>
        <w:pStyle w:val="Ttulo1"/>
        <w:numPr>
          <w:ilvl w:val="0"/>
          <w:numId w:val="2"/>
        </w:numPr>
        <w:ind w:left="284"/>
      </w:pPr>
      <w:r>
        <w:lastRenderedPageBreak/>
        <w:t xml:space="preserve"> </w:t>
      </w:r>
      <w:r w:rsidR="007A52A6">
        <w:t>Introducción</w:t>
      </w:r>
    </w:p>
    <w:p w14:paraId="14DE8023" w14:textId="01C0B95C" w:rsidR="007A52A6" w:rsidRDefault="00762A8D" w:rsidP="00762A8D">
      <w:r>
        <w:t xml:space="preserve">El sistema diseñado consiste en un </w:t>
      </w:r>
      <w:r w:rsidR="00674051">
        <w:t>almacenamiento de datos distribuidos. Los datos van a ser pares clave, valor. Dicho sistema va a ser tolerante a fallos teniendo los datos duplicados en 1 copia, por lo que el sistema es tolerante a un fallo de caída/perdida de datos.</w:t>
      </w:r>
    </w:p>
    <w:p w14:paraId="6FE5671C" w14:textId="6E774AA7" w:rsidR="007A52A6" w:rsidRDefault="008817E4" w:rsidP="0074759B">
      <w:pPr>
        <w:pStyle w:val="Ttulo1"/>
        <w:numPr>
          <w:ilvl w:val="0"/>
          <w:numId w:val="2"/>
        </w:numPr>
        <w:ind w:left="284"/>
      </w:pPr>
      <w:r>
        <w:t xml:space="preserve"> </w:t>
      </w:r>
      <w:r w:rsidR="007461C2">
        <w:t>Sección principal</w:t>
      </w:r>
    </w:p>
    <w:p w14:paraId="7177E7AB" w14:textId="4373559D" w:rsidR="003D692F" w:rsidRDefault="00587688" w:rsidP="003D692F">
      <w:pPr>
        <w:pStyle w:val="Ttulo2"/>
      </w:pPr>
      <w:r>
        <w:t>Implementación</w:t>
      </w:r>
      <w:r w:rsidR="003D692F">
        <w:t xml:space="preserve"> del servidor</w:t>
      </w:r>
    </w:p>
    <w:p w14:paraId="048CDE17" w14:textId="66426D9D" w:rsidR="00587688" w:rsidRDefault="00587688" w:rsidP="00587688">
      <w:pPr>
        <w:rPr>
          <w:rStyle w:val="fontstyle01"/>
        </w:rPr>
      </w:pPr>
      <w:r>
        <w:rPr>
          <w:rStyle w:val="fontstyle01"/>
        </w:rPr>
        <w:t>Para la implementación del servidor</w:t>
      </w:r>
      <w:r>
        <w:rPr>
          <w:rStyle w:val="fontstyle01"/>
        </w:rPr>
        <w:t xml:space="preserve"> de almacenamiento distribuido</w:t>
      </w:r>
      <w:r>
        <w:rPr>
          <w:rStyle w:val="fontstyle01"/>
        </w:rPr>
        <w:t>,</w:t>
      </w:r>
      <w:r>
        <w:rPr>
          <w:rStyle w:val="fontstyle01"/>
        </w:rPr>
        <w:t xml:space="preserve"> se ha definido un tipo de dato </w:t>
      </w:r>
      <w:proofErr w:type="spellStart"/>
      <w:r>
        <w:rPr>
          <w:rStyle w:val="fontstyle01"/>
        </w:rPr>
        <w:t>struct</w:t>
      </w:r>
      <w:proofErr w:type="spellEnd"/>
      <w:r>
        <w:rPr>
          <w:rStyle w:val="fontstyle01"/>
        </w:rPr>
        <w:t xml:space="preserve"> compuesto de un numero de vista, un dato del tipo </w:t>
      </w:r>
      <w:proofErr w:type="spellStart"/>
      <w:r>
        <w:rPr>
          <w:rStyle w:val="fontstyle01"/>
        </w:rPr>
        <w:t>map</w:t>
      </w:r>
      <w:proofErr w:type="spellEnd"/>
      <w:r>
        <w:rPr>
          <w:rStyle w:val="fontstyle01"/>
        </w:rPr>
        <w:t xml:space="preserve"> para almacenar las parejas clave valor, un nodo primario, un nodo copia y un booleano para saber si la copia es válida o no.</w:t>
      </w:r>
    </w:p>
    <w:p w14:paraId="3AA850B6" w14:textId="078B590C" w:rsidR="00587688" w:rsidRDefault="00587688" w:rsidP="00587688">
      <w:pPr>
        <w:rPr>
          <w:rStyle w:val="fontstyle01"/>
        </w:rPr>
      </w:pPr>
      <w:r>
        <w:rPr>
          <w:rStyle w:val="fontstyle01"/>
        </w:rPr>
        <w:t xml:space="preserve">El servidor debe almacenar una serie de datos en todo momento, es decir, debe almacenar un estado. El estado se va a componer de un tipo de dato del tipo </w:t>
      </w:r>
      <w:proofErr w:type="spellStart"/>
      <w:r>
        <w:rPr>
          <w:rStyle w:val="fontstyle01"/>
        </w:rPr>
        <w:t>struct</w:t>
      </w:r>
      <w:proofErr w:type="spellEnd"/>
      <w:r>
        <w:rPr>
          <w:rStyle w:val="fontstyle01"/>
        </w:rPr>
        <w:t xml:space="preserve"> anteriormente citado llamado atributos.</w:t>
      </w:r>
    </w:p>
    <w:p w14:paraId="07E3CE3F" w14:textId="56B1C801" w:rsidR="00587688" w:rsidRDefault="00587688" w:rsidP="00587688">
      <w:pPr>
        <w:rPr>
          <w:rStyle w:val="fontstyle01"/>
        </w:rPr>
      </w:pPr>
      <w:r>
        <w:rPr>
          <w:rStyle w:val="fontstyle01"/>
        </w:rPr>
        <w:t xml:space="preserve">Para la escritura en la base de datos, se tiene que asegurar que un solo cliente es el que está escribiendo. Para ello, se ha creado un patrón </w:t>
      </w:r>
      <w:proofErr w:type="spellStart"/>
      <w:r>
        <w:rPr>
          <w:rStyle w:val="fontstyle01"/>
        </w:rPr>
        <w:t>mutex</w:t>
      </w:r>
      <w:proofErr w:type="spellEnd"/>
      <w:r>
        <w:rPr>
          <w:rStyle w:val="fontstyle01"/>
        </w:rPr>
        <w:t xml:space="preserve">. Cuando un cliente quiere escribir en la base de datos, el servidor le da el </w:t>
      </w:r>
      <w:proofErr w:type="spellStart"/>
      <w:r>
        <w:rPr>
          <w:rStyle w:val="fontstyle01"/>
        </w:rPr>
        <w:t>mutex</w:t>
      </w:r>
      <w:proofErr w:type="spellEnd"/>
      <w:r>
        <w:rPr>
          <w:rStyle w:val="fontstyle01"/>
        </w:rPr>
        <w:t xml:space="preserve">, y tras la escritura, el servidor se encarga de devolver el </w:t>
      </w:r>
      <w:proofErr w:type="spellStart"/>
      <w:r>
        <w:rPr>
          <w:rStyle w:val="fontstyle01"/>
        </w:rPr>
        <w:t>mutex</w:t>
      </w:r>
      <w:proofErr w:type="spellEnd"/>
      <w:r>
        <w:rPr>
          <w:rStyle w:val="fontstyle01"/>
        </w:rPr>
        <w:t>.</w:t>
      </w:r>
    </w:p>
    <w:p w14:paraId="454188E9" w14:textId="0665EE64" w:rsidR="00FD6B86" w:rsidRDefault="00587688" w:rsidP="00587688">
      <w:pPr>
        <w:rPr>
          <w:rStyle w:val="fontstyle01"/>
        </w:rPr>
      </w:pPr>
      <w:r>
        <w:rPr>
          <w:rStyle w:val="fontstyle01"/>
        </w:rPr>
        <w:t xml:space="preserve">Cuando un nodo primario detecta que se ha caído una copia, y un nodo en espera ha sido promocionado, debe copiar los datos al nuevo nodo. Esto se hace, enviándole un mensaje con los datos al nodo copia. Cuando se realiza la copia, el primario no debe dar ningún servicio hasta que no haya copiado todo, por lo que antes de copiar los datos, coge el </w:t>
      </w:r>
      <w:proofErr w:type="spellStart"/>
      <w:r>
        <w:rPr>
          <w:rStyle w:val="fontstyle01"/>
        </w:rPr>
        <w:t>mutex</w:t>
      </w:r>
      <w:proofErr w:type="spellEnd"/>
      <w:r>
        <w:rPr>
          <w:rStyle w:val="fontstyle01"/>
        </w:rPr>
        <w:t xml:space="preserve"> y cuando lo ha copiado, lo devuelve.</w:t>
      </w:r>
    </w:p>
    <w:p w14:paraId="4C52F32F" w14:textId="5FB1345E" w:rsidR="00587688" w:rsidRDefault="00587688" w:rsidP="00587688">
      <w:pPr>
        <w:rPr>
          <w:rStyle w:val="fontstyle01"/>
        </w:rPr>
      </w:pPr>
      <w:r>
        <w:rPr>
          <w:rStyle w:val="fontstyle01"/>
        </w:rPr>
        <w:t xml:space="preserve">La lectura se puede hacer de manera concurrente, pero el sistema no debe de estar copiando. Esto se ha conseguido, pidiendo el </w:t>
      </w:r>
      <w:proofErr w:type="spellStart"/>
      <w:r>
        <w:rPr>
          <w:rStyle w:val="fontstyle01"/>
        </w:rPr>
        <w:t>mutex</w:t>
      </w:r>
      <w:proofErr w:type="spellEnd"/>
      <w:r w:rsidR="00FD6B86">
        <w:rPr>
          <w:rStyle w:val="fontstyle01"/>
        </w:rPr>
        <w:t xml:space="preserve"> y una vez que se lo han cedido, lo devuelve. </w:t>
      </w:r>
      <w:r w:rsidR="00F81EA1">
        <w:rPr>
          <w:rStyle w:val="fontstyle01"/>
        </w:rPr>
        <w:t>Así</w:t>
      </w:r>
      <w:bookmarkStart w:id="0" w:name="_GoBack"/>
      <w:bookmarkEnd w:id="0"/>
      <w:r w:rsidR="00FD6B86">
        <w:rPr>
          <w:rStyle w:val="fontstyle01"/>
        </w:rPr>
        <w:t xml:space="preserve"> se asegura, que no estaba copiando los datos.</w:t>
      </w:r>
    </w:p>
    <w:p w14:paraId="6ABB2CF1" w14:textId="0E0B362D" w:rsidR="00607DDA" w:rsidRDefault="00607DDA" w:rsidP="00587688">
      <w:pPr>
        <w:rPr>
          <w:rStyle w:val="fontstyle01"/>
        </w:rPr>
      </w:pPr>
      <w:r>
        <w:rPr>
          <w:rStyle w:val="fontstyle01"/>
        </w:rPr>
        <w:t>Para la realización de todas estas funciones, el servidor se encuentra en todo momento esperando la recepción de un mensaje. Cuando llega un mensaje, procesa el mensaje, cambia de estado y finalmente vuelve al estado inicial. Se pueden ver los estados posibles en la figura 1.</w:t>
      </w:r>
    </w:p>
    <w:p w14:paraId="5F2A23E7" w14:textId="44181CC8" w:rsidR="00607DDA" w:rsidRDefault="00607DDA" w:rsidP="00607DDA">
      <w:pPr>
        <w:rPr>
          <w:rStyle w:val="fontstyle01"/>
        </w:rPr>
      </w:pPr>
      <w:r>
        <w:rPr>
          <w:rStyle w:val="fontstyle01"/>
        </w:rPr>
        <w:t xml:space="preserve">Los mensajes que puede recibir (Véase </w:t>
      </w:r>
      <w:r w:rsidRPr="00607DDA">
        <w:rPr>
          <w:rStyle w:val="fontstyle01"/>
          <w:i/>
          <w:iCs/>
        </w:rPr>
        <w:t>Figura 2</w:t>
      </w:r>
      <w:r>
        <w:rPr>
          <w:rStyle w:val="fontstyle01"/>
        </w:rPr>
        <w:t>) y las acciones que debe hacer se</w:t>
      </w:r>
      <w:r w:rsidRPr="00607DDA">
        <w:rPr>
          <w:rStyle w:val="fontstyle01"/>
        </w:rPr>
        <w:br/>
      </w:r>
      <w:r>
        <w:rPr>
          <w:rStyle w:val="fontstyle01"/>
        </w:rPr>
        <w:t>muestran a continuación:</w:t>
      </w:r>
    </w:p>
    <w:p w14:paraId="6C14F01B" w14:textId="5B62C2B1" w:rsidR="00607DDA" w:rsidRPr="00182509" w:rsidRDefault="00607DDA" w:rsidP="00607DDA">
      <w:pPr>
        <w:pStyle w:val="Prrafodelista"/>
        <w:numPr>
          <w:ilvl w:val="0"/>
          <w:numId w:val="4"/>
        </w:numPr>
        <w:rPr>
          <w:rStyle w:val="fontstyle01"/>
          <w:u w:val="single"/>
        </w:rPr>
      </w:pPr>
      <w:proofErr w:type="gramStart"/>
      <w:r w:rsidRPr="00607DDA">
        <w:rPr>
          <w:rFonts w:ascii="Consolas" w:hAnsi="Consolas" w:cs="Consolas"/>
          <w:color w:val="24292E"/>
          <w:sz w:val="18"/>
          <w:szCs w:val="18"/>
          <w:u w:val="single"/>
          <w:shd w:val="clear" w:color="auto" w:fill="FFFFFF"/>
        </w:rPr>
        <w:t>{</w:t>
      </w:r>
      <w:r w:rsidRPr="00607DDA">
        <w:rPr>
          <w:rStyle w:val="pl-c1"/>
          <w:rFonts w:ascii="Consolas" w:hAnsi="Consolas" w:cs="Consolas"/>
          <w:color w:val="005CC5"/>
          <w:sz w:val="18"/>
          <w:szCs w:val="18"/>
          <w:u w:val="single"/>
          <w:shd w:val="clear" w:color="auto" w:fill="FFFFFF"/>
        </w:rPr>
        <w:t>:lee</w:t>
      </w:r>
      <w:proofErr w:type="gramEnd"/>
      <w:r w:rsidRPr="00607DDA">
        <w:rPr>
          <w:rFonts w:ascii="Consolas" w:hAnsi="Consolas" w:cs="Consolas"/>
          <w:color w:val="24292E"/>
          <w:sz w:val="18"/>
          <w:szCs w:val="18"/>
          <w:u w:val="single"/>
          <w:shd w:val="clear" w:color="auto" w:fill="FFFFFF"/>
        </w:rPr>
        <w:t xml:space="preserve">, clave, </w:t>
      </w:r>
      <w:proofErr w:type="spellStart"/>
      <w:r w:rsidRPr="00607DDA">
        <w:rPr>
          <w:rFonts w:ascii="Consolas" w:hAnsi="Consolas" w:cs="Consolas"/>
          <w:color w:val="24292E"/>
          <w:sz w:val="18"/>
          <w:szCs w:val="18"/>
          <w:u w:val="single"/>
          <w:shd w:val="clear" w:color="auto" w:fill="FFFFFF"/>
        </w:rPr>
        <w:t>nodo_origen</w:t>
      </w:r>
      <w:proofErr w:type="spellEnd"/>
      <w:r>
        <w:rPr>
          <w:rFonts w:ascii="Consolas" w:hAnsi="Consolas" w:cs="Consolas"/>
          <w:color w:val="24292E"/>
          <w:sz w:val="18"/>
          <w:szCs w:val="18"/>
          <w:u w:val="single"/>
          <w:shd w:val="clear" w:color="auto" w:fill="FFFFFF"/>
        </w:rPr>
        <w:t>}</w:t>
      </w:r>
      <w:r>
        <w:rPr>
          <w:rFonts w:ascii="Consolas" w:hAnsi="Consolas" w:cs="Consolas"/>
          <w:color w:val="24292E"/>
          <w:sz w:val="18"/>
          <w:szCs w:val="18"/>
          <w:shd w:val="clear" w:color="auto" w:fill="FFFFFF"/>
        </w:rPr>
        <w:t xml:space="preserve">: </w:t>
      </w:r>
      <w:r w:rsidRPr="00607DDA">
        <w:rPr>
          <w:rStyle w:val="fontstyle01"/>
          <w:iCs/>
        </w:rPr>
        <w:t>Al llegar este mensaje</w:t>
      </w:r>
      <w:r w:rsidR="00CC0851">
        <w:rPr>
          <w:rStyle w:val="fontstyle01"/>
          <w:iCs/>
        </w:rPr>
        <w:t xml:space="preserve">, el servidor debe comprobar si es el nodo primario. En caso de que no lo sea, le envía un mensaje a </w:t>
      </w:r>
      <w:proofErr w:type="spellStart"/>
      <w:r w:rsidR="00CC0851" w:rsidRPr="00182509">
        <w:rPr>
          <w:rStyle w:val="fontstyle01"/>
          <w:i/>
          <w:iCs/>
        </w:rPr>
        <w:t>nodo_origen</w:t>
      </w:r>
      <w:proofErr w:type="spellEnd"/>
      <w:r w:rsidR="00CC0851">
        <w:rPr>
          <w:rStyle w:val="fontstyle01"/>
          <w:iCs/>
        </w:rPr>
        <w:t xml:space="preserve"> diciéndole que no es nodo primario y vuelve al estado inicial. </w:t>
      </w:r>
      <w:r w:rsidR="009556DE">
        <w:rPr>
          <w:rStyle w:val="fontstyle01"/>
          <w:iCs/>
        </w:rPr>
        <w:t>Si,</w:t>
      </w:r>
      <w:r w:rsidR="00CC0851">
        <w:rPr>
          <w:rStyle w:val="fontstyle01"/>
          <w:iCs/>
        </w:rPr>
        <w:t xml:space="preserve"> por el contrario, es el nodo primario, coge y deja el </w:t>
      </w:r>
      <w:proofErr w:type="spellStart"/>
      <w:r w:rsidR="00CC0851">
        <w:rPr>
          <w:rStyle w:val="fontstyle01"/>
          <w:iCs/>
        </w:rPr>
        <w:t>mutex</w:t>
      </w:r>
      <w:proofErr w:type="spellEnd"/>
      <w:r w:rsidR="00CC0851">
        <w:rPr>
          <w:rStyle w:val="fontstyle01"/>
          <w:iCs/>
        </w:rPr>
        <w:t xml:space="preserve"> para asegurarse de que no </w:t>
      </w:r>
      <w:r w:rsidR="009556DE">
        <w:rPr>
          <w:rStyle w:val="fontstyle01"/>
          <w:iCs/>
        </w:rPr>
        <w:t>está</w:t>
      </w:r>
      <w:r w:rsidR="00CC0851">
        <w:rPr>
          <w:rStyle w:val="fontstyle01"/>
          <w:iCs/>
        </w:rPr>
        <w:t xml:space="preserve"> copiando los datos y busca la </w:t>
      </w:r>
      <w:r w:rsidR="00CC0851" w:rsidRPr="00182509">
        <w:rPr>
          <w:rStyle w:val="fontstyle01"/>
          <w:i/>
          <w:iCs/>
        </w:rPr>
        <w:t>clave</w:t>
      </w:r>
      <w:r w:rsidR="00CC0851">
        <w:rPr>
          <w:rStyle w:val="fontstyle01"/>
          <w:iCs/>
        </w:rPr>
        <w:t xml:space="preserve"> que le envía </w:t>
      </w:r>
      <w:proofErr w:type="spellStart"/>
      <w:r w:rsidR="00CC0851" w:rsidRPr="00182509">
        <w:rPr>
          <w:rStyle w:val="fontstyle01"/>
          <w:i/>
          <w:iCs/>
        </w:rPr>
        <w:t>nodo_origen</w:t>
      </w:r>
      <w:proofErr w:type="spellEnd"/>
      <w:r w:rsidR="00CC0851">
        <w:rPr>
          <w:rStyle w:val="fontstyle01"/>
          <w:iCs/>
        </w:rPr>
        <w:t xml:space="preserve">. Si encuentra la clave le envía el valor asociado, y si no le envía una cadena </w:t>
      </w:r>
      <w:r w:rsidR="00182509">
        <w:rPr>
          <w:rStyle w:val="fontstyle01"/>
          <w:iCs/>
        </w:rPr>
        <w:t>vacía.</w:t>
      </w:r>
    </w:p>
    <w:p w14:paraId="3A94CF3C" w14:textId="05C63AC1" w:rsidR="00182509" w:rsidRPr="00ED51B1" w:rsidRDefault="00182509" w:rsidP="00607DDA">
      <w:pPr>
        <w:pStyle w:val="Prrafodelista"/>
        <w:numPr>
          <w:ilvl w:val="0"/>
          <w:numId w:val="4"/>
        </w:numPr>
        <w:rPr>
          <w:rStyle w:val="fontstyle01"/>
          <w:u w:val="single"/>
        </w:rPr>
      </w:pPr>
      <w:proofErr w:type="gramStart"/>
      <w:r w:rsidRPr="00182509">
        <w:rPr>
          <w:rFonts w:ascii="Consolas" w:hAnsi="Consolas" w:cs="Consolas"/>
          <w:color w:val="24292E"/>
          <w:sz w:val="18"/>
          <w:szCs w:val="18"/>
          <w:u w:val="single"/>
          <w:shd w:val="clear" w:color="auto" w:fill="FFFFFF"/>
        </w:rPr>
        <w:t>{</w:t>
      </w:r>
      <w:r w:rsidRPr="00182509">
        <w:rPr>
          <w:rStyle w:val="pl-c1"/>
          <w:rFonts w:ascii="Consolas" w:hAnsi="Consolas" w:cs="Consolas"/>
          <w:color w:val="005CC5"/>
          <w:sz w:val="18"/>
          <w:szCs w:val="18"/>
          <w:u w:val="single"/>
          <w:shd w:val="clear" w:color="auto" w:fill="FFFFFF"/>
        </w:rPr>
        <w:t>:</w:t>
      </w:r>
      <w:proofErr w:type="spellStart"/>
      <w:r w:rsidRPr="00182509">
        <w:rPr>
          <w:rStyle w:val="pl-c1"/>
          <w:rFonts w:ascii="Consolas" w:hAnsi="Consolas" w:cs="Consolas"/>
          <w:color w:val="005CC5"/>
          <w:sz w:val="18"/>
          <w:szCs w:val="18"/>
          <w:u w:val="single"/>
          <w:shd w:val="clear" w:color="auto" w:fill="FFFFFF"/>
        </w:rPr>
        <w:t>escribe</w:t>
      </w:r>
      <w:proofErr w:type="gramEnd"/>
      <w:r w:rsidRPr="00182509">
        <w:rPr>
          <w:rStyle w:val="pl-c1"/>
          <w:rFonts w:ascii="Consolas" w:hAnsi="Consolas" w:cs="Consolas"/>
          <w:color w:val="005CC5"/>
          <w:sz w:val="18"/>
          <w:szCs w:val="18"/>
          <w:u w:val="single"/>
          <w:shd w:val="clear" w:color="auto" w:fill="FFFFFF"/>
        </w:rPr>
        <w:t>_generico</w:t>
      </w:r>
      <w:proofErr w:type="spellEnd"/>
      <w:r w:rsidRPr="00182509">
        <w:rPr>
          <w:rFonts w:ascii="Consolas" w:hAnsi="Consolas" w:cs="Consolas"/>
          <w:color w:val="24292E"/>
          <w:sz w:val="18"/>
          <w:szCs w:val="18"/>
          <w:u w:val="single"/>
          <w:shd w:val="clear" w:color="auto" w:fill="FFFFFF"/>
        </w:rPr>
        <w:t xml:space="preserve">, {clave, </w:t>
      </w:r>
      <w:proofErr w:type="spellStart"/>
      <w:r w:rsidRPr="00182509">
        <w:rPr>
          <w:rFonts w:ascii="Consolas" w:hAnsi="Consolas" w:cs="Consolas"/>
          <w:color w:val="24292E"/>
          <w:sz w:val="18"/>
          <w:szCs w:val="18"/>
          <w:u w:val="single"/>
          <w:shd w:val="clear" w:color="auto" w:fill="FFFFFF"/>
        </w:rPr>
        <w:t>nuevo_valor</w:t>
      </w:r>
      <w:proofErr w:type="spellEnd"/>
      <w:r w:rsidRPr="00182509">
        <w:rPr>
          <w:rFonts w:ascii="Consolas" w:hAnsi="Consolas" w:cs="Consolas"/>
          <w:color w:val="24292E"/>
          <w:sz w:val="18"/>
          <w:szCs w:val="18"/>
          <w:u w:val="single"/>
          <w:shd w:val="clear" w:color="auto" w:fill="FFFFFF"/>
        </w:rPr>
        <w:t xml:space="preserve">, </w:t>
      </w:r>
      <w:proofErr w:type="spellStart"/>
      <w:r w:rsidRPr="00182509">
        <w:rPr>
          <w:rFonts w:ascii="Consolas" w:hAnsi="Consolas" w:cs="Consolas"/>
          <w:color w:val="24292E"/>
          <w:sz w:val="18"/>
          <w:szCs w:val="18"/>
          <w:u w:val="single"/>
          <w:shd w:val="clear" w:color="auto" w:fill="FFFFFF"/>
        </w:rPr>
        <w:t>es_hash</w:t>
      </w:r>
      <w:proofErr w:type="spellEnd"/>
      <w:r w:rsidRPr="00182509">
        <w:rPr>
          <w:rFonts w:ascii="Consolas" w:hAnsi="Consolas" w:cs="Consolas"/>
          <w:color w:val="24292E"/>
          <w:sz w:val="18"/>
          <w:szCs w:val="18"/>
          <w:u w:val="single"/>
          <w:shd w:val="clear" w:color="auto" w:fill="FFFFFF"/>
        </w:rPr>
        <w:t xml:space="preserve">}, </w:t>
      </w:r>
      <w:proofErr w:type="spellStart"/>
      <w:r w:rsidRPr="00182509">
        <w:rPr>
          <w:rFonts w:ascii="Consolas" w:hAnsi="Consolas" w:cs="Consolas"/>
          <w:color w:val="24292E"/>
          <w:sz w:val="18"/>
          <w:szCs w:val="18"/>
          <w:u w:val="single"/>
          <w:shd w:val="clear" w:color="auto" w:fill="FFFFFF"/>
        </w:rPr>
        <w:t>nodo_origen</w:t>
      </w:r>
      <w:proofErr w:type="spellEnd"/>
      <w:r w:rsidRPr="00182509">
        <w:rPr>
          <w:rFonts w:ascii="Consolas" w:hAnsi="Consolas" w:cs="Consolas"/>
          <w:color w:val="24292E"/>
          <w:sz w:val="18"/>
          <w:szCs w:val="18"/>
          <w:u w:val="single"/>
          <w:shd w:val="clear" w:color="auto" w:fill="FFFFFF"/>
        </w:rPr>
        <w:t>}</w:t>
      </w:r>
      <w:r>
        <w:rPr>
          <w:rFonts w:ascii="Consolas" w:hAnsi="Consolas" w:cs="Consolas"/>
          <w:color w:val="24292E"/>
          <w:sz w:val="18"/>
          <w:szCs w:val="18"/>
          <w:shd w:val="clear" w:color="auto" w:fill="FFFFFF"/>
        </w:rPr>
        <w:t xml:space="preserve">: </w:t>
      </w:r>
      <w:r w:rsidRPr="00182509">
        <w:rPr>
          <w:rStyle w:val="fontstyle01"/>
          <w:iCs/>
        </w:rPr>
        <w:t xml:space="preserve">Al llegar este mensaje, el servidor debe comprobar si es el nodo primario. En caso de que no lo sea, le envía un mensaje a </w:t>
      </w:r>
      <w:proofErr w:type="spellStart"/>
      <w:r w:rsidRPr="00182509">
        <w:rPr>
          <w:rStyle w:val="fontstyle01"/>
          <w:i/>
          <w:iCs/>
        </w:rPr>
        <w:t>nodo_origen</w:t>
      </w:r>
      <w:proofErr w:type="spellEnd"/>
      <w:r w:rsidRPr="00182509">
        <w:rPr>
          <w:rStyle w:val="fontstyle01"/>
          <w:iCs/>
        </w:rPr>
        <w:t xml:space="preserve"> diciéndole</w:t>
      </w:r>
      <w:r>
        <w:rPr>
          <w:rStyle w:val="fontstyle01"/>
          <w:iCs/>
        </w:rPr>
        <w:t xml:space="preserve"> que no es nodo primario, </w:t>
      </w:r>
      <w:r>
        <w:rPr>
          <w:rStyle w:val="fontstyle01"/>
          <w:iCs/>
        </w:rPr>
        <w:lastRenderedPageBreak/>
        <w:t xml:space="preserve">y vuelve al estado inicial. </w:t>
      </w:r>
      <w:r w:rsidR="009556DE">
        <w:rPr>
          <w:rStyle w:val="fontstyle01"/>
          <w:iCs/>
        </w:rPr>
        <w:t>Si,</w:t>
      </w:r>
      <w:r>
        <w:rPr>
          <w:rStyle w:val="fontstyle01"/>
          <w:iCs/>
        </w:rPr>
        <w:t xml:space="preserve"> por el contrario, es el nodo primario, coge el </w:t>
      </w:r>
      <w:proofErr w:type="spellStart"/>
      <w:r>
        <w:rPr>
          <w:rStyle w:val="fontstyle01"/>
          <w:iCs/>
        </w:rPr>
        <w:t>mutex</w:t>
      </w:r>
      <w:proofErr w:type="spellEnd"/>
      <w:r>
        <w:rPr>
          <w:rStyle w:val="fontstyle01"/>
          <w:iCs/>
        </w:rPr>
        <w:t xml:space="preserve"> y busca el valor asociado a </w:t>
      </w:r>
      <w:r>
        <w:rPr>
          <w:rStyle w:val="fontstyle01"/>
          <w:i/>
          <w:iCs/>
        </w:rPr>
        <w:t>clave.</w:t>
      </w:r>
      <w:r>
        <w:rPr>
          <w:rStyle w:val="fontstyle01"/>
          <w:iCs/>
        </w:rPr>
        <w:t xml:space="preserve"> Si la clave existe, sustituye su valor por </w:t>
      </w:r>
      <w:proofErr w:type="spellStart"/>
      <w:r>
        <w:rPr>
          <w:rStyle w:val="fontstyle01"/>
          <w:i/>
          <w:iCs/>
        </w:rPr>
        <w:t>nuevo_valor</w:t>
      </w:r>
      <w:proofErr w:type="spellEnd"/>
      <w:r>
        <w:rPr>
          <w:rStyle w:val="fontstyle01"/>
          <w:i/>
          <w:iCs/>
        </w:rPr>
        <w:t xml:space="preserve">, o </w:t>
      </w:r>
      <w:r w:rsidR="008E6CDA">
        <w:rPr>
          <w:rStyle w:val="fontstyle01"/>
          <w:iCs/>
        </w:rPr>
        <w:t xml:space="preserve">por </w:t>
      </w:r>
      <w:r w:rsidR="008E6CDA">
        <w:rPr>
          <w:rStyle w:val="fontstyle01"/>
          <w:i/>
          <w:iCs/>
        </w:rPr>
        <w:t>hash(</w:t>
      </w:r>
      <w:proofErr w:type="spellStart"/>
      <w:r w:rsidR="008E6CDA">
        <w:rPr>
          <w:rStyle w:val="fontstyle01"/>
          <w:i/>
          <w:iCs/>
        </w:rPr>
        <w:t>valor_antiguo</w:t>
      </w:r>
      <w:proofErr w:type="spellEnd"/>
      <w:r w:rsidR="008E6CDA">
        <w:rPr>
          <w:rStyle w:val="fontstyle01"/>
          <w:i/>
          <w:iCs/>
        </w:rPr>
        <w:t>&lt;&gt;</w:t>
      </w:r>
      <w:proofErr w:type="spellStart"/>
      <w:r w:rsidR="008E6CDA">
        <w:rPr>
          <w:rStyle w:val="fontstyle01"/>
          <w:i/>
          <w:iCs/>
        </w:rPr>
        <w:t>valor_asociado</w:t>
      </w:r>
      <w:proofErr w:type="spellEnd"/>
      <w:r w:rsidR="008E6CDA">
        <w:rPr>
          <w:rStyle w:val="fontstyle01"/>
          <w:i/>
          <w:iCs/>
        </w:rPr>
        <w:t>)</w:t>
      </w:r>
      <w:r w:rsidR="008E6CDA">
        <w:rPr>
          <w:rStyle w:val="fontstyle01"/>
          <w:iCs/>
        </w:rPr>
        <w:t xml:space="preserve"> si </w:t>
      </w:r>
      <w:proofErr w:type="spellStart"/>
      <w:r w:rsidR="008E6CDA">
        <w:rPr>
          <w:rStyle w:val="fontstyle01"/>
          <w:iCs/>
        </w:rPr>
        <w:t>es_hash</w:t>
      </w:r>
      <w:proofErr w:type="spellEnd"/>
      <w:r w:rsidR="008E6CDA">
        <w:rPr>
          <w:rStyle w:val="fontstyle01"/>
          <w:iCs/>
        </w:rPr>
        <w:t xml:space="preserve"> es true. Si la clave no existe. Si la clave no existe, crea una nueva pareja cuyo valor será </w:t>
      </w:r>
      <w:proofErr w:type="spellStart"/>
      <w:r w:rsidR="008E6CDA">
        <w:rPr>
          <w:rStyle w:val="fontstyle01"/>
          <w:i/>
          <w:iCs/>
        </w:rPr>
        <w:t>nuevo_valor</w:t>
      </w:r>
      <w:proofErr w:type="spellEnd"/>
      <w:r w:rsidR="008E6CDA">
        <w:rPr>
          <w:rStyle w:val="fontstyle01"/>
          <w:i/>
          <w:iCs/>
        </w:rPr>
        <w:t xml:space="preserve">, </w:t>
      </w:r>
      <w:r w:rsidR="008E6CDA">
        <w:rPr>
          <w:rStyle w:val="fontstyle01"/>
          <w:iCs/>
        </w:rPr>
        <w:t xml:space="preserve">o </w:t>
      </w:r>
      <w:proofErr w:type="gramStart"/>
      <w:r w:rsidR="008E6CDA">
        <w:rPr>
          <w:rStyle w:val="fontstyle01"/>
          <w:i/>
          <w:iCs/>
        </w:rPr>
        <w:t>hash(</w:t>
      </w:r>
      <w:proofErr w:type="gramEnd"/>
      <w:r w:rsidR="008E6CDA">
        <w:rPr>
          <w:rStyle w:val="fontstyle01"/>
          <w:i/>
          <w:iCs/>
        </w:rPr>
        <w:t>“ ”&lt;&gt;</w:t>
      </w:r>
      <w:proofErr w:type="spellStart"/>
      <w:r w:rsidR="008E6CDA">
        <w:rPr>
          <w:rStyle w:val="fontstyle01"/>
          <w:i/>
          <w:iCs/>
        </w:rPr>
        <w:t>nuevo_valor</w:t>
      </w:r>
      <w:proofErr w:type="spellEnd"/>
      <w:r w:rsidR="008E6CDA">
        <w:rPr>
          <w:rStyle w:val="fontstyle01"/>
          <w:i/>
          <w:iCs/>
        </w:rPr>
        <w:t>)</w:t>
      </w:r>
      <w:r w:rsidR="008E6CDA">
        <w:rPr>
          <w:rStyle w:val="fontstyle01"/>
          <w:iCs/>
        </w:rPr>
        <w:t xml:space="preserve"> si </w:t>
      </w:r>
      <w:proofErr w:type="spellStart"/>
      <w:r w:rsidR="008E6CDA">
        <w:rPr>
          <w:rStyle w:val="fontstyle01"/>
          <w:i/>
          <w:iCs/>
        </w:rPr>
        <w:t>es_hash</w:t>
      </w:r>
      <w:proofErr w:type="spellEnd"/>
      <w:r w:rsidR="008E6CDA">
        <w:rPr>
          <w:rStyle w:val="fontstyle01"/>
          <w:iCs/>
        </w:rPr>
        <w:t xml:space="preserve"> es true.</w:t>
      </w:r>
      <w:r w:rsidR="00ED51B1">
        <w:rPr>
          <w:rStyle w:val="fontstyle01"/>
          <w:iCs/>
        </w:rPr>
        <w:t xml:space="preserve"> </w:t>
      </w:r>
      <w:r w:rsidR="009556DE">
        <w:rPr>
          <w:rStyle w:val="fontstyle01"/>
          <w:iCs/>
        </w:rPr>
        <w:t>Después</w:t>
      </w:r>
      <w:r w:rsidR="00ED51B1">
        <w:rPr>
          <w:rStyle w:val="fontstyle01"/>
          <w:iCs/>
        </w:rPr>
        <w:t xml:space="preserve"> de la inserción en los datos, copia la nueva base de datos al nodo copia, envía los datos a </w:t>
      </w:r>
      <w:proofErr w:type="spellStart"/>
      <w:r w:rsidR="00ED51B1">
        <w:rPr>
          <w:rStyle w:val="fontstyle01"/>
          <w:i/>
          <w:iCs/>
        </w:rPr>
        <w:t>nodo_origen</w:t>
      </w:r>
      <w:proofErr w:type="spellEnd"/>
      <w:r w:rsidR="00ED51B1">
        <w:rPr>
          <w:rStyle w:val="fontstyle01"/>
          <w:iCs/>
        </w:rPr>
        <w:t xml:space="preserve"> y devuelve el </w:t>
      </w:r>
      <w:proofErr w:type="spellStart"/>
      <w:r w:rsidR="00ED51B1">
        <w:rPr>
          <w:rStyle w:val="fontstyle01"/>
          <w:iCs/>
        </w:rPr>
        <w:t>mutex</w:t>
      </w:r>
      <w:proofErr w:type="spellEnd"/>
      <w:r w:rsidR="00ED51B1">
        <w:rPr>
          <w:rStyle w:val="fontstyle01"/>
          <w:iCs/>
        </w:rPr>
        <w:t>.</w:t>
      </w:r>
    </w:p>
    <w:p w14:paraId="191E1DD1" w14:textId="63771247" w:rsidR="00ED51B1" w:rsidRPr="00ED51B1" w:rsidRDefault="00ED51B1" w:rsidP="00607DDA">
      <w:pPr>
        <w:pStyle w:val="Prrafodelista"/>
        <w:numPr>
          <w:ilvl w:val="0"/>
          <w:numId w:val="4"/>
        </w:numPr>
        <w:rPr>
          <w:rStyle w:val="fontstyle01"/>
          <w:u w:val="single"/>
        </w:rPr>
      </w:pPr>
      <w:proofErr w:type="gramStart"/>
      <w:r w:rsidRPr="00ED51B1">
        <w:rPr>
          <w:rFonts w:ascii="Consolas" w:hAnsi="Consolas" w:cs="Consolas"/>
          <w:color w:val="24292E"/>
          <w:sz w:val="18"/>
          <w:szCs w:val="18"/>
          <w:u w:val="single"/>
          <w:shd w:val="clear" w:color="auto" w:fill="FFFFFF"/>
        </w:rPr>
        <w:t>{</w:t>
      </w:r>
      <w:r w:rsidRPr="00ED51B1">
        <w:rPr>
          <w:rStyle w:val="pl-c1"/>
          <w:rFonts w:ascii="Consolas" w:hAnsi="Consolas" w:cs="Consolas"/>
          <w:color w:val="005CC5"/>
          <w:sz w:val="18"/>
          <w:szCs w:val="18"/>
          <w:u w:val="single"/>
          <w:shd w:val="clear" w:color="auto" w:fill="FFFFFF"/>
        </w:rPr>
        <w:t>:</w:t>
      </w:r>
      <w:proofErr w:type="spellStart"/>
      <w:r w:rsidRPr="00ED51B1">
        <w:rPr>
          <w:rStyle w:val="pl-c1"/>
          <w:rFonts w:ascii="Consolas" w:hAnsi="Consolas" w:cs="Consolas"/>
          <w:color w:val="005CC5"/>
          <w:sz w:val="18"/>
          <w:szCs w:val="18"/>
          <w:u w:val="single"/>
          <w:shd w:val="clear" w:color="auto" w:fill="FFFFFF"/>
        </w:rPr>
        <w:t>copia</w:t>
      </w:r>
      <w:proofErr w:type="gramEnd"/>
      <w:r w:rsidRPr="00ED51B1">
        <w:rPr>
          <w:rStyle w:val="pl-c1"/>
          <w:rFonts w:ascii="Consolas" w:hAnsi="Consolas" w:cs="Consolas"/>
          <w:color w:val="005CC5"/>
          <w:sz w:val="18"/>
          <w:szCs w:val="18"/>
          <w:u w:val="single"/>
          <w:shd w:val="clear" w:color="auto" w:fill="FFFFFF"/>
        </w:rPr>
        <w:t>_datos</w:t>
      </w:r>
      <w:proofErr w:type="spellEnd"/>
      <w:r w:rsidRPr="00ED51B1">
        <w:rPr>
          <w:rFonts w:ascii="Consolas" w:hAnsi="Consolas" w:cs="Consolas"/>
          <w:color w:val="24292E"/>
          <w:sz w:val="18"/>
          <w:szCs w:val="18"/>
          <w:u w:val="single"/>
          <w:shd w:val="clear" w:color="auto" w:fill="FFFFFF"/>
        </w:rPr>
        <w:t xml:space="preserve">, </w:t>
      </w:r>
      <w:proofErr w:type="spellStart"/>
      <w:r w:rsidRPr="00ED51B1">
        <w:rPr>
          <w:rFonts w:ascii="Consolas" w:hAnsi="Consolas" w:cs="Consolas"/>
          <w:color w:val="24292E"/>
          <w:sz w:val="18"/>
          <w:szCs w:val="18"/>
          <w:u w:val="single"/>
          <w:shd w:val="clear" w:color="auto" w:fill="FFFFFF"/>
        </w:rPr>
        <w:t>nuevos_datos</w:t>
      </w:r>
      <w:proofErr w:type="spellEnd"/>
      <w:r w:rsidRPr="00ED51B1">
        <w:rPr>
          <w:rFonts w:ascii="Consolas" w:hAnsi="Consolas" w:cs="Consolas"/>
          <w:color w:val="24292E"/>
          <w:sz w:val="18"/>
          <w:szCs w:val="18"/>
          <w:u w:val="single"/>
          <w:shd w:val="clear" w:color="auto" w:fill="FFFFFF"/>
        </w:rPr>
        <w:t>}</w:t>
      </w:r>
      <w:r>
        <w:rPr>
          <w:rFonts w:ascii="Consolas" w:hAnsi="Consolas" w:cs="Consolas"/>
          <w:color w:val="24292E"/>
          <w:sz w:val="18"/>
          <w:szCs w:val="18"/>
          <w:shd w:val="clear" w:color="auto" w:fill="FFFFFF"/>
        </w:rPr>
        <w:t>:</w:t>
      </w:r>
      <w:r>
        <w:rPr>
          <w:rStyle w:val="fontstyle01"/>
          <w:iCs/>
        </w:rPr>
        <w:t xml:space="preserve">Este mensaje solo puede ser recibido por un nodo copia. Al llegar este mensaje, cambia sus valores del </w:t>
      </w:r>
      <w:proofErr w:type="spellStart"/>
      <w:r>
        <w:rPr>
          <w:rStyle w:val="fontstyle01"/>
          <w:iCs/>
        </w:rPr>
        <w:t>struct</w:t>
      </w:r>
      <w:proofErr w:type="spellEnd"/>
      <w:r>
        <w:rPr>
          <w:rStyle w:val="fontstyle01"/>
          <w:iCs/>
        </w:rPr>
        <w:t xml:space="preserve"> por los que le han enviado.</w:t>
      </w:r>
    </w:p>
    <w:p w14:paraId="6A050874" w14:textId="76D3D92A" w:rsidR="00ED51B1" w:rsidRDefault="00ED51B1" w:rsidP="00607DDA">
      <w:pPr>
        <w:pStyle w:val="Prrafodelista"/>
        <w:numPr>
          <w:ilvl w:val="0"/>
          <w:numId w:val="4"/>
        </w:numPr>
        <w:rPr>
          <w:rStyle w:val="fontstyle01"/>
          <w:iCs/>
        </w:rPr>
      </w:pPr>
      <w:proofErr w:type="gramStart"/>
      <w:r w:rsidRPr="00ED51B1">
        <w:rPr>
          <w:rFonts w:ascii="Consolas" w:hAnsi="Consolas" w:cs="Consolas"/>
          <w:color w:val="005CC5"/>
          <w:sz w:val="18"/>
          <w:szCs w:val="18"/>
          <w:u w:val="single"/>
          <w:shd w:val="clear" w:color="auto" w:fill="FFFFFF"/>
        </w:rPr>
        <w:t>:</w:t>
      </w:r>
      <w:proofErr w:type="spellStart"/>
      <w:r w:rsidRPr="00ED51B1">
        <w:rPr>
          <w:rFonts w:ascii="Consolas" w:hAnsi="Consolas" w:cs="Consolas"/>
          <w:color w:val="005CC5"/>
          <w:sz w:val="18"/>
          <w:szCs w:val="18"/>
          <w:u w:val="single"/>
          <w:shd w:val="clear" w:color="auto" w:fill="FFFFFF"/>
        </w:rPr>
        <w:t>envia</w:t>
      </w:r>
      <w:proofErr w:type="gramEnd"/>
      <w:r w:rsidRPr="00ED51B1">
        <w:rPr>
          <w:rFonts w:ascii="Consolas" w:hAnsi="Consolas" w:cs="Consolas"/>
          <w:color w:val="005CC5"/>
          <w:sz w:val="18"/>
          <w:szCs w:val="18"/>
          <w:u w:val="single"/>
          <w:shd w:val="clear" w:color="auto" w:fill="FFFFFF"/>
        </w:rPr>
        <w:t>_latido</w:t>
      </w:r>
      <w:proofErr w:type="spellEnd"/>
      <w:r w:rsidRPr="00ED51B1">
        <w:rPr>
          <w:rFonts w:ascii="Consolas" w:hAnsi="Consolas" w:cs="Consolas"/>
          <w:sz w:val="18"/>
          <w:szCs w:val="18"/>
          <w:shd w:val="clear" w:color="auto" w:fill="FFFFFF"/>
        </w:rPr>
        <w:t>:</w:t>
      </w:r>
      <w:r>
        <w:rPr>
          <w:rFonts w:ascii="Consolas" w:hAnsi="Consolas" w:cs="Consolas"/>
          <w:sz w:val="18"/>
          <w:szCs w:val="18"/>
          <w:shd w:val="clear" w:color="auto" w:fill="FFFFFF"/>
        </w:rPr>
        <w:t xml:space="preserve"> </w:t>
      </w:r>
      <w:r w:rsidRPr="00ED51B1">
        <w:rPr>
          <w:rStyle w:val="fontstyle01"/>
          <w:iCs/>
        </w:rPr>
        <w:t>Al llegar este mensaje</w:t>
      </w:r>
      <w:r w:rsidR="007A0E7C">
        <w:rPr>
          <w:rStyle w:val="fontstyle01"/>
          <w:iCs/>
        </w:rPr>
        <w:t xml:space="preserve"> envía un latido al </w:t>
      </w:r>
      <w:proofErr w:type="spellStart"/>
      <w:r w:rsidR="007A0E7C">
        <w:rPr>
          <w:rStyle w:val="fontstyle01"/>
          <w:iCs/>
        </w:rPr>
        <w:t>Servidor_GV</w:t>
      </w:r>
      <w:proofErr w:type="spellEnd"/>
      <w:r w:rsidR="007A0E7C">
        <w:rPr>
          <w:rStyle w:val="fontstyle01"/>
          <w:iCs/>
        </w:rPr>
        <w:t xml:space="preserve"> con la vista que tiene. Recibe un mensaje con una vista, y un booleano. El booleano representa si la vista enviada es </w:t>
      </w:r>
      <w:r w:rsidR="009556DE">
        <w:rPr>
          <w:rStyle w:val="fontstyle01"/>
          <w:iCs/>
        </w:rPr>
        <w:t>válida</w:t>
      </w:r>
      <w:r w:rsidR="007A0E7C">
        <w:rPr>
          <w:rStyle w:val="fontstyle01"/>
          <w:iCs/>
        </w:rPr>
        <w:t xml:space="preserve"> o no. Si la vista es </w:t>
      </w:r>
      <w:r w:rsidR="009556DE">
        <w:rPr>
          <w:rStyle w:val="fontstyle01"/>
          <w:iCs/>
        </w:rPr>
        <w:t>válida</w:t>
      </w:r>
      <w:r w:rsidR="007A0E7C">
        <w:rPr>
          <w:rStyle w:val="fontstyle01"/>
          <w:iCs/>
        </w:rPr>
        <w:t xml:space="preserve">, se actualiza el </w:t>
      </w:r>
      <w:r w:rsidR="009556DE">
        <w:rPr>
          <w:rStyle w:val="fontstyle01"/>
          <w:iCs/>
        </w:rPr>
        <w:t>número</w:t>
      </w:r>
      <w:r w:rsidR="007A0E7C">
        <w:rPr>
          <w:rStyle w:val="fontstyle01"/>
          <w:iCs/>
        </w:rPr>
        <w:t xml:space="preserve"> de vista y se envía un latido confirmando. Si la vista enviada no es </w:t>
      </w:r>
      <w:r w:rsidR="009556DE">
        <w:rPr>
          <w:rStyle w:val="fontstyle01"/>
          <w:iCs/>
        </w:rPr>
        <w:t>válida</w:t>
      </w:r>
      <w:r w:rsidR="007A0E7C">
        <w:rPr>
          <w:rStyle w:val="fontstyle01"/>
          <w:iCs/>
        </w:rPr>
        <w:t xml:space="preserve">, se comprueba si el </w:t>
      </w:r>
      <w:r w:rsidR="009556DE">
        <w:rPr>
          <w:rStyle w:val="fontstyle01"/>
          <w:iCs/>
        </w:rPr>
        <w:t>número</w:t>
      </w:r>
      <w:r w:rsidR="007A0E7C">
        <w:rPr>
          <w:rStyle w:val="fontstyle01"/>
          <w:iCs/>
        </w:rPr>
        <w:t xml:space="preserve"> de vista es 1, si es </w:t>
      </w:r>
      <w:r w:rsidR="009556DE">
        <w:rPr>
          <w:rStyle w:val="fontstyle01"/>
          <w:iCs/>
        </w:rPr>
        <w:t>así</w:t>
      </w:r>
      <w:r w:rsidR="007A0E7C">
        <w:rPr>
          <w:rStyle w:val="fontstyle01"/>
          <w:iCs/>
        </w:rPr>
        <w:t xml:space="preserve"> y el que la recibe es primario de su vista, es el caso inicial, </w:t>
      </w:r>
      <w:r w:rsidR="009556DE">
        <w:rPr>
          <w:rStyle w:val="fontstyle01"/>
          <w:iCs/>
        </w:rPr>
        <w:t>así</w:t>
      </w:r>
      <w:r w:rsidR="007A0E7C">
        <w:rPr>
          <w:rStyle w:val="fontstyle01"/>
          <w:iCs/>
        </w:rPr>
        <w:t xml:space="preserve"> que se le envía un latido -1. </w:t>
      </w:r>
      <w:r w:rsidR="009556DE">
        <w:rPr>
          <w:rStyle w:val="fontstyle01"/>
          <w:iCs/>
        </w:rPr>
        <w:t>Si,</w:t>
      </w:r>
      <w:r w:rsidR="007A0E7C">
        <w:rPr>
          <w:rStyle w:val="fontstyle01"/>
          <w:iCs/>
        </w:rPr>
        <w:t xml:space="preserve"> por el contrario, el </w:t>
      </w:r>
      <w:r w:rsidR="009556DE">
        <w:rPr>
          <w:rStyle w:val="fontstyle01"/>
          <w:iCs/>
        </w:rPr>
        <w:t>número</w:t>
      </w:r>
      <w:r w:rsidR="007A0E7C">
        <w:rPr>
          <w:rStyle w:val="fontstyle01"/>
          <w:iCs/>
        </w:rPr>
        <w:t xml:space="preserve"> de vista no coincide con el </w:t>
      </w:r>
      <w:r w:rsidR="009556DE">
        <w:rPr>
          <w:rStyle w:val="fontstyle01"/>
          <w:iCs/>
        </w:rPr>
        <w:t>número</w:t>
      </w:r>
      <w:r w:rsidR="007A0E7C">
        <w:rPr>
          <w:rStyle w:val="fontstyle01"/>
          <w:iCs/>
        </w:rPr>
        <w:t xml:space="preserve"> de vista del servidor, se actualizan los primarios y copias y el </w:t>
      </w:r>
      <w:r w:rsidR="009556DE">
        <w:rPr>
          <w:rStyle w:val="fontstyle01"/>
          <w:iCs/>
        </w:rPr>
        <w:t>número</w:t>
      </w:r>
      <w:r w:rsidR="007A0E7C">
        <w:rPr>
          <w:rStyle w:val="fontstyle01"/>
          <w:iCs/>
        </w:rPr>
        <w:t xml:space="preserve"> de vista. Se comprueba si es el primario designado, en caso afirmativo coge el </w:t>
      </w:r>
      <w:proofErr w:type="spellStart"/>
      <w:r w:rsidR="007A0E7C">
        <w:rPr>
          <w:rStyle w:val="fontstyle01"/>
          <w:iCs/>
        </w:rPr>
        <w:t>mutex</w:t>
      </w:r>
      <w:proofErr w:type="spellEnd"/>
      <w:r w:rsidR="007A0E7C">
        <w:rPr>
          <w:rStyle w:val="fontstyle01"/>
          <w:iCs/>
        </w:rPr>
        <w:t xml:space="preserve">, copia los datos al nodo copia si lo hay, devuelve el </w:t>
      </w:r>
      <w:proofErr w:type="spellStart"/>
      <w:r w:rsidR="007A0E7C">
        <w:rPr>
          <w:rStyle w:val="fontstyle01"/>
          <w:iCs/>
        </w:rPr>
        <w:t>mutex</w:t>
      </w:r>
      <w:proofErr w:type="spellEnd"/>
      <w:r w:rsidR="007A0E7C">
        <w:rPr>
          <w:rStyle w:val="fontstyle01"/>
          <w:iCs/>
        </w:rPr>
        <w:t xml:space="preserve"> y confirma la vista valida. S</w:t>
      </w:r>
      <w:r w:rsidR="000413DD">
        <w:rPr>
          <w:rStyle w:val="fontstyle01"/>
          <w:iCs/>
        </w:rPr>
        <w:t xml:space="preserve">i el </w:t>
      </w:r>
      <w:r w:rsidR="009556DE">
        <w:rPr>
          <w:rStyle w:val="fontstyle01"/>
          <w:iCs/>
        </w:rPr>
        <w:t>número</w:t>
      </w:r>
      <w:r w:rsidR="000413DD">
        <w:rPr>
          <w:rStyle w:val="fontstyle01"/>
          <w:iCs/>
        </w:rPr>
        <w:t xml:space="preserve"> de vista coincide, se envía un latido con el </w:t>
      </w:r>
      <w:r w:rsidR="009556DE">
        <w:rPr>
          <w:rStyle w:val="fontstyle01"/>
          <w:iCs/>
        </w:rPr>
        <w:t>número</w:t>
      </w:r>
      <w:r w:rsidR="000413DD">
        <w:rPr>
          <w:rStyle w:val="fontstyle01"/>
          <w:iCs/>
        </w:rPr>
        <w:t xml:space="preserve"> de vista.</w:t>
      </w:r>
    </w:p>
    <w:p w14:paraId="383F0A6F" w14:textId="66AAE35D" w:rsidR="009556DE" w:rsidRDefault="009556DE" w:rsidP="009556DE">
      <w:pPr>
        <w:pStyle w:val="Ttulo1"/>
        <w:numPr>
          <w:ilvl w:val="0"/>
          <w:numId w:val="2"/>
        </w:numPr>
        <w:ind w:left="284"/>
      </w:pPr>
      <w:r w:rsidRPr="009556DE">
        <w:t>Validación</w:t>
      </w:r>
    </w:p>
    <w:p w14:paraId="5787D40E" w14:textId="77777777" w:rsidR="003944DC" w:rsidRDefault="009556DE" w:rsidP="009556DE">
      <w:pPr>
        <w:rPr>
          <w:rStyle w:val="fontstyle01"/>
        </w:rPr>
      </w:pPr>
      <w:r>
        <w:rPr>
          <w:rStyle w:val="fontstyle01"/>
        </w:rPr>
        <w:t>Para asegurarse de la correcta implementación, se ha usado el fichero de test de</w:t>
      </w:r>
      <w:r w:rsidR="003944DC">
        <w:rPr>
          <w:rStyle w:val="fontstyle01"/>
        </w:rPr>
        <w:t xml:space="preserve"> </w:t>
      </w:r>
      <w:r>
        <w:rPr>
          <w:rStyle w:val="fontstyle01"/>
        </w:rPr>
        <w:t xml:space="preserve">elixir. Al realizar las pruebas en una red </w:t>
      </w:r>
      <w:proofErr w:type="spellStart"/>
      <w:r>
        <w:rPr>
          <w:rStyle w:val="fontstyle01"/>
        </w:rPr>
        <w:t>Lan</w:t>
      </w:r>
      <w:proofErr w:type="spellEnd"/>
      <w:r>
        <w:rPr>
          <w:rStyle w:val="fontstyle01"/>
        </w:rPr>
        <w:t>, se ha cambiado las direcciones dentro</w:t>
      </w:r>
      <w:r w:rsidR="003944DC">
        <w:rPr>
          <w:rStyle w:val="fontstyle01"/>
        </w:rPr>
        <w:t xml:space="preserve"> </w:t>
      </w:r>
      <w:r>
        <w:rPr>
          <w:rStyle w:val="fontstyle01"/>
        </w:rPr>
        <w:t>del fichero de las maquinas.</w:t>
      </w:r>
      <w:r w:rsidR="003944DC">
        <w:rPr>
          <w:rStyle w:val="fontstyle01"/>
        </w:rPr>
        <w:t xml:space="preserve"> </w:t>
      </w:r>
    </w:p>
    <w:p w14:paraId="582BEBCF" w14:textId="77777777" w:rsidR="003944DC" w:rsidRDefault="009556DE" w:rsidP="009556DE">
      <w:pPr>
        <w:rPr>
          <w:rStyle w:val="fontstyle01"/>
        </w:rPr>
      </w:pPr>
      <w:r>
        <w:rPr>
          <w:rStyle w:val="fontstyle01"/>
        </w:rPr>
        <w:t>Para que funcione todo de manera correcta, se ha tenido que copiar la llave publica</w:t>
      </w:r>
      <w:r w:rsidR="003944DC">
        <w:rPr>
          <w:rStyle w:val="fontstyle01"/>
        </w:rPr>
        <w:t xml:space="preserve"> </w:t>
      </w:r>
      <w:r>
        <w:rPr>
          <w:rStyle w:val="fontstyle01"/>
        </w:rPr>
        <w:t xml:space="preserve">para poder acceder al </w:t>
      </w:r>
      <w:proofErr w:type="spellStart"/>
      <w:r>
        <w:rPr>
          <w:rStyle w:val="fontstyle01"/>
        </w:rPr>
        <w:t>ssh</w:t>
      </w:r>
      <w:proofErr w:type="spellEnd"/>
      <w:r>
        <w:rPr>
          <w:rStyle w:val="fontstyle01"/>
        </w:rPr>
        <w:t xml:space="preserve"> sin tener que poner la contraseña, y asegurarse que los</w:t>
      </w:r>
      <w:r w:rsidR="003944DC">
        <w:rPr>
          <w:rStyle w:val="fontstyle01"/>
        </w:rPr>
        <w:t xml:space="preserve"> </w:t>
      </w:r>
      <w:r>
        <w:rPr>
          <w:rStyle w:val="fontstyle01"/>
        </w:rPr>
        <w:t xml:space="preserve">ficheros están en el mismo </w:t>
      </w:r>
      <w:proofErr w:type="spellStart"/>
      <w:r w:rsidRPr="009556DE">
        <w:rPr>
          <w:rStyle w:val="fontstyle01"/>
          <w:i/>
          <w:iCs/>
        </w:rPr>
        <w:t>path</w:t>
      </w:r>
      <w:proofErr w:type="spellEnd"/>
      <w:r w:rsidRPr="009556DE">
        <w:rPr>
          <w:rStyle w:val="fontstyle01"/>
          <w:i/>
          <w:iCs/>
        </w:rPr>
        <w:t xml:space="preserve"> </w:t>
      </w:r>
      <w:r>
        <w:rPr>
          <w:rStyle w:val="fontstyle01"/>
        </w:rPr>
        <w:t>en las diferentes maquinas.</w:t>
      </w:r>
      <w:r w:rsidR="003944DC">
        <w:rPr>
          <w:rStyle w:val="fontstyle01"/>
        </w:rPr>
        <w:t xml:space="preserve"> </w:t>
      </w:r>
    </w:p>
    <w:p w14:paraId="44E1469E" w14:textId="2F66A51E" w:rsidR="009556DE" w:rsidRDefault="009556DE" w:rsidP="009556DE">
      <w:pPr>
        <w:rPr>
          <w:rStyle w:val="fontstyle01"/>
        </w:rPr>
      </w:pPr>
      <w:r>
        <w:rPr>
          <w:rStyle w:val="fontstyle01"/>
        </w:rPr>
        <w:t>Dado que el fichero estaba incompleto, a continuación, se mostrará las acciones para</w:t>
      </w:r>
      <w:r w:rsidR="003944DC">
        <w:rPr>
          <w:rStyle w:val="fontstyle01"/>
        </w:rPr>
        <w:t xml:space="preserve"> </w:t>
      </w:r>
      <w:r>
        <w:rPr>
          <w:rStyle w:val="fontstyle01"/>
        </w:rPr>
        <w:t>superar el test completo:</w:t>
      </w:r>
    </w:p>
    <w:p w14:paraId="0FD94B17" w14:textId="35620BE0" w:rsidR="00F81EA1" w:rsidRPr="009556DE" w:rsidRDefault="00F81EA1" w:rsidP="00F81EA1">
      <w:pPr>
        <w:pStyle w:val="Prrafodelista"/>
        <w:numPr>
          <w:ilvl w:val="0"/>
          <w:numId w:val="5"/>
        </w:numPr>
        <w:rPr>
          <w:rStyle w:val="fontstyle01"/>
        </w:rPr>
      </w:pPr>
      <w:r>
        <w:rPr>
          <w:rStyle w:val="fontstyle01"/>
        </w:rPr>
        <w:t xml:space="preserve">Test 4: Se inician las maquinas, se espera a que se configure nodo primario, copia y esperas. Se comprueba que el nodo primario sea ca1 y la copia ca2. Se escriben dos valores, y se guardan las parejas de clave-valor que se han escrito. Se hace que caiga el nodo primario, se espera a que el sistema vuelva a estar operativo, y se leen los datos de las claves almacenadas. Estos datos estarían almacenados en ese momento, en el anterior nodo copia que ahora ha sido promocionado a primario. Si el sistema es correcto, los valores anteriores deberían ser iguales a los valores obtenidos después. Si es así, </w:t>
      </w:r>
      <w:r w:rsidRPr="00F81EA1">
        <w:rPr>
          <w:rStyle w:val="fontstyle01"/>
          <w:b/>
        </w:rPr>
        <w:t>TEST SUPERADO.</w:t>
      </w:r>
    </w:p>
    <w:p w14:paraId="10D8FB7B" w14:textId="6DE78F23" w:rsidR="0087410D" w:rsidRDefault="0087410D" w:rsidP="0087410D"/>
    <w:sectPr w:rsidR="0087410D" w:rsidSect="001B677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228D6"/>
    <w:multiLevelType w:val="hybridMultilevel"/>
    <w:tmpl w:val="8A568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E90EFA"/>
    <w:multiLevelType w:val="multilevel"/>
    <w:tmpl w:val="05642FB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BFB1788"/>
    <w:multiLevelType w:val="hybridMultilevel"/>
    <w:tmpl w:val="C9705D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FAE68C9"/>
    <w:multiLevelType w:val="hybridMultilevel"/>
    <w:tmpl w:val="62D286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4B5925"/>
    <w:multiLevelType w:val="hybridMultilevel"/>
    <w:tmpl w:val="2DBE5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A6"/>
    <w:rsid w:val="000413DD"/>
    <w:rsid w:val="000820AF"/>
    <w:rsid w:val="00154E79"/>
    <w:rsid w:val="00174D7F"/>
    <w:rsid w:val="00182509"/>
    <w:rsid w:val="001B6778"/>
    <w:rsid w:val="003944DC"/>
    <w:rsid w:val="003D0CF9"/>
    <w:rsid w:val="003D692F"/>
    <w:rsid w:val="004356D1"/>
    <w:rsid w:val="00587688"/>
    <w:rsid w:val="005D2F98"/>
    <w:rsid w:val="0060757C"/>
    <w:rsid w:val="00607DDA"/>
    <w:rsid w:val="00674051"/>
    <w:rsid w:val="006741D3"/>
    <w:rsid w:val="007461C2"/>
    <w:rsid w:val="00747071"/>
    <w:rsid w:val="0074759B"/>
    <w:rsid w:val="0075033B"/>
    <w:rsid w:val="00762A8D"/>
    <w:rsid w:val="007A0E7C"/>
    <w:rsid w:val="007A52A6"/>
    <w:rsid w:val="007B2AB7"/>
    <w:rsid w:val="007C5DF9"/>
    <w:rsid w:val="007E526B"/>
    <w:rsid w:val="00854643"/>
    <w:rsid w:val="0087410D"/>
    <w:rsid w:val="008817E4"/>
    <w:rsid w:val="008D77EF"/>
    <w:rsid w:val="008E6CDA"/>
    <w:rsid w:val="009556DE"/>
    <w:rsid w:val="0099022B"/>
    <w:rsid w:val="0099327E"/>
    <w:rsid w:val="009E2306"/>
    <w:rsid w:val="00A6717B"/>
    <w:rsid w:val="00A86852"/>
    <w:rsid w:val="00BC40C2"/>
    <w:rsid w:val="00C251F3"/>
    <w:rsid w:val="00CC0851"/>
    <w:rsid w:val="00E77350"/>
    <w:rsid w:val="00EB33F7"/>
    <w:rsid w:val="00ED51B1"/>
    <w:rsid w:val="00F23DB4"/>
    <w:rsid w:val="00F81EA1"/>
    <w:rsid w:val="00FD6B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163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2A6"/>
    <w:pPr>
      <w:spacing w:after="240"/>
      <w:jc w:val="both"/>
    </w:pPr>
    <w:rPr>
      <w:rFonts w:ascii="Arial" w:hAnsi="Arial"/>
      <w:sz w:val="22"/>
      <w:lang w:val="es-ES"/>
    </w:rPr>
  </w:style>
  <w:style w:type="paragraph" w:styleId="Ttulo1">
    <w:name w:val="heading 1"/>
    <w:basedOn w:val="Normal"/>
    <w:next w:val="Normal"/>
    <w:link w:val="Ttulo1Car"/>
    <w:uiPriority w:val="9"/>
    <w:qFormat/>
    <w:rsid w:val="007A52A6"/>
    <w:pPr>
      <w:keepNext/>
      <w:keepLines/>
      <w:spacing w:before="360" w:after="360"/>
      <w:outlineLvl w:val="0"/>
    </w:pPr>
    <w:rPr>
      <w:rFonts w:eastAsiaTheme="majorEastAsia" w:cstheme="majorBidi"/>
      <w:b/>
      <w:bCs/>
      <w:sz w:val="36"/>
      <w:szCs w:val="32"/>
    </w:rPr>
  </w:style>
  <w:style w:type="paragraph" w:styleId="Ttulo2">
    <w:name w:val="heading 2"/>
    <w:basedOn w:val="Normal"/>
    <w:next w:val="Normal"/>
    <w:link w:val="Ttulo2Car"/>
    <w:uiPriority w:val="9"/>
    <w:unhideWhenUsed/>
    <w:qFormat/>
    <w:rsid w:val="007A52A6"/>
    <w:pPr>
      <w:keepNext/>
      <w:keepLines/>
      <w:outlineLvl w:val="1"/>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2A6"/>
    <w:rPr>
      <w:rFonts w:ascii="Arial" w:eastAsiaTheme="majorEastAsia" w:hAnsi="Arial" w:cstheme="majorBidi"/>
      <w:b/>
      <w:bCs/>
      <w:sz w:val="36"/>
      <w:szCs w:val="32"/>
      <w:lang w:val="en-GB"/>
    </w:rPr>
  </w:style>
  <w:style w:type="character" w:customStyle="1" w:styleId="Ttulo2Car">
    <w:name w:val="Título 2 Car"/>
    <w:basedOn w:val="Fuentedeprrafopredeter"/>
    <w:link w:val="Ttulo2"/>
    <w:uiPriority w:val="9"/>
    <w:rsid w:val="007A52A6"/>
    <w:rPr>
      <w:rFonts w:ascii="Arial" w:eastAsiaTheme="majorEastAsia" w:hAnsi="Arial" w:cstheme="majorBidi"/>
      <w:b/>
      <w:bCs/>
      <w:sz w:val="26"/>
      <w:szCs w:val="26"/>
      <w:lang w:val="en-GB"/>
    </w:rPr>
  </w:style>
  <w:style w:type="paragraph" w:styleId="Textodeglobo">
    <w:name w:val="Balloon Text"/>
    <w:basedOn w:val="Normal"/>
    <w:link w:val="TextodegloboCar"/>
    <w:uiPriority w:val="99"/>
    <w:semiHidden/>
    <w:unhideWhenUsed/>
    <w:rsid w:val="007A52A6"/>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A52A6"/>
    <w:rPr>
      <w:rFonts w:ascii="Lucida Grande" w:hAnsi="Lucida Grande" w:cs="Lucida Grande"/>
      <w:sz w:val="18"/>
      <w:szCs w:val="18"/>
      <w:lang w:val="en-GB"/>
    </w:rPr>
  </w:style>
  <w:style w:type="paragraph" w:styleId="Prrafodelista">
    <w:name w:val="List Paragraph"/>
    <w:basedOn w:val="Normal"/>
    <w:uiPriority w:val="34"/>
    <w:qFormat/>
    <w:rsid w:val="0060757C"/>
    <w:pPr>
      <w:ind w:left="720"/>
      <w:contextualSpacing/>
    </w:pPr>
  </w:style>
  <w:style w:type="character" w:customStyle="1" w:styleId="fontstyle01">
    <w:name w:val="fontstyle01"/>
    <w:basedOn w:val="Fuentedeprrafopredeter"/>
    <w:rsid w:val="00587688"/>
    <w:rPr>
      <w:rFonts w:ascii="Arial" w:hAnsi="Arial" w:cs="Arial" w:hint="default"/>
      <w:b w:val="0"/>
      <w:bCs w:val="0"/>
      <w:i w:val="0"/>
      <w:iCs w:val="0"/>
      <w:color w:val="000000"/>
      <w:sz w:val="22"/>
      <w:szCs w:val="22"/>
    </w:rPr>
  </w:style>
  <w:style w:type="character" w:customStyle="1" w:styleId="fontstyle21">
    <w:name w:val="fontstyle21"/>
    <w:basedOn w:val="Fuentedeprrafopredeter"/>
    <w:rsid w:val="00587688"/>
    <w:rPr>
      <w:rFonts w:ascii="Arial" w:hAnsi="Arial" w:cs="Arial" w:hint="default"/>
      <w:b w:val="0"/>
      <w:bCs w:val="0"/>
      <w:i/>
      <w:iCs/>
      <w:color w:val="000000"/>
      <w:sz w:val="22"/>
      <w:szCs w:val="22"/>
    </w:rPr>
  </w:style>
  <w:style w:type="character" w:customStyle="1" w:styleId="pl-c1">
    <w:name w:val="pl-c1"/>
    <w:basedOn w:val="Fuentedeprrafopredeter"/>
    <w:rsid w:val="00607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868</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de Zaragoza</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Tolosana</dc:creator>
  <cp:keywords/>
  <dc:description/>
  <cp:lastModifiedBy>Sergio</cp:lastModifiedBy>
  <cp:revision>24</cp:revision>
  <dcterms:created xsi:type="dcterms:W3CDTF">2017-11-16T12:25:00Z</dcterms:created>
  <dcterms:modified xsi:type="dcterms:W3CDTF">2017-12-14T19:59:00Z</dcterms:modified>
</cp:coreProperties>
</file>