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7CCED" w14:textId="75FB5134" w:rsidR="00711877" w:rsidRDefault="00173359" w:rsidP="00711877">
      <w:pPr>
        <w:pStyle w:val="Title"/>
      </w:pPr>
      <w:r>
        <w:t>MixImages</w:t>
      </w:r>
      <w:r w:rsidR="00454FA6">
        <w:t xml:space="preserve"> </w:t>
      </w:r>
      <w:r w:rsidR="00FA4930">
        <w:t>Script</w:t>
      </w:r>
    </w:p>
    <w:p w14:paraId="48068477" w14:textId="1B0FCA01" w:rsidR="00711877" w:rsidRPr="00C00BC7" w:rsidRDefault="00711877" w:rsidP="00DF3974">
      <w:pPr>
        <w:pStyle w:val="Subtitle"/>
        <w:rPr>
          <w:rStyle w:val="SubtleEmphasis"/>
        </w:rPr>
      </w:pPr>
      <w:r w:rsidRPr="00C00BC7">
        <w:rPr>
          <w:rStyle w:val="SubtleEmphasis"/>
        </w:rPr>
        <w:t>Alex Woronow, 2021</w:t>
      </w:r>
      <w:r w:rsidR="00041A6E">
        <w:rPr>
          <w:rStyle w:val="SubtleEmphasis"/>
        </w:rPr>
        <w:t xml:space="preserve"> </w:t>
      </w:r>
      <w:r w:rsidR="00041A6E">
        <w:rPr>
          <w:rStyle w:val="SubtleEmphasis"/>
        </w:rPr>
        <w:tab/>
        <w:t>Version 0.</w:t>
      </w:r>
      <w:r w:rsidR="00B74E06">
        <w:rPr>
          <w:rStyle w:val="SubtleEmphasis"/>
        </w:rPr>
        <w:t>1</w:t>
      </w:r>
      <w:r w:rsidR="00041A6E">
        <w:rPr>
          <w:rStyle w:val="SubtleEmphasis"/>
        </w:rPr>
        <w:t>.</w:t>
      </w:r>
      <w:r w:rsidR="00CE43B3">
        <w:rPr>
          <w:rStyle w:val="SubtleEmphasis"/>
        </w:rPr>
        <w:t>1</w:t>
      </w:r>
      <w:r w:rsidR="00DF3974">
        <w:rPr>
          <w:rStyle w:val="SubtleEmphasis"/>
        </w:rPr>
        <w:t xml:space="preserve"> Released 02.</w:t>
      </w:r>
      <w:r w:rsidR="00A86DCE">
        <w:rPr>
          <w:rStyle w:val="SubtleEmphasis"/>
        </w:rPr>
        <w:t>19</w:t>
      </w:r>
      <w:r w:rsidR="00DF3974">
        <w:rPr>
          <w:rStyle w:val="SubtleEmphasis"/>
        </w:rPr>
        <w:t>.21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44450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51FEEC" w14:textId="6C629F2F" w:rsidR="00041A6E" w:rsidRDefault="00041A6E">
          <w:pPr>
            <w:pStyle w:val="TOCHeading"/>
          </w:pPr>
          <w:r>
            <w:t>Contents</w:t>
          </w:r>
        </w:p>
        <w:p w14:paraId="0CEF1324" w14:textId="164DB201" w:rsidR="0003227D" w:rsidRDefault="00041A6E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878212" w:history="1">
            <w:r w:rsidR="0003227D" w:rsidRPr="00554BAB">
              <w:rPr>
                <w:rStyle w:val="Hyperlink"/>
                <w:noProof/>
              </w:rPr>
              <w:t>Purpose:</w:t>
            </w:r>
            <w:r w:rsidR="0003227D">
              <w:rPr>
                <w:noProof/>
                <w:webHidden/>
              </w:rPr>
              <w:tab/>
            </w:r>
            <w:r w:rsidR="0003227D">
              <w:rPr>
                <w:noProof/>
                <w:webHidden/>
              </w:rPr>
              <w:fldChar w:fldCharType="begin"/>
            </w:r>
            <w:r w:rsidR="0003227D">
              <w:rPr>
                <w:noProof/>
                <w:webHidden/>
              </w:rPr>
              <w:instrText xml:space="preserve"> PAGEREF _Toc64878212 \h </w:instrText>
            </w:r>
            <w:r w:rsidR="0003227D">
              <w:rPr>
                <w:noProof/>
                <w:webHidden/>
              </w:rPr>
            </w:r>
            <w:r w:rsidR="0003227D">
              <w:rPr>
                <w:noProof/>
                <w:webHidden/>
              </w:rPr>
              <w:fldChar w:fldCharType="separate"/>
            </w:r>
            <w:r w:rsidR="0003227D">
              <w:rPr>
                <w:noProof/>
                <w:webHidden/>
              </w:rPr>
              <w:t>1</w:t>
            </w:r>
            <w:r w:rsidR="0003227D">
              <w:rPr>
                <w:noProof/>
                <w:webHidden/>
              </w:rPr>
              <w:fldChar w:fldCharType="end"/>
            </w:r>
          </w:hyperlink>
        </w:p>
        <w:p w14:paraId="4ABDFF8E" w14:textId="144F1D02" w:rsidR="0003227D" w:rsidRDefault="001E68ED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64878213" w:history="1">
            <w:r w:rsidR="0003227D" w:rsidRPr="00554BAB">
              <w:rPr>
                <w:rStyle w:val="Hyperlink"/>
                <w:noProof/>
              </w:rPr>
              <w:t>Implementation:</w:t>
            </w:r>
            <w:r w:rsidR="0003227D">
              <w:rPr>
                <w:noProof/>
                <w:webHidden/>
              </w:rPr>
              <w:tab/>
            </w:r>
            <w:r w:rsidR="0003227D">
              <w:rPr>
                <w:noProof/>
                <w:webHidden/>
              </w:rPr>
              <w:fldChar w:fldCharType="begin"/>
            </w:r>
            <w:r w:rsidR="0003227D">
              <w:rPr>
                <w:noProof/>
                <w:webHidden/>
              </w:rPr>
              <w:instrText xml:space="preserve"> PAGEREF _Toc64878213 \h </w:instrText>
            </w:r>
            <w:r w:rsidR="0003227D">
              <w:rPr>
                <w:noProof/>
                <w:webHidden/>
              </w:rPr>
            </w:r>
            <w:r w:rsidR="0003227D">
              <w:rPr>
                <w:noProof/>
                <w:webHidden/>
              </w:rPr>
              <w:fldChar w:fldCharType="separate"/>
            </w:r>
            <w:r w:rsidR="0003227D">
              <w:rPr>
                <w:noProof/>
                <w:webHidden/>
              </w:rPr>
              <w:t>1</w:t>
            </w:r>
            <w:r w:rsidR="0003227D">
              <w:rPr>
                <w:noProof/>
                <w:webHidden/>
              </w:rPr>
              <w:fldChar w:fldCharType="end"/>
            </w:r>
          </w:hyperlink>
        </w:p>
        <w:p w14:paraId="7601BC41" w14:textId="746E777A" w:rsidR="0003227D" w:rsidRDefault="001E68ED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64878214" w:history="1">
            <w:r w:rsidR="0003227D" w:rsidRPr="00554BAB">
              <w:rPr>
                <w:rStyle w:val="Hyperlink"/>
                <w:noProof/>
              </w:rPr>
              <w:t>Discussion:</w:t>
            </w:r>
            <w:r w:rsidR="0003227D">
              <w:rPr>
                <w:noProof/>
                <w:webHidden/>
              </w:rPr>
              <w:tab/>
            </w:r>
            <w:r w:rsidR="0003227D">
              <w:rPr>
                <w:noProof/>
                <w:webHidden/>
              </w:rPr>
              <w:fldChar w:fldCharType="begin"/>
            </w:r>
            <w:r w:rsidR="0003227D">
              <w:rPr>
                <w:noProof/>
                <w:webHidden/>
              </w:rPr>
              <w:instrText xml:space="preserve"> PAGEREF _Toc64878214 \h </w:instrText>
            </w:r>
            <w:r w:rsidR="0003227D">
              <w:rPr>
                <w:noProof/>
                <w:webHidden/>
              </w:rPr>
            </w:r>
            <w:r w:rsidR="0003227D">
              <w:rPr>
                <w:noProof/>
                <w:webHidden/>
              </w:rPr>
              <w:fldChar w:fldCharType="separate"/>
            </w:r>
            <w:r w:rsidR="0003227D">
              <w:rPr>
                <w:noProof/>
                <w:webHidden/>
              </w:rPr>
              <w:t>2</w:t>
            </w:r>
            <w:r w:rsidR="0003227D">
              <w:rPr>
                <w:noProof/>
                <w:webHidden/>
              </w:rPr>
              <w:fldChar w:fldCharType="end"/>
            </w:r>
          </w:hyperlink>
        </w:p>
        <w:p w14:paraId="3BA0095E" w14:textId="348E48CB" w:rsidR="0003227D" w:rsidRDefault="001E68ED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64878215" w:history="1">
            <w:r w:rsidR="0003227D" w:rsidRPr="00554BAB">
              <w:rPr>
                <w:rStyle w:val="Hyperlink"/>
                <w:noProof/>
              </w:rPr>
              <w:t>Why use Mixing Equations to ReStar and Image?</w:t>
            </w:r>
            <w:r w:rsidR="0003227D">
              <w:rPr>
                <w:noProof/>
                <w:webHidden/>
              </w:rPr>
              <w:tab/>
            </w:r>
            <w:r w:rsidR="0003227D">
              <w:rPr>
                <w:noProof/>
                <w:webHidden/>
              </w:rPr>
              <w:fldChar w:fldCharType="begin"/>
            </w:r>
            <w:r w:rsidR="0003227D">
              <w:rPr>
                <w:noProof/>
                <w:webHidden/>
              </w:rPr>
              <w:instrText xml:space="preserve"> PAGEREF _Toc64878215 \h </w:instrText>
            </w:r>
            <w:r w:rsidR="0003227D">
              <w:rPr>
                <w:noProof/>
                <w:webHidden/>
              </w:rPr>
            </w:r>
            <w:r w:rsidR="0003227D">
              <w:rPr>
                <w:noProof/>
                <w:webHidden/>
              </w:rPr>
              <w:fldChar w:fldCharType="separate"/>
            </w:r>
            <w:r w:rsidR="0003227D">
              <w:rPr>
                <w:noProof/>
                <w:webHidden/>
              </w:rPr>
              <w:t>2</w:t>
            </w:r>
            <w:r w:rsidR="0003227D">
              <w:rPr>
                <w:noProof/>
                <w:webHidden/>
              </w:rPr>
              <w:fldChar w:fldCharType="end"/>
            </w:r>
          </w:hyperlink>
        </w:p>
        <w:p w14:paraId="05942974" w14:textId="7699415D" w:rsidR="0003227D" w:rsidRDefault="001E68ED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64878216" w:history="1">
            <w:r w:rsidR="0003227D" w:rsidRPr="00554BAB">
              <w:rPr>
                <w:rStyle w:val="Hyperlink"/>
                <w:noProof/>
              </w:rPr>
              <w:t>Acquiring the Script:</w:t>
            </w:r>
            <w:r w:rsidR="0003227D">
              <w:rPr>
                <w:noProof/>
                <w:webHidden/>
              </w:rPr>
              <w:tab/>
            </w:r>
            <w:r w:rsidR="0003227D">
              <w:rPr>
                <w:noProof/>
                <w:webHidden/>
              </w:rPr>
              <w:fldChar w:fldCharType="begin"/>
            </w:r>
            <w:r w:rsidR="0003227D">
              <w:rPr>
                <w:noProof/>
                <w:webHidden/>
              </w:rPr>
              <w:instrText xml:space="preserve"> PAGEREF _Toc64878216 \h </w:instrText>
            </w:r>
            <w:r w:rsidR="0003227D">
              <w:rPr>
                <w:noProof/>
                <w:webHidden/>
              </w:rPr>
            </w:r>
            <w:r w:rsidR="0003227D">
              <w:rPr>
                <w:noProof/>
                <w:webHidden/>
              </w:rPr>
              <w:fldChar w:fldCharType="separate"/>
            </w:r>
            <w:r w:rsidR="0003227D">
              <w:rPr>
                <w:noProof/>
                <w:webHidden/>
              </w:rPr>
              <w:t>2</w:t>
            </w:r>
            <w:r w:rsidR="0003227D">
              <w:rPr>
                <w:noProof/>
                <w:webHidden/>
              </w:rPr>
              <w:fldChar w:fldCharType="end"/>
            </w:r>
          </w:hyperlink>
        </w:p>
        <w:p w14:paraId="2006F380" w14:textId="62112630" w:rsidR="0003227D" w:rsidRDefault="001E68ED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64878217" w:history="1">
            <w:r w:rsidR="0003227D" w:rsidRPr="00554BAB">
              <w:rPr>
                <w:rStyle w:val="Hyperlink"/>
                <w:noProof/>
              </w:rPr>
              <w:t>Installation:</w:t>
            </w:r>
            <w:r w:rsidR="0003227D">
              <w:rPr>
                <w:noProof/>
                <w:webHidden/>
              </w:rPr>
              <w:tab/>
            </w:r>
            <w:r w:rsidR="0003227D">
              <w:rPr>
                <w:noProof/>
                <w:webHidden/>
              </w:rPr>
              <w:fldChar w:fldCharType="begin"/>
            </w:r>
            <w:r w:rsidR="0003227D">
              <w:rPr>
                <w:noProof/>
                <w:webHidden/>
              </w:rPr>
              <w:instrText xml:space="preserve"> PAGEREF _Toc64878217 \h </w:instrText>
            </w:r>
            <w:r w:rsidR="0003227D">
              <w:rPr>
                <w:noProof/>
                <w:webHidden/>
              </w:rPr>
            </w:r>
            <w:r w:rsidR="0003227D">
              <w:rPr>
                <w:noProof/>
                <w:webHidden/>
              </w:rPr>
              <w:fldChar w:fldCharType="separate"/>
            </w:r>
            <w:r w:rsidR="0003227D">
              <w:rPr>
                <w:noProof/>
                <w:webHidden/>
              </w:rPr>
              <w:t>3</w:t>
            </w:r>
            <w:r w:rsidR="0003227D">
              <w:rPr>
                <w:noProof/>
                <w:webHidden/>
              </w:rPr>
              <w:fldChar w:fldCharType="end"/>
            </w:r>
          </w:hyperlink>
        </w:p>
        <w:p w14:paraId="45B83D5B" w14:textId="61FB8079" w:rsidR="0003227D" w:rsidRDefault="001E68ED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64878218" w:history="1">
            <w:r w:rsidR="0003227D" w:rsidRPr="00554BAB">
              <w:rPr>
                <w:rStyle w:val="Hyperlink"/>
                <w:noProof/>
              </w:rPr>
              <w:t>Usage:</w:t>
            </w:r>
            <w:r w:rsidR="0003227D">
              <w:rPr>
                <w:noProof/>
                <w:webHidden/>
              </w:rPr>
              <w:tab/>
            </w:r>
            <w:r w:rsidR="0003227D">
              <w:rPr>
                <w:noProof/>
                <w:webHidden/>
              </w:rPr>
              <w:fldChar w:fldCharType="begin"/>
            </w:r>
            <w:r w:rsidR="0003227D">
              <w:rPr>
                <w:noProof/>
                <w:webHidden/>
              </w:rPr>
              <w:instrText xml:space="preserve"> PAGEREF _Toc64878218 \h </w:instrText>
            </w:r>
            <w:r w:rsidR="0003227D">
              <w:rPr>
                <w:noProof/>
                <w:webHidden/>
              </w:rPr>
            </w:r>
            <w:r w:rsidR="0003227D">
              <w:rPr>
                <w:noProof/>
                <w:webHidden/>
              </w:rPr>
              <w:fldChar w:fldCharType="separate"/>
            </w:r>
            <w:r w:rsidR="0003227D">
              <w:rPr>
                <w:noProof/>
                <w:webHidden/>
              </w:rPr>
              <w:t>3</w:t>
            </w:r>
            <w:r w:rsidR="0003227D">
              <w:rPr>
                <w:noProof/>
                <w:webHidden/>
              </w:rPr>
              <w:fldChar w:fldCharType="end"/>
            </w:r>
          </w:hyperlink>
        </w:p>
        <w:p w14:paraId="4816AD51" w14:textId="4B098075" w:rsidR="0003227D" w:rsidRDefault="001E68ED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64878219" w:history="1">
            <w:r w:rsidR="0003227D" w:rsidRPr="00554BAB">
              <w:rPr>
                <w:rStyle w:val="Hyperlink"/>
                <w:noProof/>
              </w:rPr>
              <w:t>Iterating:</w:t>
            </w:r>
            <w:r w:rsidR="0003227D">
              <w:rPr>
                <w:noProof/>
                <w:webHidden/>
              </w:rPr>
              <w:tab/>
            </w:r>
            <w:r w:rsidR="0003227D">
              <w:rPr>
                <w:noProof/>
                <w:webHidden/>
              </w:rPr>
              <w:fldChar w:fldCharType="begin"/>
            </w:r>
            <w:r w:rsidR="0003227D">
              <w:rPr>
                <w:noProof/>
                <w:webHidden/>
              </w:rPr>
              <w:instrText xml:space="preserve"> PAGEREF _Toc64878219 \h </w:instrText>
            </w:r>
            <w:r w:rsidR="0003227D">
              <w:rPr>
                <w:noProof/>
                <w:webHidden/>
              </w:rPr>
            </w:r>
            <w:r w:rsidR="0003227D">
              <w:rPr>
                <w:noProof/>
                <w:webHidden/>
              </w:rPr>
              <w:fldChar w:fldCharType="separate"/>
            </w:r>
            <w:r w:rsidR="0003227D">
              <w:rPr>
                <w:noProof/>
                <w:webHidden/>
              </w:rPr>
              <w:t>3</w:t>
            </w:r>
            <w:r w:rsidR="0003227D">
              <w:rPr>
                <w:noProof/>
                <w:webHidden/>
              </w:rPr>
              <w:fldChar w:fldCharType="end"/>
            </w:r>
          </w:hyperlink>
        </w:p>
        <w:p w14:paraId="2903CD6D" w14:textId="30F38982" w:rsidR="0003227D" w:rsidRDefault="001E68ED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64878220" w:history="1">
            <w:r w:rsidR="0003227D" w:rsidRPr="00554BAB">
              <w:rPr>
                <w:rStyle w:val="Hyperlink"/>
                <w:noProof/>
              </w:rPr>
              <w:t>The Blue Triangle:</w:t>
            </w:r>
            <w:r w:rsidR="0003227D">
              <w:rPr>
                <w:noProof/>
                <w:webHidden/>
              </w:rPr>
              <w:tab/>
            </w:r>
            <w:r w:rsidR="0003227D">
              <w:rPr>
                <w:noProof/>
                <w:webHidden/>
              </w:rPr>
              <w:fldChar w:fldCharType="begin"/>
            </w:r>
            <w:r w:rsidR="0003227D">
              <w:rPr>
                <w:noProof/>
                <w:webHidden/>
              </w:rPr>
              <w:instrText xml:space="preserve"> PAGEREF _Toc64878220 \h </w:instrText>
            </w:r>
            <w:r w:rsidR="0003227D">
              <w:rPr>
                <w:noProof/>
                <w:webHidden/>
              </w:rPr>
            </w:r>
            <w:r w:rsidR="0003227D">
              <w:rPr>
                <w:noProof/>
                <w:webHidden/>
              </w:rPr>
              <w:fldChar w:fldCharType="separate"/>
            </w:r>
            <w:r w:rsidR="0003227D">
              <w:rPr>
                <w:noProof/>
                <w:webHidden/>
              </w:rPr>
              <w:t>3</w:t>
            </w:r>
            <w:r w:rsidR="0003227D">
              <w:rPr>
                <w:noProof/>
                <w:webHidden/>
              </w:rPr>
              <w:fldChar w:fldCharType="end"/>
            </w:r>
          </w:hyperlink>
        </w:p>
        <w:p w14:paraId="11EC8FA3" w14:textId="4F430762" w:rsidR="0003227D" w:rsidRDefault="001E68ED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64878221" w:history="1">
            <w:r w:rsidR="0003227D" w:rsidRPr="00554BAB">
              <w:rPr>
                <w:rStyle w:val="Hyperlink"/>
                <w:noProof/>
              </w:rPr>
              <w:t>Quirks and Foibles:</w:t>
            </w:r>
            <w:r w:rsidR="0003227D">
              <w:rPr>
                <w:noProof/>
                <w:webHidden/>
              </w:rPr>
              <w:tab/>
            </w:r>
            <w:r w:rsidR="0003227D">
              <w:rPr>
                <w:noProof/>
                <w:webHidden/>
              </w:rPr>
              <w:fldChar w:fldCharType="begin"/>
            </w:r>
            <w:r w:rsidR="0003227D">
              <w:rPr>
                <w:noProof/>
                <w:webHidden/>
              </w:rPr>
              <w:instrText xml:space="preserve"> PAGEREF _Toc64878221 \h </w:instrText>
            </w:r>
            <w:r w:rsidR="0003227D">
              <w:rPr>
                <w:noProof/>
                <w:webHidden/>
              </w:rPr>
            </w:r>
            <w:r w:rsidR="0003227D">
              <w:rPr>
                <w:noProof/>
                <w:webHidden/>
              </w:rPr>
              <w:fldChar w:fldCharType="separate"/>
            </w:r>
            <w:r w:rsidR="0003227D">
              <w:rPr>
                <w:noProof/>
                <w:webHidden/>
              </w:rPr>
              <w:t>3</w:t>
            </w:r>
            <w:r w:rsidR="0003227D">
              <w:rPr>
                <w:noProof/>
                <w:webHidden/>
              </w:rPr>
              <w:fldChar w:fldCharType="end"/>
            </w:r>
          </w:hyperlink>
        </w:p>
        <w:p w14:paraId="3B4F2D2B" w14:textId="3DC13929" w:rsidR="0003227D" w:rsidRDefault="001E68ED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64878222" w:history="1">
            <w:r w:rsidR="0003227D" w:rsidRPr="00554BAB">
              <w:rPr>
                <w:rStyle w:val="Hyperlink"/>
                <w:noProof/>
              </w:rPr>
              <w:t>Reporting Problems &amp; Submitting Suggestions:</w:t>
            </w:r>
            <w:r w:rsidR="0003227D">
              <w:rPr>
                <w:noProof/>
                <w:webHidden/>
              </w:rPr>
              <w:tab/>
            </w:r>
            <w:r w:rsidR="0003227D">
              <w:rPr>
                <w:noProof/>
                <w:webHidden/>
              </w:rPr>
              <w:fldChar w:fldCharType="begin"/>
            </w:r>
            <w:r w:rsidR="0003227D">
              <w:rPr>
                <w:noProof/>
                <w:webHidden/>
              </w:rPr>
              <w:instrText xml:space="preserve"> PAGEREF _Toc64878222 \h </w:instrText>
            </w:r>
            <w:r w:rsidR="0003227D">
              <w:rPr>
                <w:noProof/>
                <w:webHidden/>
              </w:rPr>
            </w:r>
            <w:r w:rsidR="0003227D">
              <w:rPr>
                <w:noProof/>
                <w:webHidden/>
              </w:rPr>
              <w:fldChar w:fldCharType="separate"/>
            </w:r>
            <w:r w:rsidR="0003227D">
              <w:rPr>
                <w:noProof/>
                <w:webHidden/>
              </w:rPr>
              <w:t>3</w:t>
            </w:r>
            <w:r w:rsidR="0003227D">
              <w:rPr>
                <w:noProof/>
                <w:webHidden/>
              </w:rPr>
              <w:fldChar w:fldCharType="end"/>
            </w:r>
          </w:hyperlink>
        </w:p>
        <w:p w14:paraId="67849300" w14:textId="56EC4D41" w:rsidR="0003227D" w:rsidRDefault="001E68ED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64878223" w:history="1">
            <w:r w:rsidR="0003227D" w:rsidRPr="00554BAB">
              <w:rPr>
                <w:rStyle w:val="Hyperlink"/>
                <w:noProof/>
              </w:rPr>
              <w:t>Future Possibilities:</w:t>
            </w:r>
            <w:r w:rsidR="0003227D">
              <w:rPr>
                <w:noProof/>
                <w:webHidden/>
              </w:rPr>
              <w:tab/>
            </w:r>
            <w:r w:rsidR="0003227D">
              <w:rPr>
                <w:noProof/>
                <w:webHidden/>
              </w:rPr>
              <w:fldChar w:fldCharType="begin"/>
            </w:r>
            <w:r w:rsidR="0003227D">
              <w:rPr>
                <w:noProof/>
                <w:webHidden/>
              </w:rPr>
              <w:instrText xml:space="preserve"> PAGEREF _Toc64878223 \h </w:instrText>
            </w:r>
            <w:r w:rsidR="0003227D">
              <w:rPr>
                <w:noProof/>
                <w:webHidden/>
              </w:rPr>
            </w:r>
            <w:r w:rsidR="0003227D">
              <w:rPr>
                <w:noProof/>
                <w:webHidden/>
              </w:rPr>
              <w:fldChar w:fldCharType="separate"/>
            </w:r>
            <w:r w:rsidR="0003227D">
              <w:rPr>
                <w:noProof/>
                <w:webHidden/>
              </w:rPr>
              <w:t>3</w:t>
            </w:r>
            <w:r w:rsidR="0003227D">
              <w:rPr>
                <w:noProof/>
                <w:webHidden/>
              </w:rPr>
              <w:fldChar w:fldCharType="end"/>
            </w:r>
          </w:hyperlink>
        </w:p>
        <w:p w14:paraId="640852AC" w14:textId="1573987E" w:rsidR="0003227D" w:rsidRDefault="001E68ED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64878224" w:history="1">
            <w:r w:rsidR="0003227D" w:rsidRPr="00554BAB">
              <w:rPr>
                <w:rStyle w:val="Hyperlink"/>
                <w:noProof/>
              </w:rPr>
              <w:t>Known Bugs:</w:t>
            </w:r>
            <w:r w:rsidR="0003227D">
              <w:rPr>
                <w:noProof/>
                <w:webHidden/>
              </w:rPr>
              <w:tab/>
            </w:r>
            <w:r w:rsidR="0003227D">
              <w:rPr>
                <w:noProof/>
                <w:webHidden/>
              </w:rPr>
              <w:fldChar w:fldCharType="begin"/>
            </w:r>
            <w:r w:rsidR="0003227D">
              <w:rPr>
                <w:noProof/>
                <w:webHidden/>
              </w:rPr>
              <w:instrText xml:space="preserve"> PAGEREF _Toc64878224 \h </w:instrText>
            </w:r>
            <w:r w:rsidR="0003227D">
              <w:rPr>
                <w:noProof/>
                <w:webHidden/>
              </w:rPr>
            </w:r>
            <w:r w:rsidR="0003227D">
              <w:rPr>
                <w:noProof/>
                <w:webHidden/>
              </w:rPr>
              <w:fldChar w:fldCharType="separate"/>
            </w:r>
            <w:r w:rsidR="0003227D">
              <w:rPr>
                <w:noProof/>
                <w:webHidden/>
              </w:rPr>
              <w:t>3</w:t>
            </w:r>
            <w:r w:rsidR="0003227D">
              <w:rPr>
                <w:noProof/>
                <w:webHidden/>
              </w:rPr>
              <w:fldChar w:fldCharType="end"/>
            </w:r>
          </w:hyperlink>
        </w:p>
        <w:p w14:paraId="1248B943" w14:textId="2E586B00" w:rsidR="00041A6E" w:rsidRDefault="00041A6E" w:rsidP="00274602">
          <w:pPr>
            <w:pStyle w:val="TOC1"/>
            <w:tabs>
              <w:tab w:val="right" w:leader="dot" w:pos="10070"/>
            </w:tabs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3764BBB" w14:textId="37642E43" w:rsidR="001D44C5" w:rsidRDefault="00286C9F" w:rsidP="002B539A">
      <w:pPr>
        <w:pStyle w:val="Heading1"/>
      </w:pPr>
      <w:bookmarkStart w:id="0" w:name="_Toc64878212"/>
      <w:r>
        <w:t>Purpose</w:t>
      </w:r>
      <w:r w:rsidR="00DE7128">
        <w:t>:</w:t>
      </w:r>
      <w:bookmarkEnd w:id="0"/>
    </w:p>
    <w:p w14:paraId="194FA3B3" w14:textId="0825496B" w:rsidR="002B539A" w:rsidRDefault="002B539A" w:rsidP="002B539A">
      <w:r>
        <w:t xml:space="preserve">This script offers three different equations that function to mix the contents of one image, the “Target Image” with a second image, the “Source Image.” </w:t>
      </w:r>
      <w:r w:rsidR="00F157BE">
        <w:t>Three</w:t>
      </w:r>
      <w:r>
        <w:t xml:space="preserve"> of the mixing equations utilize a mask during the mixing</w:t>
      </w:r>
      <w:r w:rsidR="00F157BE">
        <w:t>, and two equations</w:t>
      </w:r>
      <w:r>
        <w:t xml:space="preserve"> do not. Also, the mixing ratios by two of the equations have a dependency upon the relative brightness of the Target and Source images.</w:t>
      </w:r>
    </w:p>
    <w:p w14:paraId="122F7549" w14:textId="41B32AFD" w:rsidR="002B539A" w:rsidRDefault="002B539A" w:rsidP="002B539A"/>
    <w:p w14:paraId="118511F7" w14:textId="4953E88F" w:rsidR="002B539A" w:rsidRPr="002B539A" w:rsidRDefault="002B539A" w:rsidP="002B539A">
      <w:r>
        <w:t xml:space="preserve">One of the </w:t>
      </w:r>
      <w:proofErr w:type="gramStart"/>
      <w:r>
        <w:t>principal</w:t>
      </w:r>
      <w:proofErr w:type="gramEnd"/>
      <w:r>
        <w:t xml:space="preserve"> uses for these mixing equations is the reintroduction of stars into starless images. This write-up focus</w:t>
      </w:r>
      <w:r w:rsidR="00F157BE">
        <w:t>es</w:t>
      </w:r>
      <w:r>
        <w:t xml:space="preserve"> on that task.</w:t>
      </w:r>
    </w:p>
    <w:p w14:paraId="543709FA" w14:textId="774A3AE3" w:rsidR="00604A23" w:rsidRDefault="00604A23" w:rsidP="00604A23">
      <w:pPr>
        <w:pStyle w:val="Heading1"/>
      </w:pPr>
      <w:bookmarkStart w:id="1" w:name="_Toc64878213"/>
      <w:r>
        <w:t>Implementation:</w:t>
      </w:r>
      <w:bookmarkEnd w:id="1"/>
    </w:p>
    <w:p w14:paraId="75C21E28" w14:textId="540B6CDA" w:rsidR="00604A23" w:rsidRDefault="002B539A" w:rsidP="00604A23">
      <w:r>
        <w:t>Internally, PixelMath applies the selected equation to the Target and Source images. The images are as follows:</w:t>
      </w:r>
    </w:p>
    <w:p w14:paraId="6CF514A2" w14:textId="523EEA9A" w:rsidR="00AE2E71" w:rsidRDefault="006C24E0" w:rsidP="00173359">
      <w:pPr>
        <w:pStyle w:val="ListParagraph"/>
        <w:numPr>
          <w:ilvl w:val="0"/>
          <w:numId w:val="3"/>
        </w:numPr>
      </w:pPr>
      <w:proofErr w:type="spellStart"/>
      <w:r>
        <w:t>MixedImage</w:t>
      </w:r>
      <w:proofErr w:type="spellEnd"/>
      <w:r w:rsidR="00AE2E71">
        <w:t xml:space="preserve"> </w:t>
      </w:r>
      <w:proofErr w:type="gramStart"/>
      <w:r w:rsidR="00AE2E71">
        <w:t xml:space="preserve">= </w:t>
      </w:r>
      <w:r w:rsidR="00173359">
        <w:t xml:space="preserve"> K</w:t>
      </w:r>
      <w:proofErr w:type="gramEnd"/>
      <w:r w:rsidR="00173359">
        <w:t xml:space="preserve">*Image_1 </w:t>
      </w:r>
      <w:r w:rsidR="00B74E06">
        <w:t xml:space="preserve"> </w:t>
      </w:r>
      <w:r w:rsidR="00173359">
        <w:t>+</w:t>
      </w:r>
      <w:r w:rsidR="00B74E06">
        <w:t xml:space="preserve"> </w:t>
      </w:r>
      <w:r w:rsidR="00173359">
        <w:t xml:space="preserve"> ~K*Image_2</w:t>
      </w:r>
    </w:p>
    <w:p w14:paraId="17F5DB41" w14:textId="5C60588C" w:rsidR="00AE2E71" w:rsidRDefault="006C24E0" w:rsidP="002B539A">
      <w:pPr>
        <w:pStyle w:val="ListParagraph"/>
        <w:numPr>
          <w:ilvl w:val="0"/>
          <w:numId w:val="3"/>
        </w:numPr>
      </w:pPr>
      <w:proofErr w:type="spellStart"/>
      <w:r>
        <w:t>MixedImage</w:t>
      </w:r>
      <w:proofErr w:type="spellEnd"/>
      <w:r w:rsidR="00AE2E71">
        <w:t xml:space="preserve"> = </w:t>
      </w:r>
      <w:proofErr w:type="gramStart"/>
      <w:r w:rsidR="00173359">
        <w:t xml:space="preserve">max( </w:t>
      </w:r>
      <w:proofErr w:type="spellStart"/>
      <w:r w:rsidR="00173359">
        <w:t>KTarget</w:t>
      </w:r>
      <w:proofErr w:type="spellEnd"/>
      <w:proofErr w:type="gramEnd"/>
      <w:r w:rsidR="00173359">
        <w:t>*</w:t>
      </w:r>
      <w:r w:rsidR="00B74E06">
        <w:t xml:space="preserve"> </w:t>
      </w:r>
      <w:r w:rsidR="00173359">
        <w:t>Target</w:t>
      </w:r>
      <w:r w:rsidR="00A30D48">
        <w:t>,</w:t>
      </w:r>
      <w:r w:rsidR="00B74E06">
        <w:t xml:space="preserve"> </w:t>
      </w:r>
      <w:r w:rsidR="00173359">
        <w:t xml:space="preserve"> </w:t>
      </w:r>
      <w:r w:rsidR="00737E2F">
        <w:t>Mask*</w:t>
      </w:r>
      <w:proofErr w:type="spellStart"/>
      <w:r w:rsidR="00173359">
        <w:t>KSource</w:t>
      </w:r>
      <w:proofErr w:type="spellEnd"/>
      <w:r w:rsidR="00173359">
        <w:t>*</w:t>
      </w:r>
      <w:r w:rsidR="00B74E06" w:rsidRPr="00B74E06">
        <w:t xml:space="preserve"> </w:t>
      </w:r>
      <w:r w:rsidR="00173359">
        <w:t>Source )</w:t>
      </w:r>
    </w:p>
    <w:p w14:paraId="7D74B8C9" w14:textId="2A171BE0" w:rsidR="007C200A" w:rsidRPr="007C200A" w:rsidRDefault="006C24E0" w:rsidP="007C200A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6C24E0">
        <w:rPr>
          <w:rFonts w:asciiTheme="minorHAnsi" w:eastAsiaTheme="minorHAnsi" w:hAnsiTheme="minorHAnsi" w:cstheme="minorBidi"/>
          <w:sz w:val="22"/>
          <w:szCs w:val="22"/>
        </w:rPr>
        <w:t>MixedImage</w:t>
      </w:r>
      <w:proofErr w:type="spellEnd"/>
      <w:r w:rsidRPr="006C24E0">
        <w:rPr>
          <w:rFonts w:asciiTheme="minorHAnsi" w:eastAsiaTheme="minorHAnsi" w:hAnsiTheme="minorHAnsi" w:cstheme="minorBidi"/>
          <w:sz w:val="22"/>
          <w:szCs w:val="22"/>
        </w:rPr>
        <w:t xml:space="preserve"> = </w:t>
      </w:r>
      <w:r w:rsidR="00C020C0">
        <w:rPr>
          <w:rFonts w:asciiTheme="minorHAnsi" w:eastAsiaTheme="minorHAnsi" w:hAnsiTheme="minorHAnsi" w:cstheme="minorBidi"/>
          <w:sz w:val="22"/>
          <w:szCs w:val="22"/>
        </w:rPr>
        <w:t>~</w:t>
      </w:r>
      <w:r w:rsidR="00173359" w:rsidRPr="00173359">
        <w:rPr>
          <w:rFonts w:asciiTheme="minorHAnsi" w:eastAsiaTheme="minorHAnsi" w:hAnsiTheme="minorHAnsi" w:cstheme="minorBidi"/>
          <w:sz w:val="22"/>
          <w:szCs w:val="22"/>
        </w:rPr>
        <w:t>Mask*</w:t>
      </w:r>
      <w:proofErr w:type="spellStart"/>
      <w:r w:rsidR="00173359" w:rsidRPr="00173359">
        <w:rPr>
          <w:rFonts w:asciiTheme="minorHAnsi" w:eastAsiaTheme="minorHAnsi" w:hAnsiTheme="minorHAnsi" w:cstheme="minorBidi"/>
          <w:sz w:val="22"/>
          <w:szCs w:val="22"/>
        </w:rPr>
        <w:t>KTarget</w:t>
      </w:r>
      <w:proofErr w:type="spellEnd"/>
      <w:r w:rsidR="00173359" w:rsidRPr="00173359">
        <w:rPr>
          <w:rFonts w:asciiTheme="minorHAnsi" w:eastAsiaTheme="minorHAnsi" w:hAnsiTheme="minorHAnsi" w:cstheme="minorBidi"/>
          <w:sz w:val="22"/>
          <w:szCs w:val="22"/>
        </w:rPr>
        <w:t>*</w:t>
      </w:r>
      <w:proofErr w:type="gramStart"/>
      <w:r w:rsidR="00173359" w:rsidRPr="00173359">
        <w:rPr>
          <w:rFonts w:asciiTheme="minorHAnsi" w:eastAsiaTheme="minorHAnsi" w:hAnsiTheme="minorHAnsi" w:cstheme="minorBidi"/>
          <w:sz w:val="22"/>
          <w:szCs w:val="22"/>
        </w:rPr>
        <w:t xml:space="preserve">Target </w:t>
      </w:r>
      <w:r w:rsidR="00B74E06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173359" w:rsidRPr="00173359">
        <w:rPr>
          <w:rFonts w:asciiTheme="minorHAnsi" w:eastAsiaTheme="minorHAnsi" w:hAnsiTheme="minorHAnsi" w:cstheme="minorBidi"/>
          <w:sz w:val="22"/>
          <w:szCs w:val="22"/>
        </w:rPr>
        <w:t>+</w:t>
      </w:r>
      <w:proofErr w:type="gramEnd"/>
      <w:r w:rsidR="00B74E06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173359" w:rsidRPr="00173359">
        <w:rPr>
          <w:rFonts w:asciiTheme="minorHAnsi" w:eastAsiaTheme="minorHAnsi" w:hAnsiTheme="minorHAnsi" w:cstheme="minorBidi"/>
          <w:sz w:val="22"/>
          <w:szCs w:val="22"/>
        </w:rPr>
        <w:t xml:space="preserve"> Mask</w:t>
      </w:r>
      <w:r w:rsidR="00C020C0">
        <w:rPr>
          <w:rFonts w:asciiTheme="minorHAnsi" w:eastAsiaTheme="minorHAnsi" w:hAnsiTheme="minorHAnsi" w:cstheme="minorBidi"/>
          <w:sz w:val="22"/>
          <w:szCs w:val="22"/>
        </w:rPr>
        <w:t>*</w:t>
      </w:r>
      <w:proofErr w:type="spellStart"/>
      <w:r w:rsidR="00C020C0">
        <w:rPr>
          <w:rFonts w:asciiTheme="minorHAnsi" w:eastAsiaTheme="minorHAnsi" w:hAnsiTheme="minorHAnsi" w:cstheme="minorBidi"/>
          <w:sz w:val="22"/>
          <w:szCs w:val="22"/>
        </w:rPr>
        <w:t>KSource</w:t>
      </w:r>
      <w:proofErr w:type="spellEnd"/>
      <w:r w:rsidR="00173359" w:rsidRPr="00173359">
        <w:rPr>
          <w:rFonts w:asciiTheme="minorHAnsi" w:eastAsiaTheme="minorHAnsi" w:hAnsiTheme="minorHAnsi" w:cstheme="minorBidi"/>
          <w:sz w:val="22"/>
          <w:szCs w:val="22"/>
        </w:rPr>
        <w:t>*Source</w:t>
      </w:r>
    </w:p>
    <w:p w14:paraId="4A7CCA77" w14:textId="7731ED10" w:rsidR="007C200A" w:rsidRPr="00173359" w:rsidRDefault="007C200A" w:rsidP="007C200A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6C24E0">
        <w:rPr>
          <w:rFonts w:asciiTheme="minorHAnsi" w:eastAsiaTheme="minorHAnsi" w:hAnsiTheme="minorHAnsi" w:cstheme="minorBidi"/>
          <w:sz w:val="22"/>
          <w:szCs w:val="22"/>
        </w:rPr>
        <w:t>MixedImage</w:t>
      </w:r>
      <w:proofErr w:type="spellEnd"/>
      <w:r w:rsidRPr="006C24E0">
        <w:rPr>
          <w:rFonts w:asciiTheme="minorHAnsi" w:eastAsiaTheme="minorHAnsi" w:hAnsiTheme="minorHAnsi" w:cstheme="minorBidi"/>
          <w:sz w:val="22"/>
          <w:szCs w:val="22"/>
        </w:rPr>
        <w:t xml:space="preserve"> = </w:t>
      </w:r>
      <w:proofErr w:type="gramStart"/>
      <w:r w:rsidR="00173359" w:rsidRPr="00173359">
        <w:rPr>
          <w:rFonts w:asciiTheme="minorHAnsi" w:eastAsiaTheme="minorHAnsi" w:hAnsiTheme="minorHAnsi" w:cstheme="minorBidi"/>
          <w:sz w:val="22"/>
          <w:szCs w:val="22"/>
        </w:rPr>
        <w:t xml:space="preserve">max( </w:t>
      </w:r>
      <w:proofErr w:type="spellStart"/>
      <w:r w:rsidR="00173359" w:rsidRPr="00173359">
        <w:rPr>
          <w:rFonts w:asciiTheme="minorHAnsi" w:eastAsiaTheme="minorHAnsi" w:hAnsiTheme="minorHAnsi" w:cstheme="minorBidi"/>
          <w:sz w:val="22"/>
          <w:szCs w:val="22"/>
        </w:rPr>
        <w:t>KTarget</w:t>
      </w:r>
      <w:proofErr w:type="spellEnd"/>
      <w:proofErr w:type="gramEnd"/>
      <w:r w:rsidR="00173359" w:rsidRPr="00173359">
        <w:rPr>
          <w:rFonts w:asciiTheme="minorHAnsi" w:eastAsiaTheme="minorHAnsi" w:hAnsiTheme="minorHAnsi" w:cstheme="minorBidi"/>
          <w:sz w:val="22"/>
          <w:szCs w:val="22"/>
        </w:rPr>
        <w:t>*Target</w:t>
      </w:r>
      <w:r w:rsidR="00A30D48">
        <w:rPr>
          <w:rFonts w:asciiTheme="minorHAnsi" w:eastAsiaTheme="minorHAnsi" w:hAnsiTheme="minorHAnsi" w:cstheme="minorBidi"/>
          <w:sz w:val="22"/>
          <w:szCs w:val="22"/>
        </w:rPr>
        <w:t>,</w:t>
      </w:r>
      <w:r w:rsidR="00173359" w:rsidRPr="0017335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="00173359" w:rsidRPr="00173359">
        <w:rPr>
          <w:rFonts w:asciiTheme="minorHAnsi" w:eastAsiaTheme="minorHAnsi" w:hAnsiTheme="minorHAnsi" w:cstheme="minorBidi"/>
          <w:sz w:val="22"/>
          <w:szCs w:val="22"/>
        </w:rPr>
        <w:t>KSource</w:t>
      </w:r>
      <w:proofErr w:type="spellEnd"/>
      <w:r w:rsidR="00173359" w:rsidRPr="00173359">
        <w:rPr>
          <w:rFonts w:asciiTheme="minorHAnsi" w:eastAsiaTheme="minorHAnsi" w:hAnsiTheme="minorHAnsi" w:cstheme="minorBidi"/>
          <w:sz w:val="22"/>
          <w:szCs w:val="22"/>
        </w:rPr>
        <w:t>*Source )</w:t>
      </w:r>
    </w:p>
    <w:p w14:paraId="3E6EBA5C" w14:textId="631C0BF5" w:rsidR="00173359" w:rsidRPr="007C200A" w:rsidRDefault="00173359" w:rsidP="007C200A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173359">
        <w:rPr>
          <w:rFonts w:asciiTheme="minorHAnsi" w:eastAsiaTheme="minorHAnsi" w:hAnsiTheme="minorHAnsi" w:cstheme="minorBidi"/>
          <w:sz w:val="22"/>
          <w:szCs w:val="22"/>
        </w:rPr>
        <w:t>MixedImage</w:t>
      </w:r>
      <w:proofErr w:type="spellEnd"/>
      <w:r w:rsidRPr="00173359">
        <w:rPr>
          <w:rFonts w:asciiTheme="minorHAnsi" w:eastAsiaTheme="minorHAnsi" w:hAnsiTheme="minorHAnsi" w:cstheme="minorBidi"/>
          <w:sz w:val="22"/>
          <w:szCs w:val="22"/>
        </w:rPr>
        <w:t xml:space="preserve"> = </w:t>
      </w:r>
      <w:r w:rsidR="00E72B81">
        <w:rPr>
          <w:rFonts w:asciiTheme="minorHAnsi" w:eastAsiaTheme="minorHAnsi" w:hAnsiTheme="minorHAnsi" w:cstheme="minorBidi"/>
          <w:sz w:val="22"/>
          <w:szCs w:val="22"/>
        </w:rPr>
        <w:t>Mask*</w:t>
      </w:r>
      <w:r w:rsidR="0094756B">
        <w:rPr>
          <w:rFonts w:asciiTheme="minorHAnsi" w:eastAsiaTheme="minorHAnsi" w:hAnsiTheme="minorHAnsi" w:cstheme="minorBidi"/>
          <w:sz w:val="22"/>
          <w:szCs w:val="22"/>
        </w:rPr>
        <w:t>(</w:t>
      </w:r>
      <w:r w:rsidR="00E72B81">
        <w:rPr>
          <w:rFonts w:asciiTheme="minorHAnsi" w:eastAsiaTheme="minorHAnsi" w:hAnsiTheme="minorHAnsi" w:cstheme="minorBidi"/>
          <w:sz w:val="22"/>
          <w:szCs w:val="22"/>
        </w:rPr>
        <w:t>K1*</w:t>
      </w:r>
      <w:r w:rsidR="0094756B">
        <w:rPr>
          <w:rFonts w:asciiTheme="minorHAnsi" w:eastAsiaTheme="minorHAnsi" w:hAnsiTheme="minorHAnsi" w:cstheme="minorBidi"/>
          <w:sz w:val="22"/>
          <w:szCs w:val="22"/>
        </w:rPr>
        <w:t>Image_1 +~K1*Image_2</w:t>
      </w:r>
      <w:proofErr w:type="gramStart"/>
      <w:r w:rsidR="0094756B">
        <w:rPr>
          <w:rFonts w:asciiTheme="minorHAnsi" w:eastAsiaTheme="minorHAnsi" w:hAnsiTheme="minorHAnsi" w:cstheme="minorBidi"/>
          <w:sz w:val="22"/>
          <w:szCs w:val="22"/>
        </w:rPr>
        <w:t>)</w:t>
      </w:r>
      <w:r w:rsidR="00B74E06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37E2F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94756B">
        <w:rPr>
          <w:rFonts w:asciiTheme="minorHAnsi" w:eastAsiaTheme="minorHAnsi" w:hAnsiTheme="minorHAnsi" w:cstheme="minorBidi"/>
          <w:sz w:val="22"/>
          <w:szCs w:val="22"/>
        </w:rPr>
        <w:t>+</w:t>
      </w:r>
      <w:proofErr w:type="gramEnd"/>
      <w:r w:rsidR="00737E2F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B74E06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94756B">
        <w:rPr>
          <w:rFonts w:asciiTheme="minorHAnsi" w:eastAsiaTheme="minorHAnsi" w:hAnsiTheme="minorHAnsi" w:cstheme="minorBidi"/>
          <w:sz w:val="22"/>
          <w:szCs w:val="22"/>
        </w:rPr>
        <w:t>~Mask*(K2+*Image_2+~K2*Image_1)</w:t>
      </w:r>
    </w:p>
    <w:p w14:paraId="350E68C1" w14:textId="77777777" w:rsidR="007C200A" w:rsidRPr="006C24E0" w:rsidRDefault="007C200A" w:rsidP="007C200A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14:paraId="17226A69" w14:textId="2EE61E60" w:rsidR="00117E84" w:rsidRDefault="00117E84" w:rsidP="00173359">
      <w:pPr>
        <w:ind w:left="720" w:hanging="720"/>
      </w:pPr>
      <w:r>
        <w:t xml:space="preserve">The values “K…” indicate constants that multiply each pixel value in their respective images. The </w:t>
      </w:r>
      <w:proofErr w:type="spellStart"/>
      <w:r>
        <w:t>symbole</w:t>
      </w:r>
      <w:proofErr w:type="spellEnd"/>
      <w:r>
        <w:t xml:space="preserve"> ~ indicates the inverse of a value or of pixel values. PixelMath defines the inverse of a value, v, as (1-v). </w:t>
      </w:r>
    </w:p>
    <w:p w14:paraId="7D0DC52E" w14:textId="0C89A242" w:rsidR="00173359" w:rsidRDefault="00173359" w:rsidP="00173359">
      <w:pPr>
        <w:ind w:left="720" w:hanging="720"/>
      </w:pPr>
      <w:r>
        <w:lastRenderedPageBreak/>
        <w:t xml:space="preserve">Equation 0: </w:t>
      </w:r>
      <w:r w:rsidR="00F157BE">
        <w:t>A</w:t>
      </w:r>
      <w:r>
        <w:t xml:space="preserve"> basic mixing equation where K [0,1] </w:t>
      </w:r>
      <w:r w:rsidR="007177F1">
        <w:t xml:space="preserve">is the mixing coefficient that multiplies </w:t>
      </w:r>
      <w:r>
        <w:t>the first image and 1-K weights the second image.</w:t>
      </w:r>
    </w:p>
    <w:p w14:paraId="34641507" w14:textId="563981F8" w:rsidR="00173359" w:rsidRDefault="00173359" w:rsidP="00173359">
      <w:pPr>
        <w:ind w:left="720" w:hanging="720"/>
      </w:pPr>
      <w:r>
        <w:t xml:space="preserve">Equation 1: The Target is </w:t>
      </w:r>
      <w:r w:rsidR="00737E2F">
        <w:t>un</w:t>
      </w:r>
      <w:r>
        <w:t>masked</w:t>
      </w:r>
      <w:r w:rsidR="00F157BE">
        <w:t>,</w:t>
      </w:r>
      <w:r>
        <w:t xml:space="preserve"> and </w:t>
      </w:r>
      <w:r w:rsidR="00737E2F">
        <w:t xml:space="preserve">it is </w:t>
      </w:r>
      <w:r>
        <w:t xml:space="preserve">and mixed with a weighted </w:t>
      </w:r>
      <w:r w:rsidR="00737E2F">
        <w:t>proportion of a</w:t>
      </w:r>
      <w:r>
        <w:t xml:space="preserve"> second</w:t>
      </w:r>
      <w:r w:rsidR="00737E2F">
        <w:t>, masked</w:t>
      </w:r>
      <w:r>
        <w:t xml:space="preserve"> image (Source).</w:t>
      </w:r>
      <w:r w:rsidR="00E72B81">
        <w:t xml:space="preserve"> The greater of the two adjusted image contributions </w:t>
      </w:r>
      <w:proofErr w:type="spellStart"/>
      <w:r w:rsidR="00E72B81">
        <w:t>fo</w:t>
      </w:r>
      <w:r w:rsidR="00737E2F">
        <w:t>r</w:t>
      </w:r>
      <w:r w:rsidR="00E72B81">
        <w:t>m</w:t>
      </w:r>
      <w:proofErr w:type="spellEnd"/>
      <w:r w:rsidR="00E72B81">
        <w:t xml:space="preserve"> the output image. Say the Target image had stars that you wanted to replace with those from the Source image</w:t>
      </w:r>
      <w:r w:rsidR="00737E2F">
        <w:t>, or was starless and you wanted to insert stars</w:t>
      </w:r>
      <w:r w:rsidR="00467CEC">
        <w:t xml:space="preserve"> from the Source image into it</w:t>
      </w:r>
      <w:r w:rsidR="00E72B81">
        <w:t>.</w:t>
      </w:r>
      <w:r w:rsidR="00F157BE" w:rsidRPr="00F157BE">
        <w:t xml:space="preserve"> </w:t>
      </w:r>
      <w:r w:rsidR="00F157BE">
        <w:t>The stars-transfer might be accomplished u</w:t>
      </w:r>
      <w:r w:rsidR="00E72B81">
        <w:t xml:space="preserve">sing </w:t>
      </w:r>
      <w:r w:rsidR="00737E2F">
        <w:t>a</w:t>
      </w:r>
      <w:r w:rsidR="00E72B81">
        <w:t xml:space="preserve"> star</w:t>
      </w:r>
      <w:r w:rsidR="00F157BE">
        <w:t xml:space="preserve"> </w:t>
      </w:r>
      <w:r w:rsidR="00E72B81">
        <w:t xml:space="preserve">mask and </w:t>
      </w:r>
      <w:r w:rsidR="00F157BE">
        <w:t xml:space="preserve">a properly </w:t>
      </w:r>
      <w:r w:rsidR="00E72B81">
        <w:t xml:space="preserve">adjusted </w:t>
      </w:r>
      <w:r w:rsidR="00F157BE">
        <w:t>mixing coefficient</w:t>
      </w:r>
      <w:r w:rsidR="00E72B81">
        <w:t>.</w:t>
      </w:r>
      <w:r w:rsidR="00737E2F">
        <w:t xml:space="preserve"> Most likely, not all of the fainter stars will be transferred, depending the value of </w:t>
      </w:r>
      <w:proofErr w:type="spellStart"/>
      <w:r w:rsidR="00737E2F">
        <w:t>KSource</w:t>
      </w:r>
      <w:proofErr w:type="spellEnd"/>
      <w:r w:rsidR="00737E2F">
        <w:t>.</w:t>
      </w:r>
      <w:r w:rsidR="00467CEC">
        <w:t xml:space="preserve"> An important feature is that the transferred stars replace the background they cover in the target image and are not added to it.</w:t>
      </w:r>
    </w:p>
    <w:p w14:paraId="25D13AE7" w14:textId="120A7BF4" w:rsidR="00E72B81" w:rsidRDefault="00E72B81" w:rsidP="00173359">
      <w:pPr>
        <w:ind w:left="720" w:hanging="720"/>
      </w:pPr>
      <w:r>
        <w:t>Equation 2: This equation functions similarly to Equation 1</w:t>
      </w:r>
      <w:r w:rsidR="00F157BE">
        <w:t>,</w:t>
      </w:r>
      <w:r>
        <w:t xml:space="preserve"> except the transfer is not predicated on which of the two values is greatest</w:t>
      </w:r>
      <w:r w:rsidR="00467CEC">
        <w:t>. If this equation is used for star transfer, if the mask is not a binary mask, the stars will be added to the background of the Target image.</w:t>
      </w:r>
    </w:p>
    <w:p w14:paraId="622A1987" w14:textId="522FA7D0" w:rsidR="00E72B81" w:rsidRDefault="00E72B81" w:rsidP="00173359">
      <w:pPr>
        <w:ind w:left="720" w:hanging="720"/>
      </w:pPr>
      <w:r>
        <w:t>Equation 3: This equation also functions similarly to Equation 1 except, this time, no mask comes into play.</w:t>
      </w:r>
      <w:r w:rsidR="00467CEC">
        <w:t xml:space="preserve"> </w:t>
      </w:r>
    </w:p>
    <w:p w14:paraId="3DE1B2A3" w14:textId="1083EAD8" w:rsidR="00E72B81" w:rsidRDefault="00E72B81" w:rsidP="00173359">
      <w:pPr>
        <w:ind w:left="720" w:hanging="720"/>
      </w:pPr>
      <w:r>
        <w:t xml:space="preserve">Equation 4: “Now for something completely different.” </w:t>
      </w:r>
      <w:r w:rsidRPr="00173359">
        <w:t>Mix Mask</w:t>
      </w:r>
      <w:r w:rsidR="000C590A">
        <w:t>-Concealed</w:t>
      </w:r>
      <w:r w:rsidRPr="00173359">
        <w:t xml:space="preserve"> regions differently from Revealed regions</w:t>
      </w:r>
      <w:r w:rsidR="007177F1">
        <w:t xml:space="preserve"> according to the two mixing </w:t>
      </w:r>
      <w:r w:rsidR="00BA202E">
        <w:t>coefficients</w:t>
      </w:r>
      <w:r w:rsidR="007177F1">
        <w:t>, K1 and K2</w:t>
      </w:r>
      <w:r w:rsidR="00BA202E">
        <w:t>, respectively</w:t>
      </w:r>
      <w:r w:rsidR="007177F1">
        <w:t>.</w:t>
      </w:r>
      <w:r w:rsidR="00BA202E">
        <w:t xml:space="preserve"> This equation could be used with a Range</w:t>
      </w:r>
      <w:r w:rsidR="00351BE1">
        <w:t xml:space="preserve"> </w:t>
      </w:r>
      <w:r w:rsidR="00BA202E">
        <w:t>Mask to mix bright and dark areas of two images</w:t>
      </w:r>
      <w:r w:rsidR="00F157BE">
        <w:t>, emphasizing</w:t>
      </w:r>
      <w:r w:rsidR="00BA202E">
        <w:t xml:space="preserve"> the brighter areas from one image and the darker areas from the other, but blending both the bright and dark areas to specified (but different) degrees.</w:t>
      </w:r>
    </w:p>
    <w:p w14:paraId="31392293" w14:textId="77777777" w:rsidR="00173359" w:rsidRDefault="00173359" w:rsidP="00AE2E71"/>
    <w:p w14:paraId="3022E95D" w14:textId="62A41182" w:rsidR="00AE2E71" w:rsidRDefault="00AE2E71" w:rsidP="00AE2E71">
      <w:r>
        <w:t xml:space="preserve">The output </w:t>
      </w:r>
      <w:r w:rsidR="00351BE1">
        <w:t xml:space="preserve">image </w:t>
      </w:r>
      <w:r>
        <w:t>(</w:t>
      </w:r>
      <w:proofErr w:type="spellStart"/>
      <w:r w:rsidR="006C24E0">
        <w:t>MixedImage</w:t>
      </w:r>
      <w:proofErr w:type="spellEnd"/>
      <w:r>
        <w:t>) automatically rescal</w:t>
      </w:r>
      <w:r w:rsidR="00F157BE">
        <w:t>e</w:t>
      </w:r>
      <w:r w:rsidR="00351BE1">
        <w:t xml:space="preserve">s </w:t>
      </w:r>
      <w:r>
        <w:t>to the interval [0,1]</w:t>
      </w:r>
      <w:r w:rsidR="009B10CD">
        <w:t xml:space="preserve"> unless the “Rescale Result” checkbox is unchecked. Also, if the equation selected includes the use of a mask, but the mask is left blank, a value of 0.50 </w:t>
      </w:r>
      <w:proofErr w:type="spellStart"/>
      <w:r w:rsidR="009B10CD">
        <w:t>substitues</w:t>
      </w:r>
      <w:proofErr w:type="spellEnd"/>
      <w:r w:rsidR="009B10CD">
        <w:t xml:space="preserve"> for the mask, effectively nullifying the influence of the mask.</w:t>
      </w:r>
    </w:p>
    <w:p w14:paraId="4B408224" w14:textId="04CD77B9" w:rsidR="000A30D8" w:rsidRDefault="000A30D8" w:rsidP="00AE2E71"/>
    <w:p w14:paraId="5976A31C" w14:textId="797D3A99" w:rsidR="000A30D8" w:rsidRDefault="000A30D8" w:rsidP="00AE2E71">
      <w:r>
        <w:t xml:space="preserve">Equations 2 and 4 are good starting points for </w:t>
      </w:r>
      <w:proofErr w:type="spellStart"/>
      <w:r>
        <w:t>reintroducting</w:t>
      </w:r>
      <w:proofErr w:type="spellEnd"/>
      <w:r>
        <w:t xml:space="preserve"> stars into an image. Be aware that Equation 4 should have the image containing the starts in the first selection box and the starless image in the second selection box. For Equation 2 that order is reversed.</w:t>
      </w:r>
    </w:p>
    <w:p w14:paraId="00AC58BB" w14:textId="5AFDFE7C" w:rsidR="00AE2E71" w:rsidRDefault="00AE2E71" w:rsidP="00AE2E71">
      <w:pPr>
        <w:pStyle w:val="Heading1"/>
      </w:pPr>
      <w:bookmarkStart w:id="2" w:name="_Toc64878214"/>
      <w:r>
        <w:t>Discussion:</w:t>
      </w:r>
      <w:bookmarkEnd w:id="2"/>
    </w:p>
    <w:p w14:paraId="12430073" w14:textId="3C33E432" w:rsidR="0091027A" w:rsidRDefault="00AE2E71" w:rsidP="0091027A">
      <w:r>
        <w:t>This script can be used for many image-mixing requirements.</w:t>
      </w:r>
      <w:r w:rsidR="00386B7E">
        <w:t xml:space="preserve"> But </w:t>
      </w:r>
      <w:r w:rsidR="00F157BE">
        <w:t xml:space="preserve">this script </w:t>
      </w:r>
      <w:r w:rsidR="00386B7E">
        <w:t xml:space="preserve">was targeted at re-introducing stars into a starless </w:t>
      </w:r>
      <w:r w:rsidR="0091027A">
        <w:t>image. I have found that, under different circumstances, one or another of the three equations does a better job at this; the reason for this variability currently eludes me, however.</w:t>
      </w:r>
    </w:p>
    <w:p w14:paraId="6DFDA8B0" w14:textId="3BF4BD9C" w:rsidR="0091027A" w:rsidRDefault="0091027A" w:rsidP="0091027A">
      <w:pPr>
        <w:pStyle w:val="Heading2"/>
      </w:pPr>
      <w:bookmarkStart w:id="3" w:name="_Toc64878215"/>
      <w:r>
        <w:t xml:space="preserve">Why use Mixing Equations to </w:t>
      </w:r>
      <w:proofErr w:type="spellStart"/>
      <w:r>
        <w:t>ReStar</w:t>
      </w:r>
      <w:proofErr w:type="spellEnd"/>
      <w:r>
        <w:t xml:space="preserve"> and Image?</w:t>
      </w:r>
      <w:bookmarkEnd w:id="3"/>
    </w:p>
    <w:p w14:paraId="30D84662" w14:textId="7F80D255" w:rsidR="007536EE" w:rsidRDefault="0091027A" w:rsidP="00936F31">
      <w:r>
        <w:t>Probably the most common method to separate stars from an image is to apply StarNet++. With it</w:t>
      </w:r>
      <w:r w:rsidR="00F157BE">
        <w:t>,</w:t>
      </w:r>
      <w:r>
        <w:t xml:space="preserve"> you can even produce an image containing “only” the stars. A</w:t>
      </w:r>
      <w:r w:rsidR="00F157BE">
        <w:t>n</w:t>
      </w:r>
      <w:r>
        <w:t xml:space="preserve"> identical star-only image can be obtained by subtracting the starless image from the source image. In either case, the stars do not have the correct color. Th</w:t>
      </w:r>
      <w:r w:rsidR="00F157BE">
        <w:t>is problem arises because</w:t>
      </w:r>
      <w:r>
        <w:t xml:space="preserve"> the starless image has had a colored background substituted where none existed—where the stars were removed. </w:t>
      </w:r>
      <w:proofErr w:type="gramStart"/>
      <w:r>
        <w:t>So</w:t>
      </w:r>
      <w:proofErr w:type="gramEnd"/>
      <w:r>
        <w:t xml:space="preserve"> the subtraction does not render the separated stars </w:t>
      </w:r>
      <w:r w:rsidR="007536EE">
        <w:t>in</w:t>
      </w:r>
      <w:r>
        <w:t xml:space="preserve"> either the correct color or intensity.</w:t>
      </w:r>
      <w:r w:rsidR="00936F31">
        <w:t xml:space="preserve"> </w:t>
      </w:r>
      <w:r w:rsidR="007536EE">
        <w:t xml:space="preserve">Also, StarNet can leave artifacts in the starless image and consequently in the subtracted stars-only image. These artifacts include crosshatches in the stars, dark/light spikes where bright stars were, and removal, at least in part, of areas external to the stars. </w:t>
      </w:r>
      <w:r w:rsidR="00936F31">
        <w:t>And the</w:t>
      </w:r>
      <w:r w:rsidR="007536EE">
        <w:t>se</w:t>
      </w:r>
      <w:r w:rsidR="00936F31">
        <w:t xml:space="preserve"> artifacts </w:t>
      </w:r>
      <w:r w:rsidR="007536EE">
        <w:t xml:space="preserve">get transmitted back into images that are reconstructed by the </w:t>
      </w:r>
      <w:proofErr w:type="spellStart"/>
      <w:r w:rsidR="007536EE">
        <w:t>starless+stars</w:t>
      </w:r>
      <w:proofErr w:type="spellEnd"/>
      <w:r w:rsidR="007536EE">
        <w:t xml:space="preserve"> arithmetic. </w:t>
      </w:r>
      <w:r>
        <w:t>Additionally, if the starless image is modified (as it surely will be), adding the stars back, arithmetically, compounds the errors by adding the stars to a</w:t>
      </w:r>
      <w:r w:rsidR="007536EE">
        <w:t>n</w:t>
      </w:r>
      <w:r>
        <w:t xml:space="preserve"> altered color and intensity background. </w:t>
      </w:r>
    </w:p>
    <w:p w14:paraId="4A5EB6CF" w14:textId="77777777" w:rsidR="007536EE" w:rsidRDefault="007536EE" w:rsidP="00936F31"/>
    <w:p w14:paraId="5FF04C68" w14:textId="0DF5E43A" w:rsidR="00936F31" w:rsidRDefault="007536EE" w:rsidP="00936F31">
      <w:r>
        <w:t>There’s another approach that we can take in reuniting stars and starless images</w:t>
      </w:r>
      <w:r w:rsidR="00E004A5">
        <w:t xml:space="preserve">: Enter </w:t>
      </w:r>
      <w:r w:rsidR="00D921FC">
        <w:t>MixImages</w:t>
      </w:r>
      <w:r w:rsidR="007010CF">
        <w:t xml:space="preserve">. The idea is to </w:t>
      </w:r>
      <w:r w:rsidR="00F815BD">
        <w:t>transfer</w:t>
      </w:r>
      <w:r w:rsidR="00E004A5">
        <w:t xml:space="preserve"> the stars from</w:t>
      </w:r>
      <w:r w:rsidR="007010CF">
        <w:t xml:space="preserve"> an image wherein the stars have their true colors, such as an RGB Photometrically Color Calibrated </w:t>
      </w:r>
      <w:r w:rsidR="00E004A5">
        <w:t>and</w:t>
      </w:r>
      <w:r w:rsidR="007010CF">
        <w:t xml:space="preserve"> stretched</w:t>
      </w:r>
      <w:r w:rsidR="00E004A5">
        <w:t xml:space="preserve"> image</w:t>
      </w:r>
      <w:r w:rsidR="00BE0422">
        <w:t>.</w:t>
      </w:r>
      <w:r w:rsidR="00F815BD">
        <w:t xml:space="preserve"> </w:t>
      </w:r>
      <w:r w:rsidR="00E004A5">
        <w:t>A star mask could assist in this, or an intensity-dependent transfer might work, or maybe some</w:t>
      </w:r>
      <w:r w:rsidR="00F815BD">
        <w:t xml:space="preserve"> combination of both.</w:t>
      </w:r>
      <w:r w:rsidR="00E004A5">
        <w:t xml:space="preserve"> Different approaches seem to work in different circumstances.</w:t>
      </w:r>
    </w:p>
    <w:p w14:paraId="203D1AE2" w14:textId="08495772" w:rsidR="00FF149F" w:rsidRDefault="00FF149F" w:rsidP="00FF149F">
      <w:pPr>
        <w:pStyle w:val="Heading1"/>
      </w:pPr>
      <w:bookmarkStart w:id="4" w:name="_Toc64878216"/>
      <w:r>
        <w:t>Acquiring the Script:</w:t>
      </w:r>
      <w:bookmarkEnd w:id="4"/>
    </w:p>
    <w:p w14:paraId="633D193B" w14:textId="50233F65" w:rsidR="00FF149F" w:rsidRDefault="00FF149F" w:rsidP="00FF149F">
      <w:r>
        <w:t xml:space="preserve">The </w:t>
      </w:r>
      <w:r w:rsidR="0047314C">
        <w:t xml:space="preserve">current version of the </w:t>
      </w:r>
      <w:r>
        <w:t xml:space="preserve">script and documentation are available by downloading the folder at this link: </w:t>
      </w:r>
    </w:p>
    <w:p w14:paraId="31B156A0" w14:textId="658AFD15" w:rsidR="00FB1FD4" w:rsidRDefault="00FB1FD4" w:rsidP="00FF149F">
      <w:pPr>
        <w:rPr>
          <w:rStyle w:val="Hyperlink"/>
        </w:rPr>
      </w:pPr>
      <w:r w:rsidRPr="00FB1FD4">
        <w:rPr>
          <w:rStyle w:val="Hyperlink"/>
        </w:rPr>
        <w:t>https://www.dropbox.com/sh/dpd1zs5fl576ohh/AACtBkC16yB2EiqRuhBDmfxga?dl=0</w:t>
      </w:r>
    </w:p>
    <w:p w14:paraId="7EF712AF" w14:textId="51A77F81" w:rsidR="00FF149F" w:rsidRDefault="00FF149F" w:rsidP="00FF149F">
      <w:pPr>
        <w:pStyle w:val="Heading1"/>
      </w:pPr>
      <w:bookmarkStart w:id="5" w:name="_Toc64878217"/>
      <w:r>
        <w:t>Installation:</w:t>
      </w:r>
      <w:bookmarkEnd w:id="5"/>
    </w:p>
    <w:p w14:paraId="21D368C8" w14:textId="05902EE6" w:rsidR="00FF149F" w:rsidRPr="00FF149F" w:rsidRDefault="00FF149F" w:rsidP="00FF149F">
      <w:r>
        <w:t>Installation</w:t>
      </w:r>
      <w:r w:rsidR="0047314C">
        <w:t xml:space="preserve"> procedures</w:t>
      </w:r>
      <w:r>
        <w:t xml:space="preserve"> follow </w:t>
      </w:r>
      <w:r w:rsidR="0020146D">
        <w:t>standard</w:t>
      </w:r>
      <w:r>
        <w:t xml:space="preserve"> PixInsight protocol</w:t>
      </w:r>
      <w:r w:rsidR="003F21AA">
        <w:t xml:space="preserve">s. Place the download folder in an accessible and stable location; open the Scripts tab in PixInsight; select Feature Scripts; select Add; Point the function to the </w:t>
      </w:r>
      <w:r w:rsidR="004E4C99">
        <w:t xml:space="preserve">downloaded </w:t>
      </w:r>
      <w:r w:rsidR="0047314C">
        <w:t>folder and press the Done button when PixInsight completes its task.</w:t>
      </w:r>
    </w:p>
    <w:p w14:paraId="656B8F7E" w14:textId="62337296" w:rsidR="00FF149F" w:rsidRDefault="00FF149F" w:rsidP="00FF149F">
      <w:pPr>
        <w:pStyle w:val="Heading1"/>
      </w:pPr>
      <w:bookmarkStart w:id="6" w:name="_Toc64878218"/>
      <w:r>
        <w:t>Usage:</w:t>
      </w:r>
      <w:bookmarkEnd w:id="6"/>
    </w:p>
    <w:p w14:paraId="5394F16F" w14:textId="0D6BB3D6" w:rsidR="00FF149F" w:rsidRDefault="00AE2E71" w:rsidP="00FF149F">
      <w:r>
        <w:t>The user interface should be self-explanatory, along with the tooltips provided for each user input.</w:t>
      </w:r>
      <w:r w:rsidR="0003227D">
        <w:t xml:space="preserve"> If one of the mixing equations does not accomplish the result you wanted, consider that other adjustments outside of the script may improve the rendering. Or, try a different mixing equation within the script.</w:t>
      </w:r>
    </w:p>
    <w:p w14:paraId="03DC00CE" w14:textId="77777777" w:rsidR="00404AB6" w:rsidRDefault="00404AB6" w:rsidP="00404AB6">
      <w:pPr>
        <w:pStyle w:val="Heading2"/>
      </w:pPr>
      <w:bookmarkStart w:id="7" w:name="_Toc64878219"/>
      <w:r w:rsidRPr="00144D98">
        <w:t>Iterating:</w:t>
      </w:r>
      <w:bookmarkEnd w:id="7"/>
      <w:r w:rsidRPr="00144D98">
        <w:t xml:space="preserve"> </w:t>
      </w:r>
    </w:p>
    <w:p w14:paraId="2A179F6D" w14:textId="20EE9C5E" w:rsidR="00404AB6" w:rsidRPr="00144D98" w:rsidRDefault="004808F3" w:rsidP="00404AB6">
      <w:r>
        <w:t>The</w:t>
      </w:r>
      <w:r w:rsidR="00404AB6">
        <w:t xml:space="preserve"> script </w:t>
      </w:r>
      <w:r>
        <w:t>can be</w:t>
      </w:r>
      <w:r w:rsidR="00404AB6">
        <w:t xml:space="preserve"> iterate</w:t>
      </w:r>
      <w:r>
        <w:t xml:space="preserve">d (repeated without restarting the script) </w:t>
      </w:r>
      <w:r w:rsidR="00404AB6">
        <w:t xml:space="preserve">by checking the box at the lower right. </w:t>
      </w:r>
    </w:p>
    <w:p w14:paraId="585AF703" w14:textId="76E194B5" w:rsidR="00050CA3" w:rsidRDefault="00050CA3" w:rsidP="00050CA3">
      <w:pPr>
        <w:pStyle w:val="Heading2"/>
      </w:pPr>
      <w:bookmarkStart w:id="8" w:name="_Toc64878220"/>
      <w:r>
        <w:t>The Blue Triangle:</w:t>
      </w:r>
      <w:bookmarkEnd w:id="8"/>
    </w:p>
    <w:p w14:paraId="0566DA4D" w14:textId="728195A3" w:rsidR="003F6140" w:rsidRDefault="00286C9F" w:rsidP="00604A23">
      <w:r>
        <w:t xml:space="preserve">An icon instance of the script can be </w:t>
      </w:r>
      <w:r w:rsidR="004808F3">
        <w:t>dragged</w:t>
      </w:r>
      <w:r>
        <w:t xml:space="preserve"> onto the d</w:t>
      </w:r>
      <w:r w:rsidR="004808F3">
        <w:t>e</w:t>
      </w:r>
      <w:r>
        <w:t>sktop</w:t>
      </w:r>
      <w:r w:rsidR="004808F3">
        <w:t xml:space="preserve"> by dragging the blue triangle to the desktop</w:t>
      </w:r>
      <w:r>
        <w:t>.</w:t>
      </w:r>
    </w:p>
    <w:p w14:paraId="399CFBFA" w14:textId="41723FAA" w:rsidR="00162A9F" w:rsidRDefault="00162A9F" w:rsidP="00404AB6">
      <w:pPr>
        <w:pStyle w:val="Heading1"/>
      </w:pPr>
      <w:bookmarkStart w:id="9" w:name="_Toc64878221"/>
      <w:r>
        <w:t>Quirks and Foibles:</w:t>
      </w:r>
      <w:bookmarkEnd w:id="9"/>
    </w:p>
    <w:p w14:paraId="57013DCA" w14:textId="171E810C" w:rsidR="00162A9F" w:rsidRPr="00162A9F" w:rsidRDefault="00AE2E71" w:rsidP="00162A9F">
      <w:r>
        <w:t>If you work with linear images, t</w:t>
      </w:r>
      <w:r w:rsidR="00162A9F">
        <w:t>he script</w:t>
      </w:r>
      <w:r>
        <w:t xml:space="preserve"> does not automatically </w:t>
      </w:r>
      <w:r w:rsidR="00162A9F">
        <w:t>appl</w:t>
      </w:r>
      <w:r>
        <w:t xml:space="preserve">y </w:t>
      </w:r>
      <w:r w:rsidR="00162A9F">
        <w:t xml:space="preserve">a screen stretch (STF) </w:t>
      </w:r>
      <w:r>
        <w:t>to the new image.</w:t>
      </w:r>
    </w:p>
    <w:p w14:paraId="35D652D6" w14:textId="32EC9856" w:rsidR="009A267F" w:rsidRDefault="009A267F" w:rsidP="009A267F">
      <w:pPr>
        <w:pStyle w:val="Heading1"/>
      </w:pPr>
      <w:bookmarkStart w:id="10" w:name="_Toc64878222"/>
      <w:r>
        <w:t xml:space="preserve">Reporting Problems &amp; </w:t>
      </w:r>
      <w:r w:rsidR="00F9276C">
        <w:t>Submitting</w:t>
      </w:r>
      <w:r>
        <w:t xml:space="preserve"> Suggestions:</w:t>
      </w:r>
      <w:bookmarkEnd w:id="10"/>
    </w:p>
    <w:p w14:paraId="2342B945" w14:textId="576A4C9D" w:rsidR="009A267F" w:rsidRDefault="009A267F" w:rsidP="009A267F">
      <w:r>
        <w:t xml:space="preserve">Please let me know of any bug you </w:t>
      </w:r>
      <w:r w:rsidR="00F9276C">
        <w:t>uncover;</w:t>
      </w:r>
      <w:r>
        <w:t xml:space="preserve"> </w:t>
      </w:r>
      <w:r w:rsidR="00F9276C">
        <w:t>c</w:t>
      </w:r>
      <w:r>
        <w:t xml:space="preserve">ontact me at </w:t>
      </w:r>
      <w:hyperlink r:id="rId8" w:history="1">
        <w:r w:rsidRPr="00E45229">
          <w:rPr>
            <w:rStyle w:val="Hyperlink"/>
          </w:rPr>
          <w:t>Alex@FaintLightPhotography.com</w:t>
        </w:r>
      </w:hyperlink>
      <w:r>
        <w:t>. Include a description of the problem and any error messages generated. Also</w:t>
      </w:r>
      <w:r w:rsidR="0020146D">
        <w:t>,</w:t>
      </w:r>
      <w:r>
        <w:t xml:space="preserve"> describe the data and procedures that led to the error.</w:t>
      </w:r>
    </w:p>
    <w:p w14:paraId="67ACA64E" w14:textId="46113E55" w:rsidR="00636EB4" w:rsidRDefault="00FF0499" w:rsidP="00FF0499">
      <w:pPr>
        <w:pStyle w:val="Heading1"/>
      </w:pPr>
      <w:bookmarkStart w:id="11" w:name="_Toc64878223"/>
      <w:r>
        <w:t xml:space="preserve">Future </w:t>
      </w:r>
      <w:r w:rsidR="00024E75">
        <w:t>Possibilities</w:t>
      </w:r>
      <w:r>
        <w:t>:</w:t>
      </w:r>
      <w:bookmarkEnd w:id="11"/>
    </w:p>
    <w:p w14:paraId="1E91270F" w14:textId="10A8E9DE" w:rsidR="00286C9F" w:rsidRPr="00286C9F" w:rsidRDefault="00286C9F" w:rsidP="00286C9F">
      <w:r>
        <w:t>None identified.</w:t>
      </w:r>
    </w:p>
    <w:p w14:paraId="6C966843" w14:textId="154C839F" w:rsidR="00DB0E5E" w:rsidRDefault="00DB0E5E" w:rsidP="00DB0E5E">
      <w:pPr>
        <w:pStyle w:val="Heading1"/>
      </w:pPr>
      <w:bookmarkStart w:id="12" w:name="_Toc64878224"/>
      <w:r>
        <w:t>Known Bugs:</w:t>
      </w:r>
      <w:bookmarkEnd w:id="12"/>
    </w:p>
    <w:p w14:paraId="6021D532" w14:textId="71C1E4A0" w:rsidR="005B05B9" w:rsidRDefault="00286C9F" w:rsidP="00DB0E5E">
      <w:r>
        <w:t>None identified.</w:t>
      </w:r>
    </w:p>
    <w:p w14:paraId="018D7F8A" w14:textId="2C628150" w:rsidR="00DD0210" w:rsidRDefault="00DD0210" w:rsidP="00DB0E5E"/>
    <w:p w14:paraId="5A07AC09" w14:textId="77777777" w:rsidR="00DD0210" w:rsidRDefault="00DD0210" w:rsidP="00DB0E5E"/>
    <w:p w14:paraId="309D8125" w14:textId="77777777" w:rsidR="001D2E02" w:rsidRPr="00DB0E5E" w:rsidRDefault="001D2E02" w:rsidP="00DB0E5E"/>
    <w:sectPr w:rsidR="001D2E02" w:rsidRPr="00DB0E5E" w:rsidSect="00AF2A51">
      <w:footerReference w:type="default" r:id="rId9"/>
      <w:type w:val="continuous"/>
      <w:pgSz w:w="12240" w:h="15840" w:code="1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44634A" w14:textId="77777777" w:rsidR="001E68ED" w:rsidRDefault="001E68ED" w:rsidP="0019461D">
      <w:pPr>
        <w:spacing w:line="240" w:lineRule="auto"/>
      </w:pPr>
      <w:r>
        <w:separator/>
      </w:r>
    </w:p>
  </w:endnote>
  <w:endnote w:type="continuationSeparator" w:id="0">
    <w:p w14:paraId="1665C8D2" w14:textId="77777777" w:rsidR="001E68ED" w:rsidRDefault="001E68ED" w:rsidP="001946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407163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64D995" w14:textId="4B357CCE" w:rsidR="0019461D" w:rsidRDefault="001946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235A9A" w14:textId="77777777" w:rsidR="0019461D" w:rsidRDefault="001946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CD9242" w14:textId="77777777" w:rsidR="001E68ED" w:rsidRDefault="001E68ED" w:rsidP="0019461D">
      <w:pPr>
        <w:spacing w:line="240" w:lineRule="auto"/>
      </w:pPr>
      <w:r>
        <w:separator/>
      </w:r>
    </w:p>
  </w:footnote>
  <w:footnote w:type="continuationSeparator" w:id="0">
    <w:p w14:paraId="2DD78657" w14:textId="77777777" w:rsidR="001E68ED" w:rsidRDefault="001E68ED" w:rsidP="001946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C64AB"/>
    <w:multiLevelType w:val="hybridMultilevel"/>
    <w:tmpl w:val="CF740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652B4"/>
    <w:multiLevelType w:val="hybridMultilevel"/>
    <w:tmpl w:val="FBC8E408"/>
    <w:lvl w:ilvl="0" w:tplc="0409000F"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A017CF"/>
    <w:multiLevelType w:val="hybridMultilevel"/>
    <w:tmpl w:val="217AC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2MjAwtTA0MDQyM7RU0lEKTi0uzszPAykwsqgFACWkr9gtAAAA"/>
  </w:docVars>
  <w:rsids>
    <w:rsidRoot w:val="00DE729B"/>
    <w:rsid w:val="000130FF"/>
    <w:rsid w:val="00015F74"/>
    <w:rsid w:val="00024E75"/>
    <w:rsid w:val="0003227D"/>
    <w:rsid w:val="00041A6E"/>
    <w:rsid w:val="00050CA3"/>
    <w:rsid w:val="00052768"/>
    <w:rsid w:val="000848D1"/>
    <w:rsid w:val="000936E2"/>
    <w:rsid w:val="000A30D8"/>
    <w:rsid w:val="000A43A4"/>
    <w:rsid w:val="000A48A1"/>
    <w:rsid w:val="000A66CE"/>
    <w:rsid w:val="000B4159"/>
    <w:rsid w:val="000C590A"/>
    <w:rsid w:val="000D1321"/>
    <w:rsid w:val="000D601D"/>
    <w:rsid w:val="000F6068"/>
    <w:rsid w:val="000F6F94"/>
    <w:rsid w:val="00117E84"/>
    <w:rsid w:val="001345B7"/>
    <w:rsid w:val="00144D98"/>
    <w:rsid w:val="00156B10"/>
    <w:rsid w:val="00162A9F"/>
    <w:rsid w:val="001671FF"/>
    <w:rsid w:val="00173359"/>
    <w:rsid w:val="0019461D"/>
    <w:rsid w:val="00195211"/>
    <w:rsid w:val="001B4A10"/>
    <w:rsid w:val="001B4C07"/>
    <w:rsid w:val="001D2E02"/>
    <w:rsid w:val="001D44C5"/>
    <w:rsid w:val="001D7E2E"/>
    <w:rsid w:val="001E68ED"/>
    <w:rsid w:val="00200ED5"/>
    <w:rsid w:val="0020146D"/>
    <w:rsid w:val="002039A9"/>
    <w:rsid w:val="00213012"/>
    <w:rsid w:val="0021480F"/>
    <w:rsid w:val="0027016D"/>
    <w:rsid w:val="00274602"/>
    <w:rsid w:val="00280396"/>
    <w:rsid w:val="00286C9F"/>
    <w:rsid w:val="00294D7F"/>
    <w:rsid w:val="002B539A"/>
    <w:rsid w:val="003445AA"/>
    <w:rsid w:val="00351BE1"/>
    <w:rsid w:val="00361DFD"/>
    <w:rsid w:val="00386B7E"/>
    <w:rsid w:val="003F0C7A"/>
    <w:rsid w:val="003F21AA"/>
    <w:rsid w:val="003F6140"/>
    <w:rsid w:val="00403924"/>
    <w:rsid w:val="00404AB6"/>
    <w:rsid w:val="004066FF"/>
    <w:rsid w:val="0041157A"/>
    <w:rsid w:val="00444CEF"/>
    <w:rsid w:val="00452A88"/>
    <w:rsid w:val="00454FA6"/>
    <w:rsid w:val="00467CEC"/>
    <w:rsid w:val="0047314C"/>
    <w:rsid w:val="004808F3"/>
    <w:rsid w:val="004822EC"/>
    <w:rsid w:val="004B28CE"/>
    <w:rsid w:val="004B2F19"/>
    <w:rsid w:val="004C1FD6"/>
    <w:rsid w:val="004E1896"/>
    <w:rsid w:val="004E4C99"/>
    <w:rsid w:val="00542072"/>
    <w:rsid w:val="005505D1"/>
    <w:rsid w:val="00552EDD"/>
    <w:rsid w:val="00556B24"/>
    <w:rsid w:val="00566171"/>
    <w:rsid w:val="00574187"/>
    <w:rsid w:val="00583DD7"/>
    <w:rsid w:val="005A59CC"/>
    <w:rsid w:val="005B05B9"/>
    <w:rsid w:val="005C06CA"/>
    <w:rsid w:val="005D41C0"/>
    <w:rsid w:val="005F3AC3"/>
    <w:rsid w:val="00604A23"/>
    <w:rsid w:val="0061092E"/>
    <w:rsid w:val="00614C0A"/>
    <w:rsid w:val="00616339"/>
    <w:rsid w:val="00636EB4"/>
    <w:rsid w:val="00660DBB"/>
    <w:rsid w:val="00672767"/>
    <w:rsid w:val="006B1623"/>
    <w:rsid w:val="006B2E08"/>
    <w:rsid w:val="006C08BC"/>
    <w:rsid w:val="006C24E0"/>
    <w:rsid w:val="006D2076"/>
    <w:rsid w:val="007010CF"/>
    <w:rsid w:val="007057EC"/>
    <w:rsid w:val="00711877"/>
    <w:rsid w:val="007177F1"/>
    <w:rsid w:val="007277FD"/>
    <w:rsid w:val="007315A8"/>
    <w:rsid w:val="00731F00"/>
    <w:rsid w:val="00737E2F"/>
    <w:rsid w:val="00751737"/>
    <w:rsid w:val="007536EE"/>
    <w:rsid w:val="007552F2"/>
    <w:rsid w:val="00783919"/>
    <w:rsid w:val="007C1857"/>
    <w:rsid w:val="007C200A"/>
    <w:rsid w:val="007C6E51"/>
    <w:rsid w:val="00804D9F"/>
    <w:rsid w:val="00820D51"/>
    <w:rsid w:val="00871D9C"/>
    <w:rsid w:val="00882738"/>
    <w:rsid w:val="008A31D9"/>
    <w:rsid w:val="008C15F6"/>
    <w:rsid w:val="008D1630"/>
    <w:rsid w:val="008D6BB7"/>
    <w:rsid w:val="008D78BD"/>
    <w:rsid w:val="008E3281"/>
    <w:rsid w:val="008F2FB0"/>
    <w:rsid w:val="0090210A"/>
    <w:rsid w:val="0091027A"/>
    <w:rsid w:val="009211E7"/>
    <w:rsid w:val="00922E28"/>
    <w:rsid w:val="00934202"/>
    <w:rsid w:val="00936F31"/>
    <w:rsid w:val="0094756B"/>
    <w:rsid w:val="009506AA"/>
    <w:rsid w:val="00957E23"/>
    <w:rsid w:val="0098717E"/>
    <w:rsid w:val="009A225D"/>
    <w:rsid w:val="009A267F"/>
    <w:rsid w:val="009B10CD"/>
    <w:rsid w:val="009D371C"/>
    <w:rsid w:val="00A2381E"/>
    <w:rsid w:val="00A30D48"/>
    <w:rsid w:val="00A6011D"/>
    <w:rsid w:val="00A740DE"/>
    <w:rsid w:val="00A75C1B"/>
    <w:rsid w:val="00A86DCE"/>
    <w:rsid w:val="00A90D03"/>
    <w:rsid w:val="00A91C5C"/>
    <w:rsid w:val="00A93796"/>
    <w:rsid w:val="00A9733F"/>
    <w:rsid w:val="00AE2E71"/>
    <w:rsid w:val="00AF2A51"/>
    <w:rsid w:val="00AF58AB"/>
    <w:rsid w:val="00B74E06"/>
    <w:rsid w:val="00B92742"/>
    <w:rsid w:val="00BA202E"/>
    <w:rsid w:val="00BA6227"/>
    <w:rsid w:val="00BA7F1D"/>
    <w:rsid w:val="00BE0422"/>
    <w:rsid w:val="00C00BC7"/>
    <w:rsid w:val="00C020C0"/>
    <w:rsid w:val="00C54FF3"/>
    <w:rsid w:val="00C61DC7"/>
    <w:rsid w:val="00C64F7B"/>
    <w:rsid w:val="00C90344"/>
    <w:rsid w:val="00CA4D21"/>
    <w:rsid w:val="00CA4E9A"/>
    <w:rsid w:val="00CE0770"/>
    <w:rsid w:val="00CE43B3"/>
    <w:rsid w:val="00D067CB"/>
    <w:rsid w:val="00D30BE4"/>
    <w:rsid w:val="00D81226"/>
    <w:rsid w:val="00D921FC"/>
    <w:rsid w:val="00DB0E5E"/>
    <w:rsid w:val="00DB524D"/>
    <w:rsid w:val="00DD0210"/>
    <w:rsid w:val="00DE4DB5"/>
    <w:rsid w:val="00DE7128"/>
    <w:rsid w:val="00DE729B"/>
    <w:rsid w:val="00DE7F7A"/>
    <w:rsid w:val="00DF3974"/>
    <w:rsid w:val="00E004A5"/>
    <w:rsid w:val="00E07CCB"/>
    <w:rsid w:val="00E207C0"/>
    <w:rsid w:val="00E53A51"/>
    <w:rsid w:val="00E6214A"/>
    <w:rsid w:val="00E71453"/>
    <w:rsid w:val="00E72B81"/>
    <w:rsid w:val="00E73D88"/>
    <w:rsid w:val="00E94E12"/>
    <w:rsid w:val="00EA5531"/>
    <w:rsid w:val="00EB4C35"/>
    <w:rsid w:val="00EC0C7C"/>
    <w:rsid w:val="00EE022A"/>
    <w:rsid w:val="00EF6C46"/>
    <w:rsid w:val="00EF7003"/>
    <w:rsid w:val="00F010B0"/>
    <w:rsid w:val="00F03BEC"/>
    <w:rsid w:val="00F157BE"/>
    <w:rsid w:val="00F42DB6"/>
    <w:rsid w:val="00F46FA8"/>
    <w:rsid w:val="00F815BD"/>
    <w:rsid w:val="00F9276C"/>
    <w:rsid w:val="00F94244"/>
    <w:rsid w:val="00FA4930"/>
    <w:rsid w:val="00FB1FD4"/>
    <w:rsid w:val="00FB712A"/>
    <w:rsid w:val="00FF0499"/>
    <w:rsid w:val="00FF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F29E0"/>
  <w15:chartTrackingRefBased/>
  <w15:docId w15:val="{E7285D41-18AE-4644-8AC5-C2C39A25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202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118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4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29B"/>
    <w:pPr>
      <w:ind w:left="720"/>
      <w:contextualSpacing/>
    </w:pPr>
  </w:style>
  <w:style w:type="table" w:styleId="TableGrid">
    <w:name w:val="Table Grid"/>
    <w:basedOn w:val="TableNormal"/>
    <w:uiPriority w:val="59"/>
    <w:rsid w:val="00672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1187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187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C00BC7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FF049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nl2gb">
    <w:name w:val="bnl2gb"/>
    <w:basedOn w:val="DefaultParagraphFont"/>
    <w:rsid w:val="00DE7F7A"/>
  </w:style>
  <w:style w:type="character" w:styleId="Hyperlink">
    <w:name w:val="Hyperlink"/>
    <w:basedOn w:val="DefaultParagraphFont"/>
    <w:uiPriority w:val="99"/>
    <w:unhideWhenUsed/>
    <w:rsid w:val="009A26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67F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041A6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41A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1A6E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19461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61D"/>
  </w:style>
  <w:style w:type="paragraph" w:styleId="Footer">
    <w:name w:val="footer"/>
    <w:basedOn w:val="Normal"/>
    <w:link w:val="FooterChar"/>
    <w:uiPriority w:val="99"/>
    <w:unhideWhenUsed/>
    <w:rsid w:val="0019461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61D"/>
  </w:style>
  <w:style w:type="paragraph" w:styleId="Subtitle">
    <w:name w:val="Subtitle"/>
    <w:basedOn w:val="Normal"/>
    <w:next w:val="Normal"/>
    <w:link w:val="SubtitleChar"/>
    <w:uiPriority w:val="11"/>
    <w:qFormat/>
    <w:rsid w:val="00DF397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3974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4E4C9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C2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4D98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4D9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4D9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0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@FaintLightPhotography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7D719-62D6-4A21-99D2-8522E9A37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1211</Words>
  <Characters>6907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woronow</dc:creator>
  <cp:keywords/>
  <dc:description/>
  <cp:lastModifiedBy>alex woronow</cp:lastModifiedBy>
  <cp:revision>2</cp:revision>
  <cp:lastPrinted>2021-02-07T18:02:00Z</cp:lastPrinted>
  <dcterms:created xsi:type="dcterms:W3CDTF">2021-03-08T14:25:00Z</dcterms:created>
  <dcterms:modified xsi:type="dcterms:W3CDTF">2021-03-08T14:25:00Z</dcterms:modified>
</cp:coreProperties>
</file>