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418563"/>
        <w:docPartObj>
          <w:docPartGallery w:val="Cover Pages"/>
          <w:docPartUnique/>
        </w:docPartObj>
      </w:sdtPr>
      <w:sdtEndPr/>
      <w:sdtContent>
        <w:p w:rsidR="0025001B" w:rsidRDefault="0025001B">
          <w:r>
            <w:rPr>
              <w:noProof/>
              <w:lang w:val="en-GB" w:eastAsia="en-GB"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>
                    <wp:simplePos x="0" y="0"/>
                    <wp:positionH relativeFrom="page">
                      <wp:posOffset>-45267</wp:posOffset>
                    </wp:positionH>
                    <wp:positionV relativeFrom="page">
                      <wp:posOffset>9053</wp:posOffset>
                    </wp:positionV>
                    <wp:extent cx="7607174" cy="10717603"/>
                    <wp:effectExtent l="0" t="0" r="0" b="762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607174" cy="10717603"/>
                              <a:chOff x="-57613" y="0"/>
                              <a:chExt cx="6915613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-57613" y="0"/>
                                <a:ext cx="6915613" cy="9144000"/>
                                <a:chOff x="-57613" y="0"/>
                                <a:chExt cx="6915613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-57613" y="0"/>
                                  <a:ext cx="6915613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5001B" w:rsidRDefault="0025001B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bookmarkStart w:id="0" w:name="_GoBack"/>
                                    <w:bookmarkEnd w:id="0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5001B" w:rsidRPr="00235DAE" w:rsidRDefault="00F82E11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C830CC" w:themeColor="accent2"/>
                                      <w:sz w:val="64"/>
                                      <w:szCs w:val="64"/>
                                      <w:lang w:val="es-ES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C830CC" w:themeColor="accent2"/>
                                        <w:sz w:val="64"/>
                                        <w:szCs w:val="64"/>
                                        <w:lang w:val="es-ES"/>
                                      </w:rPr>
                                      <w:alias w:val="Título"/>
                                      <w:tag w:val=""/>
                                      <w:id w:val="1841046763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235DAE" w:rsidRPr="00235DAE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C830CC" w:themeColor="accent2"/>
                                          <w:sz w:val="64"/>
                                          <w:szCs w:val="64"/>
                                          <w:lang w:val="es-ES"/>
                                        </w:rPr>
                                        <w:t>O-21-PL</w:t>
                                      </w:r>
                                    </w:sdtContent>
                                  </w:sdt>
                                  <w:r w:rsidR="00235DAE" w:rsidRPr="00235DAE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C830CC" w:themeColor="accent2"/>
                                      <w:sz w:val="64"/>
                                      <w:szCs w:val="64"/>
                                      <w:lang w:val="es-ES"/>
                                    </w:rPr>
                                    <w:t>05-10</w:t>
                                  </w:r>
                                </w:p>
                                <w:sdt>
                                  <w:sdtPr>
                                    <w:rPr>
                                      <w:color w:val="E32D91" w:themeColor="accent1"/>
                                      <w:sz w:val="36"/>
                                      <w:szCs w:val="36"/>
                                      <w:lang w:val="es-ES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5001B" w:rsidRPr="0025001B" w:rsidRDefault="00F25F8E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E32D91" w:themeColor="accent1"/>
                                          <w:sz w:val="36"/>
                                          <w:szCs w:val="36"/>
                                          <w:lang w:val="es-ES"/>
                                        </w:rPr>
                                      </w:pPr>
                                      <w:r w:rsidRPr="00F25F8E">
                                        <w:rPr>
                                          <w:color w:val="E32D91" w:themeColor="accent1"/>
                                          <w:sz w:val="36"/>
                                          <w:szCs w:val="36"/>
                                          <w:lang w:val="es-ES"/>
                                        </w:rPr>
                                        <w:t>Ingeniería Informática en Tecnologías de la Informaci</w:t>
                                      </w:r>
                                      <w:r>
                                        <w:rPr>
                                          <w:color w:val="E32D91" w:themeColor="accent1"/>
                                          <w:sz w:val="36"/>
                                          <w:szCs w:val="36"/>
                                          <w:lang w:val="es-ES"/>
                                        </w:rPr>
                                        <w:t>ón.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-3.55pt;margin-top:.7pt;width:599pt;height:843.9pt;z-index:-251660800;mso-position-horizontal-relative:page;mso-position-vertical-relative:page" coordorigin="-576" coordsize="6915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">
                    <v:group id="Grupo 49" o:spid="_x0000_s1027" style="position:absolute;left:-576;width:69156;height:91440" coordorigin="-576" coordsize="6915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left:-576;width:69156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a4a56 [3122]" stroked="f" strokeweight="1pt">
                        <v:fill color2="#3e3e48 [2882]" angle="348" colors="0 #878d9b;6554f #878d9b" focus="100%" type="gradient"/>
                        <v:textbox inset="54pt,54pt,1in,5in">
                          <w:txbxContent>
                            <w:p w:rsidR="0025001B" w:rsidRDefault="0025001B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bookmarkStart w:id="1" w:name="_GoBack"/>
                              <w:bookmarkEnd w:id="1"/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p w:rsidR="0025001B" w:rsidRPr="00235DAE" w:rsidRDefault="00F82E11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C830CC" w:themeColor="accent2"/>
                                <w:sz w:val="64"/>
                                <w:szCs w:val="64"/>
                                <w:lang w:val="es-ES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C830CC" w:themeColor="accent2"/>
                                  <w:sz w:val="64"/>
                                  <w:szCs w:val="64"/>
                                  <w:lang w:val="es-ES"/>
                                </w:rPr>
                                <w:alias w:val="Título"/>
                                <w:tag w:val=""/>
                                <w:id w:val="1841046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35DAE" w:rsidRPr="00235DAE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C830CC" w:themeColor="accent2"/>
                                    <w:sz w:val="64"/>
                                    <w:szCs w:val="64"/>
                                    <w:lang w:val="es-ES"/>
                                  </w:rPr>
                                  <w:t>O-21-PL</w:t>
                                </w:r>
                              </w:sdtContent>
                            </w:sdt>
                            <w:r w:rsidR="00235DAE" w:rsidRPr="00235DAE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C830CC" w:themeColor="accent2"/>
                                <w:sz w:val="64"/>
                                <w:szCs w:val="64"/>
                                <w:lang w:val="es-ES"/>
                              </w:rPr>
                              <w:t>05-10</w:t>
                            </w:r>
                          </w:p>
                          <w:sdt>
                            <w:sdtPr>
                              <w:rPr>
                                <w:color w:val="E32D91" w:themeColor="accent1"/>
                                <w:sz w:val="36"/>
                                <w:szCs w:val="36"/>
                                <w:lang w:val="es-ES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5001B" w:rsidRPr="0025001B" w:rsidRDefault="00F25F8E">
                                <w:pPr>
                                  <w:pStyle w:val="Sinespaciado"/>
                                  <w:spacing w:before="120"/>
                                  <w:rPr>
                                    <w:color w:val="E32D91" w:themeColor="accent1"/>
                                    <w:sz w:val="36"/>
                                    <w:szCs w:val="36"/>
                                    <w:lang w:val="es-ES"/>
                                  </w:rPr>
                                </w:pPr>
                                <w:r w:rsidRPr="00F25F8E">
                                  <w:rPr>
                                    <w:color w:val="E32D91" w:themeColor="accent1"/>
                                    <w:sz w:val="36"/>
                                    <w:szCs w:val="36"/>
                                    <w:lang w:val="es-ES"/>
                                  </w:rPr>
                                  <w:t>Ingeniería Informática en Tecnologías de la Informaci</w:t>
                                </w:r>
                                <w:r>
                                  <w:rPr>
                                    <w:color w:val="E32D91" w:themeColor="accent1"/>
                                    <w:sz w:val="36"/>
                                    <w:szCs w:val="36"/>
                                    <w:lang w:val="es-ES"/>
                                  </w:rPr>
                                  <w:t>ón.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5001B" w:rsidRDefault="0025001B"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>
                    <wp:simplePos x="0" y="0"/>
                    <wp:positionH relativeFrom="margin">
                      <wp:posOffset>2837481</wp:posOffset>
                    </wp:positionH>
                    <wp:positionV relativeFrom="paragraph">
                      <wp:posOffset>6146945</wp:posOffset>
                    </wp:positionV>
                    <wp:extent cx="3142211" cy="1288473"/>
                    <wp:effectExtent l="0" t="0" r="0" b="698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42211" cy="12884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5001B" w:rsidRDefault="0025001B">
                                <w:r w:rsidRPr="0025001B">
                                  <w:rPr>
                                    <w:color w:val="E32D91" w:themeColor="accent1"/>
                                  </w:rPr>
                                  <w:t>@</w:t>
                                </w:r>
                                <w:proofErr w:type="spellStart"/>
                                <w:r w:rsidRPr="0025001B">
                                  <w:rPr>
                                    <w:color w:val="E32D91" w:themeColor="accent1"/>
                                  </w:rPr>
                                  <w:t>author</w:t>
                                </w:r>
                                <w:proofErr w:type="spellEnd"/>
                                <w:r w:rsidRPr="0025001B">
                                  <w:rPr>
                                    <w:color w:val="E32D91" w:themeColor="accent1"/>
                                  </w:rPr>
                                  <w:t xml:space="preserve"> </w:t>
                                </w:r>
                                <w:r w:rsidRPr="0025001B">
                                  <w:rPr>
                                    <w:color w:val="FFFFFF" w:themeColor="background1"/>
                                  </w:rPr>
                                  <w:t xml:space="preserve">Rodríguez López, Alejandro </w:t>
                                </w:r>
                                <w:r w:rsidRPr="0025001B">
                                  <w:rPr>
                                    <w:color w:val="E32D91" w:themeColor="accent1"/>
                                  </w:rPr>
                                  <w:t>//</w:t>
                                </w:r>
                                <w:r w:rsidRPr="0025001B">
                                  <w:rPr>
                                    <w:color w:val="FFFFFF" w:themeColor="background1"/>
                                  </w:rPr>
                                  <w:t xml:space="preserve"> UO281827</w:t>
                                </w:r>
                              </w:p>
                              <w:p w:rsidR="001C6436" w:rsidRPr="001C6436" w:rsidRDefault="001C6436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25001B">
                                  <w:rPr>
                                    <w:color w:val="E32D91" w:themeColor="accent1"/>
                                  </w:rPr>
                                  <w:t>@</w:t>
                                </w:r>
                                <w:proofErr w:type="spellStart"/>
                                <w:r w:rsidRPr="0025001B">
                                  <w:rPr>
                                    <w:color w:val="E32D91" w:themeColor="accent1"/>
                                  </w:rPr>
                                  <w:t>author</w:t>
                                </w:r>
                                <w:proofErr w:type="spellEnd"/>
                                <w:r w:rsidRPr="0025001B">
                                  <w:rPr>
                                    <w:color w:val="E32D91" w:themeColor="accent1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 xml:space="preserve">Fernández Ruiz, Pablo </w:t>
                                </w:r>
                                <w:r w:rsidRPr="001C6436">
                                  <w:rPr>
                                    <w:color w:val="E32D91" w:themeColor="accent1"/>
                                  </w:rPr>
                                  <w:t>//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 xml:space="preserve"> UO282000</w:t>
                                </w:r>
                              </w:p>
                              <w:p w:rsidR="0025001B" w:rsidRDefault="0025001B">
                                <w:r w:rsidRPr="0025001B">
                                  <w:rPr>
                                    <w:color w:val="E32D91" w:themeColor="accent1"/>
                                  </w:rPr>
                                  <w:t>@</w:t>
                                </w:r>
                                <w:proofErr w:type="spellStart"/>
                                <w:r w:rsidRPr="0025001B">
                                  <w:rPr>
                                    <w:color w:val="E32D91" w:themeColor="accent1"/>
                                  </w:rPr>
                                  <w:t>author</w:t>
                                </w:r>
                                <w:proofErr w:type="spellEnd"/>
                                <w:r w:rsidRPr="0025001B">
                                  <w:rPr>
                                    <w:color w:val="E32D91" w:themeColor="accent1"/>
                                  </w:rPr>
                                  <w:t xml:space="preserve"> </w:t>
                                </w:r>
                                <w:r w:rsidRPr="0025001B">
                                  <w:rPr>
                                    <w:color w:val="FFFFFF" w:themeColor="background1"/>
                                  </w:rPr>
                                  <w:t xml:space="preserve">Cuesta Loredo, Celia </w:t>
                                </w:r>
                                <w:r w:rsidRPr="0025001B">
                                  <w:rPr>
                                    <w:color w:val="E32D91" w:themeColor="accent1"/>
                                  </w:rPr>
                                  <w:t>//</w:t>
                                </w:r>
                                <w:r w:rsidRPr="0025001B">
                                  <w:rPr>
                                    <w:color w:val="FFFFFF" w:themeColor="background1"/>
                                  </w:rPr>
                                  <w:t xml:space="preserve"> UO284095</w:t>
                                </w:r>
                              </w:p>
                              <w:p w:rsidR="0025001B" w:rsidRDefault="0025001B">
                                <w:r w:rsidRPr="0025001B">
                                  <w:rPr>
                                    <w:color w:val="E32D91" w:themeColor="accent1"/>
                                  </w:rPr>
                                  <w:t>@</w:t>
                                </w:r>
                                <w:proofErr w:type="spellStart"/>
                                <w:r w:rsidRPr="0025001B">
                                  <w:rPr>
                                    <w:color w:val="E32D91" w:themeColor="accent1"/>
                                  </w:rPr>
                                  <w:t>author</w:t>
                                </w:r>
                                <w:proofErr w:type="spellEnd"/>
                                <w:r w:rsidRPr="0025001B">
                                  <w:rPr>
                                    <w:color w:val="E32D91" w:themeColor="accent1"/>
                                  </w:rPr>
                                  <w:t xml:space="preserve"> </w:t>
                                </w:r>
                                <w:r w:rsidR="00F25F8E" w:rsidRPr="0025001B">
                                  <w:rPr>
                                    <w:color w:val="FFFFFF" w:themeColor="background1"/>
                                  </w:rPr>
                                  <w:t>Quirós</w:t>
                                </w:r>
                                <w:r w:rsidRPr="0025001B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Pr="0025001B">
                                  <w:rPr>
                                    <w:color w:val="FFFFFF" w:themeColor="background1"/>
                                  </w:rPr>
                                  <w:t>Maneiro</w:t>
                                </w:r>
                                <w:proofErr w:type="spellEnd"/>
                                <w:r w:rsidRPr="0025001B">
                                  <w:rPr>
                                    <w:color w:val="FFFFFF" w:themeColor="background1"/>
                                  </w:rPr>
                                  <w:t>, Javier</w:t>
                                </w:r>
                                <w:r w:rsidRPr="0025001B">
                                  <w:rPr>
                                    <w:color w:val="E32D91" w:themeColor="accent1"/>
                                  </w:rPr>
                                  <w:t xml:space="preserve"> // </w:t>
                                </w:r>
                                <w:r w:rsidRPr="0025001B">
                                  <w:rPr>
                                    <w:color w:val="FFFFFF" w:themeColor="background1"/>
                                  </w:rPr>
                                  <w:t>UO285230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" o:spid="_x0000_s1036" type="#_x0000_t202" style="position:absolute;margin-left:223.4pt;margin-top:484pt;width:247.4pt;height:101.45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" filled="f" stroked="f" strokeweight=".5pt">
                    <v:textbox>
                      <w:txbxContent>
                        <w:p w:rsidR="0025001B" w:rsidRDefault="0025001B">
                          <w:r w:rsidRPr="0025001B">
                            <w:rPr>
                              <w:color w:val="E32D91" w:themeColor="accent1"/>
                            </w:rPr>
                            <w:t>@</w:t>
                          </w:r>
                          <w:proofErr w:type="spellStart"/>
                          <w:r w:rsidRPr="0025001B">
                            <w:rPr>
                              <w:color w:val="E32D91" w:themeColor="accent1"/>
                            </w:rPr>
                            <w:t>author</w:t>
                          </w:r>
                          <w:proofErr w:type="spellEnd"/>
                          <w:r w:rsidRPr="0025001B">
                            <w:rPr>
                              <w:color w:val="E32D91" w:themeColor="accent1"/>
                            </w:rPr>
                            <w:t xml:space="preserve"> </w:t>
                          </w:r>
                          <w:r w:rsidRPr="0025001B">
                            <w:rPr>
                              <w:color w:val="FFFFFF" w:themeColor="background1"/>
                            </w:rPr>
                            <w:t xml:space="preserve">Rodríguez López, Alejandro </w:t>
                          </w:r>
                          <w:r w:rsidRPr="0025001B">
                            <w:rPr>
                              <w:color w:val="E32D91" w:themeColor="accent1"/>
                            </w:rPr>
                            <w:t>//</w:t>
                          </w:r>
                          <w:r w:rsidRPr="0025001B">
                            <w:rPr>
                              <w:color w:val="FFFFFF" w:themeColor="background1"/>
                            </w:rPr>
                            <w:t xml:space="preserve"> UO281827</w:t>
                          </w:r>
                        </w:p>
                        <w:p w:rsidR="001C6436" w:rsidRPr="001C6436" w:rsidRDefault="001C6436">
                          <w:pPr>
                            <w:rPr>
                              <w:color w:val="FFFFFF" w:themeColor="background1"/>
                            </w:rPr>
                          </w:pPr>
                          <w:r w:rsidRPr="0025001B">
                            <w:rPr>
                              <w:color w:val="E32D91" w:themeColor="accent1"/>
                            </w:rPr>
                            <w:t>@</w:t>
                          </w:r>
                          <w:proofErr w:type="spellStart"/>
                          <w:r w:rsidRPr="0025001B">
                            <w:rPr>
                              <w:color w:val="E32D91" w:themeColor="accent1"/>
                            </w:rPr>
                            <w:t>author</w:t>
                          </w:r>
                          <w:proofErr w:type="spellEnd"/>
                          <w:r w:rsidRPr="0025001B">
                            <w:rPr>
                              <w:color w:val="E32D91" w:themeColor="accent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</w:rPr>
                            <w:t xml:space="preserve">Fernández Ruiz, Pablo </w:t>
                          </w:r>
                          <w:r w:rsidRPr="001C6436">
                            <w:rPr>
                              <w:color w:val="E32D91" w:themeColor="accent1"/>
                            </w:rPr>
                            <w:t>//</w:t>
                          </w:r>
                          <w:r>
                            <w:rPr>
                              <w:color w:val="FFFFFF" w:themeColor="background1"/>
                            </w:rPr>
                            <w:t xml:space="preserve"> UO282000</w:t>
                          </w:r>
                        </w:p>
                        <w:p w:rsidR="0025001B" w:rsidRDefault="0025001B">
                          <w:r w:rsidRPr="0025001B">
                            <w:rPr>
                              <w:color w:val="E32D91" w:themeColor="accent1"/>
                            </w:rPr>
                            <w:t>@</w:t>
                          </w:r>
                          <w:proofErr w:type="spellStart"/>
                          <w:r w:rsidRPr="0025001B">
                            <w:rPr>
                              <w:color w:val="E32D91" w:themeColor="accent1"/>
                            </w:rPr>
                            <w:t>author</w:t>
                          </w:r>
                          <w:proofErr w:type="spellEnd"/>
                          <w:r w:rsidRPr="0025001B">
                            <w:rPr>
                              <w:color w:val="E32D91" w:themeColor="accent1"/>
                            </w:rPr>
                            <w:t xml:space="preserve"> </w:t>
                          </w:r>
                          <w:r w:rsidRPr="0025001B">
                            <w:rPr>
                              <w:color w:val="FFFFFF" w:themeColor="background1"/>
                            </w:rPr>
                            <w:t xml:space="preserve">Cuesta Loredo, Celia </w:t>
                          </w:r>
                          <w:r w:rsidRPr="0025001B">
                            <w:rPr>
                              <w:color w:val="E32D91" w:themeColor="accent1"/>
                            </w:rPr>
                            <w:t>//</w:t>
                          </w:r>
                          <w:r w:rsidRPr="0025001B">
                            <w:rPr>
                              <w:color w:val="FFFFFF" w:themeColor="background1"/>
                            </w:rPr>
                            <w:t xml:space="preserve"> UO284095</w:t>
                          </w:r>
                        </w:p>
                        <w:p w:rsidR="0025001B" w:rsidRDefault="0025001B">
                          <w:r w:rsidRPr="0025001B">
                            <w:rPr>
                              <w:color w:val="E32D91" w:themeColor="accent1"/>
                            </w:rPr>
                            <w:t>@</w:t>
                          </w:r>
                          <w:proofErr w:type="spellStart"/>
                          <w:r w:rsidRPr="0025001B">
                            <w:rPr>
                              <w:color w:val="E32D91" w:themeColor="accent1"/>
                            </w:rPr>
                            <w:t>author</w:t>
                          </w:r>
                          <w:proofErr w:type="spellEnd"/>
                          <w:r w:rsidRPr="0025001B">
                            <w:rPr>
                              <w:color w:val="E32D91" w:themeColor="accent1"/>
                            </w:rPr>
                            <w:t xml:space="preserve"> </w:t>
                          </w:r>
                          <w:r w:rsidR="00F25F8E" w:rsidRPr="0025001B">
                            <w:rPr>
                              <w:color w:val="FFFFFF" w:themeColor="background1"/>
                            </w:rPr>
                            <w:t>Quirós</w:t>
                          </w:r>
                          <w:r w:rsidRPr="0025001B"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25001B">
                            <w:rPr>
                              <w:color w:val="FFFFFF" w:themeColor="background1"/>
                            </w:rPr>
                            <w:t>Maneiro</w:t>
                          </w:r>
                          <w:proofErr w:type="spellEnd"/>
                          <w:r w:rsidRPr="0025001B">
                            <w:rPr>
                              <w:color w:val="FFFFFF" w:themeColor="background1"/>
                            </w:rPr>
                            <w:t>, Javier</w:t>
                          </w:r>
                          <w:r w:rsidRPr="0025001B">
                            <w:rPr>
                              <w:color w:val="E32D91" w:themeColor="accent1"/>
                            </w:rPr>
                            <w:t xml:space="preserve"> // </w:t>
                          </w:r>
                          <w:r w:rsidRPr="0025001B">
                            <w:rPr>
                              <w:color w:val="FFFFFF" w:themeColor="background1"/>
                            </w:rPr>
                            <w:t>UO285230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5B254B" w:rsidRDefault="005B254B" w:rsidP="00964247">
      <w:pPr>
        <w:jc w:val="center"/>
        <w:rPr>
          <w:b/>
          <w:color w:val="C830CC" w:themeColor="accent2"/>
          <w:sz w:val="40"/>
          <w:u w:val="single"/>
        </w:rPr>
      </w:pPr>
      <w:r w:rsidRPr="005B254B">
        <w:rPr>
          <w:b/>
          <w:color w:val="C830CC" w:themeColor="accent2"/>
          <w:sz w:val="40"/>
          <w:u w:val="single"/>
        </w:rPr>
        <w:lastRenderedPageBreak/>
        <w:t>Índice</w:t>
      </w:r>
    </w:p>
    <w:p w:rsidR="0043746C" w:rsidRDefault="005B254B">
      <w:pPr>
        <w:rPr>
          <w:b/>
          <w:noProof/>
          <w:u w:val="single"/>
        </w:rPr>
        <w:sectPr w:rsidR="0043746C" w:rsidSect="0043746C">
          <w:headerReference w:type="default" r:id="rId8"/>
          <w:footerReference w:type="default" r:id="rId9"/>
          <w:pgSz w:w="11906" w:h="16838"/>
          <w:pgMar w:top="851" w:right="851" w:bottom="851" w:left="1134" w:header="709" w:footer="709" w:gutter="0"/>
          <w:pgNumType w:start="0"/>
          <w:cols w:space="708"/>
          <w:titlePg/>
          <w:docGrid w:linePitch="360"/>
        </w:sectPr>
      </w:pPr>
      <w:r>
        <w:rPr>
          <w:b/>
          <w:u w:val="single"/>
        </w:rPr>
        <w:fldChar w:fldCharType="begin"/>
      </w:r>
      <w:r>
        <w:rPr>
          <w:b/>
          <w:u w:val="single"/>
        </w:rPr>
        <w:instrText xml:space="preserve"> INDEX \e "</w:instrText>
      </w:r>
      <w:r>
        <w:rPr>
          <w:b/>
          <w:u w:val="single"/>
        </w:rPr>
        <w:tab/>
        <w:instrText xml:space="preserve">" \c "1" \z "2057" </w:instrText>
      </w:r>
      <w:r>
        <w:rPr>
          <w:b/>
          <w:u w:val="single"/>
        </w:rPr>
        <w:fldChar w:fldCharType="separate"/>
      </w:r>
    </w:p>
    <w:p w:rsidR="0043746C" w:rsidRDefault="0043746C">
      <w:pPr>
        <w:pStyle w:val="ndice1"/>
        <w:tabs>
          <w:tab w:val="right" w:leader="dot" w:pos="9911"/>
        </w:tabs>
        <w:rPr>
          <w:noProof/>
        </w:rPr>
      </w:pPr>
      <w:r w:rsidRPr="000E058D">
        <w:rPr>
          <w:b/>
          <w:noProof/>
          <w:color w:val="C830CC" w:themeColor="accent2"/>
          <w:u w:val="single"/>
        </w:rPr>
        <w:t>Cuestiones</w:t>
      </w:r>
    </w:p>
    <w:p w:rsidR="0043746C" w:rsidRDefault="0043746C">
      <w:pPr>
        <w:pStyle w:val="ndice2"/>
        <w:tabs>
          <w:tab w:val="right" w:leader="dot" w:pos="9911"/>
        </w:tabs>
        <w:rPr>
          <w:noProof/>
        </w:rPr>
      </w:pPr>
      <w:r>
        <w:rPr>
          <w:noProof/>
        </w:rPr>
        <w:t>No.1</w:t>
      </w:r>
      <w:r>
        <w:rPr>
          <w:noProof/>
        </w:rPr>
        <w:tab/>
        <w:t>2</w:t>
      </w:r>
    </w:p>
    <w:p w:rsidR="0043746C" w:rsidRDefault="0043746C">
      <w:pPr>
        <w:pStyle w:val="ndice2"/>
        <w:tabs>
          <w:tab w:val="right" w:leader="dot" w:pos="9911"/>
        </w:tabs>
        <w:rPr>
          <w:noProof/>
        </w:rPr>
      </w:pPr>
      <w:r>
        <w:rPr>
          <w:noProof/>
        </w:rPr>
        <w:t>No.2</w:t>
      </w:r>
      <w:r>
        <w:rPr>
          <w:noProof/>
        </w:rPr>
        <w:tab/>
        <w:t>3</w:t>
      </w:r>
    </w:p>
    <w:p w:rsidR="0043746C" w:rsidRDefault="0043746C">
      <w:pPr>
        <w:pStyle w:val="ndice2"/>
        <w:tabs>
          <w:tab w:val="right" w:leader="dot" w:pos="9911"/>
        </w:tabs>
        <w:rPr>
          <w:noProof/>
        </w:rPr>
      </w:pPr>
      <w:r>
        <w:rPr>
          <w:noProof/>
        </w:rPr>
        <w:t>No.3</w:t>
      </w:r>
      <w:r>
        <w:rPr>
          <w:noProof/>
        </w:rPr>
        <w:tab/>
        <w:t>4</w:t>
      </w:r>
    </w:p>
    <w:p w:rsidR="0043746C" w:rsidRDefault="0043746C">
      <w:pPr>
        <w:pStyle w:val="ndice2"/>
        <w:tabs>
          <w:tab w:val="right" w:leader="dot" w:pos="9911"/>
        </w:tabs>
        <w:rPr>
          <w:noProof/>
        </w:rPr>
      </w:pPr>
      <w:r>
        <w:rPr>
          <w:noProof/>
        </w:rPr>
        <w:t>No.4</w:t>
      </w:r>
      <w:r>
        <w:rPr>
          <w:noProof/>
        </w:rPr>
        <w:tab/>
        <w:t>5</w:t>
      </w:r>
    </w:p>
    <w:p w:rsidR="0043746C" w:rsidRDefault="0043746C">
      <w:pPr>
        <w:pStyle w:val="ndice1"/>
        <w:tabs>
          <w:tab w:val="right" w:leader="dot" w:pos="9911"/>
        </w:tabs>
        <w:rPr>
          <w:noProof/>
        </w:rPr>
      </w:pPr>
      <w:r>
        <w:rPr>
          <w:noProof/>
        </w:rPr>
        <w:t>División del trabajo</w:t>
      </w:r>
      <w:r>
        <w:rPr>
          <w:noProof/>
        </w:rPr>
        <w:tab/>
        <w:t>11</w:t>
      </w:r>
    </w:p>
    <w:p w:rsidR="0043746C" w:rsidRDefault="0043746C">
      <w:pPr>
        <w:pStyle w:val="ndice1"/>
        <w:tabs>
          <w:tab w:val="right" w:leader="dot" w:pos="9911"/>
        </w:tabs>
        <w:rPr>
          <w:noProof/>
        </w:rPr>
      </w:pPr>
      <w:r>
        <w:rPr>
          <w:noProof/>
        </w:rPr>
        <w:t>Ejemplos</w:t>
      </w:r>
      <w:r>
        <w:rPr>
          <w:noProof/>
        </w:rPr>
        <w:tab/>
        <w:t>6</w:t>
      </w:r>
    </w:p>
    <w:p w:rsidR="0043746C" w:rsidRDefault="0043746C">
      <w:pPr>
        <w:pStyle w:val="ndice2"/>
        <w:tabs>
          <w:tab w:val="right" w:leader="dot" w:pos="9911"/>
        </w:tabs>
        <w:rPr>
          <w:noProof/>
        </w:rPr>
      </w:pPr>
      <w:r>
        <w:rPr>
          <w:noProof/>
        </w:rPr>
        <w:t>Entrada Inválida - Subrutina[0]</w:t>
      </w:r>
      <w:r>
        <w:rPr>
          <w:noProof/>
        </w:rPr>
        <w:tab/>
        <w:t>7</w:t>
      </w:r>
    </w:p>
    <w:p w:rsidR="0043746C" w:rsidRDefault="0043746C">
      <w:pPr>
        <w:pStyle w:val="ndice2"/>
        <w:tabs>
          <w:tab w:val="right" w:leader="dot" w:pos="9911"/>
        </w:tabs>
        <w:rPr>
          <w:noProof/>
        </w:rPr>
      </w:pPr>
      <w:r>
        <w:rPr>
          <w:noProof/>
        </w:rPr>
        <w:t>Entrada Inválida - Subrutina[1]</w:t>
      </w:r>
      <w:r>
        <w:rPr>
          <w:noProof/>
        </w:rPr>
        <w:tab/>
        <w:t>8</w:t>
      </w:r>
    </w:p>
    <w:p w:rsidR="0043746C" w:rsidRDefault="0043746C">
      <w:pPr>
        <w:pStyle w:val="ndice2"/>
        <w:tabs>
          <w:tab w:val="right" w:leader="dot" w:pos="9911"/>
        </w:tabs>
        <w:rPr>
          <w:noProof/>
        </w:rPr>
      </w:pPr>
      <w:r>
        <w:rPr>
          <w:noProof/>
        </w:rPr>
        <w:t>Entrada Inválida - Subrutina[2]</w:t>
      </w:r>
      <w:r>
        <w:rPr>
          <w:noProof/>
        </w:rPr>
        <w:tab/>
        <w:t>9</w:t>
      </w:r>
    </w:p>
    <w:p w:rsidR="0043746C" w:rsidRDefault="0043746C">
      <w:pPr>
        <w:pStyle w:val="ndice2"/>
        <w:tabs>
          <w:tab w:val="right" w:leader="dot" w:pos="9911"/>
        </w:tabs>
        <w:rPr>
          <w:noProof/>
        </w:rPr>
      </w:pPr>
      <w:r>
        <w:rPr>
          <w:noProof/>
        </w:rPr>
        <w:t>Entrada Inválida - Subrutina[3]</w:t>
      </w:r>
      <w:r>
        <w:rPr>
          <w:noProof/>
        </w:rPr>
        <w:tab/>
        <w:t>10</w:t>
      </w:r>
    </w:p>
    <w:p w:rsidR="0043746C" w:rsidRDefault="0043746C">
      <w:pPr>
        <w:pStyle w:val="ndice2"/>
        <w:tabs>
          <w:tab w:val="right" w:leader="dot" w:pos="9911"/>
        </w:tabs>
        <w:rPr>
          <w:noProof/>
        </w:rPr>
      </w:pPr>
      <w:r>
        <w:rPr>
          <w:noProof/>
        </w:rPr>
        <w:t>Entrada válida</w:t>
      </w:r>
      <w:r>
        <w:rPr>
          <w:noProof/>
        </w:rPr>
        <w:tab/>
        <w:t>6</w:t>
      </w:r>
    </w:p>
    <w:p w:rsidR="0043746C" w:rsidRDefault="0043746C">
      <w:pPr>
        <w:rPr>
          <w:b/>
          <w:noProof/>
          <w:u w:val="single"/>
        </w:rPr>
        <w:sectPr w:rsidR="0043746C" w:rsidSect="0043746C">
          <w:type w:val="continuous"/>
          <w:pgSz w:w="11906" w:h="16838"/>
          <w:pgMar w:top="851" w:right="851" w:bottom="851" w:left="1134" w:header="709" w:footer="709" w:gutter="0"/>
          <w:cols w:space="720"/>
          <w:titlePg/>
          <w:docGrid w:linePitch="360"/>
        </w:sectPr>
      </w:pPr>
    </w:p>
    <w:p w:rsidR="0025001B" w:rsidRPr="005B254B" w:rsidRDefault="005B254B">
      <w:pPr>
        <w:rPr>
          <w:b/>
          <w:color w:val="C830CC" w:themeColor="accent2"/>
          <w:u w:val="single"/>
        </w:rPr>
      </w:pPr>
      <w:r>
        <w:rPr>
          <w:b/>
          <w:u w:val="single"/>
        </w:rPr>
        <w:fldChar w:fldCharType="end"/>
      </w:r>
      <w:r w:rsidR="0025001B" w:rsidRPr="005B254B">
        <w:rPr>
          <w:b/>
          <w:u w:val="single"/>
        </w:rPr>
        <w:br w:type="page"/>
      </w:r>
    </w:p>
    <w:p w:rsidR="006D359F" w:rsidRPr="005B254B" w:rsidRDefault="001C6436">
      <w:pPr>
        <w:rPr>
          <w:b/>
          <w:color w:val="C830CC" w:themeColor="accent2"/>
          <w:sz w:val="40"/>
          <w:u w:val="single"/>
        </w:rPr>
      </w:pPr>
      <w:r w:rsidRPr="005B254B">
        <w:rPr>
          <w:b/>
          <w:color w:val="C830CC" w:themeColor="accent2"/>
          <w:sz w:val="40"/>
          <w:u w:val="single"/>
        </w:rPr>
        <w:lastRenderedPageBreak/>
        <w:t>Cuestiones</w:t>
      </w:r>
      <w:r w:rsidR="005B254B">
        <w:rPr>
          <w:b/>
          <w:color w:val="C830CC" w:themeColor="accent2"/>
          <w:sz w:val="40"/>
          <w:u w:val="single"/>
        </w:rPr>
        <w:fldChar w:fldCharType="begin"/>
      </w:r>
      <w:r w:rsidR="005B254B">
        <w:instrText xml:space="preserve"> XE "</w:instrText>
      </w:r>
      <w:r w:rsidR="005B254B" w:rsidRPr="009C353C">
        <w:rPr>
          <w:b/>
          <w:color w:val="C830CC" w:themeColor="accent2"/>
          <w:sz w:val="40"/>
          <w:u w:val="single"/>
        </w:rPr>
        <w:instrText>Cuestiones:</w:instrText>
      </w:r>
      <w:r w:rsidR="005B254B" w:rsidRPr="009C353C">
        <w:instrText>No.1</w:instrText>
      </w:r>
      <w:r w:rsidR="005B254B">
        <w:instrText xml:space="preserve">" </w:instrText>
      </w:r>
      <w:r w:rsidR="005B254B">
        <w:rPr>
          <w:b/>
          <w:color w:val="C830CC" w:themeColor="accent2"/>
          <w:sz w:val="40"/>
          <w:u w:val="single"/>
        </w:rPr>
        <w:fldChar w:fldCharType="end"/>
      </w:r>
    </w:p>
    <w:p w:rsidR="001C6436" w:rsidRDefault="001C6436" w:rsidP="009E0CE9">
      <w:pPr>
        <w:jc w:val="both"/>
        <w:rPr>
          <w:b/>
          <w:sz w:val="32"/>
          <w:u w:val="single"/>
        </w:rPr>
      </w:pPr>
      <w:r w:rsidRPr="005B254B">
        <w:rPr>
          <w:b/>
          <w:color w:val="E32D91" w:themeColor="accent1"/>
          <w:sz w:val="32"/>
          <w:u w:val="single"/>
        </w:rPr>
        <w:t xml:space="preserve">No.1 </w:t>
      </w:r>
      <w:r w:rsidRPr="001C6436">
        <w:rPr>
          <w:b/>
          <w:i/>
          <w:sz w:val="28"/>
        </w:rPr>
        <w:t>{Dirección</w:t>
      </w:r>
      <w:r w:rsidRPr="001C6436">
        <w:rPr>
          <w:b/>
          <w:i/>
          <w:sz w:val="24"/>
        </w:rPr>
        <w:t xml:space="preserve"> </w:t>
      </w:r>
      <w:r w:rsidRPr="001C6436">
        <w:rPr>
          <w:b/>
          <w:i/>
          <w:sz w:val="28"/>
        </w:rPr>
        <w:t xml:space="preserve">de memoria a partir de la cual se sitúa el código de paso de parámetros a la función </w:t>
      </w:r>
      <w:proofErr w:type="spellStart"/>
      <w:proofErr w:type="gramStart"/>
      <w:r w:rsidRPr="001C6436">
        <w:rPr>
          <w:b/>
          <w:i/>
          <w:sz w:val="28"/>
        </w:rPr>
        <w:t>IsValidAssembly</w:t>
      </w:r>
      <w:proofErr w:type="spellEnd"/>
      <w:r w:rsidRPr="001C6436">
        <w:rPr>
          <w:b/>
          <w:i/>
          <w:sz w:val="28"/>
        </w:rPr>
        <w:t>(</w:t>
      </w:r>
      <w:proofErr w:type="gramEnd"/>
      <w:r w:rsidRPr="001C6436">
        <w:rPr>
          <w:b/>
          <w:i/>
          <w:sz w:val="28"/>
        </w:rPr>
        <w:t>). También debéis indicar cuál es ese código de paso de parámetros en forma de código máquina y mnemónicos.}</w:t>
      </w:r>
    </w:p>
    <w:p w:rsidR="009E0CE9" w:rsidRPr="009E0CE9" w:rsidRDefault="009E0CE9" w:rsidP="009E0CE9">
      <w:pPr>
        <w:jc w:val="both"/>
        <w:rPr>
          <w:sz w:val="24"/>
        </w:rPr>
      </w:pPr>
      <w:r w:rsidRPr="009E0CE9">
        <w:rPr>
          <w:sz w:val="24"/>
        </w:rPr>
        <w:t>Las direccione en las que se almacena el paso de parámetros son:</w:t>
      </w:r>
    </w:p>
    <w:tbl>
      <w:tblPr>
        <w:tblStyle w:val="Tabladecuadrcula1clara-nfasis1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9E0CE9" w:rsidRPr="009E0CE9" w:rsidTr="009E0C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:rsidR="009E0CE9" w:rsidRPr="009E0CE9" w:rsidRDefault="009E0CE9" w:rsidP="009E0CE9">
            <w:pPr>
              <w:jc w:val="center"/>
              <w:rPr>
                <w:sz w:val="24"/>
              </w:rPr>
            </w:pPr>
            <w:r w:rsidRPr="009E0CE9">
              <w:rPr>
                <w:sz w:val="24"/>
              </w:rPr>
              <w:t>Dirección</w:t>
            </w:r>
          </w:p>
        </w:tc>
        <w:tc>
          <w:tcPr>
            <w:tcW w:w="3115" w:type="dxa"/>
            <w:vAlign w:val="center"/>
          </w:tcPr>
          <w:p w:rsidR="009E0CE9" w:rsidRPr="009E0CE9" w:rsidRDefault="009E0CE9" w:rsidP="009E0C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E0CE9">
              <w:rPr>
                <w:sz w:val="24"/>
              </w:rPr>
              <w:t>Código máquina</w:t>
            </w:r>
          </w:p>
        </w:tc>
        <w:tc>
          <w:tcPr>
            <w:tcW w:w="3115" w:type="dxa"/>
            <w:vAlign w:val="center"/>
          </w:tcPr>
          <w:p w:rsidR="009E0CE9" w:rsidRPr="009E0CE9" w:rsidRDefault="009E0CE9" w:rsidP="009E0C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E0CE9">
              <w:rPr>
                <w:sz w:val="24"/>
              </w:rPr>
              <w:t>Mnemónico</w:t>
            </w:r>
          </w:p>
        </w:tc>
      </w:tr>
      <w:tr w:rsidR="009E0CE9" w:rsidRPr="009E0CE9" w:rsidTr="009E0C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:rsidR="009E0CE9" w:rsidRPr="009E0CE9" w:rsidRDefault="009E0CE9" w:rsidP="001541E0">
            <w:pPr>
              <w:jc w:val="center"/>
              <w:rPr>
                <w:sz w:val="24"/>
              </w:rPr>
            </w:pPr>
            <w:r w:rsidRPr="009E0CE9">
              <w:rPr>
                <w:sz w:val="24"/>
              </w:rPr>
              <w:t>00401</w:t>
            </w:r>
            <w:r w:rsidR="001541E0">
              <w:rPr>
                <w:sz w:val="24"/>
              </w:rPr>
              <w:t>346</w:t>
            </w:r>
          </w:p>
        </w:tc>
        <w:tc>
          <w:tcPr>
            <w:tcW w:w="3115" w:type="dxa"/>
            <w:vAlign w:val="center"/>
          </w:tcPr>
          <w:p w:rsidR="009E0CE9" w:rsidRPr="009E0CE9" w:rsidRDefault="001541E0" w:rsidP="009E0C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  <w:tc>
          <w:tcPr>
            <w:tcW w:w="3115" w:type="dxa"/>
            <w:vAlign w:val="center"/>
          </w:tcPr>
          <w:p w:rsidR="009E0CE9" w:rsidRPr="009E0CE9" w:rsidRDefault="009E0CE9" w:rsidP="009E0C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9E0CE9">
              <w:rPr>
                <w:sz w:val="24"/>
              </w:rPr>
              <w:t>push</w:t>
            </w:r>
            <w:proofErr w:type="spellEnd"/>
            <w:r w:rsidRPr="009E0CE9">
              <w:rPr>
                <w:sz w:val="24"/>
              </w:rPr>
              <w:t xml:space="preserve"> </w:t>
            </w:r>
            <w:proofErr w:type="spellStart"/>
            <w:r w:rsidRPr="009E0CE9">
              <w:rPr>
                <w:sz w:val="24"/>
              </w:rPr>
              <w:t>ecx</w:t>
            </w:r>
            <w:proofErr w:type="spellEnd"/>
          </w:p>
        </w:tc>
      </w:tr>
      <w:tr w:rsidR="009E0CE9" w:rsidRPr="009E0CE9" w:rsidTr="009E0C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:rsidR="009E0CE9" w:rsidRPr="009E0CE9" w:rsidRDefault="009E0CE9" w:rsidP="001541E0">
            <w:pPr>
              <w:jc w:val="center"/>
              <w:rPr>
                <w:sz w:val="24"/>
              </w:rPr>
            </w:pPr>
            <w:r w:rsidRPr="009E0CE9">
              <w:rPr>
                <w:sz w:val="24"/>
              </w:rPr>
              <w:t>00401</w:t>
            </w:r>
            <w:r w:rsidR="001541E0">
              <w:rPr>
                <w:sz w:val="24"/>
              </w:rPr>
              <w:t>347</w:t>
            </w:r>
          </w:p>
        </w:tc>
        <w:tc>
          <w:tcPr>
            <w:tcW w:w="3115" w:type="dxa"/>
            <w:vAlign w:val="center"/>
          </w:tcPr>
          <w:p w:rsidR="009E0CE9" w:rsidRPr="009E0CE9" w:rsidRDefault="001541E0" w:rsidP="009E0C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  <w:tc>
          <w:tcPr>
            <w:tcW w:w="3115" w:type="dxa"/>
            <w:vAlign w:val="center"/>
          </w:tcPr>
          <w:p w:rsidR="009E0CE9" w:rsidRPr="009E0CE9" w:rsidRDefault="009E0CE9" w:rsidP="009E0C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9E0CE9">
              <w:rPr>
                <w:sz w:val="24"/>
              </w:rPr>
              <w:t>push</w:t>
            </w:r>
            <w:proofErr w:type="spellEnd"/>
            <w:r w:rsidRPr="009E0CE9">
              <w:rPr>
                <w:sz w:val="24"/>
              </w:rPr>
              <w:t xml:space="preserve"> </w:t>
            </w:r>
            <w:proofErr w:type="spellStart"/>
            <w:r w:rsidRPr="009E0CE9">
              <w:rPr>
                <w:sz w:val="24"/>
              </w:rPr>
              <w:t>ebx</w:t>
            </w:r>
            <w:proofErr w:type="spellEnd"/>
          </w:p>
        </w:tc>
      </w:tr>
      <w:tr w:rsidR="009E0CE9" w:rsidRPr="009E0CE9" w:rsidTr="009E0C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Align w:val="center"/>
          </w:tcPr>
          <w:p w:rsidR="009E0CE9" w:rsidRPr="009E0CE9" w:rsidRDefault="001541E0" w:rsidP="001541E0">
            <w:pPr>
              <w:jc w:val="center"/>
              <w:rPr>
                <w:sz w:val="24"/>
              </w:rPr>
            </w:pPr>
            <w:r>
              <w:rPr>
                <w:sz w:val="24"/>
              </w:rPr>
              <w:t>00401348</w:t>
            </w:r>
          </w:p>
        </w:tc>
        <w:tc>
          <w:tcPr>
            <w:tcW w:w="3115" w:type="dxa"/>
            <w:vAlign w:val="center"/>
          </w:tcPr>
          <w:p w:rsidR="009E0CE9" w:rsidRPr="009E0CE9" w:rsidRDefault="001541E0" w:rsidP="009E0C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3115" w:type="dxa"/>
            <w:vAlign w:val="center"/>
          </w:tcPr>
          <w:p w:rsidR="009E0CE9" w:rsidRPr="009E0CE9" w:rsidRDefault="009E0CE9" w:rsidP="00C63526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9E0CE9">
              <w:rPr>
                <w:sz w:val="24"/>
              </w:rPr>
              <w:t>push</w:t>
            </w:r>
            <w:proofErr w:type="spellEnd"/>
            <w:r w:rsidRPr="009E0CE9">
              <w:rPr>
                <w:sz w:val="24"/>
              </w:rPr>
              <w:t xml:space="preserve"> </w:t>
            </w:r>
            <w:proofErr w:type="spellStart"/>
            <w:r w:rsidRPr="009E0CE9">
              <w:rPr>
                <w:sz w:val="24"/>
              </w:rPr>
              <w:t>eax</w:t>
            </w:r>
            <w:proofErr w:type="spellEnd"/>
          </w:p>
        </w:tc>
      </w:tr>
    </w:tbl>
    <w:p w:rsidR="009E0CE9" w:rsidRPr="009E0CE9" w:rsidRDefault="00C63526" w:rsidP="00C63526">
      <w:pPr>
        <w:pStyle w:val="Descripcin"/>
        <w:rPr>
          <w:sz w:val="24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235DAE">
        <w:rPr>
          <w:noProof/>
        </w:rPr>
        <w:t>1</w:t>
      </w:r>
      <w:r>
        <w:fldChar w:fldCharType="end"/>
      </w:r>
      <w:r>
        <w:t xml:space="preserve"> - Direcciones de memoria, códigos máquina y mnemónicos de órdenes.</w:t>
      </w:r>
    </w:p>
    <w:p w:rsidR="009E0CE9" w:rsidRPr="009E0CE9" w:rsidRDefault="009E0CE9" w:rsidP="009E0CE9">
      <w:pPr>
        <w:jc w:val="both"/>
        <w:rPr>
          <w:sz w:val="24"/>
        </w:rPr>
      </w:pPr>
      <w:r w:rsidRPr="009E0CE9">
        <w:rPr>
          <w:sz w:val="24"/>
        </w:rPr>
        <w:t xml:space="preserve">Para hallarlos, colocamos un </w:t>
      </w:r>
      <w:proofErr w:type="spellStart"/>
      <w:r w:rsidRPr="00CF1E7B">
        <w:rPr>
          <w:i/>
          <w:color w:val="C830CC" w:themeColor="accent2"/>
          <w:sz w:val="24"/>
        </w:rPr>
        <w:t>breakpoint</w:t>
      </w:r>
      <w:proofErr w:type="spellEnd"/>
      <w:r w:rsidRPr="00CF1E7B">
        <w:rPr>
          <w:i/>
          <w:color w:val="C830CC" w:themeColor="accent2"/>
          <w:sz w:val="24"/>
        </w:rPr>
        <w:t xml:space="preserve"> </w:t>
      </w:r>
      <w:r w:rsidRPr="009E0CE9">
        <w:rPr>
          <w:sz w:val="24"/>
        </w:rPr>
        <w:t>en cualquier línea –por ejemplo, la línea 85- y depuramos.</w:t>
      </w:r>
    </w:p>
    <w:p w:rsidR="009E0CE9" w:rsidRPr="009E0CE9" w:rsidRDefault="009E0CE9" w:rsidP="009E0CE9">
      <w:pPr>
        <w:jc w:val="both"/>
        <w:rPr>
          <w:sz w:val="24"/>
        </w:rPr>
      </w:pPr>
      <w:r w:rsidRPr="009E0CE9">
        <w:rPr>
          <w:sz w:val="24"/>
        </w:rPr>
        <w:t xml:space="preserve">Al iniciar la </w:t>
      </w:r>
      <w:r w:rsidRPr="00CF1E7B">
        <w:rPr>
          <w:color w:val="C830CC" w:themeColor="accent2"/>
          <w:sz w:val="24"/>
        </w:rPr>
        <w:t xml:space="preserve">depuración </w:t>
      </w:r>
      <w:r w:rsidRPr="009E0CE9">
        <w:rPr>
          <w:sz w:val="24"/>
        </w:rPr>
        <w:t xml:space="preserve">y llegar al </w:t>
      </w:r>
      <w:proofErr w:type="spellStart"/>
      <w:r w:rsidRPr="009E0CE9">
        <w:rPr>
          <w:i/>
          <w:sz w:val="24"/>
        </w:rPr>
        <w:t>breakpoint</w:t>
      </w:r>
      <w:proofErr w:type="spellEnd"/>
      <w:r w:rsidRPr="009E0CE9">
        <w:rPr>
          <w:i/>
          <w:sz w:val="24"/>
        </w:rPr>
        <w:t xml:space="preserve"> </w:t>
      </w:r>
      <w:r w:rsidRPr="009E0CE9">
        <w:rPr>
          <w:sz w:val="24"/>
        </w:rPr>
        <w:t xml:space="preserve">hacemos </w:t>
      </w:r>
      <w:proofErr w:type="spellStart"/>
      <w:r w:rsidRPr="009E0CE9">
        <w:rPr>
          <w:sz w:val="24"/>
        </w:rPr>
        <w:t>click</w:t>
      </w:r>
      <w:proofErr w:type="spellEnd"/>
      <w:r w:rsidRPr="009E0CE9">
        <w:rPr>
          <w:sz w:val="24"/>
        </w:rPr>
        <w:t xml:space="preserve"> derecho en el código y seleccionamos la opción </w:t>
      </w:r>
      <w:r w:rsidRPr="00CF1E7B">
        <w:rPr>
          <w:color w:val="C830CC" w:themeColor="accent2"/>
          <w:sz w:val="24"/>
        </w:rPr>
        <w:t>‘Ir a desensamblado’</w:t>
      </w:r>
      <w:r w:rsidRPr="009E0CE9">
        <w:rPr>
          <w:sz w:val="24"/>
        </w:rPr>
        <w:t xml:space="preserve">. Se abrirá una pantalla diferente llamada ‘Desensamblado’ donde podremos ver la </w:t>
      </w:r>
      <w:r w:rsidRPr="00CF1E7B">
        <w:rPr>
          <w:color w:val="C830CC" w:themeColor="accent2"/>
          <w:sz w:val="24"/>
        </w:rPr>
        <w:t xml:space="preserve">posición </w:t>
      </w:r>
      <w:r w:rsidRPr="009E0CE9">
        <w:rPr>
          <w:sz w:val="24"/>
        </w:rPr>
        <w:t xml:space="preserve">de la </w:t>
      </w:r>
      <w:r w:rsidR="005D24F3">
        <w:rPr>
          <w:sz w:val="24"/>
        </w:rPr>
        <w:t xml:space="preserve">memoria a la izquierda del todo, a continuación, el </w:t>
      </w:r>
      <w:r w:rsidR="005D24F3" w:rsidRPr="00CF1E7B">
        <w:rPr>
          <w:color w:val="C830CC" w:themeColor="accent2"/>
          <w:sz w:val="24"/>
        </w:rPr>
        <w:t xml:space="preserve">código máquina </w:t>
      </w:r>
      <w:r w:rsidR="005D24F3">
        <w:rPr>
          <w:sz w:val="24"/>
        </w:rPr>
        <w:t xml:space="preserve">en hexadecimal, </w:t>
      </w:r>
      <w:r w:rsidRPr="009E0CE9">
        <w:rPr>
          <w:sz w:val="24"/>
        </w:rPr>
        <w:t xml:space="preserve">y a la derecha los </w:t>
      </w:r>
      <w:r w:rsidRPr="00CF1E7B">
        <w:rPr>
          <w:color w:val="C830CC" w:themeColor="accent2"/>
          <w:sz w:val="24"/>
        </w:rPr>
        <w:t>mnemónicos</w:t>
      </w:r>
      <w:r w:rsidRPr="009E0CE9">
        <w:rPr>
          <w:sz w:val="24"/>
        </w:rPr>
        <w:t>.</w:t>
      </w:r>
    </w:p>
    <w:p w:rsidR="00C63526" w:rsidRDefault="00F82E11" w:rsidP="00C63526">
      <w:pPr>
        <w:keepNext/>
      </w:pPr>
      <w:r>
        <w:rPr>
          <w:b/>
          <w:sz w:val="32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.2pt;height:281.9pt">
            <v:imagedata r:id="rId10" o:title="Cuestion 1"/>
          </v:shape>
        </w:pict>
      </w:r>
    </w:p>
    <w:p w:rsidR="00C63526" w:rsidRDefault="00C63526" w:rsidP="00C63526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35DAE">
        <w:rPr>
          <w:noProof/>
        </w:rPr>
        <w:t>1</w:t>
      </w:r>
      <w:r>
        <w:fldChar w:fldCharType="end"/>
      </w:r>
      <w:r>
        <w:t xml:space="preserve"> - Direcciones de memoria, códigos máquina y mnemónicos de órdenes. Visto desde Visual Studio.</w:t>
      </w:r>
    </w:p>
    <w:p w:rsidR="001C6436" w:rsidRPr="00C63526" w:rsidRDefault="001C6436">
      <w:pPr>
        <w:rPr>
          <w:b/>
          <w:sz w:val="32"/>
          <w:u w:val="single"/>
        </w:rPr>
      </w:pPr>
      <w:r w:rsidRPr="00C63526">
        <w:rPr>
          <w:b/>
          <w:sz w:val="32"/>
          <w:u w:val="single"/>
        </w:rPr>
        <w:br w:type="page"/>
      </w:r>
    </w:p>
    <w:p w:rsidR="001C6436" w:rsidRDefault="001C6436" w:rsidP="009E0CE9">
      <w:pPr>
        <w:jc w:val="both"/>
        <w:rPr>
          <w:b/>
          <w:i/>
          <w:sz w:val="28"/>
        </w:rPr>
      </w:pPr>
      <w:r w:rsidRPr="005B254B">
        <w:rPr>
          <w:b/>
          <w:color w:val="E32D91" w:themeColor="accent1"/>
          <w:sz w:val="32"/>
          <w:u w:val="single"/>
        </w:rPr>
        <w:lastRenderedPageBreak/>
        <w:t>No.</w:t>
      </w:r>
      <w:r w:rsidR="005B254B" w:rsidRPr="005B254B">
        <w:rPr>
          <w:b/>
          <w:color w:val="E32D91" w:themeColor="accent1"/>
          <w:sz w:val="32"/>
          <w:u w:val="single"/>
        </w:rPr>
        <w:t>2</w:t>
      </w:r>
      <w:r w:rsidR="005B254B">
        <w:rPr>
          <w:b/>
          <w:color w:val="E32D91" w:themeColor="accent1"/>
          <w:sz w:val="32"/>
          <w:u w:val="single"/>
        </w:rPr>
        <w:fldChar w:fldCharType="begin"/>
      </w:r>
      <w:r w:rsidR="005B254B">
        <w:instrText xml:space="preserve"> XE "</w:instrText>
      </w:r>
      <w:r w:rsidR="005B254B" w:rsidRPr="00820923">
        <w:instrText>Cuestiones:No.2</w:instrText>
      </w:r>
      <w:r w:rsidR="005B254B">
        <w:instrText xml:space="preserve">" </w:instrText>
      </w:r>
      <w:r w:rsidR="005B254B">
        <w:rPr>
          <w:b/>
          <w:color w:val="E32D91" w:themeColor="accent1"/>
          <w:sz w:val="32"/>
          <w:u w:val="single"/>
        </w:rPr>
        <w:fldChar w:fldCharType="end"/>
      </w:r>
      <w:r w:rsidR="005B254B" w:rsidRPr="005B254B">
        <w:rPr>
          <w:b/>
          <w:color w:val="E32D91" w:themeColor="accent1"/>
          <w:sz w:val="32"/>
          <w:u w:val="single"/>
        </w:rPr>
        <w:t xml:space="preserve"> </w:t>
      </w:r>
      <w:r w:rsidR="005B254B">
        <w:rPr>
          <w:b/>
          <w:sz w:val="32"/>
          <w:u w:val="single"/>
        </w:rPr>
        <w:t>{</w:t>
      </w:r>
      <w:r w:rsidRPr="001C6436">
        <w:rPr>
          <w:b/>
          <w:i/>
          <w:sz w:val="28"/>
        </w:rPr>
        <w:t>Dirección de la memoria en la que se encuentra la primera cadena que se lee en la primera función indicada en las instrucciones.}</w:t>
      </w:r>
    </w:p>
    <w:p w:rsidR="000C6AA4" w:rsidRDefault="000C6AA4" w:rsidP="009E0CE9">
      <w:pPr>
        <w:jc w:val="both"/>
        <w:rPr>
          <w:sz w:val="24"/>
        </w:rPr>
      </w:pPr>
      <w:r>
        <w:rPr>
          <w:sz w:val="24"/>
        </w:rPr>
        <w:t xml:space="preserve">La </w:t>
      </w:r>
      <w:r w:rsidRPr="00CF1E7B">
        <w:rPr>
          <w:color w:val="C830CC" w:themeColor="accent2"/>
          <w:sz w:val="24"/>
        </w:rPr>
        <w:t xml:space="preserve">dirección de memoria </w:t>
      </w:r>
      <w:r>
        <w:rPr>
          <w:sz w:val="24"/>
        </w:rPr>
        <w:t xml:space="preserve">en la que se encuentra la primera cadena que se lee en la primera función es: </w:t>
      </w:r>
      <w:r w:rsidRPr="00CF1E7B">
        <w:rPr>
          <w:color w:val="C830CC" w:themeColor="accent2"/>
          <w:sz w:val="24"/>
        </w:rPr>
        <w:t>0x0019fec8</w:t>
      </w:r>
      <w:r>
        <w:rPr>
          <w:sz w:val="24"/>
        </w:rPr>
        <w:t>.</w:t>
      </w:r>
    </w:p>
    <w:p w:rsidR="000C6AA4" w:rsidRDefault="000C6AA4" w:rsidP="009E0CE9">
      <w:pPr>
        <w:jc w:val="both"/>
        <w:rPr>
          <w:sz w:val="24"/>
        </w:rPr>
      </w:pPr>
      <w:r>
        <w:rPr>
          <w:sz w:val="24"/>
        </w:rPr>
        <w:t xml:space="preserve">Para hallar la dirección colocamos un </w:t>
      </w:r>
      <w:proofErr w:type="spellStart"/>
      <w:r w:rsidRPr="00CF1E7B">
        <w:rPr>
          <w:i/>
          <w:color w:val="C830CC" w:themeColor="accent2"/>
          <w:sz w:val="24"/>
        </w:rPr>
        <w:t>breakpoint</w:t>
      </w:r>
      <w:proofErr w:type="spellEnd"/>
      <w:r w:rsidRPr="00CF1E7B">
        <w:rPr>
          <w:i/>
          <w:color w:val="C830CC" w:themeColor="accent2"/>
          <w:sz w:val="24"/>
        </w:rPr>
        <w:t xml:space="preserve"> </w:t>
      </w:r>
      <w:r>
        <w:rPr>
          <w:sz w:val="24"/>
        </w:rPr>
        <w:t>en una línea posterior a la declaración de la cadena –por ejemplo, la línea 7- y depuramos.</w:t>
      </w:r>
    </w:p>
    <w:p w:rsidR="000C6AA4" w:rsidRPr="000C6AA4" w:rsidRDefault="000C6AA4" w:rsidP="009E0CE9">
      <w:pPr>
        <w:jc w:val="both"/>
        <w:rPr>
          <w:sz w:val="24"/>
        </w:rPr>
      </w:pPr>
      <w:r>
        <w:rPr>
          <w:sz w:val="24"/>
        </w:rPr>
        <w:t xml:space="preserve">En la pantalla de </w:t>
      </w:r>
      <w:r w:rsidRPr="00CF1E7B">
        <w:rPr>
          <w:color w:val="C830CC" w:themeColor="accent2"/>
          <w:sz w:val="24"/>
        </w:rPr>
        <w:t xml:space="preserve">‘Inspección’ </w:t>
      </w:r>
      <w:r>
        <w:rPr>
          <w:sz w:val="24"/>
        </w:rPr>
        <w:t xml:space="preserve">agregamos un elemento a inspección. El elemento sería </w:t>
      </w:r>
      <w:r w:rsidRPr="00CF1E7B">
        <w:rPr>
          <w:color w:val="C830CC" w:themeColor="accent2"/>
          <w:sz w:val="24"/>
        </w:rPr>
        <w:t xml:space="preserve">‘&amp;cadena1’ </w:t>
      </w:r>
      <w:r>
        <w:rPr>
          <w:sz w:val="24"/>
        </w:rPr>
        <w:t xml:space="preserve">ya que ‘cadena1’ es el nombre de la variable y el &amp; denota que no queremos ver tanto su contenido sino la </w:t>
      </w:r>
      <w:r w:rsidRPr="00CF1E7B">
        <w:rPr>
          <w:color w:val="C830CC" w:themeColor="accent2"/>
          <w:sz w:val="24"/>
        </w:rPr>
        <w:t xml:space="preserve">posición </w:t>
      </w:r>
      <w:r>
        <w:rPr>
          <w:sz w:val="24"/>
        </w:rPr>
        <w:t>de memoria.</w:t>
      </w:r>
    </w:p>
    <w:p w:rsidR="00C63526" w:rsidRDefault="005D24F3" w:rsidP="00C63526">
      <w:pPr>
        <w:keepNext/>
      </w:pPr>
      <w:r>
        <w:rPr>
          <w:noProof/>
          <w:sz w:val="24"/>
          <w:lang w:val="en-GB" w:eastAsia="en-GB"/>
        </w:rPr>
        <w:drawing>
          <wp:inline distT="0" distB="0" distL="0" distR="0">
            <wp:extent cx="6396816" cy="3594225"/>
            <wp:effectExtent l="0" t="0" r="4445" b="6350"/>
            <wp:docPr id="4" name="Imagen 4" descr="C:\Users\User\AppData\Local\Microsoft\Windows\INetCache\Content.Word\Cuestio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Microsoft\Windows\INetCache\Content.Word\Cuestion 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751" cy="359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526" w:rsidRDefault="00C63526" w:rsidP="00C63526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35DAE">
        <w:rPr>
          <w:noProof/>
        </w:rPr>
        <w:t>2</w:t>
      </w:r>
      <w:r>
        <w:fldChar w:fldCharType="end"/>
      </w:r>
      <w:r>
        <w:t xml:space="preserve"> - Dirección de memoria de la cadena 'cadena1' visto desde Visual Studio.</w:t>
      </w:r>
    </w:p>
    <w:p w:rsidR="001C6436" w:rsidRDefault="001C6436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1C6436" w:rsidRPr="005B254B" w:rsidRDefault="001C6436" w:rsidP="009E0CE9">
      <w:pPr>
        <w:jc w:val="both"/>
        <w:rPr>
          <w:b/>
          <w:i/>
          <w:sz w:val="32"/>
        </w:rPr>
      </w:pPr>
      <w:r w:rsidRPr="005B254B">
        <w:rPr>
          <w:b/>
          <w:color w:val="E32D91" w:themeColor="accent1"/>
          <w:sz w:val="32"/>
          <w:u w:val="single"/>
        </w:rPr>
        <w:lastRenderedPageBreak/>
        <w:t>No.3</w:t>
      </w:r>
      <w:r w:rsidR="005B254B">
        <w:rPr>
          <w:b/>
          <w:color w:val="E32D91" w:themeColor="accent1"/>
          <w:sz w:val="32"/>
          <w:u w:val="single"/>
        </w:rPr>
        <w:fldChar w:fldCharType="begin"/>
      </w:r>
      <w:r w:rsidR="005B254B">
        <w:instrText xml:space="preserve"> XE "</w:instrText>
      </w:r>
      <w:r w:rsidR="005B254B" w:rsidRPr="001415D3">
        <w:instrText>Cuestiones:No.3</w:instrText>
      </w:r>
      <w:r w:rsidR="005B254B">
        <w:instrText xml:space="preserve">" </w:instrText>
      </w:r>
      <w:r w:rsidR="005B254B">
        <w:rPr>
          <w:b/>
          <w:color w:val="E32D91" w:themeColor="accent1"/>
          <w:sz w:val="32"/>
          <w:u w:val="single"/>
        </w:rPr>
        <w:fldChar w:fldCharType="end"/>
      </w:r>
      <w:r w:rsidR="005B254B" w:rsidRPr="005B254B">
        <w:rPr>
          <w:b/>
          <w:i/>
          <w:sz w:val="28"/>
        </w:rPr>
        <w:t>{Dirección de la memoria en la que se sitúa el epílogo de la primera función indicada en las instrucciones y el propio código del epílogo, en forma de código máquina y de mnemónicos.}</w:t>
      </w:r>
    </w:p>
    <w:p w:rsidR="009E0CE9" w:rsidRDefault="009E0CE9">
      <w:pPr>
        <w:rPr>
          <w:sz w:val="24"/>
        </w:rPr>
      </w:pPr>
      <w:r>
        <w:rPr>
          <w:sz w:val="24"/>
        </w:rPr>
        <w:t xml:space="preserve">Las </w:t>
      </w:r>
      <w:r w:rsidRPr="00CF1E7B">
        <w:rPr>
          <w:color w:val="C830CC" w:themeColor="accent2"/>
          <w:sz w:val="24"/>
        </w:rPr>
        <w:t xml:space="preserve">direcciones </w:t>
      </w:r>
      <w:r>
        <w:rPr>
          <w:sz w:val="24"/>
        </w:rPr>
        <w:t>en las que se almacena el epílogo de la primera función son:</w:t>
      </w:r>
    </w:p>
    <w:p w:rsidR="0059630D" w:rsidRDefault="0059630D">
      <w:pPr>
        <w:rPr>
          <w:sz w:val="24"/>
        </w:rPr>
      </w:pPr>
    </w:p>
    <w:tbl>
      <w:tblPr>
        <w:tblStyle w:val="Tabladecuadrcula1clara-nfasis1"/>
        <w:tblpPr w:leftFromText="180" w:rightFromText="180" w:vertAnchor="text" w:tblpXSpec="center" w:tblpY="1"/>
        <w:tblOverlap w:val="never"/>
        <w:tblW w:w="9353" w:type="dxa"/>
        <w:tblLook w:val="04A0" w:firstRow="1" w:lastRow="0" w:firstColumn="1" w:lastColumn="0" w:noHBand="0" w:noVBand="1"/>
      </w:tblPr>
      <w:tblGrid>
        <w:gridCol w:w="2484"/>
        <w:gridCol w:w="3982"/>
        <w:gridCol w:w="2887"/>
      </w:tblGrid>
      <w:tr w:rsidR="00C63526" w:rsidRPr="00C63526" w:rsidTr="005963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  <w:vAlign w:val="center"/>
          </w:tcPr>
          <w:p w:rsidR="009E0CE9" w:rsidRPr="00C63526" w:rsidRDefault="009E0CE9" w:rsidP="0059630D">
            <w:pPr>
              <w:jc w:val="center"/>
              <w:rPr>
                <w:sz w:val="24"/>
              </w:rPr>
            </w:pPr>
            <w:r w:rsidRPr="00C63526">
              <w:rPr>
                <w:sz w:val="24"/>
              </w:rPr>
              <w:t>Dirección</w:t>
            </w:r>
          </w:p>
        </w:tc>
        <w:tc>
          <w:tcPr>
            <w:tcW w:w="3982" w:type="dxa"/>
            <w:vAlign w:val="center"/>
          </w:tcPr>
          <w:p w:rsidR="009E0CE9" w:rsidRPr="00C63526" w:rsidRDefault="009E0CE9" w:rsidP="005963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63526">
              <w:rPr>
                <w:sz w:val="24"/>
              </w:rPr>
              <w:t>Código máquina</w:t>
            </w:r>
          </w:p>
        </w:tc>
        <w:tc>
          <w:tcPr>
            <w:tcW w:w="2887" w:type="dxa"/>
            <w:vAlign w:val="center"/>
          </w:tcPr>
          <w:p w:rsidR="009E0CE9" w:rsidRPr="00C63526" w:rsidRDefault="009E0CE9" w:rsidP="005963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63526">
              <w:rPr>
                <w:sz w:val="24"/>
              </w:rPr>
              <w:t>Mnemónico</w:t>
            </w:r>
          </w:p>
        </w:tc>
      </w:tr>
      <w:tr w:rsidR="00C63526" w:rsidRPr="00C63526" w:rsidTr="0059630D">
        <w:trPr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  <w:vAlign w:val="center"/>
          </w:tcPr>
          <w:p w:rsidR="009E0CE9" w:rsidRPr="00C63526" w:rsidRDefault="00FB3694" w:rsidP="0059630D">
            <w:pPr>
              <w:jc w:val="center"/>
              <w:rPr>
                <w:sz w:val="24"/>
              </w:rPr>
            </w:pPr>
            <w:r w:rsidRPr="00C63526">
              <w:rPr>
                <w:sz w:val="24"/>
              </w:rPr>
              <w:t>0040112B</w:t>
            </w:r>
          </w:p>
        </w:tc>
        <w:tc>
          <w:tcPr>
            <w:tcW w:w="3982" w:type="dxa"/>
            <w:vAlign w:val="center"/>
          </w:tcPr>
          <w:p w:rsidR="009E0CE9" w:rsidRPr="00C63526" w:rsidRDefault="0059630D" w:rsidP="005963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63526">
              <w:rPr>
                <w:sz w:val="24"/>
              </w:rPr>
              <w:t>8B E5</w:t>
            </w:r>
          </w:p>
        </w:tc>
        <w:tc>
          <w:tcPr>
            <w:tcW w:w="2887" w:type="dxa"/>
            <w:vAlign w:val="center"/>
          </w:tcPr>
          <w:p w:rsidR="009E0CE9" w:rsidRPr="00C63526" w:rsidRDefault="00FB3694" w:rsidP="005963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C63526">
              <w:rPr>
                <w:sz w:val="24"/>
              </w:rPr>
              <w:t>mov</w:t>
            </w:r>
            <w:proofErr w:type="spellEnd"/>
            <w:r w:rsidRPr="00C63526">
              <w:rPr>
                <w:sz w:val="24"/>
              </w:rPr>
              <w:t xml:space="preserve"> </w:t>
            </w:r>
            <w:proofErr w:type="spellStart"/>
            <w:r w:rsidRPr="00C63526">
              <w:rPr>
                <w:sz w:val="24"/>
              </w:rPr>
              <w:t>esp</w:t>
            </w:r>
            <w:proofErr w:type="spellEnd"/>
            <w:r w:rsidRPr="00C63526">
              <w:rPr>
                <w:sz w:val="24"/>
              </w:rPr>
              <w:t xml:space="preserve">, </w:t>
            </w:r>
            <w:proofErr w:type="spellStart"/>
            <w:r w:rsidRPr="00C63526">
              <w:rPr>
                <w:sz w:val="24"/>
              </w:rPr>
              <w:t>ebp</w:t>
            </w:r>
            <w:proofErr w:type="spellEnd"/>
          </w:p>
        </w:tc>
      </w:tr>
      <w:tr w:rsidR="00C63526" w:rsidRPr="00C63526" w:rsidTr="0059630D">
        <w:trPr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  <w:vAlign w:val="center"/>
          </w:tcPr>
          <w:p w:rsidR="009E0CE9" w:rsidRPr="00C63526" w:rsidRDefault="00FB3694" w:rsidP="0059630D">
            <w:pPr>
              <w:jc w:val="center"/>
              <w:rPr>
                <w:sz w:val="24"/>
              </w:rPr>
            </w:pPr>
            <w:r w:rsidRPr="00C63526">
              <w:rPr>
                <w:sz w:val="24"/>
              </w:rPr>
              <w:t>0040112D</w:t>
            </w:r>
          </w:p>
        </w:tc>
        <w:tc>
          <w:tcPr>
            <w:tcW w:w="3982" w:type="dxa"/>
            <w:vAlign w:val="center"/>
          </w:tcPr>
          <w:p w:rsidR="009E0CE9" w:rsidRPr="00C63526" w:rsidRDefault="0059630D" w:rsidP="005963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63526">
              <w:rPr>
                <w:sz w:val="24"/>
              </w:rPr>
              <w:t>5D</w:t>
            </w:r>
          </w:p>
        </w:tc>
        <w:tc>
          <w:tcPr>
            <w:tcW w:w="2887" w:type="dxa"/>
            <w:vAlign w:val="center"/>
          </w:tcPr>
          <w:p w:rsidR="009E0CE9" w:rsidRPr="00C63526" w:rsidRDefault="00FB3694" w:rsidP="005963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63526">
              <w:rPr>
                <w:sz w:val="24"/>
              </w:rPr>
              <w:t xml:space="preserve">pop </w:t>
            </w:r>
            <w:proofErr w:type="spellStart"/>
            <w:r w:rsidRPr="00C63526">
              <w:rPr>
                <w:sz w:val="24"/>
              </w:rPr>
              <w:t>ebp</w:t>
            </w:r>
            <w:proofErr w:type="spellEnd"/>
          </w:p>
        </w:tc>
      </w:tr>
      <w:tr w:rsidR="00C63526" w:rsidRPr="00C63526" w:rsidTr="0059630D">
        <w:trPr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  <w:vAlign w:val="center"/>
          </w:tcPr>
          <w:p w:rsidR="009E0CE9" w:rsidRPr="00C63526" w:rsidRDefault="00FB3694" w:rsidP="0059630D">
            <w:pPr>
              <w:jc w:val="center"/>
              <w:rPr>
                <w:sz w:val="24"/>
              </w:rPr>
            </w:pPr>
            <w:r w:rsidRPr="00C63526">
              <w:rPr>
                <w:sz w:val="24"/>
              </w:rPr>
              <w:t>0040112E</w:t>
            </w:r>
          </w:p>
        </w:tc>
        <w:tc>
          <w:tcPr>
            <w:tcW w:w="3982" w:type="dxa"/>
            <w:vAlign w:val="center"/>
          </w:tcPr>
          <w:p w:rsidR="009E0CE9" w:rsidRPr="00C63526" w:rsidRDefault="0059630D" w:rsidP="005963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63526">
              <w:rPr>
                <w:sz w:val="24"/>
              </w:rPr>
              <w:t>C3</w:t>
            </w:r>
          </w:p>
        </w:tc>
        <w:tc>
          <w:tcPr>
            <w:tcW w:w="2887" w:type="dxa"/>
            <w:vAlign w:val="center"/>
          </w:tcPr>
          <w:p w:rsidR="009E0CE9" w:rsidRPr="00C63526" w:rsidRDefault="00FB3694" w:rsidP="00C63526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C63526">
              <w:rPr>
                <w:sz w:val="24"/>
              </w:rPr>
              <w:t>ret</w:t>
            </w:r>
            <w:proofErr w:type="spellEnd"/>
          </w:p>
        </w:tc>
      </w:tr>
    </w:tbl>
    <w:p w:rsidR="00C63526" w:rsidRDefault="00C63526" w:rsidP="00C63526">
      <w:pPr>
        <w:pStyle w:val="Descripcin"/>
        <w:framePr w:hSpace="180" w:wrap="around" w:vAnchor="text" w:hAnchor="text" w:xAlign="center" w:y="1"/>
        <w:suppressOverlap/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235DAE">
        <w:rPr>
          <w:noProof/>
        </w:rPr>
        <w:t>2</w:t>
      </w:r>
      <w:r>
        <w:fldChar w:fldCharType="end"/>
      </w:r>
      <w:r>
        <w:t xml:space="preserve"> - Direcciones de memoria, códigos máquina y mnemónicos de órdenes.</w:t>
      </w:r>
    </w:p>
    <w:p w:rsidR="00666E24" w:rsidRPr="00C63526" w:rsidRDefault="00666E24" w:rsidP="00666E24">
      <w:pPr>
        <w:jc w:val="both"/>
        <w:rPr>
          <w:sz w:val="24"/>
        </w:rPr>
      </w:pPr>
    </w:p>
    <w:p w:rsidR="0059630D" w:rsidRDefault="0059630D" w:rsidP="00666E24">
      <w:pPr>
        <w:jc w:val="both"/>
        <w:rPr>
          <w:sz w:val="24"/>
        </w:rPr>
      </w:pPr>
    </w:p>
    <w:p w:rsidR="00666E24" w:rsidRPr="009E0CE9" w:rsidRDefault="00666E24" w:rsidP="00666E24">
      <w:pPr>
        <w:jc w:val="both"/>
        <w:rPr>
          <w:sz w:val="24"/>
        </w:rPr>
      </w:pPr>
      <w:r w:rsidRPr="009E0CE9">
        <w:rPr>
          <w:sz w:val="24"/>
        </w:rPr>
        <w:t xml:space="preserve">Para hallarlos, colocamos un </w:t>
      </w:r>
      <w:proofErr w:type="spellStart"/>
      <w:r w:rsidRPr="00CF1E7B">
        <w:rPr>
          <w:i/>
          <w:color w:val="C830CC" w:themeColor="accent2"/>
          <w:sz w:val="24"/>
        </w:rPr>
        <w:t>breakpoint</w:t>
      </w:r>
      <w:proofErr w:type="spellEnd"/>
      <w:r w:rsidRPr="00CF1E7B">
        <w:rPr>
          <w:i/>
          <w:color w:val="C830CC" w:themeColor="accent2"/>
          <w:sz w:val="24"/>
        </w:rPr>
        <w:t xml:space="preserve"> </w:t>
      </w:r>
      <w:r w:rsidRPr="009E0CE9">
        <w:rPr>
          <w:sz w:val="24"/>
        </w:rPr>
        <w:t>en cualquier línea –por ejemplo, la línea</w:t>
      </w:r>
      <w:r>
        <w:rPr>
          <w:sz w:val="24"/>
        </w:rPr>
        <w:t xml:space="preserve"> 18</w:t>
      </w:r>
      <w:r w:rsidRPr="009E0CE9">
        <w:rPr>
          <w:sz w:val="24"/>
        </w:rPr>
        <w:t>- y depuramos.</w:t>
      </w:r>
    </w:p>
    <w:p w:rsidR="001C6436" w:rsidRPr="0059630D" w:rsidRDefault="00C63526" w:rsidP="0059630D">
      <w:pPr>
        <w:jc w:val="both"/>
        <w:rPr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266954CB" wp14:editId="31E6A83E">
                <wp:simplePos x="0" y="0"/>
                <wp:positionH relativeFrom="column">
                  <wp:posOffset>-86360</wp:posOffset>
                </wp:positionH>
                <wp:positionV relativeFrom="paragraph">
                  <wp:posOffset>4954270</wp:posOffset>
                </wp:positionV>
                <wp:extent cx="64192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3526" w:rsidRPr="0067758C" w:rsidRDefault="00C63526" w:rsidP="00C63526">
                            <w:pPr>
                              <w:pStyle w:val="Descripci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235DAE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Direcciones de memoria, códigos máquina y mnemónicos de órdenes. Visto desde Visual Studio.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954CB" id="Cuadro de texto 8" o:spid="_x0000_s1037" type="#_x0000_t202" style="position:absolute;left:0;text-align:left;margin-left:-6.8pt;margin-top:390.1pt;width:505.45pt;height:.05pt;z-index:-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" stroked="f">
                <v:textbox style="mso-fit-shape-to-text:t" inset="0,0,0,0">
                  <w:txbxContent>
                    <w:p w:rsidR="00C63526" w:rsidRPr="0067758C" w:rsidRDefault="00C63526" w:rsidP="00C63526">
                      <w:pPr>
                        <w:pStyle w:val="Descripcin"/>
                        <w:rPr>
                          <w:noProof/>
                          <w:sz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235DAE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Direcciones de memoria, códigos máquina y mnemónicos de órdenes. Visto desde Visual Studio.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4"/>
          <w:lang w:val="en-GB" w:eastAsia="en-GB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margin">
              <wp:posOffset>-86360</wp:posOffset>
            </wp:positionH>
            <wp:positionV relativeFrom="paragraph">
              <wp:posOffset>1285240</wp:posOffset>
            </wp:positionV>
            <wp:extent cx="6419215" cy="3611880"/>
            <wp:effectExtent l="0" t="0" r="635" b="762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2" name="Imagen 2" descr="C:\Users\User\AppData\Local\Microsoft\Windows\INetCache\Content.Word\Cuesti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Cuestion 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21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E24" w:rsidRPr="009E0CE9">
        <w:rPr>
          <w:sz w:val="24"/>
        </w:rPr>
        <w:t xml:space="preserve">Al iniciar la </w:t>
      </w:r>
      <w:r w:rsidR="00666E24" w:rsidRPr="00CF1E7B">
        <w:rPr>
          <w:color w:val="C830CC" w:themeColor="accent2"/>
          <w:sz w:val="24"/>
        </w:rPr>
        <w:t xml:space="preserve">depuración </w:t>
      </w:r>
      <w:r w:rsidR="00666E24" w:rsidRPr="009E0CE9">
        <w:rPr>
          <w:sz w:val="24"/>
        </w:rPr>
        <w:t xml:space="preserve">y llegar al </w:t>
      </w:r>
      <w:proofErr w:type="spellStart"/>
      <w:r w:rsidR="00666E24" w:rsidRPr="009E0CE9">
        <w:rPr>
          <w:i/>
          <w:sz w:val="24"/>
        </w:rPr>
        <w:t>breakpoint</w:t>
      </w:r>
      <w:proofErr w:type="spellEnd"/>
      <w:r w:rsidR="00666E24" w:rsidRPr="009E0CE9">
        <w:rPr>
          <w:i/>
          <w:sz w:val="24"/>
        </w:rPr>
        <w:t xml:space="preserve"> </w:t>
      </w:r>
      <w:r w:rsidR="00666E24" w:rsidRPr="009E0CE9">
        <w:rPr>
          <w:sz w:val="24"/>
        </w:rPr>
        <w:t xml:space="preserve">hacemos </w:t>
      </w:r>
      <w:proofErr w:type="spellStart"/>
      <w:r w:rsidR="00666E24" w:rsidRPr="009E0CE9">
        <w:rPr>
          <w:sz w:val="24"/>
        </w:rPr>
        <w:t>click</w:t>
      </w:r>
      <w:proofErr w:type="spellEnd"/>
      <w:r w:rsidR="00666E24" w:rsidRPr="009E0CE9">
        <w:rPr>
          <w:sz w:val="24"/>
        </w:rPr>
        <w:t xml:space="preserve"> derecho en el código y seleccionamos la opción </w:t>
      </w:r>
      <w:r w:rsidR="00666E24" w:rsidRPr="00CF1E7B">
        <w:rPr>
          <w:color w:val="C830CC" w:themeColor="accent2"/>
          <w:sz w:val="24"/>
        </w:rPr>
        <w:t>‘Ir a desensamblado’</w:t>
      </w:r>
      <w:r w:rsidR="00666E24" w:rsidRPr="009E0CE9">
        <w:rPr>
          <w:sz w:val="24"/>
        </w:rPr>
        <w:t xml:space="preserve">. Se abrirá una pantalla diferente llamada ‘Desensamblado’ donde podremos ver la </w:t>
      </w:r>
      <w:r w:rsidR="00666E24" w:rsidRPr="00CF1E7B">
        <w:rPr>
          <w:color w:val="C830CC" w:themeColor="accent2"/>
          <w:sz w:val="24"/>
        </w:rPr>
        <w:t xml:space="preserve">posición </w:t>
      </w:r>
      <w:r w:rsidR="00666E24" w:rsidRPr="009E0CE9">
        <w:rPr>
          <w:sz w:val="24"/>
        </w:rPr>
        <w:t>de la memoria a la izquierda del todo</w:t>
      </w:r>
      <w:r w:rsidR="00CF1E7B">
        <w:rPr>
          <w:sz w:val="24"/>
        </w:rPr>
        <w:t xml:space="preserve">, a continuación, el </w:t>
      </w:r>
      <w:r w:rsidR="00CF1E7B" w:rsidRPr="00CF1E7B">
        <w:rPr>
          <w:color w:val="C830CC" w:themeColor="accent2"/>
          <w:sz w:val="24"/>
        </w:rPr>
        <w:t>código máquina</w:t>
      </w:r>
      <w:r w:rsidR="00CF1E7B">
        <w:rPr>
          <w:sz w:val="24"/>
        </w:rPr>
        <w:t xml:space="preserve"> en hexadecimal,</w:t>
      </w:r>
      <w:r w:rsidR="00666E24" w:rsidRPr="009E0CE9">
        <w:rPr>
          <w:sz w:val="24"/>
        </w:rPr>
        <w:t xml:space="preserve"> y a la derecha los </w:t>
      </w:r>
      <w:r w:rsidR="00666E24" w:rsidRPr="00CF1E7B">
        <w:rPr>
          <w:color w:val="C830CC" w:themeColor="accent2"/>
          <w:sz w:val="24"/>
        </w:rPr>
        <w:t>mnemónicos</w:t>
      </w:r>
      <w:r w:rsidR="00666E24" w:rsidRPr="009E0CE9">
        <w:rPr>
          <w:sz w:val="24"/>
        </w:rPr>
        <w:t>.</w:t>
      </w:r>
      <w:r w:rsidR="00666E24">
        <w:rPr>
          <w:sz w:val="24"/>
        </w:rPr>
        <w:t xml:space="preserve"> Concretamente, el </w:t>
      </w:r>
      <w:r w:rsidR="00666E24" w:rsidRPr="00CF1E7B">
        <w:rPr>
          <w:color w:val="C830CC" w:themeColor="accent2"/>
          <w:sz w:val="24"/>
        </w:rPr>
        <w:t xml:space="preserve">epílogo </w:t>
      </w:r>
      <w:r w:rsidR="00666E24">
        <w:rPr>
          <w:sz w:val="24"/>
        </w:rPr>
        <w:t xml:space="preserve">de la primera función se encuentra tras la llave de cierre ‘}’ y serían las 3 órdenes que devuelven </w:t>
      </w:r>
      <w:proofErr w:type="spellStart"/>
      <w:r w:rsidR="00666E24" w:rsidRPr="00666E24">
        <w:rPr>
          <w:i/>
          <w:sz w:val="24"/>
        </w:rPr>
        <w:t>ebp</w:t>
      </w:r>
      <w:proofErr w:type="spellEnd"/>
      <w:r w:rsidR="00666E24">
        <w:rPr>
          <w:sz w:val="24"/>
        </w:rPr>
        <w:t xml:space="preserve"> de la pila y retornan.</w:t>
      </w:r>
    </w:p>
    <w:p w:rsidR="00CF1E7B" w:rsidRDefault="00CF1E7B">
      <w:pPr>
        <w:rPr>
          <w:b/>
          <w:color w:val="E32D91" w:themeColor="accent1"/>
          <w:sz w:val="32"/>
          <w:u w:val="single"/>
        </w:rPr>
      </w:pPr>
      <w:r>
        <w:rPr>
          <w:b/>
          <w:color w:val="E32D91" w:themeColor="accent1"/>
          <w:sz w:val="32"/>
          <w:u w:val="single"/>
        </w:rPr>
        <w:br w:type="page"/>
      </w:r>
    </w:p>
    <w:p w:rsidR="005B254B" w:rsidRPr="005B254B" w:rsidRDefault="001C6436" w:rsidP="009E0CE9">
      <w:pPr>
        <w:jc w:val="both"/>
        <w:rPr>
          <w:b/>
          <w:i/>
          <w:sz w:val="32"/>
        </w:rPr>
      </w:pPr>
      <w:r w:rsidRPr="005B254B">
        <w:rPr>
          <w:b/>
          <w:color w:val="E32D91" w:themeColor="accent1"/>
          <w:sz w:val="32"/>
          <w:u w:val="single"/>
        </w:rPr>
        <w:lastRenderedPageBreak/>
        <w:t>No.4</w:t>
      </w:r>
      <w:r w:rsidR="00DD3A3C">
        <w:rPr>
          <w:b/>
          <w:color w:val="E32D91" w:themeColor="accent1"/>
          <w:sz w:val="32"/>
          <w:u w:val="single"/>
        </w:rPr>
        <w:fldChar w:fldCharType="begin"/>
      </w:r>
      <w:r w:rsidR="00DD3A3C">
        <w:instrText xml:space="preserve"> XE "</w:instrText>
      </w:r>
      <w:r w:rsidR="00DD3A3C" w:rsidRPr="003911F3">
        <w:instrText>Cuestiones:No.4</w:instrText>
      </w:r>
      <w:r w:rsidR="00DD3A3C">
        <w:instrText xml:space="preserve">" </w:instrText>
      </w:r>
      <w:r w:rsidR="00DD3A3C">
        <w:rPr>
          <w:b/>
          <w:color w:val="E32D91" w:themeColor="accent1"/>
          <w:sz w:val="32"/>
          <w:u w:val="single"/>
        </w:rPr>
        <w:fldChar w:fldCharType="end"/>
      </w:r>
      <w:r w:rsidR="00DD3A3C" w:rsidRPr="005B254B">
        <w:rPr>
          <w:b/>
          <w:color w:val="E32D91" w:themeColor="accent1"/>
          <w:sz w:val="32"/>
          <w:u w:val="single"/>
        </w:rPr>
        <w:t xml:space="preserve"> </w:t>
      </w:r>
      <w:r w:rsidR="005B254B" w:rsidRPr="005B254B">
        <w:rPr>
          <w:b/>
          <w:i/>
          <w:color w:val="E32D91" w:themeColor="accent1"/>
          <w:sz w:val="32"/>
        </w:rPr>
        <w:t xml:space="preserve"> </w:t>
      </w:r>
      <w:r w:rsidR="005B254B" w:rsidRPr="005B254B">
        <w:rPr>
          <w:b/>
          <w:i/>
          <w:sz w:val="28"/>
        </w:rPr>
        <w:t>{Código máquina de la primera instrucción de ensamblador introducida en el ensamblador en línea de la cuarta función indicada en las instrucciones.}</w:t>
      </w:r>
    </w:p>
    <w:p w:rsidR="00603D8D" w:rsidRDefault="00603D8D" w:rsidP="009E0CE9">
      <w:pPr>
        <w:jc w:val="both"/>
        <w:rPr>
          <w:sz w:val="24"/>
        </w:rPr>
      </w:pPr>
    </w:p>
    <w:p w:rsidR="00603D8D" w:rsidRDefault="00603D8D" w:rsidP="009E0CE9">
      <w:pPr>
        <w:jc w:val="both"/>
        <w:rPr>
          <w:color w:val="C830CC" w:themeColor="accent2"/>
          <w:sz w:val="24"/>
        </w:rPr>
      </w:pPr>
      <w:r>
        <w:rPr>
          <w:sz w:val="24"/>
        </w:rPr>
        <w:t xml:space="preserve">Código máquina: </w:t>
      </w:r>
      <w:r w:rsidRPr="00603D8D">
        <w:rPr>
          <w:color w:val="C830CC" w:themeColor="accent2"/>
          <w:sz w:val="24"/>
        </w:rPr>
        <w:t>8B 5D FC</w:t>
      </w:r>
    </w:p>
    <w:p w:rsidR="00603D8D" w:rsidRDefault="00603D8D" w:rsidP="009E0CE9">
      <w:pPr>
        <w:jc w:val="both"/>
        <w:rPr>
          <w:sz w:val="24"/>
        </w:rPr>
      </w:pPr>
    </w:p>
    <w:p w:rsidR="00603D8D" w:rsidRDefault="00603D8D" w:rsidP="009E0CE9">
      <w:pPr>
        <w:jc w:val="both"/>
        <w:rPr>
          <w:sz w:val="24"/>
        </w:rPr>
      </w:pPr>
      <w:r>
        <w:rPr>
          <w:sz w:val="24"/>
        </w:rPr>
        <w:t xml:space="preserve">Para acceder al código máquina colocamos un </w:t>
      </w:r>
      <w:proofErr w:type="spellStart"/>
      <w:r w:rsidRPr="00603D8D">
        <w:rPr>
          <w:i/>
          <w:color w:val="C830CC" w:themeColor="accent2"/>
          <w:sz w:val="24"/>
        </w:rPr>
        <w:t>breakpoint</w:t>
      </w:r>
      <w:proofErr w:type="spellEnd"/>
      <w:r w:rsidRPr="00603D8D">
        <w:rPr>
          <w:i/>
          <w:color w:val="C830CC" w:themeColor="accent2"/>
          <w:sz w:val="24"/>
        </w:rPr>
        <w:t xml:space="preserve"> </w:t>
      </w:r>
      <w:r>
        <w:rPr>
          <w:sz w:val="24"/>
        </w:rPr>
        <w:t>en cualquier línea –por ejemplo, la línea 156- y depuramos.</w:t>
      </w:r>
    </w:p>
    <w:p w:rsidR="00603D8D" w:rsidRDefault="00603D8D" w:rsidP="009E0CE9">
      <w:pPr>
        <w:jc w:val="both"/>
        <w:rPr>
          <w:sz w:val="24"/>
        </w:rPr>
      </w:pPr>
      <w:r>
        <w:rPr>
          <w:sz w:val="24"/>
        </w:rPr>
        <w:t xml:space="preserve">Al iniciar la </w:t>
      </w:r>
      <w:r w:rsidRPr="00603D8D">
        <w:rPr>
          <w:color w:val="C830CC" w:themeColor="accent2"/>
          <w:sz w:val="24"/>
        </w:rPr>
        <w:t xml:space="preserve">depuración </w:t>
      </w:r>
      <w:r>
        <w:rPr>
          <w:sz w:val="24"/>
        </w:rPr>
        <w:t xml:space="preserve">y llegar al </w:t>
      </w:r>
      <w:proofErr w:type="spellStart"/>
      <w:r>
        <w:rPr>
          <w:i/>
          <w:sz w:val="24"/>
        </w:rPr>
        <w:t>breakpoint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hacemos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 xml:space="preserve"> derecho en el código y seleccionamos la opción </w:t>
      </w:r>
      <w:r w:rsidRPr="00603D8D">
        <w:rPr>
          <w:color w:val="C830CC" w:themeColor="accent2"/>
          <w:sz w:val="24"/>
        </w:rPr>
        <w:t>‘Ir a desensamblado’</w:t>
      </w:r>
      <w:r>
        <w:rPr>
          <w:sz w:val="24"/>
        </w:rPr>
        <w:t xml:space="preserve">. Se abrirá una pantalla diferente llamada ‘Desensamblado’ donde podremos ver el </w:t>
      </w:r>
      <w:r w:rsidRPr="00603D8D">
        <w:rPr>
          <w:color w:val="C830CC" w:themeColor="accent2"/>
          <w:sz w:val="24"/>
        </w:rPr>
        <w:t>código máquina</w:t>
      </w:r>
      <w:r>
        <w:rPr>
          <w:sz w:val="24"/>
        </w:rPr>
        <w:t>.</w:t>
      </w:r>
    </w:p>
    <w:p w:rsidR="00603D8D" w:rsidRDefault="00603D8D" w:rsidP="009E0CE9">
      <w:pPr>
        <w:jc w:val="both"/>
        <w:rPr>
          <w:sz w:val="24"/>
        </w:rPr>
      </w:pPr>
    </w:p>
    <w:p w:rsidR="00C63526" w:rsidRDefault="00F82E11" w:rsidP="00C63526">
      <w:pPr>
        <w:keepNext/>
        <w:jc w:val="both"/>
      </w:pPr>
      <w:r>
        <w:rPr>
          <w:sz w:val="24"/>
        </w:rPr>
        <w:pict>
          <v:shape id="_x0000_i1026" type="#_x0000_t75" style="width:495.45pt;height:277.85pt">
            <v:imagedata r:id="rId13" o:title="Cuestion 4"/>
          </v:shape>
        </w:pict>
      </w:r>
    </w:p>
    <w:p w:rsidR="00C63526" w:rsidRDefault="00C63526" w:rsidP="00C63526">
      <w:pPr>
        <w:pStyle w:val="Descripcin"/>
        <w:jc w:val="both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35DAE">
        <w:rPr>
          <w:noProof/>
        </w:rPr>
        <w:t>4</w:t>
      </w:r>
      <w:r>
        <w:fldChar w:fldCharType="end"/>
      </w:r>
      <w:r>
        <w:t xml:space="preserve"> - Código máquina de instrucción. Visto desde Visual Studio.</w:t>
      </w:r>
    </w:p>
    <w:p w:rsidR="001C6436" w:rsidRDefault="001C6436" w:rsidP="009E0CE9">
      <w:pPr>
        <w:jc w:val="both"/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1C6436" w:rsidRPr="005B254B" w:rsidRDefault="001C6436">
      <w:pPr>
        <w:rPr>
          <w:b/>
          <w:color w:val="C830CC" w:themeColor="accent2"/>
          <w:sz w:val="40"/>
          <w:u w:val="single"/>
        </w:rPr>
      </w:pPr>
      <w:r w:rsidRPr="005B254B">
        <w:rPr>
          <w:b/>
          <w:color w:val="C830CC" w:themeColor="accent2"/>
          <w:sz w:val="40"/>
          <w:u w:val="single"/>
        </w:rPr>
        <w:lastRenderedPageBreak/>
        <w:t>Ejemplos</w:t>
      </w:r>
      <w:r w:rsidR="005B254B">
        <w:rPr>
          <w:b/>
          <w:color w:val="C830CC" w:themeColor="accent2"/>
          <w:sz w:val="40"/>
          <w:u w:val="single"/>
        </w:rPr>
        <w:fldChar w:fldCharType="begin"/>
      </w:r>
      <w:r w:rsidR="005B254B">
        <w:instrText xml:space="preserve"> XE "</w:instrText>
      </w:r>
      <w:r w:rsidR="005B254B" w:rsidRPr="00922AEC">
        <w:instrText>Ejemplos</w:instrText>
      </w:r>
      <w:r w:rsidR="005B254B">
        <w:instrText xml:space="preserve">" </w:instrText>
      </w:r>
      <w:r w:rsidR="005B254B">
        <w:rPr>
          <w:b/>
          <w:color w:val="C830CC" w:themeColor="accent2"/>
          <w:sz w:val="40"/>
          <w:u w:val="single"/>
        </w:rPr>
        <w:fldChar w:fldCharType="end"/>
      </w:r>
    </w:p>
    <w:p w:rsidR="001C6436" w:rsidRPr="005B254B" w:rsidRDefault="001C6436">
      <w:pPr>
        <w:rPr>
          <w:b/>
          <w:color w:val="E32D91" w:themeColor="accent1"/>
          <w:sz w:val="32"/>
          <w:u w:val="single"/>
        </w:rPr>
      </w:pPr>
      <w:r w:rsidRPr="005B254B">
        <w:rPr>
          <w:b/>
          <w:color w:val="E32D91" w:themeColor="accent1"/>
          <w:sz w:val="32"/>
          <w:u w:val="single"/>
        </w:rPr>
        <w:t>Entrada válida</w:t>
      </w:r>
      <w:r w:rsidR="005B254B">
        <w:rPr>
          <w:b/>
          <w:color w:val="E32D91" w:themeColor="accent1"/>
          <w:sz w:val="32"/>
          <w:u w:val="single"/>
        </w:rPr>
        <w:fldChar w:fldCharType="begin"/>
      </w:r>
      <w:r w:rsidR="005B254B">
        <w:instrText xml:space="preserve"> XE "</w:instrText>
      </w:r>
      <w:r w:rsidR="005B254B" w:rsidRPr="00017D88">
        <w:instrText>Ejemplos:Entrada válida</w:instrText>
      </w:r>
      <w:r w:rsidR="005B254B">
        <w:instrText xml:space="preserve">" </w:instrText>
      </w:r>
      <w:r w:rsidR="005B254B">
        <w:rPr>
          <w:b/>
          <w:color w:val="E32D91" w:themeColor="accent1"/>
          <w:sz w:val="32"/>
          <w:u w:val="single"/>
        </w:rPr>
        <w:fldChar w:fldCharType="end"/>
      </w:r>
    </w:p>
    <w:p w:rsidR="00603D8D" w:rsidRDefault="00603D8D">
      <w:pPr>
        <w:rPr>
          <w:sz w:val="24"/>
        </w:rPr>
      </w:pPr>
      <w:r>
        <w:rPr>
          <w:sz w:val="24"/>
        </w:rPr>
        <w:t>A continuación, se presenta un ejemplo de entradas en las que el programa queda validado al completo.</w:t>
      </w:r>
    </w:p>
    <w:p w:rsidR="00603D8D" w:rsidRDefault="00603D8D">
      <w:pPr>
        <w:contextualSpacing/>
        <w:rPr>
          <w:sz w:val="24"/>
        </w:rPr>
      </w:pPr>
      <w:proofErr w:type="spellStart"/>
      <w:proofErr w:type="gramStart"/>
      <w:r>
        <w:rPr>
          <w:sz w:val="24"/>
        </w:rPr>
        <w:t>StringBasedControl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):</w:t>
      </w:r>
    </w:p>
    <w:p w:rsidR="00603D8D" w:rsidRDefault="00603D8D">
      <w:pPr>
        <w:contextualSpacing/>
        <w:rPr>
          <w:sz w:val="24"/>
        </w:rPr>
      </w:pPr>
      <w:r>
        <w:rPr>
          <w:sz w:val="24"/>
        </w:rPr>
        <w:tab/>
        <w:t>Cadena 1 = “</w:t>
      </w:r>
      <w:proofErr w:type="spellStart"/>
      <w:r>
        <w:rPr>
          <w:sz w:val="24"/>
        </w:rPr>
        <w:t>aaaaaaa</w:t>
      </w:r>
      <w:proofErr w:type="spellEnd"/>
      <w:r>
        <w:rPr>
          <w:sz w:val="24"/>
        </w:rPr>
        <w:t>”</w:t>
      </w:r>
    </w:p>
    <w:p w:rsidR="00603D8D" w:rsidRDefault="00603D8D">
      <w:pPr>
        <w:contextualSpacing/>
        <w:rPr>
          <w:sz w:val="24"/>
        </w:rPr>
      </w:pPr>
      <w:r>
        <w:rPr>
          <w:sz w:val="24"/>
        </w:rPr>
        <w:tab/>
        <w:t>Cadena 2 = “Dz7fFv”</w:t>
      </w:r>
    </w:p>
    <w:p w:rsidR="00603D8D" w:rsidRDefault="00603D8D">
      <w:pPr>
        <w:contextualSpacing/>
        <w:rPr>
          <w:sz w:val="24"/>
        </w:rPr>
      </w:pPr>
    </w:p>
    <w:p w:rsidR="00603D8D" w:rsidRDefault="00603D8D">
      <w:pPr>
        <w:contextualSpacing/>
        <w:rPr>
          <w:sz w:val="24"/>
        </w:rPr>
      </w:pPr>
      <w:proofErr w:type="spellStart"/>
      <w:proofErr w:type="gramStart"/>
      <w:r>
        <w:rPr>
          <w:sz w:val="24"/>
        </w:rPr>
        <w:t>BitControl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):</w:t>
      </w:r>
    </w:p>
    <w:p w:rsidR="00603D8D" w:rsidRDefault="00603D8D">
      <w:pPr>
        <w:contextualSpacing/>
        <w:rPr>
          <w:sz w:val="24"/>
        </w:rPr>
      </w:pPr>
      <w:r>
        <w:rPr>
          <w:sz w:val="24"/>
        </w:rPr>
        <w:tab/>
        <w:t>Natural 1 = 32</w:t>
      </w:r>
    </w:p>
    <w:p w:rsidR="00603D8D" w:rsidRDefault="00603D8D">
      <w:pPr>
        <w:contextualSpacing/>
        <w:rPr>
          <w:sz w:val="24"/>
        </w:rPr>
      </w:pPr>
      <w:r>
        <w:rPr>
          <w:sz w:val="24"/>
        </w:rPr>
        <w:tab/>
        <w:t>Natural 2 = 0</w:t>
      </w:r>
    </w:p>
    <w:p w:rsidR="00603D8D" w:rsidRDefault="00603D8D">
      <w:pPr>
        <w:contextualSpacing/>
        <w:rPr>
          <w:sz w:val="24"/>
        </w:rPr>
      </w:pPr>
    </w:p>
    <w:p w:rsidR="00603D8D" w:rsidRDefault="00603D8D">
      <w:pPr>
        <w:contextualSpacing/>
        <w:rPr>
          <w:sz w:val="24"/>
        </w:rPr>
      </w:pPr>
      <w:proofErr w:type="spellStart"/>
      <w:proofErr w:type="gramStart"/>
      <w:r>
        <w:rPr>
          <w:sz w:val="24"/>
        </w:rPr>
        <w:t>CheckInAsmbyFile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):</w:t>
      </w:r>
    </w:p>
    <w:p w:rsidR="00603D8D" w:rsidRDefault="00603D8D">
      <w:pPr>
        <w:contextualSpacing/>
        <w:rPr>
          <w:sz w:val="24"/>
        </w:rPr>
      </w:pPr>
      <w:r>
        <w:rPr>
          <w:sz w:val="24"/>
        </w:rPr>
        <w:tab/>
        <w:t>Entero 1 = 0</w:t>
      </w:r>
    </w:p>
    <w:p w:rsidR="00603D8D" w:rsidRDefault="00603D8D">
      <w:pPr>
        <w:contextualSpacing/>
        <w:rPr>
          <w:sz w:val="24"/>
        </w:rPr>
      </w:pPr>
      <w:r>
        <w:rPr>
          <w:sz w:val="24"/>
        </w:rPr>
        <w:tab/>
        <w:t>Entero 2 = 1556774</w:t>
      </w:r>
    </w:p>
    <w:p w:rsidR="00603D8D" w:rsidRDefault="00603D8D">
      <w:pPr>
        <w:contextualSpacing/>
        <w:rPr>
          <w:sz w:val="24"/>
        </w:rPr>
      </w:pPr>
      <w:r>
        <w:rPr>
          <w:sz w:val="24"/>
        </w:rPr>
        <w:tab/>
        <w:t>Entero 3 = 2097151</w:t>
      </w:r>
    </w:p>
    <w:p w:rsidR="00603D8D" w:rsidRDefault="00603D8D">
      <w:pPr>
        <w:contextualSpacing/>
        <w:rPr>
          <w:sz w:val="24"/>
        </w:rPr>
      </w:pPr>
    </w:p>
    <w:p w:rsidR="00603D8D" w:rsidRDefault="00603D8D">
      <w:pPr>
        <w:contextualSpacing/>
        <w:rPr>
          <w:sz w:val="24"/>
        </w:rPr>
      </w:pPr>
      <w:proofErr w:type="spellStart"/>
      <w:proofErr w:type="gramStart"/>
      <w:r>
        <w:rPr>
          <w:sz w:val="24"/>
        </w:rPr>
        <w:t>InlineAssemblyAccess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):</w:t>
      </w:r>
    </w:p>
    <w:p w:rsidR="00603D8D" w:rsidRDefault="00603D8D">
      <w:pPr>
        <w:contextualSpacing/>
        <w:rPr>
          <w:sz w:val="24"/>
        </w:rPr>
      </w:pPr>
      <w:r>
        <w:rPr>
          <w:sz w:val="24"/>
        </w:rPr>
        <w:tab/>
        <w:t>Entero = -1</w:t>
      </w:r>
    </w:p>
    <w:p w:rsidR="00603D8D" w:rsidRDefault="00603D8D">
      <w:pPr>
        <w:contextualSpacing/>
        <w:rPr>
          <w:sz w:val="24"/>
        </w:rPr>
      </w:pPr>
    </w:p>
    <w:p w:rsidR="00603D8D" w:rsidRDefault="00603D8D">
      <w:pPr>
        <w:contextualSpacing/>
        <w:rPr>
          <w:sz w:val="24"/>
        </w:rPr>
      </w:pPr>
      <w:r>
        <w:rPr>
          <w:sz w:val="24"/>
        </w:rPr>
        <w:t>A continuación, presentamos una imagen de la consola, resultando en una ejecución sin errores.</w:t>
      </w:r>
    </w:p>
    <w:p w:rsidR="00DA4102" w:rsidRDefault="00DA4102">
      <w:pPr>
        <w:contextualSpacing/>
        <w:rPr>
          <w:sz w:val="24"/>
        </w:rPr>
      </w:pPr>
    </w:p>
    <w:p w:rsidR="00C63526" w:rsidRDefault="00F82E11" w:rsidP="00C63526">
      <w:pPr>
        <w:keepNext/>
        <w:contextualSpacing/>
      </w:pPr>
      <w:r>
        <w:rPr>
          <w:sz w:val="24"/>
        </w:rPr>
        <w:pict>
          <v:shape id="_x0000_i1027" type="#_x0000_t75" style="width:466.6pt;height:262.45pt">
            <v:imagedata r:id="rId14" o:title="entradaValida"/>
          </v:shape>
        </w:pict>
      </w:r>
    </w:p>
    <w:p w:rsidR="00603D8D" w:rsidRDefault="00C63526" w:rsidP="00C63526">
      <w:pPr>
        <w:pStyle w:val="Descripcin"/>
        <w:rPr>
          <w:sz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35DAE">
        <w:rPr>
          <w:noProof/>
        </w:rPr>
        <w:t>5</w:t>
      </w:r>
      <w:r>
        <w:fldChar w:fldCharType="end"/>
      </w:r>
      <w:r>
        <w:t xml:space="preserve"> - Ejemplo de entrada correcta.</w:t>
      </w:r>
    </w:p>
    <w:p w:rsidR="001C6436" w:rsidRDefault="001C6436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DA4102" w:rsidRDefault="001C6436">
      <w:pPr>
        <w:rPr>
          <w:b/>
          <w:color w:val="E32D91" w:themeColor="accent1"/>
          <w:sz w:val="32"/>
          <w:u w:val="single"/>
        </w:rPr>
      </w:pPr>
      <w:r w:rsidRPr="005B254B">
        <w:rPr>
          <w:b/>
          <w:color w:val="E32D91" w:themeColor="accent1"/>
          <w:sz w:val="32"/>
          <w:u w:val="single"/>
        </w:rPr>
        <w:lastRenderedPageBreak/>
        <w:t>Entrada inv</w:t>
      </w:r>
      <w:r w:rsidR="005B254B" w:rsidRPr="005B254B">
        <w:rPr>
          <w:b/>
          <w:color w:val="E32D91" w:themeColor="accent1"/>
          <w:sz w:val="32"/>
          <w:u w:val="single"/>
        </w:rPr>
        <w:t>álida – Subrutina[0]</w:t>
      </w:r>
      <w:r w:rsidR="00DD3A3C" w:rsidRPr="00DD3A3C">
        <w:rPr>
          <w:b/>
          <w:color w:val="E32D91" w:themeColor="accent1"/>
          <w:sz w:val="32"/>
          <w:u w:val="single"/>
        </w:rPr>
        <w:t xml:space="preserve"> </w:t>
      </w:r>
      <w:r w:rsidR="00DD3A3C">
        <w:rPr>
          <w:b/>
          <w:color w:val="E32D91" w:themeColor="accent1"/>
          <w:sz w:val="32"/>
          <w:u w:val="single"/>
        </w:rPr>
        <w:fldChar w:fldCharType="begin"/>
      </w:r>
      <w:r w:rsidR="00DD3A3C">
        <w:instrText xml:space="preserve"> XE "</w:instrText>
      </w:r>
      <w:r w:rsidR="00DD3A3C" w:rsidRPr="008A392B">
        <w:instrText>Ejemplo</w:instrText>
      </w:r>
      <w:r w:rsidR="00DD3A3C">
        <w:instrText>s:Entrada Inválida - Subrutina[0</w:instrText>
      </w:r>
      <w:r w:rsidR="00DD3A3C" w:rsidRPr="008A392B">
        <w:instrText>]</w:instrText>
      </w:r>
      <w:r w:rsidR="00DD3A3C">
        <w:instrText xml:space="preserve">" </w:instrText>
      </w:r>
      <w:r w:rsidR="00DD3A3C">
        <w:rPr>
          <w:b/>
          <w:color w:val="E32D91" w:themeColor="accent1"/>
          <w:sz w:val="32"/>
          <w:u w:val="single"/>
        </w:rPr>
        <w:fldChar w:fldCharType="end"/>
      </w:r>
    </w:p>
    <w:p w:rsidR="00DA4102" w:rsidRPr="00DA4102" w:rsidRDefault="00DA4102">
      <w:pPr>
        <w:rPr>
          <w:sz w:val="24"/>
        </w:rPr>
      </w:pPr>
      <w:r w:rsidRPr="00DA4102">
        <w:rPr>
          <w:sz w:val="24"/>
        </w:rPr>
        <w:t xml:space="preserve">En esta sección presentamos </w:t>
      </w:r>
      <w:r>
        <w:rPr>
          <w:sz w:val="24"/>
        </w:rPr>
        <w:t>algún</w:t>
      </w:r>
      <w:r w:rsidRPr="00DA4102">
        <w:rPr>
          <w:sz w:val="24"/>
        </w:rPr>
        <w:t xml:space="preserve"> ejemplo de entrada tal que invalida la subrutina primera.</w:t>
      </w:r>
    </w:p>
    <w:p w:rsidR="00DA4102" w:rsidRDefault="00DA4102" w:rsidP="00D81080">
      <w:pPr>
        <w:contextualSpacing/>
        <w:rPr>
          <w:sz w:val="24"/>
        </w:rPr>
      </w:pPr>
      <w:r w:rsidRPr="00DA4102">
        <w:rPr>
          <w:sz w:val="24"/>
        </w:rPr>
        <w:t>Cadena 1 = “</w:t>
      </w:r>
      <w:proofErr w:type="spellStart"/>
      <w:r w:rsidRPr="00DA4102">
        <w:rPr>
          <w:sz w:val="24"/>
        </w:rPr>
        <w:t>abbbbb</w:t>
      </w:r>
      <w:proofErr w:type="spellEnd"/>
      <w:r w:rsidRPr="00DA4102">
        <w:rPr>
          <w:sz w:val="24"/>
        </w:rPr>
        <w:t>”</w:t>
      </w:r>
    </w:p>
    <w:p w:rsidR="00D81080" w:rsidRDefault="00D81080" w:rsidP="00D81080">
      <w:pPr>
        <w:contextualSpacing/>
        <w:rPr>
          <w:sz w:val="24"/>
        </w:rPr>
      </w:pPr>
    </w:p>
    <w:p w:rsidR="00D81080" w:rsidRDefault="00DA4102" w:rsidP="00D81080">
      <w:pPr>
        <w:rPr>
          <w:sz w:val="24"/>
        </w:rPr>
      </w:pPr>
      <w:r>
        <w:rPr>
          <w:sz w:val="24"/>
        </w:rPr>
        <w:t>La subrutina queda invalidada debido a que el carácter en posición 0 es diferente al carácter en posici</w:t>
      </w:r>
      <w:r w:rsidR="00D81080">
        <w:rPr>
          <w:sz w:val="24"/>
        </w:rPr>
        <w:t>ón 2.</w:t>
      </w:r>
    </w:p>
    <w:p w:rsidR="00DA4102" w:rsidRDefault="00DA4102" w:rsidP="00D81080">
      <w:pPr>
        <w:rPr>
          <w:sz w:val="24"/>
        </w:rPr>
      </w:pPr>
      <w:r>
        <w:rPr>
          <w:sz w:val="24"/>
        </w:rPr>
        <w:t>Cadena 2 = “Dz7Ffv”</w:t>
      </w:r>
    </w:p>
    <w:p w:rsidR="00DA4102" w:rsidRDefault="00DA4102" w:rsidP="00DA4102">
      <w:pPr>
        <w:rPr>
          <w:sz w:val="24"/>
        </w:rPr>
      </w:pPr>
      <w:r>
        <w:rPr>
          <w:sz w:val="24"/>
        </w:rPr>
        <w:t>La subrutina queda invalidad debido a que la segunda cadena no es exactamente “Dz7fFv”.</w:t>
      </w:r>
      <w:r w:rsidRPr="00DA4102">
        <w:rPr>
          <w:sz w:val="24"/>
        </w:rPr>
        <w:t xml:space="preserve"> </w:t>
      </w:r>
    </w:p>
    <w:p w:rsidR="00C63526" w:rsidRDefault="00DA4102" w:rsidP="00C63526">
      <w:pPr>
        <w:keepNext/>
      </w:pPr>
      <w:r>
        <w:rPr>
          <w:noProof/>
          <w:sz w:val="24"/>
          <w:lang w:val="en-GB" w:eastAsia="en-GB"/>
        </w:rPr>
        <w:drawing>
          <wp:inline distT="0" distB="0" distL="0" distR="0">
            <wp:extent cx="5676523" cy="3194563"/>
            <wp:effectExtent l="0" t="0" r="635" b="6350"/>
            <wp:docPr id="5" name="Imagen 5" descr="C:\Users\User\AppData\Local\Microsoft\Windows\INetCache\Content.Word\entradaInvalid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entradaInvalida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545" cy="320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526" w:rsidRDefault="00C63526" w:rsidP="00C63526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35DAE">
        <w:rPr>
          <w:noProof/>
        </w:rPr>
        <w:t>6</w:t>
      </w:r>
      <w:r>
        <w:fldChar w:fldCharType="end"/>
      </w:r>
      <w:r>
        <w:t xml:space="preserve"> - Ejemplo 1 de entrada incorrecta.</w:t>
      </w:r>
    </w:p>
    <w:p w:rsidR="00C63526" w:rsidRDefault="00DA4102" w:rsidP="00C63526">
      <w:pPr>
        <w:keepNext/>
      </w:pPr>
      <w:r>
        <w:rPr>
          <w:noProof/>
          <w:sz w:val="24"/>
          <w:lang w:val="en-GB" w:eastAsia="en-GB"/>
        </w:rPr>
        <w:drawing>
          <wp:inline distT="0" distB="0" distL="0" distR="0">
            <wp:extent cx="5694630" cy="3202007"/>
            <wp:effectExtent l="0" t="0" r="1905" b="0"/>
            <wp:docPr id="6" name="Imagen 6" descr="C:\Users\User\AppData\Local\Microsoft\Windows\INetCache\Content.Word\entradaInvalid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Microsoft\Windows\INetCache\Content.Word\entradaInvalida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341" cy="321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436" w:rsidRPr="00DA4102" w:rsidRDefault="00C63526" w:rsidP="00D81080">
      <w:pPr>
        <w:pStyle w:val="Descripcin"/>
        <w:rPr>
          <w:sz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35DAE">
        <w:rPr>
          <w:noProof/>
        </w:rPr>
        <w:t>7</w:t>
      </w:r>
      <w:r>
        <w:fldChar w:fldCharType="end"/>
      </w:r>
      <w:r>
        <w:t xml:space="preserve"> - Ejemplo 2 de entrada incorrecta.</w:t>
      </w:r>
      <w:r w:rsidR="005B254B">
        <w:rPr>
          <w:b/>
          <w:color w:val="E32D91" w:themeColor="accent1"/>
          <w:sz w:val="32"/>
          <w:u w:val="single"/>
        </w:rPr>
        <w:fldChar w:fldCharType="begin"/>
      </w:r>
      <w:r w:rsidR="005B254B">
        <w:instrText xml:space="preserve"> XE "</w:instrText>
      </w:r>
      <w:r w:rsidR="005B254B" w:rsidRPr="008402A6">
        <w:instrText>Ejemplos:Entrada Inválida - Subrutina[0]</w:instrText>
      </w:r>
      <w:r w:rsidR="005B254B">
        <w:instrText xml:space="preserve">" </w:instrText>
      </w:r>
      <w:r w:rsidR="005B254B">
        <w:rPr>
          <w:b/>
          <w:color w:val="E32D91" w:themeColor="accent1"/>
          <w:sz w:val="32"/>
          <w:u w:val="single"/>
        </w:rPr>
        <w:fldChar w:fldCharType="end"/>
      </w:r>
      <w:r w:rsidR="001C6436">
        <w:rPr>
          <w:b/>
          <w:sz w:val="32"/>
          <w:u w:val="single"/>
        </w:rPr>
        <w:br w:type="page"/>
      </w:r>
    </w:p>
    <w:p w:rsidR="001C6436" w:rsidRPr="005B254B" w:rsidRDefault="001C6436">
      <w:pPr>
        <w:rPr>
          <w:b/>
          <w:color w:val="E32D91" w:themeColor="accent1"/>
          <w:sz w:val="32"/>
          <w:u w:val="single"/>
        </w:rPr>
      </w:pPr>
      <w:r w:rsidRPr="005B254B">
        <w:rPr>
          <w:b/>
          <w:color w:val="E32D91" w:themeColor="accent1"/>
          <w:sz w:val="32"/>
          <w:u w:val="single"/>
        </w:rPr>
        <w:lastRenderedPageBreak/>
        <w:t>Entrada inv</w:t>
      </w:r>
      <w:r w:rsidR="005B254B">
        <w:rPr>
          <w:b/>
          <w:color w:val="E32D91" w:themeColor="accent1"/>
          <w:sz w:val="32"/>
          <w:u w:val="single"/>
        </w:rPr>
        <w:t>álida</w:t>
      </w:r>
      <w:r w:rsidR="005B254B" w:rsidRPr="005B254B">
        <w:rPr>
          <w:b/>
          <w:color w:val="E32D91" w:themeColor="accent1"/>
          <w:sz w:val="32"/>
          <w:u w:val="single"/>
        </w:rPr>
        <w:t xml:space="preserve"> – Subrutina[</w:t>
      </w:r>
      <w:r w:rsidR="00D81080">
        <w:rPr>
          <w:b/>
          <w:color w:val="E32D91" w:themeColor="accent1"/>
          <w:sz w:val="32"/>
          <w:u w:val="single"/>
        </w:rPr>
        <w:t>1</w:t>
      </w:r>
      <w:r w:rsidR="005B254B" w:rsidRPr="005B254B">
        <w:rPr>
          <w:b/>
          <w:color w:val="E32D91" w:themeColor="accent1"/>
          <w:sz w:val="32"/>
          <w:u w:val="single"/>
        </w:rPr>
        <w:t>]</w:t>
      </w:r>
      <w:r w:rsidR="005B254B">
        <w:rPr>
          <w:b/>
          <w:color w:val="E32D91" w:themeColor="accent1"/>
          <w:sz w:val="32"/>
          <w:u w:val="single"/>
        </w:rPr>
        <w:fldChar w:fldCharType="begin"/>
      </w:r>
      <w:r w:rsidR="005B254B">
        <w:instrText xml:space="preserve"> XE "</w:instrText>
      </w:r>
      <w:r w:rsidR="005B254B" w:rsidRPr="008A392B">
        <w:instrText>Ejemplos:Entrada Inválida - Subrutina[1]</w:instrText>
      </w:r>
      <w:r w:rsidR="005B254B">
        <w:instrText xml:space="preserve">" </w:instrText>
      </w:r>
      <w:r w:rsidR="005B254B">
        <w:rPr>
          <w:b/>
          <w:color w:val="E32D91" w:themeColor="accent1"/>
          <w:sz w:val="32"/>
          <w:u w:val="single"/>
        </w:rPr>
        <w:fldChar w:fldCharType="end"/>
      </w:r>
    </w:p>
    <w:p w:rsidR="00D81080" w:rsidRDefault="00D81080">
      <w:pPr>
        <w:rPr>
          <w:sz w:val="24"/>
        </w:rPr>
      </w:pPr>
      <w:r>
        <w:rPr>
          <w:sz w:val="24"/>
        </w:rPr>
        <w:t>Se presenta algún ejemplo de entrada inválida para la segunda subrutina.</w:t>
      </w:r>
    </w:p>
    <w:p w:rsidR="00D81080" w:rsidRDefault="00D81080">
      <w:pPr>
        <w:contextualSpacing/>
        <w:rPr>
          <w:sz w:val="24"/>
        </w:rPr>
      </w:pPr>
      <w:r>
        <w:rPr>
          <w:sz w:val="24"/>
        </w:rPr>
        <w:t>Natural 1 = 256</w:t>
      </w:r>
    </w:p>
    <w:p w:rsidR="00D81080" w:rsidRDefault="00D81080">
      <w:pPr>
        <w:contextualSpacing/>
        <w:rPr>
          <w:sz w:val="24"/>
        </w:rPr>
      </w:pPr>
      <w:r>
        <w:rPr>
          <w:sz w:val="24"/>
        </w:rPr>
        <w:t>Natural 2 = 0</w:t>
      </w:r>
    </w:p>
    <w:p w:rsidR="00D81080" w:rsidRDefault="00D81080">
      <w:pPr>
        <w:rPr>
          <w:sz w:val="24"/>
        </w:rPr>
      </w:pPr>
      <w:r>
        <w:rPr>
          <w:sz w:val="24"/>
        </w:rPr>
        <w:t>La subrutina queda invalidada debido a que el bit 8 del primer número es diferente al 9 del segundo.</w:t>
      </w:r>
    </w:p>
    <w:p w:rsidR="00D81080" w:rsidRDefault="00D81080">
      <w:pPr>
        <w:contextualSpacing/>
        <w:rPr>
          <w:sz w:val="24"/>
        </w:rPr>
      </w:pPr>
      <w:r>
        <w:rPr>
          <w:sz w:val="24"/>
        </w:rPr>
        <w:t>Natural 1 = 0</w:t>
      </w:r>
    </w:p>
    <w:p w:rsidR="00DD11F9" w:rsidRDefault="00D81080">
      <w:pPr>
        <w:contextualSpacing/>
        <w:rPr>
          <w:sz w:val="24"/>
        </w:rPr>
      </w:pPr>
      <w:r>
        <w:rPr>
          <w:sz w:val="24"/>
        </w:rPr>
        <w:t>Natural 2 = 0</w:t>
      </w:r>
    </w:p>
    <w:p w:rsidR="00DD11F9" w:rsidRDefault="00D81080">
      <w:pPr>
        <w:rPr>
          <w:sz w:val="24"/>
        </w:rPr>
      </w:pPr>
      <w:r>
        <w:rPr>
          <w:sz w:val="24"/>
        </w:rPr>
        <w:t>La subrutina queda invalidada debido a que los 16 bits más fuertes del primer número más los 16 más débiles del segundo no es mayor que 84</w:t>
      </w:r>
      <w:r w:rsidR="00DD11F9">
        <w:rPr>
          <w:sz w:val="24"/>
        </w:rPr>
        <w:t>89.</w:t>
      </w:r>
    </w:p>
    <w:p w:rsidR="00DD11F9" w:rsidRDefault="00DD11F9" w:rsidP="00DD11F9">
      <w:pPr>
        <w:keepNext/>
      </w:pPr>
      <w:r>
        <w:rPr>
          <w:noProof/>
          <w:lang w:val="en-GB" w:eastAsia="en-GB"/>
        </w:rPr>
        <w:drawing>
          <wp:inline distT="0" distB="0" distL="0" distR="0" wp14:anchorId="1BAF390C" wp14:editId="2C2C39EF">
            <wp:extent cx="5621655" cy="316242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3460" cy="320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F9" w:rsidRDefault="00DD11F9" w:rsidP="00DD11F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35DAE">
        <w:rPr>
          <w:noProof/>
        </w:rPr>
        <w:t>8</w:t>
      </w:r>
      <w:r>
        <w:fldChar w:fldCharType="end"/>
      </w:r>
      <w:r>
        <w:t xml:space="preserve"> - Ejemplo 3 de entrada incorrecta.</w:t>
      </w:r>
    </w:p>
    <w:p w:rsidR="00DD11F9" w:rsidRDefault="00F82E11" w:rsidP="00DD11F9">
      <w:r>
        <w:rPr>
          <w:noProof/>
          <w:lang w:val="en-GB" w:eastAsia="en-GB"/>
        </w:rPr>
        <w:pict>
          <v:shape id="_x0000_i1028" type="#_x0000_t75" style="width:436.4pt;height:246.25pt">
            <v:imagedata r:id="rId18" o:title="entradaInvalida22"/>
          </v:shape>
        </w:pict>
      </w:r>
    </w:p>
    <w:p w:rsidR="001C6436" w:rsidRPr="00DD11F9" w:rsidRDefault="00DD11F9" w:rsidP="00DD11F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35DAE">
        <w:rPr>
          <w:noProof/>
        </w:rPr>
        <w:t>9</w:t>
      </w:r>
      <w:r>
        <w:fldChar w:fldCharType="end"/>
      </w:r>
      <w:r>
        <w:t xml:space="preserve"> - Ejemplo 4 de entrada incorrecta.</w:t>
      </w:r>
      <w:r w:rsidR="001C6436">
        <w:rPr>
          <w:b/>
          <w:sz w:val="32"/>
          <w:u w:val="single"/>
        </w:rPr>
        <w:br w:type="page"/>
      </w:r>
    </w:p>
    <w:p w:rsidR="00DD11F9" w:rsidRDefault="001C6436">
      <w:pPr>
        <w:rPr>
          <w:b/>
          <w:color w:val="E32D91" w:themeColor="accent1"/>
          <w:sz w:val="32"/>
          <w:u w:val="single"/>
        </w:rPr>
      </w:pPr>
      <w:r w:rsidRPr="005B254B">
        <w:rPr>
          <w:b/>
          <w:color w:val="E32D91" w:themeColor="accent1"/>
          <w:sz w:val="32"/>
          <w:u w:val="single"/>
        </w:rPr>
        <w:lastRenderedPageBreak/>
        <w:t>Entrada inv</w:t>
      </w:r>
      <w:r w:rsidR="005B254B">
        <w:rPr>
          <w:b/>
          <w:color w:val="E32D91" w:themeColor="accent1"/>
          <w:sz w:val="32"/>
          <w:u w:val="single"/>
        </w:rPr>
        <w:t>álida</w:t>
      </w:r>
      <w:r w:rsidR="005B254B" w:rsidRPr="005B254B">
        <w:rPr>
          <w:b/>
          <w:color w:val="E32D91" w:themeColor="accent1"/>
          <w:sz w:val="32"/>
          <w:u w:val="single"/>
        </w:rPr>
        <w:t xml:space="preserve"> – Subrutina[2]</w:t>
      </w:r>
      <w:r w:rsidR="005B254B">
        <w:rPr>
          <w:b/>
          <w:color w:val="E32D91" w:themeColor="accent1"/>
          <w:sz w:val="32"/>
          <w:u w:val="single"/>
        </w:rPr>
        <w:fldChar w:fldCharType="begin"/>
      </w:r>
      <w:r w:rsidR="005B254B">
        <w:instrText xml:space="preserve"> XE "</w:instrText>
      </w:r>
      <w:r w:rsidR="005B254B" w:rsidRPr="00A4017C">
        <w:instrText>Ejemplos:Entrada Inválida - Subrutina[2]</w:instrText>
      </w:r>
      <w:r w:rsidR="005B254B">
        <w:instrText xml:space="preserve">" </w:instrText>
      </w:r>
      <w:r w:rsidR="005B254B">
        <w:rPr>
          <w:b/>
          <w:color w:val="E32D91" w:themeColor="accent1"/>
          <w:sz w:val="32"/>
          <w:u w:val="single"/>
        </w:rPr>
        <w:fldChar w:fldCharType="end"/>
      </w:r>
    </w:p>
    <w:p w:rsidR="00DD11F9" w:rsidRDefault="00DD11F9">
      <w:pPr>
        <w:rPr>
          <w:sz w:val="24"/>
        </w:rPr>
      </w:pPr>
      <w:r>
        <w:rPr>
          <w:sz w:val="24"/>
        </w:rPr>
        <w:t>A continuación, se encuentran algunos ejemplos de entradas inválidas para la tercera subrutina.</w:t>
      </w:r>
    </w:p>
    <w:p w:rsidR="00DD11F9" w:rsidRDefault="00DD11F9">
      <w:pPr>
        <w:contextualSpacing/>
        <w:rPr>
          <w:sz w:val="24"/>
        </w:rPr>
      </w:pPr>
      <w:r>
        <w:rPr>
          <w:sz w:val="24"/>
        </w:rPr>
        <w:t>Entero 1 = 1048576</w:t>
      </w:r>
    </w:p>
    <w:p w:rsidR="00DD11F9" w:rsidRDefault="00DD11F9">
      <w:pPr>
        <w:contextualSpacing/>
        <w:rPr>
          <w:sz w:val="24"/>
        </w:rPr>
      </w:pPr>
      <w:r>
        <w:rPr>
          <w:sz w:val="24"/>
        </w:rPr>
        <w:t>La subrutina queda invalidada debido a que el primer entero tiene un 1 en su bit 20.</w:t>
      </w:r>
    </w:p>
    <w:p w:rsidR="00DD11F9" w:rsidRDefault="00DD11F9">
      <w:pPr>
        <w:contextualSpacing/>
        <w:rPr>
          <w:sz w:val="24"/>
        </w:rPr>
      </w:pPr>
    </w:p>
    <w:p w:rsidR="00DD11F9" w:rsidRDefault="00DD11F9">
      <w:pPr>
        <w:contextualSpacing/>
        <w:rPr>
          <w:sz w:val="24"/>
        </w:rPr>
      </w:pPr>
      <w:r>
        <w:rPr>
          <w:sz w:val="24"/>
        </w:rPr>
        <w:t xml:space="preserve">Entero 2 = </w:t>
      </w:r>
      <w:r w:rsidR="0073227E">
        <w:rPr>
          <w:sz w:val="24"/>
        </w:rPr>
        <w:t>508198</w:t>
      </w:r>
    </w:p>
    <w:p w:rsidR="00DD11F9" w:rsidRDefault="00DD11F9">
      <w:pPr>
        <w:contextualSpacing/>
        <w:rPr>
          <w:sz w:val="24"/>
        </w:rPr>
      </w:pPr>
      <w:r>
        <w:rPr>
          <w:sz w:val="24"/>
        </w:rPr>
        <w:t>Entero 3 = 540377</w:t>
      </w:r>
    </w:p>
    <w:p w:rsidR="00DD11F9" w:rsidRDefault="00DD11F9">
      <w:pPr>
        <w:contextualSpacing/>
        <w:rPr>
          <w:sz w:val="24"/>
        </w:rPr>
      </w:pPr>
      <w:r>
        <w:rPr>
          <w:sz w:val="24"/>
        </w:rPr>
        <w:t xml:space="preserve">La subrutina queda invalidada debido a que el resultado de la operación </w:t>
      </w:r>
      <w:proofErr w:type="spellStart"/>
      <w:r>
        <w:rPr>
          <w:sz w:val="24"/>
        </w:rPr>
        <w:t>xor</w:t>
      </w:r>
      <w:proofErr w:type="spellEnd"/>
      <w:r>
        <w:rPr>
          <w:sz w:val="24"/>
        </w:rPr>
        <w:t xml:space="preserve"> entre el segundo y tercer valor es diferente de 540377.</w:t>
      </w:r>
    </w:p>
    <w:p w:rsidR="00DD11F9" w:rsidRDefault="00DD11F9" w:rsidP="00DD11F9">
      <w:pPr>
        <w:keepNext/>
      </w:pPr>
      <w:r w:rsidRPr="00DD11F9">
        <w:rPr>
          <w:noProof/>
          <w:lang w:val="en-GB" w:eastAsia="en-GB"/>
        </w:rPr>
        <w:drawing>
          <wp:inline distT="0" distB="0" distL="0" distR="0">
            <wp:extent cx="5721875" cy="3195873"/>
            <wp:effectExtent l="0" t="0" r="0" b="5080"/>
            <wp:docPr id="14" name="Imagen 14" descr="H:\EPI\1\2\FCR\PL\Workspace\Trabajo\entradaInvalida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:\EPI\1\2\FCR\PL\Workspace\Trabajo\entradaInvalida3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76" cy="320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1F9" w:rsidRDefault="00DD11F9" w:rsidP="00DD11F9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35DAE">
        <w:rPr>
          <w:noProof/>
        </w:rPr>
        <w:t>10</w:t>
      </w:r>
      <w:r>
        <w:fldChar w:fldCharType="end"/>
      </w:r>
      <w:r>
        <w:t xml:space="preserve"> - Ejemplo 5 de entrada inválida.</w:t>
      </w:r>
    </w:p>
    <w:p w:rsidR="00E26301" w:rsidRDefault="00E26301" w:rsidP="00E26301">
      <w:pPr>
        <w:keepNext/>
      </w:pPr>
      <w:r w:rsidRPr="00E26301">
        <w:rPr>
          <w:b/>
          <w:noProof/>
          <w:sz w:val="32"/>
          <w:u w:val="single"/>
          <w:lang w:val="en-GB" w:eastAsia="en-GB"/>
        </w:rPr>
        <w:drawing>
          <wp:inline distT="0" distB="0" distL="0" distR="0">
            <wp:extent cx="5731252" cy="3223034"/>
            <wp:effectExtent l="0" t="0" r="3175" b="0"/>
            <wp:docPr id="16" name="Imagen 16" descr="H:\EPI\1\2\FCR\PL\Workspace\Trabajo\entradaInvalida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:\EPI\1\2\FCR\PL\Workspace\Trabajo\entradaInvalida3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363" cy="325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436" w:rsidRPr="00E26301" w:rsidRDefault="00E26301" w:rsidP="00E26301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35DAE">
        <w:rPr>
          <w:noProof/>
        </w:rPr>
        <w:t>11</w:t>
      </w:r>
      <w:r>
        <w:fldChar w:fldCharType="end"/>
      </w:r>
      <w:r>
        <w:t xml:space="preserve"> - Ejemplo 6 de entrada inválida.</w:t>
      </w:r>
    </w:p>
    <w:p w:rsidR="001C6436" w:rsidRPr="005B254B" w:rsidRDefault="001C6436">
      <w:pPr>
        <w:rPr>
          <w:b/>
          <w:color w:val="E32D91" w:themeColor="accent1"/>
          <w:sz w:val="32"/>
          <w:u w:val="single"/>
        </w:rPr>
      </w:pPr>
      <w:r w:rsidRPr="005B254B">
        <w:rPr>
          <w:b/>
          <w:color w:val="E32D91" w:themeColor="accent1"/>
          <w:sz w:val="32"/>
          <w:u w:val="single"/>
        </w:rPr>
        <w:lastRenderedPageBreak/>
        <w:t>Entrada inv</w:t>
      </w:r>
      <w:r w:rsidR="005B254B" w:rsidRPr="005B254B">
        <w:rPr>
          <w:b/>
          <w:color w:val="E32D91" w:themeColor="accent1"/>
          <w:sz w:val="32"/>
          <w:u w:val="single"/>
        </w:rPr>
        <w:t>álida – Subrutina[3]</w:t>
      </w:r>
      <w:r w:rsidR="005B254B">
        <w:rPr>
          <w:b/>
          <w:color w:val="E32D91" w:themeColor="accent1"/>
          <w:sz w:val="32"/>
          <w:u w:val="single"/>
        </w:rPr>
        <w:fldChar w:fldCharType="begin"/>
      </w:r>
      <w:r w:rsidR="005B254B">
        <w:instrText xml:space="preserve"> XE "</w:instrText>
      </w:r>
      <w:r w:rsidR="005B254B" w:rsidRPr="00294723">
        <w:instrText>Ejemplos:Entrada Inválida - Subrutina[3]</w:instrText>
      </w:r>
      <w:r w:rsidR="005B254B">
        <w:instrText xml:space="preserve">" </w:instrText>
      </w:r>
      <w:r w:rsidR="005B254B">
        <w:rPr>
          <w:b/>
          <w:color w:val="E32D91" w:themeColor="accent1"/>
          <w:sz w:val="32"/>
          <w:u w:val="single"/>
        </w:rPr>
        <w:fldChar w:fldCharType="end"/>
      </w:r>
    </w:p>
    <w:p w:rsidR="001F6DDA" w:rsidRDefault="001F6DDA">
      <w:pPr>
        <w:rPr>
          <w:sz w:val="24"/>
        </w:rPr>
      </w:pPr>
      <w:r>
        <w:rPr>
          <w:sz w:val="24"/>
        </w:rPr>
        <w:t>Finalmente, presentamos un ejemplo de entrada inválida para la última subrutina.</w:t>
      </w:r>
    </w:p>
    <w:p w:rsidR="001F6DDA" w:rsidRDefault="001F6DDA">
      <w:pPr>
        <w:rPr>
          <w:sz w:val="24"/>
        </w:rPr>
      </w:pPr>
      <w:r>
        <w:rPr>
          <w:sz w:val="24"/>
        </w:rPr>
        <w:t>Entero = 4</w:t>
      </w:r>
    </w:p>
    <w:p w:rsidR="001F6DDA" w:rsidRDefault="001F6DDA">
      <w:pPr>
        <w:rPr>
          <w:sz w:val="24"/>
        </w:rPr>
      </w:pPr>
      <w:r>
        <w:rPr>
          <w:sz w:val="24"/>
        </w:rPr>
        <w:t>La subrutina queda invalidada debido a que el entero visto como binario de 32 bits no es capicúa.</w:t>
      </w:r>
    </w:p>
    <w:p w:rsidR="001F6DDA" w:rsidRDefault="001F6DDA" w:rsidP="001F6DDA">
      <w:pPr>
        <w:jc w:val="center"/>
        <w:rPr>
          <w:sz w:val="28"/>
        </w:rPr>
      </w:pPr>
      <w:r w:rsidRPr="001F6DDA">
        <w:rPr>
          <w:sz w:val="28"/>
        </w:rPr>
        <w:t>0000</w:t>
      </w:r>
      <w:r>
        <w:rPr>
          <w:sz w:val="28"/>
        </w:rPr>
        <w:t xml:space="preserve"> </w:t>
      </w:r>
      <w:r w:rsidRPr="001F6DDA">
        <w:rPr>
          <w:sz w:val="28"/>
        </w:rPr>
        <w:t>0000</w:t>
      </w:r>
      <w:r>
        <w:rPr>
          <w:sz w:val="28"/>
        </w:rPr>
        <w:t xml:space="preserve"> </w:t>
      </w:r>
      <w:r w:rsidRPr="001F6DDA">
        <w:rPr>
          <w:sz w:val="28"/>
        </w:rPr>
        <w:t>0000</w:t>
      </w:r>
      <w:r>
        <w:rPr>
          <w:sz w:val="28"/>
        </w:rPr>
        <w:t xml:space="preserve"> </w:t>
      </w:r>
      <w:r w:rsidRPr="001F6DDA">
        <w:rPr>
          <w:sz w:val="28"/>
        </w:rPr>
        <w:t>0000</w:t>
      </w:r>
      <w:r>
        <w:rPr>
          <w:sz w:val="28"/>
        </w:rPr>
        <w:t xml:space="preserve"> </w:t>
      </w:r>
      <w:r w:rsidRPr="001F6DDA">
        <w:rPr>
          <w:sz w:val="28"/>
        </w:rPr>
        <w:t>0000</w:t>
      </w:r>
      <w:r>
        <w:rPr>
          <w:sz w:val="28"/>
        </w:rPr>
        <w:t xml:space="preserve"> </w:t>
      </w:r>
      <w:r w:rsidRPr="001F6DDA">
        <w:rPr>
          <w:sz w:val="28"/>
        </w:rPr>
        <w:t>0000</w:t>
      </w:r>
      <w:r>
        <w:rPr>
          <w:sz w:val="28"/>
        </w:rPr>
        <w:t xml:space="preserve"> </w:t>
      </w:r>
      <w:r w:rsidRPr="001F6DDA">
        <w:rPr>
          <w:sz w:val="28"/>
        </w:rPr>
        <w:t>0000</w:t>
      </w:r>
      <w:r>
        <w:rPr>
          <w:sz w:val="28"/>
        </w:rPr>
        <w:t xml:space="preserve"> </w:t>
      </w:r>
      <w:r w:rsidRPr="001F6DDA">
        <w:rPr>
          <w:sz w:val="28"/>
        </w:rPr>
        <w:t>0100</w:t>
      </w:r>
    </w:p>
    <w:p w:rsidR="001F6DDA" w:rsidRDefault="00F82E11" w:rsidP="001F6DDA">
      <w:pPr>
        <w:keepNext/>
        <w:jc w:val="both"/>
      </w:pPr>
      <w:r>
        <w:rPr>
          <w:sz w:val="28"/>
        </w:rPr>
        <w:pict>
          <v:shape id="_x0000_i1029" type="#_x0000_t75" style="width:495.45pt;height:278.65pt">
            <v:imagedata r:id="rId21" o:title="entradaInvalida41"/>
          </v:shape>
        </w:pict>
      </w:r>
    </w:p>
    <w:p w:rsidR="001F6DDA" w:rsidRDefault="001F6DDA" w:rsidP="001F6DDA">
      <w:pPr>
        <w:pStyle w:val="Descripcin"/>
        <w:jc w:val="both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35DAE">
        <w:rPr>
          <w:noProof/>
        </w:rPr>
        <w:t>12</w:t>
      </w:r>
      <w:r>
        <w:fldChar w:fldCharType="end"/>
      </w:r>
      <w:r>
        <w:t xml:space="preserve"> - Ejemplo 7 de entrada inválida.</w:t>
      </w:r>
    </w:p>
    <w:p w:rsidR="001C6436" w:rsidRPr="001F6DDA" w:rsidRDefault="001C6436" w:rsidP="001F6DDA">
      <w:pPr>
        <w:jc w:val="both"/>
        <w:rPr>
          <w:sz w:val="32"/>
        </w:rPr>
      </w:pPr>
      <w:r w:rsidRPr="001F6DDA">
        <w:rPr>
          <w:sz w:val="32"/>
        </w:rPr>
        <w:br w:type="page"/>
      </w:r>
    </w:p>
    <w:p w:rsidR="00D77CBD" w:rsidRDefault="00F83BE7">
      <w:pPr>
        <w:rPr>
          <w:b/>
          <w:color w:val="C830CC" w:themeColor="accent2"/>
          <w:sz w:val="40"/>
          <w:u w:val="single"/>
        </w:rPr>
      </w:pPr>
      <w:r>
        <w:rPr>
          <w:b/>
          <w:noProof/>
          <w:color w:val="C830CC" w:themeColor="accent2"/>
          <w:sz w:val="40"/>
          <w:u w:val="single"/>
          <w:lang w:val="en-GB" w:eastAsia="en-GB"/>
        </w:rPr>
        <w:lastRenderedPageBreak/>
        <w:drawing>
          <wp:anchor distT="0" distB="0" distL="114300" distR="114300" simplePos="0" relativeHeight="2516577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84071</wp:posOffset>
            </wp:positionV>
            <wp:extent cx="5994400" cy="4745355"/>
            <wp:effectExtent l="0" t="0" r="0" b="0"/>
            <wp:wrapNone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  <wp14:sizeRelV relativeFrom="margin">
              <wp14:pctHeight>0</wp14:pctHeight>
            </wp14:sizeRelV>
          </wp:anchor>
        </w:drawing>
      </w:r>
      <w:r w:rsidR="001C6436" w:rsidRPr="005B254B">
        <w:rPr>
          <w:b/>
          <w:color w:val="C830CC" w:themeColor="accent2"/>
          <w:sz w:val="40"/>
          <w:u w:val="single"/>
        </w:rPr>
        <w:t>División del trabajo</w:t>
      </w:r>
      <w:r w:rsidR="00DD3A3C">
        <w:rPr>
          <w:b/>
          <w:color w:val="C830CC" w:themeColor="accent2"/>
          <w:sz w:val="40"/>
          <w:u w:val="single"/>
        </w:rPr>
        <w:fldChar w:fldCharType="begin"/>
      </w:r>
      <w:r w:rsidR="00DD3A3C">
        <w:instrText xml:space="preserve"> XE "</w:instrText>
      </w:r>
      <w:r w:rsidR="00DD3A3C" w:rsidRPr="00922AEC">
        <w:instrText>División del trabajo</w:instrText>
      </w:r>
      <w:r w:rsidR="00DD3A3C">
        <w:instrText xml:space="preserve">" </w:instrText>
      </w:r>
      <w:r w:rsidR="00DD3A3C">
        <w:rPr>
          <w:b/>
          <w:color w:val="C830CC" w:themeColor="accent2"/>
          <w:sz w:val="40"/>
          <w:u w:val="single"/>
        </w:rPr>
        <w:fldChar w:fldCharType="end"/>
      </w:r>
    </w:p>
    <w:p w:rsidR="00F83BE7" w:rsidRDefault="00440C7E" w:rsidP="00F83BE7">
      <w:pPr>
        <w:jc w:val="both"/>
        <w:rPr>
          <w:sz w:val="24"/>
        </w:rPr>
      </w:pPr>
      <w:r>
        <w:rPr>
          <w:sz w:val="24"/>
        </w:rPr>
        <w:t>Durante las cuatro semanas en las que hemos llevado a cabo la primera parte del proyecto, hemos repartido el trabajo en función de los UO. De forma que el UO más bajo se encargaría de la primera función, y el más alto la cuarta. Al pasar la semana transferiríamos lo hecho al compañero/a siguiente.</w:t>
      </w:r>
      <w:r w:rsidR="00F25F8E">
        <w:rPr>
          <w:sz w:val="24"/>
        </w:rPr>
        <w:t xml:space="preserve"> De esta forma, podríamos ver todas las funciones y aportar diferentes puntos de vista y formas de optimizar el código.</w:t>
      </w:r>
    </w:p>
    <w:p w:rsidR="00F83BE7" w:rsidRDefault="00F83BE7" w:rsidP="00F83BE7">
      <w:pPr>
        <w:tabs>
          <w:tab w:val="left" w:pos="7001"/>
        </w:tabs>
        <w:jc w:val="both"/>
        <w:rPr>
          <w:sz w:val="24"/>
        </w:rPr>
      </w:pPr>
      <w:r>
        <w:rPr>
          <w:sz w:val="24"/>
        </w:rPr>
        <w:tab/>
      </w:r>
    </w:p>
    <w:p w:rsidR="00F83BE7" w:rsidRDefault="00F83BE7" w:rsidP="00F83BE7">
      <w:pPr>
        <w:jc w:val="both"/>
        <w:rPr>
          <w:sz w:val="24"/>
        </w:rPr>
      </w:pPr>
    </w:p>
    <w:p w:rsidR="00F83BE7" w:rsidRDefault="00F83BE7" w:rsidP="00F83BE7">
      <w:pPr>
        <w:tabs>
          <w:tab w:val="left" w:pos="3103"/>
        </w:tabs>
        <w:jc w:val="both"/>
        <w:rPr>
          <w:sz w:val="24"/>
        </w:rPr>
      </w:pPr>
      <w:r>
        <w:rPr>
          <w:sz w:val="24"/>
        </w:rPr>
        <w:tab/>
      </w:r>
    </w:p>
    <w:p w:rsidR="00F83BE7" w:rsidRDefault="00F83BE7" w:rsidP="00F83BE7">
      <w:pPr>
        <w:tabs>
          <w:tab w:val="left" w:pos="3749"/>
        </w:tabs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:rsidR="00F83BE7" w:rsidRDefault="00F83BE7" w:rsidP="00F83BE7">
      <w:pPr>
        <w:tabs>
          <w:tab w:val="left" w:pos="2830"/>
        </w:tabs>
        <w:jc w:val="both"/>
        <w:rPr>
          <w:sz w:val="24"/>
        </w:rPr>
      </w:pPr>
      <w:r>
        <w:rPr>
          <w:sz w:val="24"/>
        </w:rPr>
        <w:tab/>
      </w:r>
    </w:p>
    <w:p w:rsidR="00F83BE7" w:rsidRDefault="00F83BE7" w:rsidP="00F83BE7">
      <w:pPr>
        <w:jc w:val="both"/>
        <w:rPr>
          <w:sz w:val="24"/>
        </w:rPr>
      </w:pPr>
    </w:p>
    <w:p w:rsidR="00F83BE7" w:rsidRDefault="00F83BE7" w:rsidP="00F83BE7">
      <w:pPr>
        <w:jc w:val="both"/>
        <w:rPr>
          <w:sz w:val="24"/>
        </w:rPr>
      </w:pPr>
    </w:p>
    <w:p w:rsidR="00172E3F" w:rsidRDefault="00172E3F" w:rsidP="00E73779">
      <w:pPr>
        <w:jc w:val="both"/>
        <w:rPr>
          <w:sz w:val="24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73A5EE7B" wp14:editId="3FBAC7E4">
                <wp:simplePos x="0" y="0"/>
                <wp:positionH relativeFrom="margin">
                  <wp:align>center</wp:align>
                </wp:positionH>
                <wp:positionV relativeFrom="paragraph">
                  <wp:posOffset>12607</wp:posOffset>
                </wp:positionV>
                <wp:extent cx="5994400" cy="635"/>
                <wp:effectExtent l="0" t="0" r="635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72E3F" w:rsidRPr="00E23192" w:rsidRDefault="00172E3F" w:rsidP="00172E3F">
                            <w:pPr>
                              <w:pStyle w:val="Descripcin"/>
                              <w:rPr>
                                <w:b/>
                                <w:noProof/>
                                <w:color w:val="C830CC" w:themeColor="accent2"/>
                                <w:sz w:val="40"/>
                                <w:u w:val="single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235DAE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Iteración de las subrutinas.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5EE7B" id="Cuadro de texto 7" o:spid="_x0000_s1038" type="#_x0000_t202" style="position:absolute;left:0;text-align:left;margin-left:0;margin-top:1pt;width:472pt;height:.05pt;z-index:-2516536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" stroked="f">
                <v:textbox style="mso-fit-shape-to-text:t" inset="0,0,0,0">
                  <w:txbxContent>
                    <w:p w:rsidR="00172E3F" w:rsidRPr="00E23192" w:rsidRDefault="00172E3F" w:rsidP="00172E3F">
                      <w:pPr>
                        <w:pStyle w:val="Descripcin"/>
                        <w:rPr>
                          <w:b/>
                          <w:noProof/>
                          <w:color w:val="C830CC" w:themeColor="accent2"/>
                          <w:sz w:val="40"/>
                          <w:u w:val="single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235DAE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Iteración de las subrutinas.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25F8E" w:rsidRDefault="00F25F8E" w:rsidP="00E73779">
      <w:pPr>
        <w:jc w:val="both"/>
        <w:rPr>
          <w:sz w:val="24"/>
        </w:rPr>
      </w:pPr>
      <w:r w:rsidRPr="00F25F8E">
        <w:rPr>
          <w:sz w:val="24"/>
        </w:rPr>
        <w:t>La mayoría de las subrutinas se terminaron durante la segunda o tercera semana. Por lo que la última semana se dedicó especialmente a redactar este documento.</w:t>
      </w:r>
    </w:p>
    <w:p w:rsidR="00084681" w:rsidRDefault="00084681" w:rsidP="00E73779">
      <w:pPr>
        <w:jc w:val="both"/>
        <w:rPr>
          <w:sz w:val="24"/>
        </w:rPr>
      </w:pPr>
    </w:p>
    <w:p w:rsidR="00172E3F" w:rsidRDefault="00172E3F" w:rsidP="00E73779">
      <w:pPr>
        <w:jc w:val="both"/>
        <w:rPr>
          <w:sz w:val="24"/>
        </w:rPr>
      </w:pPr>
      <w:r>
        <w:rPr>
          <w:sz w:val="24"/>
        </w:rPr>
        <w:t>Respecto a las horas concretas, cada alumno invirtió de media el mismo número de horas en cada subrutina. Concluyendo en las siguientes horas invertidas por alumno en cada subrutina:</w:t>
      </w:r>
    </w:p>
    <w:p w:rsidR="00084681" w:rsidRDefault="00084681" w:rsidP="00E73779">
      <w:pPr>
        <w:jc w:val="both"/>
        <w:rPr>
          <w:sz w:val="24"/>
        </w:rPr>
      </w:pPr>
    </w:p>
    <w:tbl>
      <w:tblPr>
        <w:tblStyle w:val="Tabladecuadrcula1clara-nfasis1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AD1AA1" w:rsidTr="00AD1A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Align w:val="center"/>
          </w:tcPr>
          <w:p w:rsidR="00AD1AA1" w:rsidRDefault="00AD1AA1" w:rsidP="00AD1AA1">
            <w:pPr>
              <w:jc w:val="center"/>
              <w:rPr>
                <w:sz w:val="24"/>
              </w:rPr>
            </w:pPr>
            <w:r>
              <w:rPr>
                <w:sz w:val="24"/>
              </w:rPr>
              <w:t>Subrutina</w:t>
            </w:r>
          </w:p>
        </w:tc>
        <w:tc>
          <w:tcPr>
            <w:tcW w:w="1982" w:type="dxa"/>
            <w:vAlign w:val="center"/>
          </w:tcPr>
          <w:p w:rsidR="00AD1AA1" w:rsidRDefault="00AD1AA1" w:rsidP="00AD1A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Tiempo / Alumno</w:t>
            </w:r>
          </w:p>
        </w:tc>
        <w:tc>
          <w:tcPr>
            <w:tcW w:w="1982" w:type="dxa"/>
            <w:vAlign w:val="center"/>
          </w:tcPr>
          <w:p w:rsidR="00AD1AA1" w:rsidRDefault="00AD1AA1" w:rsidP="00AD1A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Tiempo total</w:t>
            </w:r>
          </w:p>
        </w:tc>
        <w:tc>
          <w:tcPr>
            <w:tcW w:w="1982" w:type="dxa"/>
            <w:vAlign w:val="center"/>
          </w:tcPr>
          <w:p w:rsidR="00AD1AA1" w:rsidRDefault="00AD1AA1" w:rsidP="00AD1A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Tiempo total</w:t>
            </w:r>
          </w:p>
        </w:tc>
        <w:tc>
          <w:tcPr>
            <w:tcW w:w="1983" w:type="dxa"/>
            <w:vAlign w:val="center"/>
          </w:tcPr>
          <w:p w:rsidR="00AD1AA1" w:rsidRDefault="00AD1AA1" w:rsidP="00AD1A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Tiempo total</w:t>
            </w:r>
          </w:p>
        </w:tc>
      </w:tr>
      <w:tr w:rsidR="00AD1AA1" w:rsidTr="00AD1A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Align w:val="center"/>
          </w:tcPr>
          <w:p w:rsidR="00AD1AA1" w:rsidRDefault="00AD1AA1" w:rsidP="00AD1AA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2" w:type="dxa"/>
            <w:vAlign w:val="center"/>
          </w:tcPr>
          <w:p w:rsidR="00AD1AA1" w:rsidRDefault="00AD1AA1" w:rsidP="00AD1A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2" w:type="dxa"/>
            <w:vAlign w:val="center"/>
          </w:tcPr>
          <w:p w:rsidR="00AD1AA1" w:rsidRDefault="00AD1AA1" w:rsidP="00AD1A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2" w:type="dxa"/>
            <w:vMerge w:val="restart"/>
            <w:vAlign w:val="center"/>
          </w:tcPr>
          <w:p w:rsidR="00AD1AA1" w:rsidRDefault="00AD1AA1" w:rsidP="00AD1A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983" w:type="dxa"/>
            <w:vMerge w:val="restart"/>
            <w:vAlign w:val="center"/>
          </w:tcPr>
          <w:p w:rsidR="00AD1AA1" w:rsidRDefault="00AD1AA1" w:rsidP="00AD1A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AD1AA1" w:rsidTr="00AD1A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Align w:val="center"/>
          </w:tcPr>
          <w:p w:rsidR="00AD1AA1" w:rsidRDefault="00AD1AA1" w:rsidP="00AD1AA1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2" w:type="dxa"/>
            <w:vAlign w:val="center"/>
          </w:tcPr>
          <w:p w:rsidR="00AD1AA1" w:rsidRDefault="00AD1AA1" w:rsidP="00AD1A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2" w:type="dxa"/>
            <w:vAlign w:val="center"/>
          </w:tcPr>
          <w:p w:rsidR="00AD1AA1" w:rsidRDefault="00AD1AA1" w:rsidP="00AD1A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82" w:type="dxa"/>
            <w:vMerge/>
            <w:vAlign w:val="center"/>
          </w:tcPr>
          <w:p w:rsidR="00AD1AA1" w:rsidRDefault="00AD1AA1" w:rsidP="00AD1A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983" w:type="dxa"/>
            <w:vMerge/>
            <w:vAlign w:val="center"/>
          </w:tcPr>
          <w:p w:rsidR="00AD1AA1" w:rsidRDefault="00AD1AA1" w:rsidP="00AD1A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AD1AA1" w:rsidTr="00AD1A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Align w:val="center"/>
          </w:tcPr>
          <w:p w:rsidR="00AD1AA1" w:rsidRDefault="00AD1AA1" w:rsidP="00AD1AA1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2" w:type="dxa"/>
            <w:vAlign w:val="center"/>
          </w:tcPr>
          <w:p w:rsidR="00AD1AA1" w:rsidRDefault="00AD1AA1" w:rsidP="00AD1A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82" w:type="dxa"/>
            <w:vAlign w:val="center"/>
          </w:tcPr>
          <w:p w:rsidR="00AD1AA1" w:rsidRDefault="00AD1AA1" w:rsidP="00AD1A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82" w:type="dxa"/>
            <w:vMerge w:val="restart"/>
            <w:vAlign w:val="center"/>
          </w:tcPr>
          <w:p w:rsidR="00AD1AA1" w:rsidRDefault="00AD1AA1" w:rsidP="00AD1A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983" w:type="dxa"/>
            <w:vMerge/>
            <w:vAlign w:val="center"/>
          </w:tcPr>
          <w:p w:rsidR="00AD1AA1" w:rsidRDefault="00AD1AA1" w:rsidP="00AD1A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  <w:tr w:rsidR="00AD1AA1" w:rsidTr="00AD1A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Align w:val="center"/>
          </w:tcPr>
          <w:p w:rsidR="00AD1AA1" w:rsidRDefault="00AD1AA1" w:rsidP="00AD1AA1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2" w:type="dxa"/>
            <w:vAlign w:val="center"/>
          </w:tcPr>
          <w:p w:rsidR="00AD1AA1" w:rsidRDefault="00AD1AA1" w:rsidP="00AD1A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82" w:type="dxa"/>
            <w:vAlign w:val="center"/>
          </w:tcPr>
          <w:p w:rsidR="00AD1AA1" w:rsidRDefault="00AD1AA1" w:rsidP="00AD1A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982" w:type="dxa"/>
            <w:vMerge/>
            <w:vAlign w:val="center"/>
          </w:tcPr>
          <w:p w:rsidR="00AD1AA1" w:rsidRDefault="00AD1AA1" w:rsidP="00AD1A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1983" w:type="dxa"/>
            <w:vMerge/>
            <w:vAlign w:val="center"/>
          </w:tcPr>
          <w:p w:rsidR="00AD1AA1" w:rsidRDefault="00AD1AA1" w:rsidP="00AD1AA1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</w:tr>
    </w:tbl>
    <w:p w:rsidR="00AD1AA1" w:rsidRDefault="00AD1AA1" w:rsidP="00AD1AA1">
      <w:pPr>
        <w:pStyle w:val="Descripcin"/>
        <w:rPr>
          <w:sz w:val="24"/>
        </w:rPr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235DAE">
        <w:rPr>
          <w:noProof/>
        </w:rPr>
        <w:t>3</w:t>
      </w:r>
      <w:r>
        <w:fldChar w:fldCharType="end"/>
      </w:r>
      <w:r>
        <w:t xml:space="preserve"> - Representación de las horas invertidas.</w:t>
      </w:r>
    </w:p>
    <w:p w:rsidR="00084681" w:rsidRDefault="00084681" w:rsidP="00E73779">
      <w:pPr>
        <w:jc w:val="both"/>
        <w:rPr>
          <w:sz w:val="24"/>
        </w:rPr>
      </w:pPr>
    </w:p>
    <w:p w:rsidR="00084681" w:rsidRDefault="00172E3F" w:rsidP="00E73779">
      <w:pPr>
        <w:jc w:val="both"/>
        <w:rPr>
          <w:sz w:val="24"/>
        </w:rPr>
      </w:pPr>
      <w:r>
        <w:rPr>
          <w:sz w:val="24"/>
        </w:rPr>
        <w:t xml:space="preserve">Como se puede observar, las dos primeras subrutinas no supusieron mayor problema, sin </w:t>
      </w:r>
      <w:r w:rsidR="00AD1AA1">
        <w:rPr>
          <w:sz w:val="24"/>
        </w:rPr>
        <w:t>embargo,</w:t>
      </w:r>
      <w:r>
        <w:rPr>
          <w:sz w:val="24"/>
        </w:rPr>
        <w:t xml:space="preserve"> las dos segundas fueron más problemáticas debido a su dependencia de la programación en </w:t>
      </w:r>
      <w:proofErr w:type="spellStart"/>
      <w:r>
        <w:rPr>
          <w:sz w:val="24"/>
        </w:rPr>
        <w:t>Assembly</w:t>
      </w:r>
      <w:proofErr w:type="spellEnd"/>
      <w:r>
        <w:rPr>
          <w:sz w:val="24"/>
        </w:rPr>
        <w:t xml:space="preserve">, a la que nos tuvimos que hacer. </w:t>
      </w:r>
    </w:p>
    <w:p w:rsidR="00AD1AA1" w:rsidRDefault="00AD1AA1" w:rsidP="00084681">
      <w:pPr>
        <w:rPr>
          <w:sz w:val="24"/>
        </w:rPr>
      </w:pPr>
    </w:p>
    <w:sectPr w:rsidR="00AD1AA1" w:rsidSect="0043746C">
      <w:type w:val="continuous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001B" w:rsidRDefault="0025001B" w:rsidP="0025001B">
      <w:pPr>
        <w:spacing w:after="0" w:line="240" w:lineRule="auto"/>
      </w:pPr>
      <w:r>
        <w:separator/>
      </w:r>
    </w:p>
  </w:endnote>
  <w:endnote w:type="continuationSeparator" w:id="0">
    <w:p w:rsidR="0025001B" w:rsidRDefault="0025001B" w:rsidP="002500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6436" w:rsidRPr="001C6436" w:rsidRDefault="001C6436">
    <w:pPr>
      <w:pStyle w:val="Piedepgina"/>
      <w:jc w:val="center"/>
      <w:rPr>
        <w:color w:val="E32D91" w:themeColor="accent1"/>
      </w:rPr>
    </w:pPr>
    <w:r w:rsidRPr="001C6436">
      <w:rPr>
        <w:color w:val="E32D91" w:themeColor="accent1"/>
      </w:rPr>
      <w:t>&lt;\</w:t>
    </w:r>
    <w:sdt>
      <w:sdtPr>
        <w:rPr>
          <w:color w:val="E32D91" w:themeColor="accent1"/>
        </w:rPr>
        <w:id w:val="1797485688"/>
        <w:docPartObj>
          <w:docPartGallery w:val="Page Numbers (Bottom of Page)"/>
          <w:docPartUnique/>
        </w:docPartObj>
      </w:sdtPr>
      <w:sdtEndPr/>
      <w:sdtContent>
        <w:r w:rsidRPr="001C6436">
          <w:rPr>
            <w:color w:val="E32D91" w:themeColor="accent1"/>
          </w:rPr>
          <w:fldChar w:fldCharType="begin"/>
        </w:r>
        <w:r w:rsidRPr="001C6436">
          <w:rPr>
            <w:color w:val="E32D91" w:themeColor="accent1"/>
          </w:rPr>
          <w:instrText>PAGE   \* MERGEFORMAT</w:instrText>
        </w:r>
        <w:r w:rsidRPr="001C6436">
          <w:rPr>
            <w:color w:val="E32D91" w:themeColor="accent1"/>
          </w:rPr>
          <w:fldChar w:fldCharType="separate"/>
        </w:r>
        <w:r w:rsidR="00F82E11">
          <w:rPr>
            <w:noProof/>
            <w:color w:val="E32D91" w:themeColor="accent1"/>
          </w:rPr>
          <w:t>1</w:t>
        </w:r>
        <w:r w:rsidRPr="001C6436">
          <w:rPr>
            <w:color w:val="E32D91" w:themeColor="accent1"/>
          </w:rPr>
          <w:fldChar w:fldCharType="end"/>
        </w:r>
        <w:r w:rsidRPr="001C6436">
          <w:rPr>
            <w:color w:val="E32D91" w:themeColor="accent1"/>
          </w:rPr>
          <w:t>&gt;</w:t>
        </w:r>
      </w:sdtContent>
    </w:sdt>
  </w:p>
  <w:p w:rsidR="001C6436" w:rsidRDefault="001C6436" w:rsidP="001C6436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001B" w:rsidRDefault="0025001B" w:rsidP="0025001B">
      <w:pPr>
        <w:spacing w:after="0" w:line="240" w:lineRule="auto"/>
      </w:pPr>
      <w:r>
        <w:separator/>
      </w:r>
    </w:p>
  </w:footnote>
  <w:footnote w:type="continuationSeparator" w:id="0">
    <w:p w:rsidR="0025001B" w:rsidRDefault="0025001B" w:rsidP="002500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01B" w:rsidRDefault="00F82E11">
    <w:pPr>
      <w:pStyle w:val="Encabezado"/>
    </w:pPr>
    <w:sdt>
      <w:sdtPr>
        <w:rPr>
          <w:rFonts w:asciiTheme="majorHAnsi" w:eastAsiaTheme="majorEastAsia" w:hAnsiTheme="majorHAnsi" w:cstheme="majorBidi"/>
          <w:color w:val="E32D91" w:themeColor="accent1"/>
          <w:sz w:val="24"/>
          <w:szCs w:val="24"/>
        </w:rPr>
        <w:alias w:val="Título"/>
        <w:id w:val="78404852"/>
        <w:placeholder>
          <w:docPart w:val="245C982CA8C842088E22A1AC6DBC371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235DAE">
          <w:rPr>
            <w:rFonts w:asciiTheme="majorHAnsi" w:eastAsiaTheme="majorEastAsia" w:hAnsiTheme="majorHAnsi" w:cstheme="majorBidi"/>
            <w:color w:val="E32D91" w:themeColor="accent1"/>
            <w:sz w:val="24"/>
            <w:szCs w:val="24"/>
          </w:rPr>
          <w:t>O-21-PL</w:t>
        </w:r>
      </w:sdtContent>
    </w:sdt>
    <w:r w:rsidR="001C6436">
      <w:rPr>
        <w:rFonts w:asciiTheme="majorHAnsi" w:eastAsiaTheme="majorEastAsia" w:hAnsiTheme="majorHAnsi" w:cstheme="majorBidi"/>
        <w:color w:val="E32D91" w:themeColor="accent1"/>
        <w:sz w:val="24"/>
        <w:szCs w:val="24"/>
      </w:rPr>
      <w:ptab w:relativeTo="margin" w:alignment="right" w:leader="none"/>
    </w:r>
    <w:r w:rsidR="001C6436">
      <w:rPr>
        <w:rFonts w:asciiTheme="majorHAnsi" w:eastAsiaTheme="majorEastAsia" w:hAnsiTheme="majorHAnsi" w:cstheme="majorBidi"/>
        <w:color w:val="E32D91" w:themeColor="accent1"/>
        <w:sz w:val="24"/>
        <w:szCs w:val="24"/>
      </w:rPr>
      <w:t>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5"/>
  <w:proofState w:spelling="clean" w:grammar="clean"/>
  <w:defaultTabStop w:val="708"/>
  <w:hyphenationZone w:val="425"/>
  <w:characterSpacingControl w:val="doNotCompress"/>
  <w:hdrShapeDefaults>
    <o:shapedefaults v:ext="edit" spidmax="16385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8B2"/>
    <w:rsid w:val="00084681"/>
    <w:rsid w:val="000C6AA4"/>
    <w:rsid w:val="00126419"/>
    <w:rsid w:val="001541E0"/>
    <w:rsid w:val="00172E3F"/>
    <w:rsid w:val="001C6436"/>
    <w:rsid w:val="001E5025"/>
    <w:rsid w:val="001F6DDA"/>
    <w:rsid w:val="00235DAE"/>
    <w:rsid w:val="0025001B"/>
    <w:rsid w:val="0043746C"/>
    <w:rsid w:val="00440C7E"/>
    <w:rsid w:val="0059630D"/>
    <w:rsid w:val="005B254B"/>
    <w:rsid w:val="005D24F3"/>
    <w:rsid w:val="00603D8D"/>
    <w:rsid w:val="00666E24"/>
    <w:rsid w:val="0073227E"/>
    <w:rsid w:val="00751E1F"/>
    <w:rsid w:val="008B7454"/>
    <w:rsid w:val="008F5099"/>
    <w:rsid w:val="00964247"/>
    <w:rsid w:val="009E0CE9"/>
    <w:rsid w:val="00A44668"/>
    <w:rsid w:val="00AC0AA0"/>
    <w:rsid w:val="00AD1AA1"/>
    <w:rsid w:val="00B34C77"/>
    <w:rsid w:val="00B94F72"/>
    <w:rsid w:val="00BE0B32"/>
    <w:rsid w:val="00C63526"/>
    <w:rsid w:val="00CF1E7B"/>
    <w:rsid w:val="00D77CBD"/>
    <w:rsid w:val="00D81080"/>
    <w:rsid w:val="00DA4102"/>
    <w:rsid w:val="00DD11F9"/>
    <w:rsid w:val="00DD3A3C"/>
    <w:rsid w:val="00E26301"/>
    <w:rsid w:val="00E73779"/>
    <w:rsid w:val="00F25F8E"/>
    <w:rsid w:val="00F82E11"/>
    <w:rsid w:val="00F83BE7"/>
    <w:rsid w:val="00FB3694"/>
    <w:rsid w:val="00FE0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7A275F2B"/>
  <w15:chartTrackingRefBased/>
  <w15:docId w15:val="{CE0C508C-5D11-402B-B413-5295DC158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001B"/>
    <w:pPr>
      <w:spacing w:after="0" w:line="240" w:lineRule="auto"/>
    </w:pPr>
    <w:rPr>
      <w:rFonts w:eastAsiaTheme="minorEastAsia"/>
      <w:lang w:val="en-GB" w:eastAsia="en-GB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001B"/>
    <w:rPr>
      <w:rFonts w:eastAsiaTheme="minorEastAsia"/>
      <w:lang w:val="en-GB" w:eastAsia="en-GB"/>
    </w:rPr>
  </w:style>
  <w:style w:type="paragraph" w:styleId="Encabezado">
    <w:name w:val="header"/>
    <w:basedOn w:val="Normal"/>
    <w:link w:val="EncabezadoCar"/>
    <w:uiPriority w:val="99"/>
    <w:unhideWhenUsed/>
    <w:rsid w:val="002500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001B"/>
  </w:style>
  <w:style w:type="paragraph" w:styleId="Piedepgina">
    <w:name w:val="footer"/>
    <w:basedOn w:val="Normal"/>
    <w:link w:val="PiedepginaCar"/>
    <w:uiPriority w:val="99"/>
    <w:unhideWhenUsed/>
    <w:rsid w:val="002500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001B"/>
  </w:style>
  <w:style w:type="paragraph" w:styleId="ndice1">
    <w:name w:val="index 1"/>
    <w:basedOn w:val="Normal"/>
    <w:next w:val="Normal"/>
    <w:autoRedefine/>
    <w:uiPriority w:val="99"/>
    <w:semiHidden/>
    <w:unhideWhenUsed/>
    <w:rsid w:val="005B254B"/>
    <w:pPr>
      <w:spacing w:after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5B254B"/>
    <w:pPr>
      <w:spacing w:after="0" w:line="240" w:lineRule="auto"/>
      <w:ind w:left="440" w:hanging="22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77C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7CBD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440C7E"/>
    <w:pPr>
      <w:spacing w:after="200" w:line="240" w:lineRule="auto"/>
    </w:pPr>
    <w:rPr>
      <w:i/>
      <w:iCs/>
      <w:color w:val="454551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9E0C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a-nfasis1">
    <w:name w:val="Grid Table 1 Light Accent 1"/>
    <w:basedOn w:val="Tablanormal"/>
    <w:uiPriority w:val="46"/>
    <w:rsid w:val="009E0CE9"/>
    <w:pPr>
      <w:spacing w:after="0" w:line="240" w:lineRule="auto"/>
    </w:pPr>
    <w:tblPr>
      <w:tblStyleRowBandSize w:val="1"/>
      <w:tblStyleColBandSize w:val="1"/>
      <w:tblBorders>
        <w:top w:val="single" w:sz="4" w:space="0" w:color="F3AAD2" w:themeColor="accent1" w:themeTint="66"/>
        <w:left w:val="single" w:sz="4" w:space="0" w:color="F3AAD2" w:themeColor="accent1" w:themeTint="66"/>
        <w:bottom w:val="single" w:sz="4" w:space="0" w:color="F3AAD2" w:themeColor="accent1" w:themeTint="66"/>
        <w:right w:val="single" w:sz="4" w:space="0" w:color="F3AAD2" w:themeColor="accent1" w:themeTint="66"/>
        <w:insideH w:val="single" w:sz="4" w:space="0" w:color="F3AAD2" w:themeColor="accent1" w:themeTint="66"/>
        <w:insideV w:val="single" w:sz="4" w:space="0" w:color="F3AAD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C6352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352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352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352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352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47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07/relationships/diagramDrawing" Target="diagrams/drawing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diagramColors" Target="diagrams/colors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diagramLayout" Target="diagrams/layout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diagramData" Target="diagrams/data1.xml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04D3FC1-B140-45B6-8F96-071B69C9054B}" type="doc">
      <dgm:prSet loTypeId="urn:microsoft.com/office/officeart/2009/layout/CircleArrowProcess" loCatId="process" qsTypeId="urn:microsoft.com/office/officeart/2005/8/quickstyle/simple1" qsCatId="simple" csTypeId="urn:microsoft.com/office/officeart/2005/8/colors/accent1_2" csCatId="accent1" phldr="1"/>
      <dgm:spPr>
        <a:scene3d>
          <a:camera prst="orthographicFront">
            <a:rot lat="0" lon="0" rev="5400000"/>
          </a:camera>
          <a:lightRig rig="threePt" dir="t"/>
        </a:scene3d>
      </dgm:spPr>
      <dgm:t>
        <a:bodyPr/>
        <a:lstStyle/>
        <a:p>
          <a:endParaRPr lang="es-ES"/>
        </a:p>
      </dgm:t>
    </dgm:pt>
    <dgm:pt modelId="{F542D626-9F77-41C2-B2E4-72558F6051AC}">
      <dgm:prSet phldrT="[Texto]"/>
      <dgm:spPr/>
      <dgm:t>
        <a:bodyPr/>
        <a:lstStyle/>
        <a:p>
          <a:r>
            <a:rPr lang="es-ES"/>
            <a:t>281827</a:t>
          </a:r>
        </a:p>
      </dgm:t>
    </dgm:pt>
    <dgm:pt modelId="{6A2162EF-3333-4D3A-ABAC-E233BC26D579}" type="parTrans" cxnId="{7D6FFB37-BDB3-4AE6-9EDB-90D7DA0501AE}">
      <dgm:prSet/>
      <dgm:spPr/>
      <dgm:t>
        <a:bodyPr/>
        <a:lstStyle/>
        <a:p>
          <a:endParaRPr lang="es-ES"/>
        </a:p>
      </dgm:t>
    </dgm:pt>
    <dgm:pt modelId="{8C8929BB-8CD3-44C1-A4D6-06340879ECA8}" type="sibTrans" cxnId="{7D6FFB37-BDB3-4AE6-9EDB-90D7DA0501AE}">
      <dgm:prSet/>
      <dgm:spPr/>
      <dgm:t>
        <a:bodyPr/>
        <a:lstStyle/>
        <a:p>
          <a:endParaRPr lang="es-ES"/>
        </a:p>
      </dgm:t>
    </dgm:pt>
    <dgm:pt modelId="{A81ABCA3-1555-419B-BDC3-9477BD635F71}">
      <dgm:prSet phldrT="[Texto]"/>
      <dgm:spPr/>
      <dgm:t>
        <a:bodyPr/>
        <a:lstStyle/>
        <a:p>
          <a:r>
            <a:rPr lang="es-ES"/>
            <a:t>282000</a:t>
          </a:r>
        </a:p>
      </dgm:t>
    </dgm:pt>
    <dgm:pt modelId="{A809D631-1C33-4906-BBFC-E22A6A338318}" type="parTrans" cxnId="{A1958482-74FD-430D-9039-A5D0873DBD96}">
      <dgm:prSet/>
      <dgm:spPr/>
      <dgm:t>
        <a:bodyPr/>
        <a:lstStyle/>
        <a:p>
          <a:endParaRPr lang="es-ES"/>
        </a:p>
      </dgm:t>
    </dgm:pt>
    <dgm:pt modelId="{4472FC0D-F363-440B-A08C-037CBA63EA2F}" type="sibTrans" cxnId="{A1958482-74FD-430D-9039-A5D0873DBD96}">
      <dgm:prSet/>
      <dgm:spPr/>
      <dgm:t>
        <a:bodyPr/>
        <a:lstStyle/>
        <a:p>
          <a:endParaRPr lang="es-ES"/>
        </a:p>
      </dgm:t>
    </dgm:pt>
    <dgm:pt modelId="{59BFA4E5-A387-4465-AF65-1AEC248E7C84}">
      <dgm:prSet phldrT="[Texto]"/>
      <dgm:spPr/>
      <dgm:t>
        <a:bodyPr/>
        <a:lstStyle/>
        <a:p>
          <a:r>
            <a:rPr lang="es-ES"/>
            <a:t>284095</a:t>
          </a:r>
        </a:p>
      </dgm:t>
    </dgm:pt>
    <dgm:pt modelId="{8D974A2F-B592-46F9-BE8D-44A5785176DA}" type="parTrans" cxnId="{A3F9A92C-C7CA-4C53-BF16-8C1F46183D85}">
      <dgm:prSet/>
      <dgm:spPr/>
      <dgm:t>
        <a:bodyPr/>
        <a:lstStyle/>
        <a:p>
          <a:endParaRPr lang="es-ES"/>
        </a:p>
      </dgm:t>
    </dgm:pt>
    <dgm:pt modelId="{3C5CD027-4EC9-4884-92B7-76F6FF1E280E}" type="sibTrans" cxnId="{A3F9A92C-C7CA-4C53-BF16-8C1F46183D85}">
      <dgm:prSet/>
      <dgm:spPr/>
      <dgm:t>
        <a:bodyPr/>
        <a:lstStyle/>
        <a:p>
          <a:endParaRPr lang="es-ES"/>
        </a:p>
      </dgm:t>
    </dgm:pt>
    <dgm:pt modelId="{79521BD0-D0A8-4061-BA22-6A31D21334C7}">
      <dgm:prSet phldrT="[Texto]"/>
      <dgm:spPr/>
      <dgm:t>
        <a:bodyPr/>
        <a:lstStyle/>
        <a:p>
          <a:r>
            <a:rPr lang="es-ES"/>
            <a:t>285230</a:t>
          </a:r>
        </a:p>
      </dgm:t>
    </dgm:pt>
    <dgm:pt modelId="{48E3C1A6-49AD-4114-AB43-1885A10913BC}" type="parTrans" cxnId="{A54EBE79-C811-45B6-807C-DF9699C3B4F6}">
      <dgm:prSet/>
      <dgm:spPr/>
      <dgm:t>
        <a:bodyPr/>
        <a:lstStyle/>
        <a:p>
          <a:endParaRPr lang="es-ES"/>
        </a:p>
      </dgm:t>
    </dgm:pt>
    <dgm:pt modelId="{249E943B-C949-4399-9752-57A87807BD88}" type="sibTrans" cxnId="{A54EBE79-C811-45B6-807C-DF9699C3B4F6}">
      <dgm:prSet/>
      <dgm:spPr/>
      <dgm:t>
        <a:bodyPr/>
        <a:lstStyle/>
        <a:p>
          <a:endParaRPr lang="es-ES"/>
        </a:p>
      </dgm:t>
    </dgm:pt>
    <dgm:pt modelId="{9C2BC9C7-1DB9-42E6-B5EB-80BD788EFD34}" type="pres">
      <dgm:prSet presAssocID="{B04D3FC1-B140-45B6-8F96-071B69C9054B}" presName="Name0" presStyleCnt="0">
        <dgm:presLayoutVars>
          <dgm:chMax val="7"/>
          <dgm:chPref val="7"/>
          <dgm:dir/>
          <dgm:animLvl val="lvl"/>
        </dgm:presLayoutVars>
      </dgm:prSet>
      <dgm:spPr/>
      <dgm:t>
        <a:bodyPr/>
        <a:lstStyle/>
        <a:p>
          <a:endParaRPr lang="es-ES"/>
        </a:p>
      </dgm:t>
    </dgm:pt>
    <dgm:pt modelId="{586F16EC-A999-4A40-901F-EC6310CC8447}" type="pres">
      <dgm:prSet presAssocID="{F542D626-9F77-41C2-B2E4-72558F6051AC}" presName="Accent1" presStyleCnt="0"/>
      <dgm:spPr/>
      <dgm:t>
        <a:bodyPr/>
        <a:lstStyle/>
        <a:p>
          <a:endParaRPr lang="es-ES"/>
        </a:p>
      </dgm:t>
    </dgm:pt>
    <dgm:pt modelId="{03685DD5-9D51-4125-AD77-CEB25CCAD998}" type="pres">
      <dgm:prSet presAssocID="{F542D626-9F77-41C2-B2E4-72558F6051AC}" presName="Accent" presStyleLbl="node1" presStyleIdx="0" presStyleCnt="4"/>
      <dgm:spPr/>
      <dgm:t>
        <a:bodyPr/>
        <a:lstStyle/>
        <a:p>
          <a:endParaRPr lang="es-ES"/>
        </a:p>
      </dgm:t>
    </dgm:pt>
    <dgm:pt modelId="{8D113CFE-4101-4045-B7C3-F79EEC104608}" type="pres">
      <dgm:prSet presAssocID="{F542D626-9F77-41C2-B2E4-72558F6051AC}" presName="Parent1" presStyleLbl="revTx" presStyleIdx="0" presStyleCnt="4" custAng="5400000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D6501D9C-2189-4E62-8678-F08BFA6CB0D8}" type="pres">
      <dgm:prSet presAssocID="{A81ABCA3-1555-419B-BDC3-9477BD635F71}" presName="Accent2" presStyleCnt="0"/>
      <dgm:spPr/>
      <dgm:t>
        <a:bodyPr/>
        <a:lstStyle/>
        <a:p>
          <a:endParaRPr lang="es-ES"/>
        </a:p>
      </dgm:t>
    </dgm:pt>
    <dgm:pt modelId="{AEC33CF6-6508-4D5E-8B7F-83D411BB4283}" type="pres">
      <dgm:prSet presAssocID="{A81ABCA3-1555-419B-BDC3-9477BD635F71}" presName="Accent" presStyleLbl="node1" presStyleIdx="1" presStyleCnt="4"/>
      <dgm:spPr/>
      <dgm:t>
        <a:bodyPr/>
        <a:lstStyle/>
        <a:p>
          <a:endParaRPr lang="es-ES"/>
        </a:p>
      </dgm:t>
    </dgm:pt>
    <dgm:pt modelId="{42F1F459-5C1C-4CBB-909E-1F8685D8E007}" type="pres">
      <dgm:prSet presAssocID="{A81ABCA3-1555-419B-BDC3-9477BD635F71}" presName="Parent2" presStyleLbl="revTx" presStyleIdx="1" presStyleCnt="4" custAng="5400000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11908DD-BFBE-45E6-B853-928D6FCC5D20}" type="pres">
      <dgm:prSet presAssocID="{59BFA4E5-A387-4465-AF65-1AEC248E7C84}" presName="Accent3" presStyleCnt="0"/>
      <dgm:spPr/>
      <dgm:t>
        <a:bodyPr/>
        <a:lstStyle/>
        <a:p>
          <a:endParaRPr lang="es-ES"/>
        </a:p>
      </dgm:t>
    </dgm:pt>
    <dgm:pt modelId="{45391888-6C4C-494A-A868-878592D29E59}" type="pres">
      <dgm:prSet presAssocID="{59BFA4E5-A387-4465-AF65-1AEC248E7C84}" presName="Accent" presStyleLbl="node1" presStyleIdx="2" presStyleCnt="4"/>
      <dgm:spPr/>
      <dgm:t>
        <a:bodyPr/>
        <a:lstStyle/>
        <a:p>
          <a:endParaRPr lang="es-ES"/>
        </a:p>
      </dgm:t>
    </dgm:pt>
    <dgm:pt modelId="{5A3BE20F-DB58-4964-84FD-9933C991544A}" type="pres">
      <dgm:prSet presAssocID="{59BFA4E5-A387-4465-AF65-1AEC248E7C84}" presName="Parent3" presStyleLbl="revTx" presStyleIdx="2" presStyleCnt="4" custAng="5400000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F5319DC7-E8AD-4279-8E07-6C26AC46C713}" type="pres">
      <dgm:prSet presAssocID="{79521BD0-D0A8-4061-BA22-6A31D21334C7}" presName="Accent4" presStyleCnt="0"/>
      <dgm:spPr/>
      <dgm:t>
        <a:bodyPr/>
        <a:lstStyle/>
        <a:p>
          <a:endParaRPr lang="es-ES"/>
        </a:p>
      </dgm:t>
    </dgm:pt>
    <dgm:pt modelId="{CA842733-90B6-48A8-BC73-849334E44E8C}" type="pres">
      <dgm:prSet presAssocID="{79521BD0-D0A8-4061-BA22-6A31D21334C7}" presName="Accent" presStyleLbl="node1" presStyleIdx="3" presStyleCnt="4"/>
      <dgm:spPr/>
      <dgm:t>
        <a:bodyPr/>
        <a:lstStyle/>
        <a:p>
          <a:endParaRPr lang="es-ES"/>
        </a:p>
      </dgm:t>
    </dgm:pt>
    <dgm:pt modelId="{3697A40B-3512-4C98-AB8B-4FB2D0D925A7}" type="pres">
      <dgm:prSet presAssocID="{79521BD0-D0A8-4061-BA22-6A31D21334C7}" presName="Parent4" presStyleLbl="revTx" presStyleIdx="3" presStyleCnt="4" custAng="5400000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A3F9A92C-C7CA-4C53-BF16-8C1F46183D85}" srcId="{B04D3FC1-B140-45B6-8F96-071B69C9054B}" destId="{59BFA4E5-A387-4465-AF65-1AEC248E7C84}" srcOrd="2" destOrd="0" parTransId="{8D974A2F-B592-46F9-BE8D-44A5785176DA}" sibTransId="{3C5CD027-4EC9-4884-92B7-76F6FF1E280E}"/>
    <dgm:cxn modelId="{95D981F2-B30F-4F89-89E3-2B9C5AE5FE20}" type="presOf" srcId="{79521BD0-D0A8-4061-BA22-6A31D21334C7}" destId="{3697A40B-3512-4C98-AB8B-4FB2D0D925A7}" srcOrd="0" destOrd="0" presId="urn:microsoft.com/office/officeart/2009/layout/CircleArrowProcess"/>
    <dgm:cxn modelId="{468865DF-5865-4A22-A3AE-639F48B88930}" type="presOf" srcId="{B04D3FC1-B140-45B6-8F96-071B69C9054B}" destId="{9C2BC9C7-1DB9-42E6-B5EB-80BD788EFD34}" srcOrd="0" destOrd="0" presId="urn:microsoft.com/office/officeart/2009/layout/CircleArrowProcess"/>
    <dgm:cxn modelId="{A355A2B2-1DFF-4915-9818-EFD051415AFE}" type="presOf" srcId="{F542D626-9F77-41C2-B2E4-72558F6051AC}" destId="{8D113CFE-4101-4045-B7C3-F79EEC104608}" srcOrd="0" destOrd="0" presId="urn:microsoft.com/office/officeart/2009/layout/CircleArrowProcess"/>
    <dgm:cxn modelId="{5F4CA2EA-F646-4E9C-80E2-A9EDEA1DD112}" type="presOf" srcId="{A81ABCA3-1555-419B-BDC3-9477BD635F71}" destId="{42F1F459-5C1C-4CBB-909E-1F8685D8E007}" srcOrd="0" destOrd="0" presId="urn:microsoft.com/office/officeart/2009/layout/CircleArrowProcess"/>
    <dgm:cxn modelId="{A54EBE79-C811-45B6-807C-DF9699C3B4F6}" srcId="{B04D3FC1-B140-45B6-8F96-071B69C9054B}" destId="{79521BD0-D0A8-4061-BA22-6A31D21334C7}" srcOrd="3" destOrd="0" parTransId="{48E3C1A6-49AD-4114-AB43-1885A10913BC}" sibTransId="{249E943B-C949-4399-9752-57A87807BD88}"/>
    <dgm:cxn modelId="{7D6FFB37-BDB3-4AE6-9EDB-90D7DA0501AE}" srcId="{B04D3FC1-B140-45B6-8F96-071B69C9054B}" destId="{F542D626-9F77-41C2-B2E4-72558F6051AC}" srcOrd="0" destOrd="0" parTransId="{6A2162EF-3333-4D3A-ABAC-E233BC26D579}" sibTransId="{8C8929BB-8CD3-44C1-A4D6-06340879ECA8}"/>
    <dgm:cxn modelId="{E342C09F-C002-4149-A8A9-F110AF71F4D0}" type="presOf" srcId="{59BFA4E5-A387-4465-AF65-1AEC248E7C84}" destId="{5A3BE20F-DB58-4964-84FD-9933C991544A}" srcOrd="0" destOrd="0" presId="urn:microsoft.com/office/officeart/2009/layout/CircleArrowProcess"/>
    <dgm:cxn modelId="{A1958482-74FD-430D-9039-A5D0873DBD96}" srcId="{B04D3FC1-B140-45B6-8F96-071B69C9054B}" destId="{A81ABCA3-1555-419B-BDC3-9477BD635F71}" srcOrd="1" destOrd="0" parTransId="{A809D631-1C33-4906-BBFC-E22A6A338318}" sibTransId="{4472FC0D-F363-440B-A08C-037CBA63EA2F}"/>
    <dgm:cxn modelId="{41B2C74D-2A3B-42AE-B8C7-76AF09AB4903}" type="presParOf" srcId="{9C2BC9C7-1DB9-42E6-B5EB-80BD788EFD34}" destId="{586F16EC-A999-4A40-901F-EC6310CC8447}" srcOrd="0" destOrd="0" presId="urn:microsoft.com/office/officeart/2009/layout/CircleArrowProcess"/>
    <dgm:cxn modelId="{C0602513-3FA0-4B65-97DA-A253DD2421E3}" type="presParOf" srcId="{586F16EC-A999-4A40-901F-EC6310CC8447}" destId="{03685DD5-9D51-4125-AD77-CEB25CCAD998}" srcOrd="0" destOrd="0" presId="urn:microsoft.com/office/officeart/2009/layout/CircleArrowProcess"/>
    <dgm:cxn modelId="{E5C008ED-1EDC-4F01-9BD9-B105C5C04FD6}" type="presParOf" srcId="{9C2BC9C7-1DB9-42E6-B5EB-80BD788EFD34}" destId="{8D113CFE-4101-4045-B7C3-F79EEC104608}" srcOrd="1" destOrd="0" presId="urn:microsoft.com/office/officeart/2009/layout/CircleArrowProcess"/>
    <dgm:cxn modelId="{EB26055D-E561-41F3-B8DF-32209C46E3F3}" type="presParOf" srcId="{9C2BC9C7-1DB9-42E6-B5EB-80BD788EFD34}" destId="{D6501D9C-2189-4E62-8678-F08BFA6CB0D8}" srcOrd="2" destOrd="0" presId="urn:microsoft.com/office/officeart/2009/layout/CircleArrowProcess"/>
    <dgm:cxn modelId="{29134E65-97D0-44D9-806A-01D223EBEA23}" type="presParOf" srcId="{D6501D9C-2189-4E62-8678-F08BFA6CB0D8}" destId="{AEC33CF6-6508-4D5E-8B7F-83D411BB4283}" srcOrd="0" destOrd="0" presId="urn:microsoft.com/office/officeart/2009/layout/CircleArrowProcess"/>
    <dgm:cxn modelId="{37706598-A1E8-40CA-B04D-3F525079CB09}" type="presParOf" srcId="{9C2BC9C7-1DB9-42E6-B5EB-80BD788EFD34}" destId="{42F1F459-5C1C-4CBB-909E-1F8685D8E007}" srcOrd="3" destOrd="0" presId="urn:microsoft.com/office/officeart/2009/layout/CircleArrowProcess"/>
    <dgm:cxn modelId="{29B97EFB-F0F7-4736-88B1-18381C85CA4C}" type="presParOf" srcId="{9C2BC9C7-1DB9-42E6-B5EB-80BD788EFD34}" destId="{A11908DD-BFBE-45E6-B853-928D6FCC5D20}" srcOrd="4" destOrd="0" presId="urn:microsoft.com/office/officeart/2009/layout/CircleArrowProcess"/>
    <dgm:cxn modelId="{5EC27526-A134-4B30-9AE9-DB29668A994B}" type="presParOf" srcId="{A11908DD-BFBE-45E6-B853-928D6FCC5D20}" destId="{45391888-6C4C-494A-A868-878592D29E59}" srcOrd="0" destOrd="0" presId="urn:microsoft.com/office/officeart/2009/layout/CircleArrowProcess"/>
    <dgm:cxn modelId="{9C688351-D704-47FA-8BE8-B5465E349491}" type="presParOf" srcId="{9C2BC9C7-1DB9-42E6-B5EB-80BD788EFD34}" destId="{5A3BE20F-DB58-4964-84FD-9933C991544A}" srcOrd="5" destOrd="0" presId="urn:microsoft.com/office/officeart/2009/layout/CircleArrowProcess"/>
    <dgm:cxn modelId="{ADACF1B4-0AB4-48B6-B8FC-EDD2722BC296}" type="presParOf" srcId="{9C2BC9C7-1DB9-42E6-B5EB-80BD788EFD34}" destId="{F5319DC7-E8AD-4279-8E07-6C26AC46C713}" srcOrd="6" destOrd="0" presId="urn:microsoft.com/office/officeart/2009/layout/CircleArrowProcess"/>
    <dgm:cxn modelId="{225A1FCD-80A4-44B6-A42E-E8B623A15C95}" type="presParOf" srcId="{F5319DC7-E8AD-4279-8E07-6C26AC46C713}" destId="{CA842733-90B6-48A8-BC73-849334E44E8C}" srcOrd="0" destOrd="0" presId="urn:microsoft.com/office/officeart/2009/layout/CircleArrowProcess"/>
    <dgm:cxn modelId="{3220D666-0A35-4D4E-AB9A-0598EB952C27}" type="presParOf" srcId="{9C2BC9C7-1DB9-42E6-B5EB-80BD788EFD34}" destId="{3697A40B-3512-4C98-AB8B-4FB2D0D925A7}" srcOrd="7" destOrd="0" presId="urn:microsoft.com/office/officeart/2009/layout/CircleArrowProcess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3685DD5-9D51-4125-AD77-CEB25CCAD998}">
      <dsp:nvSpPr>
        <dsp:cNvPr id="0" name=""/>
        <dsp:cNvSpPr/>
      </dsp:nvSpPr>
      <dsp:spPr>
        <a:xfrm>
          <a:off x="2351095" y="0"/>
          <a:ext cx="1789291" cy="1789473"/>
        </a:xfrm>
        <a:prstGeom prst="circularArrow">
          <a:avLst>
            <a:gd name="adj1" fmla="val 10980"/>
            <a:gd name="adj2" fmla="val 1142322"/>
            <a:gd name="adj3" fmla="val 4500000"/>
            <a:gd name="adj4" fmla="val 108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D113CFE-4101-4045-B7C3-F79EEC104608}">
      <dsp:nvSpPr>
        <dsp:cNvPr id="0" name=""/>
        <dsp:cNvSpPr/>
      </dsp:nvSpPr>
      <dsp:spPr>
        <a:xfrm rot="5400000">
          <a:off x="2746142" y="647740"/>
          <a:ext cx="998525" cy="499211"/>
        </a:xfrm>
        <a:prstGeom prst="rect">
          <a:avLst/>
        </a:prstGeom>
        <a:noFill/>
        <a:ln>
          <a:noFill/>
        </a:ln>
        <a:effectLst/>
        <a:scene3d>
          <a:camera prst="orthographicFront">
            <a:rot lat="0" lon="0" rev="5400000"/>
          </a:camera>
          <a:lightRig rig="threePt" dir="t"/>
        </a:scene3d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500" kern="1200"/>
            <a:t>281827</a:t>
          </a:r>
        </a:p>
      </dsp:txBody>
      <dsp:txXfrm>
        <a:off x="2746142" y="647740"/>
        <a:ext cx="998525" cy="499211"/>
      </dsp:txXfrm>
    </dsp:sp>
    <dsp:sp modelId="{AEC33CF6-6508-4D5E-8B7F-83D411BB4283}">
      <dsp:nvSpPr>
        <dsp:cNvPr id="0" name=""/>
        <dsp:cNvSpPr/>
      </dsp:nvSpPr>
      <dsp:spPr>
        <a:xfrm>
          <a:off x="1854013" y="1028318"/>
          <a:ext cx="1789291" cy="1789473"/>
        </a:xfrm>
        <a:prstGeom prst="leftCircularArrow">
          <a:avLst>
            <a:gd name="adj1" fmla="val 10980"/>
            <a:gd name="adj2" fmla="val 1142322"/>
            <a:gd name="adj3" fmla="val 6300000"/>
            <a:gd name="adj4" fmla="val 189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2F1F459-5C1C-4CBB-909E-1F8685D8E007}">
      <dsp:nvSpPr>
        <dsp:cNvPr id="0" name=""/>
        <dsp:cNvSpPr/>
      </dsp:nvSpPr>
      <dsp:spPr>
        <a:xfrm rot="5400000">
          <a:off x="2247046" y="1677957"/>
          <a:ext cx="998525" cy="499211"/>
        </a:xfrm>
        <a:prstGeom prst="rect">
          <a:avLst/>
        </a:prstGeom>
        <a:noFill/>
        <a:ln>
          <a:noFill/>
        </a:ln>
        <a:effectLst/>
        <a:scene3d>
          <a:camera prst="orthographicFront">
            <a:rot lat="0" lon="0" rev="5400000"/>
          </a:camera>
          <a:lightRig rig="threePt" dir="t"/>
        </a:scene3d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500" kern="1200"/>
            <a:t>282000</a:t>
          </a:r>
        </a:p>
      </dsp:txBody>
      <dsp:txXfrm>
        <a:off x="2247046" y="1677957"/>
        <a:ext cx="998525" cy="499211"/>
      </dsp:txXfrm>
    </dsp:sp>
    <dsp:sp modelId="{45391888-6C4C-494A-A868-878592D29E59}">
      <dsp:nvSpPr>
        <dsp:cNvPr id="0" name=""/>
        <dsp:cNvSpPr/>
      </dsp:nvSpPr>
      <dsp:spPr>
        <a:xfrm>
          <a:off x="2351095" y="2060433"/>
          <a:ext cx="1789291" cy="1789473"/>
        </a:xfrm>
        <a:prstGeom prst="circularArrow">
          <a:avLst>
            <a:gd name="adj1" fmla="val 10980"/>
            <a:gd name="adj2" fmla="val 1142322"/>
            <a:gd name="adj3" fmla="val 4500000"/>
            <a:gd name="adj4" fmla="val 135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A3BE20F-DB58-4964-84FD-9933C991544A}">
      <dsp:nvSpPr>
        <dsp:cNvPr id="0" name=""/>
        <dsp:cNvSpPr/>
      </dsp:nvSpPr>
      <dsp:spPr>
        <a:xfrm rot="5400000">
          <a:off x="2746142" y="2708174"/>
          <a:ext cx="998525" cy="499211"/>
        </a:xfrm>
        <a:prstGeom prst="rect">
          <a:avLst/>
        </a:prstGeom>
        <a:noFill/>
        <a:ln>
          <a:noFill/>
        </a:ln>
        <a:effectLst/>
        <a:scene3d>
          <a:camera prst="orthographicFront">
            <a:rot lat="0" lon="0" rev="5400000"/>
          </a:camera>
          <a:lightRig rig="threePt" dir="t"/>
        </a:scene3d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500" kern="1200"/>
            <a:t>284095</a:t>
          </a:r>
        </a:p>
      </dsp:txBody>
      <dsp:txXfrm>
        <a:off x="2746142" y="2708174"/>
        <a:ext cx="998525" cy="499211"/>
      </dsp:txXfrm>
    </dsp:sp>
    <dsp:sp modelId="{CA842733-90B6-48A8-BC73-849334E44E8C}">
      <dsp:nvSpPr>
        <dsp:cNvPr id="0" name=""/>
        <dsp:cNvSpPr/>
      </dsp:nvSpPr>
      <dsp:spPr>
        <a:xfrm>
          <a:off x="1981556" y="3207385"/>
          <a:ext cx="1537226" cy="1537969"/>
        </a:xfrm>
        <a:prstGeom prst="blockArc">
          <a:avLst>
            <a:gd name="adj1" fmla="val 0"/>
            <a:gd name="adj2" fmla="val 18900000"/>
            <a:gd name="adj3" fmla="val 1274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97A40B-3512-4C98-AB8B-4FB2D0D925A7}">
      <dsp:nvSpPr>
        <dsp:cNvPr id="0" name=""/>
        <dsp:cNvSpPr/>
      </dsp:nvSpPr>
      <dsp:spPr>
        <a:xfrm rot="5400000">
          <a:off x="2247046" y="3738390"/>
          <a:ext cx="998525" cy="499211"/>
        </a:xfrm>
        <a:prstGeom prst="rect">
          <a:avLst/>
        </a:prstGeom>
        <a:noFill/>
        <a:ln>
          <a:noFill/>
        </a:ln>
        <a:effectLst/>
        <a:scene3d>
          <a:camera prst="orthographicFront">
            <a:rot lat="0" lon="0" rev="5400000"/>
          </a:camera>
          <a:lightRig rig="threePt" dir="t"/>
        </a:scene3d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500" kern="1200"/>
            <a:t>285230</a:t>
          </a:r>
        </a:p>
      </dsp:txBody>
      <dsp:txXfrm>
        <a:off x="2247046" y="3738390"/>
        <a:ext cx="998525" cy="49921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layout/CircleArrowProcess">
  <dgm:title val=""/>
  <dgm:desc val=""/>
  <dgm:catLst>
    <dgm:cat type="process" pri="16500"/>
    <dgm:cat type="cycle" pri="16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Lvl val="lvl"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5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0.1144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Parent1" refType="w" fact="0.2368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0822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6678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5164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  <dgm:constr type="l" for="ch" forName="Accent2" refType="w" fact="0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</dgm:constrLst>
          </dgm:if>
          <dgm:if name="Name6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.1479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Parent1" refType="w" fact="0.2656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Accent3" refType="w" fact="0.185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2" refType="w" fact="0.1183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266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2" refType="w" fact="0.532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1" refType="w" fact="0.680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3" refType="w" fact="0.680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7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.1481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Parent1" refType="w" fact="0.2658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1171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2658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1171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6804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5348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6804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5348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  <dgm:constr type="l" for="ch" forName="Accent4" refType="w" fact="0.038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</dgm:constrLst>
          </dgm:if>
          <dgm:if name="Name8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.1481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186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2658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1171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2658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1171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2658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6804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5348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6804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5348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6804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9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.1481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Parent1" refType="w" fact="0.2658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1171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2658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1171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Child1" refType="w" fact="0.6804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5348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6804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5348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Accent5" refType="w" fact="0.1481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038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5" refType="w" fact="0.2658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1171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5" refType="w" fact="0.6804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5348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0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.1481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.1481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Parent1" refType="w" fact="0.2658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1171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2658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1171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Child1" refType="w" fact="0.6804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5348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6804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5348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Accent5" refType="w" fact="0.1481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186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5" refType="w" fact="0.2658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1171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2658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5" refType="w" fact="0.6804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5348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6804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if>
      <dgm:else name="Name11">
        <dgm:choose name="Name12">
          <dgm:if name="Name13" axis="ch" ptType="node" func="cnt" op="equ" val="1">
            <dgm:alg type="composite">
              <dgm:param type="ar" val="1.599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Child1" refType="w" fact="0.625"/>
              <dgm:constr type="t" for="ch" forName="Child1" refType="h" fact="0.2981"/>
              <dgm:constr type="w" for="ch" forName="Child1" refType="w" fact="0.375"/>
              <dgm:constr type="h" for="ch" forName="Child1" refType="h" fact="0.4001"/>
              <dgm:constr type="l" for="ch" forName="Accent1" refType="w" fact="0"/>
              <dgm:constr type="t" for="ch" forName="Accent1" refType="h" fact="0"/>
              <dgm:constr type="w" for="ch" forName="Accent1" refType="w" fact="0.6249"/>
              <dgm:constr type="h" for="ch" forName="Accent1" refType="h"/>
              <dgm:constr type="l" for="ch" forName="Parent1" refType="w" fact="0.138"/>
              <dgm:constr type="t" for="ch" forName="Parent1" refType="h" fact="0.362"/>
              <dgm:constr type="w" for="ch" forName="Parent1" refType="w" fact="0.3487"/>
              <dgm:constr type="h" for="ch" forName="Parent1" refType="h" fact="0.2789"/>
            </dgm:constrLst>
          </dgm:if>
          <dgm:if name="Name14" axis="ch" ptType="node" func="cnt" op="equ" val="2">
            <dgm:alg type="composite">
              <dgm:param type="ar" val="1.2026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Accent1" refType="w" fact="-0.0407"/>
              <dgm:constr type="t" for="ch" forName="Accent1" refType="h" fact="0"/>
              <dgm:constr type="w" for="ch" forName="Accent1" refType="w" fact="0.5542"/>
              <dgm:constr type="h" for="ch" forName="Accent1" refType="h" fact="0.6665"/>
              <dgm:constr type="l" for="ch" forName="Accent2" refType="w" fact="0.1533"/>
              <dgm:constr type="t" for="ch" forName="Accent2" refType="h" fact="0.4272"/>
              <dgm:constr type="w" for="ch" forName="Accent2" refType="w" fact="0.4761"/>
              <dgm:constr type="h" for="ch" forName="Accent2" refType="h" fact="0.5728"/>
              <dgm:constr type="l" for="ch" forName="Parent1" refType="w" fact="0.0822"/>
              <dgm:constr type="t" for="ch" forName="Parent1" refType="h" fact="0.2413"/>
              <dgm:constr type="w" for="ch" forName="Parent1" refType="w" fact="0.3092"/>
              <dgm:constr type="h" for="ch" forName="Parent1" refType="h" fact="0.1859"/>
              <dgm:constr type="l" for="ch" forName="Parent2" refType="w" fact="0.2368"/>
              <dgm:constr type="t" for="ch" forName="Parent2" refType="h" fact="0.625"/>
              <dgm:constr type="w" for="ch" forName="Parent2" refType="w" fact="0.3092"/>
              <dgm:constr type="h" for="ch" forName="Parent2" refType="h" fact="0.1859"/>
              <dgm:constr type="l" for="ch" forName="Child1" refType="w" fact="0.5164"/>
              <dgm:constr type="t" for="ch" forName="Child1" refType="h" fact="0.1978"/>
              <dgm:constr type="w" for="ch" forName="Child1" refType="w" fact="0.3322"/>
              <dgm:constr type="h" for="ch" forName="Child1" refType="h" fact="0.265"/>
              <dgm:constr type="l" for="ch" forName="Child2" refType="w" fact="0.6678"/>
              <dgm:constr type="t" for="ch" forName="Child2" refType="h" fact="0.5855"/>
              <dgm:constr type="w" for="ch" forName="Child2" refType="w" fact="0.3322"/>
              <dgm:constr type="h" for="ch" forName="Child2" refType="h" fact="0.265"/>
            </dgm:constrLst>
          </dgm:if>
          <dgm:if name="Name15" axis="ch" ptType="node" func="cnt" op="equ" val="3">
            <dgm:alg type="composite">
              <dgm:param type="ar" val="0.9039"/>
            </dgm:alg>
            <dgm:shape xmlns:r="http://schemas.openxmlformats.org/officeDocument/2006/relationships" r:blip="">
              <dgm:adjLst/>
            </dgm:shape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25"/>
              <dgm:constr type="h" for="ch" forName="Accent1" refType="h" fact="0.4814"/>
              <dgm:constr type="l" for="ch" forName="Accent2" refType="w" fact="0.1479"/>
              <dgm:constr type="t" for="ch" forName="Accent2" refType="h" fact="0.2766"/>
              <dgm:constr type="w" for="ch" forName="Accent2" refType="w" fact="0.5325"/>
              <dgm:constr type="h" for="ch" forName="Accent2" refType="h" fact="0.4814"/>
              <dgm:constr type="l" for="ch" forName="Accent3" refType="w" fact="0.0378"/>
              <dgm:constr type="t" for="ch" forName="Accent3" refType="h" fact="0.5863"/>
              <dgm:constr type="w" for="ch" forName="Accent3" refType="w" fact="0.4575"/>
              <dgm:constr type="h" for="ch" forName="Accent3" refType="h" fact="0.4137"/>
              <dgm:constr type="l" for="ch" forName="Parent1" refType="w" fact="0.1183"/>
              <dgm:constr type="t" for="ch" forName="Parent1" refType="h" fact="0.1738"/>
              <dgm:constr type="w" for="ch" forName="Parent1" refType="w" fact="0.2959"/>
              <dgm:constr type="h" for="ch" forName="Parent1" refType="h" fact="0.1337"/>
              <dgm:constr type="l" for="ch" forName="Parent2" refType="w" fact="0.2656"/>
              <dgm:constr type="t" for="ch" forName="Parent2" refType="h" fact="0.452"/>
              <dgm:constr type="w" for="ch" forName="Parent2" refType="w" fact="0.2959"/>
              <dgm:constr type="h" for="ch" forName="Parent2" refType="h" fact="0.1337"/>
              <dgm:constr type="l" for="ch" forName="Parent3" refType="w" fact="0.1183"/>
              <dgm:constr type="t" for="ch" forName="Parent3" refType="h" fact="0.7306"/>
              <dgm:constr type="w" for="ch" forName="Parent3" refType="w" fact="0.2959"/>
              <dgm:constr type="h" for="ch" forName="Parent3" refType="h" fact="0.1337"/>
              <dgm:constr type="l" for="ch" forName="Child1" refType="w" fact="0.5325"/>
              <dgm:constr type="t" for="ch" forName="Child1" refType="h" fact="0.1435"/>
              <dgm:constr type="w" for="ch" forName="Child1" refType="w" fact="0.3195"/>
              <dgm:constr type="h" for="ch" forName="Child1" refType="h" fact="0.1926"/>
              <dgm:constr type="l" for="ch" forName="Child2" refType="w" fact="0.6805"/>
              <dgm:constr type="t" for="ch" forName="Child2" refType="h" fact="0.4217"/>
              <dgm:constr type="w" for="ch" forName="Child2" refType="w" fact="0.3195"/>
              <dgm:constr type="h" for="ch" forName="Child2" refType="h" fact="0.1926"/>
              <dgm:constr type="l" for="ch" forName="Child3" refType="w" fact="0.5325"/>
              <dgm:constr type="t" for="ch" forName="Child3" refType="h" fact="0.6998"/>
              <dgm:constr type="w" for="ch" forName="Child3" refType="w" fact="0.3195"/>
              <dgm:constr type="h" for="ch" forName="Child3" refType="h" fact="0.1926"/>
            </dgm:constrLst>
          </dgm:if>
          <dgm:if name="Name16" axis="ch" ptType="node" func="cnt" op="equ" val="4">
            <dgm:alg type="composite">
              <dgm:param type="ar" val="0.707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771"/>
              <dgm:constr type="l" for="ch" forName="Accent2" refType="w" fact="0.1481"/>
              <dgm:constr type="t" for="ch" forName="Accent2" refType="h" fact="0.2167"/>
              <dgm:constr type="w" for="ch" forName="Accent2" refType="w" fact="0.5331"/>
              <dgm:constr type="h" for="ch" forName="Accent2" refType="h" fact="0.3771"/>
              <dgm:constr type="l" for="ch" forName="Accent3" refType="w" fact="0"/>
              <dgm:constr type="t" for="ch" forName="Accent3" refType="h" fact="0.4342"/>
              <dgm:constr type="w" for="ch" forName="Accent3" refType="w" fact="0.5331"/>
              <dgm:constr type="h" for="ch" forName="Accent3" refType="h" fact="0.3771"/>
              <dgm:constr type="l" for="ch" forName="Accent4" refType="w" fact="0.186"/>
              <dgm:constr type="t" for="ch" forName="Accent4" refType="h" fact="0.6759"/>
              <dgm:constr type="w" for="ch" forName="Accent4" refType="w" fact="0.458"/>
              <dgm:constr type="h" for="ch" forName="Accent4" refType="h" fact="0.3241"/>
              <dgm:constr type="l" for="ch" forName="Parent1" refType="w" fact="0.1171"/>
              <dgm:constr type="t" for="ch" forName="Parent1" refType="h" fact="0.1365"/>
              <dgm:constr type="w" for="ch" forName="Parent1" refType="w" fact="0.2975"/>
              <dgm:constr type="h" for="ch" forName="Parent1" refType="h" fact="0.1052"/>
              <dgm:constr type="l" for="ch" forName="Parent2" refType="w" fact="0.2658"/>
              <dgm:constr type="t" for="ch" forName="Parent2" refType="h" fact="0.3536"/>
              <dgm:constr type="w" for="ch" forName="Parent2" refType="w" fact="0.2975"/>
              <dgm:constr type="h" for="ch" forName="Parent2" refType="h" fact="0.1052"/>
              <dgm:constr type="l" for="ch" forName="Parent3" refType="w" fact="0.1171"/>
              <dgm:constr type="t" for="ch" forName="Parent3" refType="h" fact="0.5707"/>
              <dgm:constr type="w" for="ch" forName="Parent3" refType="w" fact="0.2975"/>
              <dgm:constr type="h" for="ch" forName="Parent3" refType="h" fact="0.1052"/>
              <dgm:constr type="l" for="ch" forName="Parent4" refType="w" fact="0.2658"/>
              <dgm:constr type="t" for="ch" forName="Parent4" refType="h" fact="0.7878"/>
              <dgm:constr type="w" for="ch" forName="Parent4" refType="w" fact="0.2975"/>
              <dgm:constr type="h" for="ch" forName="Parent4" refType="h" fact="0.1052"/>
              <dgm:constr type="l" for="ch" forName="Child1" refType="w" fact="0.5348"/>
              <dgm:constr type="t" for="ch" forName="Child1" refType="h" fact="0.1119"/>
              <dgm:constr type="w" for="ch" forName="Child1" refType="w" fact="0.3196"/>
              <dgm:constr type="h" for="ch" forName="Child1" refType="h" fact="0.15"/>
              <dgm:constr type="l" for="ch" forName="Child2" refType="w" fact="0.6804"/>
              <dgm:constr type="t" for="ch" forName="Child2" refType="h" fact="0.3312"/>
              <dgm:constr type="w" for="ch" forName="Child2" refType="w" fact="0.3196"/>
              <dgm:constr type="h" for="ch" forName="Child2" refType="h" fact="0.15"/>
              <dgm:constr type="l" for="ch" forName="Child3" refType="w" fact="0.5348"/>
              <dgm:constr type="t" for="ch" forName="Child3" refType="h" fact="0.5461"/>
              <dgm:constr type="w" for="ch" forName="Child3" refType="w" fact="0.3196"/>
              <dgm:constr type="h" for="ch" forName="Child3" refType="h" fact="0.15"/>
              <dgm:constr type="l" for="ch" forName="Child4" refType="w" fact="0.6804"/>
              <dgm:constr type="t" for="ch" forName="Child4" refType="h" fact="0.7632"/>
              <dgm:constr type="w" for="ch" forName="Child4" refType="w" fact="0.3196"/>
              <dgm:constr type="h" for="ch" forName="Child4" refType="h" fact="0.15"/>
            </dgm:constrLst>
          </dgm:if>
          <dgm:if name="Name17" axis="ch" ptType="node" func="cnt" op="equ" val="5">
            <dgm:alg type="composite">
              <dgm:param type="ar" val="0.581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3098"/>
              <dgm:constr type="l" for="ch" forName="Accent2" refType="w" fact="0.1481"/>
              <dgm:constr type="t" for="ch" forName="Accent2" refType="h" fact="0.178"/>
              <dgm:constr type="w" for="ch" forName="Accent2" refType="w" fact="0.5331"/>
              <dgm:constr type="h" for="ch" forName="Accent2" refType="h" fact="0.3098"/>
              <dgm:constr type="l" for="ch" forName="Accent3" refType="w" fact="0"/>
              <dgm:constr type="t" for="ch" forName="Accent3" refType="h" fact="0.3568"/>
              <dgm:constr type="w" for="ch" forName="Accent3" refType="w" fact="0.5331"/>
              <dgm:constr type="h" for="ch" forName="Accent3" refType="h" fact="0.3098"/>
              <dgm:constr type="l" for="ch" forName="Accent4" refType="w" fact="0.1481"/>
              <dgm:constr type="t" for="ch" forName="Accent4" refType="h" fact="0.5351"/>
              <dgm:constr type="w" for="ch" forName="Accent4" refType="w" fact="0.5331"/>
              <dgm:constr type="h" for="ch" forName="Accent4" refType="h" fact="0.3098"/>
              <dgm:constr type="l" for="ch" forName="Accent5" refType="w" fact="0.0378"/>
              <dgm:constr type="t" for="ch" forName="Accent5" refType="h" fact="0.7337"/>
              <dgm:constr type="w" for="ch" forName="Accent5" refType="w" fact="0.458"/>
              <dgm:constr type="h" for="ch" forName="Accent5" refType="h" fact="0.2663"/>
              <dgm:constr type="l" for="ch" forName="Parent1" refType="w" fact="0.1171"/>
              <dgm:constr type="t" for="ch" forName="Parent1" refType="h" fact="0.1122"/>
              <dgm:constr type="w" for="ch" forName="Parent1" refType="w" fact="0.2975"/>
              <dgm:constr type="h" for="ch" forName="Parent1" refType="h" fact="0.0864"/>
              <dgm:constr type="l" for="ch" forName="Parent2" refType="w" fact="0.2658"/>
              <dgm:constr type="t" for="ch" forName="Parent2" refType="h" fact="0.2906"/>
              <dgm:constr type="w" for="ch" forName="Parent2" refType="w" fact="0.2975"/>
              <dgm:constr type="h" for="ch" forName="Parent2" refType="h" fact="0.0864"/>
              <dgm:constr type="l" for="ch" forName="Parent3" refType="w" fact="0.1171"/>
              <dgm:constr type="t" for="ch" forName="Parent3" refType="h" fact="0.4689"/>
              <dgm:constr type="w" for="ch" forName="Parent3" refType="w" fact="0.2975"/>
              <dgm:constr type="h" for="ch" forName="Parent3" refType="h" fact="0.0864"/>
              <dgm:constr type="l" for="ch" forName="Parent4" refType="w" fact="0.2658"/>
              <dgm:constr type="t" for="ch" forName="Parent4" refType="h" fact="0.6473"/>
              <dgm:constr type="w" for="ch" forName="Parent4" refType="w" fact="0.2975"/>
              <dgm:constr type="h" for="ch" forName="Parent4" refType="h" fact="0.0864"/>
              <dgm:constr type="l" for="ch" forName="Parent5" refType="w" fact="0.1171"/>
              <dgm:constr type="t" for="ch" forName="Parent5" refType="h" fact="0.8257"/>
              <dgm:constr type="w" for="ch" forName="Parent5" refType="w" fact="0.2975"/>
              <dgm:constr type="h" for="ch" forName="Parent5" refType="h" fact="0.0864"/>
              <dgm:constr type="l" for="ch" forName="Child1" refType="w" fact="0.5348"/>
              <dgm:constr type="t" for="ch" forName="Child1" refType="h" fact="0.0919"/>
              <dgm:constr type="w" for="ch" forName="Child1" refType="w" fact="0.3196"/>
              <dgm:constr type="h" for="ch" forName="Child1" refType="h" fact="0.1232"/>
              <dgm:constr type="l" for="ch" forName="Child2" refType="w" fact="0.6804"/>
              <dgm:constr type="t" for="ch" forName="Child2" refType="h" fact="0.2722"/>
              <dgm:constr type="w" for="ch" forName="Child2" refType="w" fact="0.3196"/>
              <dgm:constr type="h" for="ch" forName="Child2" refType="h" fact="0.1232"/>
              <dgm:constr type="l" for="ch" forName="Child3" refType="w" fact="0.5348"/>
              <dgm:constr type="t" for="ch" forName="Child3" refType="h" fact="0.4487"/>
              <dgm:constr type="w" for="ch" forName="Child3" refType="w" fact="0.3196"/>
              <dgm:constr type="h" for="ch" forName="Child3" refType="h" fact="0.1232"/>
              <dgm:constr type="l" for="ch" forName="Child4" refType="w" fact="0.6804"/>
              <dgm:constr type="t" for="ch" forName="Child4" refType="h" fact="0.6271"/>
              <dgm:constr type="w" for="ch" forName="Child4" refType="w" fact="0.3196"/>
              <dgm:constr type="h" for="ch" forName="Child4" refType="h" fact="0.1232"/>
              <dgm:constr type="l" for="ch" forName="Child5" refType="w" fact="0.5348"/>
              <dgm:constr type="t" for="ch" forName="Child5" refType="h" fact="0.8073"/>
              <dgm:constr type="w" for="ch" forName="Child5" refType="w" fact="0.3196"/>
              <dgm:constr type="h" for="ch" forName="Child5" refType="h" fact="0.1232"/>
            </dgm:constrLst>
          </dgm:if>
          <dgm:if name="Name18" axis="ch" ptType="node" func="cnt" op="equ" val="6">
            <dgm:alg type="composite">
              <dgm:param type="ar" val="0.493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629"/>
              <dgm:constr type="l" for="ch" forName="Accent2" refType="w" fact="0.1481"/>
              <dgm:constr type="t" for="ch" forName="Accent2" refType="h" fact="0.1511"/>
              <dgm:constr type="w" for="ch" forName="Accent2" refType="w" fact="0.5331"/>
              <dgm:constr type="h" for="ch" forName="Accent2" refType="h" fact="0.2629"/>
              <dgm:constr type="l" for="ch" forName="Accent3" refType="w" fact="0"/>
              <dgm:constr type="t" for="ch" forName="Accent3" refType="h" fact="0.3027"/>
              <dgm:constr type="w" for="ch" forName="Accent3" refType="w" fact="0.5331"/>
              <dgm:constr type="h" for="ch" forName="Accent3" refType="h" fact="0.2629"/>
              <dgm:constr type="l" for="ch" forName="Accent4" refType="w" fact="0.1481"/>
              <dgm:constr type="t" for="ch" forName="Accent4" refType="h" fact="0.4541"/>
              <dgm:constr type="w" for="ch" forName="Accent4" refType="w" fact="0.5331"/>
              <dgm:constr type="h" for="ch" forName="Accent4" refType="h" fact="0.2629"/>
              <dgm:constr type="l" for="ch" forName="Accent5" refType="w" fact="0"/>
              <dgm:constr type="t" for="ch" forName="Accent5" refType="h" fact="0.6053"/>
              <dgm:constr type="w" for="ch" forName="Accent5" refType="w" fact="0.5331"/>
              <dgm:constr type="h" for="ch" forName="Accent5" refType="h" fact="0.2629"/>
              <dgm:constr type="l" for="ch" forName="Accent6" refType="w" fact="0.186"/>
              <dgm:constr type="t" for="ch" forName="Accent6" refType="h" fact="0.774"/>
              <dgm:constr type="w" for="ch" forName="Accent6" refType="w" fact="0.458"/>
              <dgm:constr type="h" for="ch" forName="Accent6" refType="h" fact="0.226"/>
              <dgm:constr type="l" for="ch" forName="Parent1" refType="w" fact="0.1171"/>
              <dgm:constr type="t" for="ch" forName="Parent1" refType="h" fact="0.0952"/>
              <dgm:constr type="w" for="ch" forName="Parent1" refType="w" fact="0.2975"/>
              <dgm:constr type="h" for="ch" forName="Parent1" refType="h" fact="0.0733"/>
              <dgm:constr type="l" for="ch" forName="Parent2" refType="w" fact="0.2658"/>
              <dgm:constr type="t" for="ch" forName="Parent2" refType="h" fact="0.2466"/>
              <dgm:constr type="w" for="ch" forName="Parent2" refType="w" fact="0.2975"/>
              <dgm:constr type="h" for="ch" forName="Parent2" refType="h" fact="0.0733"/>
              <dgm:constr type="l" for="ch" forName="Parent3" refType="w" fact="0.1171"/>
              <dgm:constr type="t" for="ch" forName="Parent3" refType="h" fact="0.3979"/>
              <dgm:constr type="w" for="ch" forName="Parent3" refType="w" fact="0.2975"/>
              <dgm:constr type="h" for="ch" forName="Parent3" refType="h" fact="0.0733"/>
              <dgm:constr type="l" for="ch" forName="Parent4" refType="w" fact="0.2658"/>
              <dgm:constr type="t" for="ch" forName="Parent4" refType="h" fact="0.5493"/>
              <dgm:constr type="w" for="ch" forName="Parent4" refType="w" fact="0.2975"/>
              <dgm:constr type="h" for="ch" forName="Parent4" refType="h" fact="0.0733"/>
              <dgm:constr type="l" for="ch" forName="Parent5" refType="w" fact="0.1171"/>
              <dgm:constr type="t" for="ch" forName="Parent5" refType="h" fact="0.7005"/>
              <dgm:constr type="w" for="ch" forName="Parent5" refType="w" fact="0.2975"/>
              <dgm:constr type="h" for="ch" forName="Parent5" refType="h" fact="0.0733"/>
              <dgm:constr type="l" for="ch" forName="Parent6" refType="w" fact="0.2658"/>
              <dgm:constr type="t" for="ch" forName="Parent6" refType="h" fact="0.8519"/>
              <dgm:constr type="w" for="ch" forName="Parent6" refType="w" fact="0.2975"/>
              <dgm:constr type="h" for="ch" forName="Parent6" refType="h" fact="0.0733"/>
              <dgm:constr type="l" for="ch" forName="Child1" refType="w" fact="0.5348"/>
              <dgm:constr type="t" for="ch" forName="Child1" refType="h" fact="0.078"/>
              <dgm:constr type="w" for="ch" forName="Child1" refType="w" fact="0.3196"/>
              <dgm:constr type="h" for="ch" forName="Child1" refType="h" fact="0.1046"/>
              <dgm:constr type="l" for="ch" forName="Child2" refType="w" fact="0.6804"/>
              <dgm:constr type="t" for="ch" forName="Child2" refType="h" fact="0.231"/>
              <dgm:constr type="w" for="ch" forName="Child2" refType="w" fact="0.3196"/>
              <dgm:constr type="h" for="ch" forName="Child2" refType="h" fact="0.1046"/>
              <dgm:constr type="l" for="ch" forName="Child3" refType="w" fact="0.5348"/>
              <dgm:constr type="t" for="ch" forName="Child3" refType="h" fact="0.3808"/>
              <dgm:constr type="w" for="ch" forName="Child3" refType="w" fact="0.3196"/>
              <dgm:constr type="h" for="ch" forName="Child3" refType="h" fact="0.1046"/>
              <dgm:constr type="l" for="ch" forName="Child4" refType="w" fact="0.6804"/>
              <dgm:constr type="t" for="ch" forName="Child4" refType="h" fact="0.5322"/>
              <dgm:constr type="w" for="ch" forName="Child4" refType="w" fact="0.3196"/>
              <dgm:constr type="h" for="ch" forName="Child4" refType="h" fact="0.1046"/>
              <dgm:constr type="l" for="ch" forName="Child5" refType="w" fact="0.5348"/>
              <dgm:constr type="t" for="ch" forName="Child5" refType="h" fact="0.6833"/>
              <dgm:constr type="w" for="ch" forName="Child5" refType="w" fact="0.3196"/>
              <dgm:constr type="h" for="ch" forName="Child5" refType="h" fact="0.1046"/>
              <dgm:constr type="l" for="ch" forName="Child6" refType="w" fact="0.6804"/>
              <dgm:constr type="t" for="ch" forName="Child6" refType="h" fact="0.8347"/>
              <dgm:constr type="w" for="ch" forName="Child6" refType="w" fact="0.3196"/>
              <dgm:constr type="h" for="ch" forName="Child6" refType="h" fact="0.1046"/>
            </dgm:constrLst>
          </dgm:if>
          <dgm:else name="Name19">
            <dgm:alg type="composite">
              <dgm:param type="ar" val="0.428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Accent1" refType="w" fact="0"/>
              <dgm:constr type="t" for="ch" forName="Accent1" refType="h" fact="0"/>
              <dgm:constr type="w" for="ch" forName="Accent1" refType="w" fact="0.5331"/>
              <dgm:constr type="h" for="ch" forName="Accent1" refType="h" fact="0.2284"/>
              <dgm:constr type="l" for="ch" forName="Accent2" refType="w" fact="0.1481"/>
              <dgm:constr type="t" for="ch" forName="Accent2" refType="h" fact="0.1312"/>
              <dgm:constr type="w" for="ch" forName="Accent2" refType="w" fact="0.5331"/>
              <dgm:constr type="h" for="ch" forName="Accent2" refType="h" fact="0.2284"/>
              <dgm:constr type="l" for="ch" forName="Accent3" refType="w" fact="0"/>
              <dgm:constr type="t" for="ch" forName="Accent3" refType="h" fact="0.263"/>
              <dgm:constr type="w" for="ch" forName="Accent3" refType="w" fact="0.5331"/>
              <dgm:constr type="h" for="ch" forName="Accent3" refType="h" fact="0.2284"/>
              <dgm:constr type="l" for="ch" forName="Accent4" refType="w" fact="0.1481"/>
              <dgm:constr type="t" for="ch" forName="Accent4" refType="h" fact="0.3945"/>
              <dgm:constr type="w" for="ch" forName="Accent4" refType="w" fact="0.5331"/>
              <dgm:constr type="h" for="ch" forName="Accent4" refType="h" fact="0.2284"/>
              <dgm:constr type="l" for="ch" forName="Accent5" refType="w" fact="0"/>
              <dgm:constr type="t" for="ch" forName="Accent5" refType="h" fact="0.5258"/>
              <dgm:constr type="w" for="ch" forName="Accent5" refType="w" fact="0.5331"/>
              <dgm:constr type="h" for="ch" forName="Accent5" refType="h" fact="0.2284"/>
              <dgm:constr type="l" for="ch" forName="Accent6" refType="w" fact="0.1481"/>
              <dgm:constr type="t" for="ch" forName="Accent6" refType="h" fact="0.6573"/>
              <dgm:constr type="w" for="ch" forName="Accent6" refType="w" fact="0.5331"/>
              <dgm:constr type="h" for="ch" forName="Accent6" refType="h" fact="0.2284"/>
              <dgm:constr type="l" for="ch" forName="Accent7" refType="w" fact="0.0378"/>
              <dgm:constr type="t" for="ch" forName="Accent7" refType="h" fact="0.8037"/>
              <dgm:constr type="w" for="ch" forName="Accent7" refType="w" fact="0.458"/>
              <dgm:constr type="h" for="ch" forName="Accent7" refType="h" fact="0.1963"/>
              <dgm:constr type="l" for="ch" forName="Parent1" refType="w" fact="0.1171"/>
              <dgm:constr type="t" for="ch" forName="Parent1" refType="h" fact="0.0827"/>
              <dgm:constr type="w" for="ch" forName="Parent1" refType="w" fact="0.2975"/>
              <dgm:constr type="h" for="ch" forName="Parent1" refType="h" fact="0.0637"/>
              <dgm:constr type="l" for="ch" forName="Parent2" refType="w" fact="0.2658"/>
              <dgm:constr type="t" for="ch" forName="Parent2" refType="h" fact="0.2142"/>
              <dgm:constr type="w" for="ch" forName="Parent2" refType="w" fact="0.2975"/>
              <dgm:constr type="h" for="ch" forName="Parent2" refType="h" fact="0.0637"/>
              <dgm:constr type="l" for="ch" forName="Parent3" refType="w" fact="0.1171"/>
              <dgm:constr type="t" for="ch" forName="Parent3" refType="h" fact="0.3457"/>
              <dgm:constr type="w" for="ch" forName="Parent3" refType="w" fact="0.2975"/>
              <dgm:constr type="h" for="ch" forName="Parent3" refType="h" fact="0.0637"/>
              <dgm:constr type="l" for="ch" forName="Parent4" refType="w" fact="0.2658"/>
              <dgm:constr type="t" for="ch" forName="Parent4" refType="h" fact="0.4772"/>
              <dgm:constr type="w" for="ch" forName="Parent4" refType="w" fact="0.2975"/>
              <dgm:constr type="h" for="ch" forName="Parent4" refType="h" fact="0.0637"/>
              <dgm:constr type="l" for="ch" forName="Parent5" refType="w" fact="0.1171"/>
              <dgm:constr type="t" for="ch" forName="Parent5" refType="h" fact="0.6085"/>
              <dgm:constr type="w" for="ch" forName="Parent5" refType="w" fact="0.2975"/>
              <dgm:constr type="h" for="ch" forName="Parent5" refType="h" fact="0.0637"/>
              <dgm:constr type="l" for="ch" forName="Parent6" refType="w" fact="0.2658"/>
              <dgm:constr type="t" for="ch" forName="Parent6" refType="h" fact="0.74"/>
              <dgm:constr type="w" for="ch" forName="Parent6" refType="w" fact="0.2975"/>
              <dgm:constr type="h" for="ch" forName="Parent6" refType="h" fact="0.0637"/>
              <dgm:constr type="l" for="ch" forName="Parent7" refType="w" fact="0.1171"/>
              <dgm:constr type="t" for="ch" forName="Parent7" refType="h" fact="0.8715"/>
              <dgm:constr type="w" for="ch" forName="Parent7" refType="w" fact="0.2975"/>
              <dgm:constr type="h" for="ch" forName="Parent7" refType="h" fact="0.0637"/>
              <dgm:constr type="l" for="ch" forName="Child1" refType="w" fact="0.5348"/>
              <dgm:constr type="t" for="ch" forName="Child1" refType="h" fact="0.0678"/>
              <dgm:constr type="w" for="ch" forName="Child1" refType="w" fact="0.3196"/>
              <dgm:constr type="h" for="ch" forName="Child1" refType="h" fact="0.0908"/>
              <dgm:constr type="l" for="ch" forName="Child2" refType="w" fact="0.6804"/>
              <dgm:constr type="t" for="ch" forName="Child2" refType="h" fact="0.2006"/>
              <dgm:constr type="w" for="ch" forName="Child2" refType="w" fact="0.3196"/>
              <dgm:constr type="h" for="ch" forName="Child2" refType="h" fact="0.0908"/>
              <dgm:constr type="l" for="ch" forName="Child3" refType="w" fact="0.5348"/>
              <dgm:constr type="t" for="ch" forName="Child3" refType="h" fact="0.3308"/>
              <dgm:constr type="w" for="ch" forName="Child3" refType="w" fact="0.3196"/>
              <dgm:constr type="h" for="ch" forName="Child3" refType="h" fact="0.0908"/>
              <dgm:constr type="l" for="ch" forName="Child4" refType="w" fact="0.6804"/>
              <dgm:constr type="t" for="ch" forName="Child4" refType="h" fact="0.4623"/>
              <dgm:constr type="w" for="ch" forName="Child4" refType="w" fact="0.3196"/>
              <dgm:constr type="h" for="ch" forName="Child4" refType="h" fact="0.0908"/>
              <dgm:constr type="l" for="ch" forName="Child5" refType="w" fact="0.5348"/>
              <dgm:constr type="t" for="ch" forName="Child5" refType="h" fact="0.5936"/>
              <dgm:constr type="w" for="ch" forName="Child5" refType="w" fact="0.3196"/>
              <dgm:constr type="h" for="ch" forName="Child5" refType="h" fact="0.0908"/>
              <dgm:constr type="l" for="ch" forName="Child6" refType="w" fact="0.6804"/>
              <dgm:constr type="t" for="ch" forName="Child6" refType="h" fact="0.7251"/>
              <dgm:constr type="w" for="ch" forName="Child6" refType="w" fact="0.3196"/>
              <dgm:constr type="h" for="ch" forName="Child6" refType="h" fact="0.0908"/>
              <dgm:constr type="l" for="ch" forName="Child7" refType="w" fact="0.5348"/>
              <dgm:constr type="t" for="ch" forName="Child7" refType="h" fact="0.8579"/>
              <dgm:constr type="w" for="ch" forName="Child7" refType="w" fact="0.3196"/>
              <dgm:constr type="h" for="ch" forName="Child7" refType="h" fact="0.0908"/>
            </dgm:constrLst>
          </dgm:else>
        </dgm:choose>
      </dgm:else>
    </dgm:choose>
    <dgm:forEach name="wrapper" axis="self" ptType="parTrans">
      <dgm:forEach name="accentRepeat" axis="self">
        <dgm:layoutNode name="Accent" styleLbl="node1">
          <dgm:alg type="sp"/>
          <dgm:choose name="Name20">
            <dgm:if name="Name21" func="var" arg="dir" op="equ" val="norm">
              <dgm:choose name="Name22">
                <dgm:if name="Name23" axis="precedSib" ptType="node" func="cnt" op="equ" val="0">
                  <dgm:choose name="Name24">
                    <dgm:if name="Name25" axis="followSib" ptType="node" func="cnt" op="equ" val="0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150"/>
                          <dgm:adj idx="4" val="180"/>
                          <dgm:adj idx="5" val="0.125"/>
                        </dgm:adjLst>
                      </dgm:shape>
                    </dgm:if>
                    <dgm:else name="Name26">
                      <dgm:shape xmlns:r="http://schemas.openxmlformats.org/officeDocument/2006/relationships" type="circularArrow" r:blip="">
                        <dgm:adjLst>
                          <dgm:adj idx="1" val="0.1098"/>
                          <dgm:adj idx="2" val="19.0387"/>
                          <dgm:adj idx="3" val="75"/>
                          <dgm:adj idx="4" val="180"/>
                          <dgm:adj idx="5" val="0.125"/>
                        </dgm:adjLst>
                      </dgm:shape>
                    </dgm:else>
                  </dgm:choose>
                </dgm:if>
                <dgm:else name="Name27">
                  <dgm:choose name="Name28">
                    <dgm:if name="Name29" axis="followSib" ptType="node" func="cnt" op="equ" val="0">
                      <dgm:choose name="Name30">
                        <dgm:if name="Name31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2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3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4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35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3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37"/>
                      </dgm:choose>
                    </dgm:if>
                    <dgm:else name="Name38">
                      <dgm:choose name="Name39">
                        <dgm:if name="Name40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41" axis="precedSib" ptType="node" func="cnt" op="equ" val="1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2" axis="precedSib" ptType="node" func="cnt" op="equ" val="2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3" axis="precedSib" ptType="node" func="cnt" op="equ" val="3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4" axis="precedSib" ptType="node" func="cnt" op="equ" val="4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45" axis="precedSib" ptType="node" func="cnt" op="equ" val="5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46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else name="Name47"/>
                      </dgm:choose>
                    </dgm:else>
                  </dgm:choose>
                </dgm:else>
              </dgm:choose>
            </dgm:if>
            <dgm:else name="Name48">
              <dgm:choose name="Name49">
                <dgm:if name="Name50" axis="precedSib" ptType="node" func="cnt" op="equ" val="0">
                  <dgm:choose name="Name51">
                    <dgm:if name="Name52" axis="followSib" ptType="node" func="cnt" op="equ" val="0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30"/>
                          <dgm:adj idx="4" val="0"/>
                          <dgm:adj idx="5" val="0.125"/>
                        </dgm:adjLst>
                      </dgm:shape>
                    </dgm:if>
                    <dgm:else name="Name53">
                      <dgm:shape xmlns:r="http://schemas.openxmlformats.org/officeDocument/2006/relationships" type="leftCircularArrow" r:blip="">
                        <dgm:adjLst>
                          <dgm:adj idx="1" val="0.1098"/>
                          <dgm:adj idx="2" val="19.0387"/>
                          <dgm:adj idx="3" val="105"/>
                          <dgm:adj idx="4" val="0"/>
                          <dgm:adj idx="5" val="0.125"/>
                        </dgm:adjLst>
                      </dgm:shape>
                    </dgm:else>
                  </dgm:choose>
                </dgm:if>
                <dgm:else name="Name54">
                  <dgm:choose name="Name55">
                    <dgm:if name="Name56" axis="followSib" ptType="node" func="cnt" op="equ" val="0">
                      <dgm:choose name="Name57">
                        <dgm:if name="Name58" axis="precedSib" ptType="node" func="cnt" op="equ" val="1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59" axis="precedSib" ptType="node" func="cnt" op="equ" val="2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0" axis="precedSib" ptType="node" func="cnt" op="equ" val="3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1" axis="precedSib" ptType="node" func="cnt" op="equ" val="4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if name="Name62" axis="precedSib" ptType="node" func="cnt" op="equ" val="5">
                          <dgm:shape xmlns:r="http://schemas.openxmlformats.org/officeDocument/2006/relationships" type="blockArc" r:blip="">
                            <dgm:adjLst>
                              <dgm:adj idx="1" val="-135"/>
                              <dgm:adj idx="2" val="180"/>
                              <dgm:adj idx="3" val="0.1274"/>
                            </dgm:adjLst>
                          </dgm:shape>
                        </dgm:if>
                        <dgm:if name="Name6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64"/>
                      </dgm:choose>
                    </dgm:if>
                    <dgm:else name="Name65">
                      <dgm:choose name="Name66">
                        <dgm:if name="Name67" axis="precedSib" ptType="node" func="cnt" op="equ" val="0">
                          <dgm:shape xmlns:r="http://schemas.openxmlformats.org/officeDocument/2006/relationships" type="blockArc" r:blip="">
                            <dgm:adjLst>
                              <dgm:adj idx="1" val="-133.1632"/>
                              <dgm:adj idx="2" val="65"/>
                              <dgm:adj idx="3" val="0.13"/>
                            </dgm:adjLst>
                          </dgm:shape>
                        </dgm:if>
                        <dgm:if name="Name68" axis="precedSib" ptType="node" func="cnt" op="equ" val="1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69" axis="precedSib" ptType="node" func="cnt" op="equ" val="2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0" axis="precedSib" ptType="node" func="cnt" op="equ" val="3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1" axis="precedSib" ptType="node" func="cnt" op="equ" val="4">
                          <dgm:shape xmlns:r="http://schemas.openxmlformats.org/officeDocument/2006/relationships" type="leftCircularArrow" r:blip="">
                            <dgm:adjLst>
                              <dgm:adj idx="1" val="0.1098"/>
                              <dgm:adj idx="2" val="19.0387"/>
                              <dgm:adj idx="3" val="105"/>
                              <dgm:adj idx="4" val="-45"/>
                              <dgm:adj idx="5" val="0.125"/>
                            </dgm:adjLst>
                          </dgm:shape>
                        </dgm:if>
                        <dgm:if name="Name72" axis="precedSib" ptType="node" func="cnt" op="equ" val="5">
                          <dgm:shape xmlns:r="http://schemas.openxmlformats.org/officeDocument/2006/relationships" type="circularArrow" r:blip="">
                            <dgm:adjLst>
                              <dgm:adj idx="1" val="0.1098"/>
                              <dgm:adj idx="2" val="19.0387"/>
                              <dgm:adj idx="3" val="75"/>
                              <dgm:adj idx="4" val="-135"/>
                              <dgm:adj idx="5" val="0.125"/>
                            </dgm:adjLst>
                          </dgm:shape>
                        </dgm:if>
                        <dgm:if name="Name73" axis="precedSib" ptType="node" func="cnt" op="equ" val="6">
                          <dgm:shape xmlns:r="http://schemas.openxmlformats.org/officeDocument/2006/relationships" type="blockArc" r:blip="">
                            <dgm:adjLst>
                              <dgm:adj idx="1" val="0"/>
                              <dgm:adj idx="2" val="-45"/>
                              <dgm:adj idx="3" val="0.1274"/>
                            </dgm:adjLst>
                          </dgm:shape>
                        </dgm:if>
                        <dgm:else name="Name74"/>
                      </dgm:choose>
                    </dgm:else>
                  </dgm:choose>
                </dgm:else>
              </dgm:choose>
            </dgm:else>
          </dgm:choose>
          <dgm:presOf/>
        </dgm:layoutNode>
      </dgm:forEach>
    </dgm:forEach>
    <dgm:forEach name="Name75" axis="ch" ptType="node" cnt="1">
      <dgm:layoutNode name="Accent1">
        <dgm:alg type="sp"/>
        <dgm:shape xmlns:r="http://schemas.openxmlformats.org/officeDocument/2006/relationships" r:blip="">
          <dgm:adjLst/>
        </dgm:shape>
        <dgm:presOf/>
        <dgm:constrLst/>
        <dgm:forEach name="Name76" ref="accentRepeat"/>
      </dgm:layoutNode>
      <dgm:choose name="Name77">
        <dgm:if name="Name78" axis="ch" ptType="node" func="cnt" op="gte" val="1">
          <dgm:layoutNode name="Child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79"/>
      </dgm:choose>
      <dgm:layoutNode name="Parent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0" axis="ch" ptType="node" st="2" cnt="1">
      <dgm:layoutNode name="Accent2">
        <dgm:alg type="sp"/>
        <dgm:shape xmlns:r="http://schemas.openxmlformats.org/officeDocument/2006/relationships" r:blip="">
          <dgm:adjLst/>
        </dgm:shape>
        <dgm:presOf/>
        <dgm:constrLst/>
        <dgm:forEach name="Name81" ref="accentRepeat"/>
      </dgm:layoutNode>
      <dgm:choose name="Name82">
        <dgm:if name="Name83" axis="ch" ptType="node" func="cnt" op="gte" val="1">
          <dgm:layoutNode name="Child2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4"/>
      </dgm:choose>
      <dgm:layoutNode name="Parent2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85" axis="ch" ptType="node" st="3" cnt="1">
      <dgm:layoutNode name="Accent3">
        <dgm:alg type="sp"/>
        <dgm:shape xmlns:r="http://schemas.openxmlformats.org/officeDocument/2006/relationships" r:blip="">
          <dgm:adjLst/>
        </dgm:shape>
        <dgm:presOf/>
        <dgm:constrLst/>
        <dgm:forEach name="Name86" ref="accentRepeat"/>
      </dgm:layoutNode>
      <dgm:choose name="Name87">
        <dgm:if name="Name88" axis="ch" ptType="node" func="cnt" op="gte" val="1">
          <dgm:layoutNode name="Child3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89"/>
      </dgm:choose>
      <dgm:layoutNode name="Parent3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0" axis="ch" ptType="node" st="4" cnt="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91" ref="accentRepeat"/>
      </dgm:layoutNode>
      <dgm:choose name="Name92">
        <dgm:if name="Name93" axis="ch" ptType="node" func="cnt" op="gte" val="1">
          <dgm:layoutNode name="Child4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4"/>
      </dgm:choose>
      <dgm:layoutNode name="Parent4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95" axis="ch" ptType="node" st="5" cnt="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96" ref="accentRepeat"/>
      </dgm:layoutNode>
      <dgm:choose name="Name97">
        <dgm:if name="Name98" axis="ch" ptType="node" func="cnt" op="gte" val="1">
          <dgm:layoutNode name="Child5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99"/>
      </dgm:choose>
      <dgm:layoutNode name="Parent5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0" axis="ch" ptType="node" st="6" cnt="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101" ref="accentRepeat"/>
      </dgm:layoutNode>
      <dgm:choose name="Name102">
        <dgm:if name="Name103" axis="ch" ptType="node" func="cnt" op="gte" val="1">
          <dgm:layoutNode name="Child6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4"/>
      </dgm:choose>
      <dgm:layoutNode name="Parent6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  <dgm:forEach name="Name105" axis="ch" ptType="node" st="7" cnt="1"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106" ref="accentRepeat"/>
      </dgm:layoutNode>
      <dgm:choose name="Name107">
        <dgm:if name="Name108" axis="ch" ptType="node" func="cnt" op="gte" val="1">
          <dgm:layoutNode name="Child7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Ch" val="mid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05"/>
              <dgm:constr type="rMarg" refType="primFontSz" fact="0.05"/>
              <dgm:constr type="tMarg" refType="primFontSz" fact="0.05"/>
              <dgm:constr type="bMarg" refType="primFontSz" fact="0.05"/>
            </dgm:constrLst>
            <dgm:ruleLst>
              <dgm:rule type="primFontSz" val="5" fact="NaN" max="NaN"/>
            </dgm:ruleLst>
          </dgm:layoutNode>
        </dgm:if>
        <dgm:else name="Name109"/>
      </dgm:choose>
      <dgm:layoutNode name="Parent7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>
          <dgm:adjLst/>
        </dgm:shape>
        <dgm:presOf axis="self" ptType="node"/>
        <dgm:constrLst>
          <dgm:constr type="lMarg" refType="primFontSz" fact="0.05"/>
          <dgm:constr type="rMarg" refType="primFontSz" fact="0.05"/>
          <dgm:constr type="tMarg" refType="primFontSz" fact="0.05"/>
          <dgm:constr type="bMarg" refType="primFontSz" fact="0.05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45C982CA8C842088E22A1AC6DBC37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F76BF7-13DE-4E48-88DC-E7AB972AE0A7}"/>
      </w:docPartPr>
      <w:docPartBody>
        <w:p w:rsidR="00494389" w:rsidRDefault="00B622F1" w:rsidP="00B622F1">
          <w:pPr>
            <w:pStyle w:val="245C982CA8C842088E22A1AC6DBC371C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2F1"/>
    <w:rsid w:val="00494389"/>
    <w:rsid w:val="00B62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45C982CA8C842088E22A1AC6DBC371C">
    <w:name w:val="245C982CA8C842088E22A1AC6DBC371C"/>
    <w:rsid w:val="00B622F1"/>
  </w:style>
  <w:style w:type="paragraph" w:customStyle="1" w:styleId="8E4C73C50FC84B3E96BC7131A9183508">
    <w:name w:val="8E4C73C50FC84B3E96BC7131A9183508"/>
    <w:rsid w:val="00B622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49D60A-356D-43EA-97A0-72284B2AB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12</Pages>
  <Words>1186</Words>
  <Characters>6765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Fundamentos de computadores y redes</vt:lpstr>
    </vt:vector>
  </TitlesOfParts>
  <Company/>
  <LinksUpToDate>false</LinksUpToDate>
  <CharactersWithSpaces>7936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O-21-PL</dc:title>
  <dc:subject>Ingeniería Informática en Tecnologías de la Información.</dc:subject>
  <dc:creator>User</dc:creator>
  <cp:keywords/>
  <dc:description/>
  <cp:lastModifiedBy>User</cp:lastModifiedBy>
  <cp:revision>24</cp:revision>
  <cp:lastPrinted>2021-03-25T21:09:00Z</cp:lastPrinted>
  <dcterms:created xsi:type="dcterms:W3CDTF">2021-03-20T19:09:00Z</dcterms:created>
  <dcterms:modified xsi:type="dcterms:W3CDTF">2021-03-25T21:13:00Z</dcterms:modified>
</cp:coreProperties>
</file>