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A12E" w14:textId="69A9A811" w:rsidR="00BF1E5E" w:rsidRDefault="00686D96" w:rsidP="00686D96">
      <w:pPr>
        <w:jc w:val="both"/>
        <w:rPr>
          <w:rFonts w:ascii="Arial" w:hAnsi="Arial" w:cs="Arial"/>
          <w:sz w:val="24"/>
          <w:szCs w:val="24"/>
        </w:rPr>
      </w:pPr>
      <w:r>
        <w:rPr>
          <w:rFonts w:ascii="Arial" w:hAnsi="Arial" w:cs="Arial"/>
          <w:sz w:val="24"/>
          <w:szCs w:val="24"/>
        </w:rPr>
        <w:t>Hola, en primer lugar, me gustaría agradecerle completamente el tiempo que se tomó en dar respuesta al primer correo que mande.</w:t>
      </w:r>
      <w:r>
        <w:rPr>
          <w:rFonts w:ascii="Arial" w:hAnsi="Arial" w:cs="Arial"/>
          <w:sz w:val="24"/>
          <w:szCs w:val="24"/>
        </w:rPr>
        <w:br/>
      </w:r>
      <w:r>
        <w:rPr>
          <w:rFonts w:ascii="Arial" w:hAnsi="Arial" w:cs="Arial"/>
          <w:sz w:val="24"/>
          <w:szCs w:val="24"/>
        </w:rPr>
        <w:br/>
        <w:t>Con gusto responderé a cada una de sus preguntas:</w:t>
      </w:r>
    </w:p>
    <w:p w14:paraId="2CA17429" w14:textId="7D8A9B1F" w:rsidR="00686D96" w:rsidRPr="00FD1679" w:rsidRDefault="00180478" w:rsidP="00686D96">
      <w:pPr>
        <w:pStyle w:val="Prrafodelista"/>
        <w:numPr>
          <w:ilvl w:val="0"/>
          <w:numId w:val="1"/>
        </w:numPr>
        <w:jc w:val="both"/>
        <w:rPr>
          <w:rFonts w:ascii="Arial" w:hAnsi="Arial" w:cs="Arial"/>
          <w:b/>
          <w:bCs/>
          <w:sz w:val="24"/>
          <w:szCs w:val="24"/>
        </w:rPr>
      </w:pPr>
      <w:r w:rsidRPr="00FD1679">
        <w:rPr>
          <w:rFonts w:ascii="Arial" w:hAnsi="Arial" w:cs="Arial"/>
          <w:b/>
          <w:bCs/>
          <w:sz w:val="24"/>
          <w:szCs w:val="24"/>
        </w:rPr>
        <w:t>¿En qué zona vives?</w:t>
      </w:r>
    </w:p>
    <w:p w14:paraId="496DF118" w14:textId="39904BB3" w:rsidR="00180478" w:rsidRDefault="00180478" w:rsidP="00180478">
      <w:pPr>
        <w:ind w:left="360"/>
        <w:jc w:val="both"/>
        <w:rPr>
          <w:rFonts w:ascii="Arial" w:hAnsi="Arial" w:cs="Arial"/>
          <w:sz w:val="24"/>
          <w:szCs w:val="24"/>
        </w:rPr>
      </w:pPr>
      <w:r>
        <w:rPr>
          <w:rFonts w:ascii="Arial" w:hAnsi="Arial" w:cs="Arial"/>
          <w:sz w:val="24"/>
          <w:szCs w:val="24"/>
        </w:rPr>
        <w:t>Actualmente resido en el Estado de México, en el municipio de Tultitlán, como anteriormente coloqué en mi CV, mi dirección es la siguiente:</w:t>
      </w:r>
      <w:r>
        <w:rPr>
          <w:rFonts w:ascii="Arial" w:hAnsi="Arial" w:cs="Arial"/>
          <w:sz w:val="24"/>
          <w:szCs w:val="24"/>
        </w:rPr>
        <w:br/>
        <w:t>Calle Isla Terranova Mz. 49, Lt. 79, Col. Villa Esmeralda, C.P. 54910, Tultitlán, Estado de México</w:t>
      </w:r>
    </w:p>
    <w:p w14:paraId="6FB4D23D" w14:textId="788D742F" w:rsidR="00180478" w:rsidRPr="00FD1679" w:rsidRDefault="00180478" w:rsidP="00180478">
      <w:pPr>
        <w:pStyle w:val="Prrafodelista"/>
        <w:numPr>
          <w:ilvl w:val="0"/>
          <w:numId w:val="1"/>
        </w:numPr>
        <w:jc w:val="both"/>
        <w:rPr>
          <w:rFonts w:ascii="Arial" w:hAnsi="Arial" w:cs="Arial"/>
          <w:b/>
          <w:bCs/>
          <w:sz w:val="24"/>
          <w:szCs w:val="24"/>
        </w:rPr>
      </w:pPr>
      <w:r w:rsidRPr="00FD1679">
        <w:rPr>
          <w:rFonts w:ascii="Arial" w:hAnsi="Arial" w:cs="Arial"/>
          <w:b/>
          <w:bCs/>
          <w:sz w:val="24"/>
          <w:szCs w:val="24"/>
        </w:rPr>
        <w:t>¿Qué horarios y días tienes disponibles a la semana para trabajar como becario en sistemas?</w:t>
      </w:r>
    </w:p>
    <w:p w14:paraId="4890AD74" w14:textId="54958F03" w:rsidR="00180478" w:rsidRDefault="00180478" w:rsidP="00180478">
      <w:pPr>
        <w:ind w:left="360"/>
        <w:jc w:val="both"/>
        <w:rPr>
          <w:rFonts w:ascii="Arial" w:hAnsi="Arial" w:cs="Arial"/>
          <w:sz w:val="24"/>
          <w:szCs w:val="24"/>
        </w:rPr>
      </w:pPr>
      <w:r w:rsidRPr="00180478">
        <w:rPr>
          <w:rFonts w:ascii="Arial" w:hAnsi="Arial" w:cs="Arial"/>
          <w:sz w:val="24"/>
          <w:szCs w:val="24"/>
        </w:rPr>
        <w:t>Me gustaría dar respuesta a esta pregunta, explicando con una tabla</w:t>
      </w:r>
      <w:r>
        <w:rPr>
          <w:rFonts w:ascii="Arial" w:hAnsi="Arial" w:cs="Arial"/>
          <w:sz w:val="24"/>
          <w:szCs w:val="24"/>
        </w:rPr>
        <w:t xml:space="preserve"> los días y horas que tengo disponible a la semana para trabajar.</w:t>
      </w:r>
    </w:p>
    <w:p w14:paraId="089C4225" w14:textId="12F77E1A" w:rsidR="00180478" w:rsidRDefault="00180478" w:rsidP="00180478">
      <w:pPr>
        <w:ind w:left="360"/>
        <w:jc w:val="both"/>
        <w:rPr>
          <w:rFonts w:ascii="Arial" w:hAnsi="Arial" w:cs="Arial"/>
          <w:sz w:val="24"/>
          <w:szCs w:val="24"/>
        </w:rPr>
      </w:pPr>
      <w:r>
        <w:rPr>
          <w:rFonts w:ascii="Arial" w:hAnsi="Arial" w:cs="Arial"/>
          <w:sz w:val="24"/>
          <w:szCs w:val="24"/>
        </w:rPr>
        <w:t xml:space="preserve">En color </w:t>
      </w:r>
      <w:r w:rsidRPr="00180478">
        <w:rPr>
          <w:rFonts w:ascii="Arial" w:hAnsi="Arial" w:cs="Arial"/>
          <w:sz w:val="24"/>
          <w:szCs w:val="24"/>
          <w:highlight w:val="green"/>
        </w:rPr>
        <w:t>verde</w:t>
      </w:r>
      <w:r>
        <w:rPr>
          <w:rFonts w:ascii="Arial" w:hAnsi="Arial" w:cs="Arial"/>
          <w:sz w:val="24"/>
          <w:szCs w:val="24"/>
        </w:rPr>
        <w:t xml:space="preserve"> se marcan las horas en los días disponibles, en </w:t>
      </w:r>
      <w:r w:rsidRPr="00180478">
        <w:rPr>
          <w:rFonts w:ascii="Arial" w:hAnsi="Arial" w:cs="Arial"/>
          <w:sz w:val="24"/>
          <w:szCs w:val="24"/>
          <w:highlight w:val="red"/>
        </w:rPr>
        <w:t>rojo</w:t>
      </w:r>
      <w:r>
        <w:rPr>
          <w:rFonts w:ascii="Arial" w:hAnsi="Arial" w:cs="Arial"/>
          <w:sz w:val="24"/>
          <w:szCs w:val="24"/>
        </w:rPr>
        <w:t xml:space="preserve"> las horas que yo estoy ocupada por la escuela:</w:t>
      </w:r>
    </w:p>
    <w:tbl>
      <w:tblPr>
        <w:tblStyle w:val="Tablaconcuadrcula"/>
        <w:tblW w:w="0" w:type="auto"/>
        <w:jc w:val="center"/>
        <w:tblLook w:val="04A0" w:firstRow="1" w:lastRow="0" w:firstColumn="1" w:lastColumn="0" w:noHBand="0" w:noVBand="1"/>
      </w:tblPr>
      <w:tblGrid>
        <w:gridCol w:w="1685"/>
        <w:gridCol w:w="1030"/>
        <w:gridCol w:w="1230"/>
        <w:gridCol w:w="1643"/>
        <w:gridCol w:w="1164"/>
        <w:gridCol w:w="1276"/>
      </w:tblGrid>
      <w:tr w:rsidR="00AC53B7" w14:paraId="4CB77BB2" w14:textId="77777777" w:rsidTr="00AC53B7">
        <w:trPr>
          <w:jc w:val="center"/>
        </w:trPr>
        <w:tc>
          <w:tcPr>
            <w:tcW w:w="1685" w:type="dxa"/>
          </w:tcPr>
          <w:p w14:paraId="3EC8D856" w14:textId="7D0E3F72" w:rsidR="00AC53B7" w:rsidRPr="00FD1679" w:rsidRDefault="00AC53B7" w:rsidP="00FD1679">
            <w:pPr>
              <w:jc w:val="center"/>
              <w:rPr>
                <w:rFonts w:ascii="Arial" w:hAnsi="Arial" w:cs="Arial"/>
                <w:b/>
                <w:bCs/>
                <w:sz w:val="24"/>
                <w:szCs w:val="24"/>
              </w:rPr>
            </w:pPr>
            <w:r w:rsidRPr="00FD1679">
              <w:rPr>
                <w:rFonts w:ascii="Arial" w:hAnsi="Arial" w:cs="Arial"/>
                <w:b/>
                <w:bCs/>
                <w:sz w:val="24"/>
                <w:szCs w:val="24"/>
              </w:rPr>
              <w:t>HORA</w:t>
            </w:r>
          </w:p>
        </w:tc>
        <w:tc>
          <w:tcPr>
            <w:tcW w:w="1030" w:type="dxa"/>
          </w:tcPr>
          <w:p w14:paraId="3A202798" w14:textId="5D3FD1F5" w:rsidR="00AC53B7" w:rsidRPr="00FD1679" w:rsidRDefault="00AC53B7" w:rsidP="00FD1679">
            <w:pPr>
              <w:jc w:val="center"/>
              <w:rPr>
                <w:rFonts w:ascii="Arial" w:hAnsi="Arial" w:cs="Arial"/>
                <w:b/>
                <w:bCs/>
                <w:sz w:val="24"/>
                <w:szCs w:val="24"/>
              </w:rPr>
            </w:pPr>
            <w:r w:rsidRPr="00FD1679">
              <w:rPr>
                <w:rFonts w:ascii="Arial" w:hAnsi="Arial" w:cs="Arial"/>
                <w:b/>
                <w:bCs/>
                <w:sz w:val="24"/>
                <w:szCs w:val="24"/>
              </w:rPr>
              <w:t>LUNES</w:t>
            </w:r>
          </w:p>
        </w:tc>
        <w:tc>
          <w:tcPr>
            <w:tcW w:w="1230" w:type="dxa"/>
          </w:tcPr>
          <w:p w14:paraId="7E9BCF93" w14:textId="5B012012" w:rsidR="00AC53B7" w:rsidRPr="00FD1679" w:rsidRDefault="00AC53B7" w:rsidP="00FD1679">
            <w:pPr>
              <w:jc w:val="center"/>
              <w:rPr>
                <w:rFonts w:ascii="Arial" w:hAnsi="Arial" w:cs="Arial"/>
                <w:b/>
                <w:bCs/>
                <w:sz w:val="24"/>
                <w:szCs w:val="24"/>
              </w:rPr>
            </w:pPr>
            <w:r w:rsidRPr="00FD1679">
              <w:rPr>
                <w:rFonts w:ascii="Arial" w:hAnsi="Arial" w:cs="Arial"/>
                <w:b/>
                <w:bCs/>
                <w:sz w:val="24"/>
                <w:szCs w:val="24"/>
              </w:rPr>
              <w:t>MARTES</w:t>
            </w:r>
          </w:p>
        </w:tc>
        <w:tc>
          <w:tcPr>
            <w:tcW w:w="1643" w:type="dxa"/>
          </w:tcPr>
          <w:p w14:paraId="3A77470B" w14:textId="44332A6B" w:rsidR="00AC53B7" w:rsidRPr="00FD1679" w:rsidRDefault="00AC53B7" w:rsidP="00FD1679">
            <w:pPr>
              <w:jc w:val="center"/>
              <w:rPr>
                <w:rFonts w:ascii="Arial" w:hAnsi="Arial" w:cs="Arial"/>
                <w:b/>
                <w:bCs/>
                <w:sz w:val="24"/>
                <w:szCs w:val="24"/>
              </w:rPr>
            </w:pPr>
            <w:r w:rsidRPr="00FD1679">
              <w:rPr>
                <w:rFonts w:ascii="Arial" w:hAnsi="Arial" w:cs="Arial"/>
                <w:b/>
                <w:bCs/>
                <w:sz w:val="24"/>
                <w:szCs w:val="24"/>
              </w:rPr>
              <w:t>MIÉRCOLES</w:t>
            </w:r>
          </w:p>
        </w:tc>
        <w:tc>
          <w:tcPr>
            <w:tcW w:w="1164" w:type="dxa"/>
          </w:tcPr>
          <w:p w14:paraId="0CED4897" w14:textId="6BC60B2A" w:rsidR="00AC53B7" w:rsidRPr="00FD1679" w:rsidRDefault="00AC53B7" w:rsidP="00FD1679">
            <w:pPr>
              <w:jc w:val="center"/>
              <w:rPr>
                <w:rFonts w:ascii="Arial" w:hAnsi="Arial" w:cs="Arial"/>
                <w:b/>
                <w:bCs/>
                <w:sz w:val="24"/>
                <w:szCs w:val="24"/>
              </w:rPr>
            </w:pPr>
            <w:r w:rsidRPr="00FD1679">
              <w:rPr>
                <w:rFonts w:ascii="Arial" w:hAnsi="Arial" w:cs="Arial"/>
                <w:b/>
                <w:bCs/>
                <w:sz w:val="24"/>
                <w:szCs w:val="24"/>
              </w:rPr>
              <w:t>JUEVES</w:t>
            </w:r>
          </w:p>
        </w:tc>
        <w:tc>
          <w:tcPr>
            <w:tcW w:w="1276" w:type="dxa"/>
          </w:tcPr>
          <w:p w14:paraId="0606894C" w14:textId="3EB8A28A" w:rsidR="00AC53B7" w:rsidRPr="00FD1679" w:rsidRDefault="00AC53B7" w:rsidP="00FD1679">
            <w:pPr>
              <w:jc w:val="center"/>
              <w:rPr>
                <w:rFonts w:ascii="Arial" w:hAnsi="Arial" w:cs="Arial"/>
                <w:b/>
                <w:bCs/>
                <w:sz w:val="24"/>
                <w:szCs w:val="24"/>
              </w:rPr>
            </w:pPr>
            <w:r w:rsidRPr="00FD1679">
              <w:rPr>
                <w:rFonts w:ascii="Arial" w:hAnsi="Arial" w:cs="Arial"/>
                <w:b/>
                <w:bCs/>
                <w:sz w:val="24"/>
                <w:szCs w:val="24"/>
              </w:rPr>
              <w:t>VIERNES</w:t>
            </w:r>
          </w:p>
        </w:tc>
      </w:tr>
      <w:tr w:rsidR="00AC53B7" w14:paraId="107C1EC4" w14:textId="77777777" w:rsidTr="00AC53B7">
        <w:trPr>
          <w:jc w:val="center"/>
        </w:trPr>
        <w:tc>
          <w:tcPr>
            <w:tcW w:w="1685" w:type="dxa"/>
          </w:tcPr>
          <w:p w14:paraId="36114457" w14:textId="1FF765AF" w:rsidR="00AC53B7" w:rsidRDefault="00AC53B7" w:rsidP="00180478">
            <w:pPr>
              <w:jc w:val="both"/>
              <w:rPr>
                <w:rFonts w:ascii="Arial" w:hAnsi="Arial" w:cs="Arial"/>
                <w:sz w:val="24"/>
                <w:szCs w:val="24"/>
              </w:rPr>
            </w:pPr>
            <w:r>
              <w:rPr>
                <w:rFonts w:ascii="Arial" w:hAnsi="Arial" w:cs="Arial"/>
                <w:sz w:val="24"/>
                <w:szCs w:val="24"/>
              </w:rPr>
              <w:t>7:00– 8:30</w:t>
            </w:r>
          </w:p>
        </w:tc>
        <w:tc>
          <w:tcPr>
            <w:tcW w:w="1030" w:type="dxa"/>
            <w:shd w:val="clear" w:color="auto" w:fill="FF0000"/>
          </w:tcPr>
          <w:p w14:paraId="4F778DEE" w14:textId="77777777" w:rsidR="00AC53B7" w:rsidRDefault="00AC53B7" w:rsidP="00180478">
            <w:pPr>
              <w:jc w:val="both"/>
              <w:rPr>
                <w:rFonts w:ascii="Arial" w:hAnsi="Arial" w:cs="Arial"/>
                <w:sz w:val="24"/>
                <w:szCs w:val="24"/>
              </w:rPr>
            </w:pPr>
          </w:p>
        </w:tc>
        <w:tc>
          <w:tcPr>
            <w:tcW w:w="1230" w:type="dxa"/>
            <w:shd w:val="clear" w:color="auto" w:fill="FF0000"/>
          </w:tcPr>
          <w:p w14:paraId="388CB283" w14:textId="77777777" w:rsidR="00AC53B7" w:rsidRDefault="00AC53B7" w:rsidP="00180478">
            <w:pPr>
              <w:jc w:val="both"/>
              <w:rPr>
                <w:rFonts w:ascii="Arial" w:hAnsi="Arial" w:cs="Arial"/>
                <w:sz w:val="24"/>
                <w:szCs w:val="24"/>
              </w:rPr>
            </w:pPr>
          </w:p>
        </w:tc>
        <w:tc>
          <w:tcPr>
            <w:tcW w:w="1643" w:type="dxa"/>
            <w:shd w:val="clear" w:color="auto" w:fill="FF0000"/>
          </w:tcPr>
          <w:p w14:paraId="08A91745" w14:textId="77777777" w:rsidR="00AC53B7" w:rsidRDefault="00AC53B7" w:rsidP="00180478">
            <w:pPr>
              <w:jc w:val="both"/>
              <w:rPr>
                <w:rFonts w:ascii="Arial" w:hAnsi="Arial" w:cs="Arial"/>
                <w:sz w:val="24"/>
                <w:szCs w:val="24"/>
              </w:rPr>
            </w:pPr>
          </w:p>
        </w:tc>
        <w:tc>
          <w:tcPr>
            <w:tcW w:w="1164" w:type="dxa"/>
            <w:shd w:val="clear" w:color="auto" w:fill="FF0000"/>
          </w:tcPr>
          <w:p w14:paraId="59EE7713" w14:textId="77777777" w:rsidR="00AC53B7" w:rsidRDefault="00AC53B7" w:rsidP="00180478">
            <w:pPr>
              <w:jc w:val="both"/>
              <w:rPr>
                <w:rFonts w:ascii="Arial" w:hAnsi="Arial" w:cs="Arial"/>
                <w:sz w:val="24"/>
                <w:szCs w:val="24"/>
              </w:rPr>
            </w:pPr>
          </w:p>
        </w:tc>
        <w:tc>
          <w:tcPr>
            <w:tcW w:w="1276" w:type="dxa"/>
            <w:shd w:val="clear" w:color="auto" w:fill="FF0000"/>
          </w:tcPr>
          <w:p w14:paraId="2C5AF8E8" w14:textId="77777777" w:rsidR="00AC53B7" w:rsidRDefault="00AC53B7" w:rsidP="00180478">
            <w:pPr>
              <w:jc w:val="both"/>
              <w:rPr>
                <w:rFonts w:ascii="Arial" w:hAnsi="Arial" w:cs="Arial"/>
                <w:sz w:val="24"/>
                <w:szCs w:val="24"/>
              </w:rPr>
            </w:pPr>
          </w:p>
        </w:tc>
      </w:tr>
      <w:tr w:rsidR="00AC53B7" w14:paraId="17935F93" w14:textId="77777777" w:rsidTr="00AC53B7">
        <w:trPr>
          <w:jc w:val="center"/>
        </w:trPr>
        <w:tc>
          <w:tcPr>
            <w:tcW w:w="1685" w:type="dxa"/>
          </w:tcPr>
          <w:p w14:paraId="04B4FE87" w14:textId="7FBCD837" w:rsidR="00AC53B7" w:rsidRDefault="00AC53B7" w:rsidP="00180478">
            <w:pPr>
              <w:jc w:val="both"/>
              <w:rPr>
                <w:rFonts w:ascii="Arial" w:hAnsi="Arial" w:cs="Arial"/>
                <w:sz w:val="24"/>
                <w:szCs w:val="24"/>
              </w:rPr>
            </w:pPr>
            <w:r>
              <w:rPr>
                <w:rFonts w:ascii="Arial" w:hAnsi="Arial" w:cs="Arial"/>
                <w:sz w:val="24"/>
                <w:szCs w:val="24"/>
              </w:rPr>
              <w:t>8:30 – 10:00</w:t>
            </w:r>
          </w:p>
        </w:tc>
        <w:tc>
          <w:tcPr>
            <w:tcW w:w="1030" w:type="dxa"/>
            <w:shd w:val="clear" w:color="auto" w:fill="FF0000"/>
          </w:tcPr>
          <w:p w14:paraId="2E9532CC" w14:textId="77777777" w:rsidR="00AC53B7" w:rsidRDefault="00AC53B7" w:rsidP="00180478">
            <w:pPr>
              <w:jc w:val="both"/>
              <w:rPr>
                <w:rFonts w:ascii="Arial" w:hAnsi="Arial" w:cs="Arial"/>
                <w:sz w:val="24"/>
                <w:szCs w:val="24"/>
              </w:rPr>
            </w:pPr>
          </w:p>
        </w:tc>
        <w:tc>
          <w:tcPr>
            <w:tcW w:w="1230" w:type="dxa"/>
            <w:shd w:val="clear" w:color="auto" w:fill="FF0000"/>
          </w:tcPr>
          <w:p w14:paraId="2CCA86F7" w14:textId="77777777" w:rsidR="00AC53B7" w:rsidRDefault="00AC53B7" w:rsidP="00180478">
            <w:pPr>
              <w:jc w:val="both"/>
              <w:rPr>
                <w:rFonts w:ascii="Arial" w:hAnsi="Arial" w:cs="Arial"/>
                <w:sz w:val="24"/>
                <w:szCs w:val="24"/>
              </w:rPr>
            </w:pPr>
          </w:p>
        </w:tc>
        <w:tc>
          <w:tcPr>
            <w:tcW w:w="1643" w:type="dxa"/>
            <w:shd w:val="clear" w:color="auto" w:fill="FF0000"/>
          </w:tcPr>
          <w:p w14:paraId="70A876D0" w14:textId="77777777" w:rsidR="00AC53B7" w:rsidRDefault="00AC53B7" w:rsidP="00180478">
            <w:pPr>
              <w:jc w:val="both"/>
              <w:rPr>
                <w:rFonts w:ascii="Arial" w:hAnsi="Arial" w:cs="Arial"/>
                <w:sz w:val="24"/>
                <w:szCs w:val="24"/>
              </w:rPr>
            </w:pPr>
          </w:p>
        </w:tc>
        <w:tc>
          <w:tcPr>
            <w:tcW w:w="1164" w:type="dxa"/>
            <w:shd w:val="clear" w:color="auto" w:fill="FF0000"/>
          </w:tcPr>
          <w:p w14:paraId="09E2F58A" w14:textId="77777777" w:rsidR="00AC53B7" w:rsidRDefault="00AC53B7" w:rsidP="00180478">
            <w:pPr>
              <w:jc w:val="both"/>
              <w:rPr>
                <w:rFonts w:ascii="Arial" w:hAnsi="Arial" w:cs="Arial"/>
                <w:sz w:val="24"/>
                <w:szCs w:val="24"/>
              </w:rPr>
            </w:pPr>
          </w:p>
        </w:tc>
        <w:tc>
          <w:tcPr>
            <w:tcW w:w="1276" w:type="dxa"/>
            <w:shd w:val="clear" w:color="auto" w:fill="FF0000"/>
          </w:tcPr>
          <w:p w14:paraId="62F258DE" w14:textId="77777777" w:rsidR="00AC53B7" w:rsidRDefault="00AC53B7" w:rsidP="00180478">
            <w:pPr>
              <w:jc w:val="both"/>
              <w:rPr>
                <w:rFonts w:ascii="Arial" w:hAnsi="Arial" w:cs="Arial"/>
                <w:sz w:val="24"/>
                <w:szCs w:val="24"/>
              </w:rPr>
            </w:pPr>
          </w:p>
        </w:tc>
      </w:tr>
      <w:tr w:rsidR="00AC53B7" w14:paraId="2E377DF8" w14:textId="77777777" w:rsidTr="00AC53B7">
        <w:trPr>
          <w:jc w:val="center"/>
        </w:trPr>
        <w:tc>
          <w:tcPr>
            <w:tcW w:w="1685" w:type="dxa"/>
          </w:tcPr>
          <w:p w14:paraId="0BC64E4A" w14:textId="11E8CF29" w:rsidR="00AC53B7" w:rsidRDefault="00AC53B7" w:rsidP="00180478">
            <w:pPr>
              <w:jc w:val="both"/>
              <w:rPr>
                <w:rFonts w:ascii="Arial" w:hAnsi="Arial" w:cs="Arial"/>
                <w:sz w:val="24"/>
                <w:szCs w:val="24"/>
              </w:rPr>
            </w:pPr>
            <w:r>
              <w:rPr>
                <w:rFonts w:ascii="Arial" w:hAnsi="Arial" w:cs="Arial"/>
                <w:sz w:val="24"/>
                <w:szCs w:val="24"/>
              </w:rPr>
              <w:t>10:00 – 10:30</w:t>
            </w:r>
          </w:p>
        </w:tc>
        <w:tc>
          <w:tcPr>
            <w:tcW w:w="1030" w:type="dxa"/>
            <w:shd w:val="clear" w:color="auto" w:fill="FF0000"/>
          </w:tcPr>
          <w:p w14:paraId="51B63616" w14:textId="77777777" w:rsidR="00AC53B7" w:rsidRDefault="00AC53B7" w:rsidP="00180478">
            <w:pPr>
              <w:jc w:val="both"/>
              <w:rPr>
                <w:rFonts w:ascii="Arial" w:hAnsi="Arial" w:cs="Arial"/>
                <w:sz w:val="24"/>
                <w:szCs w:val="24"/>
              </w:rPr>
            </w:pPr>
          </w:p>
        </w:tc>
        <w:tc>
          <w:tcPr>
            <w:tcW w:w="1230" w:type="dxa"/>
            <w:shd w:val="clear" w:color="auto" w:fill="FF0000"/>
          </w:tcPr>
          <w:p w14:paraId="5645D597" w14:textId="77777777" w:rsidR="00AC53B7" w:rsidRDefault="00AC53B7" w:rsidP="00180478">
            <w:pPr>
              <w:jc w:val="both"/>
              <w:rPr>
                <w:rFonts w:ascii="Arial" w:hAnsi="Arial" w:cs="Arial"/>
                <w:sz w:val="24"/>
                <w:szCs w:val="24"/>
              </w:rPr>
            </w:pPr>
          </w:p>
        </w:tc>
        <w:tc>
          <w:tcPr>
            <w:tcW w:w="1643" w:type="dxa"/>
            <w:shd w:val="clear" w:color="auto" w:fill="FF0000"/>
          </w:tcPr>
          <w:p w14:paraId="501FD566" w14:textId="77777777" w:rsidR="00AC53B7" w:rsidRDefault="00AC53B7" w:rsidP="00180478">
            <w:pPr>
              <w:jc w:val="both"/>
              <w:rPr>
                <w:rFonts w:ascii="Arial" w:hAnsi="Arial" w:cs="Arial"/>
                <w:sz w:val="24"/>
                <w:szCs w:val="24"/>
              </w:rPr>
            </w:pPr>
          </w:p>
        </w:tc>
        <w:tc>
          <w:tcPr>
            <w:tcW w:w="1164" w:type="dxa"/>
            <w:shd w:val="clear" w:color="auto" w:fill="FF0000"/>
          </w:tcPr>
          <w:p w14:paraId="704A9832" w14:textId="77777777" w:rsidR="00AC53B7" w:rsidRDefault="00AC53B7" w:rsidP="00180478">
            <w:pPr>
              <w:jc w:val="both"/>
              <w:rPr>
                <w:rFonts w:ascii="Arial" w:hAnsi="Arial" w:cs="Arial"/>
                <w:sz w:val="24"/>
                <w:szCs w:val="24"/>
              </w:rPr>
            </w:pPr>
          </w:p>
        </w:tc>
        <w:tc>
          <w:tcPr>
            <w:tcW w:w="1276" w:type="dxa"/>
            <w:shd w:val="clear" w:color="auto" w:fill="FF0000"/>
          </w:tcPr>
          <w:p w14:paraId="78BDB6D0" w14:textId="77777777" w:rsidR="00AC53B7" w:rsidRDefault="00AC53B7" w:rsidP="00180478">
            <w:pPr>
              <w:jc w:val="both"/>
              <w:rPr>
                <w:rFonts w:ascii="Arial" w:hAnsi="Arial" w:cs="Arial"/>
                <w:sz w:val="24"/>
                <w:szCs w:val="24"/>
              </w:rPr>
            </w:pPr>
          </w:p>
        </w:tc>
      </w:tr>
      <w:tr w:rsidR="00AC53B7" w14:paraId="01999C60" w14:textId="77777777" w:rsidTr="00AC53B7">
        <w:trPr>
          <w:jc w:val="center"/>
        </w:trPr>
        <w:tc>
          <w:tcPr>
            <w:tcW w:w="1685" w:type="dxa"/>
          </w:tcPr>
          <w:p w14:paraId="21E8666B" w14:textId="0602E7C7" w:rsidR="00AC53B7" w:rsidRDefault="00AC53B7" w:rsidP="00180478">
            <w:pPr>
              <w:jc w:val="both"/>
              <w:rPr>
                <w:rFonts w:ascii="Arial" w:hAnsi="Arial" w:cs="Arial"/>
                <w:sz w:val="24"/>
                <w:szCs w:val="24"/>
              </w:rPr>
            </w:pPr>
            <w:r>
              <w:rPr>
                <w:rFonts w:ascii="Arial" w:hAnsi="Arial" w:cs="Arial"/>
                <w:sz w:val="24"/>
                <w:szCs w:val="24"/>
              </w:rPr>
              <w:t>10:30 – 12:00</w:t>
            </w:r>
          </w:p>
        </w:tc>
        <w:tc>
          <w:tcPr>
            <w:tcW w:w="1030" w:type="dxa"/>
            <w:shd w:val="clear" w:color="auto" w:fill="FF0000"/>
          </w:tcPr>
          <w:p w14:paraId="6BADC9BF" w14:textId="77777777" w:rsidR="00AC53B7" w:rsidRDefault="00AC53B7" w:rsidP="00180478">
            <w:pPr>
              <w:jc w:val="both"/>
              <w:rPr>
                <w:rFonts w:ascii="Arial" w:hAnsi="Arial" w:cs="Arial"/>
                <w:sz w:val="24"/>
                <w:szCs w:val="24"/>
              </w:rPr>
            </w:pPr>
          </w:p>
        </w:tc>
        <w:tc>
          <w:tcPr>
            <w:tcW w:w="1230" w:type="dxa"/>
            <w:shd w:val="clear" w:color="auto" w:fill="FF0000"/>
          </w:tcPr>
          <w:p w14:paraId="05218B0B" w14:textId="77777777" w:rsidR="00AC53B7" w:rsidRDefault="00AC53B7" w:rsidP="00180478">
            <w:pPr>
              <w:jc w:val="both"/>
              <w:rPr>
                <w:rFonts w:ascii="Arial" w:hAnsi="Arial" w:cs="Arial"/>
                <w:sz w:val="24"/>
                <w:szCs w:val="24"/>
              </w:rPr>
            </w:pPr>
          </w:p>
        </w:tc>
        <w:tc>
          <w:tcPr>
            <w:tcW w:w="1643" w:type="dxa"/>
            <w:shd w:val="clear" w:color="auto" w:fill="FF0000"/>
          </w:tcPr>
          <w:p w14:paraId="72DFD2C6" w14:textId="77777777" w:rsidR="00AC53B7" w:rsidRDefault="00AC53B7" w:rsidP="00180478">
            <w:pPr>
              <w:jc w:val="both"/>
              <w:rPr>
                <w:rFonts w:ascii="Arial" w:hAnsi="Arial" w:cs="Arial"/>
                <w:sz w:val="24"/>
                <w:szCs w:val="24"/>
              </w:rPr>
            </w:pPr>
          </w:p>
        </w:tc>
        <w:tc>
          <w:tcPr>
            <w:tcW w:w="1164" w:type="dxa"/>
            <w:shd w:val="clear" w:color="auto" w:fill="FF0000"/>
          </w:tcPr>
          <w:p w14:paraId="0FA5F576" w14:textId="77777777" w:rsidR="00AC53B7" w:rsidRDefault="00AC53B7" w:rsidP="00180478">
            <w:pPr>
              <w:jc w:val="both"/>
              <w:rPr>
                <w:rFonts w:ascii="Arial" w:hAnsi="Arial" w:cs="Arial"/>
                <w:sz w:val="24"/>
                <w:szCs w:val="24"/>
              </w:rPr>
            </w:pPr>
          </w:p>
        </w:tc>
        <w:tc>
          <w:tcPr>
            <w:tcW w:w="1276" w:type="dxa"/>
            <w:shd w:val="clear" w:color="auto" w:fill="FF0000"/>
          </w:tcPr>
          <w:p w14:paraId="6CC66956" w14:textId="77777777" w:rsidR="00AC53B7" w:rsidRDefault="00AC53B7" w:rsidP="00180478">
            <w:pPr>
              <w:jc w:val="both"/>
              <w:rPr>
                <w:rFonts w:ascii="Arial" w:hAnsi="Arial" w:cs="Arial"/>
                <w:sz w:val="24"/>
                <w:szCs w:val="24"/>
              </w:rPr>
            </w:pPr>
          </w:p>
        </w:tc>
      </w:tr>
      <w:tr w:rsidR="00AC53B7" w14:paraId="753EB096" w14:textId="77777777" w:rsidTr="00AC53B7">
        <w:trPr>
          <w:jc w:val="center"/>
        </w:trPr>
        <w:tc>
          <w:tcPr>
            <w:tcW w:w="1685" w:type="dxa"/>
          </w:tcPr>
          <w:p w14:paraId="7D10BC47" w14:textId="5849BEFC" w:rsidR="00AC53B7" w:rsidRDefault="00AC53B7" w:rsidP="00180478">
            <w:pPr>
              <w:jc w:val="both"/>
              <w:rPr>
                <w:rFonts w:ascii="Arial" w:hAnsi="Arial" w:cs="Arial"/>
                <w:sz w:val="24"/>
                <w:szCs w:val="24"/>
              </w:rPr>
            </w:pPr>
            <w:r>
              <w:rPr>
                <w:rFonts w:ascii="Arial" w:hAnsi="Arial" w:cs="Arial"/>
                <w:sz w:val="24"/>
                <w:szCs w:val="24"/>
              </w:rPr>
              <w:t>12:00 – 13:30</w:t>
            </w:r>
          </w:p>
        </w:tc>
        <w:tc>
          <w:tcPr>
            <w:tcW w:w="1030" w:type="dxa"/>
            <w:shd w:val="clear" w:color="auto" w:fill="92D050"/>
          </w:tcPr>
          <w:p w14:paraId="0613F2D9" w14:textId="77777777" w:rsidR="00AC53B7" w:rsidRPr="00FD1679" w:rsidRDefault="00AC53B7" w:rsidP="00180478">
            <w:pPr>
              <w:jc w:val="both"/>
              <w:rPr>
                <w:rFonts w:ascii="Arial" w:hAnsi="Arial" w:cs="Arial"/>
                <w:sz w:val="24"/>
                <w:szCs w:val="24"/>
                <w:highlight w:val="green"/>
              </w:rPr>
            </w:pPr>
          </w:p>
        </w:tc>
        <w:tc>
          <w:tcPr>
            <w:tcW w:w="1230" w:type="dxa"/>
            <w:shd w:val="clear" w:color="auto" w:fill="FF0000"/>
          </w:tcPr>
          <w:p w14:paraId="46582202" w14:textId="77777777" w:rsidR="00AC53B7" w:rsidRDefault="00AC53B7" w:rsidP="00180478">
            <w:pPr>
              <w:jc w:val="both"/>
              <w:rPr>
                <w:rFonts w:ascii="Arial" w:hAnsi="Arial" w:cs="Arial"/>
                <w:sz w:val="24"/>
                <w:szCs w:val="24"/>
              </w:rPr>
            </w:pPr>
          </w:p>
        </w:tc>
        <w:tc>
          <w:tcPr>
            <w:tcW w:w="1643" w:type="dxa"/>
            <w:shd w:val="clear" w:color="auto" w:fill="FF0000"/>
          </w:tcPr>
          <w:p w14:paraId="3E1D82E4" w14:textId="77777777" w:rsidR="00AC53B7" w:rsidRDefault="00AC53B7" w:rsidP="00180478">
            <w:pPr>
              <w:jc w:val="both"/>
              <w:rPr>
                <w:rFonts w:ascii="Arial" w:hAnsi="Arial" w:cs="Arial"/>
                <w:sz w:val="24"/>
                <w:szCs w:val="24"/>
              </w:rPr>
            </w:pPr>
          </w:p>
        </w:tc>
        <w:tc>
          <w:tcPr>
            <w:tcW w:w="1164" w:type="dxa"/>
            <w:shd w:val="clear" w:color="auto" w:fill="92D050"/>
          </w:tcPr>
          <w:p w14:paraId="0D332858" w14:textId="77777777" w:rsidR="00AC53B7" w:rsidRDefault="00AC53B7" w:rsidP="00180478">
            <w:pPr>
              <w:jc w:val="both"/>
              <w:rPr>
                <w:rFonts w:ascii="Arial" w:hAnsi="Arial" w:cs="Arial"/>
                <w:sz w:val="24"/>
                <w:szCs w:val="24"/>
              </w:rPr>
            </w:pPr>
          </w:p>
        </w:tc>
        <w:tc>
          <w:tcPr>
            <w:tcW w:w="1276" w:type="dxa"/>
            <w:shd w:val="clear" w:color="auto" w:fill="FF0000"/>
          </w:tcPr>
          <w:p w14:paraId="7E9F5E54" w14:textId="77777777" w:rsidR="00AC53B7" w:rsidRDefault="00AC53B7" w:rsidP="00180478">
            <w:pPr>
              <w:jc w:val="both"/>
              <w:rPr>
                <w:rFonts w:ascii="Arial" w:hAnsi="Arial" w:cs="Arial"/>
                <w:sz w:val="24"/>
                <w:szCs w:val="24"/>
              </w:rPr>
            </w:pPr>
          </w:p>
        </w:tc>
      </w:tr>
      <w:tr w:rsidR="00AC53B7" w14:paraId="0F8A21D9" w14:textId="77777777" w:rsidTr="00AC53B7">
        <w:trPr>
          <w:jc w:val="center"/>
        </w:trPr>
        <w:tc>
          <w:tcPr>
            <w:tcW w:w="1685" w:type="dxa"/>
          </w:tcPr>
          <w:p w14:paraId="01097138" w14:textId="6B739DCB" w:rsidR="00AC53B7" w:rsidRDefault="00AC53B7" w:rsidP="00180478">
            <w:pPr>
              <w:jc w:val="both"/>
              <w:rPr>
                <w:rFonts w:ascii="Arial" w:hAnsi="Arial" w:cs="Arial"/>
                <w:sz w:val="24"/>
                <w:szCs w:val="24"/>
              </w:rPr>
            </w:pPr>
            <w:r>
              <w:rPr>
                <w:rFonts w:ascii="Arial" w:hAnsi="Arial" w:cs="Arial"/>
                <w:sz w:val="24"/>
                <w:szCs w:val="24"/>
              </w:rPr>
              <w:t>13:30 – 15:00</w:t>
            </w:r>
          </w:p>
        </w:tc>
        <w:tc>
          <w:tcPr>
            <w:tcW w:w="1030" w:type="dxa"/>
            <w:shd w:val="clear" w:color="auto" w:fill="92D050"/>
          </w:tcPr>
          <w:p w14:paraId="6249153C" w14:textId="77777777" w:rsidR="00AC53B7" w:rsidRPr="00FD1679" w:rsidRDefault="00AC53B7" w:rsidP="00180478">
            <w:pPr>
              <w:jc w:val="both"/>
              <w:rPr>
                <w:rFonts w:ascii="Arial" w:hAnsi="Arial" w:cs="Arial"/>
                <w:sz w:val="24"/>
                <w:szCs w:val="24"/>
                <w:highlight w:val="green"/>
              </w:rPr>
            </w:pPr>
          </w:p>
        </w:tc>
        <w:tc>
          <w:tcPr>
            <w:tcW w:w="1230" w:type="dxa"/>
            <w:shd w:val="clear" w:color="auto" w:fill="92D050"/>
          </w:tcPr>
          <w:p w14:paraId="28C078DD" w14:textId="77777777" w:rsidR="00AC53B7" w:rsidRDefault="00AC53B7" w:rsidP="00180478">
            <w:pPr>
              <w:jc w:val="both"/>
              <w:rPr>
                <w:rFonts w:ascii="Arial" w:hAnsi="Arial" w:cs="Arial"/>
                <w:sz w:val="24"/>
                <w:szCs w:val="24"/>
              </w:rPr>
            </w:pPr>
          </w:p>
        </w:tc>
        <w:tc>
          <w:tcPr>
            <w:tcW w:w="1643" w:type="dxa"/>
            <w:shd w:val="clear" w:color="auto" w:fill="FF0000"/>
          </w:tcPr>
          <w:p w14:paraId="7AE981F6" w14:textId="77777777" w:rsidR="00AC53B7" w:rsidRDefault="00AC53B7" w:rsidP="00180478">
            <w:pPr>
              <w:jc w:val="both"/>
              <w:rPr>
                <w:rFonts w:ascii="Arial" w:hAnsi="Arial" w:cs="Arial"/>
                <w:sz w:val="24"/>
                <w:szCs w:val="24"/>
              </w:rPr>
            </w:pPr>
          </w:p>
        </w:tc>
        <w:tc>
          <w:tcPr>
            <w:tcW w:w="1164" w:type="dxa"/>
            <w:shd w:val="clear" w:color="auto" w:fill="92D050"/>
          </w:tcPr>
          <w:p w14:paraId="6B2BA5BD" w14:textId="77777777" w:rsidR="00AC53B7" w:rsidRDefault="00AC53B7" w:rsidP="00180478">
            <w:pPr>
              <w:jc w:val="both"/>
              <w:rPr>
                <w:rFonts w:ascii="Arial" w:hAnsi="Arial" w:cs="Arial"/>
                <w:sz w:val="24"/>
                <w:szCs w:val="24"/>
              </w:rPr>
            </w:pPr>
          </w:p>
        </w:tc>
        <w:tc>
          <w:tcPr>
            <w:tcW w:w="1276" w:type="dxa"/>
            <w:shd w:val="clear" w:color="auto" w:fill="92D050"/>
          </w:tcPr>
          <w:p w14:paraId="048228BE" w14:textId="77777777" w:rsidR="00AC53B7" w:rsidRDefault="00AC53B7" w:rsidP="00180478">
            <w:pPr>
              <w:jc w:val="both"/>
              <w:rPr>
                <w:rFonts w:ascii="Arial" w:hAnsi="Arial" w:cs="Arial"/>
                <w:sz w:val="24"/>
                <w:szCs w:val="24"/>
              </w:rPr>
            </w:pPr>
          </w:p>
        </w:tc>
      </w:tr>
      <w:tr w:rsidR="00AC53B7" w14:paraId="5E94AF1A" w14:textId="77777777" w:rsidTr="00AC53B7">
        <w:trPr>
          <w:jc w:val="center"/>
        </w:trPr>
        <w:tc>
          <w:tcPr>
            <w:tcW w:w="1685" w:type="dxa"/>
          </w:tcPr>
          <w:p w14:paraId="41413768" w14:textId="577552C1" w:rsidR="00AC53B7" w:rsidRDefault="00AC53B7" w:rsidP="00180478">
            <w:pPr>
              <w:jc w:val="both"/>
              <w:rPr>
                <w:rFonts w:ascii="Arial" w:hAnsi="Arial" w:cs="Arial"/>
                <w:sz w:val="24"/>
                <w:szCs w:val="24"/>
              </w:rPr>
            </w:pPr>
            <w:r>
              <w:rPr>
                <w:rFonts w:ascii="Arial" w:hAnsi="Arial" w:cs="Arial"/>
                <w:sz w:val="24"/>
                <w:szCs w:val="24"/>
              </w:rPr>
              <w:t>15:00 – 16:00</w:t>
            </w:r>
          </w:p>
        </w:tc>
        <w:tc>
          <w:tcPr>
            <w:tcW w:w="1030" w:type="dxa"/>
            <w:shd w:val="clear" w:color="auto" w:fill="92D050"/>
          </w:tcPr>
          <w:p w14:paraId="7DF765BF" w14:textId="77777777" w:rsidR="00AC53B7" w:rsidRPr="00FD1679" w:rsidRDefault="00AC53B7" w:rsidP="00180478">
            <w:pPr>
              <w:jc w:val="both"/>
              <w:rPr>
                <w:rFonts w:ascii="Arial" w:hAnsi="Arial" w:cs="Arial"/>
                <w:sz w:val="24"/>
                <w:szCs w:val="24"/>
                <w:highlight w:val="green"/>
              </w:rPr>
            </w:pPr>
          </w:p>
        </w:tc>
        <w:tc>
          <w:tcPr>
            <w:tcW w:w="1230" w:type="dxa"/>
            <w:shd w:val="clear" w:color="auto" w:fill="92D050"/>
          </w:tcPr>
          <w:p w14:paraId="17074FD8" w14:textId="77777777" w:rsidR="00AC53B7" w:rsidRDefault="00AC53B7" w:rsidP="00180478">
            <w:pPr>
              <w:jc w:val="both"/>
              <w:rPr>
                <w:rFonts w:ascii="Arial" w:hAnsi="Arial" w:cs="Arial"/>
                <w:sz w:val="24"/>
                <w:szCs w:val="24"/>
              </w:rPr>
            </w:pPr>
          </w:p>
        </w:tc>
        <w:tc>
          <w:tcPr>
            <w:tcW w:w="1643" w:type="dxa"/>
            <w:shd w:val="clear" w:color="auto" w:fill="92D050"/>
          </w:tcPr>
          <w:p w14:paraId="0E8EC3E6" w14:textId="77777777" w:rsidR="00AC53B7" w:rsidRDefault="00AC53B7" w:rsidP="00180478">
            <w:pPr>
              <w:jc w:val="both"/>
              <w:rPr>
                <w:rFonts w:ascii="Arial" w:hAnsi="Arial" w:cs="Arial"/>
                <w:sz w:val="24"/>
                <w:szCs w:val="24"/>
              </w:rPr>
            </w:pPr>
          </w:p>
        </w:tc>
        <w:tc>
          <w:tcPr>
            <w:tcW w:w="1164" w:type="dxa"/>
            <w:shd w:val="clear" w:color="auto" w:fill="92D050"/>
          </w:tcPr>
          <w:p w14:paraId="15FE0B66" w14:textId="77777777" w:rsidR="00AC53B7" w:rsidRDefault="00AC53B7" w:rsidP="00180478">
            <w:pPr>
              <w:jc w:val="both"/>
              <w:rPr>
                <w:rFonts w:ascii="Arial" w:hAnsi="Arial" w:cs="Arial"/>
                <w:sz w:val="24"/>
                <w:szCs w:val="24"/>
              </w:rPr>
            </w:pPr>
          </w:p>
        </w:tc>
        <w:tc>
          <w:tcPr>
            <w:tcW w:w="1276" w:type="dxa"/>
            <w:shd w:val="clear" w:color="auto" w:fill="92D050"/>
          </w:tcPr>
          <w:p w14:paraId="4E080E69" w14:textId="77777777" w:rsidR="00AC53B7" w:rsidRDefault="00AC53B7" w:rsidP="00180478">
            <w:pPr>
              <w:jc w:val="both"/>
              <w:rPr>
                <w:rFonts w:ascii="Arial" w:hAnsi="Arial" w:cs="Arial"/>
                <w:sz w:val="24"/>
                <w:szCs w:val="24"/>
              </w:rPr>
            </w:pPr>
          </w:p>
        </w:tc>
      </w:tr>
      <w:tr w:rsidR="00AC53B7" w14:paraId="20016CEF" w14:textId="77777777" w:rsidTr="00AC53B7">
        <w:trPr>
          <w:jc w:val="center"/>
        </w:trPr>
        <w:tc>
          <w:tcPr>
            <w:tcW w:w="1685" w:type="dxa"/>
          </w:tcPr>
          <w:p w14:paraId="5783561A" w14:textId="6A13AE6B" w:rsidR="00AC53B7" w:rsidRDefault="00AC53B7" w:rsidP="00180478">
            <w:pPr>
              <w:jc w:val="both"/>
              <w:rPr>
                <w:rFonts w:ascii="Arial" w:hAnsi="Arial" w:cs="Arial"/>
                <w:sz w:val="24"/>
                <w:szCs w:val="24"/>
              </w:rPr>
            </w:pPr>
            <w:r>
              <w:rPr>
                <w:rFonts w:ascii="Arial" w:hAnsi="Arial" w:cs="Arial"/>
                <w:sz w:val="24"/>
                <w:szCs w:val="24"/>
              </w:rPr>
              <w:t>16:00 – 17:00</w:t>
            </w:r>
          </w:p>
        </w:tc>
        <w:tc>
          <w:tcPr>
            <w:tcW w:w="1030" w:type="dxa"/>
            <w:shd w:val="clear" w:color="auto" w:fill="92D050"/>
          </w:tcPr>
          <w:p w14:paraId="648B0932" w14:textId="77777777" w:rsidR="00AC53B7" w:rsidRPr="00FD1679" w:rsidRDefault="00AC53B7" w:rsidP="00180478">
            <w:pPr>
              <w:jc w:val="both"/>
              <w:rPr>
                <w:rFonts w:ascii="Arial" w:hAnsi="Arial" w:cs="Arial"/>
                <w:sz w:val="24"/>
                <w:szCs w:val="24"/>
                <w:highlight w:val="green"/>
              </w:rPr>
            </w:pPr>
          </w:p>
        </w:tc>
        <w:tc>
          <w:tcPr>
            <w:tcW w:w="1230" w:type="dxa"/>
            <w:shd w:val="clear" w:color="auto" w:fill="92D050"/>
          </w:tcPr>
          <w:p w14:paraId="44ECB6A1" w14:textId="77777777" w:rsidR="00AC53B7" w:rsidRDefault="00AC53B7" w:rsidP="00180478">
            <w:pPr>
              <w:jc w:val="both"/>
              <w:rPr>
                <w:rFonts w:ascii="Arial" w:hAnsi="Arial" w:cs="Arial"/>
                <w:sz w:val="24"/>
                <w:szCs w:val="24"/>
              </w:rPr>
            </w:pPr>
          </w:p>
        </w:tc>
        <w:tc>
          <w:tcPr>
            <w:tcW w:w="1643" w:type="dxa"/>
            <w:shd w:val="clear" w:color="auto" w:fill="92D050"/>
          </w:tcPr>
          <w:p w14:paraId="482714CE" w14:textId="77777777" w:rsidR="00AC53B7" w:rsidRDefault="00AC53B7" w:rsidP="00180478">
            <w:pPr>
              <w:jc w:val="both"/>
              <w:rPr>
                <w:rFonts w:ascii="Arial" w:hAnsi="Arial" w:cs="Arial"/>
                <w:sz w:val="24"/>
                <w:szCs w:val="24"/>
              </w:rPr>
            </w:pPr>
          </w:p>
        </w:tc>
        <w:tc>
          <w:tcPr>
            <w:tcW w:w="1164" w:type="dxa"/>
            <w:shd w:val="clear" w:color="auto" w:fill="92D050"/>
          </w:tcPr>
          <w:p w14:paraId="1E560645" w14:textId="77777777" w:rsidR="00AC53B7" w:rsidRDefault="00AC53B7" w:rsidP="00180478">
            <w:pPr>
              <w:jc w:val="both"/>
              <w:rPr>
                <w:rFonts w:ascii="Arial" w:hAnsi="Arial" w:cs="Arial"/>
                <w:sz w:val="24"/>
                <w:szCs w:val="24"/>
              </w:rPr>
            </w:pPr>
          </w:p>
        </w:tc>
        <w:tc>
          <w:tcPr>
            <w:tcW w:w="1276" w:type="dxa"/>
            <w:shd w:val="clear" w:color="auto" w:fill="92D050"/>
          </w:tcPr>
          <w:p w14:paraId="653B39F7" w14:textId="77777777" w:rsidR="00AC53B7" w:rsidRDefault="00AC53B7" w:rsidP="00180478">
            <w:pPr>
              <w:jc w:val="both"/>
              <w:rPr>
                <w:rFonts w:ascii="Arial" w:hAnsi="Arial" w:cs="Arial"/>
                <w:sz w:val="24"/>
                <w:szCs w:val="24"/>
              </w:rPr>
            </w:pPr>
          </w:p>
        </w:tc>
      </w:tr>
    </w:tbl>
    <w:p w14:paraId="24C4AE32" w14:textId="3F750A6E" w:rsidR="00180478" w:rsidRDefault="00180478" w:rsidP="00180478">
      <w:pPr>
        <w:ind w:left="360"/>
        <w:jc w:val="both"/>
        <w:rPr>
          <w:rFonts w:ascii="Arial" w:hAnsi="Arial" w:cs="Arial"/>
          <w:sz w:val="24"/>
          <w:szCs w:val="24"/>
        </w:rPr>
      </w:pPr>
    </w:p>
    <w:p w14:paraId="3E91B38F" w14:textId="219B4E81" w:rsidR="00FD1679" w:rsidRDefault="00FD1679" w:rsidP="00180478">
      <w:pPr>
        <w:ind w:left="360"/>
        <w:jc w:val="both"/>
        <w:rPr>
          <w:rFonts w:ascii="Arial" w:hAnsi="Arial" w:cs="Arial"/>
          <w:sz w:val="24"/>
          <w:szCs w:val="24"/>
        </w:rPr>
      </w:pPr>
      <w:r>
        <w:rPr>
          <w:rFonts w:ascii="Arial" w:hAnsi="Arial" w:cs="Arial"/>
          <w:sz w:val="24"/>
          <w:szCs w:val="24"/>
        </w:rPr>
        <w:t xml:space="preserve">En la tabla anterior se muestran, módulos de 1h 30min, teniendo como hora límite las 3 de la tarde </w:t>
      </w:r>
      <w:r w:rsidR="00AC53B7">
        <w:rPr>
          <w:rFonts w:ascii="Arial" w:hAnsi="Arial" w:cs="Arial"/>
          <w:sz w:val="24"/>
          <w:szCs w:val="24"/>
        </w:rPr>
        <w:t>la cuál corresponde al día en el que saldría más tarde de la escuela, los días que más horas libres tengo es el lunes y jueves</w:t>
      </w:r>
      <w:r w:rsidR="00FA614F">
        <w:rPr>
          <w:rFonts w:ascii="Arial" w:hAnsi="Arial" w:cs="Arial"/>
          <w:sz w:val="24"/>
          <w:szCs w:val="24"/>
        </w:rPr>
        <w:t>.</w:t>
      </w:r>
    </w:p>
    <w:p w14:paraId="05C85D55" w14:textId="55CD1E03" w:rsidR="00AC53B7" w:rsidRPr="00443142" w:rsidRDefault="00AC53B7" w:rsidP="00AC53B7">
      <w:pPr>
        <w:pStyle w:val="Prrafodelista"/>
        <w:numPr>
          <w:ilvl w:val="0"/>
          <w:numId w:val="1"/>
        </w:numPr>
        <w:jc w:val="both"/>
        <w:rPr>
          <w:rFonts w:ascii="Arial" w:hAnsi="Arial" w:cs="Arial"/>
          <w:b/>
          <w:bCs/>
          <w:sz w:val="24"/>
          <w:szCs w:val="24"/>
        </w:rPr>
      </w:pPr>
      <w:r w:rsidRPr="00443142">
        <w:rPr>
          <w:rFonts w:ascii="Arial" w:hAnsi="Arial" w:cs="Arial"/>
          <w:b/>
          <w:bCs/>
          <w:sz w:val="24"/>
          <w:szCs w:val="24"/>
        </w:rPr>
        <w:t>¿Cuánto tiempo estimas que te tomaría llegar desde tu casa o escuela hasta nuestras instalaciones en Hangar 1?</w:t>
      </w:r>
    </w:p>
    <w:p w14:paraId="35A66AC2" w14:textId="7FEC26D9" w:rsidR="00AC53B7" w:rsidRDefault="00AC53B7" w:rsidP="00AC53B7">
      <w:pPr>
        <w:ind w:left="360"/>
        <w:jc w:val="both"/>
        <w:rPr>
          <w:rFonts w:ascii="Arial" w:hAnsi="Arial" w:cs="Arial"/>
          <w:sz w:val="24"/>
          <w:szCs w:val="24"/>
        </w:rPr>
      </w:pPr>
      <w:r>
        <w:rPr>
          <w:rFonts w:ascii="Arial" w:hAnsi="Arial" w:cs="Arial"/>
          <w:sz w:val="24"/>
          <w:szCs w:val="24"/>
        </w:rPr>
        <w:t>Respondiendo a este punto, desde mi escuela (ESCOM) tendría un aproximado de</w:t>
      </w:r>
      <w:r w:rsidR="00443142">
        <w:rPr>
          <w:rFonts w:ascii="Arial" w:hAnsi="Arial" w:cs="Arial"/>
          <w:sz w:val="24"/>
          <w:szCs w:val="24"/>
        </w:rPr>
        <w:t xml:space="preserve"> entre</w:t>
      </w:r>
      <w:r>
        <w:rPr>
          <w:rFonts w:ascii="Arial" w:hAnsi="Arial" w:cs="Arial"/>
          <w:sz w:val="24"/>
          <w:szCs w:val="24"/>
        </w:rPr>
        <w:t xml:space="preserve"> </w:t>
      </w:r>
      <w:r w:rsidR="00443142" w:rsidRPr="00443142">
        <w:rPr>
          <w:rFonts w:ascii="Arial" w:hAnsi="Arial" w:cs="Arial"/>
          <w:b/>
          <w:bCs/>
          <w:sz w:val="24"/>
          <w:szCs w:val="24"/>
          <w:highlight w:val="yellow"/>
        </w:rPr>
        <w:t>45 min - 1 hr</w:t>
      </w:r>
      <w:r>
        <w:rPr>
          <w:rFonts w:ascii="Arial" w:hAnsi="Arial" w:cs="Arial"/>
          <w:sz w:val="24"/>
          <w:szCs w:val="24"/>
        </w:rPr>
        <w:t xml:space="preserve"> de tardanza de traslado al sitio indicado: </w:t>
      </w:r>
      <w:r w:rsidRPr="00AC53B7">
        <w:rPr>
          <w:rFonts w:ascii="Arial" w:hAnsi="Arial" w:cs="Arial"/>
          <w:sz w:val="24"/>
          <w:szCs w:val="24"/>
        </w:rPr>
        <w:t>Av. Cuauhtémoc 740-742, Narvarte Poniente, Ciudad de México, CDMX, 03020</w:t>
      </w:r>
      <w:r w:rsidR="00FA614F">
        <w:rPr>
          <w:rFonts w:ascii="Arial" w:hAnsi="Arial" w:cs="Arial"/>
          <w:sz w:val="24"/>
          <w:szCs w:val="24"/>
        </w:rPr>
        <w:t>.</w:t>
      </w:r>
    </w:p>
    <w:p w14:paraId="7F967DC0" w14:textId="0B9F78DB" w:rsidR="00443142" w:rsidRPr="00AC53B7" w:rsidRDefault="00443142" w:rsidP="00AC53B7">
      <w:pPr>
        <w:ind w:left="360"/>
        <w:jc w:val="both"/>
        <w:rPr>
          <w:rFonts w:ascii="Arial" w:hAnsi="Arial" w:cs="Arial"/>
          <w:sz w:val="24"/>
          <w:szCs w:val="24"/>
        </w:rPr>
      </w:pPr>
      <w:r>
        <w:rPr>
          <w:rFonts w:ascii="Arial" w:hAnsi="Arial" w:cs="Arial"/>
          <w:sz w:val="24"/>
          <w:szCs w:val="24"/>
        </w:rPr>
        <w:t xml:space="preserve">De mi domicilio al sitio indicado me tomaría aproximadamente me tomaría aproximadamente </w:t>
      </w:r>
      <w:r w:rsidRPr="00904976">
        <w:rPr>
          <w:rFonts w:ascii="Arial" w:hAnsi="Arial" w:cs="Arial"/>
          <w:b/>
          <w:bCs/>
          <w:sz w:val="24"/>
          <w:szCs w:val="24"/>
          <w:highlight w:val="yellow"/>
        </w:rPr>
        <w:t>2h – 2h 15min</w:t>
      </w:r>
      <w:r>
        <w:rPr>
          <w:rFonts w:ascii="Arial" w:hAnsi="Arial" w:cs="Arial"/>
          <w:sz w:val="24"/>
          <w:szCs w:val="24"/>
        </w:rPr>
        <w:t xml:space="preserve"> de traslado</w:t>
      </w:r>
      <w:r w:rsidR="00FA614F">
        <w:rPr>
          <w:rFonts w:ascii="Arial" w:hAnsi="Arial" w:cs="Arial"/>
          <w:sz w:val="24"/>
          <w:szCs w:val="24"/>
        </w:rPr>
        <w:t>.</w:t>
      </w:r>
    </w:p>
    <w:p w14:paraId="39053D1F" w14:textId="11D86026" w:rsidR="00AC53B7" w:rsidRPr="00904976" w:rsidRDefault="00904976" w:rsidP="00904976">
      <w:pPr>
        <w:pStyle w:val="Prrafodelista"/>
        <w:numPr>
          <w:ilvl w:val="0"/>
          <w:numId w:val="1"/>
        </w:numPr>
        <w:jc w:val="both"/>
        <w:rPr>
          <w:rFonts w:ascii="Arial" w:hAnsi="Arial" w:cs="Arial"/>
          <w:b/>
          <w:bCs/>
          <w:sz w:val="24"/>
          <w:szCs w:val="24"/>
        </w:rPr>
      </w:pPr>
      <w:r w:rsidRPr="00904976">
        <w:rPr>
          <w:rFonts w:ascii="Arial" w:hAnsi="Arial" w:cs="Arial"/>
          <w:b/>
          <w:bCs/>
          <w:sz w:val="24"/>
          <w:szCs w:val="24"/>
        </w:rPr>
        <w:t>Cuéntanos sobre tus conocimientos en soporte técnico.</w:t>
      </w:r>
    </w:p>
    <w:p w14:paraId="34ED5431" w14:textId="16986022" w:rsidR="00904976" w:rsidRDefault="00904976" w:rsidP="00904976">
      <w:pPr>
        <w:ind w:left="360"/>
        <w:jc w:val="both"/>
        <w:rPr>
          <w:rFonts w:ascii="Arial" w:hAnsi="Arial" w:cs="Arial"/>
          <w:sz w:val="24"/>
          <w:szCs w:val="24"/>
        </w:rPr>
      </w:pPr>
      <w:r>
        <w:rPr>
          <w:rFonts w:ascii="Arial" w:hAnsi="Arial" w:cs="Arial"/>
          <w:sz w:val="24"/>
          <w:szCs w:val="24"/>
        </w:rPr>
        <w:lastRenderedPageBreak/>
        <w:t>He desempeñado trabajos de soporte técnico en mi media superior, por lo cuál es un placer para mí adjuntar vídeos que prueban dichas labores de soporte, de igual manera para labores de soporte técnico de software tengo muy buena adaptabilidad para encontrar fallas que puede presentar un dispositivo y arreglarlo.</w:t>
      </w:r>
    </w:p>
    <w:p w14:paraId="08F0568E" w14:textId="6CA6BFD9" w:rsidR="0006603D" w:rsidRDefault="00904976" w:rsidP="00904976">
      <w:pPr>
        <w:ind w:left="360"/>
        <w:jc w:val="both"/>
        <w:rPr>
          <w:rFonts w:ascii="Arial" w:hAnsi="Arial" w:cs="Arial"/>
          <w:sz w:val="24"/>
          <w:szCs w:val="24"/>
        </w:rPr>
      </w:pPr>
      <w:r>
        <w:rPr>
          <w:rFonts w:ascii="Arial" w:hAnsi="Arial" w:cs="Arial"/>
          <w:sz w:val="24"/>
          <w:szCs w:val="24"/>
        </w:rPr>
        <w:t>Dejo a su disposición la carpeta de drive en la cuál tengo dichos vídeos, de igual manera dejo mi LinkedIn para que puedan revisarlo:</w:t>
      </w:r>
      <w:r w:rsidR="00FA614F">
        <w:rPr>
          <w:rFonts w:ascii="Arial" w:hAnsi="Arial" w:cs="Arial"/>
          <w:sz w:val="24"/>
          <w:szCs w:val="24"/>
        </w:rPr>
        <w:t xml:space="preserve"> </w:t>
      </w:r>
      <w:hyperlink r:id="rId5" w:history="1">
        <w:r w:rsidR="0006603D" w:rsidRPr="00352002">
          <w:rPr>
            <w:rStyle w:val="Hipervnculo"/>
            <w:rFonts w:ascii="Arial" w:hAnsi="Arial" w:cs="Arial"/>
            <w:sz w:val="24"/>
            <w:szCs w:val="24"/>
          </w:rPr>
          <w:t>https://drive.google.com/drive/folders/1jtZYDLTfeVaqrvFy3bo2UVi_ar4NLMK2</w:t>
        </w:r>
      </w:hyperlink>
      <w:r w:rsidR="00FA614F">
        <w:rPr>
          <w:rFonts w:ascii="Arial" w:hAnsi="Arial" w:cs="Arial"/>
          <w:sz w:val="24"/>
          <w:szCs w:val="24"/>
        </w:rPr>
        <w:t xml:space="preserve">, </w:t>
      </w:r>
      <w:hyperlink r:id="rId6" w:history="1">
        <w:r w:rsidR="0006603D" w:rsidRPr="00352002">
          <w:rPr>
            <w:rStyle w:val="Hipervnculo"/>
            <w:rFonts w:ascii="Arial" w:hAnsi="Arial" w:cs="Arial"/>
            <w:sz w:val="24"/>
            <w:szCs w:val="24"/>
          </w:rPr>
          <w:t>www.linkedin.com/in/alexandra-bautista-coello-0396082</w:t>
        </w:r>
        <w:r w:rsidR="0006603D" w:rsidRPr="00352002">
          <w:rPr>
            <w:rStyle w:val="Hipervnculo"/>
            <w:rFonts w:ascii="Arial" w:hAnsi="Arial" w:cs="Arial"/>
            <w:sz w:val="24"/>
            <w:szCs w:val="24"/>
          </w:rPr>
          <w:t>8</w:t>
        </w:r>
        <w:r w:rsidR="0006603D" w:rsidRPr="00352002">
          <w:rPr>
            <w:rStyle w:val="Hipervnculo"/>
            <w:rFonts w:ascii="Arial" w:hAnsi="Arial" w:cs="Arial"/>
            <w:sz w:val="24"/>
            <w:szCs w:val="24"/>
          </w:rPr>
          <w:t>3</w:t>
        </w:r>
      </w:hyperlink>
    </w:p>
    <w:p w14:paraId="201F922E" w14:textId="47C99CAC" w:rsidR="0006603D" w:rsidRPr="0006603D" w:rsidRDefault="0006603D" w:rsidP="0006603D">
      <w:pPr>
        <w:pStyle w:val="Prrafodelista"/>
        <w:numPr>
          <w:ilvl w:val="0"/>
          <w:numId w:val="1"/>
        </w:numPr>
        <w:shd w:val="clear" w:color="auto" w:fill="FFFFFF"/>
        <w:spacing w:after="0" w:line="240" w:lineRule="auto"/>
        <w:jc w:val="both"/>
        <w:rPr>
          <w:rFonts w:ascii="Arial" w:eastAsia="Times New Roman" w:hAnsi="Arial" w:cs="Arial"/>
          <w:b/>
          <w:bCs/>
          <w:color w:val="222222"/>
          <w:sz w:val="24"/>
          <w:szCs w:val="24"/>
          <w:lang w:eastAsia="es-MX"/>
        </w:rPr>
      </w:pPr>
      <w:r w:rsidRPr="0006603D">
        <w:rPr>
          <w:rFonts w:ascii="Arial" w:eastAsia="Times New Roman" w:hAnsi="Arial" w:cs="Arial"/>
          <w:b/>
          <w:bCs/>
          <w:color w:val="222222"/>
          <w:sz w:val="24"/>
          <w:szCs w:val="24"/>
          <w:lang w:eastAsia="es-MX"/>
        </w:rPr>
        <w:t>¿Estás familiarizado/a con el sistema Odoo? Si es así, por favor, descríbelo brevemente. Lo mismo para los sistemas Kommo y Hubspot.</w:t>
      </w:r>
    </w:p>
    <w:p w14:paraId="3E504673" w14:textId="37026BBD" w:rsidR="0006603D" w:rsidRDefault="0006603D" w:rsidP="0006603D">
      <w:pPr>
        <w:ind w:left="360"/>
        <w:jc w:val="both"/>
        <w:rPr>
          <w:rFonts w:ascii="Arial" w:hAnsi="Arial" w:cs="Arial"/>
          <w:sz w:val="24"/>
          <w:szCs w:val="24"/>
        </w:rPr>
      </w:pPr>
      <w:r>
        <w:rPr>
          <w:rFonts w:ascii="Arial" w:hAnsi="Arial" w:cs="Arial"/>
          <w:sz w:val="24"/>
          <w:szCs w:val="24"/>
        </w:rPr>
        <w:t>En respuesta a esta pregunta, me gustaría decir que conozco en sí el funcionamiento de Odoo para la gestión empresarial de muchas actividades, pero, no he tenido la oportunidad de hacer uso de este software anteriormente.</w:t>
      </w:r>
    </w:p>
    <w:p w14:paraId="7A0EB63C" w14:textId="18DF2014" w:rsidR="0006603D" w:rsidRDefault="00EE63C3" w:rsidP="0006603D">
      <w:pPr>
        <w:ind w:left="360"/>
        <w:jc w:val="both"/>
        <w:rPr>
          <w:rFonts w:ascii="Arial" w:hAnsi="Arial" w:cs="Arial"/>
          <w:sz w:val="24"/>
          <w:szCs w:val="24"/>
        </w:rPr>
      </w:pPr>
      <w:r>
        <w:rPr>
          <w:rFonts w:ascii="Arial" w:hAnsi="Arial" w:cs="Arial"/>
          <w:sz w:val="24"/>
          <w:szCs w:val="24"/>
        </w:rPr>
        <w:t xml:space="preserve">Lo mismo aplica para Kommo y Hubspot, conozco su función, pero no he podido usarlos anteriormente, de igual manera me gustaría añadir que </w:t>
      </w:r>
      <w:r w:rsidR="0054293A">
        <w:rPr>
          <w:rFonts w:ascii="Arial" w:hAnsi="Arial" w:cs="Arial"/>
          <w:sz w:val="24"/>
          <w:szCs w:val="24"/>
        </w:rPr>
        <w:t>estoy a total disposición para aprender a usar dichas plataformas y me daré a la tarea de investigar más acerca de ellas.</w:t>
      </w:r>
    </w:p>
    <w:p w14:paraId="42DE6B8B" w14:textId="66DD195F" w:rsidR="0054293A" w:rsidRPr="0054293A" w:rsidRDefault="0054293A" w:rsidP="0054293A">
      <w:pPr>
        <w:pStyle w:val="Prrafodelista"/>
        <w:numPr>
          <w:ilvl w:val="0"/>
          <w:numId w:val="1"/>
        </w:numPr>
        <w:jc w:val="both"/>
        <w:rPr>
          <w:rFonts w:ascii="Arial" w:hAnsi="Arial" w:cs="Arial"/>
          <w:b/>
          <w:bCs/>
          <w:sz w:val="24"/>
          <w:szCs w:val="24"/>
        </w:rPr>
      </w:pPr>
      <w:r w:rsidRPr="0054293A">
        <w:rPr>
          <w:rFonts w:ascii="Arial" w:hAnsi="Arial" w:cs="Arial"/>
          <w:b/>
          <w:bCs/>
          <w:sz w:val="24"/>
          <w:szCs w:val="24"/>
        </w:rPr>
        <w:t>¿Tienes experiencia trabajando con WordPress y los maquetadores Oxygen y Elementor?</w:t>
      </w:r>
    </w:p>
    <w:p w14:paraId="6D763F12" w14:textId="57A42285" w:rsidR="00D67A08" w:rsidRDefault="00D67A08" w:rsidP="00D67A08">
      <w:pPr>
        <w:ind w:left="360"/>
        <w:jc w:val="both"/>
        <w:rPr>
          <w:rFonts w:ascii="Arial" w:hAnsi="Arial" w:cs="Arial"/>
          <w:sz w:val="24"/>
          <w:szCs w:val="24"/>
        </w:rPr>
      </w:pPr>
      <w:r>
        <w:rPr>
          <w:rFonts w:ascii="Arial" w:hAnsi="Arial" w:cs="Arial"/>
          <w:sz w:val="24"/>
          <w:szCs w:val="24"/>
        </w:rPr>
        <w:t>Tengo conocimiento de como hacer uso de WordPress, en realidad no había tenido oportunidad de usar Oxygen y Elementor ya que</w:t>
      </w:r>
      <w:r w:rsidR="00481660">
        <w:rPr>
          <w:rFonts w:ascii="Arial" w:hAnsi="Arial" w:cs="Arial"/>
          <w:sz w:val="24"/>
          <w:szCs w:val="24"/>
        </w:rPr>
        <w:t xml:space="preserve"> no</w:t>
      </w:r>
      <w:r>
        <w:rPr>
          <w:rFonts w:ascii="Arial" w:hAnsi="Arial" w:cs="Arial"/>
          <w:sz w:val="24"/>
          <w:szCs w:val="24"/>
        </w:rPr>
        <w:t xml:space="preserve"> </w:t>
      </w:r>
      <w:r w:rsidR="009B465C">
        <w:rPr>
          <w:rFonts w:ascii="Arial" w:hAnsi="Arial" w:cs="Arial"/>
          <w:sz w:val="24"/>
          <w:szCs w:val="24"/>
        </w:rPr>
        <w:t>he estado en</w:t>
      </w:r>
      <w:r>
        <w:rPr>
          <w:rFonts w:ascii="Arial" w:hAnsi="Arial" w:cs="Arial"/>
          <w:sz w:val="24"/>
          <w:szCs w:val="24"/>
        </w:rPr>
        <w:t xml:space="preserve"> la posibilidad de pagar por hacer uso de ambos, de igual manera me gustaría añadir que sé hacer uso de “Blogger” como una plataforma en la que también es posible hacer páginas al estilo de la interfaz de WordPress. Yo estaré a disposición de capacitarme por mi cuenta cuando tenga la posibilidad de hacer uso de las herramientas Oxygen y Elementor para el desarrollo de maquetado web.</w:t>
      </w:r>
    </w:p>
    <w:p w14:paraId="6DF230E3" w14:textId="2F07E06A" w:rsidR="00D67A08" w:rsidRPr="00FA614F" w:rsidRDefault="00FA614F" w:rsidP="00FA614F">
      <w:pPr>
        <w:pStyle w:val="Prrafodelista"/>
        <w:numPr>
          <w:ilvl w:val="0"/>
          <w:numId w:val="1"/>
        </w:numPr>
        <w:shd w:val="clear" w:color="auto" w:fill="FFFFFF"/>
        <w:spacing w:after="0" w:line="240" w:lineRule="auto"/>
        <w:rPr>
          <w:rFonts w:ascii="Arial" w:eastAsia="Times New Roman" w:hAnsi="Arial" w:cs="Arial"/>
          <w:b/>
          <w:bCs/>
          <w:color w:val="222222"/>
          <w:sz w:val="24"/>
          <w:szCs w:val="24"/>
          <w:lang w:eastAsia="es-MX"/>
        </w:rPr>
      </w:pPr>
      <w:r w:rsidRPr="00FA614F">
        <w:rPr>
          <w:rFonts w:ascii="Arial" w:eastAsia="Times New Roman" w:hAnsi="Arial" w:cs="Arial"/>
          <w:b/>
          <w:bCs/>
          <w:color w:val="222222"/>
          <w:sz w:val="24"/>
          <w:szCs w:val="24"/>
          <w:lang w:eastAsia="es-MX"/>
        </w:rPr>
        <w:t>¿Estás familiarizado/a con el uso de plataformas de control remoto como Team Viewer o AnyDesk?</w:t>
      </w:r>
    </w:p>
    <w:p w14:paraId="2943D1F3" w14:textId="0B100B42" w:rsidR="00FA614F" w:rsidRDefault="00FA614F" w:rsidP="00FA614F">
      <w:pPr>
        <w:shd w:val="clear" w:color="auto" w:fill="FFFFFF"/>
        <w:spacing w:after="0" w:line="240" w:lineRule="auto"/>
        <w:ind w:left="360"/>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Tengo más conocimiento del uso de AnyDesk, igualmente estoy a disposición para capacitación, esto con la intención de saber qué aspecto se gustaría desempeñar (o para que labores) el uso de esta conexión remota con otra computadora y de igual manera, familiarizarme más con el programa.</w:t>
      </w:r>
    </w:p>
    <w:p w14:paraId="483E5039" w14:textId="77777777" w:rsidR="00FA614F" w:rsidRDefault="00FA614F" w:rsidP="00FA614F">
      <w:pPr>
        <w:shd w:val="clear" w:color="auto" w:fill="FFFFFF"/>
        <w:spacing w:after="0" w:line="240" w:lineRule="auto"/>
        <w:ind w:left="360"/>
        <w:jc w:val="both"/>
        <w:rPr>
          <w:rFonts w:ascii="Arial" w:eastAsia="Times New Roman" w:hAnsi="Arial" w:cs="Arial"/>
          <w:color w:val="222222"/>
          <w:sz w:val="24"/>
          <w:szCs w:val="24"/>
          <w:lang w:eastAsia="es-MX"/>
        </w:rPr>
      </w:pPr>
    </w:p>
    <w:p w14:paraId="1716415B" w14:textId="77777777" w:rsidR="00FA614F" w:rsidRPr="00FA614F" w:rsidRDefault="00FA614F" w:rsidP="00FA614F">
      <w:pPr>
        <w:pStyle w:val="Prrafodelista"/>
        <w:numPr>
          <w:ilvl w:val="0"/>
          <w:numId w:val="1"/>
        </w:numPr>
        <w:rPr>
          <w:rFonts w:ascii="Arial" w:eastAsia="Times New Roman" w:hAnsi="Arial" w:cs="Arial"/>
          <w:b/>
          <w:bCs/>
          <w:color w:val="222222"/>
          <w:sz w:val="24"/>
          <w:szCs w:val="24"/>
          <w:lang w:eastAsia="es-MX"/>
        </w:rPr>
      </w:pPr>
      <w:r w:rsidRPr="00FA614F">
        <w:rPr>
          <w:rFonts w:ascii="Arial" w:eastAsia="Times New Roman" w:hAnsi="Arial" w:cs="Arial"/>
          <w:b/>
          <w:bCs/>
          <w:color w:val="222222"/>
          <w:sz w:val="24"/>
          <w:szCs w:val="24"/>
          <w:lang w:eastAsia="es-MX"/>
        </w:rPr>
        <w:t>¿Cuántas horas podrías dedicar como becario en sistemas en Hangar 1 y en qué días de la semana te encuentras disponible?</w:t>
      </w:r>
    </w:p>
    <w:p w14:paraId="44439A55" w14:textId="207374DC" w:rsidR="00686D96" w:rsidRPr="00FA614F" w:rsidRDefault="00FA614F" w:rsidP="00FA614F">
      <w:pPr>
        <w:shd w:val="clear" w:color="auto" w:fill="FFFFFF"/>
        <w:spacing w:after="0" w:line="240" w:lineRule="auto"/>
        <w:ind w:left="360"/>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Estaría dispuesta a trabajar entre </w:t>
      </w:r>
      <w:r w:rsidRPr="00FA614F">
        <w:rPr>
          <w:rFonts w:ascii="Arial" w:eastAsia="Times New Roman" w:hAnsi="Arial" w:cs="Arial"/>
          <w:b/>
          <w:bCs/>
          <w:color w:val="222222"/>
          <w:sz w:val="24"/>
          <w:szCs w:val="24"/>
          <w:highlight w:val="yellow"/>
          <w:lang w:eastAsia="es-MX"/>
        </w:rPr>
        <w:t>9 y 10 horas</w:t>
      </w:r>
      <w:r>
        <w:rPr>
          <w:rFonts w:ascii="Arial" w:eastAsia="Times New Roman" w:hAnsi="Arial" w:cs="Arial"/>
          <w:color w:val="222222"/>
          <w:sz w:val="24"/>
          <w:szCs w:val="24"/>
          <w:lang w:eastAsia="es-MX"/>
        </w:rPr>
        <w:t xml:space="preserve"> como becaria los </w:t>
      </w:r>
      <w:r w:rsidRPr="00FA614F">
        <w:rPr>
          <w:rFonts w:ascii="Arial" w:eastAsia="Times New Roman" w:hAnsi="Arial" w:cs="Arial"/>
          <w:b/>
          <w:bCs/>
          <w:color w:val="222222"/>
          <w:sz w:val="24"/>
          <w:szCs w:val="24"/>
          <w:lang w:eastAsia="es-MX"/>
        </w:rPr>
        <w:t>lunes y jueves</w:t>
      </w:r>
      <w:r>
        <w:rPr>
          <w:rFonts w:ascii="Arial" w:eastAsia="Times New Roman" w:hAnsi="Arial" w:cs="Arial"/>
          <w:color w:val="222222"/>
          <w:sz w:val="24"/>
          <w:szCs w:val="24"/>
          <w:lang w:eastAsia="es-MX"/>
        </w:rPr>
        <w:t xml:space="preserve"> de las </w:t>
      </w:r>
      <w:r w:rsidRPr="00FA614F">
        <w:rPr>
          <w:rFonts w:ascii="Arial" w:eastAsia="Times New Roman" w:hAnsi="Arial" w:cs="Arial"/>
          <w:b/>
          <w:bCs/>
          <w:color w:val="222222"/>
          <w:sz w:val="24"/>
          <w:szCs w:val="24"/>
          <w:lang w:eastAsia="es-MX"/>
        </w:rPr>
        <w:t>13:00 hrs a las 17:30 hrs</w:t>
      </w:r>
      <w:r>
        <w:rPr>
          <w:rFonts w:ascii="Arial" w:eastAsia="Times New Roman" w:hAnsi="Arial" w:cs="Arial"/>
          <w:b/>
          <w:bCs/>
          <w:color w:val="222222"/>
          <w:sz w:val="24"/>
          <w:szCs w:val="24"/>
          <w:lang w:eastAsia="es-MX"/>
        </w:rPr>
        <w:t xml:space="preserve"> o 18:00 hrs</w:t>
      </w:r>
      <w:r>
        <w:rPr>
          <w:rFonts w:ascii="Arial" w:eastAsia="Times New Roman" w:hAnsi="Arial" w:cs="Arial"/>
          <w:color w:val="222222"/>
          <w:sz w:val="24"/>
          <w:szCs w:val="24"/>
          <w:lang w:eastAsia="es-MX"/>
        </w:rPr>
        <w:t>, estoy a disposición de negociar los tiempos.</w:t>
      </w:r>
    </w:p>
    <w:sectPr w:rsidR="00686D96" w:rsidRPr="00FA614F" w:rsidSect="0054293A">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B7FA5"/>
    <w:multiLevelType w:val="hybridMultilevel"/>
    <w:tmpl w:val="554EF1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1714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96"/>
    <w:rsid w:val="0006603D"/>
    <w:rsid w:val="000F32A4"/>
    <w:rsid w:val="00180478"/>
    <w:rsid w:val="002C62A5"/>
    <w:rsid w:val="00443142"/>
    <w:rsid w:val="00481660"/>
    <w:rsid w:val="0054293A"/>
    <w:rsid w:val="00686D96"/>
    <w:rsid w:val="00904976"/>
    <w:rsid w:val="009B465C"/>
    <w:rsid w:val="00AC53B7"/>
    <w:rsid w:val="00B44358"/>
    <w:rsid w:val="00BF1E5E"/>
    <w:rsid w:val="00D67A08"/>
    <w:rsid w:val="00EE63C3"/>
    <w:rsid w:val="00FA614F"/>
    <w:rsid w:val="00FD1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1414"/>
  <w15:chartTrackingRefBased/>
  <w15:docId w15:val="{3D9E45D8-B8CD-46A4-8DFE-76E8EDAF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6D96"/>
    <w:pPr>
      <w:ind w:left="720"/>
      <w:contextualSpacing/>
    </w:pPr>
  </w:style>
  <w:style w:type="table" w:styleId="Tablaconcuadrcula">
    <w:name w:val="Table Grid"/>
    <w:basedOn w:val="Tablanormal"/>
    <w:uiPriority w:val="39"/>
    <w:rsid w:val="00180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6603D"/>
    <w:rPr>
      <w:color w:val="0563C1" w:themeColor="hyperlink"/>
      <w:u w:val="single"/>
    </w:rPr>
  </w:style>
  <w:style w:type="character" w:styleId="Mencinsinresolver">
    <w:name w:val="Unresolved Mention"/>
    <w:basedOn w:val="Fuentedeprrafopredeter"/>
    <w:uiPriority w:val="99"/>
    <w:semiHidden/>
    <w:unhideWhenUsed/>
    <w:rsid w:val="0006603D"/>
    <w:rPr>
      <w:color w:val="605E5C"/>
      <w:shd w:val="clear" w:color="auto" w:fill="E1DFDD"/>
    </w:rPr>
  </w:style>
  <w:style w:type="character" w:styleId="Hipervnculovisitado">
    <w:name w:val="FollowedHyperlink"/>
    <w:basedOn w:val="Fuentedeprrafopredeter"/>
    <w:uiPriority w:val="99"/>
    <w:semiHidden/>
    <w:unhideWhenUsed/>
    <w:rsid w:val="000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6673">
      <w:bodyDiv w:val="1"/>
      <w:marLeft w:val="0"/>
      <w:marRight w:val="0"/>
      <w:marTop w:val="0"/>
      <w:marBottom w:val="0"/>
      <w:divBdr>
        <w:top w:val="none" w:sz="0" w:space="0" w:color="auto"/>
        <w:left w:val="none" w:sz="0" w:space="0" w:color="auto"/>
        <w:bottom w:val="none" w:sz="0" w:space="0" w:color="auto"/>
        <w:right w:val="none" w:sz="0" w:space="0" w:color="auto"/>
      </w:divBdr>
    </w:div>
    <w:div w:id="855116164">
      <w:bodyDiv w:val="1"/>
      <w:marLeft w:val="0"/>
      <w:marRight w:val="0"/>
      <w:marTop w:val="0"/>
      <w:marBottom w:val="0"/>
      <w:divBdr>
        <w:top w:val="none" w:sz="0" w:space="0" w:color="auto"/>
        <w:left w:val="none" w:sz="0" w:space="0" w:color="auto"/>
        <w:bottom w:val="none" w:sz="0" w:space="0" w:color="auto"/>
        <w:right w:val="none" w:sz="0" w:space="0" w:color="auto"/>
      </w:divBdr>
    </w:div>
    <w:div w:id="954091802">
      <w:bodyDiv w:val="1"/>
      <w:marLeft w:val="0"/>
      <w:marRight w:val="0"/>
      <w:marTop w:val="0"/>
      <w:marBottom w:val="0"/>
      <w:divBdr>
        <w:top w:val="none" w:sz="0" w:space="0" w:color="auto"/>
        <w:left w:val="none" w:sz="0" w:space="0" w:color="auto"/>
        <w:bottom w:val="none" w:sz="0" w:space="0" w:color="auto"/>
        <w:right w:val="none" w:sz="0" w:space="0" w:color="auto"/>
      </w:divBdr>
    </w:div>
    <w:div w:id="960307212">
      <w:bodyDiv w:val="1"/>
      <w:marLeft w:val="0"/>
      <w:marRight w:val="0"/>
      <w:marTop w:val="0"/>
      <w:marBottom w:val="0"/>
      <w:divBdr>
        <w:top w:val="none" w:sz="0" w:space="0" w:color="auto"/>
        <w:left w:val="none" w:sz="0" w:space="0" w:color="auto"/>
        <w:bottom w:val="none" w:sz="0" w:space="0" w:color="auto"/>
        <w:right w:val="none" w:sz="0" w:space="0" w:color="auto"/>
      </w:divBdr>
    </w:div>
    <w:div w:id="1012728904">
      <w:bodyDiv w:val="1"/>
      <w:marLeft w:val="0"/>
      <w:marRight w:val="0"/>
      <w:marTop w:val="0"/>
      <w:marBottom w:val="0"/>
      <w:divBdr>
        <w:top w:val="none" w:sz="0" w:space="0" w:color="auto"/>
        <w:left w:val="none" w:sz="0" w:space="0" w:color="auto"/>
        <w:bottom w:val="none" w:sz="0" w:space="0" w:color="auto"/>
        <w:right w:val="none" w:sz="0" w:space="0" w:color="auto"/>
      </w:divBdr>
    </w:div>
    <w:div w:id="1290823117">
      <w:bodyDiv w:val="1"/>
      <w:marLeft w:val="0"/>
      <w:marRight w:val="0"/>
      <w:marTop w:val="0"/>
      <w:marBottom w:val="0"/>
      <w:divBdr>
        <w:top w:val="none" w:sz="0" w:space="0" w:color="auto"/>
        <w:left w:val="none" w:sz="0" w:space="0" w:color="auto"/>
        <w:bottom w:val="none" w:sz="0" w:space="0" w:color="auto"/>
        <w:right w:val="none" w:sz="0" w:space="0" w:color="auto"/>
      </w:divBdr>
    </w:div>
    <w:div w:id="1804736670">
      <w:bodyDiv w:val="1"/>
      <w:marLeft w:val="0"/>
      <w:marRight w:val="0"/>
      <w:marTop w:val="0"/>
      <w:marBottom w:val="0"/>
      <w:divBdr>
        <w:top w:val="none" w:sz="0" w:space="0" w:color="auto"/>
        <w:left w:val="none" w:sz="0" w:space="0" w:color="auto"/>
        <w:bottom w:val="none" w:sz="0" w:space="0" w:color="auto"/>
        <w:right w:val="none" w:sz="0" w:space="0" w:color="auto"/>
      </w:divBdr>
    </w:div>
    <w:div w:id="1949771380">
      <w:bodyDiv w:val="1"/>
      <w:marLeft w:val="0"/>
      <w:marRight w:val="0"/>
      <w:marTop w:val="0"/>
      <w:marBottom w:val="0"/>
      <w:divBdr>
        <w:top w:val="none" w:sz="0" w:space="0" w:color="auto"/>
        <w:left w:val="none" w:sz="0" w:space="0" w:color="auto"/>
        <w:bottom w:val="none" w:sz="0" w:space="0" w:color="auto"/>
        <w:right w:val="none" w:sz="0" w:space="0" w:color="auto"/>
      </w:divBdr>
    </w:div>
    <w:div w:id="19638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lexandra-bautista-coello-039608283" TargetMode="External"/><Relationship Id="rId5" Type="http://schemas.openxmlformats.org/officeDocument/2006/relationships/hyperlink" Target="https://drive.google.com/drive/folders/1jtZYDLTfeVaqrvFy3bo2UVi_ar4NLMK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Bautista Coello</dc:creator>
  <cp:keywords/>
  <dc:description/>
  <cp:lastModifiedBy>Alexandra Bautista Coello</cp:lastModifiedBy>
  <cp:revision>3</cp:revision>
  <cp:lastPrinted>2023-07-25T09:17:00Z</cp:lastPrinted>
  <dcterms:created xsi:type="dcterms:W3CDTF">2023-07-25T06:56:00Z</dcterms:created>
  <dcterms:modified xsi:type="dcterms:W3CDTF">2023-07-25T09:18:00Z</dcterms:modified>
</cp:coreProperties>
</file>