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B2D0A" w14:textId="77777777" w:rsidR="004F4E9D" w:rsidRPr="00EA1704" w:rsidRDefault="00986628">
      <w:pPr>
        <w:tabs>
          <w:tab w:val="left" w:pos="4245"/>
        </w:tabs>
        <w:rPr>
          <w:szCs w:val="24"/>
        </w:rPr>
      </w:pPr>
      <w:r w:rsidRPr="00EA1704">
        <w:rPr>
          <w:szCs w:val="24"/>
        </w:rPr>
        <w:tab/>
      </w:r>
    </w:p>
    <w:p w14:paraId="1EA03E2A" w14:textId="77777777" w:rsidR="004F4E9D" w:rsidRPr="00EA1704" w:rsidRDefault="004F4E9D">
      <w:pPr>
        <w:rPr>
          <w:szCs w:val="24"/>
        </w:rPr>
      </w:pPr>
    </w:p>
    <w:p w14:paraId="047D9B71" w14:textId="77777777" w:rsidR="004F4E9D" w:rsidRPr="00EA1704" w:rsidRDefault="004F4E9D">
      <w:pPr>
        <w:rPr>
          <w:szCs w:val="24"/>
        </w:rPr>
      </w:pPr>
    </w:p>
    <w:p w14:paraId="61C101C9" w14:textId="77777777" w:rsidR="004F4E9D" w:rsidRPr="00EA1704" w:rsidRDefault="004F4E9D">
      <w:pPr>
        <w:rPr>
          <w:szCs w:val="24"/>
        </w:rPr>
      </w:pPr>
    </w:p>
    <w:p w14:paraId="446E5DA7" w14:textId="60419070" w:rsidR="004F4E9D" w:rsidRPr="008227C0" w:rsidRDefault="00986628" w:rsidP="00962E4C">
      <w:pPr>
        <w:pStyle w:val="TituloportadaSP"/>
      </w:pPr>
      <w:r w:rsidRPr="008227C0">
        <w:t>CHANGE CONTROL MANAGEMENT</w:t>
      </w:r>
    </w:p>
    <w:p w14:paraId="590B9D25" w14:textId="77777777" w:rsidR="004F4E9D" w:rsidRPr="00EA1704" w:rsidRDefault="004F4E9D">
      <w:pPr>
        <w:rPr>
          <w:szCs w:val="24"/>
        </w:rPr>
      </w:pPr>
    </w:p>
    <w:p w14:paraId="2D98673D" w14:textId="77777777" w:rsidR="004F4E9D" w:rsidRPr="00EA1704" w:rsidRDefault="004F4E9D">
      <w:pPr>
        <w:rPr>
          <w:szCs w:val="24"/>
        </w:rPr>
      </w:pPr>
    </w:p>
    <w:p w14:paraId="4ABD5DFC" w14:textId="77777777" w:rsidR="004F4E9D" w:rsidRPr="00EA1704" w:rsidRDefault="004F4E9D">
      <w:pPr>
        <w:rPr>
          <w:szCs w:val="24"/>
        </w:rPr>
      </w:pPr>
    </w:p>
    <w:p w14:paraId="5DCB69AE" w14:textId="77777777" w:rsidR="004F4E9D" w:rsidRPr="00EA1704" w:rsidRDefault="004F4E9D">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4F4E9D" w:rsidRPr="00EA1704" w14:paraId="3DB7F28A" w14:textId="77777777" w:rsidTr="00035803">
        <w:trPr>
          <w:trHeight w:val="461"/>
        </w:trPr>
        <w:tc>
          <w:tcPr>
            <w:tcW w:w="1843" w:type="dxa"/>
            <w:shd w:val="clear" w:color="auto" w:fill="4D868E"/>
          </w:tcPr>
          <w:p w14:paraId="5FA22FF2" w14:textId="77777777" w:rsidR="004F4E9D" w:rsidRPr="00932756" w:rsidRDefault="00986628" w:rsidP="007D29A2">
            <w:pPr>
              <w:pStyle w:val="Contenidodelatabla"/>
            </w:pPr>
            <w:r w:rsidRPr="00932756">
              <w:t>Function:</w:t>
            </w:r>
          </w:p>
        </w:tc>
        <w:tc>
          <w:tcPr>
            <w:tcW w:w="2598" w:type="dxa"/>
            <w:shd w:val="clear" w:color="auto" w:fill="4D868E"/>
          </w:tcPr>
          <w:p w14:paraId="6C163ACB" w14:textId="77777777" w:rsidR="004F4E9D" w:rsidRPr="00932756" w:rsidRDefault="00986628" w:rsidP="007D29A2">
            <w:pPr>
              <w:pStyle w:val="Contenidodelatabla"/>
            </w:pPr>
            <w:r w:rsidRPr="00932756">
              <w:t>Prepared by:</w:t>
            </w:r>
          </w:p>
        </w:tc>
        <w:tc>
          <w:tcPr>
            <w:tcW w:w="2596" w:type="dxa"/>
            <w:shd w:val="clear" w:color="auto" w:fill="4D868E"/>
          </w:tcPr>
          <w:p w14:paraId="2BDA5C75" w14:textId="77777777" w:rsidR="004F4E9D" w:rsidRPr="00932756" w:rsidRDefault="00986628" w:rsidP="007D29A2">
            <w:pPr>
              <w:pStyle w:val="Contenidodelatabla"/>
            </w:pPr>
            <w:r w:rsidRPr="00932756">
              <w:t>Reviewed by:</w:t>
            </w:r>
          </w:p>
        </w:tc>
        <w:tc>
          <w:tcPr>
            <w:tcW w:w="2597" w:type="dxa"/>
            <w:shd w:val="clear" w:color="auto" w:fill="4D868E"/>
          </w:tcPr>
          <w:p w14:paraId="7319BEC1" w14:textId="77777777" w:rsidR="004F4E9D" w:rsidRPr="00932756" w:rsidRDefault="00986628" w:rsidP="007D29A2">
            <w:pPr>
              <w:pStyle w:val="Contenidodelatabla"/>
            </w:pPr>
            <w:r w:rsidRPr="00932756">
              <w:t>Approved by:</w:t>
            </w:r>
          </w:p>
        </w:tc>
      </w:tr>
      <w:tr w:rsidR="00035803" w:rsidRPr="00EA1704" w14:paraId="411D3D73" w14:textId="77777777" w:rsidTr="00035803">
        <w:trPr>
          <w:trHeight w:val="461"/>
        </w:trPr>
        <w:tc>
          <w:tcPr>
            <w:tcW w:w="1843" w:type="dxa"/>
            <w:shd w:val="clear" w:color="auto" w:fill="4D868E"/>
          </w:tcPr>
          <w:p w14:paraId="54E07EDC" w14:textId="77777777" w:rsidR="00035803" w:rsidRPr="00932756" w:rsidRDefault="00035803" w:rsidP="00035803">
            <w:pPr>
              <w:pStyle w:val="Contenidodelatabla"/>
            </w:pPr>
            <w:r w:rsidRPr="00932756">
              <w:t>Department:</w:t>
            </w:r>
          </w:p>
        </w:tc>
        <w:tc>
          <w:tcPr>
            <w:tcW w:w="2598" w:type="dxa"/>
          </w:tcPr>
          <w:p w14:paraId="436F98E3" w14:textId="7CC0D1AC" w:rsidR="00035803" w:rsidRPr="00EA1704" w:rsidRDefault="00035803" w:rsidP="00035803">
            <w:pPr>
              <w:pStyle w:val="Cabeceraypie"/>
            </w:pPr>
            <w:r>
              <w:t>Quality Assurance</w:t>
            </w:r>
          </w:p>
        </w:tc>
        <w:tc>
          <w:tcPr>
            <w:tcW w:w="2596" w:type="dxa"/>
          </w:tcPr>
          <w:p w14:paraId="2B490393" w14:textId="764F58E3" w:rsidR="00035803" w:rsidRPr="00EA1704" w:rsidRDefault="00035803" w:rsidP="00035803">
            <w:pPr>
              <w:pStyle w:val="Cabeceraypie"/>
            </w:pPr>
            <w:r>
              <w:t>Systems and cybersecurity</w:t>
            </w:r>
          </w:p>
        </w:tc>
        <w:tc>
          <w:tcPr>
            <w:tcW w:w="2597" w:type="dxa"/>
          </w:tcPr>
          <w:p w14:paraId="2B1AE057" w14:textId="12FAC1C5" w:rsidR="00035803" w:rsidRPr="00EA1704" w:rsidRDefault="00035803" w:rsidP="00035803">
            <w:pPr>
              <w:pStyle w:val="Cabeceraypie"/>
            </w:pPr>
            <w:r>
              <w:t>Quality Assurance</w:t>
            </w:r>
          </w:p>
        </w:tc>
      </w:tr>
      <w:tr w:rsidR="00035803" w:rsidRPr="00EA1704" w14:paraId="4C823507" w14:textId="77777777" w:rsidTr="00035803">
        <w:trPr>
          <w:trHeight w:val="461"/>
        </w:trPr>
        <w:tc>
          <w:tcPr>
            <w:tcW w:w="1843" w:type="dxa"/>
            <w:shd w:val="clear" w:color="auto" w:fill="4D868E"/>
          </w:tcPr>
          <w:p w14:paraId="19CB486F" w14:textId="77777777" w:rsidR="00035803" w:rsidRPr="00932756" w:rsidRDefault="00035803" w:rsidP="00035803">
            <w:pPr>
              <w:pStyle w:val="Contenidodelatabla"/>
            </w:pPr>
            <w:r w:rsidRPr="00932756">
              <w:t>Name:</w:t>
            </w:r>
          </w:p>
        </w:tc>
        <w:tc>
          <w:tcPr>
            <w:tcW w:w="2598" w:type="dxa"/>
          </w:tcPr>
          <w:p w14:paraId="26A69421" w14:textId="44D7CE8E" w:rsidR="00035803" w:rsidRPr="00EA1704" w:rsidRDefault="00035803" w:rsidP="00035803">
            <w:pPr>
              <w:pStyle w:val="Cabeceraypie"/>
            </w:pPr>
            <w:r>
              <w:t>Ivan Perez</w:t>
            </w:r>
          </w:p>
        </w:tc>
        <w:tc>
          <w:tcPr>
            <w:tcW w:w="2596" w:type="dxa"/>
          </w:tcPr>
          <w:p w14:paraId="5F8D8C9B" w14:textId="261BFA80" w:rsidR="00035803" w:rsidRPr="00EA1704" w:rsidRDefault="00035803" w:rsidP="00035803">
            <w:pPr>
              <w:pStyle w:val="Cabeceraypie"/>
            </w:pPr>
            <w:r>
              <w:t>David Pozo</w:t>
            </w:r>
          </w:p>
        </w:tc>
        <w:tc>
          <w:tcPr>
            <w:tcW w:w="2597" w:type="dxa"/>
          </w:tcPr>
          <w:p w14:paraId="5457EF3F" w14:textId="1A65BCF8" w:rsidR="00035803" w:rsidRPr="00EA1704" w:rsidRDefault="00035803" w:rsidP="00035803">
            <w:pPr>
              <w:pStyle w:val="Cabeceraypie"/>
            </w:pPr>
            <w:r>
              <w:t>Fernando Pozo</w:t>
            </w:r>
          </w:p>
        </w:tc>
      </w:tr>
      <w:tr w:rsidR="00035803" w:rsidRPr="00EA1704" w14:paraId="224D5A1B" w14:textId="77777777" w:rsidTr="00035803">
        <w:trPr>
          <w:trHeight w:val="850"/>
        </w:trPr>
        <w:tc>
          <w:tcPr>
            <w:tcW w:w="1843" w:type="dxa"/>
            <w:shd w:val="clear" w:color="auto" w:fill="4D868E"/>
          </w:tcPr>
          <w:p w14:paraId="3A393206" w14:textId="77777777" w:rsidR="00035803" w:rsidRPr="00932756" w:rsidRDefault="00035803" w:rsidP="00035803">
            <w:pPr>
              <w:pStyle w:val="Contenidodelatabla"/>
            </w:pPr>
            <w:r w:rsidRPr="00932756">
              <w:t>Signature:</w:t>
            </w:r>
          </w:p>
        </w:tc>
        <w:tc>
          <w:tcPr>
            <w:tcW w:w="2598" w:type="dxa"/>
          </w:tcPr>
          <w:p w14:paraId="3F40D9E9" w14:textId="77777777" w:rsidR="00035803" w:rsidRPr="00EA1704" w:rsidRDefault="00035803" w:rsidP="00035803">
            <w:pPr>
              <w:pStyle w:val="Cabeceraypie"/>
            </w:pPr>
          </w:p>
        </w:tc>
        <w:tc>
          <w:tcPr>
            <w:tcW w:w="2596" w:type="dxa"/>
          </w:tcPr>
          <w:p w14:paraId="35F48F4B" w14:textId="77777777" w:rsidR="00035803" w:rsidRPr="00EA1704" w:rsidRDefault="00035803" w:rsidP="00035803">
            <w:pPr>
              <w:pStyle w:val="Cabeceraypie"/>
            </w:pPr>
          </w:p>
        </w:tc>
        <w:tc>
          <w:tcPr>
            <w:tcW w:w="2597" w:type="dxa"/>
          </w:tcPr>
          <w:p w14:paraId="022A0D50" w14:textId="77777777" w:rsidR="00035803" w:rsidRPr="00EA1704" w:rsidRDefault="00035803" w:rsidP="00035803">
            <w:pPr>
              <w:pStyle w:val="Cabeceraypie"/>
            </w:pPr>
          </w:p>
        </w:tc>
      </w:tr>
      <w:tr w:rsidR="00035803" w:rsidRPr="00EA1704" w14:paraId="708E5948" w14:textId="77777777" w:rsidTr="00035803">
        <w:trPr>
          <w:trHeight w:val="461"/>
        </w:trPr>
        <w:tc>
          <w:tcPr>
            <w:tcW w:w="1843" w:type="dxa"/>
            <w:tcBorders>
              <w:bottom w:val="nil"/>
            </w:tcBorders>
            <w:shd w:val="clear" w:color="auto" w:fill="4D868E"/>
          </w:tcPr>
          <w:p w14:paraId="0C867F74" w14:textId="77777777" w:rsidR="00035803" w:rsidRPr="00932756" w:rsidRDefault="00035803" w:rsidP="00035803">
            <w:pPr>
              <w:pStyle w:val="Contenidodelatabla"/>
            </w:pPr>
            <w:r w:rsidRPr="00932756">
              <w:t>Date:</w:t>
            </w:r>
          </w:p>
        </w:tc>
        <w:tc>
          <w:tcPr>
            <w:tcW w:w="2598" w:type="dxa"/>
          </w:tcPr>
          <w:p w14:paraId="1ED42DC1" w14:textId="019ADC25" w:rsidR="00035803" w:rsidRPr="00EA1704" w:rsidRDefault="00035803" w:rsidP="00035803">
            <w:pPr>
              <w:pStyle w:val="Cabeceraypie"/>
            </w:pPr>
          </w:p>
        </w:tc>
        <w:tc>
          <w:tcPr>
            <w:tcW w:w="2596" w:type="dxa"/>
          </w:tcPr>
          <w:p w14:paraId="4CEC09D2" w14:textId="760251E5" w:rsidR="00035803" w:rsidRPr="00EA1704" w:rsidRDefault="00035803" w:rsidP="00035803">
            <w:pPr>
              <w:pStyle w:val="Cabeceraypie"/>
            </w:pPr>
          </w:p>
        </w:tc>
        <w:tc>
          <w:tcPr>
            <w:tcW w:w="2597" w:type="dxa"/>
          </w:tcPr>
          <w:p w14:paraId="1641ACC9" w14:textId="520CB4F4" w:rsidR="00035803" w:rsidRPr="00EA1704" w:rsidRDefault="00035803" w:rsidP="00035803">
            <w:pPr>
              <w:pStyle w:val="Cabeceraypie"/>
            </w:pPr>
          </w:p>
        </w:tc>
      </w:tr>
    </w:tbl>
    <w:p w14:paraId="20041D30" w14:textId="77777777" w:rsidR="004F4E9D" w:rsidRPr="00EA1704" w:rsidRDefault="004F4E9D">
      <w:pPr>
        <w:rPr>
          <w:szCs w:val="24"/>
        </w:rPr>
      </w:pPr>
    </w:p>
    <w:p w14:paraId="58E081FE" w14:textId="77777777" w:rsidR="004F4E9D" w:rsidRPr="00EA1704" w:rsidRDefault="004F4E9D">
      <w:pPr>
        <w:rPr>
          <w:szCs w:val="24"/>
        </w:rPr>
      </w:pPr>
    </w:p>
    <w:p w14:paraId="37E7D905" w14:textId="77777777" w:rsidR="004F4E9D" w:rsidRPr="00EA1704" w:rsidRDefault="004F4E9D">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4F4E9D" w:rsidRPr="00EA1704" w14:paraId="0E68A7A2" w14:textId="77777777" w:rsidTr="00FE273E">
        <w:trPr>
          <w:trHeight w:val="937"/>
          <w:jc w:val="center"/>
        </w:trPr>
        <w:tc>
          <w:tcPr>
            <w:tcW w:w="1555" w:type="dxa"/>
            <w:shd w:val="clear" w:color="auto" w:fill="4D868E"/>
            <w:vAlign w:val="bottom"/>
          </w:tcPr>
          <w:p w14:paraId="547D764C" w14:textId="77777777" w:rsidR="004F4E9D" w:rsidRPr="00EA1704" w:rsidRDefault="00986628" w:rsidP="007D29A2">
            <w:pPr>
              <w:pStyle w:val="Contenidodelatabla"/>
            </w:pPr>
            <w:r w:rsidRPr="00EA1704">
              <w:t>Valid until:</w:t>
            </w:r>
          </w:p>
        </w:tc>
        <w:tc>
          <w:tcPr>
            <w:tcW w:w="2692" w:type="dxa"/>
          </w:tcPr>
          <w:p w14:paraId="6C302782" w14:textId="50470CF9" w:rsidR="004F4E9D" w:rsidRPr="00EA1704" w:rsidRDefault="00035803">
            <w:pPr>
              <w:widowControl w:val="0"/>
              <w:spacing w:after="0"/>
              <w:rPr>
                <w:rFonts w:eastAsia="Times New Roman"/>
                <w:szCs w:val="24"/>
              </w:rPr>
            </w:pPr>
            <w:r w:rsidRPr="00035803">
              <w:rPr>
                <w:rFonts w:eastAsia="Times New Roman"/>
                <w:szCs w:val="24"/>
              </w:rPr>
              <w:t>02/06/2025</w:t>
            </w:r>
          </w:p>
        </w:tc>
      </w:tr>
    </w:tbl>
    <w:p w14:paraId="283FD6B7" w14:textId="77777777" w:rsidR="004F4E9D" w:rsidRPr="00EA1704" w:rsidRDefault="004F4E9D">
      <w:pPr>
        <w:rPr>
          <w:szCs w:val="24"/>
        </w:rPr>
      </w:pPr>
    </w:p>
    <w:p w14:paraId="341CEE5E" w14:textId="77777777" w:rsidR="004F4E9D" w:rsidRPr="00EA1704" w:rsidRDefault="004F4E9D">
      <w:pPr>
        <w:rPr>
          <w:szCs w:val="24"/>
        </w:rPr>
      </w:pPr>
    </w:p>
    <w:p w14:paraId="54F1555A" w14:textId="77777777" w:rsidR="004F4E9D" w:rsidRPr="00EA1704" w:rsidRDefault="004F4E9D">
      <w:pPr>
        <w:rPr>
          <w:szCs w:val="24"/>
        </w:rPr>
      </w:pPr>
    </w:p>
    <w:p w14:paraId="4964494B" w14:textId="77777777" w:rsidR="004F4E9D" w:rsidRPr="00EA1704" w:rsidRDefault="004F4E9D">
      <w:pPr>
        <w:rPr>
          <w:szCs w:val="24"/>
        </w:rPr>
      </w:pPr>
    </w:p>
    <w:p w14:paraId="275C95CB" w14:textId="77777777" w:rsidR="004F4E9D" w:rsidRPr="00EA1704" w:rsidRDefault="004F4E9D" w:rsidP="007D29A2">
      <w:pPr>
        <w:pStyle w:val="Contenidodelatabla"/>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4F4E9D" w:rsidRPr="00EA1704" w14:paraId="50169955" w14:textId="77777777" w:rsidTr="1A35BE50">
        <w:trPr>
          <w:trHeight w:val="646"/>
        </w:trPr>
        <w:tc>
          <w:tcPr>
            <w:tcW w:w="9634" w:type="dxa"/>
            <w:gridSpan w:val="4"/>
            <w:shd w:val="clear" w:color="auto" w:fill="4D868E"/>
            <w:vAlign w:val="center"/>
          </w:tcPr>
          <w:p w14:paraId="25EB5488" w14:textId="77777777" w:rsidR="004F4E9D" w:rsidRPr="00022F72" w:rsidRDefault="00986628" w:rsidP="00022F72">
            <w:pPr>
              <w:pStyle w:val="Contenidodelatabla"/>
              <w:jc w:val="center"/>
              <w:rPr>
                <w:b/>
                <w:bCs/>
              </w:rPr>
            </w:pPr>
            <w:r w:rsidRPr="00022F72">
              <w:rPr>
                <w:b/>
                <w:bCs/>
              </w:rPr>
              <w:t>DOCUMENT HISTORY</w:t>
            </w:r>
          </w:p>
        </w:tc>
      </w:tr>
      <w:tr w:rsidR="004F4E9D" w:rsidRPr="00EA1704" w14:paraId="1894C76A" w14:textId="77777777" w:rsidTr="1A35BE50">
        <w:trPr>
          <w:trHeight w:val="672"/>
        </w:trPr>
        <w:tc>
          <w:tcPr>
            <w:tcW w:w="1268" w:type="dxa"/>
            <w:shd w:val="clear" w:color="auto" w:fill="4D868E"/>
            <w:vAlign w:val="center"/>
          </w:tcPr>
          <w:p w14:paraId="0E052700" w14:textId="77777777" w:rsidR="004F4E9D" w:rsidRPr="00022F72" w:rsidRDefault="00986628" w:rsidP="007D29A2">
            <w:pPr>
              <w:pStyle w:val="Contenidodelatabla"/>
              <w:rPr>
                <w:b/>
                <w:bCs/>
              </w:rPr>
            </w:pPr>
            <w:r w:rsidRPr="00022F72">
              <w:rPr>
                <w:b/>
                <w:bCs/>
              </w:rPr>
              <w:t>VERSION</w:t>
            </w:r>
          </w:p>
        </w:tc>
        <w:tc>
          <w:tcPr>
            <w:tcW w:w="4964" w:type="dxa"/>
            <w:shd w:val="clear" w:color="auto" w:fill="4D868E"/>
            <w:vAlign w:val="center"/>
          </w:tcPr>
          <w:p w14:paraId="76B5EBA9" w14:textId="77777777" w:rsidR="004F4E9D" w:rsidRPr="00022F72" w:rsidRDefault="00986628" w:rsidP="007D29A2">
            <w:pPr>
              <w:pStyle w:val="Contenidodelatabla"/>
              <w:rPr>
                <w:b/>
                <w:bCs/>
              </w:rPr>
            </w:pPr>
            <w:r w:rsidRPr="00022F72">
              <w:rPr>
                <w:b/>
                <w:bCs/>
              </w:rPr>
              <w:t>CAUSES OF MODIFICATION</w:t>
            </w:r>
          </w:p>
        </w:tc>
        <w:tc>
          <w:tcPr>
            <w:tcW w:w="1586" w:type="dxa"/>
            <w:shd w:val="clear" w:color="auto" w:fill="4D868E"/>
            <w:vAlign w:val="center"/>
          </w:tcPr>
          <w:p w14:paraId="3C1EA93B" w14:textId="77777777" w:rsidR="004F4E9D" w:rsidRPr="00022F72" w:rsidRDefault="00986628" w:rsidP="007D29A2">
            <w:pPr>
              <w:pStyle w:val="Contenidodelatabla"/>
              <w:rPr>
                <w:b/>
                <w:bCs/>
              </w:rPr>
            </w:pPr>
            <w:r w:rsidRPr="00022F72">
              <w:rPr>
                <w:b/>
                <w:bCs/>
              </w:rPr>
              <w:t>EFFECTIVE DATE</w:t>
            </w:r>
          </w:p>
        </w:tc>
        <w:tc>
          <w:tcPr>
            <w:tcW w:w="1816" w:type="dxa"/>
            <w:shd w:val="clear" w:color="auto" w:fill="4D868E"/>
            <w:vAlign w:val="center"/>
          </w:tcPr>
          <w:p w14:paraId="7F4F1991" w14:textId="77777777" w:rsidR="004F4E9D" w:rsidRPr="00022F72" w:rsidRDefault="00986628" w:rsidP="007D29A2">
            <w:pPr>
              <w:pStyle w:val="Contenidodelatabla"/>
              <w:rPr>
                <w:b/>
                <w:bCs/>
              </w:rPr>
            </w:pPr>
            <w:r w:rsidRPr="00022F72">
              <w:rPr>
                <w:b/>
                <w:bCs/>
              </w:rPr>
              <w:t>REPLACES (Code, Revision)</w:t>
            </w:r>
          </w:p>
        </w:tc>
      </w:tr>
      <w:tr w:rsidR="004F4E9D" w:rsidRPr="00EA1704" w14:paraId="6BD5CA9D" w14:textId="77777777" w:rsidTr="1A35BE50">
        <w:trPr>
          <w:trHeight w:val="646"/>
        </w:trPr>
        <w:tc>
          <w:tcPr>
            <w:tcW w:w="1268" w:type="dxa"/>
            <w:vAlign w:val="center"/>
          </w:tcPr>
          <w:p w14:paraId="1EB2EB2D" w14:textId="77777777" w:rsidR="004F4E9D" w:rsidRPr="00F53CAF" w:rsidRDefault="00986628" w:rsidP="001D4305">
            <w:pPr>
              <w:pStyle w:val="Cabeceraypie"/>
            </w:pPr>
            <w:r w:rsidRPr="00F53CAF">
              <w:t>01</w:t>
            </w:r>
          </w:p>
        </w:tc>
        <w:tc>
          <w:tcPr>
            <w:tcW w:w="4964" w:type="dxa"/>
            <w:vAlign w:val="center"/>
          </w:tcPr>
          <w:p w14:paraId="50F4E3A1" w14:textId="77777777" w:rsidR="004F4E9D" w:rsidRPr="00F53CAF" w:rsidRDefault="00986628" w:rsidP="001D4305">
            <w:pPr>
              <w:pStyle w:val="Cabeceraypie"/>
            </w:pPr>
            <w:r w:rsidRPr="00F53CAF">
              <w:t>Initial edition</w:t>
            </w:r>
          </w:p>
        </w:tc>
        <w:tc>
          <w:tcPr>
            <w:tcW w:w="1586" w:type="dxa"/>
            <w:vAlign w:val="center"/>
          </w:tcPr>
          <w:p w14:paraId="5DCD7FDD" w14:textId="6761F508" w:rsidR="004F4E9D" w:rsidRPr="00F53CAF" w:rsidRDefault="00F53CAF" w:rsidP="001D4305">
            <w:pPr>
              <w:pStyle w:val="Cabeceraypie"/>
            </w:pPr>
            <w:r w:rsidRPr="00F53CAF">
              <w:t>02/14/2024</w:t>
            </w:r>
          </w:p>
        </w:tc>
        <w:tc>
          <w:tcPr>
            <w:tcW w:w="1816" w:type="dxa"/>
            <w:vAlign w:val="center"/>
          </w:tcPr>
          <w:p w14:paraId="2FAF1C19" w14:textId="77777777" w:rsidR="004F4E9D" w:rsidRPr="00F53CAF" w:rsidRDefault="00986628" w:rsidP="001D4305">
            <w:pPr>
              <w:pStyle w:val="Cabeceraypie"/>
            </w:pPr>
            <w:r w:rsidRPr="00F53CAF">
              <w:t>N/A</w:t>
            </w:r>
          </w:p>
        </w:tc>
      </w:tr>
      <w:tr w:rsidR="0090169A" w:rsidRPr="00EA1704" w14:paraId="23EDF5DF" w14:textId="77777777" w:rsidTr="1A35BE50">
        <w:trPr>
          <w:trHeight w:val="646"/>
        </w:trPr>
        <w:tc>
          <w:tcPr>
            <w:tcW w:w="1268" w:type="dxa"/>
            <w:vAlign w:val="center"/>
          </w:tcPr>
          <w:p w14:paraId="0B4C358F" w14:textId="02BFE7F0" w:rsidR="0090169A" w:rsidRPr="00F53CAF" w:rsidRDefault="0090169A" w:rsidP="001D4305">
            <w:pPr>
              <w:pStyle w:val="Cabeceraypie"/>
            </w:pPr>
            <w:r>
              <w:t>02</w:t>
            </w:r>
          </w:p>
        </w:tc>
        <w:tc>
          <w:tcPr>
            <w:tcW w:w="4964" w:type="dxa"/>
            <w:vAlign w:val="center"/>
          </w:tcPr>
          <w:p w14:paraId="05AF766F" w14:textId="3B45EE50" w:rsidR="0090169A" w:rsidRPr="00F53CAF" w:rsidRDefault="005967AC" w:rsidP="001D4305">
            <w:pPr>
              <w:pStyle w:val="Cabeceraypie"/>
            </w:pPr>
            <w:r w:rsidRPr="005967AC">
              <w:t>Change in Spika's departments. Adaptation to a digital format.</w:t>
            </w:r>
          </w:p>
        </w:tc>
        <w:tc>
          <w:tcPr>
            <w:tcW w:w="1586" w:type="dxa"/>
            <w:vAlign w:val="center"/>
          </w:tcPr>
          <w:p w14:paraId="375F3EBE" w14:textId="65E188B1" w:rsidR="0090169A" w:rsidRPr="00F53CAF" w:rsidRDefault="3F2F7D7F" w:rsidP="001D4305">
            <w:pPr>
              <w:pStyle w:val="Cabeceraypie"/>
            </w:pPr>
            <w:r>
              <w:t>02/06/2025</w:t>
            </w:r>
          </w:p>
        </w:tc>
        <w:tc>
          <w:tcPr>
            <w:tcW w:w="1816" w:type="dxa"/>
            <w:vAlign w:val="center"/>
          </w:tcPr>
          <w:p w14:paraId="5BF6BE43" w14:textId="75ACC645" w:rsidR="0090169A" w:rsidRPr="00F53CAF" w:rsidRDefault="0090169A" w:rsidP="001D4305">
            <w:pPr>
              <w:pStyle w:val="Cabeceraypie"/>
            </w:pPr>
            <w:r>
              <w:t>PNT-005.01</w:t>
            </w:r>
          </w:p>
        </w:tc>
      </w:tr>
    </w:tbl>
    <w:p w14:paraId="03CAD995" w14:textId="77777777" w:rsidR="004F4E9D" w:rsidRPr="00EA1704" w:rsidRDefault="004F4E9D">
      <w:pPr>
        <w:rPr>
          <w:szCs w:val="24"/>
        </w:rPr>
      </w:pPr>
    </w:p>
    <w:p w14:paraId="1809D604" w14:textId="77777777" w:rsidR="004F4E9D" w:rsidRPr="00EA1704" w:rsidRDefault="00986628">
      <w:pPr>
        <w:spacing w:line="259" w:lineRule="auto"/>
        <w:jc w:val="left"/>
        <w:rPr>
          <w:szCs w:val="24"/>
        </w:rPr>
      </w:pPr>
      <w:r w:rsidRPr="00EA1704">
        <w:rPr>
          <w:szCs w:val="24"/>
        </w:rPr>
        <w:br w:type="page"/>
      </w:r>
    </w:p>
    <w:p w14:paraId="4C64035C" w14:textId="77777777" w:rsidR="004F4E9D" w:rsidRPr="00EA1704" w:rsidRDefault="004F4E9D">
      <w:pPr>
        <w:rPr>
          <w:szCs w:val="24"/>
        </w:rPr>
      </w:pPr>
    </w:p>
    <w:sdt>
      <w:sdtPr>
        <w:rPr>
          <w:rFonts w:eastAsiaTheme="minorEastAsia" w:cs="Open Sans"/>
          <w:b w:val="0"/>
          <w:sz w:val="24"/>
          <w:szCs w:val="24"/>
          <w:lang w:val="es-ES" w:eastAsia="en-US"/>
        </w:rPr>
        <w:id w:val="-1759436613"/>
        <w:docPartObj>
          <w:docPartGallery w:val="Table of Contents"/>
          <w:docPartUnique/>
        </w:docPartObj>
      </w:sdtPr>
      <w:sdtEndPr>
        <w:rPr>
          <w:lang w:val="hsb-DE"/>
        </w:rPr>
      </w:sdtEndPr>
      <w:sdtContent>
        <w:p w14:paraId="56C81F44" w14:textId="30F895A0" w:rsidR="00962E4C" w:rsidRDefault="00962E4C" w:rsidP="00962E4C">
          <w:pPr>
            <w:pStyle w:val="TtuloTDC"/>
            <w:jc w:val="center"/>
          </w:pPr>
          <w:r>
            <w:rPr>
              <w:lang w:val="es-ES"/>
            </w:rPr>
            <w:t>Content</w:t>
          </w:r>
        </w:p>
        <w:p w14:paraId="48577EF9" w14:textId="41DF2EE0" w:rsidR="006121F6" w:rsidRDefault="00962E4C">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97611356" w:history="1">
            <w:r w:rsidR="006121F6" w:rsidRPr="008D4F54">
              <w:rPr>
                <w:rStyle w:val="Hipervnculo"/>
                <w:noProof/>
              </w:rPr>
              <w:t xml:space="preserve">1. </w:t>
            </w:r>
          </w:hyperlink>
          <w:r w:rsidR="006121F6">
            <w:rPr>
              <w:rFonts w:asciiTheme="minorHAnsi" w:hAnsiTheme="minorHAnsi" w:cstheme="minorBidi"/>
              <w:noProof/>
              <w:kern w:val="2"/>
              <w:szCs w:val="24"/>
              <w:lang w:val="es-ES"/>
              <w14:ligatures w14:val="standardContextual"/>
            </w:rPr>
            <w:tab/>
          </w:r>
          <w:hyperlink w:anchor="_Toc197611356" w:history="1">
            <w:r w:rsidR="006121F6" w:rsidRPr="008D4F54">
              <w:rPr>
                <w:rStyle w:val="Hipervnculo"/>
                <w:noProof/>
              </w:rPr>
              <w:t xml:space="preserve">Objective </w:t>
            </w:r>
          </w:hyperlink>
          <w:r w:rsidR="006121F6">
            <w:rPr>
              <w:noProof/>
              <w:webHidden/>
            </w:rPr>
            <w:tab/>
          </w:r>
          <w:r w:rsidR="006121F6">
            <w:rPr>
              <w:noProof/>
              <w:webHidden/>
            </w:rPr>
            <w:fldChar w:fldCharType="begin"/>
          </w:r>
          <w:r w:rsidR="006121F6">
            <w:rPr>
              <w:noProof/>
              <w:webHidden/>
            </w:rPr>
            <w:instrText xml:space="preserve"> PAGEREF _Toc197611356 \h </w:instrText>
          </w:r>
          <w:r w:rsidR="006121F6">
            <w:rPr>
              <w:noProof/>
              <w:webHidden/>
            </w:rPr>
          </w:r>
          <w:r w:rsidR="006121F6">
            <w:rPr>
              <w:noProof/>
              <w:webHidden/>
            </w:rPr>
            <w:fldChar w:fldCharType="separate"/>
          </w:r>
          <w:r w:rsidR="001E15D1">
            <w:rPr>
              <w:noProof/>
              <w:webHidden/>
            </w:rPr>
            <w:t>4</w:t>
          </w:r>
          <w:r w:rsidR="006121F6">
            <w:rPr>
              <w:noProof/>
              <w:webHidden/>
            </w:rPr>
            <w:fldChar w:fldCharType="end"/>
          </w:r>
        </w:p>
        <w:p w14:paraId="5FAEFB62" w14:textId="3015F4DC" w:rsidR="006121F6" w:rsidRDefault="006121F6">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11357" w:history="1">
            <w:r w:rsidRPr="008D4F54">
              <w:rPr>
                <w:rStyle w:val="Hipervnculo"/>
                <w:noProof/>
              </w:rPr>
              <w:t xml:space="preserve">2. </w:t>
            </w:r>
          </w:hyperlink>
          <w:r>
            <w:rPr>
              <w:rFonts w:asciiTheme="minorHAnsi" w:hAnsiTheme="minorHAnsi" w:cstheme="minorBidi"/>
              <w:noProof/>
              <w:kern w:val="2"/>
              <w:szCs w:val="24"/>
              <w:lang w:val="es-ES"/>
              <w14:ligatures w14:val="standardContextual"/>
            </w:rPr>
            <w:tab/>
          </w:r>
          <w:hyperlink w:anchor="_Toc197611357" w:history="1">
            <w:r w:rsidRPr="008D4F54">
              <w:rPr>
                <w:rStyle w:val="Hipervnculo"/>
                <w:noProof/>
              </w:rPr>
              <w:t xml:space="preserve">Scope </w:t>
            </w:r>
          </w:hyperlink>
          <w:r>
            <w:rPr>
              <w:noProof/>
              <w:webHidden/>
            </w:rPr>
            <w:tab/>
          </w:r>
          <w:r>
            <w:rPr>
              <w:noProof/>
              <w:webHidden/>
            </w:rPr>
            <w:fldChar w:fldCharType="begin"/>
          </w:r>
          <w:r>
            <w:rPr>
              <w:noProof/>
              <w:webHidden/>
            </w:rPr>
            <w:instrText xml:space="preserve"> PAGEREF _Toc197611357 \h </w:instrText>
          </w:r>
          <w:r>
            <w:rPr>
              <w:noProof/>
              <w:webHidden/>
            </w:rPr>
          </w:r>
          <w:r>
            <w:rPr>
              <w:noProof/>
              <w:webHidden/>
            </w:rPr>
            <w:fldChar w:fldCharType="separate"/>
          </w:r>
          <w:r w:rsidR="001E15D1">
            <w:rPr>
              <w:noProof/>
              <w:webHidden/>
            </w:rPr>
            <w:t>4</w:t>
          </w:r>
          <w:r>
            <w:rPr>
              <w:noProof/>
              <w:webHidden/>
            </w:rPr>
            <w:fldChar w:fldCharType="end"/>
          </w:r>
        </w:p>
        <w:p w14:paraId="56EED224" w14:textId="45BD7EFC" w:rsidR="006121F6" w:rsidRDefault="006121F6">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11358" w:history="1">
            <w:r w:rsidRPr="008D4F54">
              <w:rPr>
                <w:rStyle w:val="Hipervnculo"/>
                <w:noProof/>
              </w:rPr>
              <w:t xml:space="preserve">3. </w:t>
            </w:r>
          </w:hyperlink>
          <w:r>
            <w:rPr>
              <w:rFonts w:asciiTheme="minorHAnsi" w:hAnsiTheme="minorHAnsi" w:cstheme="minorBidi"/>
              <w:noProof/>
              <w:kern w:val="2"/>
              <w:szCs w:val="24"/>
              <w:lang w:val="es-ES"/>
              <w14:ligatures w14:val="standardContextual"/>
            </w:rPr>
            <w:tab/>
          </w:r>
          <w:hyperlink w:anchor="_Toc197611358" w:history="1">
            <w:r w:rsidRPr="008D4F54">
              <w:rPr>
                <w:rStyle w:val="Hipervnculo"/>
                <w:noProof/>
              </w:rPr>
              <w:t xml:space="preserve">Responsibilities and Departments affected </w:t>
            </w:r>
          </w:hyperlink>
          <w:r>
            <w:rPr>
              <w:noProof/>
              <w:webHidden/>
            </w:rPr>
            <w:tab/>
          </w:r>
          <w:r>
            <w:rPr>
              <w:noProof/>
              <w:webHidden/>
            </w:rPr>
            <w:fldChar w:fldCharType="begin"/>
          </w:r>
          <w:r>
            <w:rPr>
              <w:noProof/>
              <w:webHidden/>
            </w:rPr>
            <w:instrText xml:space="preserve"> PAGEREF _Toc197611358 \h </w:instrText>
          </w:r>
          <w:r>
            <w:rPr>
              <w:noProof/>
              <w:webHidden/>
            </w:rPr>
          </w:r>
          <w:r>
            <w:rPr>
              <w:noProof/>
              <w:webHidden/>
            </w:rPr>
            <w:fldChar w:fldCharType="separate"/>
          </w:r>
          <w:r w:rsidR="001E15D1">
            <w:rPr>
              <w:noProof/>
              <w:webHidden/>
            </w:rPr>
            <w:t>4</w:t>
          </w:r>
          <w:r>
            <w:rPr>
              <w:noProof/>
              <w:webHidden/>
            </w:rPr>
            <w:fldChar w:fldCharType="end"/>
          </w:r>
        </w:p>
        <w:p w14:paraId="23008C5E" w14:textId="281F2FB6" w:rsidR="006121F6" w:rsidRDefault="006121F6">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11359" w:history="1">
            <w:r w:rsidRPr="008D4F54">
              <w:rPr>
                <w:rStyle w:val="Hipervnculo"/>
                <w:noProof/>
              </w:rPr>
              <w:t xml:space="preserve">4. </w:t>
            </w:r>
          </w:hyperlink>
          <w:r>
            <w:rPr>
              <w:rFonts w:asciiTheme="minorHAnsi" w:hAnsiTheme="minorHAnsi" w:cstheme="minorBidi"/>
              <w:noProof/>
              <w:kern w:val="2"/>
              <w:szCs w:val="24"/>
              <w:lang w:val="es-ES"/>
              <w14:ligatures w14:val="standardContextual"/>
            </w:rPr>
            <w:tab/>
          </w:r>
          <w:hyperlink w:anchor="_Toc197611359" w:history="1">
            <w:r w:rsidRPr="008D4F54">
              <w:rPr>
                <w:rStyle w:val="Hipervnculo"/>
                <w:noProof/>
              </w:rPr>
              <w:t xml:space="preserve">Definitions and Acronyms </w:t>
            </w:r>
          </w:hyperlink>
          <w:r>
            <w:rPr>
              <w:noProof/>
              <w:webHidden/>
            </w:rPr>
            <w:tab/>
          </w:r>
          <w:r>
            <w:rPr>
              <w:noProof/>
              <w:webHidden/>
            </w:rPr>
            <w:fldChar w:fldCharType="begin"/>
          </w:r>
          <w:r>
            <w:rPr>
              <w:noProof/>
              <w:webHidden/>
            </w:rPr>
            <w:instrText xml:space="preserve"> PAGEREF _Toc197611359 \h </w:instrText>
          </w:r>
          <w:r>
            <w:rPr>
              <w:noProof/>
              <w:webHidden/>
            </w:rPr>
          </w:r>
          <w:r>
            <w:rPr>
              <w:noProof/>
              <w:webHidden/>
            </w:rPr>
            <w:fldChar w:fldCharType="separate"/>
          </w:r>
          <w:r w:rsidR="001E15D1">
            <w:rPr>
              <w:noProof/>
              <w:webHidden/>
            </w:rPr>
            <w:t>5</w:t>
          </w:r>
          <w:r>
            <w:rPr>
              <w:noProof/>
              <w:webHidden/>
            </w:rPr>
            <w:fldChar w:fldCharType="end"/>
          </w:r>
        </w:p>
        <w:p w14:paraId="6715AB18" w14:textId="7FC529C4" w:rsidR="006121F6" w:rsidRDefault="006121F6">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11360" w:history="1">
            <w:r w:rsidRPr="008D4F54">
              <w:rPr>
                <w:rStyle w:val="Hipervnculo"/>
                <w:noProof/>
              </w:rPr>
              <w:t xml:space="preserve">5. </w:t>
            </w:r>
          </w:hyperlink>
          <w:r>
            <w:rPr>
              <w:rFonts w:asciiTheme="minorHAnsi" w:hAnsiTheme="minorHAnsi" w:cstheme="minorBidi"/>
              <w:noProof/>
              <w:kern w:val="2"/>
              <w:szCs w:val="24"/>
              <w:lang w:val="es-ES"/>
              <w14:ligatures w14:val="standardContextual"/>
            </w:rPr>
            <w:tab/>
          </w:r>
          <w:hyperlink w:anchor="_Toc197611360" w:history="1">
            <w:r w:rsidRPr="008D4F54">
              <w:rPr>
                <w:rStyle w:val="Hipervnculo"/>
                <w:noProof/>
              </w:rPr>
              <w:t xml:space="preserve">Procedure </w:t>
            </w:r>
          </w:hyperlink>
          <w:r>
            <w:rPr>
              <w:noProof/>
              <w:webHidden/>
            </w:rPr>
            <w:tab/>
          </w:r>
          <w:r>
            <w:rPr>
              <w:noProof/>
              <w:webHidden/>
            </w:rPr>
            <w:fldChar w:fldCharType="begin"/>
          </w:r>
          <w:r>
            <w:rPr>
              <w:noProof/>
              <w:webHidden/>
            </w:rPr>
            <w:instrText xml:space="preserve"> PAGEREF _Toc197611360 \h </w:instrText>
          </w:r>
          <w:r>
            <w:rPr>
              <w:noProof/>
              <w:webHidden/>
            </w:rPr>
          </w:r>
          <w:r>
            <w:rPr>
              <w:noProof/>
              <w:webHidden/>
            </w:rPr>
            <w:fldChar w:fldCharType="separate"/>
          </w:r>
          <w:r w:rsidR="001E15D1">
            <w:rPr>
              <w:noProof/>
              <w:webHidden/>
            </w:rPr>
            <w:t>6</w:t>
          </w:r>
          <w:r>
            <w:rPr>
              <w:noProof/>
              <w:webHidden/>
            </w:rPr>
            <w:fldChar w:fldCharType="end"/>
          </w:r>
        </w:p>
        <w:p w14:paraId="4551935B" w14:textId="3A3D2C15" w:rsidR="006121F6" w:rsidRDefault="006121F6">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11361" w:history="1">
            <w:r w:rsidRPr="008D4F54">
              <w:rPr>
                <w:rStyle w:val="Hipervnculo"/>
                <w:noProof/>
              </w:rPr>
              <w:t xml:space="preserve">5.1. </w:t>
            </w:r>
          </w:hyperlink>
          <w:r>
            <w:rPr>
              <w:rFonts w:asciiTheme="minorHAnsi" w:hAnsiTheme="minorHAnsi" w:cstheme="minorBidi"/>
              <w:noProof/>
              <w:kern w:val="2"/>
              <w:szCs w:val="24"/>
              <w:lang w:val="es-ES"/>
              <w14:ligatures w14:val="standardContextual"/>
            </w:rPr>
            <w:tab/>
          </w:r>
          <w:hyperlink w:anchor="_Toc197611361" w:history="1">
            <w:r w:rsidRPr="008D4F54">
              <w:rPr>
                <w:rStyle w:val="Hipervnculo"/>
                <w:noProof/>
              </w:rPr>
              <w:t xml:space="preserve">Introduction </w:t>
            </w:r>
          </w:hyperlink>
          <w:r>
            <w:rPr>
              <w:noProof/>
              <w:webHidden/>
            </w:rPr>
            <w:tab/>
          </w:r>
          <w:r>
            <w:rPr>
              <w:noProof/>
              <w:webHidden/>
            </w:rPr>
            <w:fldChar w:fldCharType="begin"/>
          </w:r>
          <w:r>
            <w:rPr>
              <w:noProof/>
              <w:webHidden/>
            </w:rPr>
            <w:instrText xml:space="preserve"> PAGEREF _Toc197611361 \h </w:instrText>
          </w:r>
          <w:r>
            <w:rPr>
              <w:noProof/>
              <w:webHidden/>
            </w:rPr>
          </w:r>
          <w:r>
            <w:rPr>
              <w:noProof/>
              <w:webHidden/>
            </w:rPr>
            <w:fldChar w:fldCharType="separate"/>
          </w:r>
          <w:r w:rsidR="001E15D1">
            <w:rPr>
              <w:noProof/>
              <w:webHidden/>
            </w:rPr>
            <w:t>6</w:t>
          </w:r>
          <w:r>
            <w:rPr>
              <w:noProof/>
              <w:webHidden/>
            </w:rPr>
            <w:fldChar w:fldCharType="end"/>
          </w:r>
        </w:p>
        <w:p w14:paraId="658EE984" w14:textId="06D62192" w:rsidR="006121F6" w:rsidRDefault="006121F6">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11362" w:history="1">
            <w:r w:rsidRPr="008D4F54">
              <w:rPr>
                <w:rStyle w:val="Hipervnculo"/>
                <w:noProof/>
              </w:rPr>
              <w:t xml:space="preserve">5.2. </w:t>
            </w:r>
          </w:hyperlink>
          <w:r>
            <w:rPr>
              <w:rFonts w:asciiTheme="minorHAnsi" w:hAnsiTheme="minorHAnsi" w:cstheme="minorBidi"/>
              <w:noProof/>
              <w:kern w:val="2"/>
              <w:szCs w:val="24"/>
              <w:lang w:val="es-ES"/>
              <w14:ligatures w14:val="standardContextual"/>
            </w:rPr>
            <w:tab/>
          </w:r>
          <w:hyperlink w:anchor="_Toc197611362" w:history="1">
            <w:r w:rsidRPr="008D4F54">
              <w:rPr>
                <w:rStyle w:val="Hipervnculo"/>
                <w:noProof/>
              </w:rPr>
              <w:t xml:space="preserve">Classification of changes </w:t>
            </w:r>
          </w:hyperlink>
          <w:r>
            <w:rPr>
              <w:noProof/>
              <w:webHidden/>
            </w:rPr>
            <w:tab/>
          </w:r>
          <w:r>
            <w:rPr>
              <w:noProof/>
              <w:webHidden/>
            </w:rPr>
            <w:fldChar w:fldCharType="begin"/>
          </w:r>
          <w:r>
            <w:rPr>
              <w:noProof/>
              <w:webHidden/>
            </w:rPr>
            <w:instrText xml:space="preserve"> PAGEREF _Toc197611362 \h </w:instrText>
          </w:r>
          <w:r>
            <w:rPr>
              <w:noProof/>
              <w:webHidden/>
            </w:rPr>
          </w:r>
          <w:r>
            <w:rPr>
              <w:noProof/>
              <w:webHidden/>
            </w:rPr>
            <w:fldChar w:fldCharType="separate"/>
          </w:r>
          <w:r w:rsidR="001E15D1">
            <w:rPr>
              <w:noProof/>
              <w:webHidden/>
            </w:rPr>
            <w:t>6</w:t>
          </w:r>
          <w:r>
            <w:rPr>
              <w:noProof/>
              <w:webHidden/>
            </w:rPr>
            <w:fldChar w:fldCharType="end"/>
          </w:r>
        </w:p>
        <w:p w14:paraId="36A15687" w14:textId="2E670CA2" w:rsidR="006121F6" w:rsidRDefault="006121F6">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11363" w:history="1">
            <w:r w:rsidRPr="008D4F54">
              <w:rPr>
                <w:rStyle w:val="Hipervnculo"/>
                <w:noProof/>
              </w:rPr>
              <w:t xml:space="preserve">5.3. </w:t>
            </w:r>
          </w:hyperlink>
          <w:r>
            <w:rPr>
              <w:rFonts w:asciiTheme="minorHAnsi" w:hAnsiTheme="minorHAnsi" w:cstheme="minorBidi"/>
              <w:noProof/>
              <w:kern w:val="2"/>
              <w:szCs w:val="24"/>
              <w:lang w:val="es-ES"/>
              <w14:ligatures w14:val="standardContextual"/>
            </w:rPr>
            <w:tab/>
          </w:r>
          <w:hyperlink w:anchor="_Toc197611363" w:history="1">
            <w:r w:rsidRPr="008D4F54">
              <w:rPr>
                <w:rStyle w:val="Hipervnculo"/>
                <w:noProof/>
              </w:rPr>
              <w:t xml:space="preserve">Coding change controls </w:t>
            </w:r>
          </w:hyperlink>
          <w:r>
            <w:rPr>
              <w:noProof/>
              <w:webHidden/>
            </w:rPr>
            <w:tab/>
          </w:r>
          <w:r>
            <w:rPr>
              <w:noProof/>
              <w:webHidden/>
            </w:rPr>
            <w:fldChar w:fldCharType="begin"/>
          </w:r>
          <w:r>
            <w:rPr>
              <w:noProof/>
              <w:webHidden/>
            </w:rPr>
            <w:instrText xml:space="preserve"> PAGEREF _Toc197611363 \h </w:instrText>
          </w:r>
          <w:r>
            <w:rPr>
              <w:noProof/>
              <w:webHidden/>
            </w:rPr>
          </w:r>
          <w:r>
            <w:rPr>
              <w:noProof/>
              <w:webHidden/>
            </w:rPr>
            <w:fldChar w:fldCharType="separate"/>
          </w:r>
          <w:r w:rsidR="001E15D1">
            <w:rPr>
              <w:noProof/>
              <w:webHidden/>
            </w:rPr>
            <w:t>6</w:t>
          </w:r>
          <w:r>
            <w:rPr>
              <w:noProof/>
              <w:webHidden/>
            </w:rPr>
            <w:fldChar w:fldCharType="end"/>
          </w:r>
        </w:p>
        <w:p w14:paraId="66815042" w14:textId="6DB02BEF" w:rsidR="006121F6" w:rsidRDefault="006121F6">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11364" w:history="1">
            <w:r w:rsidRPr="008D4F54">
              <w:rPr>
                <w:rStyle w:val="Hipervnculo"/>
                <w:noProof/>
              </w:rPr>
              <w:t xml:space="preserve">5.4. </w:t>
            </w:r>
          </w:hyperlink>
          <w:r>
            <w:rPr>
              <w:rFonts w:asciiTheme="minorHAnsi" w:hAnsiTheme="minorHAnsi" w:cstheme="minorBidi"/>
              <w:noProof/>
              <w:kern w:val="2"/>
              <w:szCs w:val="24"/>
              <w:lang w:val="es-ES"/>
              <w14:ligatures w14:val="standardContextual"/>
            </w:rPr>
            <w:tab/>
          </w:r>
          <w:hyperlink w:anchor="_Toc197611364" w:history="1">
            <w:r w:rsidRPr="008D4F54">
              <w:rPr>
                <w:rStyle w:val="Hipervnculo"/>
                <w:noProof/>
              </w:rPr>
              <w:t xml:space="preserve">Phase I: proposal and description of change </w:t>
            </w:r>
          </w:hyperlink>
          <w:r>
            <w:rPr>
              <w:noProof/>
              <w:webHidden/>
            </w:rPr>
            <w:tab/>
          </w:r>
          <w:r>
            <w:rPr>
              <w:noProof/>
              <w:webHidden/>
            </w:rPr>
            <w:fldChar w:fldCharType="begin"/>
          </w:r>
          <w:r>
            <w:rPr>
              <w:noProof/>
              <w:webHidden/>
            </w:rPr>
            <w:instrText xml:space="preserve"> PAGEREF _Toc197611364 \h </w:instrText>
          </w:r>
          <w:r>
            <w:rPr>
              <w:noProof/>
              <w:webHidden/>
            </w:rPr>
          </w:r>
          <w:r>
            <w:rPr>
              <w:noProof/>
              <w:webHidden/>
            </w:rPr>
            <w:fldChar w:fldCharType="separate"/>
          </w:r>
          <w:r w:rsidR="001E15D1">
            <w:rPr>
              <w:noProof/>
              <w:webHidden/>
            </w:rPr>
            <w:t>7</w:t>
          </w:r>
          <w:r>
            <w:rPr>
              <w:noProof/>
              <w:webHidden/>
            </w:rPr>
            <w:fldChar w:fldCharType="end"/>
          </w:r>
        </w:p>
        <w:p w14:paraId="09F0DE4E" w14:textId="7A2C2466" w:rsidR="006121F6" w:rsidRDefault="006121F6">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11365" w:history="1">
            <w:r w:rsidRPr="008D4F54">
              <w:rPr>
                <w:rStyle w:val="Hipervnculo"/>
                <w:noProof/>
              </w:rPr>
              <w:t xml:space="preserve">5.5. </w:t>
            </w:r>
          </w:hyperlink>
          <w:r>
            <w:rPr>
              <w:rFonts w:asciiTheme="minorHAnsi" w:hAnsiTheme="minorHAnsi" w:cstheme="minorBidi"/>
              <w:noProof/>
              <w:kern w:val="2"/>
              <w:szCs w:val="24"/>
              <w:lang w:val="es-ES"/>
              <w14:ligatures w14:val="standardContextual"/>
            </w:rPr>
            <w:tab/>
          </w:r>
          <w:hyperlink w:anchor="_Toc197611365" w:history="1">
            <w:r w:rsidRPr="008D4F54">
              <w:rPr>
                <w:rStyle w:val="Hipervnculo"/>
                <w:noProof/>
              </w:rPr>
              <w:t xml:space="preserve">Phase II: evaluation and approval </w:t>
            </w:r>
          </w:hyperlink>
          <w:r>
            <w:rPr>
              <w:noProof/>
              <w:webHidden/>
            </w:rPr>
            <w:tab/>
          </w:r>
          <w:r>
            <w:rPr>
              <w:noProof/>
              <w:webHidden/>
            </w:rPr>
            <w:fldChar w:fldCharType="begin"/>
          </w:r>
          <w:r>
            <w:rPr>
              <w:noProof/>
              <w:webHidden/>
            </w:rPr>
            <w:instrText xml:space="preserve"> PAGEREF _Toc197611365 \h </w:instrText>
          </w:r>
          <w:r>
            <w:rPr>
              <w:noProof/>
              <w:webHidden/>
            </w:rPr>
          </w:r>
          <w:r>
            <w:rPr>
              <w:noProof/>
              <w:webHidden/>
            </w:rPr>
            <w:fldChar w:fldCharType="separate"/>
          </w:r>
          <w:r w:rsidR="001E15D1">
            <w:rPr>
              <w:noProof/>
              <w:webHidden/>
            </w:rPr>
            <w:t>7</w:t>
          </w:r>
          <w:r>
            <w:rPr>
              <w:noProof/>
              <w:webHidden/>
            </w:rPr>
            <w:fldChar w:fldCharType="end"/>
          </w:r>
        </w:p>
        <w:p w14:paraId="788D0025" w14:textId="066C9EEE" w:rsidR="006121F6" w:rsidRDefault="006121F6">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11366" w:history="1">
            <w:r w:rsidRPr="008D4F54">
              <w:rPr>
                <w:rStyle w:val="Hipervnculo"/>
                <w:noProof/>
              </w:rPr>
              <w:t xml:space="preserve">5.6. </w:t>
            </w:r>
          </w:hyperlink>
          <w:r>
            <w:rPr>
              <w:rFonts w:asciiTheme="minorHAnsi" w:hAnsiTheme="minorHAnsi" w:cstheme="minorBidi"/>
              <w:noProof/>
              <w:kern w:val="2"/>
              <w:szCs w:val="24"/>
              <w:lang w:val="es-ES"/>
              <w14:ligatures w14:val="standardContextual"/>
            </w:rPr>
            <w:tab/>
          </w:r>
          <w:hyperlink w:anchor="_Toc197611366" w:history="1">
            <w:r w:rsidRPr="008D4F54">
              <w:rPr>
                <w:rStyle w:val="Hipervnculo"/>
                <w:noProof/>
              </w:rPr>
              <w:t xml:space="preserve">Phase III: Classification and approval of change </w:t>
            </w:r>
          </w:hyperlink>
          <w:r>
            <w:rPr>
              <w:noProof/>
              <w:webHidden/>
            </w:rPr>
            <w:tab/>
          </w:r>
          <w:r>
            <w:rPr>
              <w:noProof/>
              <w:webHidden/>
            </w:rPr>
            <w:fldChar w:fldCharType="begin"/>
          </w:r>
          <w:r>
            <w:rPr>
              <w:noProof/>
              <w:webHidden/>
            </w:rPr>
            <w:instrText xml:space="preserve"> PAGEREF _Toc197611366 \h </w:instrText>
          </w:r>
          <w:r>
            <w:rPr>
              <w:noProof/>
              <w:webHidden/>
            </w:rPr>
          </w:r>
          <w:r>
            <w:rPr>
              <w:noProof/>
              <w:webHidden/>
            </w:rPr>
            <w:fldChar w:fldCharType="separate"/>
          </w:r>
          <w:r w:rsidR="001E15D1">
            <w:rPr>
              <w:noProof/>
              <w:webHidden/>
            </w:rPr>
            <w:t>8</w:t>
          </w:r>
          <w:r>
            <w:rPr>
              <w:noProof/>
              <w:webHidden/>
            </w:rPr>
            <w:fldChar w:fldCharType="end"/>
          </w:r>
        </w:p>
        <w:p w14:paraId="544B72EB" w14:textId="4A222178" w:rsidR="006121F6" w:rsidRDefault="006121F6">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11367" w:history="1">
            <w:r w:rsidRPr="008D4F54">
              <w:rPr>
                <w:rStyle w:val="Hipervnculo"/>
                <w:noProof/>
              </w:rPr>
              <w:t xml:space="preserve">5.7. </w:t>
            </w:r>
          </w:hyperlink>
          <w:r>
            <w:rPr>
              <w:rFonts w:asciiTheme="minorHAnsi" w:hAnsiTheme="minorHAnsi" w:cstheme="minorBidi"/>
              <w:noProof/>
              <w:kern w:val="2"/>
              <w:szCs w:val="24"/>
              <w:lang w:val="es-ES"/>
              <w14:ligatures w14:val="standardContextual"/>
            </w:rPr>
            <w:tab/>
          </w:r>
          <w:hyperlink w:anchor="_Toc197611367" w:history="1">
            <w:r w:rsidRPr="008D4F54">
              <w:rPr>
                <w:rStyle w:val="Hipervnculo"/>
                <w:noProof/>
              </w:rPr>
              <w:t xml:space="preserve">Modifications to the initial proposal </w:t>
            </w:r>
          </w:hyperlink>
          <w:r>
            <w:rPr>
              <w:noProof/>
              <w:webHidden/>
            </w:rPr>
            <w:tab/>
          </w:r>
          <w:r>
            <w:rPr>
              <w:noProof/>
              <w:webHidden/>
            </w:rPr>
            <w:fldChar w:fldCharType="begin"/>
          </w:r>
          <w:r>
            <w:rPr>
              <w:noProof/>
              <w:webHidden/>
            </w:rPr>
            <w:instrText xml:space="preserve"> PAGEREF _Toc197611367 \h </w:instrText>
          </w:r>
          <w:r>
            <w:rPr>
              <w:noProof/>
              <w:webHidden/>
            </w:rPr>
          </w:r>
          <w:r>
            <w:rPr>
              <w:noProof/>
              <w:webHidden/>
            </w:rPr>
            <w:fldChar w:fldCharType="separate"/>
          </w:r>
          <w:r w:rsidR="001E15D1">
            <w:rPr>
              <w:noProof/>
              <w:webHidden/>
            </w:rPr>
            <w:t>8</w:t>
          </w:r>
          <w:r>
            <w:rPr>
              <w:noProof/>
              <w:webHidden/>
            </w:rPr>
            <w:fldChar w:fldCharType="end"/>
          </w:r>
        </w:p>
        <w:p w14:paraId="6D84755D" w14:textId="0D9F2EF1" w:rsidR="006121F6" w:rsidRDefault="006121F6">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11368" w:history="1">
            <w:r w:rsidRPr="008D4F54">
              <w:rPr>
                <w:rStyle w:val="Hipervnculo"/>
                <w:noProof/>
              </w:rPr>
              <w:t xml:space="preserve">5.8. </w:t>
            </w:r>
          </w:hyperlink>
          <w:r>
            <w:rPr>
              <w:rFonts w:asciiTheme="minorHAnsi" w:hAnsiTheme="minorHAnsi" w:cstheme="minorBidi"/>
              <w:noProof/>
              <w:kern w:val="2"/>
              <w:szCs w:val="24"/>
              <w:lang w:val="es-ES"/>
              <w14:ligatures w14:val="standardContextual"/>
            </w:rPr>
            <w:tab/>
          </w:r>
          <w:hyperlink w:anchor="_Toc197611368" w:history="1">
            <w:r w:rsidRPr="008D4F54">
              <w:rPr>
                <w:rStyle w:val="Hipervnculo"/>
                <w:noProof/>
              </w:rPr>
              <w:t xml:space="preserve">List of change controls </w:t>
            </w:r>
          </w:hyperlink>
          <w:r>
            <w:rPr>
              <w:noProof/>
              <w:webHidden/>
            </w:rPr>
            <w:tab/>
          </w:r>
          <w:r>
            <w:rPr>
              <w:noProof/>
              <w:webHidden/>
            </w:rPr>
            <w:fldChar w:fldCharType="begin"/>
          </w:r>
          <w:r>
            <w:rPr>
              <w:noProof/>
              <w:webHidden/>
            </w:rPr>
            <w:instrText xml:space="preserve"> PAGEREF _Toc197611368 \h </w:instrText>
          </w:r>
          <w:r>
            <w:rPr>
              <w:noProof/>
              <w:webHidden/>
            </w:rPr>
          </w:r>
          <w:r>
            <w:rPr>
              <w:noProof/>
              <w:webHidden/>
            </w:rPr>
            <w:fldChar w:fldCharType="separate"/>
          </w:r>
          <w:r w:rsidR="001E15D1">
            <w:rPr>
              <w:noProof/>
              <w:webHidden/>
            </w:rPr>
            <w:t>8</w:t>
          </w:r>
          <w:r>
            <w:rPr>
              <w:noProof/>
              <w:webHidden/>
            </w:rPr>
            <w:fldChar w:fldCharType="end"/>
          </w:r>
        </w:p>
        <w:p w14:paraId="0D976261" w14:textId="441A0535" w:rsidR="006121F6" w:rsidRDefault="006121F6">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11369" w:history="1">
            <w:r w:rsidRPr="008D4F54">
              <w:rPr>
                <w:rStyle w:val="Hipervnculo"/>
                <w:noProof/>
              </w:rPr>
              <w:t xml:space="preserve">6. </w:t>
            </w:r>
          </w:hyperlink>
          <w:r>
            <w:rPr>
              <w:rFonts w:asciiTheme="minorHAnsi" w:hAnsiTheme="minorHAnsi" w:cstheme="minorBidi"/>
              <w:noProof/>
              <w:kern w:val="2"/>
              <w:szCs w:val="24"/>
              <w:lang w:val="es-ES"/>
              <w14:ligatures w14:val="standardContextual"/>
            </w:rPr>
            <w:tab/>
          </w:r>
          <w:hyperlink w:anchor="_Toc197611369" w:history="1">
            <w:r w:rsidRPr="008D4F54">
              <w:rPr>
                <w:rStyle w:val="Hipervnculo"/>
                <w:noProof/>
              </w:rPr>
              <w:t xml:space="preserve">Distribution of Procedure </w:t>
            </w:r>
          </w:hyperlink>
          <w:r>
            <w:rPr>
              <w:noProof/>
              <w:webHidden/>
            </w:rPr>
            <w:tab/>
          </w:r>
          <w:r>
            <w:rPr>
              <w:noProof/>
              <w:webHidden/>
            </w:rPr>
            <w:fldChar w:fldCharType="begin"/>
          </w:r>
          <w:r>
            <w:rPr>
              <w:noProof/>
              <w:webHidden/>
            </w:rPr>
            <w:instrText xml:space="preserve"> PAGEREF _Toc197611369 \h </w:instrText>
          </w:r>
          <w:r>
            <w:rPr>
              <w:noProof/>
              <w:webHidden/>
            </w:rPr>
          </w:r>
          <w:r>
            <w:rPr>
              <w:noProof/>
              <w:webHidden/>
            </w:rPr>
            <w:fldChar w:fldCharType="separate"/>
          </w:r>
          <w:r w:rsidR="001E15D1">
            <w:rPr>
              <w:noProof/>
              <w:webHidden/>
            </w:rPr>
            <w:t>9</w:t>
          </w:r>
          <w:r>
            <w:rPr>
              <w:noProof/>
              <w:webHidden/>
            </w:rPr>
            <w:fldChar w:fldCharType="end"/>
          </w:r>
        </w:p>
        <w:p w14:paraId="03A5E4CE" w14:textId="6EE80D05" w:rsidR="006121F6" w:rsidRDefault="006121F6">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11370" w:history="1">
            <w:r w:rsidRPr="008D4F54">
              <w:rPr>
                <w:rStyle w:val="Hipervnculo"/>
                <w:noProof/>
              </w:rPr>
              <w:t xml:space="preserve">7. </w:t>
            </w:r>
          </w:hyperlink>
          <w:r>
            <w:rPr>
              <w:rFonts w:asciiTheme="minorHAnsi" w:hAnsiTheme="minorHAnsi" w:cstheme="minorBidi"/>
              <w:noProof/>
              <w:kern w:val="2"/>
              <w:szCs w:val="24"/>
              <w:lang w:val="es-ES"/>
              <w14:ligatures w14:val="standardContextual"/>
            </w:rPr>
            <w:tab/>
          </w:r>
          <w:hyperlink w:anchor="_Toc197611370" w:history="1">
            <w:r w:rsidRPr="008D4F54">
              <w:rPr>
                <w:rStyle w:val="Hipervnculo"/>
                <w:noProof/>
              </w:rPr>
              <w:t xml:space="preserve">Related documentation </w:t>
            </w:r>
          </w:hyperlink>
          <w:r>
            <w:rPr>
              <w:noProof/>
              <w:webHidden/>
            </w:rPr>
            <w:tab/>
          </w:r>
          <w:r>
            <w:rPr>
              <w:noProof/>
              <w:webHidden/>
            </w:rPr>
            <w:fldChar w:fldCharType="begin"/>
          </w:r>
          <w:r>
            <w:rPr>
              <w:noProof/>
              <w:webHidden/>
            </w:rPr>
            <w:instrText xml:space="preserve"> PAGEREF _Toc197611370 \h </w:instrText>
          </w:r>
          <w:r>
            <w:rPr>
              <w:noProof/>
              <w:webHidden/>
            </w:rPr>
          </w:r>
          <w:r>
            <w:rPr>
              <w:noProof/>
              <w:webHidden/>
            </w:rPr>
            <w:fldChar w:fldCharType="separate"/>
          </w:r>
          <w:r w:rsidR="001E15D1">
            <w:rPr>
              <w:noProof/>
              <w:webHidden/>
            </w:rPr>
            <w:t>9</w:t>
          </w:r>
          <w:r>
            <w:rPr>
              <w:noProof/>
              <w:webHidden/>
            </w:rPr>
            <w:fldChar w:fldCharType="end"/>
          </w:r>
        </w:p>
        <w:p w14:paraId="0E4763D8" w14:textId="111E34BD" w:rsidR="006121F6" w:rsidRDefault="006121F6">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11371" w:history="1">
            <w:r w:rsidRPr="008D4F54">
              <w:rPr>
                <w:rStyle w:val="Hipervnculo"/>
                <w:noProof/>
              </w:rPr>
              <w:t xml:space="preserve">8. </w:t>
            </w:r>
          </w:hyperlink>
          <w:r>
            <w:rPr>
              <w:rFonts w:asciiTheme="minorHAnsi" w:hAnsiTheme="minorHAnsi" w:cstheme="minorBidi"/>
              <w:noProof/>
              <w:kern w:val="2"/>
              <w:szCs w:val="24"/>
              <w:lang w:val="es-ES"/>
              <w14:ligatures w14:val="standardContextual"/>
            </w:rPr>
            <w:tab/>
          </w:r>
          <w:hyperlink w:anchor="_Toc197611371" w:history="1">
            <w:r w:rsidRPr="008D4F54">
              <w:rPr>
                <w:rStyle w:val="Hipervnculo"/>
                <w:noProof/>
              </w:rPr>
              <w:t xml:space="preserve">Formation </w:t>
            </w:r>
          </w:hyperlink>
          <w:r>
            <w:rPr>
              <w:noProof/>
              <w:webHidden/>
            </w:rPr>
            <w:tab/>
          </w:r>
          <w:r>
            <w:rPr>
              <w:noProof/>
              <w:webHidden/>
            </w:rPr>
            <w:fldChar w:fldCharType="begin"/>
          </w:r>
          <w:r>
            <w:rPr>
              <w:noProof/>
              <w:webHidden/>
            </w:rPr>
            <w:instrText xml:space="preserve"> PAGEREF _Toc197611371 \h </w:instrText>
          </w:r>
          <w:r>
            <w:rPr>
              <w:noProof/>
              <w:webHidden/>
            </w:rPr>
          </w:r>
          <w:r>
            <w:rPr>
              <w:noProof/>
              <w:webHidden/>
            </w:rPr>
            <w:fldChar w:fldCharType="separate"/>
          </w:r>
          <w:r w:rsidR="001E15D1">
            <w:rPr>
              <w:noProof/>
              <w:webHidden/>
            </w:rPr>
            <w:t>9</w:t>
          </w:r>
          <w:r>
            <w:rPr>
              <w:noProof/>
              <w:webHidden/>
            </w:rPr>
            <w:fldChar w:fldCharType="end"/>
          </w:r>
        </w:p>
        <w:p w14:paraId="56644719" w14:textId="63CE0100" w:rsidR="00962E4C" w:rsidRDefault="00962E4C">
          <w:r>
            <w:rPr>
              <w:b/>
              <w:bCs/>
            </w:rPr>
            <w:fldChar w:fldCharType="end"/>
          </w:r>
        </w:p>
      </w:sdtContent>
    </w:sdt>
    <w:p w14:paraId="564A418D" w14:textId="77777777" w:rsidR="004F4E9D" w:rsidRPr="00EA1704" w:rsidRDefault="004F4E9D">
      <w:pPr>
        <w:rPr>
          <w:bCs/>
          <w:color w:val="0083B3" w:themeColor="accent5" w:themeShade="BF"/>
          <w:szCs w:val="24"/>
        </w:rPr>
      </w:pPr>
    </w:p>
    <w:p w14:paraId="68258B76" w14:textId="77777777" w:rsidR="006121F6" w:rsidRDefault="006121F6">
      <w:pPr>
        <w:spacing w:before="0" w:after="0" w:line="240" w:lineRule="auto"/>
        <w:jc w:val="left"/>
        <w:rPr>
          <w:rFonts w:ascii="Trebuchet MS" w:eastAsiaTheme="majorEastAsia" w:hAnsi="Trebuchet MS" w:cstheme="majorBidi"/>
          <w:b/>
          <w:sz w:val="28"/>
          <w:szCs w:val="32"/>
        </w:rPr>
      </w:pPr>
      <w:bookmarkStart w:id="0" w:name="_Toc197611356"/>
      <w:r>
        <w:br w:type="page"/>
      </w:r>
    </w:p>
    <w:p w14:paraId="79C1B37B" w14:textId="5FA56BCD" w:rsidR="004F4E9D" w:rsidRPr="00EA1704" w:rsidRDefault="00986628" w:rsidP="00932756">
      <w:pPr>
        <w:pStyle w:val="Titulo1SP"/>
      </w:pPr>
      <w:r w:rsidRPr="00EA1704">
        <w:lastRenderedPageBreak/>
        <w:t>Aim</w:t>
      </w:r>
      <w:bookmarkEnd w:id="0"/>
    </w:p>
    <w:p w14:paraId="170F8027" w14:textId="77777777" w:rsidR="004F4E9D" w:rsidRPr="00EA1704" w:rsidRDefault="00986628" w:rsidP="00932756">
      <w:r w:rsidRPr="00EA1704">
        <w:t xml:space="preserve">The objective of this procedure is to define Spika Tech's (hereinafter SPIKA) strategy and requirements for </w:t>
      </w:r>
      <w:proofErr w:type="gramStart"/>
      <w:r w:rsidRPr="00EA1704">
        <w:t>change</w:t>
      </w:r>
      <w:proofErr w:type="gramEnd"/>
      <w:r w:rsidRPr="00EA1704">
        <w:t xml:space="preserve"> management, </w:t>
      </w:r>
      <w:proofErr w:type="gramStart"/>
      <w:r w:rsidRPr="00EA1704">
        <w:t>in order to</w:t>
      </w:r>
      <w:proofErr w:type="gramEnd"/>
      <w:r w:rsidRPr="00EA1704">
        <w:t xml:space="preserve"> prevent uncontrolled and unevaluated changes that could negatively affect the safety and quality of the products manufactured by SPIKA.</w:t>
      </w:r>
    </w:p>
    <w:p w14:paraId="48B4256B" w14:textId="77777777" w:rsidR="004F4E9D" w:rsidRDefault="00986628" w:rsidP="00932756">
      <w:r w:rsidRPr="00EA1704">
        <w:t>Good change control management ensures that all departments involved in processes take the necessary precautions to ensure these changes are properly evaluated, documented, approved, and implemented.</w:t>
      </w:r>
    </w:p>
    <w:p w14:paraId="58C5F699" w14:textId="77777777" w:rsidR="000D7C77" w:rsidRPr="00EA1704" w:rsidRDefault="000D7C77" w:rsidP="00932756"/>
    <w:p w14:paraId="420C5E20" w14:textId="77777777" w:rsidR="004F4E9D" w:rsidRPr="00EA1704" w:rsidRDefault="00986628" w:rsidP="00932756">
      <w:pPr>
        <w:pStyle w:val="Titulo1SP"/>
      </w:pPr>
      <w:bookmarkStart w:id="1" w:name="_Toc197611357"/>
      <w:r w:rsidRPr="00EA1704">
        <w:t>Scope</w:t>
      </w:r>
      <w:bookmarkEnd w:id="1"/>
    </w:p>
    <w:p w14:paraId="3479F3C1" w14:textId="1A78DD00" w:rsidR="001A6C0E" w:rsidRPr="001E15D1" w:rsidRDefault="001A6C0E" w:rsidP="001A6C0E">
      <w:pPr>
        <w:pStyle w:val="Cabeceraypie"/>
        <w:rPr>
          <w:lang w:val="en-GB" w:eastAsia="es-ES"/>
        </w:rPr>
      </w:pPr>
      <w:r w:rsidRPr="001E15D1">
        <w:rPr>
          <w:lang w:val="en-GB" w:eastAsia="es-ES"/>
        </w:rPr>
        <w:t>This procedure applies to all planned or unplanned changes that may affect the product developed, used or maintained by the organization, including:</w:t>
      </w:r>
    </w:p>
    <w:p w14:paraId="4588F0DB" w14:textId="77777777" w:rsidR="001A6C0E" w:rsidRPr="001E15D1" w:rsidRDefault="001A6C0E" w:rsidP="001A6C0E">
      <w:pPr>
        <w:pStyle w:val="Cabeceraypie"/>
        <w:numPr>
          <w:ilvl w:val="0"/>
          <w:numId w:val="35"/>
        </w:numPr>
        <w:rPr>
          <w:lang w:val="en-GB" w:eastAsia="es-ES"/>
        </w:rPr>
      </w:pPr>
      <w:r w:rsidRPr="001E15D1">
        <w:rPr>
          <w:lang w:val="en-GB" w:eastAsia="es-ES"/>
        </w:rPr>
        <w:t>Source code, algorithms and functional logic.</w:t>
      </w:r>
    </w:p>
    <w:p w14:paraId="318CCED0" w14:textId="77777777" w:rsidR="001A6C0E" w:rsidRPr="001E15D1" w:rsidRDefault="001A6C0E" w:rsidP="001A6C0E">
      <w:pPr>
        <w:pStyle w:val="Cabeceraypie"/>
        <w:numPr>
          <w:ilvl w:val="0"/>
          <w:numId w:val="35"/>
        </w:numPr>
        <w:rPr>
          <w:lang w:val="en-GB" w:eastAsia="es-ES"/>
        </w:rPr>
      </w:pPr>
      <w:r w:rsidRPr="001E15D1">
        <w:rPr>
          <w:lang w:val="en-GB" w:eastAsia="es-ES"/>
        </w:rPr>
        <w:t>Architecture, modules and system components.</w:t>
      </w:r>
    </w:p>
    <w:p w14:paraId="01E6BF75" w14:textId="77777777" w:rsidR="001A6C0E" w:rsidRPr="001E15D1" w:rsidRDefault="001A6C0E" w:rsidP="001A6C0E">
      <w:pPr>
        <w:pStyle w:val="Cabeceraypie"/>
        <w:numPr>
          <w:ilvl w:val="0"/>
          <w:numId w:val="35"/>
        </w:numPr>
        <w:rPr>
          <w:lang w:val="en-GB" w:eastAsia="es-ES"/>
        </w:rPr>
      </w:pPr>
      <w:r w:rsidRPr="001E15D1">
        <w:rPr>
          <w:lang w:val="en-GB" w:eastAsia="es-ES"/>
        </w:rPr>
        <w:t>Software documentation (requirements, specifications, validations, etc.).</w:t>
      </w:r>
    </w:p>
    <w:p w14:paraId="0C4BA055" w14:textId="77777777" w:rsidR="001A6C0E" w:rsidRPr="001E15D1" w:rsidRDefault="001A6C0E" w:rsidP="001A6C0E">
      <w:pPr>
        <w:pStyle w:val="Cabeceraypie"/>
        <w:numPr>
          <w:ilvl w:val="0"/>
          <w:numId w:val="35"/>
        </w:numPr>
        <w:rPr>
          <w:lang w:val="en-GB" w:eastAsia="es-ES"/>
        </w:rPr>
      </w:pPr>
      <w:r w:rsidRPr="001E15D1">
        <w:rPr>
          <w:lang w:val="en-GB" w:eastAsia="es-ES"/>
        </w:rPr>
        <w:t>Support systems (IT infrastructure, databases, APIs...).</w:t>
      </w:r>
    </w:p>
    <w:p w14:paraId="4C529288" w14:textId="77777777" w:rsidR="001A6C0E" w:rsidRPr="001E15D1" w:rsidRDefault="001A6C0E" w:rsidP="001A6C0E">
      <w:pPr>
        <w:pStyle w:val="Cabeceraypie"/>
        <w:numPr>
          <w:ilvl w:val="0"/>
          <w:numId w:val="35"/>
        </w:numPr>
        <w:rPr>
          <w:lang w:val="en-GB" w:eastAsia="es-ES"/>
        </w:rPr>
      </w:pPr>
      <w:r w:rsidRPr="001E15D1">
        <w:rPr>
          <w:lang w:val="en-GB" w:eastAsia="es-ES"/>
        </w:rPr>
        <w:t>Development or testing tools that impact product quality.</w:t>
      </w:r>
    </w:p>
    <w:p w14:paraId="16CC37FA" w14:textId="77777777" w:rsidR="001A6C0E" w:rsidRPr="001E15D1" w:rsidRDefault="001A6C0E" w:rsidP="001A6C0E">
      <w:pPr>
        <w:pStyle w:val="Cabeceraypie"/>
        <w:numPr>
          <w:ilvl w:val="0"/>
          <w:numId w:val="35"/>
        </w:numPr>
        <w:rPr>
          <w:lang w:val="en-GB" w:eastAsia="es-ES"/>
        </w:rPr>
      </w:pPr>
      <w:r w:rsidRPr="001E15D1">
        <w:rPr>
          <w:lang w:val="en-GB" w:eastAsia="es-ES"/>
        </w:rPr>
        <w:t>Elements of the quality management system that affect the software lifecycle (e.g., procedures, templates, key configurations).</w:t>
      </w:r>
    </w:p>
    <w:p w14:paraId="7C8D9EB0" w14:textId="77777777" w:rsidR="001A6C0E" w:rsidRPr="001E15D1" w:rsidRDefault="001A6C0E" w:rsidP="001A6C0E">
      <w:pPr>
        <w:pStyle w:val="Cabeceraypie"/>
        <w:ind w:left="720"/>
        <w:rPr>
          <w:lang w:val="en-GB" w:eastAsia="es-ES"/>
        </w:rPr>
      </w:pPr>
    </w:p>
    <w:p w14:paraId="13429A58" w14:textId="77777777" w:rsidR="004F4E9D" w:rsidRPr="00EA1704" w:rsidRDefault="00986628" w:rsidP="00932756">
      <w:pPr>
        <w:pStyle w:val="Titulo1SP"/>
      </w:pPr>
      <w:r w:rsidRPr="00EA1704">
        <w:rPr>
          <w:rFonts w:ascii="Roboto Light" w:hAnsi="Roboto Light"/>
          <w:sz w:val="24"/>
          <w:szCs w:val="24"/>
        </w:rPr>
        <w:t xml:space="preserve"> </w:t>
      </w:r>
      <w:bookmarkStart w:id="2" w:name="_Toc197611358"/>
      <w:r w:rsidRPr="00932756">
        <w:t>Responsibilities and Departments Affected</w:t>
      </w:r>
      <w:bookmarkEnd w:id="2"/>
    </w:p>
    <w:p w14:paraId="7D27D092" w14:textId="77777777" w:rsidR="004F4E9D" w:rsidRPr="00EA1704" w:rsidRDefault="00986628">
      <w:pPr>
        <w:rPr>
          <w:szCs w:val="24"/>
        </w:rPr>
      </w:pPr>
      <w:r w:rsidRPr="00EA1704">
        <w:rPr>
          <w:szCs w:val="24"/>
        </w:rPr>
        <w:t xml:space="preserve">All SPIKA staff must </w:t>
      </w:r>
      <w:proofErr w:type="gramStart"/>
      <w:r w:rsidRPr="00EA1704">
        <w:rPr>
          <w:szCs w:val="24"/>
        </w:rPr>
        <w:t>manage</w:t>
      </w:r>
      <w:proofErr w:type="gramEnd"/>
      <w:r w:rsidRPr="00EA1704">
        <w:rPr>
          <w:szCs w:val="24"/>
        </w:rPr>
        <w:t xml:space="preserve"> changes in their area and are responsible for adhering to the guidelines of this procedure.</w:t>
      </w:r>
    </w:p>
    <w:p w14:paraId="7B79707D" w14:textId="77777777" w:rsidR="004F4E9D" w:rsidRPr="00EA1704" w:rsidRDefault="00986628">
      <w:pPr>
        <w:rPr>
          <w:szCs w:val="24"/>
        </w:rPr>
      </w:pPr>
      <w:r w:rsidRPr="00EA1704">
        <w:rPr>
          <w:szCs w:val="24"/>
        </w:rPr>
        <w:t>The Responsible Technician will ensure compliance with this procedure.</w:t>
      </w:r>
    </w:p>
    <w:p w14:paraId="7CDD6A8F" w14:textId="77777777" w:rsidR="004F4E9D" w:rsidRDefault="00986628">
      <w:pPr>
        <w:spacing w:line="259" w:lineRule="auto"/>
        <w:jc w:val="left"/>
        <w:rPr>
          <w:bCs/>
          <w:szCs w:val="24"/>
        </w:rPr>
      </w:pPr>
      <w:r w:rsidRPr="00EA1704">
        <w:rPr>
          <w:bCs/>
          <w:szCs w:val="24"/>
        </w:rPr>
        <w:t>The affected departments are those indicated in the following table:</w:t>
      </w:r>
    </w:p>
    <w:p w14:paraId="6596906D" w14:textId="77777777" w:rsidR="00C35C74" w:rsidRDefault="00C35C74">
      <w:pPr>
        <w:spacing w:line="259" w:lineRule="auto"/>
        <w:jc w:val="left"/>
        <w:rPr>
          <w:bCs/>
          <w:szCs w:val="24"/>
        </w:rPr>
      </w:pPr>
    </w:p>
    <w:p w14:paraId="28D093FA" w14:textId="77777777" w:rsidR="00C35C74" w:rsidRDefault="00C35C74">
      <w:pPr>
        <w:spacing w:line="259" w:lineRule="auto"/>
        <w:jc w:val="left"/>
        <w:rPr>
          <w:bCs/>
          <w:szCs w:val="24"/>
        </w:rPr>
      </w:pPr>
    </w:p>
    <w:tbl>
      <w:tblPr>
        <w:tblW w:w="0" w:type="auto"/>
        <w:jc w:val="center"/>
        <w:tblLook w:val="04A0" w:firstRow="1" w:lastRow="0" w:firstColumn="1" w:lastColumn="0" w:noHBand="0" w:noVBand="1"/>
      </w:tblPr>
      <w:tblGrid>
        <w:gridCol w:w="3209"/>
        <w:gridCol w:w="1604"/>
        <w:gridCol w:w="1605"/>
      </w:tblGrid>
      <w:tr w:rsidR="005967AC" w:rsidRPr="005967AC" w14:paraId="485E3BCE" w14:textId="77777777" w:rsidTr="005967AC">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6C843346" w14:textId="77777777" w:rsidR="005967AC" w:rsidRPr="005967AC" w:rsidRDefault="005967AC" w:rsidP="005967AC">
            <w:pPr>
              <w:spacing w:line="259" w:lineRule="auto"/>
              <w:jc w:val="left"/>
              <w:rPr>
                <w:bCs/>
                <w:szCs w:val="24"/>
              </w:rPr>
            </w:pPr>
            <w:r w:rsidRPr="005967AC">
              <w:rPr>
                <w:bCs/>
                <w:szCs w:val="24"/>
              </w:rPr>
              <w:lastRenderedPageBreak/>
              <w:t>Department</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26AFFBDE" w14:textId="77777777" w:rsidR="005967AC" w:rsidRPr="005967AC" w:rsidRDefault="005967AC" w:rsidP="005967AC">
            <w:pPr>
              <w:spacing w:line="259" w:lineRule="auto"/>
              <w:jc w:val="left"/>
              <w:rPr>
                <w:bCs/>
                <w:szCs w:val="24"/>
              </w:rPr>
            </w:pPr>
            <w:r w:rsidRPr="005967AC">
              <w:rPr>
                <w:bCs/>
                <w:szCs w:val="24"/>
              </w:rPr>
              <w:t>Apply</w:t>
            </w:r>
          </w:p>
        </w:tc>
      </w:tr>
      <w:tr w:rsidR="005967AC" w:rsidRPr="005967AC" w14:paraId="305851AB" w14:textId="77777777" w:rsidTr="005967AC">
        <w:trPr>
          <w:trHeight w:val="9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29249A" w14:textId="77777777" w:rsidR="005967AC" w:rsidRPr="005967AC" w:rsidRDefault="005967AC" w:rsidP="005967AC">
            <w:pPr>
              <w:spacing w:line="259" w:lineRule="auto"/>
              <w:jc w:val="left"/>
              <w:rPr>
                <w:bCs/>
                <w:szCs w:val="24"/>
              </w:rPr>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5F6E0ED2" w14:textId="77777777" w:rsidR="005967AC" w:rsidRPr="005967AC" w:rsidRDefault="005967AC" w:rsidP="005967AC">
            <w:pPr>
              <w:spacing w:line="259" w:lineRule="auto"/>
              <w:jc w:val="left"/>
              <w:rPr>
                <w:bCs/>
                <w:szCs w:val="24"/>
              </w:rPr>
            </w:pPr>
            <w:r w:rsidRPr="005967AC">
              <w:rPr>
                <w:bCs/>
                <w:szCs w:val="24"/>
              </w:rPr>
              <w:t>Yeah</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1C3B7731" w14:textId="77777777" w:rsidR="005967AC" w:rsidRPr="005967AC" w:rsidRDefault="005967AC" w:rsidP="005967AC">
            <w:pPr>
              <w:spacing w:line="259" w:lineRule="auto"/>
              <w:jc w:val="left"/>
              <w:rPr>
                <w:bCs/>
                <w:szCs w:val="24"/>
              </w:rPr>
            </w:pPr>
            <w:r w:rsidRPr="005967AC">
              <w:rPr>
                <w:bCs/>
                <w:szCs w:val="24"/>
              </w:rPr>
              <w:t>No</w:t>
            </w:r>
          </w:p>
        </w:tc>
      </w:tr>
      <w:tr w:rsidR="005967AC" w:rsidRPr="005967AC" w14:paraId="208C1FC1" w14:textId="77777777" w:rsidTr="005967A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741CFCF" w14:textId="77777777" w:rsidR="005967AC" w:rsidRPr="005967AC" w:rsidRDefault="005967AC" w:rsidP="005967AC">
            <w:pPr>
              <w:spacing w:line="259" w:lineRule="auto"/>
              <w:jc w:val="left"/>
              <w:rPr>
                <w:bCs/>
                <w:szCs w:val="24"/>
              </w:rPr>
            </w:pPr>
            <w:r w:rsidRPr="005967AC">
              <w:rPr>
                <w:bCs/>
                <w:szCs w:val="24"/>
              </w:rPr>
              <w:t>Address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909387224"/>
              <w14:checkbox>
                <w14:checked w14:val="1"/>
                <w14:checkedState w14:val="2612" w14:font="MS Gothic"/>
                <w14:uncheckedState w14:val="2610" w14:font="MS Gothic"/>
              </w14:checkbox>
            </w:sdtPr>
            <w:sdtContent>
              <w:p w14:paraId="42CE0500" w14:textId="77777777" w:rsidR="005967AC" w:rsidRPr="005967AC" w:rsidRDefault="005967AC" w:rsidP="005967AC">
                <w:pPr>
                  <w:spacing w:line="259" w:lineRule="auto"/>
                  <w:jc w:val="left"/>
                  <w:rPr>
                    <w:bCs/>
                    <w:szCs w:val="24"/>
                    <w:lang w:val="es-ES"/>
                  </w:rPr>
                </w:pPr>
                <w:r w:rsidRPr="005967AC">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816633384"/>
              <w14:checkbox>
                <w14:checked w14:val="0"/>
                <w14:checkedState w14:val="2612" w14:font="MS Gothic"/>
                <w14:uncheckedState w14:val="2610" w14:font="MS Gothic"/>
              </w14:checkbox>
            </w:sdtPr>
            <w:sdtContent>
              <w:p w14:paraId="74A2B1CE" w14:textId="77777777" w:rsidR="005967AC" w:rsidRPr="005967AC" w:rsidRDefault="005967AC" w:rsidP="005967AC">
                <w:pPr>
                  <w:spacing w:line="259" w:lineRule="auto"/>
                  <w:jc w:val="left"/>
                  <w:rPr>
                    <w:bCs/>
                    <w:szCs w:val="24"/>
                    <w:lang w:val="es-ES"/>
                  </w:rPr>
                </w:pPr>
                <w:r w:rsidRPr="005967AC">
                  <w:rPr>
                    <w:rFonts w:ascii="Segoe UI Symbol" w:hAnsi="Segoe UI Symbol" w:cs="Segoe UI Symbol"/>
                    <w:bCs/>
                    <w:szCs w:val="24"/>
                    <w:lang w:val="es-ES"/>
                  </w:rPr>
                  <w:t>☐</w:t>
                </w:r>
              </w:p>
            </w:sdtContent>
          </w:sdt>
        </w:tc>
      </w:tr>
      <w:tr w:rsidR="000356F5" w:rsidRPr="005967AC" w14:paraId="1E1508AF" w14:textId="77777777" w:rsidTr="005967AC">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79AF10C4" w14:textId="467C7199" w:rsidR="000356F5" w:rsidRPr="005967AC" w:rsidRDefault="000356F5" w:rsidP="000356F5">
            <w:pPr>
              <w:spacing w:line="259" w:lineRule="auto"/>
              <w:jc w:val="left"/>
              <w:rPr>
                <w:bCs/>
                <w:szCs w:val="24"/>
              </w:rPr>
            </w:pPr>
            <w:r>
              <w:rPr>
                <w:bCs/>
                <w:szCs w:val="24"/>
              </w:rPr>
              <w:t>Environment</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8340032"/>
              <w14:checkbox>
                <w14:checked w14:val="1"/>
                <w14:checkedState w14:val="2612" w14:font="MS Gothic"/>
                <w14:uncheckedState w14:val="2610" w14:font="MS Gothic"/>
              </w14:checkbox>
            </w:sdtPr>
            <w:sdtContent>
              <w:p w14:paraId="4C231B40" w14:textId="08CC1033" w:rsidR="000356F5" w:rsidRDefault="00683E66" w:rsidP="000356F5">
                <w:pPr>
                  <w:spacing w:line="259" w:lineRule="auto"/>
                  <w:jc w:val="left"/>
                  <w:rPr>
                    <w:bCs/>
                    <w:szCs w:val="24"/>
                    <w:lang w:val="es-ES"/>
                  </w:rPr>
                </w:pPr>
                <w:r>
                  <w:rPr>
                    <w:rFonts w:ascii="MS Gothic" w:eastAsia="MS Gothic" w:hAnsi="MS Gothic" w:hint="eastAsia"/>
                    <w:lang w:eastAsia="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324130376"/>
              <w14:checkbox>
                <w14:checked w14:val="0"/>
                <w14:checkedState w14:val="2612" w14:font="MS Gothic"/>
                <w14:uncheckedState w14:val="2610" w14:font="MS Gothic"/>
              </w14:checkbox>
            </w:sdtPr>
            <w:sdtContent>
              <w:p w14:paraId="79D93D63" w14:textId="5953CFFB" w:rsidR="000356F5" w:rsidRDefault="000356F5" w:rsidP="000356F5">
                <w:pPr>
                  <w:spacing w:line="259" w:lineRule="auto"/>
                  <w:jc w:val="left"/>
                  <w:rPr>
                    <w:bCs/>
                    <w:szCs w:val="24"/>
                    <w:lang w:val="es-ES"/>
                  </w:rPr>
                </w:pPr>
                <w:r>
                  <w:rPr>
                    <w:rFonts w:ascii="MS Gothic" w:eastAsia="MS Gothic" w:hAnsi="MS Gothic" w:hint="eastAsia"/>
                    <w:lang w:val="de-DE"/>
                  </w:rPr>
                  <w:t>☐</w:t>
                </w:r>
              </w:p>
            </w:sdtContent>
          </w:sdt>
        </w:tc>
      </w:tr>
      <w:tr w:rsidR="005967AC" w:rsidRPr="005967AC" w14:paraId="52FEA08C" w14:textId="77777777" w:rsidTr="005967A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AAAE297" w14:textId="77777777" w:rsidR="005967AC" w:rsidRPr="005967AC" w:rsidRDefault="005967AC" w:rsidP="005967AC">
            <w:pPr>
              <w:spacing w:line="259" w:lineRule="auto"/>
              <w:jc w:val="left"/>
              <w:rPr>
                <w:bCs/>
                <w:szCs w:val="24"/>
              </w:rPr>
            </w:pPr>
            <w:r w:rsidRPr="005967AC">
              <w:rPr>
                <w:bCs/>
                <w:szCs w:val="24"/>
              </w:rPr>
              <w:t>Quality Assurance</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964315226"/>
              <w14:checkbox>
                <w14:checked w14:val="1"/>
                <w14:checkedState w14:val="2612" w14:font="MS Gothic"/>
                <w14:uncheckedState w14:val="2610" w14:font="MS Gothic"/>
              </w14:checkbox>
            </w:sdtPr>
            <w:sdtContent>
              <w:p w14:paraId="48C38C87" w14:textId="77777777" w:rsidR="005967AC" w:rsidRPr="005967AC" w:rsidRDefault="005967AC" w:rsidP="005967AC">
                <w:pPr>
                  <w:spacing w:line="259" w:lineRule="auto"/>
                  <w:jc w:val="left"/>
                  <w:rPr>
                    <w:bCs/>
                    <w:szCs w:val="24"/>
                    <w:lang w:val="es-ES"/>
                  </w:rPr>
                </w:pPr>
                <w:r w:rsidRPr="005967AC">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48387723"/>
              <w14:checkbox>
                <w14:checked w14:val="0"/>
                <w14:checkedState w14:val="2612" w14:font="MS Gothic"/>
                <w14:uncheckedState w14:val="2610" w14:font="MS Gothic"/>
              </w14:checkbox>
            </w:sdtPr>
            <w:sdtContent>
              <w:p w14:paraId="10F2F070" w14:textId="77777777" w:rsidR="005967AC" w:rsidRPr="005967AC" w:rsidRDefault="005967AC" w:rsidP="005967AC">
                <w:pPr>
                  <w:spacing w:line="259" w:lineRule="auto"/>
                  <w:jc w:val="left"/>
                  <w:rPr>
                    <w:bCs/>
                    <w:szCs w:val="24"/>
                    <w:lang w:val="es-ES"/>
                  </w:rPr>
                </w:pPr>
                <w:r w:rsidRPr="005967AC">
                  <w:rPr>
                    <w:rFonts w:ascii="Segoe UI Symbol" w:hAnsi="Segoe UI Symbol" w:cs="Segoe UI Symbol"/>
                    <w:bCs/>
                    <w:szCs w:val="24"/>
                    <w:lang w:val="es-ES"/>
                  </w:rPr>
                  <w:t>☐</w:t>
                </w:r>
              </w:p>
            </w:sdtContent>
          </w:sdt>
        </w:tc>
      </w:tr>
      <w:tr w:rsidR="005967AC" w:rsidRPr="005967AC" w14:paraId="60615CCA" w14:textId="77777777" w:rsidTr="005967A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D620CFB" w14:textId="77777777" w:rsidR="005967AC" w:rsidRPr="005967AC" w:rsidRDefault="005967AC" w:rsidP="005967AC">
            <w:pPr>
              <w:spacing w:line="259" w:lineRule="auto"/>
              <w:jc w:val="left"/>
              <w:rPr>
                <w:bCs/>
                <w:szCs w:val="24"/>
              </w:rPr>
            </w:pPr>
            <w:r w:rsidRPr="005967AC">
              <w:rPr>
                <w:bCs/>
                <w:szCs w:val="24"/>
              </w:rPr>
              <w:t>Systems and Cybersecurity</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154331002"/>
              <w14:checkbox>
                <w14:checked w14:val="1"/>
                <w14:checkedState w14:val="2612" w14:font="MS Gothic"/>
                <w14:uncheckedState w14:val="2610" w14:font="MS Gothic"/>
              </w14:checkbox>
            </w:sdtPr>
            <w:sdtContent>
              <w:p w14:paraId="05989ECD" w14:textId="77777777" w:rsidR="005967AC" w:rsidRPr="005967AC" w:rsidRDefault="005967AC" w:rsidP="005967AC">
                <w:pPr>
                  <w:spacing w:line="259" w:lineRule="auto"/>
                  <w:jc w:val="left"/>
                  <w:rPr>
                    <w:bCs/>
                    <w:szCs w:val="24"/>
                    <w:lang w:val="es-ES"/>
                  </w:rPr>
                </w:pPr>
                <w:r w:rsidRPr="005967AC">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208275594"/>
              <w14:checkbox>
                <w14:checked w14:val="0"/>
                <w14:checkedState w14:val="2612" w14:font="MS Gothic"/>
                <w14:uncheckedState w14:val="2610" w14:font="MS Gothic"/>
              </w14:checkbox>
            </w:sdtPr>
            <w:sdtContent>
              <w:p w14:paraId="4B10D8FE" w14:textId="77777777" w:rsidR="005967AC" w:rsidRPr="005967AC" w:rsidRDefault="005967AC" w:rsidP="005967AC">
                <w:pPr>
                  <w:spacing w:line="259" w:lineRule="auto"/>
                  <w:jc w:val="left"/>
                  <w:rPr>
                    <w:bCs/>
                    <w:szCs w:val="24"/>
                    <w:lang w:val="es-ES"/>
                  </w:rPr>
                </w:pPr>
                <w:r w:rsidRPr="005967AC">
                  <w:rPr>
                    <w:rFonts w:ascii="Segoe UI Symbol" w:hAnsi="Segoe UI Symbol" w:cs="Segoe UI Symbol"/>
                    <w:bCs/>
                    <w:szCs w:val="24"/>
                    <w:lang w:val="es-ES"/>
                  </w:rPr>
                  <w:t>☐</w:t>
                </w:r>
              </w:p>
            </w:sdtContent>
          </w:sdt>
        </w:tc>
      </w:tr>
      <w:tr w:rsidR="005967AC" w:rsidRPr="005967AC" w14:paraId="31D3582D" w14:textId="77777777" w:rsidTr="005967A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231AD64" w14:textId="77777777" w:rsidR="005967AC" w:rsidRPr="005967AC" w:rsidRDefault="005967AC" w:rsidP="005967AC">
            <w:pPr>
              <w:spacing w:line="259" w:lineRule="auto"/>
              <w:jc w:val="left"/>
              <w:rPr>
                <w:bCs/>
                <w:szCs w:val="24"/>
              </w:rPr>
            </w:pPr>
            <w:r w:rsidRPr="005967AC">
              <w:rPr>
                <w:bCs/>
                <w:szCs w:val="24"/>
              </w:rPr>
              <w:t>Research and Development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936827994"/>
              <w14:checkbox>
                <w14:checked w14:val="1"/>
                <w14:checkedState w14:val="2612" w14:font="MS Gothic"/>
                <w14:uncheckedState w14:val="2610" w14:font="MS Gothic"/>
              </w14:checkbox>
            </w:sdtPr>
            <w:sdtContent>
              <w:p w14:paraId="16D5A069" w14:textId="77777777" w:rsidR="005967AC" w:rsidRPr="005967AC" w:rsidRDefault="005967AC" w:rsidP="005967AC">
                <w:pPr>
                  <w:spacing w:line="259" w:lineRule="auto"/>
                  <w:jc w:val="left"/>
                  <w:rPr>
                    <w:bCs/>
                    <w:szCs w:val="24"/>
                    <w:lang w:val="es-ES"/>
                  </w:rPr>
                </w:pPr>
                <w:r w:rsidRPr="005967AC">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210877769"/>
              <w14:checkbox>
                <w14:checked w14:val="0"/>
                <w14:checkedState w14:val="2612" w14:font="MS Gothic"/>
                <w14:uncheckedState w14:val="2610" w14:font="MS Gothic"/>
              </w14:checkbox>
            </w:sdtPr>
            <w:sdtContent>
              <w:p w14:paraId="1C778FC6" w14:textId="77777777" w:rsidR="005967AC" w:rsidRPr="005967AC" w:rsidRDefault="005967AC" w:rsidP="005967AC">
                <w:pPr>
                  <w:spacing w:line="259" w:lineRule="auto"/>
                  <w:jc w:val="left"/>
                  <w:rPr>
                    <w:bCs/>
                    <w:szCs w:val="24"/>
                    <w:lang w:val="es-ES"/>
                  </w:rPr>
                </w:pPr>
                <w:r w:rsidRPr="005967AC">
                  <w:rPr>
                    <w:rFonts w:ascii="Segoe UI Symbol" w:hAnsi="Segoe UI Symbol" w:cs="Segoe UI Symbol"/>
                    <w:bCs/>
                    <w:szCs w:val="24"/>
                    <w:lang w:val="es-ES"/>
                  </w:rPr>
                  <w:t>☐</w:t>
                </w:r>
              </w:p>
            </w:sdtContent>
          </w:sdt>
        </w:tc>
      </w:tr>
      <w:tr w:rsidR="005967AC" w:rsidRPr="005967AC" w14:paraId="13633505" w14:textId="77777777" w:rsidTr="005967A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3EA877F" w14:textId="77777777" w:rsidR="005967AC" w:rsidRPr="005967AC" w:rsidRDefault="005967AC" w:rsidP="005967AC">
            <w:pPr>
              <w:spacing w:line="259" w:lineRule="auto"/>
              <w:jc w:val="left"/>
              <w:rPr>
                <w:bCs/>
                <w:szCs w:val="24"/>
              </w:rPr>
            </w:pPr>
            <w:r w:rsidRPr="005967AC">
              <w:rPr>
                <w:bCs/>
                <w:szCs w:val="24"/>
              </w:rPr>
              <w:t>Marketing and Sales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1459713813"/>
              <w14:checkbox>
                <w14:checked w14:val="1"/>
                <w14:checkedState w14:val="2612" w14:font="MS Gothic"/>
                <w14:uncheckedState w14:val="2610" w14:font="MS Gothic"/>
              </w14:checkbox>
            </w:sdtPr>
            <w:sdtContent>
              <w:p w14:paraId="275CE21D" w14:textId="77777777" w:rsidR="005967AC" w:rsidRPr="005967AC" w:rsidRDefault="005967AC" w:rsidP="005967AC">
                <w:pPr>
                  <w:spacing w:line="259" w:lineRule="auto"/>
                  <w:jc w:val="left"/>
                  <w:rPr>
                    <w:bCs/>
                    <w:szCs w:val="24"/>
                  </w:rPr>
                </w:pPr>
                <w:r w:rsidRPr="005967AC">
                  <w:rPr>
                    <w:rFonts w:ascii="Segoe UI Symbol" w:hAnsi="Segoe UI Symbol" w:cs="Segoe UI Symbol"/>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324361444"/>
              <w14:checkbox>
                <w14:checked w14:val="0"/>
                <w14:checkedState w14:val="2612" w14:font="MS Gothic"/>
                <w14:uncheckedState w14:val="2610" w14:font="MS Gothic"/>
              </w14:checkbox>
            </w:sdtPr>
            <w:sdtContent>
              <w:p w14:paraId="315B373F" w14:textId="77777777" w:rsidR="005967AC" w:rsidRPr="005967AC" w:rsidRDefault="005967AC" w:rsidP="005967AC">
                <w:pPr>
                  <w:spacing w:line="259" w:lineRule="auto"/>
                  <w:jc w:val="left"/>
                  <w:rPr>
                    <w:bCs/>
                    <w:szCs w:val="24"/>
                  </w:rPr>
                </w:pPr>
                <w:r w:rsidRPr="005967AC">
                  <w:rPr>
                    <w:rFonts w:ascii="Segoe UI Symbol" w:hAnsi="Segoe UI Symbol" w:cs="Segoe UI Symbol"/>
                    <w:bCs/>
                    <w:szCs w:val="24"/>
                  </w:rPr>
                  <w:t>☐</w:t>
                </w:r>
              </w:p>
            </w:sdtContent>
          </w:sdt>
        </w:tc>
      </w:tr>
      <w:tr w:rsidR="000356F5" w:rsidRPr="005967AC" w14:paraId="60C61FE6" w14:textId="77777777" w:rsidTr="005967AC">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27E915FA" w14:textId="746D1BC4" w:rsidR="000356F5" w:rsidRPr="005967AC" w:rsidRDefault="000356F5" w:rsidP="000356F5">
            <w:pPr>
              <w:spacing w:line="259" w:lineRule="auto"/>
              <w:jc w:val="left"/>
              <w:rPr>
                <w:bCs/>
                <w:szCs w:val="24"/>
              </w:rPr>
            </w:pPr>
            <w:r>
              <w:rPr>
                <w:bCs/>
                <w:szCs w:val="24"/>
              </w:rPr>
              <w:t>Management</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24334292"/>
              <w14:checkbox>
                <w14:checked w14:val="1"/>
                <w14:checkedState w14:val="2612" w14:font="MS Gothic"/>
                <w14:uncheckedState w14:val="2610" w14:font="MS Gothic"/>
              </w14:checkbox>
            </w:sdtPr>
            <w:sdtContent>
              <w:p w14:paraId="33FCE3B9" w14:textId="749B1647" w:rsidR="000356F5" w:rsidRDefault="00683E66" w:rsidP="000356F5">
                <w:pPr>
                  <w:spacing w:line="259" w:lineRule="auto"/>
                  <w:jc w:val="left"/>
                  <w:rPr>
                    <w:bCs/>
                    <w:szCs w:val="24"/>
                  </w:rPr>
                </w:pPr>
                <w:r>
                  <w:rPr>
                    <w:rFonts w:ascii="MS Gothic" w:eastAsia="MS Gothic" w:hAnsi="MS Gothic" w:hint="eastAsia"/>
                    <w:lang w:eastAsia="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81377073"/>
              <w14:checkbox>
                <w14:checked w14:val="0"/>
                <w14:checkedState w14:val="2612" w14:font="MS Gothic"/>
                <w14:uncheckedState w14:val="2610" w14:font="MS Gothic"/>
              </w14:checkbox>
            </w:sdtPr>
            <w:sdtContent>
              <w:p w14:paraId="07B90A20" w14:textId="1FE39D2C" w:rsidR="000356F5" w:rsidRDefault="000356F5" w:rsidP="000356F5">
                <w:pPr>
                  <w:spacing w:line="259" w:lineRule="auto"/>
                  <w:jc w:val="left"/>
                  <w:rPr>
                    <w:bCs/>
                    <w:szCs w:val="24"/>
                  </w:rPr>
                </w:pPr>
                <w:r>
                  <w:rPr>
                    <w:rFonts w:ascii="MS Gothic" w:eastAsia="MS Gothic" w:hAnsi="MS Gothic" w:hint="eastAsia"/>
                    <w:lang w:val="de-DE"/>
                  </w:rPr>
                  <w:t>☐</w:t>
                </w:r>
              </w:p>
            </w:sdtContent>
          </w:sdt>
        </w:tc>
      </w:tr>
    </w:tbl>
    <w:p w14:paraId="2DB1D046" w14:textId="1CF20441" w:rsidR="004F4E9D" w:rsidRPr="005967AC" w:rsidRDefault="004F4E9D" w:rsidP="005967AC">
      <w:pPr>
        <w:spacing w:after="0" w:line="240" w:lineRule="auto"/>
        <w:jc w:val="left"/>
        <w:rPr>
          <w:bCs/>
          <w:szCs w:val="24"/>
        </w:rPr>
      </w:pPr>
    </w:p>
    <w:p w14:paraId="198FE95F" w14:textId="77777777" w:rsidR="004F4E9D" w:rsidRPr="00EA1704" w:rsidRDefault="00986628" w:rsidP="00932756">
      <w:pPr>
        <w:pStyle w:val="Titulo1SP"/>
      </w:pPr>
      <w:bookmarkStart w:id="3" w:name="_Toc197611359"/>
      <w:r w:rsidRPr="00EA1704">
        <w:t>Definitions and Acronyms</w:t>
      </w:r>
      <w:bookmarkEnd w:id="3"/>
    </w:p>
    <w:p w14:paraId="40F8901E" w14:textId="59BBBFE7" w:rsidR="004F4E9D" w:rsidRPr="00EA1704" w:rsidRDefault="00986628" w:rsidP="00932756">
      <w:pPr>
        <w:pStyle w:val="Listavietas1"/>
      </w:pPr>
      <w:r w:rsidRPr="001E15D1">
        <w:rPr>
          <w:u w:val="single"/>
          <w:lang w:val="en-GB"/>
        </w:rPr>
        <w:t>Change:</w:t>
      </w:r>
      <w:r w:rsidRPr="001E15D1">
        <w:rPr>
          <w:lang w:val="en-GB"/>
        </w:rPr>
        <w:t xml:space="preserve"> </w:t>
      </w:r>
      <w:r w:rsidR="00582502" w:rsidRPr="00582502">
        <w:t>Any planned addition, modification, replacement, or elimination, whether temporary or permanent, to an established standard. This includes processes, specifications, source code, software components, services, or documentation related to the software quality management system.</w:t>
      </w:r>
    </w:p>
    <w:p w14:paraId="1ABDA7FE" w14:textId="1DD3D381" w:rsidR="004F4E9D" w:rsidRPr="00EA1704" w:rsidRDefault="00986628" w:rsidP="00932756">
      <w:pPr>
        <w:pStyle w:val="Listavietas1"/>
      </w:pPr>
      <w:r w:rsidRPr="001E15D1">
        <w:rPr>
          <w:u w:val="single"/>
          <w:lang w:val="en-GB"/>
        </w:rPr>
        <w:t>Temporary change:</w:t>
      </w:r>
      <w:r w:rsidRPr="001E15D1">
        <w:rPr>
          <w:lang w:val="en-GB"/>
        </w:rPr>
        <w:t xml:space="preserve"> </w:t>
      </w:r>
      <w:r w:rsidR="000F184C" w:rsidRPr="000F184C">
        <w:t xml:space="preserve">A change that, after a defined </w:t>
      </w:r>
      <w:proofErr w:type="gramStart"/>
      <w:r w:rsidR="000F184C" w:rsidRPr="000F184C">
        <w:t>period of time</w:t>
      </w:r>
      <w:proofErr w:type="gramEnd"/>
      <w:r w:rsidR="000F184C" w:rsidRPr="000F184C">
        <w:t>, reverts to the previous state. It is used when the change is justified for a specific situation. Its duration, follow-up, and reversion mechanisms must be recorded.</w:t>
      </w:r>
    </w:p>
    <w:p w14:paraId="7F0EBFCF" w14:textId="77777777" w:rsidR="000F184C" w:rsidRDefault="00986628" w:rsidP="00CC1BEB">
      <w:pPr>
        <w:pStyle w:val="Listavietas1"/>
      </w:pPr>
      <w:r w:rsidRPr="001E15D1">
        <w:rPr>
          <w:u w:val="single"/>
          <w:lang w:val="en-GB"/>
        </w:rPr>
        <w:t xml:space="preserve">Change </w:t>
      </w:r>
      <w:proofErr w:type="gramStart"/>
      <w:r w:rsidRPr="001E15D1">
        <w:rPr>
          <w:u w:val="single"/>
          <w:lang w:val="en-GB"/>
        </w:rPr>
        <w:t xml:space="preserve">Control </w:t>
      </w:r>
      <w:r w:rsidRPr="001E15D1">
        <w:rPr>
          <w:lang w:val="en-GB"/>
        </w:rPr>
        <w:t>:</w:t>
      </w:r>
      <w:proofErr w:type="gramEnd"/>
      <w:r w:rsidRPr="001E15D1">
        <w:rPr>
          <w:lang w:val="en-GB"/>
        </w:rPr>
        <w:t xml:space="preserve"> </w:t>
      </w:r>
      <w:r w:rsidR="000F184C" w:rsidRPr="000F184C">
        <w:t>A formal process by which qualified personnel review, evaluate, approve, and document changes that may impact the security, performance, regulatory compliance, or traceability of a software product or quality system. Its objective is to ensure that the system remains compliant and valid after the change is implemented.</w:t>
      </w:r>
    </w:p>
    <w:p w14:paraId="6D0BCE02" w14:textId="1E72E4F2" w:rsidR="00774F0C" w:rsidRPr="00EA1704" w:rsidRDefault="00986628" w:rsidP="00955ED1">
      <w:pPr>
        <w:pStyle w:val="Listavietas1"/>
      </w:pPr>
      <w:r w:rsidRPr="00EA1704">
        <w:rPr>
          <w:bCs/>
          <w:lang w:val="es-ES_tradnl"/>
        </w:rPr>
        <w:t>CC: Change Control</w:t>
      </w:r>
    </w:p>
    <w:p w14:paraId="1BA4E957" w14:textId="77777777" w:rsidR="004F4E9D" w:rsidRPr="00EA1704" w:rsidRDefault="00986628" w:rsidP="00932756">
      <w:pPr>
        <w:pStyle w:val="Titulo1SP"/>
      </w:pPr>
      <w:bookmarkStart w:id="4" w:name="_Toc197611360"/>
      <w:r w:rsidRPr="00EA1704">
        <w:lastRenderedPageBreak/>
        <w:t>Procedure</w:t>
      </w:r>
      <w:bookmarkEnd w:id="4"/>
    </w:p>
    <w:p w14:paraId="209881B4" w14:textId="77777777" w:rsidR="004F4E9D" w:rsidRPr="00EA1704" w:rsidRDefault="00986628" w:rsidP="00932756">
      <w:pPr>
        <w:pStyle w:val="Titulo2SP"/>
      </w:pPr>
      <w:bookmarkStart w:id="5" w:name="_Toc197611361"/>
      <w:r w:rsidRPr="00EA1704">
        <w:t>Introduction</w:t>
      </w:r>
      <w:bookmarkEnd w:id="5"/>
    </w:p>
    <w:p w14:paraId="15B49ABA" w14:textId="013BF070" w:rsidR="004F4E9D" w:rsidRPr="00EA1704" w:rsidRDefault="00986628">
      <w:pPr>
        <w:rPr>
          <w:szCs w:val="24"/>
        </w:rPr>
      </w:pPr>
      <w:r w:rsidRPr="00EA1704">
        <w:rPr>
          <w:szCs w:val="24"/>
        </w:rPr>
        <w:t>Proper management of the change control process is considered a fundamental pillar of the Quality Management System. This procedure ensures that any planned modification to the product, technological infrastructure, associated processes, or relevant documentation is evaluated, approved, and documented in a structured manner, guaranteeing regulatory compliance, safety, and the effectiveness of the system.</w:t>
      </w:r>
    </w:p>
    <w:p w14:paraId="4A4E78F7" w14:textId="182F0EC9" w:rsidR="004F4E9D" w:rsidRPr="00EA1704" w:rsidRDefault="00B931F4" w:rsidP="00B931F4">
      <w:pPr>
        <w:pStyle w:val="Cabeceraypie"/>
      </w:pPr>
      <w:r w:rsidRPr="00B931F4">
        <w:t xml:space="preserve">This procedure establishes the phases required for change management, from its inception to its full implementation. It is divided into </w:t>
      </w:r>
      <w:r w:rsidRPr="00B931F4">
        <w:rPr>
          <w:b/>
          <w:bCs/>
        </w:rPr>
        <w:t xml:space="preserve">three main </w:t>
      </w:r>
      <w:proofErr w:type="gramStart"/>
      <w:r w:rsidRPr="00B931F4">
        <w:rPr>
          <w:b/>
          <w:bCs/>
        </w:rPr>
        <w:t xml:space="preserve">stages </w:t>
      </w:r>
      <w:r w:rsidRPr="00B931F4">
        <w:t>,</w:t>
      </w:r>
      <w:proofErr w:type="gramEnd"/>
      <w:r w:rsidRPr="00B931F4">
        <w:t xml:space="preserve"> each with defined activities and responsibilities:</w:t>
      </w:r>
    </w:p>
    <w:p w14:paraId="3F836D7A" w14:textId="7C2CA586" w:rsidR="004F4E9D" w:rsidRPr="00EA1704" w:rsidRDefault="00986628" w:rsidP="00932756">
      <w:pPr>
        <w:pStyle w:val="Listavietas1"/>
      </w:pPr>
      <w:r w:rsidRPr="00EA1704">
        <w:t>Phase I Proposal and description of the change</w:t>
      </w:r>
    </w:p>
    <w:p w14:paraId="300BC1AE" w14:textId="2274889A" w:rsidR="004F4E9D" w:rsidRPr="00EA1704" w:rsidRDefault="00986628" w:rsidP="00932756">
      <w:pPr>
        <w:pStyle w:val="Listavietas1"/>
      </w:pPr>
      <w:r w:rsidRPr="00EA1704">
        <w:t>Phase II Evaluation and Approval</w:t>
      </w:r>
    </w:p>
    <w:p w14:paraId="4E11FA51" w14:textId="3B6683E0" w:rsidR="004F4E9D" w:rsidRDefault="00986628" w:rsidP="00932756">
      <w:pPr>
        <w:pStyle w:val="Listavietas1"/>
      </w:pPr>
      <w:r w:rsidRPr="00EA1704">
        <w:t>Phase III Implementation and closure</w:t>
      </w:r>
    </w:p>
    <w:p w14:paraId="49145831" w14:textId="77777777" w:rsidR="0045276F" w:rsidRPr="00EA1704" w:rsidRDefault="0045276F" w:rsidP="0045276F">
      <w:pPr>
        <w:pStyle w:val="Listavietas1"/>
        <w:numPr>
          <w:ilvl w:val="0"/>
          <w:numId w:val="0"/>
        </w:numPr>
        <w:ind w:left="709"/>
      </w:pPr>
    </w:p>
    <w:p w14:paraId="22BCC18E" w14:textId="77777777" w:rsidR="004F4E9D" w:rsidRPr="00EA1704" w:rsidRDefault="00986628" w:rsidP="00932756">
      <w:pPr>
        <w:pStyle w:val="Titulo2SP"/>
      </w:pPr>
      <w:bookmarkStart w:id="6" w:name="_Toc197611362"/>
      <w:r w:rsidRPr="00EA1704">
        <w:t>Classification of changes</w:t>
      </w:r>
      <w:bookmarkEnd w:id="6"/>
    </w:p>
    <w:p w14:paraId="4356F1AC" w14:textId="77777777" w:rsidR="0045276F" w:rsidRPr="000B5211" w:rsidRDefault="0045276F" w:rsidP="0045276F">
      <w:pPr>
        <w:pStyle w:val="Cabeceraypie"/>
        <w:numPr>
          <w:ilvl w:val="0"/>
          <w:numId w:val="36"/>
        </w:numPr>
      </w:pPr>
      <w:r w:rsidRPr="001E15D1">
        <w:rPr>
          <w:b/>
          <w:bCs/>
          <w:lang w:val="en-GB"/>
        </w:rPr>
        <w:t xml:space="preserve">Major Change </w:t>
      </w:r>
      <w:r w:rsidRPr="001E15D1">
        <w:rPr>
          <w:u w:val="single"/>
          <w:lang w:val="en-GB"/>
        </w:rPr>
        <w:t>:</w:t>
      </w:r>
      <w:r w:rsidRPr="001E15D1">
        <w:rPr>
          <w:lang w:val="en-GB"/>
        </w:rPr>
        <w:t xml:space="preserve"> </w:t>
      </w:r>
      <w:bookmarkStart w:id="7" w:name="_Toc300210409"/>
      <w:r w:rsidRPr="001E15D1">
        <w:rPr>
          <w:lang w:val="en-GB"/>
        </w:rPr>
        <w:t>This refers to significant modifications that affect the core functionality, architecture, design, or overall scope of the system/project. This type of change requires a comprehensive approach to ensure quality and compliance.</w:t>
      </w:r>
    </w:p>
    <w:p w14:paraId="79822D65" w14:textId="77777777" w:rsidR="0045276F" w:rsidRDefault="0045276F" w:rsidP="0045276F">
      <w:pPr>
        <w:pStyle w:val="Cabeceraypie"/>
        <w:numPr>
          <w:ilvl w:val="0"/>
          <w:numId w:val="36"/>
        </w:numPr>
      </w:pPr>
      <w:r w:rsidRPr="001E15D1">
        <w:rPr>
          <w:b/>
          <w:bCs/>
          <w:lang w:val="en-GB"/>
        </w:rPr>
        <w:t xml:space="preserve">Minor Change </w:t>
      </w:r>
      <w:bookmarkEnd w:id="7"/>
      <w:r w:rsidRPr="001E15D1">
        <w:rPr>
          <w:lang w:val="en-GB"/>
        </w:rPr>
        <w:t xml:space="preserve">: Includes minor modifications that affect existing functionality, but without significantly altering the overall behavior of the system. These changes have a more limited impact and require focused </w:t>
      </w:r>
      <w:proofErr w:type="gramStart"/>
      <w:r w:rsidRPr="001E15D1">
        <w:rPr>
          <w:lang w:val="en-GB"/>
        </w:rPr>
        <w:t xml:space="preserve">evaluation </w:t>
      </w:r>
      <w:r w:rsidRPr="00A659F5">
        <w:t>.</w:t>
      </w:r>
      <w:proofErr w:type="gramEnd"/>
    </w:p>
    <w:p w14:paraId="12147AB3" w14:textId="77777777" w:rsidR="0045276F" w:rsidRPr="00197A5C" w:rsidRDefault="0045276F" w:rsidP="0045276F">
      <w:pPr>
        <w:pStyle w:val="Cabeceraypie"/>
        <w:numPr>
          <w:ilvl w:val="0"/>
          <w:numId w:val="36"/>
        </w:numPr>
      </w:pPr>
      <w:r w:rsidRPr="001E15D1">
        <w:rPr>
          <w:b/>
          <w:bCs/>
          <w:lang w:val="en-GB"/>
        </w:rPr>
        <w:t xml:space="preserve">Patch Change </w:t>
      </w:r>
      <w:r w:rsidRPr="001E15D1">
        <w:rPr>
          <w:u w:val="single"/>
          <w:lang w:val="en-GB"/>
        </w:rPr>
        <w:t>:</w:t>
      </w:r>
      <w:r w:rsidRPr="001E15D1">
        <w:rPr>
          <w:lang w:val="en-GB"/>
        </w:rPr>
        <w:t xml:space="preserve"> It includes modifications focused exclusively on correcting specific errors or problems without altering the functionality of the system or its general behavior.</w:t>
      </w:r>
    </w:p>
    <w:p w14:paraId="7D8572D5" w14:textId="77777777" w:rsidR="00197A5C" w:rsidRPr="00A659F5" w:rsidRDefault="00197A5C" w:rsidP="00197A5C">
      <w:pPr>
        <w:pStyle w:val="Cabeceraypie"/>
        <w:ind w:left="720"/>
      </w:pPr>
    </w:p>
    <w:p w14:paraId="5DA568E1" w14:textId="77777777" w:rsidR="004F4E9D" w:rsidRPr="00EA1704" w:rsidRDefault="00986628" w:rsidP="000C6AD1">
      <w:pPr>
        <w:pStyle w:val="Titulo2SP"/>
      </w:pPr>
      <w:bookmarkStart w:id="8" w:name="_Toc197611363"/>
      <w:r w:rsidRPr="00EA1704">
        <w:t>Coding exchange controls</w:t>
      </w:r>
      <w:bookmarkEnd w:id="8"/>
    </w:p>
    <w:p w14:paraId="2DB55D8D" w14:textId="1B48BD75" w:rsidR="004F4E9D" w:rsidRPr="00EA1704" w:rsidRDefault="00986628">
      <w:pPr>
        <w:rPr>
          <w:szCs w:val="24"/>
        </w:rPr>
      </w:pPr>
      <w:r w:rsidRPr="00EA1704">
        <w:rPr>
          <w:szCs w:val="24"/>
        </w:rPr>
        <w:t>Each change control will be identified with a unique number automatically assigned by the Jira software, as follows:</w:t>
      </w:r>
    </w:p>
    <w:p w14:paraId="21D2AD96" w14:textId="6BDBDFD2" w:rsidR="004F4E9D" w:rsidRPr="00EA1704" w:rsidRDefault="00986628">
      <w:pPr>
        <w:pStyle w:val="Prrafodelista"/>
        <w:ind w:left="360"/>
        <w:jc w:val="center"/>
        <w:rPr>
          <w:szCs w:val="24"/>
        </w:rPr>
      </w:pPr>
      <w:r w:rsidRPr="00EA1704">
        <w:rPr>
          <w:b/>
          <w:bCs/>
          <w:szCs w:val="24"/>
        </w:rPr>
        <w:t>CC – XX</w:t>
      </w:r>
    </w:p>
    <w:p w14:paraId="2A5A1249" w14:textId="77777777" w:rsidR="004F4E9D" w:rsidRPr="00EA1704" w:rsidRDefault="00986628">
      <w:pPr>
        <w:jc w:val="left"/>
        <w:rPr>
          <w:szCs w:val="24"/>
        </w:rPr>
      </w:pPr>
      <w:r w:rsidRPr="00EA1704">
        <w:rPr>
          <w:szCs w:val="24"/>
        </w:rPr>
        <w:t>Where:</w:t>
      </w:r>
    </w:p>
    <w:p w14:paraId="5C7C363C" w14:textId="77777777" w:rsidR="004F4E9D" w:rsidRPr="00EA1704" w:rsidRDefault="00986628">
      <w:pPr>
        <w:jc w:val="left"/>
        <w:rPr>
          <w:szCs w:val="24"/>
        </w:rPr>
      </w:pPr>
      <w:r w:rsidRPr="00EA1704">
        <w:rPr>
          <w:szCs w:val="24"/>
        </w:rPr>
        <w:lastRenderedPageBreak/>
        <w:t>CC stands for Change Control</w:t>
      </w:r>
    </w:p>
    <w:p w14:paraId="24399316" w14:textId="77777777" w:rsidR="004F4E9D" w:rsidRDefault="00986628">
      <w:pPr>
        <w:jc w:val="left"/>
        <w:rPr>
          <w:szCs w:val="24"/>
        </w:rPr>
      </w:pPr>
      <w:r w:rsidRPr="00EA1704">
        <w:rPr>
          <w:szCs w:val="24"/>
        </w:rPr>
        <w:t>XX 2-digit consecutive number</w:t>
      </w:r>
    </w:p>
    <w:p w14:paraId="4283C610" w14:textId="77777777" w:rsidR="006225C8" w:rsidRPr="00EA1704" w:rsidRDefault="006225C8">
      <w:pPr>
        <w:jc w:val="left"/>
        <w:rPr>
          <w:szCs w:val="24"/>
        </w:rPr>
      </w:pPr>
    </w:p>
    <w:p w14:paraId="7080CFE2" w14:textId="1E922FBB" w:rsidR="004F4E9D" w:rsidRPr="00EA1704" w:rsidRDefault="00986628" w:rsidP="000C6AD1">
      <w:pPr>
        <w:pStyle w:val="Titulo2SP"/>
      </w:pPr>
      <w:bookmarkStart w:id="9" w:name="_Toc197611364"/>
      <w:r w:rsidRPr="00EA1704">
        <w:t>Phase I: proposal and description of the change</w:t>
      </w:r>
      <w:bookmarkEnd w:id="9"/>
    </w:p>
    <w:p w14:paraId="7D0889F0" w14:textId="77777777" w:rsidR="00620C02" w:rsidRDefault="007553A9">
      <w:pPr>
        <w:rPr>
          <w:szCs w:val="24"/>
        </w:rPr>
      </w:pPr>
      <w:r w:rsidRPr="007553A9">
        <w:rPr>
          <w:szCs w:val="24"/>
        </w:rPr>
        <w:t>Once the need for a change has been identified, the change requester must initiate the request directly in Jira. The requester is responsible for detailing the reason for the change, as well as the implications of its implementation.</w:t>
      </w:r>
    </w:p>
    <w:p w14:paraId="4C5C8DDD" w14:textId="4BA0C528" w:rsidR="004F4E9D" w:rsidRDefault="007553A9">
      <w:pPr>
        <w:rPr>
          <w:szCs w:val="24"/>
        </w:rPr>
      </w:pPr>
      <w:r w:rsidRPr="007553A9">
        <w:rPr>
          <w:szCs w:val="24"/>
        </w:rPr>
        <w:t>In Jira, the requester will complete the necessary fields to describe the change, its justification, and a description of the expected impact. Once this information is completed, the change will be logged and ready for initial assessment.</w:t>
      </w:r>
    </w:p>
    <w:p w14:paraId="4AE8B099" w14:textId="77777777" w:rsidR="00620C02" w:rsidRPr="00EA1704" w:rsidRDefault="00620C02">
      <w:pPr>
        <w:rPr>
          <w:szCs w:val="24"/>
        </w:rPr>
      </w:pPr>
    </w:p>
    <w:p w14:paraId="15BB2703" w14:textId="7E00C980" w:rsidR="004F4E9D" w:rsidRDefault="00986628" w:rsidP="000C6AD1">
      <w:pPr>
        <w:pStyle w:val="Titulo2SP"/>
      </w:pPr>
      <w:bookmarkStart w:id="10" w:name="_Toc197611365"/>
      <w:r w:rsidRPr="00EA1704">
        <w:t>Phase II: evaluation and approval</w:t>
      </w:r>
      <w:bookmarkEnd w:id="10"/>
    </w:p>
    <w:p w14:paraId="69FB49B4" w14:textId="0014B039" w:rsidR="00166E85" w:rsidRDefault="00166E85" w:rsidP="00F91C01">
      <w:pPr>
        <w:pStyle w:val="Cabeceraypie"/>
      </w:pPr>
      <w:r>
        <w:t>Depending on the type of change, the following evaluation must be carried out:</w:t>
      </w:r>
    </w:p>
    <w:p w14:paraId="267899D1" w14:textId="77777777" w:rsidR="00656D4D" w:rsidRDefault="00C46E44" w:rsidP="00656D4D">
      <w:pPr>
        <w:pStyle w:val="Cabeceraypie"/>
        <w:numPr>
          <w:ilvl w:val="0"/>
          <w:numId w:val="39"/>
        </w:numPr>
      </w:pPr>
      <w:r>
        <w:t>Major Change:</w:t>
      </w:r>
    </w:p>
    <w:p w14:paraId="20B096E6" w14:textId="1FBCBBAD" w:rsidR="00656D4D" w:rsidRPr="00656D4D" w:rsidRDefault="00656D4D" w:rsidP="00656D4D">
      <w:pPr>
        <w:pStyle w:val="Cabeceraypie"/>
        <w:numPr>
          <w:ilvl w:val="1"/>
          <w:numId w:val="39"/>
        </w:numPr>
      </w:pPr>
      <w:r w:rsidRPr="001E15D1">
        <w:rPr>
          <w:szCs w:val="24"/>
          <w:lang w:val="en-GB"/>
        </w:rPr>
        <w:t>Functionality Check: All product functionalities must be re-verified to ensure they operate correctly and meet the specified requirements.</w:t>
      </w:r>
    </w:p>
    <w:p w14:paraId="3199BB17" w14:textId="77777777" w:rsidR="00656D4D" w:rsidRPr="001E15D1" w:rsidRDefault="00656D4D" w:rsidP="00656D4D">
      <w:pPr>
        <w:numPr>
          <w:ilvl w:val="1"/>
          <w:numId w:val="38"/>
        </w:numPr>
        <w:rPr>
          <w:szCs w:val="24"/>
          <w:lang w:val="en-GB"/>
        </w:rPr>
      </w:pPr>
      <w:r w:rsidRPr="001E15D1">
        <w:rPr>
          <w:szCs w:val="24"/>
          <w:lang w:val="en-GB"/>
        </w:rPr>
        <w:t>Risk analysis: It is essential to assess the risks associated with the change and update existing analyses to mitigate potential impacts.</w:t>
      </w:r>
    </w:p>
    <w:p w14:paraId="71AB2A68" w14:textId="77777777" w:rsidR="00656D4D" w:rsidRPr="001E15D1" w:rsidRDefault="00656D4D" w:rsidP="00656D4D">
      <w:pPr>
        <w:numPr>
          <w:ilvl w:val="1"/>
          <w:numId w:val="38"/>
        </w:numPr>
        <w:rPr>
          <w:szCs w:val="24"/>
          <w:lang w:val="en-GB"/>
        </w:rPr>
      </w:pPr>
      <w:r w:rsidRPr="001E15D1">
        <w:rPr>
          <w:szCs w:val="24"/>
          <w:lang w:val="en-GB"/>
        </w:rPr>
        <w:t>Regulatory Compliance Assessment: Confirm that the product continues to comply with applicable regulations, as these changes could affect compliance.</w:t>
      </w:r>
    </w:p>
    <w:p w14:paraId="37ED957F" w14:textId="0BD3093A" w:rsidR="00022317" w:rsidRDefault="00022317" w:rsidP="00022317">
      <w:pPr>
        <w:numPr>
          <w:ilvl w:val="0"/>
          <w:numId w:val="38"/>
        </w:numPr>
        <w:rPr>
          <w:szCs w:val="24"/>
          <w:lang w:val="es-ES"/>
        </w:rPr>
      </w:pPr>
      <w:proofErr w:type="spellStart"/>
      <w:r>
        <w:rPr>
          <w:szCs w:val="24"/>
          <w:lang w:val="es-ES"/>
        </w:rPr>
        <w:t>Minor</w:t>
      </w:r>
      <w:proofErr w:type="spellEnd"/>
      <w:r>
        <w:rPr>
          <w:szCs w:val="24"/>
          <w:lang w:val="es-ES"/>
        </w:rPr>
        <w:t xml:space="preserve"> Change :</w:t>
      </w:r>
    </w:p>
    <w:p w14:paraId="150EC6AB" w14:textId="77777777" w:rsidR="00022317" w:rsidRPr="001E15D1" w:rsidRDefault="00022317" w:rsidP="00022317">
      <w:pPr>
        <w:numPr>
          <w:ilvl w:val="1"/>
          <w:numId w:val="38"/>
        </w:numPr>
        <w:rPr>
          <w:szCs w:val="24"/>
          <w:lang w:val="en-GB"/>
        </w:rPr>
      </w:pPr>
      <w:r w:rsidRPr="001E15D1">
        <w:rPr>
          <w:szCs w:val="24"/>
          <w:lang w:val="en-GB"/>
        </w:rPr>
        <w:t>Functionality Check: Validate that the adjusted or modified functionalities operate correctly and that there are no collateral impacts.</w:t>
      </w:r>
    </w:p>
    <w:p w14:paraId="72E84FC1" w14:textId="77777777" w:rsidR="00022317" w:rsidRPr="001E15D1" w:rsidRDefault="00022317" w:rsidP="00022317">
      <w:pPr>
        <w:numPr>
          <w:ilvl w:val="1"/>
          <w:numId w:val="38"/>
        </w:numPr>
        <w:rPr>
          <w:szCs w:val="24"/>
          <w:lang w:val="en-GB"/>
        </w:rPr>
      </w:pPr>
      <w:r w:rsidRPr="001E15D1">
        <w:rPr>
          <w:szCs w:val="24"/>
          <w:lang w:val="en-GB"/>
        </w:rPr>
        <w:t>Risk analysis: Review whether the change introduces new risks or affects existing ones, and update the corresponding documentation.</w:t>
      </w:r>
    </w:p>
    <w:p w14:paraId="6A8F431E" w14:textId="2A6C2D28" w:rsidR="00022317" w:rsidRDefault="00022317" w:rsidP="00022317">
      <w:pPr>
        <w:numPr>
          <w:ilvl w:val="0"/>
          <w:numId w:val="38"/>
        </w:numPr>
        <w:rPr>
          <w:szCs w:val="24"/>
          <w:lang w:val="es-ES"/>
        </w:rPr>
      </w:pPr>
      <w:proofErr w:type="spellStart"/>
      <w:r>
        <w:rPr>
          <w:szCs w:val="24"/>
          <w:lang w:val="es-ES"/>
        </w:rPr>
        <w:t>Patch</w:t>
      </w:r>
      <w:proofErr w:type="spellEnd"/>
      <w:r>
        <w:rPr>
          <w:szCs w:val="24"/>
          <w:lang w:val="es-ES"/>
        </w:rPr>
        <w:t xml:space="preserve"> Change :</w:t>
      </w:r>
    </w:p>
    <w:p w14:paraId="7C00BD1F" w14:textId="6CC86C65" w:rsidR="00022317" w:rsidRPr="001E15D1" w:rsidRDefault="00F4694E" w:rsidP="00F4694E">
      <w:pPr>
        <w:numPr>
          <w:ilvl w:val="1"/>
          <w:numId w:val="38"/>
        </w:numPr>
        <w:rPr>
          <w:szCs w:val="24"/>
          <w:lang w:val="en-GB"/>
        </w:rPr>
      </w:pPr>
      <w:r w:rsidRPr="001E15D1">
        <w:rPr>
          <w:szCs w:val="24"/>
          <w:lang w:val="en-GB"/>
        </w:rPr>
        <w:lastRenderedPageBreak/>
        <w:t>Functionality check: Validate that the corrected error is resolved and that the affected areas are functioning properly. A thorough analysis outside the scope of the change is not required.</w:t>
      </w:r>
    </w:p>
    <w:p w14:paraId="5CEF661F" w14:textId="77777777" w:rsidR="00656D4D" w:rsidRPr="00EA1704" w:rsidRDefault="00656D4D" w:rsidP="00C46E44">
      <w:pPr>
        <w:pStyle w:val="Cabeceraypie"/>
      </w:pPr>
    </w:p>
    <w:p w14:paraId="1B27889F" w14:textId="77777777" w:rsidR="004F4E9D" w:rsidRPr="00EA1704" w:rsidRDefault="00986628" w:rsidP="000C6AD1">
      <w:pPr>
        <w:pStyle w:val="Titulo2SP"/>
      </w:pPr>
      <w:bookmarkStart w:id="11" w:name="_Toc197611366"/>
      <w:r w:rsidRPr="00EA1704">
        <w:t>Phase III: Classification and approval of the change</w:t>
      </w:r>
      <w:bookmarkEnd w:id="11"/>
    </w:p>
    <w:p w14:paraId="3FD726DE" w14:textId="77777777" w:rsidR="00017F03" w:rsidRPr="001E15D1" w:rsidRDefault="00017F03" w:rsidP="00017F03">
      <w:pPr>
        <w:rPr>
          <w:szCs w:val="24"/>
          <w:lang w:val="en-GB"/>
        </w:rPr>
      </w:pPr>
      <w:r w:rsidRPr="001E15D1">
        <w:rPr>
          <w:szCs w:val="24"/>
          <w:lang w:val="en-GB"/>
        </w:rPr>
        <w:t>In this phase, once the change has been approved, it is implemented with the goal of releasing a new version of the affected product. All tasks required to execute the change must be properly planned, assigned, and monitored in Jira.</w:t>
      </w:r>
    </w:p>
    <w:p w14:paraId="3BFAE0F3" w14:textId="77777777" w:rsidR="00017F03" w:rsidRPr="001E15D1" w:rsidRDefault="00017F03" w:rsidP="00017F03">
      <w:pPr>
        <w:rPr>
          <w:szCs w:val="24"/>
          <w:lang w:val="en-GB"/>
        </w:rPr>
      </w:pPr>
      <w:r w:rsidRPr="001E15D1">
        <w:rPr>
          <w:szCs w:val="24"/>
          <w:lang w:val="en-GB"/>
        </w:rPr>
        <w:t>During this stage, the technical team will be responsible for coordinating the execution of the plan, including activities such as development, testing, internal validation, generation of updated documentation, and communication to users or clients, if applicable.</w:t>
      </w:r>
    </w:p>
    <w:p w14:paraId="22949D00" w14:textId="77777777" w:rsidR="00017F03" w:rsidRPr="001E15D1" w:rsidRDefault="00017F03" w:rsidP="00017F03">
      <w:pPr>
        <w:rPr>
          <w:szCs w:val="24"/>
          <w:lang w:val="en-GB"/>
        </w:rPr>
      </w:pPr>
      <w:r w:rsidRPr="001E15D1">
        <w:rPr>
          <w:szCs w:val="24"/>
          <w:lang w:val="en-GB"/>
        </w:rPr>
        <w:t>Once the change has been implemented, the corresponding version number should be recorded in Jira, along with a brief description of the changes included. Successful implementation should also be documented, identifying any deviations or issues that arose during the process.</w:t>
      </w:r>
    </w:p>
    <w:p w14:paraId="3A57D0DB" w14:textId="77777777" w:rsidR="00017F03" w:rsidRPr="001E15D1" w:rsidRDefault="00017F03" w:rsidP="00017F03">
      <w:pPr>
        <w:rPr>
          <w:szCs w:val="24"/>
          <w:lang w:val="en-GB"/>
        </w:rPr>
      </w:pPr>
      <w:r w:rsidRPr="001E15D1">
        <w:rPr>
          <w:szCs w:val="24"/>
          <w:lang w:val="en-GB"/>
        </w:rPr>
        <w:t>The version will be considered finalized and closed in Jira when:</w:t>
      </w:r>
    </w:p>
    <w:p w14:paraId="55F442D1" w14:textId="77777777" w:rsidR="00017F03" w:rsidRPr="001E15D1" w:rsidRDefault="00017F03" w:rsidP="00017F03">
      <w:pPr>
        <w:numPr>
          <w:ilvl w:val="0"/>
          <w:numId w:val="42"/>
        </w:numPr>
        <w:rPr>
          <w:szCs w:val="24"/>
          <w:lang w:val="en-GB"/>
        </w:rPr>
      </w:pPr>
      <w:r w:rsidRPr="001E15D1">
        <w:rPr>
          <w:szCs w:val="24"/>
          <w:lang w:val="en-GB"/>
        </w:rPr>
        <w:t>All tasks are completed and verified.</w:t>
      </w:r>
    </w:p>
    <w:p w14:paraId="16B41CED" w14:textId="77777777" w:rsidR="00017F03" w:rsidRPr="001E15D1" w:rsidRDefault="00017F03" w:rsidP="00017F03">
      <w:pPr>
        <w:numPr>
          <w:ilvl w:val="0"/>
          <w:numId w:val="42"/>
        </w:numPr>
        <w:rPr>
          <w:szCs w:val="24"/>
          <w:lang w:val="en-GB"/>
        </w:rPr>
      </w:pPr>
      <w:r w:rsidRPr="001E15D1">
        <w:rPr>
          <w:szCs w:val="24"/>
          <w:lang w:val="en-GB"/>
        </w:rPr>
        <w:t>The result of the change has been properly documented.</w:t>
      </w:r>
    </w:p>
    <w:p w14:paraId="16C67123" w14:textId="77777777" w:rsidR="00017F03" w:rsidRPr="001E15D1" w:rsidRDefault="00017F03" w:rsidP="00017F03">
      <w:pPr>
        <w:numPr>
          <w:ilvl w:val="0"/>
          <w:numId w:val="42"/>
        </w:numPr>
        <w:rPr>
          <w:szCs w:val="24"/>
          <w:lang w:val="en-GB"/>
        </w:rPr>
      </w:pPr>
      <w:r w:rsidRPr="001E15D1">
        <w:rPr>
          <w:szCs w:val="24"/>
          <w:lang w:val="en-GB"/>
        </w:rPr>
        <w:t>The product version has been updated and is available to users or production.</w:t>
      </w:r>
    </w:p>
    <w:p w14:paraId="4D2836B9" w14:textId="7E4220CE" w:rsidR="005B53D2" w:rsidRPr="00EA1704" w:rsidRDefault="005B53D2">
      <w:pPr>
        <w:rPr>
          <w:szCs w:val="24"/>
        </w:rPr>
      </w:pPr>
    </w:p>
    <w:p w14:paraId="5C7F721B" w14:textId="77777777" w:rsidR="004F4E9D" w:rsidRPr="00EA1704" w:rsidRDefault="00986628" w:rsidP="000C6AD1">
      <w:pPr>
        <w:pStyle w:val="Titulo2SP"/>
      </w:pPr>
      <w:bookmarkStart w:id="12" w:name="_Toc197611367"/>
      <w:r w:rsidRPr="00EA1704">
        <w:t>Modifications to the initial proposal</w:t>
      </w:r>
      <w:bookmarkEnd w:id="12"/>
    </w:p>
    <w:p w14:paraId="20495904" w14:textId="77777777" w:rsidR="004F4E9D" w:rsidRDefault="00986628">
      <w:pPr>
        <w:rPr>
          <w:szCs w:val="24"/>
        </w:rPr>
      </w:pPr>
      <w:r w:rsidRPr="00EA1704">
        <w:rPr>
          <w:szCs w:val="24"/>
        </w:rPr>
        <w:t>If for any reason the initial proposal for the change changes, that change will be cancelled and a new one will have to be opened.</w:t>
      </w:r>
    </w:p>
    <w:p w14:paraId="1E003A42" w14:textId="77777777" w:rsidR="005B53D2" w:rsidRPr="00EA1704" w:rsidRDefault="005B53D2">
      <w:pPr>
        <w:rPr>
          <w:szCs w:val="24"/>
        </w:rPr>
      </w:pPr>
    </w:p>
    <w:p w14:paraId="38E8B4D0" w14:textId="77777777" w:rsidR="004F4E9D" w:rsidRPr="00EA1704" w:rsidRDefault="00986628" w:rsidP="000C6AD1">
      <w:pPr>
        <w:pStyle w:val="Titulo2SP"/>
      </w:pPr>
      <w:bookmarkStart w:id="13" w:name="_Toc197611368"/>
      <w:r w:rsidRPr="00EA1704">
        <w:t>List of change controls</w:t>
      </w:r>
      <w:bookmarkEnd w:id="13"/>
    </w:p>
    <w:p w14:paraId="526D588B" w14:textId="134540B4" w:rsidR="004F4E9D" w:rsidRPr="00EA1704" w:rsidRDefault="00E70F91">
      <w:pPr>
        <w:rPr>
          <w:szCs w:val="24"/>
        </w:rPr>
      </w:pPr>
      <w:r w:rsidRPr="00E70F91">
        <w:rPr>
          <w:szCs w:val="24"/>
        </w:rPr>
        <w:t xml:space="preserve">All change controls will be recorded and managed through the Jira dashboard, where the complete change history can be viewed at any time. In the project's </w:t>
      </w:r>
      <w:r w:rsidRPr="00E70F91">
        <w:rPr>
          <w:b/>
          <w:bCs/>
          <w:szCs w:val="24"/>
        </w:rPr>
        <w:t xml:space="preserve">Issues </w:t>
      </w:r>
      <w:proofErr w:type="gramStart"/>
      <w:r w:rsidRPr="00E70F91">
        <w:rPr>
          <w:szCs w:val="24"/>
        </w:rPr>
        <w:t>section ,</w:t>
      </w:r>
      <w:proofErr w:type="gramEnd"/>
      <w:r w:rsidRPr="00E70F91">
        <w:rPr>
          <w:szCs w:val="24"/>
        </w:rPr>
        <w:t xml:space="preserve"> a list of all generated change controls will automatically appear, along with their unique identifiers, statuses, responsible parties, key dates, change types, and any relevant associated </w:t>
      </w:r>
      <w:r w:rsidRPr="00E70F91">
        <w:rPr>
          <w:szCs w:val="24"/>
        </w:rPr>
        <w:lastRenderedPageBreak/>
        <w:t>information. This digital record replaces manual listings and ensures traceability, review, and oversight.</w:t>
      </w:r>
    </w:p>
    <w:p w14:paraId="20626F17" w14:textId="2B8F4C2E" w:rsidR="004F4E9D" w:rsidRPr="00C35C74" w:rsidRDefault="004F4E9D" w:rsidP="00073AEB">
      <w:pPr>
        <w:spacing w:after="0" w:line="240" w:lineRule="auto"/>
        <w:jc w:val="left"/>
        <w:rPr>
          <w:sz w:val="16"/>
          <w:szCs w:val="16"/>
        </w:rPr>
      </w:pPr>
    </w:p>
    <w:p w14:paraId="7B4C881D" w14:textId="77777777" w:rsidR="004F4E9D" w:rsidRPr="00EA1704" w:rsidRDefault="00986628" w:rsidP="007D29A2">
      <w:pPr>
        <w:pStyle w:val="Titulo1SP"/>
      </w:pPr>
      <w:bookmarkStart w:id="14" w:name="_Toc197611369"/>
      <w:r w:rsidRPr="00EA1704">
        <w:t>Distribution of the Procedure</w:t>
      </w:r>
      <w:bookmarkEnd w:id="14"/>
    </w:p>
    <w:p w14:paraId="420EBAAB" w14:textId="77777777" w:rsidR="00363933" w:rsidRPr="00EA1704" w:rsidRDefault="00986628">
      <w:pPr>
        <w:rPr>
          <w:szCs w:val="24"/>
        </w:rPr>
      </w:pPr>
      <w:r w:rsidRPr="00EA1704">
        <w:rPr>
          <w:iCs/>
          <w:szCs w:val="24"/>
        </w:rPr>
        <w:t xml:space="preserve">Staff members in the </w:t>
      </w:r>
      <w:r w:rsidRPr="00EA1704">
        <w:rPr>
          <w:szCs w:val="24"/>
        </w:rPr>
        <w:t>departments listed in Section 3 (Responsibilities and Affected Departments) must be provided with a copy of this procedure. In addition, controlled copy No. 1 will be submitted to the Archives for paper archiving.</w:t>
      </w:r>
    </w:p>
    <w:p w14:paraId="4A1C0EF5" w14:textId="77777777" w:rsidR="004F4E9D" w:rsidRPr="007D29A2" w:rsidRDefault="00986628">
      <w:pPr>
        <w:rPr>
          <w:b/>
          <w:bCs/>
          <w:szCs w:val="24"/>
        </w:rPr>
      </w:pPr>
      <w:r w:rsidRPr="00EA1704">
        <w:rPr>
          <w:szCs w:val="24"/>
        </w:rPr>
        <w:t>Controlled copies to be issued:</w:t>
      </w:r>
    </w:p>
    <w:tbl>
      <w:tblPr>
        <w:tblStyle w:val="Tablaconcuadrcula"/>
        <w:tblW w:w="9368" w:type="dxa"/>
        <w:jc w:val="center"/>
        <w:tblLayout w:type="fixed"/>
        <w:tblLook w:val="04A0" w:firstRow="1" w:lastRow="0" w:firstColumn="1" w:lastColumn="0" w:noHBand="0" w:noVBand="1"/>
      </w:tblPr>
      <w:tblGrid>
        <w:gridCol w:w="3130"/>
        <w:gridCol w:w="6238"/>
      </w:tblGrid>
      <w:tr w:rsidR="004F4E9D" w:rsidRPr="007D29A2" w14:paraId="19C02F85" w14:textId="77777777" w:rsidTr="00C44507">
        <w:trPr>
          <w:jc w:val="center"/>
        </w:trPr>
        <w:tc>
          <w:tcPr>
            <w:tcW w:w="3130" w:type="dxa"/>
            <w:shd w:val="clear" w:color="auto" w:fill="9D9D9D" w:themeFill="accent4"/>
          </w:tcPr>
          <w:p w14:paraId="3176A8DE" w14:textId="77777777" w:rsidR="004F4E9D" w:rsidRPr="00A122E3" w:rsidRDefault="00986628" w:rsidP="00A122E3">
            <w:pPr>
              <w:pStyle w:val="Contenidodelatabla"/>
              <w:jc w:val="center"/>
              <w:rPr>
                <w:b/>
                <w:bCs/>
              </w:rPr>
            </w:pPr>
            <w:r w:rsidRPr="00A122E3">
              <w:rPr>
                <w:b/>
                <w:bCs/>
              </w:rPr>
              <w:t>Controlled Copy No.</w:t>
            </w:r>
          </w:p>
        </w:tc>
        <w:tc>
          <w:tcPr>
            <w:tcW w:w="6238" w:type="dxa"/>
            <w:shd w:val="clear" w:color="auto" w:fill="9D9D9D" w:themeFill="accent4"/>
            <w:vAlign w:val="center"/>
          </w:tcPr>
          <w:p w14:paraId="30391AA6" w14:textId="656034B9" w:rsidR="004F4E9D" w:rsidRPr="00A122E3" w:rsidRDefault="00986628" w:rsidP="00A122E3">
            <w:pPr>
              <w:pStyle w:val="Contenidodelatabla"/>
              <w:jc w:val="center"/>
              <w:rPr>
                <w:b/>
                <w:bCs/>
              </w:rPr>
            </w:pPr>
            <w:r w:rsidRPr="00A122E3">
              <w:rPr>
                <w:b/>
                <w:bCs/>
              </w:rPr>
              <w:t>Departments</w:t>
            </w:r>
          </w:p>
        </w:tc>
      </w:tr>
      <w:tr w:rsidR="004F4E9D" w:rsidRPr="00EA1704" w14:paraId="2C541999" w14:textId="77777777" w:rsidTr="007D29A2">
        <w:trPr>
          <w:jc w:val="center"/>
        </w:trPr>
        <w:tc>
          <w:tcPr>
            <w:tcW w:w="3130" w:type="dxa"/>
          </w:tcPr>
          <w:p w14:paraId="7CEBB34A" w14:textId="77777777" w:rsidR="004F4E9D" w:rsidRPr="00C44507" w:rsidRDefault="00986628" w:rsidP="00C44507">
            <w:pPr>
              <w:pStyle w:val="Contenidodelatabla"/>
            </w:pPr>
            <w:r w:rsidRPr="00C44507">
              <w:t>1</w:t>
            </w:r>
          </w:p>
        </w:tc>
        <w:tc>
          <w:tcPr>
            <w:tcW w:w="6238" w:type="dxa"/>
          </w:tcPr>
          <w:p w14:paraId="794A2400" w14:textId="77777777" w:rsidR="004F4E9D" w:rsidRPr="00C44507" w:rsidRDefault="00986628" w:rsidP="00C44507">
            <w:pPr>
              <w:pStyle w:val="Contenidodelatabla"/>
            </w:pPr>
            <w:r w:rsidRPr="00C44507">
              <w:t>Archive</w:t>
            </w:r>
          </w:p>
        </w:tc>
      </w:tr>
    </w:tbl>
    <w:p w14:paraId="68C06911" w14:textId="77777777" w:rsidR="004F4E9D" w:rsidRPr="00C35C74" w:rsidRDefault="004F4E9D">
      <w:pPr>
        <w:rPr>
          <w:sz w:val="16"/>
          <w:szCs w:val="16"/>
        </w:rPr>
      </w:pPr>
    </w:p>
    <w:p w14:paraId="388B9ECC" w14:textId="77777777" w:rsidR="004F4E9D" w:rsidRPr="00EA1704" w:rsidRDefault="00986628" w:rsidP="00A122E3">
      <w:pPr>
        <w:pStyle w:val="Titulo1SP"/>
      </w:pPr>
      <w:bookmarkStart w:id="15" w:name="_Toc197611370"/>
      <w:r w:rsidRPr="00EA1704">
        <w:t>Related documentation</w:t>
      </w:r>
      <w:bookmarkEnd w:id="15"/>
    </w:p>
    <w:tbl>
      <w:tblPr>
        <w:tblStyle w:val="Tablaconcuadrcula"/>
        <w:tblW w:w="9889" w:type="dxa"/>
        <w:tblLayout w:type="fixed"/>
        <w:tblLook w:val="04A0" w:firstRow="1" w:lastRow="0" w:firstColumn="1" w:lastColumn="0" w:noHBand="0" w:noVBand="1"/>
      </w:tblPr>
      <w:tblGrid>
        <w:gridCol w:w="1836"/>
        <w:gridCol w:w="8053"/>
      </w:tblGrid>
      <w:tr w:rsidR="004F4E9D" w:rsidRPr="00EA1704" w14:paraId="078D8262" w14:textId="77777777" w:rsidTr="00A122E3">
        <w:tc>
          <w:tcPr>
            <w:tcW w:w="1836" w:type="dxa"/>
            <w:shd w:val="clear" w:color="auto" w:fill="9D9D9D" w:themeFill="accent4"/>
          </w:tcPr>
          <w:p w14:paraId="459FDA26" w14:textId="1B70AEC4" w:rsidR="004F4E9D" w:rsidRPr="00A122E3" w:rsidRDefault="00986628" w:rsidP="00A122E3">
            <w:pPr>
              <w:widowControl w:val="0"/>
              <w:spacing w:after="0"/>
              <w:jc w:val="center"/>
              <w:rPr>
                <w:rFonts w:eastAsia="Times New Roman"/>
                <w:szCs w:val="24"/>
              </w:rPr>
            </w:pPr>
            <w:r w:rsidRPr="00EA1704">
              <w:rPr>
                <w:rFonts w:eastAsia="Times New Roman"/>
                <w:b/>
                <w:szCs w:val="24"/>
              </w:rPr>
              <w:t>Code</w:t>
            </w:r>
          </w:p>
        </w:tc>
        <w:tc>
          <w:tcPr>
            <w:tcW w:w="8052" w:type="dxa"/>
            <w:shd w:val="clear" w:color="auto" w:fill="9D9D9D" w:themeFill="accent4"/>
          </w:tcPr>
          <w:p w14:paraId="2080C836" w14:textId="77777777" w:rsidR="004F4E9D" w:rsidRPr="00EA1704" w:rsidRDefault="00986628" w:rsidP="00A122E3">
            <w:pPr>
              <w:widowControl w:val="0"/>
              <w:spacing w:after="0"/>
              <w:jc w:val="center"/>
              <w:rPr>
                <w:rFonts w:eastAsia="Times New Roman"/>
                <w:szCs w:val="24"/>
              </w:rPr>
            </w:pPr>
            <w:r w:rsidRPr="00EA1704">
              <w:rPr>
                <w:rFonts w:eastAsia="Times New Roman"/>
                <w:b/>
                <w:szCs w:val="24"/>
              </w:rPr>
              <w:t>QUALIFICATION</w:t>
            </w:r>
          </w:p>
        </w:tc>
      </w:tr>
      <w:tr w:rsidR="004F4E9D" w:rsidRPr="00EA1704" w14:paraId="1B732470" w14:textId="77777777">
        <w:tc>
          <w:tcPr>
            <w:tcW w:w="1836" w:type="dxa"/>
          </w:tcPr>
          <w:p w14:paraId="5ACF9702" w14:textId="77777777" w:rsidR="004F4E9D" w:rsidRPr="00EA1704" w:rsidRDefault="00986628" w:rsidP="00A122E3">
            <w:pPr>
              <w:pStyle w:val="Contenidodelatabla"/>
              <w:jc w:val="center"/>
            </w:pPr>
            <w:r w:rsidRPr="00EA1704">
              <w:t>MQ-01</w:t>
            </w:r>
          </w:p>
        </w:tc>
        <w:tc>
          <w:tcPr>
            <w:tcW w:w="8052" w:type="dxa"/>
          </w:tcPr>
          <w:p w14:paraId="68E10469" w14:textId="66DC1550" w:rsidR="004F4E9D" w:rsidRPr="00EA1704" w:rsidRDefault="00986628" w:rsidP="00A122E3">
            <w:pPr>
              <w:pStyle w:val="Contenidodelatabla"/>
              <w:jc w:val="center"/>
            </w:pPr>
            <w:r w:rsidRPr="00EA1704">
              <w:t>Quality Manual</w:t>
            </w:r>
          </w:p>
        </w:tc>
      </w:tr>
    </w:tbl>
    <w:p w14:paraId="7B040E28" w14:textId="77777777" w:rsidR="00C35C74" w:rsidRPr="00C35C74" w:rsidRDefault="00C35C74" w:rsidP="00C35C74">
      <w:pPr>
        <w:pStyle w:val="Titulo1SP"/>
        <w:numPr>
          <w:ilvl w:val="0"/>
          <w:numId w:val="0"/>
        </w:numPr>
        <w:ind w:left="360"/>
        <w:rPr>
          <w:sz w:val="16"/>
          <w:szCs w:val="16"/>
        </w:rPr>
      </w:pPr>
      <w:bookmarkStart w:id="16" w:name="_Toc197611371"/>
    </w:p>
    <w:p w14:paraId="3FA27323" w14:textId="2BF1EC54" w:rsidR="004F4E9D" w:rsidRPr="00EA1704" w:rsidRDefault="00986628" w:rsidP="00A122E3">
      <w:pPr>
        <w:pStyle w:val="Titulo1SP"/>
      </w:pPr>
      <w:r w:rsidRPr="00EA1704">
        <w:t>Training</w:t>
      </w:r>
      <w:bookmarkEnd w:id="16"/>
    </w:p>
    <w:p w14:paraId="5627E519" w14:textId="77777777" w:rsidR="004F4E9D" w:rsidRPr="00EA1704" w:rsidRDefault="00986628">
      <w:pPr>
        <w:rPr>
          <w:szCs w:val="24"/>
        </w:rPr>
      </w:pPr>
      <w:r w:rsidRPr="00EA1704">
        <w:rPr>
          <w:szCs w:val="24"/>
        </w:rPr>
        <w:t>This version requires that the affected departments indicated in section 3 receive the training indicated below:</w:t>
      </w:r>
    </w:p>
    <w:tbl>
      <w:tblPr>
        <w:tblStyle w:val="Tablaconcuadrcula"/>
        <w:tblW w:w="9351" w:type="dxa"/>
        <w:tblLayout w:type="fixed"/>
        <w:tblLook w:val="04A0" w:firstRow="1" w:lastRow="0" w:firstColumn="1" w:lastColumn="0" w:noHBand="0" w:noVBand="1"/>
      </w:tblPr>
      <w:tblGrid>
        <w:gridCol w:w="1555"/>
        <w:gridCol w:w="7796"/>
      </w:tblGrid>
      <w:tr w:rsidR="004F4E9D" w:rsidRPr="00EA1704" w14:paraId="09B4B862" w14:textId="77777777" w:rsidTr="00A122E3">
        <w:tc>
          <w:tcPr>
            <w:tcW w:w="1555" w:type="dxa"/>
            <w:shd w:val="clear" w:color="auto" w:fill="9D9D9D" w:themeFill="accent4"/>
          </w:tcPr>
          <w:p w14:paraId="538CD2B0" w14:textId="77777777" w:rsidR="004F4E9D" w:rsidRPr="00EA1704" w:rsidRDefault="00986628">
            <w:pPr>
              <w:widowControl w:val="0"/>
              <w:spacing w:after="0"/>
              <w:jc w:val="center"/>
              <w:rPr>
                <w:rFonts w:eastAsia="Times New Roman"/>
                <w:szCs w:val="24"/>
              </w:rPr>
            </w:pPr>
            <w:r w:rsidRPr="00EA1704">
              <w:rPr>
                <w:rFonts w:eastAsia="Times New Roman"/>
                <w:b/>
                <w:szCs w:val="24"/>
              </w:rPr>
              <w:t>Mark with an X</w:t>
            </w:r>
          </w:p>
        </w:tc>
        <w:tc>
          <w:tcPr>
            <w:tcW w:w="7796" w:type="dxa"/>
            <w:shd w:val="clear" w:color="auto" w:fill="9D9D9D" w:themeFill="accent4"/>
          </w:tcPr>
          <w:p w14:paraId="5C7B8546" w14:textId="77777777" w:rsidR="004F4E9D" w:rsidRPr="00EA1704" w:rsidRDefault="00986628">
            <w:pPr>
              <w:widowControl w:val="0"/>
              <w:spacing w:after="0"/>
              <w:jc w:val="center"/>
              <w:rPr>
                <w:rFonts w:eastAsia="Times New Roman"/>
                <w:szCs w:val="24"/>
              </w:rPr>
            </w:pPr>
            <w:r w:rsidRPr="00EA1704">
              <w:rPr>
                <w:rFonts w:eastAsia="Times New Roman"/>
                <w:b/>
                <w:szCs w:val="24"/>
              </w:rPr>
              <w:t>Type of training</w:t>
            </w:r>
          </w:p>
        </w:tc>
      </w:tr>
      <w:tr w:rsidR="004F4E9D" w:rsidRPr="00EA1704" w14:paraId="5C20C88B" w14:textId="77777777" w:rsidTr="00986628">
        <w:tc>
          <w:tcPr>
            <w:tcW w:w="1555" w:type="dxa"/>
          </w:tcPr>
          <w:sdt>
            <w:sdtPr>
              <w:rPr>
                <w:szCs w:val="24"/>
              </w:rPr>
              <w:id w:val="157700868"/>
              <w14:checkbox>
                <w14:checked w14:val="1"/>
                <w14:checkedState w14:val="2612" w14:font="MS Gothic"/>
                <w14:uncheckedState w14:val="2610" w14:font="MS Gothic"/>
              </w14:checkbox>
            </w:sdtPr>
            <w:sdtContent>
              <w:p w14:paraId="751234EE" w14:textId="77777777" w:rsidR="004F4E9D" w:rsidRPr="00EA1704" w:rsidRDefault="00986628">
                <w:pPr>
                  <w:widowControl w:val="0"/>
                  <w:spacing w:after="0"/>
                  <w:jc w:val="center"/>
                  <w:rPr>
                    <w:rFonts w:eastAsia="Times New Roman"/>
                    <w:szCs w:val="24"/>
                  </w:rPr>
                </w:pPr>
                <w:r w:rsidRPr="00EA1704">
                  <w:rPr>
                    <w:rFonts w:ascii="Segoe UI Symbol" w:eastAsia="MS Gothic" w:hAnsi="Segoe UI Symbol" w:cs="Segoe UI Symbol"/>
                    <w:szCs w:val="24"/>
                  </w:rPr>
                  <w:t>☒</w:t>
                </w:r>
              </w:p>
            </w:sdtContent>
          </w:sdt>
        </w:tc>
        <w:tc>
          <w:tcPr>
            <w:tcW w:w="7796" w:type="dxa"/>
          </w:tcPr>
          <w:p w14:paraId="56858A8B" w14:textId="242A7941" w:rsidR="004F4E9D" w:rsidRPr="00EA1704" w:rsidRDefault="00986628" w:rsidP="00A122E3">
            <w:pPr>
              <w:pStyle w:val="Contenidodelatabla"/>
            </w:pPr>
            <w:r w:rsidRPr="00EA1704">
              <w:rPr>
                <w:b/>
              </w:rPr>
              <w:t xml:space="preserve">Theoretical </w:t>
            </w:r>
            <w:r w:rsidRPr="00EA1704">
              <w:t>(reading and understanding of the procedure)</w:t>
            </w:r>
          </w:p>
        </w:tc>
      </w:tr>
      <w:tr w:rsidR="004F4E9D" w:rsidRPr="00EA1704" w14:paraId="2D75E845" w14:textId="77777777" w:rsidTr="00986628">
        <w:tc>
          <w:tcPr>
            <w:tcW w:w="1555" w:type="dxa"/>
            <w:tcBorders>
              <w:top w:val="single" w:sz="2" w:space="0" w:color="000000"/>
              <w:left w:val="single" w:sz="2" w:space="0" w:color="000000"/>
              <w:bottom w:val="single" w:sz="2" w:space="0" w:color="000000"/>
              <w:right w:val="single" w:sz="2" w:space="0" w:color="000000"/>
            </w:tcBorders>
          </w:tcPr>
          <w:sdt>
            <w:sdtPr>
              <w:rPr>
                <w:szCs w:val="24"/>
              </w:rPr>
              <w:id w:val="1030735070"/>
              <w14:checkbox>
                <w14:checked w14:val="1"/>
                <w14:checkedState w14:val="2612" w14:font="MS Gothic"/>
                <w14:uncheckedState w14:val="2610" w14:font="MS Gothic"/>
              </w14:checkbox>
            </w:sdtPr>
            <w:sdtContent>
              <w:p w14:paraId="70BA525C" w14:textId="77777777" w:rsidR="004F4E9D" w:rsidRPr="00EA1704" w:rsidRDefault="00986628">
                <w:pPr>
                  <w:widowControl w:val="0"/>
                  <w:spacing w:after="0"/>
                  <w:jc w:val="center"/>
                  <w:rPr>
                    <w:rFonts w:eastAsia="Times New Roman"/>
                    <w:szCs w:val="24"/>
                  </w:rPr>
                </w:pPr>
                <w:r w:rsidRPr="00EA1704">
                  <w:rPr>
                    <w:rFonts w:ascii="Segoe UI Symbol" w:eastAsia="MS Gothic" w:hAnsi="Segoe UI Symbol" w:cs="Segoe UI Symbol"/>
                    <w:szCs w:val="24"/>
                  </w:rPr>
                  <w:t>☐</w:t>
                </w:r>
              </w:p>
            </w:sdtContent>
          </w:sdt>
        </w:tc>
        <w:tc>
          <w:tcPr>
            <w:tcW w:w="7796" w:type="dxa"/>
            <w:tcBorders>
              <w:top w:val="single" w:sz="2" w:space="0" w:color="000000"/>
              <w:left w:val="single" w:sz="2" w:space="0" w:color="000000"/>
              <w:bottom w:val="single" w:sz="2" w:space="0" w:color="000000"/>
              <w:right w:val="single" w:sz="2" w:space="0" w:color="000000"/>
            </w:tcBorders>
          </w:tcPr>
          <w:p w14:paraId="36F699C5" w14:textId="77777777" w:rsidR="004F4E9D" w:rsidRPr="00EA1704" w:rsidRDefault="00986628" w:rsidP="00A122E3">
            <w:pPr>
              <w:pStyle w:val="Contenidodelatabla"/>
            </w:pPr>
            <w:r w:rsidRPr="00EA1704">
              <w:rPr>
                <w:b/>
              </w:rPr>
              <w:t xml:space="preserve">Theoretical – Practical </w:t>
            </w:r>
            <w:r w:rsidRPr="00EA1704">
              <w:t xml:space="preserve">(If you select this option, </w:t>
            </w:r>
            <w:r w:rsidRPr="00EA1704">
              <w:rPr>
                <w:u w:val="single"/>
              </w:rPr>
              <w:t>contact the Responsible Technician)</w:t>
            </w:r>
          </w:p>
        </w:tc>
      </w:tr>
    </w:tbl>
    <w:p w14:paraId="13F4467C" w14:textId="77777777" w:rsidR="00986628" w:rsidRPr="00EA1704" w:rsidRDefault="00986628" w:rsidP="00C35C74">
      <w:pPr>
        <w:pStyle w:val="Cabeceraypie"/>
      </w:pPr>
    </w:p>
    <w:sectPr w:rsidR="00986628" w:rsidRPr="00EA1704" w:rsidSect="00D84DCB">
      <w:headerReference w:type="default" r:id="rId11"/>
      <w:footerReference w:type="default" r:id="rId12"/>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571B1" w14:textId="77777777" w:rsidR="00533CD6" w:rsidRDefault="00533CD6">
      <w:pPr>
        <w:spacing w:after="0" w:line="240" w:lineRule="auto"/>
      </w:pPr>
      <w:r>
        <w:separator/>
      </w:r>
    </w:p>
  </w:endnote>
  <w:endnote w:type="continuationSeparator" w:id="0">
    <w:p w14:paraId="6A1F07AC" w14:textId="77777777" w:rsidR="00533CD6" w:rsidRDefault="00533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Roboto Light" w:hAnsi="Roboto Light"/>
        <w:sz w:val="24"/>
        <w:szCs w:val="24"/>
      </w:rPr>
      <w:id w:val="-710810436"/>
      <w:docPartObj>
        <w:docPartGallery w:val="Page Numbers (Bottom of Page)"/>
        <w:docPartUnique/>
      </w:docPartObj>
    </w:sdtPr>
    <w:sdtContent>
      <w:sdt>
        <w:sdtPr>
          <w:rPr>
            <w:rFonts w:ascii="Roboto Light" w:hAnsi="Roboto Light"/>
            <w:sz w:val="24"/>
            <w:szCs w:val="24"/>
          </w:rPr>
          <w:id w:val="-1769616900"/>
          <w:docPartObj>
            <w:docPartGallery w:val="Page Numbers (Top of Page)"/>
            <w:docPartUnique/>
          </w:docPartObj>
        </w:sdtPr>
        <w:sdtContent>
          <w:p w14:paraId="4982695F" w14:textId="22351E1E" w:rsidR="00C35C74" w:rsidRPr="00C35C74" w:rsidRDefault="00C35C74">
            <w:pPr>
              <w:pStyle w:val="Piedepgina"/>
              <w:jc w:val="right"/>
              <w:rPr>
                <w:rFonts w:ascii="Roboto Light" w:hAnsi="Roboto Light"/>
                <w:sz w:val="24"/>
                <w:szCs w:val="24"/>
              </w:rPr>
            </w:pPr>
            <w:r w:rsidRPr="00C35C74">
              <w:rPr>
                <w:rFonts w:ascii="Roboto Light" w:hAnsi="Roboto Light"/>
                <w:sz w:val="24"/>
                <w:szCs w:val="24"/>
              </w:rPr>
              <w:t xml:space="preserve">Page </w:t>
            </w:r>
            <w:r w:rsidRPr="00C35C74">
              <w:rPr>
                <w:rFonts w:ascii="Roboto Light" w:hAnsi="Roboto Light"/>
                <w:b/>
                <w:bCs/>
                <w:sz w:val="24"/>
                <w:szCs w:val="24"/>
              </w:rPr>
              <w:fldChar w:fldCharType="begin"/>
            </w:r>
            <w:r w:rsidRPr="00C35C74">
              <w:rPr>
                <w:rFonts w:ascii="Roboto Light" w:hAnsi="Roboto Light"/>
                <w:b/>
                <w:bCs/>
                <w:sz w:val="24"/>
                <w:szCs w:val="24"/>
              </w:rPr>
              <w:instrText>PAGE</w:instrText>
            </w:r>
            <w:r w:rsidRPr="00C35C74">
              <w:rPr>
                <w:rFonts w:ascii="Roboto Light" w:hAnsi="Roboto Light"/>
                <w:b/>
                <w:bCs/>
                <w:sz w:val="24"/>
                <w:szCs w:val="24"/>
              </w:rPr>
              <w:fldChar w:fldCharType="separate"/>
            </w:r>
            <w:r w:rsidRPr="00C35C74">
              <w:rPr>
                <w:rFonts w:ascii="Roboto Light" w:hAnsi="Roboto Light"/>
                <w:b/>
                <w:bCs/>
                <w:sz w:val="24"/>
                <w:szCs w:val="24"/>
              </w:rPr>
              <w:t xml:space="preserve">2 </w:t>
            </w:r>
            <w:r w:rsidRPr="00C35C74">
              <w:rPr>
                <w:rFonts w:ascii="Roboto Light" w:hAnsi="Roboto Light"/>
                <w:b/>
                <w:bCs/>
                <w:sz w:val="24"/>
                <w:szCs w:val="24"/>
              </w:rPr>
              <w:fldChar w:fldCharType="end"/>
            </w:r>
            <w:r w:rsidRPr="00C35C74">
              <w:rPr>
                <w:rFonts w:ascii="Roboto Light" w:hAnsi="Roboto Light"/>
                <w:sz w:val="24"/>
                <w:szCs w:val="24"/>
              </w:rPr>
              <w:t xml:space="preserve">of </w:t>
            </w:r>
            <w:r w:rsidRPr="00C35C74">
              <w:rPr>
                <w:rFonts w:ascii="Roboto Light" w:hAnsi="Roboto Light"/>
                <w:b/>
                <w:bCs/>
                <w:sz w:val="24"/>
                <w:szCs w:val="24"/>
              </w:rPr>
              <w:fldChar w:fldCharType="begin"/>
            </w:r>
            <w:r w:rsidRPr="00C35C74">
              <w:rPr>
                <w:rFonts w:ascii="Roboto Light" w:hAnsi="Roboto Light"/>
                <w:b/>
                <w:bCs/>
                <w:sz w:val="24"/>
                <w:szCs w:val="24"/>
              </w:rPr>
              <w:instrText>NUMPAGES</w:instrText>
            </w:r>
            <w:r w:rsidRPr="00C35C74">
              <w:rPr>
                <w:rFonts w:ascii="Roboto Light" w:hAnsi="Roboto Light"/>
                <w:b/>
                <w:bCs/>
                <w:sz w:val="24"/>
                <w:szCs w:val="24"/>
              </w:rPr>
              <w:fldChar w:fldCharType="separate"/>
            </w:r>
            <w:r w:rsidRPr="00C35C74">
              <w:rPr>
                <w:rFonts w:ascii="Roboto Light" w:hAnsi="Roboto Light"/>
                <w:b/>
                <w:bCs/>
                <w:sz w:val="24"/>
                <w:szCs w:val="24"/>
              </w:rPr>
              <w:t>2</w:t>
            </w:r>
            <w:r w:rsidRPr="00C35C74">
              <w:rPr>
                <w:rFonts w:ascii="Roboto Light" w:hAnsi="Roboto Light"/>
                <w:b/>
                <w:bCs/>
                <w:sz w:val="24"/>
                <w:szCs w:val="24"/>
              </w:rPr>
              <w:fldChar w:fldCharType="end"/>
            </w:r>
          </w:p>
        </w:sdtContent>
      </w:sdt>
    </w:sdtContent>
  </w:sdt>
  <w:p w14:paraId="2DF6DB4D" w14:textId="77777777" w:rsidR="0007457E" w:rsidRDefault="0007457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7CED9" w14:textId="77777777" w:rsidR="00533CD6" w:rsidRDefault="00533CD6">
      <w:pPr>
        <w:spacing w:after="0" w:line="240" w:lineRule="auto"/>
      </w:pPr>
      <w:r>
        <w:separator/>
      </w:r>
    </w:p>
  </w:footnote>
  <w:footnote w:type="continuationSeparator" w:id="0">
    <w:p w14:paraId="74285D0F" w14:textId="77777777" w:rsidR="00533CD6" w:rsidRDefault="00533C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AD70B8" w:rsidRPr="001C0EDF" w14:paraId="26604900" w14:textId="77777777" w:rsidTr="00256E32">
      <w:tc>
        <w:tcPr>
          <w:tcW w:w="2694" w:type="dxa"/>
          <w:vMerge w:val="restart"/>
          <w:tcBorders>
            <w:top w:val="single" w:sz="4" w:space="0" w:color="000000"/>
            <w:left w:val="single" w:sz="4" w:space="0" w:color="000000"/>
            <w:bottom w:val="single" w:sz="4" w:space="0" w:color="000000"/>
          </w:tcBorders>
        </w:tcPr>
        <w:p w14:paraId="4C110CFA" w14:textId="77777777" w:rsidR="00AD70B8" w:rsidRPr="001C0EDF" w:rsidRDefault="00AD70B8" w:rsidP="007D29A2">
          <w:pPr>
            <w:pStyle w:val="Contenidodelatabla"/>
            <w:rPr>
              <w:rFonts w:ascii="Open Sans" w:hAnsi="Open Sans"/>
            </w:rPr>
          </w:pPr>
          <w:r w:rsidRPr="007D6B57">
            <w:rPr>
              <w:noProof/>
            </w:rPr>
            <w:drawing>
              <wp:inline distT="0" distB="0" distL="0" distR="0" wp14:anchorId="397DEDB2" wp14:editId="2F1488E0">
                <wp:extent cx="1427480" cy="560070"/>
                <wp:effectExtent l="0" t="0" r="0" b="8890"/>
                <wp:docPr id="679128636" name="Imagen 679128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452BA2C5" w14:textId="77777777" w:rsidR="00AD70B8" w:rsidRPr="0071356F" w:rsidRDefault="00AD70B8" w:rsidP="007D29A2">
          <w:pPr>
            <w:pStyle w:val="Contenidodelatabla"/>
          </w:pPr>
          <w:r>
            <w:t>CHANGE CONTROL MANAGEMENT</w:t>
          </w:r>
        </w:p>
      </w:tc>
      <w:tc>
        <w:tcPr>
          <w:tcW w:w="3544" w:type="dxa"/>
          <w:tcBorders>
            <w:top w:val="single" w:sz="4" w:space="0" w:color="000000"/>
            <w:left w:val="single" w:sz="4" w:space="0" w:color="000000"/>
            <w:bottom w:val="single" w:sz="4" w:space="0" w:color="000000"/>
            <w:right w:val="single" w:sz="4" w:space="0" w:color="000000"/>
          </w:tcBorders>
        </w:tcPr>
        <w:p w14:paraId="36103223" w14:textId="1D830531" w:rsidR="00AD70B8" w:rsidRPr="0071356F" w:rsidRDefault="00AD70B8" w:rsidP="007D29A2">
          <w:pPr>
            <w:pStyle w:val="Contenidodelatabla"/>
          </w:pPr>
          <w:r w:rsidRPr="0071356F">
            <w:t>Code: PNT-005.02</w:t>
          </w:r>
        </w:p>
      </w:tc>
    </w:tr>
    <w:tr w:rsidR="00AD70B8" w:rsidRPr="001C0EDF" w14:paraId="527A205D" w14:textId="77777777" w:rsidTr="00256E32">
      <w:tc>
        <w:tcPr>
          <w:tcW w:w="2694" w:type="dxa"/>
          <w:vMerge/>
          <w:tcBorders>
            <w:top w:val="single" w:sz="4" w:space="0" w:color="000000"/>
            <w:left w:val="single" w:sz="4" w:space="0" w:color="000000"/>
            <w:bottom w:val="single" w:sz="4" w:space="0" w:color="000000"/>
          </w:tcBorders>
        </w:tcPr>
        <w:p w14:paraId="56DD4822" w14:textId="77777777" w:rsidR="00AD70B8" w:rsidRPr="001C0EDF" w:rsidRDefault="00AD70B8" w:rsidP="007D29A2">
          <w:pPr>
            <w:pStyle w:val="Contenidodelatabla"/>
          </w:pPr>
        </w:p>
      </w:tc>
      <w:tc>
        <w:tcPr>
          <w:tcW w:w="3969" w:type="dxa"/>
          <w:vMerge/>
          <w:tcBorders>
            <w:left w:val="single" w:sz="4" w:space="0" w:color="000000"/>
            <w:bottom w:val="single" w:sz="4" w:space="0" w:color="000000"/>
          </w:tcBorders>
        </w:tcPr>
        <w:p w14:paraId="022536F8" w14:textId="77777777" w:rsidR="00AD70B8" w:rsidRPr="0071356F" w:rsidRDefault="00AD70B8" w:rsidP="007D29A2">
          <w:pPr>
            <w:pStyle w:val="Contenidodelatabla"/>
          </w:pPr>
        </w:p>
      </w:tc>
      <w:tc>
        <w:tcPr>
          <w:tcW w:w="3544" w:type="dxa"/>
          <w:tcBorders>
            <w:left w:val="single" w:sz="4" w:space="0" w:color="000000"/>
            <w:bottom w:val="single" w:sz="4" w:space="0" w:color="000000"/>
            <w:right w:val="single" w:sz="4" w:space="0" w:color="000000"/>
          </w:tcBorders>
        </w:tcPr>
        <w:p w14:paraId="68BA69CF" w14:textId="7543D573" w:rsidR="00AD70B8" w:rsidRPr="0071356F" w:rsidRDefault="00AD70B8" w:rsidP="007D29A2">
          <w:pPr>
            <w:pStyle w:val="Contenidodelatabla"/>
          </w:pPr>
          <w:r w:rsidRPr="0071356F">
            <w:t>Effective date: 02/06/2025</w:t>
          </w:r>
        </w:p>
      </w:tc>
    </w:tr>
  </w:tbl>
  <w:p w14:paraId="32386B6C" w14:textId="77777777" w:rsidR="00AD70B8" w:rsidRPr="00986628" w:rsidRDefault="00AD70B8" w:rsidP="00472508">
    <w:pPr>
      <w:rPr>
        <w:sz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2D3006E2"/>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F810525"/>
    <w:multiLevelType w:val="multilevel"/>
    <w:tmpl w:val="F5205566"/>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5B74CD5"/>
    <w:multiLevelType w:val="multilevel"/>
    <w:tmpl w:val="91946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5082F"/>
    <w:multiLevelType w:val="multilevel"/>
    <w:tmpl w:val="350EE1D2"/>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1C6E70F7"/>
    <w:multiLevelType w:val="multilevel"/>
    <w:tmpl w:val="1764BE66"/>
    <w:lvl w:ilvl="0">
      <w:start w:val="2"/>
      <w:numFmt w:val="bullet"/>
      <w:lvlText w:val="-"/>
      <w:lvlJc w:val="left"/>
      <w:pPr>
        <w:tabs>
          <w:tab w:val="num" w:pos="0"/>
        </w:tabs>
        <w:ind w:left="1428" w:hanging="360"/>
      </w:pPr>
      <w:rPr>
        <w:rFonts w:ascii="Times New Roman" w:hAnsi="Times New Roman" w:cs="Times New Roman"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11"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23745E64"/>
    <w:multiLevelType w:val="hybridMultilevel"/>
    <w:tmpl w:val="F50C8E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4712CEF"/>
    <w:multiLevelType w:val="hybridMultilevel"/>
    <w:tmpl w:val="B05A0BC2"/>
    <w:lvl w:ilvl="0" w:tplc="5A24992C">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4F21F39"/>
    <w:multiLevelType w:val="hybridMultilevel"/>
    <w:tmpl w:val="272E65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6" w15:restartNumberingAfterBreak="0">
    <w:nsid w:val="2AB80A67"/>
    <w:multiLevelType w:val="multilevel"/>
    <w:tmpl w:val="AA32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9" w15:restartNumberingAfterBreak="0">
    <w:nsid w:val="2EAE103F"/>
    <w:multiLevelType w:val="hybridMultilevel"/>
    <w:tmpl w:val="D45674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980E95"/>
    <w:multiLevelType w:val="multilevel"/>
    <w:tmpl w:val="17CC7064"/>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407F0674"/>
    <w:multiLevelType w:val="multilevel"/>
    <w:tmpl w:val="8ED8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5863E1"/>
    <w:multiLevelType w:val="multilevel"/>
    <w:tmpl w:val="11F4258E"/>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0744060"/>
    <w:multiLevelType w:val="multilevel"/>
    <w:tmpl w:val="BF94302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0"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1" w15:restartNumberingAfterBreak="0">
    <w:nsid w:val="5FDC4530"/>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62D14542"/>
    <w:multiLevelType w:val="multilevel"/>
    <w:tmpl w:val="5D26E812"/>
    <w:lvl w:ilvl="0">
      <w:numFmt w:val="bullet"/>
      <w:lvlText w:val="-"/>
      <w:lvlJc w:val="left"/>
      <w:pPr>
        <w:tabs>
          <w:tab w:val="num" w:pos="0"/>
        </w:tabs>
        <w:ind w:left="1428" w:hanging="360"/>
      </w:pPr>
      <w:rPr>
        <w:rFonts w:ascii="Times New Roman" w:hAnsi="Times New Roman" w:cs="Times New Roman" w:hint="default"/>
        <w:b/>
      </w:rPr>
    </w:lvl>
    <w:lvl w:ilvl="1">
      <w:start w:val="1"/>
      <w:numFmt w:val="decimal"/>
      <w:lvlText w:val="%1.%2."/>
      <w:lvlJc w:val="left"/>
      <w:pPr>
        <w:tabs>
          <w:tab w:val="num" w:pos="0"/>
        </w:tabs>
        <w:ind w:left="1860" w:hanging="432"/>
      </w:pPr>
    </w:lvl>
    <w:lvl w:ilvl="2">
      <w:start w:val="1"/>
      <w:numFmt w:val="decimal"/>
      <w:lvlText w:val="%1.%2.%3."/>
      <w:lvlJc w:val="left"/>
      <w:pPr>
        <w:tabs>
          <w:tab w:val="num" w:pos="0"/>
        </w:tabs>
        <w:ind w:left="2292" w:hanging="504"/>
      </w:pPr>
    </w:lvl>
    <w:lvl w:ilvl="3">
      <w:start w:val="1"/>
      <w:numFmt w:val="decimal"/>
      <w:lvlText w:val="%1.%2.%3.%4."/>
      <w:lvlJc w:val="left"/>
      <w:pPr>
        <w:tabs>
          <w:tab w:val="num" w:pos="0"/>
        </w:tabs>
        <w:ind w:left="2796" w:hanging="648"/>
      </w:pPr>
    </w:lvl>
    <w:lvl w:ilvl="4">
      <w:start w:val="1"/>
      <w:numFmt w:val="decimal"/>
      <w:lvlText w:val="%1.%2.%3.%4.%5."/>
      <w:lvlJc w:val="left"/>
      <w:pPr>
        <w:tabs>
          <w:tab w:val="num" w:pos="0"/>
        </w:tabs>
        <w:ind w:left="3300" w:hanging="792"/>
      </w:pPr>
    </w:lvl>
    <w:lvl w:ilvl="5">
      <w:start w:val="1"/>
      <w:numFmt w:val="decimal"/>
      <w:lvlText w:val="%1.%2.%3.%4.%5.%6."/>
      <w:lvlJc w:val="left"/>
      <w:pPr>
        <w:tabs>
          <w:tab w:val="num" w:pos="0"/>
        </w:tabs>
        <w:ind w:left="3804" w:hanging="936"/>
      </w:pPr>
    </w:lvl>
    <w:lvl w:ilvl="6">
      <w:start w:val="1"/>
      <w:numFmt w:val="decimal"/>
      <w:lvlText w:val="%1.%2.%3.%4.%5.%6.%7."/>
      <w:lvlJc w:val="left"/>
      <w:pPr>
        <w:tabs>
          <w:tab w:val="num" w:pos="0"/>
        </w:tabs>
        <w:ind w:left="4308" w:hanging="1080"/>
      </w:pPr>
    </w:lvl>
    <w:lvl w:ilvl="7">
      <w:start w:val="1"/>
      <w:numFmt w:val="decimal"/>
      <w:lvlText w:val="%1.%2.%3.%4.%5.%6.%7.%8."/>
      <w:lvlJc w:val="left"/>
      <w:pPr>
        <w:tabs>
          <w:tab w:val="num" w:pos="0"/>
        </w:tabs>
        <w:ind w:left="4812" w:hanging="1224"/>
      </w:pPr>
    </w:lvl>
    <w:lvl w:ilvl="8">
      <w:start w:val="1"/>
      <w:numFmt w:val="decimal"/>
      <w:lvlText w:val="%1.%2.%3.%4.%5.%6.%7.%8.%9."/>
      <w:lvlJc w:val="left"/>
      <w:pPr>
        <w:tabs>
          <w:tab w:val="num" w:pos="0"/>
        </w:tabs>
        <w:ind w:left="5388" w:hanging="1440"/>
      </w:pPr>
    </w:lvl>
  </w:abstractNum>
  <w:abstractNum w:abstractNumId="34"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6A190841"/>
    <w:multiLevelType w:val="multilevel"/>
    <w:tmpl w:val="BAC23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1A2BEB"/>
    <w:multiLevelType w:val="multilevel"/>
    <w:tmpl w:val="3CAE463A"/>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7929655F"/>
    <w:multiLevelType w:val="multilevel"/>
    <w:tmpl w:val="78609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E9F6A31"/>
    <w:multiLevelType w:val="multilevel"/>
    <w:tmpl w:val="753E44A0"/>
    <w:lvl w:ilvl="0">
      <w:numFmt w:val="bullet"/>
      <w:lvlText w:val="-"/>
      <w:lvlJc w:val="left"/>
      <w:pPr>
        <w:tabs>
          <w:tab w:val="num" w:pos="0"/>
        </w:tabs>
        <w:ind w:left="360" w:hanging="360"/>
      </w:pPr>
      <w:rPr>
        <w:rFonts w:ascii="Times New Roman" w:hAnsi="Times New Roman" w:cs="Times New Roman" w:hint="default"/>
        <w:b/>
      </w:rPr>
    </w:lvl>
    <w:lvl w:ilvl="1">
      <w:start w:val="1"/>
      <w:numFmt w:val="bullet"/>
      <w:lvlText w:val=""/>
      <w:lvlJc w:val="left"/>
      <w:pPr>
        <w:tabs>
          <w:tab w:val="num" w:pos="0"/>
        </w:tabs>
        <w:ind w:left="792" w:hanging="432"/>
      </w:pPr>
      <w:rPr>
        <w:rFonts w:ascii="Symbol" w:hAnsi="Symbol" w:cs="Symbol" w:hint="default"/>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333265955">
    <w:abstractNumId w:val="27"/>
  </w:num>
  <w:num w:numId="2" w16cid:durableId="548422703">
    <w:abstractNumId w:val="9"/>
  </w:num>
  <w:num w:numId="3" w16cid:durableId="1560896909">
    <w:abstractNumId w:val="36"/>
  </w:num>
  <w:num w:numId="4" w16cid:durableId="646473971">
    <w:abstractNumId w:val="24"/>
  </w:num>
  <w:num w:numId="5" w16cid:durableId="1259437776">
    <w:abstractNumId w:val="6"/>
  </w:num>
  <w:num w:numId="6" w16cid:durableId="29646372">
    <w:abstractNumId w:val="31"/>
  </w:num>
  <w:num w:numId="7" w16cid:durableId="760026178">
    <w:abstractNumId w:val="41"/>
  </w:num>
  <w:num w:numId="8" w16cid:durableId="2100953107">
    <w:abstractNumId w:val="10"/>
  </w:num>
  <w:num w:numId="9" w16cid:durableId="1468400719">
    <w:abstractNumId w:val="33"/>
  </w:num>
  <w:num w:numId="10" w16cid:durableId="353263401">
    <w:abstractNumId w:val="29"/>
  </w:num>
  <w:num w:numId="11" w16cid:durableId="1746950039">
    <w:abstractNumId w:val="25"/>
  </w:num>
  <w:num w:numId="12" w16cid:durableId="811949123">
    <w:abstractNumId w:val="37"/>
  </w:num>
  <w:num w:numId="13" w16cid:durableId="1863206953">
    <w:abstractNumId w:val="7"/>
  </w:num>
  <w:num w:numId="14" w16cid:durableId="375014067">
    <w:abstractNumId w:val="38"/>
  </w:num>
  <w:num w:numId="15" w16cid:durableId="1973900186">
    <w:abstractNumId w:val="22"/>
  </w:num>
  <w:num w:numId="16" w16cid:durableId="1145971137">
    <w:abstractNumId w:val="15"/>
  </w:num>
  <w:num w:numId="17" w16cid:durableId="1918248427">
    <w:abstractNumId w:val="30"/>
  </w:num>
  <w:num w:numId="18" w16cid:durableId="1933732155">
    <w:abstractNumId w:val="21"/>
  </w:num>
  <w:num w:numId="19" w16cid:durableId="1615213720">
    <w:abstractNumId w:val="28"/>
  </w:num>
  <w:num w:numId="20" w16cid:durableId="491529074">
    <w:abstractNumId w:val="4"/>
  </w:num>
  <w:num w:numId="21" w16cid:durableId="557857230">
    <w:abstractNumId w:val="34"/>
  </w:num>
  <w:num w:numId="22" w16cid:durableId="1166095977">
    <w:abstractNumId w:val="20"/>
  </w:num>
  <w:num w:numId="23" w16cid:durableId="427240300">
    <w:abstractNumId w:val="23"/>
  </w:num>
  <w:num w:numId="24" w16cid:durableId="620722761">
    <w:abstractNumId w:val="40"/>
  </w:num>
  <w:num w:numId="25" w16cid:durableId="1008946368">
    <w:abstractNumId w:val="17"/>
  </w:num>
  <w:num w:numId="26" w16cid:durableId="1142576760">
    <w:abstractNumId w:val="5"/>
  </w:num>
  <w:num w:numId="27" w16cid:durableId="403184555">
    <w:abstractNumId w:val="1"/>
  </w:num>
  <w:num w:numId="28" w16cid:durableId="525019269">
    <w:abstractNumId w:val="11"/>
  </w:num>
  <w:num w:numId="29" w16cid:durableId="549920474">
    <w:abstractNumId w:val="3"/>
  </w:num>
  <w:num w:numId="30" w16cid:durableId="426462896">
    <w:abstractNumId w:val="2"/>
  </w:num>
  <w:num w:numId="31" w16cid:durableId="2067340514">
    <w:abstractNumId w:val="0"/>
  </w:num>
  <w:num w:numId="32" w16cid:durableId="1328509387">
    <w:abstractNumId w:val="18"/>
  </w:num>
  <w:num w:numId="33" w16cid:durableId="325011520">
    <w:abstractNumId w:val="32"/>
  </w:num>
  <w:num w:numId="34" w16cid:durableId="941300310">
    <w:abstractNumId w:val="16"/>
  </w:num>
  <w:num w:numId="35" w16cid:durableId="565994513">
    <w:abstractNumId w:val="14"/>
  </w:num>
  <w:num w:numId="36" w16cid:durableId="657997882">
    <w:abstractNumId w:val="12"/>
  </w:num>
  <w:num w:numId="37" w16cid:durableId="1483230560">
    <w:abstractNumId w:val="13"/>
  </w:num>
  <w:num w:numId="38" w16cid:durableId="1298990559">
    <w:abstractNumId w:val="35"/>
  </w:num>
  <w:num w:numId="39" w16cid:durableId="678701613">
    <w:abstractNumId w:val="19"/>
  </w:num>
  <w:num w:numId="40" w16cid:durableId="870344077">
    <w:abstractNumId w:val="39"/>
  </w:num>
  <w:num w:numId="41" w16cid:durableId="143934821">
    <w:abstractNumId w:val="8"/>
  </w:num>
  <w:num w:numId="42" w16cid:durableId="16041927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E9D"/>
    <w:rsid w:val="00017F03"/>
    <w:rsid w:val="00022317"/>
    <w:rsid w:val="00022F72"/>
    <w:rsid w:val="000356F5"/>
    <w:rsid w:val="00035803"/>
    <w:rsid w:val="00073AEB"/>
    <w:rsid w:val="0007457E"/>
    <w:rsid w:val="00091E9B"/>
    <w:rsid w:val="000A45B1"/>
    <w:rsid w:val="000B5211"/>
    <w:rsid w:val="000C6AD1"/>
    <w:rsid w:val="000D6555"/>
    <w:rsid w:val="000D7C77"/>
    <w:rsid w:val="000F184C"/>
    <w:rsid w:val="000F1EA3"/>
    <w:rsid w:val="000F23B2"/>
    <w:rsid w:val="00166E85"/>
    <w:rsid w:val="0018274C"/>
    <w:rsid w:val="00197A5C"/>
    <w:rsid w:val="001A6C0E"/>
    <w:rsid w:val="001D4305"/>
    <w:rsid w:val="001E15D1"/>
    <w:rsid w:val="00256E32"/>
    <w:rsid w:val="00260858"/>
    <w:rsid w:val="002937C3"/>
    <w:rsid w:val="002A0634"/>
    <w:rsid w:val="002B3376"/>
    <w:rsid w:val="002B7C08"/>
    <w:rsid w:val="00320A39"/>
    <w:rsid w:val="00350A03"/>
    <w:rsid w:val="00363933"/>
    <w:rsid w:val="003A2B6D"/>
    <w:rsid w:val="003B7829"/>
    <w:rsid w:val="00400517"/>
    <w:rsid w:val="00426F66"/>
    <w:rsid w:val="0045276F"/>
    <w:rsid w:val="00472508"/>
    <w:rsid w:val="00492D25"/>
    <w:rsid w:val="004F4E9D"/>
    <w:rsid w:val="00533CD6"/>
    <w:rsid w:val="00536FC9"/>
    <w:rsid w:val="00542DA9"/>
    <w:rsid w:val="00574FEF"/>
    <w:rsid w:val="00577BF6"/>
    <w:rsid w:val="00582502"/>
    <w:rsid w:val="005967AC"/>
    <w:rsid w:val="005B53D2"/>
    <w:rsid w:val="005C4622"/>
    <w:rsid w:val="005F3191"/>
    <w:rsid w:val="005F6091"/>
    <w:rsid w:val="006121F6"/>
    <w:rsid w:val="00620C02"/>
    <w:rsid w:val="006225C8"/>
    <w:rsid w:val="006548E9"/>
    <w:rsid w:val="00656D4D"/>
    <w:rsid w:val="00657DBC"/>
    <w:rsid w:val="00667608"/>
    <w:rsid w:val="00683B43"/>
    <w:rsid w:val="00683E66"/>
    <w:rsid w:val="0068790A"/>
    <w:rsid w:val="00735E40"/>
    <w:rsid w:val="007473D3"/>
    <w:rsid w:val="007553A9"/>
    <w:rsid w:val="00774F0C"/>
    <w:rsid w:val="007D29A2"/>
    <w:rsid w:val="008227C0"/>
    <w:rsid w:val="00840D24"/>
    <w:rsid w:val="00872BB5"/>
    <w:rsid w:val="008953C0"/>
    <w:rsid w:val="0090169A"/>
    <w:rsid w:val="00902C70"/>
    <w:rsid w:val="009259F1"/>
    <w:rsid w:val="00932756"/>
    <w:rsid w:val="00944978"/>
    <w:rsid w:val="00954260"/>
    <w:rsid w:val="00955ED1"/>
    <w:rsid w:val="00962E4C"/>
    <w:rsid w:val="00986628"/>
    <w:rsid w:val="009C38D7"/>
    <w:rsid w:val="009C44AA"/>
    <w:rsid w:val="00A0135C"/>
    <w:rsid w:val="00A034BD"/>
    <w:rsid w:val="00A122E3"/>
    <w:rsid w:val="00A659F5"/>
    <w:rsid w:val="00AB1486"/>
    <w:rsid w:val="00AD70B8"/>
    <w:rsid w:val="00B05437"/>
    <w:rsid w:val="00B1133A"/>
    <w:rsid w:val="00B57C6E"/>
    <w:rsid w:val="00B6644C"/>
    <w:rsid w:val="00B931F4"/>
    <w:rsid w:val="00BA2DCF"/>
    <w:rsid w:val="00BC1525"/>
    <w:rsid w:val="00C10BCB"/>
    <w:rsid w:val="00C35C74"/>
    <w:rsid w:val="00C44507"/>
    <w:rsid w:val="00C46E44"/>
    <w:rsid w:val="00CC6B01"/>
    <w:rsid w:val="00D20B6A"/>
    <w:rsid w:val="00D600A5"/>
    <w:rsid w:val="00D673D6"/>
    <w:rsid w:val="00D84DCB"/>
    <w:rsid w:val="00DE36BE"/>
    <w:rsid w:val="00E00F5D"/>
    <w:rsid w:val="00E56552"/>
    <w:rsid w:val="00E70F91"/>
    <w:rsid w:val="00EA1704"/>
    <w:rsid w:val="00EC33F0"/>
    <w:rsid w:val="00F22569"/>
    <w:rsid w:val="00F447BB"/>
    <w:rsid w:val="00F4694E"/>
    <w:rsid w:val="00F53CAF"/>
    <w:rsid w:val="00F91C01"/>
    <w:rsid w:val="00F9504F"/>
    <w:rsid w:val="00F9546C"/>
    <w:rsid w:val="00FA7757"/>
    <w:rsid w:val="00FE273E"/>
    <w:rsid w:val="00FF0E24"/>
    <w:rsid w:val="1A35BE50"/>
    <w:rsid w:val="289D7D51"/>
    <w:rsid w:val="3F2F7D7F"/>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83E18"/>
  <w15:docId w15:val="{105618CF-54A7-4294-BE03-75DA4E852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CAF"/>
    <w:pPr>
      <w:spacing w:before="120" w:after="160" w:line="276" w:lineRule="auto"/>
      <w:jc w:val="both"/>
    </w:pPr>
    <w:rPr>
      <w:rFonts w:ascii="Roboto Light" w:hAnsi="Roboto Light" w:cs="Open Sans"/>
      <w:sz w:val="24"/>
      <w:szCs w:val="20"/>
    </w:rPr>
  </w:style>
  <w:style w:type="paragraph" w:styleId="Ttulo1">
    <w:name w:val="heading 1"/>
    <w:basedOn w:val="Normal"/>
    <w:next w:val="Normal"/>
    <w:link w:val="Ttulo1Car"/>
    <w:uiPriority w:val="9"/>
    <w:rsid w:val="00F53CAF"/>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F53CAF"/>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F53CAF"/>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F53CAF"/>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F53CAF"/>
    <w:rPr>
      <w:rFonts w:ascii="Arial" w:hAnsi="Arial"/>
      <w:b/>
      <w:sz w:val="28"/>
    </w:rPr>
  </w:style>
  <w:style w:type="character" w:customStyle="1" w:styleId="Ttulo1Car">
    <w:name w:val="Título 1 Car"/>
    <w:basedOn w:val="Fuentedeprrafopredeter"/>
    <w:link w:val="Ttulo1"/>
    <w:uiPriority w:val="9"/>
    <w:qFormat/>
    <w:rsid w:val="00F53CAF"/>
    <w:rPr>
      <w:rFonts w:ascii="Roboto Light" w:eastAsiaTheme="majorEastAsia" w:hAnsi="Roboto Light" w:cstheme="majorBidi"/>
      <w:b/>
      <w:sz w:val="28"/>
      <w:szCs w:val="32"/>
      <w:lang w:val="en"/>
    </w:rPr>
  </w:style>
  <w:style w:type="character" w:customStyle="1" w:styleId="Titulo1Car0">
    <w:name w:val="Titulo_1 Car"/>
    <w:basedOn w:val="Fuentedeprrafopredeter"/>
    <w:link w:val="Titulo10"/>
    <w:qFormat/>
    <w:rsid w:val="00F53CAF"/>
    <w:rPr>
      <w:rFonts w:ascii="Arial" w:hAnsi="Arial"/>
      <w:b/>
      <w:sz w:val="28"/>
    </w:rPr>
  </w:style>
  <w:style w:type="character" w:customStyle="1" w:styleId="Titulo2Car">
    <w:name w:val="Titulo2 Car"/>
    <w:basedOn w:val="Titulo1Car0"/>
    <w:link w:val="Titulo2"/>
    <w:qFormat/>
    <w:rsid w:val="00F53CAF"/>
    <w:rPr>
      <w:rFonts w:ascii="Arial" w:hAnsi="Arial"/>
      <w:b/>
      <w:sz w:val="28"/>
    </w:rPr>
  </w:style>
  <w:style w:type="character" w:customStyle="1" w:styleId="EncabezadoCar">
    <w:name w:val="Encabezado Car"/>
    <w:basedOn w:val="Fuentedeprrafopredeter"/>
    <w:link w:val="Encabezado"/>
    <w:qFormat/>
    <w:rsid w:val="00F53CAF"/>
  </w:style>
  <w:style w:type="character" w:customStyle="1" w:styleId="PiedepginaCar">
    <w:name w:val="Pie de página Car"/>
    <w:basedOn w:val="Fuentedeprrafopredeter"/>
    <w:link w:val="Piedepgina"/>
    <w:uiPriority w:val="99"/>
    <w:qFormat/>
    <w:rsid w:val="00F53CAF"/>
  </w:style>
  <w:style w:type="character" w:styleId="Nmerodepgina">
    <w:name w:val="page number"/>
    <w:basedOn w:val="Fuentedeprrafopredeter"/>
    <w:qFormat/>
    <w:rsid w:val="00F53CAF"/>
  </w:style>
  <w:style w:type="character" w:styleId="Hipervnculo">
    <w:name w:val="Hyperlink"/>
    <w:basedOn w:val="Fuentedeprrafopredeter"/>
    <w:uiPriority w:val="99"/>
    <w:unhideWhenUsed/>
    <w:rsid w:val="00F53CAF"/>
    <w:rPr>
      <w:color w:val="9D9D9D" w:themeColor="hyperlink"/>
      <w:u w:val="single"/>
    </w:rPr>
  </w:style>
  <w:style w:type="character" w:customStyle="1" w:styleId="Ttulo2Car">
    <w:name w:val="Título 2 Car"/>
    <w:basedOn w:val="Fuentedeprrafopredeter"/>
    <w:link w:val="Ttulo2"/>
    <w:uiPriority w:val="9"/>
    <w:qFormat/>
    <w:rsid w:val="00F53CAF"/>
    <w:rPr>
      <w:rFonts w:ascii="Roboto Light" w:eastAsiaTheme="majorEastAsia" w:hAnsi="Roboto Light" w:cstheme="majorBidi"/>
      <w:b/>
      <w:sz w:val="24"/>
      <w:szCs w:val="26"/>
      <w:lang w:val="en"/>
    </w:rPr>
  </w:style>
  <w:style w:type="character" w:customStyle="1" w:styleId="Ttulo3Car">
    <w:name w:val="Título 3 Car"/>
    <w:basedOn w:val="Fuentedeprrafopredeter"/>
    <w:link w:val="Ttulo3"/>
    <w:uiPriority w:val="9"/>
    <w:qFormat/>
    <w:rsid w:val="00F53CAF"/>
    <w:rPr>
      <w:rFonts w:ascii="Roboto Light" w:eastAsiaTheme="majorEastAsia" w:hAnsi="Roboto Light" w:cstheme="majorBidi"/>
      <w:b/>
      <w:sz w:val="24"/>
      <w:szCs w:val="24"/>
      <w:lang w:val="en"/>
    </w:rPr>
  </w:style>
  <w:style w:type="character" w:customStyle="1" w:styleId="Ttulo4Car">
    <w:name w:val="Título 4 Car"/>
    <w:basedOn w:val="Fuentedeprrafopredeter"/>
    <w:link w:val="Ttulo4"/>
    <w:uiPriority w:val="9"/>
    <w:qFormat/>
    <w:rsid w:val="00F53CAF"/>
    <w:rPr>
      <w:rFonts w:ascii="Roboto Light" w:eastAsiaTheme="majorEastAsia" w:hAnsi="Roboto Light" w:cstheme="majorBidi"/>
      <w:iCs/>
      <w:sz w:val="24"/>
      <w:szCs w:val="20"/>
      <w:u w:val="single"/>
      <w:lang w:val="en"/>
    </w:rPr>
  </w:style>
  <w:style w:type="character" w:customStyle="1" w:styleId="TextoindependienteCar">
    <w:name w:val="Texto independiente Car"/>
    <w:basedOn w:val="Fuentedeprrafopredeter"/>
    <w:link w:val="Textoindependiente"/>
    <w:qFormat/>
    <w:rsid w:val="00F53CAF"/>
    <w:rPr>
      <w:rFonts w:ascii="Arial" w:eastAsia="Times New Roman" w:hAnsi="Arial" w:cs="Times New Roman"/>
      <w:szCs w:val="20"/>
      <w:lang w:val="en" w:eastAsia="de-DE"/>
    </w:rPr>
  </w:style>
  <w:style w:type="character" w:customStyle="1" w:styleId="TextodegloboCar">
    <w:name w:val="Texto de globo Car"/>
    <w:basedOn w:val="Fuentedeprrafopredeter"/>
    <w:link w:val="Textodeglobo"/>
    <w:uiPriority w:val="99"/>
    <w:semiHidden/>
    <w:qFormat/>
    <w:rsid w:val="00F53CAF"/>
    <w:rPr>
      <w:rFonts w:ascii="Segoe UI" w:hAnsi="Segoe UI" w:cs="Segoe UI"/>
      <w:sz w:val="18"/>
      <w:szCs w:val="18"/>
    </w:rPr>
  </w:style>
  <w:style w:type="character" w:customStyle="1" w:styleId="Enlacedelndice">
    <w:name w:val="Enlace del índice"/>
    <w:qFormat/>
    <w:rsid w:val="00F53CAF"/>
  </w:style>
  <w:style w:type="paragraph" w:styleId="Ttulo">
    <w:name w:val="Title"/>
    <w:basedOn w:val="Normal"/>
    <w:next w:val="Textoindependiente"/>
    <w:rsid w:val="00F53CAF"/>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F53CAF"/>
    <w:pPr>
      <w:spacing w:after="120"/>
      <w:jc w:val="left"/>
    </w:pPr>
    <w:rPr>
      <w:rFonts w:ascii="Arial" w:eastAsia="Times New Roman" w:hAnsi="Arial" w:cs="Times New Roman"/>
      <w:sz w:val="22"/>
      <w:lang w:eastAsia="de-DE"/>
    </w:rPr>
  </w:style>
  <w:style w:type="paragraph" w:styleId="Lista">
    <w:name w:val="List"/>
    <w:basedOn w:val="Textoindependiente"/>
    <w:rsid w:val="00F53CAF"/>
    <w:rPr>
      <w:rFonts w:cs="Lucida Sans"/>
    </w:rPr>
  </w:style>
  <w:style w:type="paragraph" w:styleId="Descripcin">
    <w:name w:val="caption"/>
    <w:basedOn w:val="Normal"/>
    <w:qFormat/>
    <w:rsid w:val="00F53CAF"/>
    <w:pPr>
      <w:suppressLineNumbers/>
      <w:spacing w:after="120"/>
    </w:pPr>
    <w:rPr>
      <w:rFonts w:cs="Lucida Sans"/>
      <w:i/>
      <w:iCs/>
      <w:szCs w:val="24"/>
    </w:rPr>
  </w:style>
  <w:style w:type="paragraph" w:customStyle="1" w:styleId="ndice">
    <w:name w:val="Índice"/>
    <w:basedOn w:val="Normal"/>
    <w:qFormat/>
    <w:rsid w:val="00F53CAF"/>
    <w:pPr>
      <w:suppressLineNumbers/>
    </w:pPr>
    <w:rPr>
      <w:rFonts w:cs="Lucida Sans"/>
    </w:rPr>
  </w:style>
  <w:style w:type="paragraph" w:customStyle="1" w:styleId="Titulo1">
    <w:name w:val="Titulo1"/>
    <w:basedOn w:val="Normal"/>
    <w:next w:val="Normal"/>
    <w:link w:val="Titulo1Car"/>
    <w:rsid w:val="00F53CAF"/>
    <w:pPr>
      <w:numPr>
        <w:numId w:val="11"/>
      </w:numPr>
    </w:pPr>
    <w:rPr>
      <w:rFonts w:ascii="Arial" w:hAnsi="Arial" w:cstheme="minorBidi"/>
      <w:b/>
      <w:sz w:val="28"/>
      <w:szCs w:val="22"/>
    </w:rPr>
  </w:style>
  <w:style w:type="paragraph" w:customStyle="1" w:styleId="Titulo10">
    <w:name w:val="Titulo_1"/>
    <w:basedOn w:val="Normal"/>
    <w:next w:val="Normal"/>
    <w:link w:val="Titulo1Car0"/>
    <w:autoRedefine/>
    <w:rsid w:val="00F53CAF"/>
    <w:pPr>
      <w:numPr>
        <w:numId w:val="14"/>
      </w:numPr>
      <w:outlineLvl w:val="0"/>
    </w:pPr>
    <w:rPr>
      <w:rFonts w:ascii="Arial" w:hAnsi="Arial" w:cstheme="minorBidi"/>
      <w:b/>
      <w:sz w:val="28"/>
      <w:szCs w:val="22"/>
    </w:rPr>
  </w:style>
  <w:style w:type="paragraph" w:styleId="Ttulodendice">
    <w:name w:val="index heading"/>
    <w:basedOn w:val="Ttulo"/>
    <w:rsid w:val="00F53CAF"/>
  </w:style>
  <w:style w:type="paragraph" w:styleId="TtuloTDC">
    <w:name w:val="TOC Heading"/>
    <w:basedOn w:val="Ttulo1"/>
    <w:next w:val="Normal"/>
    <w:uiPriority w:val="39"/>
    <w:unhideWhenUsed/>
    <w:qFormat/>
    <w:rsid w:val="00F53CAF"/>
    <w:pPr>
      <w:outlineLvl w:val="9"/>
    </w:pPr>
    <w:rPr>
      <w:lang w:eastAsia="es-ES"/>
    </w:rPr>
  </w:style>
  <w:style w:type="paragraph" w:styleId="TDC2">
    <w:name w:val="toc 2"/>
    <w:basedOn w:val="Normal"/>
    <w:next w:val="Normal"/>
    <w:autoRedefine/>
    <w:uiPriority w:val="39"/>
    <w:unhideWhenUsed/>
    <w:rsid w:val="00F53CAF"/>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F53CAF"/>
    <w:pPr>
      <w:spacing w:after="100"/>
    </w:pPr>
    <w:rPr>
      <w:rFonts w:eastAsiaTheme="minorEastAsia" w:cs="Times New Roman"/>
      <w:lang w:eastAsia="es-ES"/>
    </w:rPr>
  </w:style>
  <w:style w:type="paragraph" w:styleId="TDC3">
    <w:name w:val="toc 3"/>
    <w:basedOn w:val="Normal"/>
    <w:next w:val="Normal"/>
    <w:autoRedefine/>
    <w:uiPriority w:val="39"/>
    <w:unhideWhenUsed/>
    <w:rsid w:val="00F53CAF"/>
    <w:pPr>
      <w:spacing w:after="100"/>
      <w:ind w:left="440"/>
    </w:pPr>
    <w:rPr>
      <w:rFonts w:eastAsiaTheme="minorEastAsia" w:cs="Times New Roman"/>
      <w:lang w:eastAsia="es-ES"/>
    </w:rPr>
  </w:style>
  <w:style w:type="paragraph" w:styleId="Sinespaciado">
    <w:name w:val="No Spacing"/>
    <w:uiPriority w:val="1"/>
    <w:rsid w:val="00F53CAF"/>
  </w:style>
  <w:style w:type="paragraph" w:customStyle="1" w:styleId="Titulo2">
    <w:name w:val="Titulo2"/>
    <w:basedOn w:val="Normal"/>
    <w:next w:val="Normal"/>
    <w:link w:val="Titulo2Car"/>
    <w:qFormat/>
    <w:rsid w:val="00F53CAF"/>
    <w:pPr>
      <w:numPr>
        <w:numId w:val="15"/>
      </w:numPr>
      <w:spacing w:before="0"/>
      <w:ind w:left="567" w:hanging="567"/>
    </w:pPr>
    <w:rPr>
      <w:rFonts w:ascii="Arial" w:hAnsi="Arial" w:cstheme="minorBidi"/>
      <w:b/>
      <w:sz w:val="28"/>
      <w:szCs w:val="22"/>
    </w:rPr>
  </w:style>
  <w:style w:type="paragraph" w:styleId="Prrafodelista">
    <w:name w:val="List Paragraph"/>
    <w:basedOn w:val="Normal"/>
    <w:link w:val="PrrafodelistaCar"/>
    <w:uiPriority w:val="34"/>
    <w:rsid w:val="00F53CAF"/>
    <w:pPr>
      <w:ind w:left="720"/>
      <w:contextualSpacing/>
    </w:pPr>
  </w:style>
  <w:style w:type="paragraph" w:customStyle="1" w:styleId="Titulo4">
    <w:name w:val="Titulo4"/>
    <w:basedOn w:val="Normal"/>
    <w:next w:val="Normal"/>
    <w:rsid w:val="00F53CAF"/>
    <w:pPr>
      <w:numPr>
        <w:numId w:val="12"/>
      </w:numPr>
    </w:pPr>
    <w:rPr>
      <w:b/>
    </w:rPr>
  </w:style>
  <w:style w:type="paragraph" w:customStyle="1" w:styleId="Cabeceraypie">
    <w:name w:val="Cabecera y pie"/>
    <w:basedOn w:val="Normal"/>
    <w:qFormat/>
    <w:rsid w:val="00F53CAF"/>
  </w:style>
  <w:style w:type="paragraph" w:styleId="Encabezado">
    <w:name w:val="header"/>
    <w:basedOn w:val="Normal"/>
    <w:link w:val="EncabezadoCar"/>
    <w:unhideWhenUsed/>
    <w:rsid w:val="00F53CAF"/>
    <w:pPr>
      <w:tabs>
        <w:tab w:val="center" w:pos="4252"/>
        <w:tab w:val="right" w:pos="8504"/>
      </w:tabs>
      <w:spacing w:after="0"/>
    </w:pPr>
    <w:rPr>
      <w:rFonts w:asciiTheme="minorHAnsi" w:hAnsiTheme="minorHAnsi" w:cstheme="minorBidi"/>
      <w:sz w:val="22"/>
      <w:szCs w:val="22"/>
    </w:rPr>
  </w:style>
  <w:style w:type="paragraph" w:styleId="Piedepgina">
    <w:name w:val="footer"/>
    <w:basedOn w:val="Normal"/>
    <w:link w:val="PiedepginaCar"/>
    <w:uiPriority w:val="99"/>
    <w:unhideWhenUsed/>
    <w:rsid w:val="00F53CAF"/>
    <w:pPr>
      <w:tabs>
        <w:tab w:val="center" w:pos="4252"/>
        <w:tab w:val="right" w:pos="8504"/>
      </w:tabs>
      <w:spacing w:after="0"/>
    </w:pPr>
    <w:rPr>
      <w:rFonts w:asciiTheme="minorHAnsi" w:hAnsiTheme="minorHAnsi" w:cstheme="minorBidi"/>
      <w:sz w:val="22"/>
      <w:szCs w:val="22"/>
    </w:rPr>
  </w:style>
  <w:style w:type="paragraph" w:customStyle="1" w:styleId="Vorspannberschrift">
    <w:name w:val="Vorspann_Überschrift"/>
    <w:basedOn w:val="Normal"/>
    <w:next w:val="Normal"/>
    <w:rsid w:val="00F53CAF"/>
    <w:pPr>
      <w:tabs>
        <w:tab w:val="left" w:pos="397"/>
      </w:tabs>
      <w:spacing w:after="0"/>
      <w:ind w:left="-964"/>
    </w:pPr>
    <w:rPr>
      <w:rFonts w:eastAsia="Times New Roman" w:cs="Times New Roman"/>
      <w:b/>
      <w:lang w:eastAsia="de-DE"/>
    </w:rPr>
  </w:style>
  <w:style w:type="paragraph" w:styleId="Listaconvietas3">
    <w:name w:val="List Bullet 3"/>
    <w:basedOn w:val="Normal"/>
    <w:qFormat/>
    <w:rsid w:val="00F53CAF"/>
    <w:pPr>
      <w:numPr>
        <w:numId w:val="32"/>
      </w:numPr>
      <w:spacing w:after="0"/>
    </w:pPr>
    <w:rPr>
      <w:rFonts w:eastAsia="Times New Roman" w:cs="Times New Roman"/>
      <w:lang w:eastAsia="de-DE"/>
    </w:rPr>
  </w:style>
  <w:style w:type="paragraph" w:styleId="Textodebloque">
    <w:name w:val="Block Text"/>
    <w:basedOn w:val="Normal"/>
    <w:rsid w:val="00F53CAF"/>
    <w:pPr>
      <w:spacing w:after="120"/>
      <w:ind w:left="1440" w:right="1440"/>
      <w:jc w:val="left"/>
    </w:pPr>
    <w:rPr>
      <w:rFonts w:eastAsia="Times New Roman" w:cs="Times New Roman"/>
      <w:lang w:eastAsia="de-DE"/>
    </w:rPr>
  </w:style>
  <w:style w:type="paragraph" w:styleId="Textodeglobo">
    <w:name w:val="Balloon Text"/>
    <w:basedOn w:val="Normal"/>
    <w:link w:val="TextodegloboCar"/>
    <w:uiPriority w:val="99"/>
    <w:semiHidden/>
    <w:unhideWhenUsed/>
    <w:qFormat/>
    <w:rsid w:val="00F53CAF"/>
    <w:pPr>
      <w:spacing w:after="0"/>
    </w:pPr>
    <w:rPr>
      <w:rFonts w:ascii="Segoe UI" w:hAnsi="Segoe UI" w:cs="Segoe UI"/>
      <w:sz w:val="18"/>
      <w:szCs w:val="18"/>
    </w:rPr>
  </w:style>
  <w:style w:type="paragraph" w:customStyle="1" w:styleId="TableParagraph">
    <w:name w:val="Table Paragraph"/>
    <w:basedOn w:val="Normal"/>
    <w:uiPriority w:val="1"/>
    <w:rsid w:val="00F53CAF"/>
    <w:pPr>
      <w:widowControl w:val="0"/>
      <w:spacing w:after="0" w:line="240" w:lineRule="auto"/>
      <w:jc w:val="left"/>
    </w:pPr>
    <w:rPr>
      <w:rFonts w:ascii="Arial Narrow" w:eastAsia="Arial Narrow" w:hAnsi="Arial Narrow" w:cs="Arial Narrow"/>
      <w:lang w:eastAsia="es-CO" w:bidi="es-CO"/>
    </w:rPr>
  </w:style>
  <w:style w:type="paragraph" w:customStyle="1" w:styleId="Contenidodelmarco">
    <w:name w:val="Contenido del marco"/>
    <w:basedOn w:val="Normal"/>
    <w:qFormat/>
    <w:rsid w:val="00F53CAF"/>
  </w:style>
  <w:style w:type="paragraph" w:customStyle="1" w:styleId="Contenidodelatabla">
    <w:name w:val="Contenido de la tabla"/>
    <w:basedOn w:val="Normal"/>
    <w:qFormat/>
    <w:rsid w:val="00F53CAF"/>
    <w:pPr>
      <w:widowControl w:val="0"/>
      <w:suppressLineNumbers/>
      <w:jc w:val="left"/>
    </w:pPr>
  </w:style>
  <w:style w:type="paragraph" w:customStyle="1" w:styleId="Ttulodelatabla">
    <w:name w:val="Título de la tabla"/>
    <w:basedOn w:val="Contenidodelatabla"/>
    <w:qFormat/>
    <w:rsid w:val="00F53CAF"/>
    <w:pPr>
      <w:jc w:val="center"/>
    </w:pPr>
    <w:rPr>
      <w:b/>
      <w:bCs/>
    </w:rPr>
  </w:style>
  <w:style w:type="table" w:styleId="Tablaconcuadrcula">
    <w:name w:val="Table Grid"/>
    <w:basedOn w:val="Tablanormal"/>
    <w:uiPriority w:val="39"/>
    <w:rsid w:val="00F53CAF"/>
    <w:pPr>
      <w:spacing w:before="120"/>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F53CAF"/>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F53CAF"/>
    <w:pPr>
      <w:spacing w:before="120"/>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53CAF"/>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F53CAF"/>
    <w:pPr>
      <w:numPr>
        <w:numId w:val="26"/>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F53CAF"/>
    <w:rPr>
      <w:rFonts w:ascii="Arial" w:hAnsi="Arial"/>
    </w:rPr>
  </w:style>
  <w:style w:type="paragraph" w:styleId="Sangradetextonormal">
    <w:name w:val="Body Text Indent"/>
    <w:basedOn w:val="Normal"/>
    <w:link w:val="SangradetextonormalCar"/>
    <w:uiPriority w:val="99"/>
    <w:semiHidden/>
    <w:unhideWhenUsed/>
    <w:rsid w:val="00F53CAF"/>
    <w:pPr>
      <w:spacing w:after="120"/>
      <w:ind w:left="283"/>
    </w:pPr>
    <w:rPr>
      <w:rFonts w:ascii="Arial" w:hAnsi="Arial" w:cstheme="minorBidi"/>
      <w:sz w:val="22"/>
      <w:szCs w:val="22"/>
    </w:rPr>
  </w:style>
  <w:style w:type="character" w:customStyle="1" w:styleId="SangradetextonormalCar1">
    <w:name w:val="Sangría de texto normal Car1"/>
    <w:basedOn w:val="Fuentedeprrafopredeter"/>
    <w:uiPriority w:val="99"/>
    <w:semiHidden/>
    <w:rsid w:val="00F53CAF"/>
    <w:rPr>
      <w:rFonts w:ascii="Arial" w:hAnsi="Arial"/>
    </w:rPr>
  </w:style>
  <w:style w:type="paragraph" w:customStyle="1" w:styleId="paragraph">
    <w:name w:val="paragraph"/>
    <w:basedOn w:val="Normal"/>
    <w:rsid w:val="00F53CAF"/>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F53CAF"/>
  </w:style>
  <w:style w:type="character" w:customStyle="1" w:styleId="eop">
    <w:name w:val="eop"/>
    <w:basedOn w:val="Fuentedeprrafopredeter"/>
    <w:rsid w:val="00F53CAF"/>
  </w:style>
  <w:style w:type="paragraph" w:customStyle="1" w:styleId="TituloportadaSP">
    <w:name w:val="Titulo portada SP"/>
    <w:basedOn w:val="Normal"/>
    <w:link w:val="TituloportadaSPCar"/>
    <w:qFormat/>
    <w:rsid w:val="00F53CAF"/>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F53CAF"/>
    <w:rPr>
      <w:rFonts w:ascii="Exo" w:hAnsi="Exo" w:cs="Open Sans"/>
      <w:b/>
      <w:bCs/>
      <w:color w:val="4D868E"/>
      <w:sz w:val="32"/>
      <w:szCs w:val="32"/>
      <w:lang w:val="en"/>
    </w:rPr>
  </w:style>
  <w:style w:type="paragraph" w:customStyle="1" w:styleId="Titulo1SP">
    <w:name w:val="Titulo 1 SP"/>
    <w:basedOn w:val="Ttulo1"/>
    <w:qFormat/>
    <w:rsid w:val="00F53CAF"/>
    <w:pPr>
      <w:numPr>
        <w:numId w:val="25"/>
      </w:numPr>
      <w:spacing w:before="120" w:after="120" w:line="276" w:lineRule="auto"/>
    </w:pPr>
    <w:rPr>
      <w:rFonts w:ascii="Trebuchet MS" w:hAnsi="Trebuchet MS"/>
    </w:rPr>
  </w:style>
  <w:style w:type="paragraph" w:customStyle="1" w:styleId="Titulo2SP">
    <w:name w:val="Titulo 2 SP"/>
    <w:basedOn w:val="Titulo1SP"/>
    <w:qFormat/>
    <w:rsid w:val="00F53CAF"/>
    <w:pPr>
      <w:numPr>
        <w:ilvl w:val="1"/>
      </w:numPr>
      <w:ind w:left="432"/>
    </w:pPr>
  </w:style>
  <w:style w:type="paragraph" w:customStyle="1" w:styleId="Ttulo3SP">
    <w:name w:val="Título 3 SP"/>
    <w:basedOn w:val="Titulo2SP"/>
    <w:qFormat/>
    <w:rsid w:val="00F53CAF"/>
    <w:pPr>
      <w:numPr>
        <w:ilvl w:val="2"/>
      </w:numPr>
      <w:ind w:left="851" w:hanging="851"/>
    </w:pPr>
    <w:rPr>
      <w:sz w:val="24"/>
      <w:szCs w:val="28"/>
    </w:rPr>
  </w:style>
  <w:style w:type="paragraph" w:styleId="Listaconvietas2">
    <w:name w:val="List Bullet 2"/>
    <w:basedOn w:val="Normal"/>
    <w:uiPriority w:val="99"/>
    <w:semiHidden/>
    <w:unhideWhenUsed/>
    <w:rsid w:val="00F53CAF"/>
    <w:pPr>
      <w:numPr>
        <w:numId w:val="27"/>
      </w:numPr>
      <w:contextualSpacing/>
    </w:pPr>
  </w:style>
  <w:style w:type="paragraph" w:customStyle="1" w:styleId="Listavietas2">
    <w:name w:val="Lista viñetas 2"/>
    <w:basedOn w:val="Normal"/>
    <w:link w:val="Listavietas2Car"/>
    <w:autoRedefine/>
    <w:qFormat/>
    <w:rsid w:val="00F53CAF"/>
    <w:pPr>
      <w:numPr>
        <w:numId w:val="30"/>
      </w:numPr>
      <w:ind w:left="1072" w:hanging="505"/>
    </w:pPr>
  </w:style>
  <w:style w:type="character" w:customStyle="1" w:styleId="PrrafodelistaCar">
    <w:name w:val="Párrafo de lista Car"/>
    <w:basedOn w:val="Fuentedeprrafopredeter"/>
    <w:link w:val="Prrafodelista"/>
    <w:uiPriority w:val="34"/>
    <w:rsid w:val="00F53CAF"/>
    <w:rPr>
      <w:rFonts w:ascii="Roboto Light" w:hAnsi="Roboto Light" w:cs="Open Sans"/>
      <w:sz w:val="24"/>
      <w:szCs w:val="20"/>
      <w:lang w:val="en"/>
    </w:rPr>
  </w:style>
  <w:style w:type="character" w:customStyle="1" w:styleId="Listavietas2Car">
    <w:name w:val="Lista viñetas 2 Car"/>
    <w:basedOn w:val="Fuentedeprrafopredeter"/>
    <w:link w:val="Listavietas2"/>
    <w:rsid w:val="00F53CAF"/>
    <w:rPr>
      <w:rFonts w:ascii="Roboto Light" w:hAnsi="Roboto Light" w:cs="Open Sans"/>
      <w:sz w:val="24"/>
      <w:szCs w:val="20"/>
      <w:lang w:val="en"/>
    </w:rPr>
  </w:style>
  <w:style w:type="character" w:customStyle="1" w:styleId="Listavietas1Car">
    <w:name w:val="Lista viñetas 1 Car"/>
    <w:basedOn w:val="PrrafodelistaCar"/>
    <w:link w:val="Listavietas1"/>
    <w:rsid w:val="00F53CAF"/>
    <w:rPr>
      <w:rFonts w:ascii="Roboto Light" w:hAnsi="Roboto Light" w:cs="Open Sans"/>
      <w:sz w:val="24"/>
      <w:szCs w:val="20"/>
      <w:lang w:val="en"/>
    </w:rPr>
  </w:style>
  <w:style w:type="character" w:styleId="Textoennegrita">
    <w:name w:val="Strong"/>
    <w:basedOn w:val="Fuentedeprrafopredeter"/>
    <w:uiPriority w:val="22"/>
    <w:qFormat/>
    <w:rsid w:val="001A6C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28281">
      <w:bodyDiv w:val="1"/>
      <w:marLeft w:val="0"/>
      <w:marRight w:val="0"/>
      <w:marTop w:val="0"/>
      <w:marBottom w:val="0"/>
      <w:divBdr>
        <w:top w:val="none" w:sz="0" w:space="0" w:color="auto"/>
        <w:left w:val="none" w:sz="0" w:space="0" w:color="auto"/>
        <w:bottom w:val="none" w:sz="0" w:space="0" w:color="auto"/>
        <w:right w:val="none" w:sz="0" w:space="0" w:color="auto"/>
      </w:divBdr>
    </w:div>
    <w:div w:id="299773349">
      <w:bodyDiv w:val="1"/>
      <w:marLeft w:val="0"/>
      <w:marRight w:val="0"/>
      <w:marTop w:val="0"/>
      <w:marBottom w:val="0"/>
      <w:divBdr>
        <w:top w:val="none" w:sz="0" w:space="0" w:color="auto"/>
        <w:left w:val="none" w:sz="0" w:space="0" w:color="auto"/>
        <w:bottom w:val="none" w:sz="0" w:space="0" w:color="auto"/>
        <w:right w:val="none" w:sz="0" w:space="0" w:color="auto"/>
      </w:divBdr>
    </w:div>
    <w:div w:id="491995541">
      <w:bodyDiv w:val="1"/>
      <w:marLeft w:val="0"/>
      <w:marRight w:val="0"/>
      <w:marTop w:val="0"/>
      <w:marBottom w:val="0"/>
      <w:divBdr>
        <w:top w:val="none" w:sz="0" w:space="0" w:color="auto"/>
        <w:left w:val="none" w:sz="0" w:space="0" w:color="auto"/>
        <w:bottom w:val="none" w:sz="0" w:space="0" w:color="auto"/>
        <w:right w:val="none" w:sz="0" w:space="0" w:color="auto"/>
      </w:divBdr>
    </w:div>
    <w:div w:id="607930590">
      <w:bodyDiv w:val="1"/>
      <w:marLeft w:val="0"/>
      <w:marRight w:val="0"/>
      <w:marTop w:val="0"/>
      <w:marBottom w:val="0"/>
      <w:divBdr>
        <w:top w:val="none" w:sz="0" w:space="0" w:color="auto"/>
        <w:left w:val="none" w:sz="0" w:space="0" w:color="auto"/>
        <w:bottom w:val="none" w:sz="0" w:space="0" w:color="auto"/>
        <w:right w:val="none" w:sz="0" w:space="0" w:color="auto"/>
      </w:divBdr>
    </w:div>
    <w:div w:id="624390689">
      <w:bodyDiv w:val="1"/>
      <w:marLeft w:val="0"/>
      <w:marRight w:val="0"/>
      <w:marTop w:val="0"/>
      <w:marBottom w:val="0"/>
      <w:divBdr>
        <w:top w:val="none" w:sz="0" w:space="0" w:color="auto"/>
        <w:left w:val="none" w:sz="0" w:space="0" w:color="auto"/>
        <w:bottom w:val="none" w:sz="0" w:space="0" w:color="auto"/>
        <w:right w:val="none" w:sz="0" w:space="0" w:color="auto"/>
      </w:divBdr>
    </w:div>
    <w:div w:id="738601376">
      <w:bodyDiv w:val="1"/>
      <w:marLeft w:val="0"/>
      <w:marRight w:val="0"/>
      <w:marTop w:val="0"/>
      <w:marBottom w:val="0"/>
      <w:divBdr>
        <w:top w:val="none" w:sz="0" w:space="0" w:color="auto"/>
        <w:left w:val="none" w:sz="0" w:space="0" w:color="auto"/>
        <w:bottom w:val="none" w:sz="0" w:space="0" w:color="auto"/>
        <w:right w:val="none" w:sz="0" w:space="0" w:color="auto"/>
      </w:divBdr>
    </w:div>
    <w:div w:id="868034008">
      <w:bodyDiv w:val="1"/>
      <w:marLeft w:val="0"/>
      <w:marRight w:val="0"/>
      <w:marTop w:val="0"/>
      <w:marBottom w:val="0"/>
      <w:divBdr>
        <w:top w:val="none" w:sz="0" w:space="0" w:color="auto"/>
        <w:left w:val="none" w:sz="0" w:space="0" w:color="auto"/>
        <w:bottom w:val="none" w:sz="0" w:space="0" w:color="auto"/>
        <w:right w:val="none" w:sz="0" w:space="0" w:color="auto"/>
      </w:divBdr>
    </w:div>
    <w:div w:id="1033263194">
      <w:bodyDiv w:val="1"/>
      <w:marLeft w:val="0"/>
      <w:marRight w:val="0"/>
      <w:marTop w:val="0"/>
      <w:marBottom w:val="0"/>
      <w:divBdr>
        <w:top w:val="none" w:sz="0" w:space="0" w:color="auto"/>
        <w:left w:val="none" w:sz="0" w:space="0" w:color="auto"/>
        <w:bottom w:val="none" w:sz="0" w:space="0" w:color="auto"/>
        <w:right w:val="none" w:sz="0" w:space="0" w:color="auto"/>
      </w:divBdr>
    </w:div>
    <w:div w:id="1270971724">
      <w:bodyDiv w:val="1"/>
      <w:marLeft w:val="0"/>
      <w:marRight w:val="0"/>
      <w:marTop w:val="0"/>
      <w:marBottom w:val="0"/>
      <w:divBdr>
        <w:top w:val="none" w:sz="0" w:space="0" w:color="auto"/>
        <w:left w:val="none" w:sz="0" w:space="0" w:color="auto"/>
        <w:bottom w:val="none" w:sz="0" w:space="0" w:color="auto"/>
        <w:right w:val="none" w:sz="0" w:space="0" w:color="auto"/>
      </w:divBdr>
    </w:div>
    <w:div w:id="1680615510">
      <w:bodyDiv w:val="1"/>
      <w:marLeft w:val="0"/>
      <w:marRight w:val="0"/>
      <w:marTop w:val="0"/>
      <w:marBottom w:val="0"/>
      <w:divBdr>
        <w:top w:val="none" w:sz="0" w:space="0" w:color="auto"/>
        <w:left w:val="none" w:sz="0" w:space="0" w:color="auto"/>
        <w:bottom w:val="none" w:sz="0" w:space="0" w:color="auto"/>
        <w:right w:val="none" w:sz="0" w:space="0" w:color="auto"/>
      </w:divBdr>
    </w:div>
    <w:div w:id="1953513875">
      <w:bodyDiv w:val="1"/>
      <w:marLeft w:val="0"/>
      <w:marRight w:val="0"/>
      <w:marTop w:val="0"/>
      <w:marBottom w:val="0"/>
      <w:divBdr>
        <w:top w:val="none" w:sz="0" w:space="0" w:color="auto"/>
        <w:left w:val="none" w:sz="0" w:space="0" w:color="auto"/>
        <w:bottom w:val="none" w:sz="0" w:space="0" w:color="auto"/>
        <w:right w:val="none" w:sz="0" w:space="0" w:color="auto"/>
      </w:divBdr>
    </w:div>
    <w:div w:id="2066372324">
      <w:bodyDiv w:val="1"/>
      <w:marLeft w:val="0"/>
      <w:marRight w:val="0"/>
      <w:marTop w:val="0"/>
      <w:marBottom w:val="0"/>
      <w:divBdr>
        <w:top w:val="none" w:sz="0" w:space="0" w:color="auto"/>
        <w:left w:val="none" w:sz="0" w:space="0" w:color="auto"/>
        <w:bottom w:val="none" w:sz="0" w:space="0" w:color="auto"/>
        <w:right w:val="none" w:sz="0" w:space="0" w:color="auto"/>
      </w:divBdr>
    </w:div>
    <w:div w:id="20823680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47776C-FBEA-449B-934B-AB7A2E391122}">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2.xml><?xml version="1.0" encoding="utf-8"?>
<ds:datastoreItem xmlns:ds="http://schemas.openxmlformats.org/officeDocument/2006/customXml" ds:itemID="{49E72A6B-0807-46E5-BFEE-F59F5DDB239A}">
  <ds:schemaRefs>
    <ds:schemaRef ds:uri="http://schemas.openxmlformats.org/officeDocument/2006/bibliography"/>
  </ds:schemaRefs>
</ds:datastoreItem>
</file>

<file path=customXml/itemProps3.xml><?xml version="1.0" encoding="utf-8"?>
<ds:datastoreItem xmlns:ds="http://schemas.openxmlformats.org/officeDocument/2006/customXml" ds:itemID="{99F30301-F03D-4CDD-976D-C2A0BC3BE4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F96E4DB-7B3A-445C-A10B-347756B1CB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1</TotalTime>
  <Pages>9</Pages>
  <Words>1641</Words>
  <Characters>9027</Characters>
  <Application>Microsoft Office Word</Application>
  <DocSecurity>0</DocSecurity>
  <Lines>75</Lines>
  <Paragraphs>21</Paragraphs>
  <ScaleCrop>false</ScaleCrop>
  <Company/>
  <LinksUpToDate>false</LinksUpToDate>
  <CharactersWithSpaces>10647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66</cp:revision>
  <cp:lastPrinted>2025-07-04T07:27:00Z</cp:lastPrinted>
  <dcterms:created xsi:type="dcterms:W3CDTF">2024-02-07T14:50:00Z</dcterms:created>
  <dcterms:modified xsi:type="dcterms:W3CDTF">2025-07-04T07:28:00Z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