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DE2E" w14:textId="77777777" w:rsidR="007129AF" w:rsidRPr="0004433D" w:rsidRDefault="007129AF" w:rsidP="007129AF">
      <w:pPr>
        <w:ind w:left="708" w:hanging="708"/>
        <w:jc w:val="center"/>
        <w:rPr>
          <w:szCs w:val="24"/>
        </w:rPr>
      </w:pPr>
    </w:p>
    <w:p w14:paraId="1BBE7590" w14:textId="7E6B1245" w:rsidR="007129AF" w:rsidRPr="0004433D" w:rsidRDefault="007129AF" w:rsidP="007129AF">
      <w:pPr>
        <w:ind w:left="708" w:hanging="708"/>
        <w:jc w:val="center"/>
        <w:rPr>
          <w:szCs w:val="24"/>
        </w:rPr>
      </w:pPr>
    </w:p>
    <w:p w14:paraId="6CA8CB16" w14:textId="6404ADC0" w:rsidR="008E7CA5" w:rsidRPr="0004433D" w:rsidRDefault="008E7CA5" w:rsidP="007129AF">
      <w:pPr>
        <w:ind w:left="708" w:hanging="708"/>
        <w:jc w:val="center"/>
        <w:rPr>
          <w:szCs w:val="24"/>
        </w:rPr>
      </w:pPr>
    </w:p>
    <w:p w14:paraId="228A9DC1" w14:textId="77777777" w:rsidR="008E7CA5" w:rsidRPr="0004433D" w:rsidRDefault="008E7CA5" w:rsidP="007129AF">
      <w:pPr>
        <w:ind w:left="708" w:hanging="708"/>
        <w:jc w:val="center"/>
        <w:rPr>
          <w:szCs w:val="24"/>
        </w:rPr>
      </w:pPr>
    </w:p>
    <w:p w14:paraId="74B0C989" w14:textId="77777777" w:rsidR="007129AF" w:rsidRPr="0004433D" w:rsidRDefault="007129AF" w:rsidP="007129AF">
      <w:pPr>
        <w:ind w:left="708" w:hanging="708"/>
        <w:jc w:val="center"/>
        <w:rPr>
          <w:szCs w:val="24"/>
        </w:rPr>
      </w:pPr>
    </w:p>
    <w:p w14:paraId="34F64BA8" w14:textId="3F785E91" w:rsidR="002D0DAF" w:rsidRPr="0004433D" w:rsidRDefault="002D0DAF" w:rsidP="002D0DAF">
      <w:pPr>
        <w:pStyle w:val="TituloportadaSP"/>
        <w:ind w:left="360"/>
      </w:pPr>
      <w:r w:rsidRPr="002D0DAF">
        <w:t>INFORME DE SIMULACRO DE RETIRADA / INHABILITACIÓN DE PRODUCTO</w:t>
      </w:r>
    </w:p>
    <w:p w14:paraId="3D307DC3" w14:textId="751DDFAF" w:rsidR="007129AF" w:rsidRPr="0004433D" w:rsidRDefault="007129AF" w:rsidP="00A36E7B">
      <w:pPr>
        <w:pStyle w:val="TituloportadaSP"/>
      </w:pPr>
    </w:p>
    <w:p w14:paraId="08557863" w14:textId="77777777" w:rsidR="007129AF" w:rsidRPr="0004433D" w:rsidRDefault="007129AF" w:rsidP="007129AF">
      <w:pPr>
        <w:rPr>
          <w:szCs w:val="24"/>
        </w:rPr>
      </w:pPr>
    </w:p>
    <w:p w14:paraId="7E01AE6B" w14:textId="77777777" w:rsidR="00C80FB1" w:rsidRPr="0004433D" w:rsidRDefault="00C80FB1" w:rsidP="008365F7">
      <w:pPr>
        <w:rPr>
          <w:szCs w:val="24"/>
        </w:rPr>
      </w:pPr>
    </w:p>
    <w:p w14:paraId="218D2B25" w14:textId="77777777" w:rsidR="00C80FB1" w:rsidRPr="0004433D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04433D" w14:paraId="127B64EE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04433D" w:rsidRDefault="006D678C" w:rsidP="00A36E7B">
            <w:pPr>
              <w:pStyle w:val="Contenidodelatabla"/>
              <w:rPr>
                <w:lang w:val="es-ES"/>
              </w:rPr>
            </w:pPr>
            <w:r w:rsidRPr="0004433D">
              <w:rPr>
                <w:lang w:val="es-ES"/>
              </w:rPr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04433D" w:rsidRDefault="006D678C" w:rsidP="00A36E7B">
            <w:pPr>
              <w:pStyle w:val="Contenidodelatabla"/>
              <w:rPr>
                <w:lang w:val="es-ES"/>
              </w:rPr>
            </w:pPr>
            <w:r w:rsidRPr="0004433D">
              <w:rPr>
                <w:lang w:val="es-ES"/>
              </w:rPr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04433D" w:rsidRDefault="006D678C" w:rsidP="00A36E7B">
            <w:pPr>
              <w:pStyle w:val="Contenidodelatabla"/>
              <w:rPr>
                <w:lang w:val="es-ES"/>
              </w:rPr>
            </w:pPr>
            <w:r w:rsidRPr="0004433D">
              <w:rPr>
                <w:lang w:val="es-ES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04433D" w:rsidRDefault="006D678C" w:rsidP="00A36E7B">
            <w:pPr>
              <w:pStyle w:val="Contenidodelatabla"/>
              <w:rPr>
                <w:lang w:val="es-ES"/>
              </w:rPr>
            </w:pPr>
            <w:r w:rsidRPr="0004433D">
              <w:rPr>
                <w:lang w:val="es-ES"/>
              </w:rPr>
              <w:t>Aprobado por:</w:t>
            </w:r>
          </w:p>
        </w:tc>
      </w:tr>
      <w:tr w:rsidR="00C74A4E" w:rsidRPr="0004433D" w14:paraId="5D0ECEA1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 w:rsidRPr="0004433D">
              <w:rPr>
                <w:lang w:val="es-ES"/>
              </w:rPr>
              <w:t>Departamento:</w:t>
            </w:r>
          </w:p>
        </w:tc>
        <w:tc>
          <w:tcPr>
            <w:tcW w:w="2596" w:type="dxa"/>
          </w:tcPr>
          <w:p w14:paraId="62378AFF" w14:textId="2B70A94C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  <w:tc>
          <w:tcPr>
            <w:tcW w:w="2597" w:type="dxa"/>
          </w:tcPr>
          <w:p w14:paraId="07DC3121" w14:textId="66CD1A25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>
              <w:rPr>
                <w:rFonts w:eastAsia="Times New Roman"/>
                <w:szCs w:val="24"/>
              </w:rPr>
              <w:t xml:space="preserve">Sistemas y ciberseguridad </w:t>
            </w:r>
          </w:p>
        </w:tc>
        <w:tc>
          <w:tcPr>
            <w:tcW w:w="2597" w:type="dxa"/>
          </w:tcPr>
          <w:p w14:paraId="25558652" w14:textId="358F705D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</w:tr>
      <w:tr w:rsidR="00C74A4E" w:rsidRPr="0004433D" w14:paraId="7279CECC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 w:rsidRPr="0004433D">
              <w:rPr>
                <w:lang w:val="es-ES"/>
              </w:rPr>
              <w:t>Nombre:</w:t>
            </w:r>
          </w:p>
        </w:tc>
        <w:tc>
          <w:tcPr>
            <w:tcW w:w="2596" w:type="dxa"/>
          </w:tcPr>
          <w:p w14:paraId="285975A9" w14:textId="6ED15A24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>
              <w:rPr>
                <w:rFonts w:eastAsia="Times New Roman"/>
                <w:szCs w:val="24"/>
              </w:rPr>
              <w:t>Iván Pérez</w:t>
            </w:r>
          </w:p>
        </w:tc>
        <w:tc>
          <w:tcPr>
            <w:tcW w:w="2597" w:type="dxa"/>
          </w:tcPr>
          <w:p w14:paraId="0B0393A3" w14:textId="63D5340E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>
              <w:t>David Pozo</w:t>
            </w:r>
          </w:p>
        </w:tc>
        <w:tc>
          <w:tcPr>
            <w:tcW w:w="2597" w:type="dxa"/>
          </w:tcPr>
          <w:p w14:paraId="23439362" w14:textId="41FA1E3B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>
              <w:t>Fernando Pozo</w:t>
            </w:r>
          </w:p>
        </w:tc>
      </w:tr>
      <w:tr w:rsidR="00C74A4E" w:rsidRPr="0004433D" w14:paraId="0A9180D5" w14:textId="77777777" w:rsidTr="00A36E7B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 w:rsidRPr="0004433D">
              <w:rPr>
                <w:lang w:val="es-ES"/>
              </w:rPr>
              <w:t>Firma:</w:t>
            </w:r>
          </w:p>
        </w:tc>
        <w:tc>
          <w:tcPr>
            <w:tcW w:w="2596" w:type="dxa"/>
          </w:tcPr>
          <w:p w14:paraId="6DE509C3" w14:textId="77777777" w:rsidR="00C74A4E" w:rsidRPr="0004433D" w:rsidRDefault="00C74A4E" w:rsidP="00C74A4E">
            <w:pPr>
              <w:pStyle w:val="Contenidodelatabla"/>
              <w:rPr>
                <w:lang w:val="es-ES"/>
              </w:rPr>
            </w:pPr>
          </w:p>
        </w:tc>
        <w:tc>
          <w:tcPr>
            <w:tcW w:w="2597" w:type="dxa"/>
          </w:tcPr>
          <w:p w14:paraId="06B46AA4" w14:textId="77777777" w:rsidR="00C74A4E" w:rsidRPr="0004433D" w:rsidRDefault="00C74A4E" w:rsidP="00C74A4E">
            <w:pPr>
              <w:pStyle w:val="Contenidodelatabla"/>
              <w:rPr>
                <w:lang w:val="es-ES"/>
              </w:rPr>
            </w:pPr>
          </w:p>
        </w:tc>
        <w:tc>
          <w:tcPr>
            <w:tcW w:w="2597" w:type="dxa"/>
          </w:tcPr>
          <w:p w14:paraId="526BBF2A" w14:textId="77777777" w:rsidR="00C74A4E" w:rsidRPr="0004433D" w:rsidRDefault="00C74A4E" w:rsidP="00C74A4E">
            <w:pPr>
              <w:pStyle w:val="Contenidodelatabla"/>
              <w:rPr>
                <w:lang w:val="es-ES"/>
              </w:rPr>
            </w:pPr>
          </w:p>
        </w:tc>
      </w:tr>
      <w:tr w:rsidR="00C74A4E" w:rsidRPr="0004433D" w14:paraId="7147F639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C74A4E" w:rsidRPr="0004433D" w:rsidRDefault="00C74A4E" w:rsidP="00C74A4E">
            <w:pPr>
              <w:pStyle w:val="Contenidodelatabla"/>
              <w:rPr>
                <w:lang w:val="es-ES"/>
              </w:rPr>
            </w:pPr>
            <w:r w:rsidRPr="0004433D">
              <w:rPr>
                <w:lang w:val="es-ES"/>
              </w:rPr>
              <w:t>Fecha:</w:t>
            </w:r>
          </w:p>
        </w:tc>
        <w:tc>
          <w:tcPr>
            <w:tcW w:w="2596" w:type="dxa"/>
          </w:tcPr>
          <w:p w14:paraId="528BBE1C" w14:textId="336684B1" w:rsidR="00C74A4E" w:rsidRPr="0004433D" w:rsidRDefault="00C74A4E" w:rsidP="00C74A4E">
            <w:pPr>
              <w:pStyle w:val="Contenidodelatabla"/>
              <w:rPr>
                <w:lang w:val="es-ES"/>
              </w:rPr>
            </w:pPr>
          </w:p>
        </w:tc>
        <w:tc>
          <w:tcPr>
            <w:tcW w:w="2597" w:type="dxa"/>
          </w:tcPr>
          <w:p w14:paraId="5609086B" w14:textId="7EFD4A2C" w:rsidR="00C74A4E" w:rsidRPr="0004433D" w:rsidRDefault="00C74A4E" w:rsidP="00C74A4E">
            <w:pPr>
              <w:pStyle w:val="Contenidodelatabla"/>
              <w:rPr>
                <w:lang w:val="es-ES"/>
              </w:rPr>
            </w:pPr>
          </w:p>
        </w:tc>
        <w:tc>
          <w:tcPr>
            <w:tcW w:w="2597" w:type="dxa"/>
          </w:tcPr>
          <w:p w14:paraId="3394DF51" w14:textId="2028F3F1" w:rsidR="00C74A4E" w:rsidRPr="0004433D" w:rsidRDefault="00C74A4E" w:rsidP="00C74A4E">
            <w:pPr>
              <w:pStyle w:val="Contenidodelatabla"/>
              <w:rPr>
                <w:lang w:val="es-ES"/>
              </w:rPr>
            </w:pPr>
          </w:p>
        </w:tc>
      </w:tr>
    </w:tbl>
    <w:p w14:paraId="3FBCF00D" w14:textId="77777777" w:rsidR="00C80FB1" w:rsidRPr="0004433D" w:rsidRDefault="00C80FB1" w:rsidP="008365F7">
      <w:pPr>
        <w:rPr>
          <w:szCs w:val="24"/>
        </w:rPr>
      </w:pPr>
    </w:p>
    <w:p w14:paraId="4E51F2BF" w14:textId="77777777" w:rsidR="00C80FB1" w:rsidRPr="0004433D" w:rsidRDefault="00C80FB1" w:rsidP="008365F7">
      <w:pPr>
        <w:rPr>
          <w:szCs w:val="24"/>
        </w:rPr>
      </w:pPr>
    </w:p>
    <w:p w14:paraId="45C36ABB" w14:textId="0EF86C67" w:rsidR="006D678C" w:rsidRPr="0004433D" w:rsidRDefault="006D678C">
      <w:pPr>
        <w:spacing w:line="259" w:lineRule="auto"/>
        <w:jc w:val="left"/>
        <w:rPr>
          <w:szCs w:val="24"/>
        </w:rPr>
      </w:pPr>
      <w:r w:rsidRPr="0004433D">
        <w:rPr>
          <w:szCs w:val="24"/>
        </w:rPr>
        <w:br w:type="page"/>
      </w:r>
    </w:p>
    <w:p w14:paraId="32E2E5FA" w14:textId="77777777" w:rsidR="00067996" w:rsidRPr="0004433D" w:rsidRDefault="00067996" w:rsidP="008365F7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eastAsia="en-US"/>
        </w:rPr>
        <w:id w:val="87412435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691E5BE" w14:textId="46A098A8" w:rsidR="00893016" w:rsidRPr="0004433D" w:rsidRDefault="00893016" w:rsidP="00893016">
          <w:pPr>
            <w:pStyle w:val="TtuloTDC"/>
            <w:jc w:val="center"/>
          </w:pPr>
          <w:r w:rsidRPr="0004433D">
            <w:t>Contenido</w:t>
          </w:r>
        </w:p>
        <w:p w14:paraId="45D42EF3" w14:textId="7CAF13EA" w:rsidR="00204452" w:rsidRDefault="0089301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04433D">
            <w:fldChar w:fldCharType="begin"/>
          </w:r>
          <w:r w:rsidRPr="0004433D">
            <w:instrText xml:space="preserve"> TOC \o "1-3" \h \z \u </w:instrText>
          </w:r>
          <w:r w:rsidRPr="0004433D">
            <w:fldChar w:fldCharType="separate"/>
          </w:r>
          <w:hyperlink w:anchor="_Toc202976032" w:history="1">
            <w:r w:rsidR="00204452" w:rsidRPr="002B56F7">
              <w:rPr>
                <w:rStyle w:val="Hipervnculo"/>
                <w:noProof/>
              </w:rPr>
              <w:t>1.</w:t>
            </w:r>
            <w:r w:rsidR="00204452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204452" w:rsidRPr="002B56F7">
              <w:rPr>
                <w:rStyle w:val="Hipervnculo"/>
                <w:noProof/>
              </w:rPr>
              <w:t>Objetivo</w:t>
            </w:r>
            <w:r w:rsidR="00204452">
              <w:rPr>
                <w:noProof/>
                <w:webHidden/>
              </w:rPr>
              <w:tab/>
            </w:r>
            <w:r w:rsidR="00204452">
              <w:rPr>
                <w:noProof/>
                <w:webHidden/>
              </w:rPr>
              <w:fldChar w:fldCharType="begin"/>
            </w:r>
            <w:r w:rsidR="00204452">
              <w:rPr>
                <w:noProof/>
                <w:webHidden/>
              </w:rPr>
              <w:instrText xml:space="preserve"> PAGEREF _Toc202976032 \h </w:instrText>
            </w:r>
            <w:r w:rsidR="00204452">
              <w:rPr>
                <w:noProof/>
                <w:webHidden/>
              </w:rPr>
            </w:r>
            <w:r w:rsidR="00204452">
              <w:rPr>
                <w:noProof/>
                <w:webHidden/>
              </w:rPr>
              <w:fldChar w:fldCharType="separate"/>
            </w:r>
            <w:r w:rsidR="00A20C1D">
              <w:rPr>
                <w:noProof/>
                <w:webHidden/>
              </w:rPr>
              <w:t>3</w:t>
            </w:r>
            <w:r w:rsidR="00204452">
              <w:rPr>
                <w:noProof/>
                <w:webHidden/>
              </w:rPr>
              <w:fldChar w:fldCharType="end"/>
            </w:r>
          </w:hyperlink>
        </w:p>
        <w:p w14:paraId="7819F132" w14:textId="5E984674" w:rsidR="00204452" w:rsidRDefault="0020445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2976033" w:history="1">
            <w:r w:rsidRPr="002B56F7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B56F7">
              <w:rPr>
                <w:rStyle w:val="Hipervnculo"/>
                <w:noProof/>
              </w:rPr>
              <w:t>Escenario simulado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C1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11F7" w14:textId="609F6327" w:rsidR="00204452" w:rsidRDefault="0020445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2976034" w:history="1">
            <w:r w:rsidRPr="002B56F7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B56F7">
              <w:rPr>
                <w:rStyle w:val="Hipervnculo"/>
                <w:noProof/>
              </w:rPr>
              <w:t>Acciones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C1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DB84" w14:textId="21F1D030" w:rsidR="00204452" w:rsidRDefault="0020445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2976035" w:history="1">
            <w:r w:rsidRPr="002B56F7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B56F7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C1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84D7" w14:textId="005A25EF" w:rsidR="00893016" w:rsidRPr="0004433D" w:rsidRDefault="00893016">
          <w:r w:rsidRPr="0004433D"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04433D" w:rsidRDefault="00C80FB1" w:rsidP="00443F2D">
      <w:pPr>
        <w:rPr>
          <w:bCs/>
          <w:szCs w:val="24"/>
        </w:rPr>
      </w:pPr>
    </w:p>
    <w:p w14:paraId="31176C51" w14:textId="2B9D81C6" w:rsidR="00C6738A" w:rsidRPr="0004433D" w:rsidRDefault="00C6738A">
      <w:pPr>
        <w:spacing w:line="259" w:lineRule="auto"/>
        <w:jc w:val="left"/>
        <w:rPr>
          <w:bCs/>
          <w:color w:val="2F5496" w:themeColor="accent5" w:themeShade="BF"/>
          <w:szCs w:val="24"/>
        </w:rPr>
      </w:pPr>
      <w:r w:rsidRPr="0004433D">
        <w:rPr>
          <w:bCs/>
          <w:color w:val="2F5496" w:themeColor="accent5" w:themeShade="BF"/>
          <w:szCs w:val="24"/>
        </w:rPr>
        <w:br w:type="page"/>
      </w:r>
    </w:p>
    <w:p w14:paraId="6AA32242" w14:textId="77777777" w:rsidR="00402A64" w:rsidRPr="0004433D" w:rsidRDefault="00402A64" w:rsidP="00A36E7B">
      <w:pPr>
        <w:pStyle w:val="Titulo1SP"/>
      </w:pPr>
      <w:bookmarkStart w:id="0" w:name="_Toc202976032"/>
      <w:r w:rsidRPr="0004433D">
        <w:lastRenderedPageBreak/>
        <w:t>Objetivo</w:t>
      </w:r>
      <w:bookmarkEnd w:id="0"/>
    </w:p>
    <w:p w14:paraId="608EBAD4" w14:textId="17BD82A1" w:rsidR="0093080C" w:rsidRPr="0004433D" w:rsidRDefault="00EF5408" w:rsidP="0052127D">
      <w:pPr>
        <w:rPr>
          <w:szCs w:val="24"/>
        </w:rPr>
      </w:pPr>
      <w:r w:rsidRPr="00EF5408">
        <w:rPr>
          <w:szCs w:val="24"/>
        </w:rPr>
        <w:t>Verificar la eficacia del procedimiento de retirada de productos (PNT-008), incluyendo los mecanismos técnicos de inhabilitación y comunicación con usuarios internos</w:t>
      </w:r>
      <w:r w:rsidR="008D2D53" w:rsidRPr="0004433D">
        <w:rPr>
          <w:szCs w:val="24"/>
        </w:rPr>
        <w:t xml:space="preserve">. </w:t>
      </w:r>
      <w:r w:rsidR="0052127D" w:rsidRPr="0004433D">
        <w:rPr>
          <w:szCs w:val="24"/>
        </w:rPr>
        <w:t xml:space="preserve"> </w:t>
      </w:r>
    </w:p>
    <w:p w14:paraId="1898D198" w14:textId="77777777" w:rsidR="001B47F5" w:rsidRPr="0004433D" w:rsidRDefault="001B47F5" w:rsidP="0052127D">
      <w:pPr>
        <w:rPr>
          <w:color w:val="0070C0"/>
          <w:szCs w:val="24"/>
        </w:rPr>
      </w:pPr>
    </w:p>
    <w:p w14:paraId="133E24EF" w14:textId="7DDCD036" w:rsidR="00402A64" w:rsidRPr="0004433D" w:rsidRDefault="00EF5408" w:rsidP="00A36E7B">
      <w:pPr>
        <w:pStyle w:val="Titulo1SP"/>
      </w:pPr>
      <w:bookmarkStart w:id="1" w:name="_Toc202976033"/>
      <w:r>
        <w:t>Escenario simulado</w:t>
      </w:r>
      <w:bookmarkEnd w:id="1"/>
    </w:p>
    <w:p w14:paraId="243F9442" w14:textId="73F71DB5" w:rsidR="00C816EF" w:rsidRDefault="00EF5408" w:rsidP="00C816EF">
      <w:pPr>
        <w:rPr>
          <w:szCs w:val="24"/>
        </w:rPr>
      </w:pPr>
      <w:r>
        <w:rPr>
          <w:szCs w:val="24"/>
        </w:rPr>
        <w:t>Motivo de retirada: Se detecta fallo crítico que compromete el acceso no autorizado a datos de usuario.</w:t>
      </w:r>
    </w:p>
    <w:p w14:paraId="0B74CBDC" w14:textId="56D26EA2" w:rsidR="00EF5408" w:rsidRDefault="00EF5408" w:rsidP="00C816EF">
      <w:pPr>
        <w:rPr>
          <w:szCs w:val="24"/>
        </w:rPr>
      </w:pPr>
      <w:r>
        <w:rPr>
          <w:szCs w:val="24"/>
        </w:rPr>
        <w:t>Evaluación del riesgo: Alto.</w:t>
      </w:r>
    </w:p>
    <w:p w14:paraId="1492C1CD" w14:textId="716454CA" w:rsidR="00EF5408" w:rsidRDefault="00EF5408" w:rsidP="00C816EF">
      <w:pPr>
        <w:rPr>
          <w:szCs w:val="24"/>
        </w:rPr>
      </w:pPr>
      <w:r>
        <w:rPr>
          <w:szCs w:val="24"/>
        </w:rPr>
        <w:t>Versión afectada: 1.0.0</w:t>
      </w:r>
    </w:p>
    <w:p w14:paraId="3D6E3BA1" w14:textId="76823657" w:rsidR="0064492B" w:rsidRPr="0064492B" w:rsidRDefault="0064492B" w:rsidP="0064492B">
      <w:pPr>
        <w:pStyle w:val="Cabeceraypie"/>
      </w:pPr>
      <w:r w:rsidRPr="0064492B">
        <w:t xml:space="preserve">Fecha del simulacro: </w:t>
      </w:r>
      <w:r>
        <w:t>10</w:t>
      </w:r>
      <w:r w:rsidRPr="0064492B">
        <w:t>/</w:t>
      </w:r>
      <w:r>
        <w:t>07</w:t>
      </w:r>
      <w:r w:rsidRPr="0064492B">
        <w:t>/</w:t>
      </w:r>
      <w:r>
        <w:t>2025</w:t>
      </w:r>
    </w:p>
    <w:p w14:paraId="505B1C33" w14:textId="77777777" w:rsidR="001B47F5" w:rsidRPr="0004433D" w:rsidRDefault="001B47F5" w:rsidP="00C816EF">
      <w:pPr>
        <w:rPr>
          <w:szCs w:val="24"/>
        </w:rPr>
      </w:pPr>
    </w:p>
    <w:p w14:paraId="7D191EBD" w14:textId="6643C497" w:rsidR="00402A64" w:rsidRDefault="00EF5408" w:rsidP="00D23A92">
      <w:pPr>
        <w:pStyle w:val="Titulo1SP"/>
        <w:rPr>
          <w:rStyle w:val="Enlacedelndice"/>
        </w:rPr>
      </w:pPr>
      <w:bookmarkStart w:id="2" w:name="_Toc202976034"/>
      <w:r>
        <w:rPr>
          <w:rStyle w:val="Enlacedelndice"/>
        </w:rPr>
        <w:t>Acciones realizadas</w:t>
      </w:r>
      <w:bookmarkEnd w:id="2"/>
    </w:p>
    <w:p w14:paraId="7A7111DF" w14:textId="77777777" w:rsidR="000B6FA5" w:rsidRDefault="00EF5408" w:rsidP="0049391B">
      <w:pPr>
        <w:pStyle w:val="Cabeceraypie"/>
        <w:numPr>
          <w:ilvl w:val="0"/>
          <w:numId w:val="48"/>
        </w:numPr>
      </w:pPr>
      <w:r>
        <w:t>Identificación de la versión afectada</w:t>
      </w:r>
      <w:r w:rsidR="000B6FA5">
        <w:t>, responsable de la acción: IT</w:t>
      </w:r>
    </w:p>
    <w:p w14:paraId="4C03DDD5" w14:textId="150252BF" w:rsidR="00EF5408" w:rsidRDefault="000B6FA5" w:rsidP="0049391B">
      <w:pPr>
        <w:pStyle w:val="Cabeceraypie"/>
        <w:numPr>
          <w:ilvl w:val="1"/>
          <w:numId w:val="48"/>
        </w:numPr>
      </w:pPr>
      <w:r>
        <w:t>S</w:t>
      </w:r>
      <w:r w:rsidR="009B5766">
        <w:t>e ha localizado en la base de datos la versión que tiene el fallo.</w:t>
      </w:r>
    </w:p>
    <w:p w14:paraId="6F488953" w14:textId="51C08DD6" w:rsidR="00CA7109" w:rsidRDefault="00605316" w:rsidP="004A05F5">
      <w:pPr>
        <w:pStyle w:val="Cabeceraypie"/>
        <w:ind w:firstLine="360"/>
        <w:jc w:val="center"/>
      </w:pPr>
      <w:r w:rsidRPr="00605316">
        <w:drawing>
          <wp:inline distT="0" distB="0" distL="0" distR="0" wp14:anchorId="630E1B10" wp14:editId="0C2DBEC0">
            <wp:extent cx="4244708" cy="3322608"/>
            <wp:effectExtent l="0" t="0" r="3810" b="0"/>
            <wp:docPr id="14715980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9809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9B69" w14:textId="77777777" w:rsidR="000B6FA5" w:rsidRDefault="0003374B" w:rsidP="0049391B">
      <w:pPr>
        <w:pStyle w:val="Cabeceraypie"/>
        <w:numPr>
          <w:ilvl w:val="0"/>
          <w:numId w:val="48"/>
        </w:numPr>
      </w:pPr>
      <w:r>
        <w:t>Inhabilitación técnica</w:t>
      </w:r>
      <w:r w:rsidR="000B6FA5">
        <w:t>, responsable de la acción: IT</w:t>
      </w:r>
    </w:p>
    <w:p w14:paraId="4DB62A51" w14:textId="3E56AA83" w:rsidR="009B5766" w:rsidRDefault="000B6FA5" w:rsidP="0049391B">
      <w:pPr>
        <w:pStyle w:val="Cabeceraypie"/>
        <w:numPr>
          <w:ilvl w:val="1"/>
          <w:numId w:val="48"/>
        </w:numPr>
      </w:pPr>
      <w:r>
        <w:t>S</w:t>
      </w:r>
      <w:r w:rsidR="0003374B">
        <w:t>e ha modificado el parámetro de acceso para impedir su uso.</w:t>
      </w:r>
    </w:p>
    <w:p w14:paraId="752641A9" w14:textId="75AB5208" w:rsidR="001C2821" w:rsidRDefault="001C2821" w:rsidP="001C2821">
      <w:pPr>
        <w:pStyle w:val="Cabeceraypie"/>
        <w:jc w:val="center"/>
      </w:pPr>
      <w:r w:rsidRPr="001C2821">
        <w:lastRenderedPageBreak/>
        <w:drawing>
          <wp:inline distT="0" distB="0" distL="0" distR="0" wp14:anchorId="4876E2A9" wp14:editId="15D40F46">
            <wp:extent cx="4054191" cy="5037257"/>
            <wp:effectExtent l="0" t="0" r="3810" b="0"/>
            <wp:docPr id="2083841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4159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9B4F" w14:textId="3B8640F8" w:rsidR="004A05F5" w:rsidRDefault="004A05F5" w:rsidP="004A05F5">
      <w:pPr>
        <w:pStyle w:val="Cabeceraypie"/>
        <w:jc w:val="center"/>
      </w:pPr>
    </w:p>
    <w:p w14:paraId="5E205FB4" w14:textId="77777777" w:rsidR="000B6FA5" w:rsidRDefault="0003374B" w:rsidP="0049391B">
      <w:pPr>
        <w:pStyle w:val="Cabeceraypie"/>
        <w:numPr>
          <w:ilvl w:val="0"/>
          <w:numId w:val="48"/>
        </w:numPr>
      </w:pPr>
      <w:r>
        <w:t>Verificación del bloque</w:t>
      </w:r>
      <w:r w:rsidR="00B94A67">
        <w:t>o</w:t>
      </w:r>
      <w:r w:rsidR="000B6FA5">
        <w:t>, responsable de la acción: IT</w:t>
      </w:r>
    </w:p>
    <w:p w14:paraId="2423D11A" w14:textId="77777777" w:rsidR="0029750B" w:rsidRDefault="000B6FA5" w:rsidP="0029750B">
      <w:pPr>
        <w:pStyle w:val="Cabeceraypie"/>
        <w:numPr>
          <w:ilvl w:val="1"/>
          <w:numId w:val="48"/>
        </w:numPr>
      </w:pPr>
      <w:r>
        <w:t>S</w:t>
      </w:r>
      <w:r w:rsidR="00B94A67">
        <w:t>e ha realizado una prueba de intento de acceso</w:t>
      </w:r>
    </w:p>
    <w:p w14:paraId="2475EC39" w14:textId="7802F2A6" w:rsidR="0029750B" w:rsidRPr="0029750B" w:rsidRDefault="0029750B" w:rsidP="0029750B">
      <w:pPr>
        <w:pStyle w:val="Cabeceraypie"/>
        <w:jc w:val="center"/>
      </w:pPr>
      <w:r w:rsidRPr="0029750B">
        <w:rPr>
          <w:noProof/>
          <w:lang w:eastAsia="es-ES"/>
        </w:rPr>
        <w:lastRenderedPageBreak/>
        <w:drawing>
          <wp:inline distT="0" distB="0" distL="0" distR="0" wp14:anchorId="3136F586" wp14:editId="5166FC91">
            <wp:extent cx="6119495" cy="3420745"/>
            <wp:effectExtent l="0" t="0" r="0" b="8255"/>
            <wp:docPr id="16285350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5095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6ED77" w14:textId="77777777" w:rsidR="0029750B" w:rsidRDefault="0029750B" w:rsidP="0029750B">
      <w:pPr>
        <w:pStyle w:val="Cabeceraypie"/>
      </w:pPr>
    </w:p>
    <w:p w14:paraId="75A48FD7" w14:textId="77777777" w:rsidR="004A05F5" w:rsidRDefault="004A05F5" w:rsidP="004A05F5">
      <w:pPr>
        <w:pStyle w:val="Cabeceraypie"/>
        <w:ind w:left="1440"/>
      </w:pPr>
    </w:p>
    <w:p w14:paraId="69891B1C" w14:textId="1C9D59D6" w:rsidR="000B6FA5" w:rsidRDefault="00B94A67" w:rsidP="0049391B">
      <w:pPr>
        <w:pStyle w:val="Cabeceraypie"/>
        <w:numPr>
          <w:ilvl w:val="0"/>
          <w:numId w:val="48"/>
        </w:numPr>
      </w:pPr>
      <w:r>
        <w:t>Comunicación interna</w:t>
      </w:r>
      <w:r w:rsidR="000B6FA5">
        <w:t xml:space="preserve">, responsable de la acción: </w:t>
      </w:r>
      <w:r w:rsidR="00B10734">
        <w:t>Calidad</w:t>
      </w:r>
    </w:p>
    <w:p w14:paraId="1E528904" w14:textId="3661A84F" w:rsidR="00B94A67" w:rsidRDefault="000B6FA5" w:rsidP="0049391B">
      <w:pPr>
        <w:pStyle w:val="Cabeceraypie"/>
        <w:numPr>
          <w:ilvl w:val="1"/>
          <w:numId w:val="48"/>
        </w:numPr>
      </w:pPr>
      <w:r>
        <w:t>S</w:t>
      </w:r>
      <w:r w:rsidR="00B94A67">
        <w:t>e informa a departamentos implicados</w:t>
      </w:r>
    </w:p>
    <w:p w14:paraId="308AD8F5" w14:textId="0BB5762A" w:rsidR="00FF6AC3" w:rsidRDefault="00FF6AC3" w:rsidP="00FF6AC3">
      <w:pPr>
        <w:pStyle w:val="Cabeceraypie"/>
      </w:pPr>
      <w:r w:rsidRPr="00FF6AC3">
        <w:rPr>
          <w:noProof/>
        </w:rPr>
        <w:lastRenderedPageBreak/>
        <w:drawing>
          <wp:inline distT="0" distB="0" distL="0" distR="0" wp14:anchorId="4B82D5EA" wp14:editId="22D7A8F5">
            <wp:extent cx="6119495" cy="5371465"/>
            <wp:effectExtent l="0" t="0" r="0" b="635"/>
            <wp:docPr id="91379595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95953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C966" w14:textId="77777777" w:rsidR="0049391B" w:rsidRDefault="0049391B" w:rsidP="0049391B">
      <w:pPr>
        <w:pStyle w:val="Titulo1SP"/>
        <w:numPr>
          <w:ilvl w:val="0"/>
          <w:numId w:val="0"/>
        </w:numPr>
        <w:ind w:left="360" w:hanging="360"/>
        <w:rPr>
          <w:rStyle w:val="Enlacedelndice"/>
        </w:rPr>
      </w:pPr>
    </w:p>
    <w:p w14:paraId="4EB133AF" w14:textId="226E5C8B" w:rsidR="0049391B" w:rsidRDefault="00C947E7" w:rsidP="0049391B">
      <w:pPr>
        <w:pStyle w:val="Titulo1SP"/>
        <w:rPr>
          <w:rStyle w:val="Enlacedelndice"/>
        </w:rPr>
      </w:pPr>
      <w:bookmarkStart w:id="3" w:name="_Toc202976035"/>
      <w:r>
        <w:rPr>
          <w:rStyle w:val="Enlacedelndice"/>
        </w:rPr>
        <w:t>Resultados</w:t>
      </w:r>
      <w:bookmarkEnd w:id="3"/>
    </w:p>
    <w:p w14:paraId="405E6878" w14:textId="23BD01B8" w:rsidR="00C947E7" w:rsidRPr="00C947E7" w:rsidRDefault="00C947E7" w:rsidP="00C947E7">
      <w:pPr>
        <w:pStyle w:val="Cabeceraypie"/>
        <w:rPr>
          <w:lang w:eastAsia="es-ES"/>
        </w:rPr>
      </w:pPr>
      <w:r w:rsidRPr="00C947E7">
        <w:rPr>
          <w:lang w:eastAsia="es-ES"/>
        </w:rPr>
        <w:t>¿Se impidió correctamente el acceso a la versión afectada? Sí</w:t>
      </w:r>
    </w:p>
    <w:p w14:paraId="00DA8AA1" w14:textId="4B7DAFBF" w:rsidR="00C947E7" w:rsidRDefault="00C947E7" w:rsidP="00C947E7">
      <w:pPr>
        <w:pStyle w:val="Cabeceraypie"/>
        <w:rPr>
          <w:lang w:eastAsia="es-ES"/>
        </w:rPr>
      </w:pPr>
      <w:r w:rsidRPr="00C947E7">
        <w:rPr>
          <w:lang w:eastAsia="es-ES"/>
        </w:rPr>
        <w:t>¿Se notificó a los departamentos afectados? Sí</w:t>
      </w:r>
    </w:p>
    <w:p w14:paraId="46CA3206" w14:textId="2B44BD50" w:rsidR="00C947E7" w:rsidRDefault="00204452" w:rsidP="00D65149">
      <w:pPr>
        <w:pStyle w:val="Cabeceraypie"/>
        <w:rPr>
          <w:rStyle w:val="Enlacedelndice"/>
        </w:rPr>
      </w:pPr>
      <w:r w:rsidRPr="00204452">
        <w:rPr>
          <w:lang w:eastAsia="es-ES"/>
        </w:rPr>
        <w:t>Conclusión sobre la eficacia del procedimiento:</w:t>
      </w:r>
      <w:r>
        <w:rPr>
          <w:lang w:eastAsia="es-ES"/>
        </w:rPr>
        <w:t xml:space="preserve"> </w:t>
      </w:r>
      <w:r w:rsidR="002B07DA" w:rsidRPr="002B07DA">
        <w:rPr>
          <w:lang w:eastAsia="es-ES"/>
        </w:rPr>
        <w:t>El simulacro se ha desarrollado de forma satisfactoria, cumpliendo los tiempos previstos y demostrando que el procedimiento PNT-008 es eficaz para gestionar una retirada o inhabilitación de software. La versión afectada fue correctamente identificada e inhabilitada de forma remota, impidiendo el acceso de usuarios simulados. La comunicación interna funcionó de manera adecuada, y los departamentos implicados respondieron conforme a lo esperado.</w:t>
      </w:r>
    </w:p>
    <w:p w14:paraId="258CA3E5" w14:textId="04D1EE85" w:rsidR="003F3851" w:rsidRPr="00F664F2" w:rsidRDefault="003F3851" w:rsidP="003F3851">
      <w:pPr>
        <w:rPr>
          <w:szCs w:val="24"/>
        </w:rPr>
      </w:pPr>
    </w:p>
    <w:sectPr w:rsidR="003F3851" w:rsidRPr="00F664F2" w:rsidSect="004A31C3">
      <w:headerReference w:type="default" r:id="rId15"/>
      <w:footerReference w:type="default" r:id="rId16"/>
      <w:pgSz w:w="11906" w:h="16838"/>
      <w:pgMar w:top="1866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A4D08" w14:textId="77777777" w:rsidR="00BA1756" w:rsidRPr="0004433D" w:rsidRDefault="00BA1756" w:rsidP="00402A64">
      <w:pPr>
        <w:spacing w:after="0"/>
      </w:pPr>
      <w:r w:rsidRPr="0004433D">
        <w:separator/>
      </w:r>
    </w:p>
  </w:endnote>
  <w:endnote w:type="continuationSeparator" w:id="0">
    <w:p w14:paraId="5968C39C" w14:textId="77777777" w:rsidR="00BA1756" w:rsidRPr="0004433D" w:rsidRDefault="00BA1756" w:rsidP="00402A64">
      <w:pPr>
        <w:spacing w:after="0"/>
      </w:pPr>
      <w:r w:rsidRPr="000443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3BAB" w14:textId="011B9FC2" w:rsidR="00D76271" w:rsidRPr="0004433D" w:rsidRDefault="00D76271" w:rsidP="00C90A82">
    <w:pPr>
      <w:pStyle w:val="Piedepgina"/>
      <w:jc w:val="right"/>
      <w:rPr>
        <w:rFonts w:ascii="Roboto Light" w:hAnsi="Roboto Light"/>
      </w:rPr>
    </w:pPr>
    <w:r w:rsidRPr="0004433D">
      <w:rPr>
        <w:rFonts w:ascii="Roboto Light" w:hAnsi="Roboto Light"/>
      </w:rPr>
      <w:t xml:space="preserve">Página </w:t>
    </w:r>
    <w:r w:rsidRPr="0004433D">
      <w:rPr>
        <w:rFonts w:ascii="Roboto Light" w:hAnsi="Roboto Light"/>
        <w:b/>
        <w:bCs/>
      </w:rPr>
      <w:fldChar w:fldCharType="begin"/>
    </w:r>
    <w:r w:rsidRPr="0004433D">
      <w:rPr>
        <w:rFonts w:ascii="Roboto Light" w:hAnsi="Roboto Light"/>
        <w:b/>
        <w:bCs/>
      </w:rPr>
      <w:instrText>PAGE  \* Arabic  \* MERGEFORMAT</w:instrText>
    </w:r>
    <w:r w:rsidRPr="0004433D">
      <w:rPr>
        <w:rFonts w:ascii="Roboto Light" w:hAnsi="Roboto Light"/>
        <w:b/>
        <w:bCs/>
      </w:rPr>
      <w:fldChar w:fldCharType="separate"/>
    </w:r>
    <w:r w:rsidR="0052054C" w:rsidRPr="0004433D">
      <w:rPr>
        <w:rFonts w:ascii="Roboto Light" w:hAnsi="Roboto Light"/>
        <w:b/>
        <w:bCs/>
      </w:rPr>
      <w:t>8</w:t>
    </w:r>
    <w:r w:rsidRPr="0004433D">
      <w:rPr>
        <w:rFonts w:ascii="Roboto Light" w:hAnsi="Roboto Light"/>
        <w:b/>
        <w:bCs/>
      </w:rPr>
      <w:fldChar w:fldCharType="end"/>
    </w:r>
    <w:r w:rsidRPr="0004433D">
      <w:rPr>
        <w:rFonts w:ascii="Roboto Light" w:hAnsi="Roboto Light"/>
      </w:rPr>
      <w:t xml:space="preserve"> de </w:t>
    </w:r>
    <w:r w:rsidRPr="0004433D">
      <w:rPr>
        <w:rFonts w:ascii="Roboto Light" w:hAnsi="Roboto Light"/>
        <w:b/>
        <w:bCs/>
      </w:rPr>
      <w:fldChar w:fldCharType="begin"/>
    </w:r>
    <w:r w:rsidRPr="0004433D">
      <w:rPr>
        <w:rFonts w:ascii="Roboto Light" w:hAnsi="Roboto Light"/>
        <w:b/>
        <w:bCs/>
      </w:rPr>
      <w:instrText>NUMPAGES  \* Arabic  \* MERGEFORMAT</w:instrText>
    </w:r>
    <w:r w:rsidRPr="0004433D">
      <w:rPr>
        <w:rFonts w:ascii="Roboto Light" w:hAnsi="Roboto Light"/>
        <w:b/>
        <w:bCs/>
      </w:rPr>
      <w:fldChar w:fldCharType="separate"/>
    </w:r>
    <w:r w:rsidR="0052054C" w:rsidRPr="0004433D">
      <w:rPr>
        <w:rFonts w:ascii="Roboto Light" w:hAnsi="Roboto Light"/>
        <w:b/>
        <w:bCs/>
      </w:rPr>
      <w:t>9</w:t>
    </w:r>
    <w:r w:rsidRPr="0004433D">
      <w:rPr>
        <w:rFonts w:ascii="Roboto Light" w:hAnsi="Roboto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CC030" w14:textId="77777777" w:rsidR="00BA1756" w:rsidRPr="0004433D" w:rsidRDefault="00BA1756" w:rsidP="00402A64">
      <w:pPr>
        <w:spacing w:after="0"/>
      </w:pPr>
      <w:r w:rsidRPr="0004433D">
        <w:separator/>
      </w:r>
    </w:p>
  </w:footnote>
  <w:footnote w:type="continuationSeparator" w:id="0">
    <w:p w14:paraId="0182115E" w14:textId="77777777" w:rsidR="00BA1756" w:rsidRPr="0004433D" w:rsidRDefault="00BA1756" w:rsidP="00402A64">
      <w:pPr>
        <w:spacing w:after="0"/>
      </w:pPr>
      <w:r w:rsidRPr="000443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7"/>
      <w:gridCol w:w="7520"/>
    </w:tblGrid>
    <w:tr w:rsidR="00D76271" w:rsidRPr="0004433D" w14:paraId="45D46BF5" w14:textId="77777777" w:rsidTr="008D2D53">
      <w:trPr>
        <w:trHeight w:val="907"/>
      </w:trPr>
      <w:tc>
        <w:tcPr>
          <w:tcW w:w="2694" w:type="dxa"/>
        </w:tcPr>
        <w:p w14:paraId="6993D45F" w14:textId="77777777" w:rsidR="00D76271" w:rsidRPr="0004433D" w:rsidRDefault="00D76271" w:rsidP="00F664F2">
          <w:pPr>
            <w:pStyle w:val="Contenidodelatabla"/>
            <w:rPr>
              <w:rFonts w:ascii="Open Sans" w:hAnsi="Open Sans"/>
            </w:rPr>
          </w:pPr>
          <w:r w:rsidRPr="0004433D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C96F2B" wp14:editId="4ABA8330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</w:tcPr>
        <w:p w14:paraId="373E0FC5" w14:textId="77777777" w:rsidR="002D0DAF" w:rsidRDefault="00D76271" w:rsidP="002D0DAF">
          <w:pPr>
            <w:pStyle w:val="Contenidodelatabla"/>
            <w:spacing w:before="0" w:after="0" w:line="360" w:lineRule="auto"/>
            <w:jc w:val="right"/>
            <w:rPr>
              <w:b/>
              <w:szCs w:val="24"/>
            </w:rPr>
          </w:pPr>
          <w:bookmarkStart w:id="4" w:name="_Hlk202975456"/>
          <w:r w:rsidRPr="0004433D">
            <w:rPr>
              <w:b/>
              <w:szCs w:val="24"/>
            </w:rPr>
            <w:t xml:space="preserve">INFORME DE </w:t>
          </w:r>
          <w:r w:rsidR="002D0DAF">
            <w:rPr>
              <w:b/>
              <w:szCs w:val="24"/>
            </w:rPr>
            <w:t xml:space="preserve">SIMULACRO DE </w:t>
          </w:r>
        </w:p>
        <w:p w14:paraId="247EDBEE" w14:textId="77777777" w:rsidR="002D0DAF" w:rsidRDefault="002D0DAF" w:rsidP="002D0DAF">
          <w:pPr>
            <w:pStyle w:val="Contenidodelatabla"/>
            <w:spacing w:before="0" w:after="0" w:line="360" w:lineRule="auto"/>
            <w:jc w:val="right"/>
            <w:rPr>
              <w:b/>
              <w:szCs w:val="24"/>
            </w:rPr>
          </w:pPr>
          <w:r>
            <w:rPr>
              <w:b/>
              <w:szCs w:val="24"/>
            </w:rPr>
            <w:t xml:space="preserve">RETIRADA / INHABILITACIÓN </w:t>
          </w:r>
        </w:p>
        <w:p w14:paraId="31DB518D" w14:textId="62EFCC56" w:rsidR="00D76271" w:rsidRPr="0004433D" w:rsidRDefault="002D0DAF" w:rsidP="002D0DAF">
          <w:pPr>
            <w:pStyle w:val="Contenidodelatabla"/>
            <w:spacing w:before="0" w:after="0" w:line="360" w:lineRule="auto"/>
            <w:jc w:val="right"/>
            <w:rPr>
              <w:b/>
              <w:szCs w:val="24"/>
            </w:rPr>
          </w:pPr>
          <w:r>
            <w:rPr>
              <w:b/>
              <w:szCs w:val="24"/>
            </w:rPr>
            <w:t>DE PRODUCTO</w:t>
          </w:r>
          <w:bookmarkEnd w:id="4"/>
        </w:p>
      </w:tc>
    </w:tr>
  </w:tbl>
  <w:p w14:paraId="55DA0D6E" w14:textId="77777777" w:rsidR="00D76271" w:rsidRPr="0004433D" w:rsidRDefault="00D76271" w:rsidP="008D2D53">
    <w:pPr>
      <w:rPr>
        <w:rFonts w:cs="Arial"/>
        <w:b/>
        <w:color w:val="0070C0"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1FF4525"/>
    <w:multiLevelType w:val="hybridMultilevel"/>
    <w:tmpl w:val="B76051BC"/>
    <w:lvl w:ilvl="0" w:tplc="3B6AB7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A2D159D"/>
    <w:multiLevelType w:val="hybridMultilevel"/>
    <w:tmpl w:val="D8667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D9F2D6D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0431981"/>
    <w:multiLevelType w:val="hybridMultilevel"/>
    <w:tmpl w:val="EE20D1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51A4A7F"/>
    <w:multiLevelType w:val="hybridMultilevel"/>
    <w:tmpl w:val="68CA6E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531751"/>
    <w:multiLevelType w:val="hybridMultilevel"/>
    <w:tmpl w:val="8506DED6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ED11C1"/>
    <w:multiLevelType w:val="hybridMultilevel"/>
    <w:tmpl w:val="E96086E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7" w15:restartNumberingAfterBreak="0">
    <w:nsid w:val="27F34F84"/>
    <w:multiLevelType w:val="hybridMultilevel"/>
    <w:tmpl w:val="9864A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0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CA688E"/>
    <w:multiLevelType w:val="multilevel"/>
    <w:tmpl w:val="AB349E12"/>
    <w:lvl w:ilvl="0">
      <w:start w:val="1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78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85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92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100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1072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9FF33DA"/>
    <w:multiLevelType w:val="hybridMultilevel"/>
    <w:tmpl w:val="FD9E303C"/>
    <w:lvl w:ilvl="0" w:tplc="AC5A67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43972795"/>
    <w:multiLevelType w:val="hybridMultilevel"/>
    <w:tmpl w:val="3D381C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7E6AAF"/>
    <w:multiLevelType w:val="hybridMultilevel"/>
    <w:tmpl w:val="D5329950"/>
    <w:lvl w:ilvl="0" w:tplc="FF947494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1" w15:restartNumberingAfterBreak="0">
    <w:nsid w:val="5A09676F"/>
    <w:multiLevelType w:val="hybridMultilevel"/>
    <w:tmpl w:val="A4F82BFE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CA31F74"/>
    <w:multiLevelType w:val="hybridMultilevel"/>
    <w:tmpl w:val="5210898E"/>
    <w:lvl w:ilvl="0" w:tplc="B4B87880">
      <w:start w:val="1"/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9440B9"/>
    <w:multiLevelType w:val="hybridMultilevel"/>
    <w:tmpl w:val="CCCAE4E2"/>
    <w:lvl w:ilvl="0" w:tplc="7B1C4E86">
      <w:start w:val="1"/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60507FD"/>
    <w:multiLevelType w:val="hybridMultilevel"/>
    <w:tmpl w:val="5FB04CB8"/>
    <w:lvl w:ilvl="0" w:tplc="08EA3E16">
      <w:start w:val="6"/>
      <w:numFmt w:val="bullet"/>
      <w:lvlText w:val="-"/>
      <w:lvlJc w:val="left"/>
      <w:pPr>
        <w:ind w:left="360" w:hanging="360"/>
      </w:pPr>
      <w:rPr>
        <w:rFonts w:ascii="Times New Roman" w:eastAsia="Arial Unicode MS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F43941"/>
    <w:multiLevelType w:val="hybridMultilevel"/>
    <w:tmpl w:val="18D02BC8"/>
    <w:lvl w:ilvl="0" w:tplc="FFA87214">
      <w:start w:val="1"/>
      <w:numFmt w:val="decimal"/>
      <w:lvlText w:val="%1."/>
      <w:lvlJc w:val="left"/>
      <w:pPr>
        <w:ind w:left="720" w:hanging="360"/>
      </w:pPr>
    </w:lvl>
    <w:lvl w:ilvl="1" w:tplc="52CCCF24">
      <w:start w:val="5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4223C"/>
    <w:multiLevelType w:val="hybridMultilevel"/>
    <w:tmpl w:val="0F8A89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AF193C"/>
    <w:multiLevelType w:val="multilevel"/>
    <w:tmpl w:val="95EE584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70ED79F8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7C7EEB"/>
    <w:multiLevelType w:val="hybridMultilevel"/>
    <w:tmpl w:val="C8A29E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75FA54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BA380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077309">
    <w:abstractNumId w:val="28"/>
  </w:num>
  <w:num w:numId="2" w16cid:durableId="1102723546">
    <w:abstractNumId w:val="2"/>
  </w:num>
  <w:num w:numId="3" w16cid:durableId="1353725311">
    <w:abstractNumId w:val="0"/>
  </w:num>
  <w:num w:numId="4" w16cid:durableId="1179194809">
    <w:abstractNumId w:val="17"/>
  </w:num>
  <w:num w:numId="5" w16cid:durableId="255333364">
    <w:abstractNumId w:val="36"/>
  </w:num>
  <w:num w:numId="6" w16cid:durableId="1631276885">
    <w:abstractNumId w:val="25"/>
  </w:num>
  <w:num w:numId="7" w16cid:durableId="788478166">
    <w:abstractNumId w:val="43"/>
  </w:num>
  <w:num w:numId="8" w16cid:durableId="999652550">
    <w:abstractNumId w:val="38"/>
  </w:num>
  <w:num w:numId="9" w16cid:durableId="352340000">
    <w:abstractNumId w:val="27"/>
  </w:num>
  <w:num w:numId="10" w16cid:durableId="674040189">
    <w:abstractNumId w:val="14"/>
  </w:num>
  <w:num w:numId="11" w16cid:durableId="1188450697">
    <w:abstractNumId w:val="31"/>
  </w:num>
  <w:num w:numId="12" w16cid:durableId="1645694054">
    <w:abstractNumId w:val="12"/>
  </w:num>
  <w:num w:numId="13" w16cid:durableId="696547767">
    <w:abstractNumId w:val="15"/>
  </w:num>
  <w:num w:numId="14" w16cid:durableId="375351023">
    <w:abstractNumId w:val="10"/>
  </w:num>
  <w:num w:numId="15" w16cid:durableId="1950433414">
    <w:abstractNumId w:val="35"/>
  </w:num>
  <w:num w:numId="16" w16cid:durableId="1489713488">
    <w:abstractNumId w:val="40"/>
  </w:num>
  <w:num w:numId="17" w16cid:durableId="1349214673">
    <w:abstractNumId w:val="8"/>
  </w:num>
  <w:num w:numId="18" w16cid:durableId="419759893">
    <w:abstractNumId w:val="3"/>
  </w:num>
  <w:num w:numId="19" w16cid:durableId="2074698893">
    <w:abstractNumId w:val="45"/>
  </w:num>
  <w:num w:numId="20" w16cid:durableId="1832672377">
    <w:abstractNumId w:val="26"/>
  </w:num>
  <w:num w:numId="21" w16cid:durableId="2100563177">
    <w:abstractNumId w:val="39"/>
  </w:num>
  <w:num w:numId="22" w16cid:durableId="11537373">
    <w:abstractNumId w:val="11"/>
  </w:num>
  <w:num w:numId="23" w16cid:durableId="893125689">
    <w:abstractNumId w:val="42"/>
  </w:num>
  <w:num w:numId="24" w16cid:durableId="897126310">
    <w:abstractNumId w:val="22"/>
  </w:num>
  <w:num w:numId="25" w16cid:durableId="2076967438">
    <w:abstractNumId w:val="16"/>
  </w:num>
  <w:num w:numId="26" w16cid:durableId="544297123">
    <w:abstractNumId w:val="30"/>
  </w:num>
  <w:num w:numId="27" w16cid:durableId="362024247">
    <w:abstractNumId w:val="21"/>
  </w:num>
  <w:num w:numId="28" w16cid:durableId="65802934">
    <w:abstractNumId w:val="29"/>
  </w:num>
  <w:num w:numId="29" w16cid:durableId="1258754786">
    <w:abstractNumId w:val="7"/>
  </w:num>
  <w:num w:numId="30" w16cid:durableId="383604120">
    <w:abstractNumId w:val="34"/>
  </w:num>
  <w:num w:numId="31" w16cid:durableId="526066748">
    <w:abstractNumId w:val="20"/>
  </w:num>
  <w:num w:numId="32" w16cid:durableId="752748916">
    <w:abstractNumId w:val="23"/>
  </w:num>
  <w:num w:numId="33" w16cid:durableId="2024281435">
    <w:abstractNumId w:val="44"/>
  </w:num>
  <w:num w:numId="34" w16cid:durableId="1472363115">
    <w:abstractNumId w:val="18"/>
  </w:num>
  <w:num w:numId="35" w16cid:durableId="1815441331">
    <w:abstractNumId w:val="9"/>
  </w:num>
  <w:num w:numId="36" w16cid:durableId="1206260049">
    <w:abstractNumId w:val="1"/>
  </w:num>
  <w:num w:numId="37" w16cid:durableId="1470322644">
    <w:abstractNumId w:val="13"/>
  </w:num>
  <w:num w:numId="38" w16cid:durableId="1927375029">
    <w:abstractNumId w:val="5"/>
  </w:num>
  <w:num w:numId="39" w16cid:durableId="1480269923">
    <w:abstractNumId w:val="4"/>
  </w:num>
  <w:num w:numId="40" w16cid:durableId="1475298907">
    <w:abstractNumId w:val="19"/>
  </w:num>
  <w:num w:numId="41" w16cid:durableId="687219021">
    <w:abstractNumId w:val="6"/>
  </w:num>
  <w:num w:numId="42" w16cid:durableId="702171332">
    <w:abstractNumId w:val="33"/>
  </w:num>
  <w:num w:numId="43" w16cid:durableId="1576207021">
    <w:abstractNumId w:val="32"/>
  </w:num>
  <w:num w:numId="44" w16cid:durableId="1959608396">
    <w:abstractNumId w:val="18"/>
  </w:num>
  <w:num w:numId="45" w16cid:durableId="1271350391">
    <w:abstractNumId w:val="18"/>
  </w:num>
  <w:num w:numId="46" w16cid:durableId="688604824">
    <w:abstractNumId w:val="24"/>
  </w:num>
  <w:num w:numId="47" w16cid:durableId="673066797">
    <w:abstractNumId w:val="37"/>
  </w:num>
  <w:num w:numId="48" w16cid:durableId="1615482731">
    <w:abstractNumId w:val="4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12A18"/>
    <w:rsid w:val="00022E2D"/>
    <w:rsid w:val="00024A59"/>
    <w:rsid w:val="0003374B"/>
    <w:rsid w:val="00033CF8"/>
    <w:rsid w:val="00035ABA"/>
    <w:rsid w:val="000373A6"/>
    <w:rsid w:val="00037AFE"/>
    <w:rsid w:val="0004433D"/>
    <w:rsid w:val="0005237A"/>
    <w:rsid w:val="00067996"/>
    <w:rsid w:val="00081B17"/>
    <w:rsid w:val="00087615"/>
    <w:rsid w:val="00092613"/>
    <w:rsid w:val="000955D3"/>
    <w:rsid w:val="000A25D0"/>
    <w:rsid w:val="000A44EB"/>
    <w:rsid w:val="000A61BC"/>
    <w:rsid w:val="000A64D0"/>
    <w:rsid w:val="000B0AD0"/>
    <w:rsid w:val="000B4291"/>
    <w:rsid w:val="000B6FA5"/>
    <w:rsid w:val="000E0D06"/>
    <w:rsid w:val="000E761A"/>
    <w:rsid w:val="000F473C"/>
    <w:rsid w:val="000F6DDE"/>
    <w:rsid w:val="00107095"/>
    <w:rsid w:val="00131553"/>
    <w:rsid w:val="00137F90"/>
    <w:rsid w:val="00137FD6"/>
    <w:rsid w:val="00140A21"/>
    <w:rsid w:val="00142BCF"/>
    <w:rsid w:val="00144638"/>
    <w:rsid w:val="00160B2F"/>
    <w:rsid w:val="001A2BD3"/>
    <w:rsid w:val="001B36B0"/>
    <w:rsid w:val="001B47F5"/>
    <w:rsid w:val="001B5381"/>
    <w:rsid w:val="001C2821"/>
    <w:rsid w:val="001D6878"/>
    <w:rsid w:val="001E15BC"/>
    <w:rsid w:val="001E2A5A"/>
    <w:rsid w:val="001E6FFD"/>
    <w:rsid w:val="001E72C2"/>
    <w:rsid w:val="001F76D5"/>
    <w:rsid w:val="00204452"/>
    <w:rsid w:val="002162FE"/>
    <w:rsid w:val="00216669"/>
    <w:rsid w:val="00222E9E"/>
    <w:rsid w:val="00233580"/>
    <w:rsid w:val="00242749"/>
    <w:rsid w:val="0027665F"/>
    <w:rsid w:val="00281D46"/>
    <w:rsid w:val="0028715F"/>
    <w:rsid w:val="00287C7D"/>
    <w:rsid w:val="0029750B"/>
    <w:rsid w:val="002A2592"/>
    <w:rsid w:val="002B07DA"/>
    <w:rsid w:val="002B0959"/>
    <w:rsid w:val="002B0A9A"/>
    <w:rsid w:val="002B6102"/>
    <w:rsid w:val="002D0DAF"/>
    <w:rsid w:val="002D18BB"/>
    <w:rsid w:val="002E058B"/>
    <w:rsid w:val="002E4878"/>
    <w:rsid w:val="00305262"/>
    <w:rsid w:val="003171D3"/>
    <w:rsid w:val="00323BAE"/>
    <w:rsid w:val="0032525B"/>
    <w:rsid w:val="00326505"/>
    <w:rsid w:val="003273D1"/>
    <w:rsid w:val="003473BD"/>
    <w:rsid w:val="00360679"/>
    <w:rsid w:val="00360858"/>
    <w:rsid w:val="00361D7A"/>
    <w:rsid w:val="00386687"/>
    <w:rsid w:val="00395702"/>
    <w:rsid w:val="003C536E"/>
    <w:rsid w:val="003D3E1A"/>
    <w:rsid w:val="003F3452"/>
    <w:rsid w:val="003F3851"/>
    <w:rsid w:val="00400824"/>
    <w:rsid w:val="00402A64"/>
    <w:rsid w:val="00405FCB"/>
    <w:rsid w:val="00415B77"/>
    <w:rsid w:val="0043012E"/>
    <w:rsid w:val="00443F2D"/>
    <w:rsid w:val="00445B2D"/>
    <w:rsid w:val="00451EF6"/>
    <w:rsid w:val="00457AD0"/>
    <w:rsid w:val="00460BB1"/>
    <w:rsid w:val="004706DB"/>
    <w:rsid w:val="00471CDD"/>
    <w:rsid w:val="0048008F"/>
    <w:rsid w:val="00481255"/>
    <w:rsid w:val="004879D9"/>
    <w:rsid w:val="0049391B"/>
    <w:rsid w:val="004A007E"/>
    <w:rsid w:val="004A05F5"/>
    <w:rsid w:val="004A31C3"/>
    <w:rsid w:val="004B523C"/>
    <w:rsid w:val="004C51E8"/>
    <w:rsid w:val="004D0F68"/>
    <w:rsid w:val="004D2DFB"/>
    <w:rsid w:val="004F7EFF"/>
    <w:rsid w:val="0050605A"/>
    <w:rsid w:val="00517AB4"/>
    <w:rsid w:val="0052054C"/>
    <w:rsid w:val="00520C32"/>
    <w:rsid w:val="0052127D"/>
    <w:rsid w:val="0053241E"/>
    <w:rsid w:val="00533223"/>
    <w:rsid w:val="00542E30"/>
    <w:rsid w:val="00544D2A"/>
    <w:rsid w:val="00554B56"/>
    <w:rsid w:val="00554D10"/>
    <w:rsid w:val="005651A3"/>
    <w:rsid w:val="0057544A"/>
    <w:rsid w:val="00577A1B"/>
    <w:rsid w:val="005851D0"/>
    <w:rsid w:val="00587710"/>
    <w:rsid w:val="005945BE"/>
    <w:rsid w:val="00595B4A"/>
    <w:rsid w:val="005B6F60"/>
    <w:rsid w:val="005C196A"/>
    <w:rsid w:val="005C2BE2"/>
    <w:rsid w:val="005C626F"/>
    <w:rsid w:val="005D05AA"/>
    <w:rsid w:val="005E16B4"/>
    <w:rsid w:val="005F0A94"/>
    <w:rsid w:val="00605316"/>
    <w:rsid w:val="0063403B"/>
    <w:rsid w:val="0063517C"/>
    <w:rsid w:val="00642814"/>
    <w:rsid w:val="0064492B"/>
    <w:rsid w:val="00650D9F"/>
    <w:rsid w:val="006514D5"/>
    <w:rsid w:val="006603F2"/>
    <w:rsid w:val="00671354"/>
    <w:rsid w:val="00671D2D"/>
    <w:rsid w:val="00677AFA"/>
    <w:rsid w:val="006814E2"/>
    <w:rsid w:val="006846FE"/>
    <w:rsid w:val="00693746"/>
    <w:rsid w:val="006B102F"/>
    <w:rsid w:val="006B26F8"/>
    <w:rsid w:val="006B27C1"/>
    <w:rsid w:val="006B7467"/>
    <w:rsid w:val="006C0F41"/>
    <w:rsid w:val="006C5868"/>
    <w:rsid w:val="006D3E42"/>
    <w:rsid w:val="006D678C"/>
    <w:rsid w:val="006F553C"/>
    <w:rsid w:val="00710A77"/>
    <w:rsid w:val="007129AF"/>
    <w:rsid w:val="00716632"/>
    <w:rsid w:val="007411CF"/>
    <w:rsid w:val="0075010A"/>
    <w:rsid w:val="007523F7"/>
    <w:rsid w:val="00760E18"/>
    <w:rsid w:val="00767C46"/>
    <w:rsid w:val="00773847"/>
    <w:rsid w:val="0079584A"/>
    <w:rsid w:val="00796876"/>
    <w:rsid w:val="007A3396"/>
    <w:rsid w:val="007A49D0"/>
    <w:rsid w:val="007B56BF"/>
    <w:rsid w:val="007E5435"/>
    <w:rsid w:val="00802490"/>
    <w:rsid w:val="00810E68"/>
    <w:rsid w:val="0081242C"/>
    <w:rsid w:val="008256D4"/>
    <w:rsid w:val="008365F7"/>
    <w:rsid w:val="008418A2"/>
    <w:rsid w:val="00842758"/>
    <w:rsid w:val="00850D2C"/>
    <w:rsid w:val="0087195B"/>
    <w:rsid w:val="008743A1"/>
    <w:rsid w:val="0087570E"/>
    <w:rsid w:val="00887C51"/>
    <w:rsid w:val="008900E1"/>
    <w:rsid w:val="00893016"/>
    <w:rsid w:val="008A7B21"/>
    <w:rsid w:val="008B7F9F"/>
    <w:rsid w:val="008D2D53"/>
    <w:rsid w:val="008E7CA5"/>
    <w:rsid w:val="00904A30"/>
    <w:rsid w:val="00912055"/>
    <w:rsid w:val="009279F2"/>
    <w:rsid w:val="0093080C"/>
    <w:rsid w:val="00934010"/>
    <w:rsid w:val="00952AEB"/>
    <w:rsid w:val="009722EA"/>
    <w:rsid w:val="00991022"/>
    <w:rsid w:val="00996CFD"/>
    <w:rsid w:val="009978D3"/>
    <w:rsid w:val="009B5766"/>
    <w:rsid w:val="009D18A4"/>
    <w:rsid w:val="009D2B0D"/>
    <w:rsid w:val="009D323A"/>
    <w:rsid w:val="009D671B"/>
    <w:rsid w:val="009E0C5D"/>
    <w:rsid w:val="009E3E39"/>
    <w:rsid w:val="00A006BF"/>
    <w:rsid w:val="00A02680"/>
    <w:rsid w:val="00A14BD1"/>
    <w:rsid w:val="00A16B72"/>
    <w:rsid w:val="00A20C1D"/>
    <w:rsid w:val="00A27066"/>
    <w:rsid w:val="00A36E7B"/>
    <w:rsid w:val="00A57678"/>
    <w:rsid w:val="00A85855"/>
    <w:rsid w:val="00AA25FA"/>
    <w:rsid w:val="00AC3BFC"/>
    <w:rsid w:val="00AC5EF6"/>
    <w:rsid w:val="00AC6519"/>
    <w:rsid w:val="00AC6E1F"/>
    <w:rsid w:val="00AE1405"/>
    <w:rsid w:val="00B10734"/>
    <w:rsid w:val="00B2240F"/>
    <w:rsid w:val="00B43EFB"/>
    <w:rsid w:val="00B72B9F"/>
    <w:rsid w:val="00B72EF2"/>
    <w:rsid w:val="00B80F14"/>
    <w:rsid w:val="00B81F06"/>
    <w:rsid w:val="00B86D43"/>
    <w:rsid w:val="00B94A67"/>
    <w:rsid w:val="00BA1756"/>
    <w:rsid w:val="00BA1C64"/>
    <w:rsid w:val="00BB4EE7"/>
    <w:rsid w:val="00BC524A"/>
    <w:rsid w:val="00BE0E90"/>
    <w:rsid w:val="00BE10A0"/>
    <w:rsid w:val="00C017A8"/>
    <w:rsid w:val="00C1600B"/>
    <w:rsid w:val="00C21643"/>
    <w:rsid w:val="00C2532F"/>
    <w:rsid w:val="00C26323"/>
    <w:rsid w:val="00C31231"/>
    <w:rsid w:val="00C4600B"/>
    <w:rsid w:val="00C6738A"/>
    <w:rsid w:val="00C67EF9"/>
    <w:rsid w:val="00C74A4E"/>
    <w:rsid w:val="00C80FB1"/>
    <w:rsid w:val="00C816EF"/>
    <w:rsid w:val="00C81D2A"/>
    <w:rsid w:val="00C84335"/>
    <w:rsid w:val="00C90A82"/>
    <w:rsid w:val="00C947E7"/>
    <w:rsid w:val="00CA56DB"/>
    <w:rsid w:val="00CA56E3"/>
    <w:rsid w:val="00CA7109"/>
    <w:rsid w:val="00CC337C"/>
    <w:rsid w:val="00CC5CE3"/>
    <w:rsid w:val="00CD0473"/>
    <w:rsid w:val="00CD314D"/>
    <w:rsid w:val="00CD6C69"/>
    <w:rsid w:val="00CE3203"/>
    <w:rsid w:val="00CE4B06"/>
    <w:rsid w:val="00D03E7D"/>
    <w:rsid w:val="00D23A92"/>
    <w:rsid w:val="00D35084"/>
    <w:rsid w:val="00D4565C"/>
    <w:rsid w:val="00D65149"/>
    <w:rsid w:val="00D65DB3"/>
    <w:rsid w:val="00D76271"/>
    <w:rsid w:val="00D81A51"/>
    <w:rsid w:val="00D81BF1"/>
    <w:rsid w:val="00D81CE1"/>
    <w:rsid w:val="00D8486D"/>
    <w:rsid w:val="00D92490"/>
    <w:rsid w:val="00DB2162"/>
    <w:rsid w:val="00DB39A7"/>
    <w:rsid w:val="00DB5984"/>
    <w:rsid w:val="00DC7CE1"/>
    <w:rsid w:val="00DD268B"/>
    <w:rsid w:val="00DD3540"/>
    <w:rsid w:val="00DE44D7"/>
    <w:rsid w:val="00DF69F0"/>
    <w:rsid w:val="00E025C5"/>
    <w:rsid w:val="00E04762"/>
    <w:rsid w:val="00E21CEC"/>
    <w:rsid w:val="00E578B1"/>
    <w:rsid w:val="00E57AD5"/>
    <w:rsid w:val="00E62656"/>
    <w:rsid w:val="00E76A1D"/>
    <w:rsid w:val="00E82A16"/>
    <w:rsid w:val="00EC25A2"/>
    <w:rsid w:val="00EF2932"/>
    <w:rsid w:val="00EF5408"/>
    <w:rsid w:val="00EF694A"/>
    <w:rsid w:val="00F0736A"/>
    <w:rsid w:val="00F31484"/>
    <w:rsid w:val="00F369F5"/>
    <w:rsid w:val="00F43B61"/>
    <w:rsid w:val="00F43FCA"/>
    <w:rsid w:val="00F450B9"/>
    <w:rsid w:val="00F53D94"/>
    <w:rsid w:val="00F551F0"/>
    <w:rsid w:val="00F664F2"/>
    <w:rsid w:val="00F76510"/>
    <w:rsid w:val="00F76D83"/>
    <w:rsid w:val="00F9140C"/>
    <w:rsid w:val="00FA2C72"/>
    <w:rsid w:val="00FA6C38"/>
    <w:rsid w:val="00FB0A33"/>
    <w:rsid w:val="00FB1655"/>
    <w:rsid w:val="00FB2A47"/>
    <w:rsid w:val="00FC5AE6"/>
    <w:rsid w:val="00FD1D9C"/>
    <w:rsid w:val="00FE135F"/>
    <w:rsid w:val="00FF29CA"/>
    <w:rsid w:val="00FF6AC3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26F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DE44D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DE44D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DE44D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E44D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DE44D7"/>
    <w:pPr>
      <w:numPr>
        <w:numId w:val="20"/>
      </w:numPr>
    </w:pPr>
    <w:rPr>
      <w:rFonts w:ascii="Arial" w:hAnsi="Arial" w:cstheme="minorBidi"/>
      <w:b/>
      <w:sz w:val="28"/>
      <w:szCs w:val="22"/>
    </w:rPr>
  </w:style>
  <w:style w:type="paragraph" w:customStyle="1" w:styleId="Titulo10">
    <w:name w:val="Titulo_1"/>
    <w:basedOn w:val="Normal"/>
    <w:next w:val="Normal"/>
    <w:link w:val="Titulo1Car0"/>
    <w:autoRedefine/>
    <w:rsid w:val="00DE44D7"/>
    <w:pPr>
      <w:numPr>
        <w:numId w:val="23"/>
      </w:numPr>
      <w:outlineLvl w:val="0"/>
    </w:pPr>
    <w:rPr>
      <w:rFonts w:ascii="Arial" w:hAnsi="Arial" w:cstheme="minorBidi"/>
      <w:b/>
      <w:sz w:val="28"/>
      <w:szCs w:val="22"/>
    </w:rPr>
  </w:style>
  <w:style w:type="character" w:customStyle="1" w:styleId="Titulo1Car">
    <w:name w:val="Titulo1 Car"/>
    <w:basedOn w:val="Fuentedeprrafopredeter"/>
    <w:link w:val="Titulo1"/>
    <w:qFormat/>
    <w:rsid w:val="00DE44D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DE44D7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DE44D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E44D7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E44D7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DE44D7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DE44D7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DE44D7"/>
    <w:pPr>
      <w:numPr>
        <w:numId w:val="24"/>
      </w:numPr>
    </w:pPr>
    <w:rPr>
      <w:rFonts w:ascii="Arial" w:hAnsi="Arial" w:cstheme="minorBidi"/>
      <w:b/>
      <w:sz w:val="28"/>
      <w:szCs w:val="22"/>
    </w:rPr>
  </w:style>
  <w:style w:type="paragraph" w:styleId="Prrafodelista">
    <w:name w:val="List Paragraph"/>
    <w:basedOn w:val="Normal"/>
    <w:link w:val="PrrafodelistaCar"/>
    <w:uiPriority w:val="34"/>
    <w:rsid w:val="00DE44D7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DE44D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DE44D7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DE44D7"/>
    <w:pPr>
      <w:numPr>
        <w:numId w:val="21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qFormat/>
    <w:rsid w:val="00DE44D7"/>
  </w:style>
  <w:style w:type="paragraph" w:styleId="Piedepgina">
    <w:name w:val="footer"/>
    <w:basedOn w:val="Normal"/>
    <w:link w:val="PiedepginaCar"/>
    <w:uiPriority w:val="99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E44D7"/>
  </w:style>
  <w:style w:type="character" w:styleId="Nmerodepgina">
    <w:name w:val="page number"/>
    <w:basedOn w:val="Fuentedeprrafopredeter"/>
    <w:qFormat/>
    <w:rsid w:val="00DE44D7"/>
  </w:style>
  <w:style w:type="paragraph" w:customStyle="1" w:styleId="Vorspannberschrift">
    <w:name w:val="Vorspann_Überschrift"/>
    <w:basedOn w:val="Normal"/>
    <w:next w:val="Normal"/>
    <w:rsid w:val="00DE44D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DE44D7"/>
    <w:pPr>
      <w:numPr>
        <w:numId w:val="40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44D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DE44D7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DE44D7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DE44D7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DE44D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DE44D7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DE44D7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E44D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E44D7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E44D7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DE44D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atabla">
    <w:name w:val="Contenido de la tabla"/>
    <w:basedOn w:val="Normal"/>
    <w:qFormat/>
    <w:rsid w:val="00DE44D7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DE44D7"/>
  </w:style>
  <w:style w:type="paragraph" w:styleId="Ttulo">
    <w:name w:val="Title"/>
    <w:basedOn w:val="Normal"/>
    <w:next w:val="Textoindependiente"/>
    <w:link w:val="TtuloCar"/>
    <w:rsid w:val="00DE44D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75010A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DE44D7"/>
    <w:rPr>
      <w:rFonts w:cs="Lucida Sans"/>
    </w:rPr>
  </w:style>
  <w:style w:type="paragraph" w:styleId="Descripcin">
    <w:name w:val="caption"/>
    <w:basedOn w:val="Normal"/>
    <w:qFormat/>
    <w:rsid w:val="00DE44D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DE44D7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5010A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DE44D7"/>
  </w:style>
  <w:style w:type="paragraph" w:customStyle="1" w:styleId="Cabeceraypie">
    <w:name w:val="Cabecera y pie"/>
    <w:basedOn w:val="Normal"/>
    <w:qFormat/>
    <w:rsid w:val="00DE44D7"/>
  </w:style>
  <w:style w:type="paragraph" w:customStyle="1" w:styleId="Listavietas1">
    <w:name w:val="Lista viñetas 1"/>
    <w:basedOn w:val="Prrafodelista"/>
    <w:link w:val="Listavietas1Car"/>
    <w:qFormat/>
    <w:rsid w:val="00DE44D7"/>
    <w:pPr>
      <w:numPr>
        <w:numId w:val="35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DE44D7"/>
  </w:style>
  <w:style w:type="paragraph" w:customStyle="1" w:styleId="Ttulodelatabla">
    <w:name w:val="Título de la tabla"/>
    <w:basedOn w:val="Contenidodelatabla"/>
    <w:qFormat/>
    <w:rsid w:val="00DE44D7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DE44D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E44D7"/>
    <w:pPr>
      <w:spacing w:after="120"/>
      <w:ind w:left="283"/>
    </w:pPr>
    <w:rPr>
      <w:rFonts w:ascii="Arial" w:hAnsi="Arial" w:cstheme="minorBidi"/>
      <w:sz w:val="22"/>
      <w:szCs w:val="22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DE44D7"/>
    <w:rPr>
      <w:rFonts w:ascii="Arial" w:hAnsi="Arial"/>
    </w:rPr>
  </w:style>
  <w:style w:type="paragraph" w:customStyle="1" w:styleId="paragraph">
    <w:name w:val="paragraph"/>
    <w:basedOn w:val="Normal"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DE44D7"/>
  </w:style>
  <w:style w:type="character" w:customStyle="1" w:styleId="eop">
    <w:name w:val="eop"/>
    <w:basedOn w:val="Fuentedeprrafopredeter"/>
    <w:rsid w:val="00DE44D7"/>
  </w:style>
  <w:style w:type="paragraph" w:customStyle="1" w:styleId="TituloportadaSP">
    <w:name w:val="Titulo portada SP"/>
    <w:basedOn w:val="Normal"/>
    <w:link w:val="TituloportadaSPCar"/>
    <w:qFormat/>
    <w:rsid w:val="00DE44D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DE44D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DE44D7"/>
    <w:pPr>
      <w:numPr>
        <w:numId w:val="3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DE44D7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DE44D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DE44D7"/>
    <w:pPr>
      <w:numPr>
        <w:numId w:val="3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DE44D7"/>
    <w:pPr>
      <w:numPr>
        <w:numId w:val="3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qFormat/>
    <w:rsid w:val="00D76271"/>
    <w:rPr>
      <w:rFonts w:ascii="Arial" w:hAnsi="Arial"/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qFormat/>
    <w:rsid w:val="00D76271"/>
    <w:pPr>
      <w:spacing w:before="0" w:after="120"/>
      <w:ind w:left="283"/>
    </w:pPr>
    <w:rPr>
      <w:rFonts w:ascii="Arial" w:hAnsi="Arial" w:cstheme="minorBidi"/>
      <w:sz w:val="16"/>
      <w:szCs w:val="16"/>
    </w:rPr>
  </w:style>
  <w:style w:type="character" w:customStyle="1" w:styleId="Sangra3detindependienteCar1">
    <w:name w:val="Sangría 3 de t. independiente Car1"/>
    <w:basedOn w:val="Fuentedeprrafopredeter"/>
    <w:uiPriority w:val="99"/>
    <w:semiHidden/>
    <w:rsid w:val="00D76271"/>
    <w:rPr>
      <w:rFonts w:ascii="Roboto Light" w:hAnsi="Roboto Light" w:cs="Open Sans"/>
      <w:sz w:val="16"/>
      <w:szCs w:val="16"/>
      <w:lang w:val="hsb-DE"/>
    </w:rPr>
  </w:style>
  <w:style w:type="character" w:styleId="Textoennegrita">
    <w:name w:val="Strong"/>
    <w:basedOn w:val="Fuentedeprrafopredeter"/>
    <w:uiPriority w:val="22"/>
    <w:qFormat/>
    <w:rsid w:val="00C94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77B3FB-3172-417E-873A-41A70A1C63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607E42-2B2F-49E9-A129-ABD213DC6E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5F601D-9193-487B-8074-4DAE022C5F2C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5CC2303E-F6C2-46BC-A31F-9DC2975225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524</TotalTime>
  <Pages>6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168</cp:revision>
  <cp:lastPrinted>2025-07-10T08:23:00Z</cp:lastPrinted>
  <dcterms:created xsi:type="dcterms:W3CDTF">2021-03-23T15:57:00Z</dcterms:created>
  <dcterms:modified xsi:type="dcterms:W3CDTF">2025-07-10T08:23:00Z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