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1042" w14:textId="77777777" w:rsidR="00866E24" w:rsidRPr="002C2B8C" w:rsidRDefault="00866E24">
      <w:pPr>
        <w:rPr>
          <w:szCs w:val="24"/>
        </w:rPr>
      </w:pPr>
    </w:p>
    <w:p w14:paraId="4885B993" w14:textId="77777777" w:rsidR="00866E24" w:rsidRPr="002C2B8C" w:rsidRDefault="00866E24">
      <w:pPr>
        <w:rPr>
          <w:szCs w:val="24"/>
        </w:rPr>
      </w:pPr>
    </w:p>
    <w:p w14:paraId="4D2D1125" w14:textId="77777777" w:rsidR="00866E24" w:rsidRPr="002C2B8C" w:rsidRDefault="00866E24">
      <w:pPr>
        <w:rPr>
          <w:szCs w:val="24"/>
        </w:rPr>
      </w:pPr>
    </w:p>
    <w:p w14:paraId="54F7A2FD" w14:textId="4769FF0C" w:rsidR="00866E24" w:rsidRPr="00A74255" w:rsidRDefault="00DB3C8E" w:rsidP="00BF482F">
      <w:pPr>
        <w:pStyle w:val="TituloportadaSP"/>
      </w:pPr>
      <w:r w:rsidRPr="00A74255">
        <w:t>GESTIÓN DE ACCIONES CORRECTIVAS Y PREVENTIVAS</w:t>
      </w:r>
    </w:p>
    <w:p w14:paraId="3B34A8FD" w14:textId="77777777" w:rsidR="00866E24" w:rsidRPr="002C2B8C" w:rsidRDefault="00866E24">
      <w:pPr>
        <w:rPr>
          <w:szCs w:val="24"/>
        </w:rPr>
      </w:pPr>
    </w:p>
    <w:p w14:paraId="6E43CD05" w14:textId="77777777" w:rsidR="00866E24" w:rsidRPr="002C2B8C" w:rsidRDefault="00866E24">
      <w:pPr>
        <w:rPr>
          <w:szCs w:val="24"/>
        </w:rPr>
      </w:pPr>
    </w:p>
    <w:p w14:paraId="3A1D3439" w14:textId="77777777" w:rsidR="00866E24" w:rsidRPr="002C2B8C" w:rsidRDefault="00866E24">
      <w:pPr>
        <w:rPr>
          <w:szCs w:val="24"/>
        </w:rPr>
      </w:pPr>
    </w:p>
    <w:p w14:paraId="0D694ED8" w14:textId="77777777" w:rsidR="00866E24" w:rsidRPr="002C2B8C" w:rsidRDefault="00866E24">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866E24" w:rsidRPr="002C2B8C" w14:paraId="35D0E2C2" w14:textId="77777777" w:rsidTr="00651490">
        <w:trPr>
          <w:trHeight w:val="461"/>
        </w:trPr>
        <w:tc>
          <w:tcPr>
            <w:tcW w:w="1843" w:type="dxa"/>
            <w:shd w:val="clear" w:color="auto" w:fill="4D868E"/>
          </w:tcPr>
          <w:p w14:paraId="1C0269AC" w14:textId="77777777" w:rsidR="00866E24" w:rsidRPr="002C2B8C" w:rsidRDefault="00DB3C8E" w:rsidP="00BF482F">
            <w:pPr>
              <w:pStyle w:val="Contenidodelatabla"/>
            </w:pPr>
            <w:r w:rsidRPr="002C2B8C">
              <w:t>Función:</w:t>
            </w:r>
          </w:p>
        </w:tc>
        <w:tc>
          <w:tcPr>
            <w:tcW w:w="2598" w:type="dxa"/>
            <w:shd w:val="clear" w:color="auto" w:fill="4D868E"/>
          </w:tcPr>
          <w:p w14:paraId="239C9D9D" w14:textId="77777777" w:rsidR="00866E24" w:rsidRPr="002C2B8C" w:rsidRDefault="00DB3C8E" w:rsidP="00BF482F">
            <w:pPr>
              <w:pStyle w:val="Contenidodelatabla"/>
              <w:jc w:val="center"/>
            </w:pPr>
            <w:r w:rsidRPr="002C2B8C">
              <w:t>Elaborado por:</w:t>
            </w:r>
          </w:p>
        </w:tc>
        <w:tc>
          <w:tcPr>
            <w:tcW w:w="2596" w:type="dxa"/>
            <w:shd w:val="clear" w:color="auto" w:fill="4D868E"/>
          </w:tcPr>
          <w:p w14:paraId="4A57575E" w14:textId="77777777" w:rsidR="00866E24" w:rsidRPr="002C2B8C" w:rsidRDefault="00DB3C8E" w:rsidP="00BF482F">
            <w:pPr>
              <w:pStyle w:val="Contenidodelatabla"/>
              <w:jc w:val="center"/>
            </w:pPr>
            <w:r w:rsidRPr="002C2B8C">
              <w:t>Revisado por:</w:t>
            </w:r>
          </w:p>
        </w:tc>
        <w:tc>
          <w:tcPr>
            <w:tcW w:w="2597" w:type="dxa"/>
            <w:shd w:val="clear" w:color="auto" w:fill="4D868E"/>
          </w:tcPr>
          <w:p w14:paraId="13BF87FE" w14:textId="77777777" w:rsidR="00866E24" w:rsidRPr="002C2B8C" w:rsidRDefault="00DB3C8E" w:rsidP="00BF482F">
            <w:pPr>
              <w:pStyle w:val="Contenidodelatabla"/>
              <w:jc w:val="center"/>
            </w:pPr>
            <w:r w:rsidRPr="002C2B8C">
              <w:t>Aprobado por:</w:t>
            </w:r>
          </w:p>
        </w:tc>
      </w:tr>
      <w:tr w:rsidR="001761F4" w:rsidRPr="002C2B8C" w14:paraId="50A824C6" w14:textId="77777777" w:rsidTr="00651490">
        <w:trPr>
          <w:trHeight w:val="461"/>
        </w:trPr>
        <w:tc>
          <w:tcPr>
            <w:tcW w:w="1843" w:type="dxa"/>
            <w:shd w:val="clear" w:color="auto" w:fill="4D868E"/>
          </w:tcPr>
          <w:p w14:paraId="2997EAE5" w14:textId="77777777" w:rsidR="001761F4" w:rsidRPr="002C2B8C" w:rsidRDefault="001761F4" w:rsidP="001761F4">
            <w:pPr>
              <w:pStyle w:val="Contenidodelatabla"/>
            </w:pPr>
            <w:r w:rsidRPr="002C2B8C">
              <w:t>Departamento:</w:t>
            </w:r>
          </w:p>
        </w:tc>
        <w:tc>
          <w:tcPr>
            <w:tcW w:w="2598" w:type="dxa"/>
          </w:tcPr>
          <w:p w14:paraId="441B126E" w14:textId="45BBDE2F" w:rsidR="001761F4" w:rsidRPr="002C2B8C" w:rsidRDefault="001761F4" w:rsidP="001761F4">
            <w:pPr>
              <w:pStyle w:val="Contenidodelatabla"/>
            </w:pPr>
            <w:r>
              <w:rPr>
                <w:rFonts w:eastAsia="Times New Roman"/>
                <w:szCs w:val="24"/>
              </w:rPr>
              <w:t>Garantía de Calidad</w:t>
            </w:r>
          </w:p>
        </w:tc>
        <w:tc>
          <w:tcPr>
            <w:tcW w:w="2596" w:type="dxa"/>
          </w:tcPr>
          <w:p w14:paraId="5D9EEB7D" w14:textId="7A754701" w:rsidR="001761F4" w:rsidRPr="002C2B8C" w:rsidRDefault="001761F4" w:rsidP="001761F4">
            <w:pPr>
              <w:pStyle w:val="Contenidodelatabla"/>
            </w:pPr>
            <w:r>
              <w:rPr>
                <w:rFonts w:eastAsia="Times New Roman"/>
                <w:szCs w:val="24"/>
              </w:rPr>
              <w:t xml:space="preserve">Sistemas y ciberseguridad </w:t>
            </w:r>
          </w:p>
        </w:tc>
        <w:tc>
          <w:tcPr>
            <w:tcW w:w="2597" w:type="dxa"/>
          </w:tcPr>
          <w:p w14:paraId="34BCF8F8" w14:textId="169A1E99" w:rsidR="001761F4" w:rsidRPr="002C2B8C" w:rsidRDefault="001761F4" w:rsidP="001761F4">
            <w:pPr>
              <w:pStyle w:val="Contenidodelatabla"/>
            </w:pPr>
            <w:r>
              <w:rPr>
                <w:rFonts w:eastAsia="Times New Roman"/>
                <w:szCs w:val="24"/>
              </w:rPr>
              <w:t>Garantía de Calidad</w:t>
            </w:r>
          </w:p>
        </w:tc>
      </w:tr>
      <w:tr w:rsidR="001761F4" w:rsidRPr="002C2B8C" w14:paraId="08162C4E" w14:textId="77777777" w:rsidTr="00651490">
        <w:trPr>
          <w:trHeight w:val="461"/>
        </w:trPr>
        <w:tc>
          <w:tcPr>
            <w:tcW w:w="1843" w:type="dxa"/>
            <w:shd w:val="clear" w:color="auto" w:fill="4D868E"/>
          </w:tcPr>
          <w:p w14:paraId="5D97A23C" w14:textId="77777777" w:rsidR="001761F4" w:rsidRPr="002C2B8C" w:rsidRDefault="001761F4" w:rsidP="001761F4">
            <w:pPr>
              <w:pStyle w:val="Contenidodelatabla"/>
            </w:pPr>
            <w:r w:rsidRPr="002C2B8C">
              <w:t>Nombre:</w:t>
            </w:r>
          </w:p>
        </w:tc>
        <w:tc>
          <w:tcPr>
            <w:tcW w:w="2598" w:type="dxa"/>
          </w:tcPr>
          <w:p w14:paraId="1D37BDA0" w14:textId="2CBD2B95" w:rsidR="001761F4" w:rsidRPr="002C2B8C" w:rsidRDefault="001761F4" w:rsidP="001761F4">
            <w:pPr>
              <w:pStyle w:val="Contenidodelatabla"/>
            </w:pPr>
            <w:r>
              <w:rPr>
                <w:rFonts w:eastAsia="Times New Roman"/>
                <w:szCs w:val="24"/>
              </w:rPr>
              <w:t>Iván Pérez</w:t>
            </w:r>
          </w:p>
        </w:tc>
        <w:tc>
          <w:tcPr>
            <w:tcW w:w="2596" w:type="dxa"/>
          </w:tcPr>
          <w:p w14:paraId="7E727731" w14:textId="703DB5BD" w:rsidR="001761F4" w:rsidRPr="002C2B8C" w:rsidRDefault="001761F4" w:rsidP="001761F4">
            <w:pPr>
              <w:pStyle w:val="Contenidodelatabla"/>
            </w:pPr>
            <w:r>
              <w:t>David Pozo</w:t>
            </w:r>
          </w:p>
        </w:tc>
        <w:tc>
          <w:tcPr>
            <w:tcW w:w="2597" w:type="dxa"/>
          </w:tcPr>
          <w:p w14:paraId="08538B5D" w14:textId="0A71FFDC" w:rsidR="001761F4" w:rsidRPr="002C2B8C" w:rsidRDefault="001761F4" w:rsidP="001761F4">
            <w:pPr>
              <w:pStyle w:val="Contenidodelatabla"/>
            </w:pPr>
            <w:r>
              <w:t>Fernando Pozo</w:t>
            </w:r>
          </w:p>
        </w:tc>
      </w:tr>
      <w:tr w:rsidR="001761F4" w:rsidRPr="002C2B8C" w14:paraId="4D13E67F" w14:textId="77777777" w:rsidTr="00651490">
        <w:trPr>
          <w:trHeight w:val="850"/>
        </w:trPr>
        <w:tc>
          <w:tcPr>
            <w:tcW w:w="1843" w:type="dxa"/>
            <w:shd w:val="clear" w:color="auto" w:fill="4D868E"/>
          </w:tcPr>
          <w:p w14:paraId="55AE64AE" w14:textId="77777777" w:rsidR="001761F4" w:rsidRPr="002C2B8C" w:rsidRDefault="001761F4" w:rsidP="001761F4">
            <w:pPr>
              <w:pStyle w:val="Contenidodelatabla"/>
            </w:pPr>
            <w:r w:rsidRPr="002C2B8C">
              <w:t>Firma:</w:t>
            </w:r>
          </w:p>
        </w:tc>
        <w:tc>
          <w:tcPr>
            <w:tcW w:w="2598" w:type="dxa"/>
          </w:tcPr>
          <w:p w14:paraId="1E5957D5" w14:textId="77777777" w:rsidR="001761F4" w:rsidRPr="002C2B8C" w:rsidRDefault="001761F4" w:rsidP="001761F4">
            <w:pPr>
              <w:pStyle w:val="Contenidodelatabla"/>
            </w:pPr>
          </w:p>
        </w:tc>
        <w:tc>
          <w:tcPr>
            <w:tcW w:w="2596" w:type="dxa"/>
          </w:tcPr>
          <w:p w14:paraId="648B3A14" w14:textId="77777777" w:rsidR="001761F4" w:rsidRPr="002C2B8C" w:rsidRDefault="001761F4" w:rsidP="001761F4">
            <w:pPr>
              <w:pStyle w:val="Contenidodelatabla"/>
            </w:pPr>
          </w:p>
        </w:tc>
        <w:tc>
          <w:tcPr>
            <w:tcW w:w="2597" w:type="dxa"/>
          </w:tcPr>
          <w:p w14:paraId="4C3FF7D8" w14:textId="77777777" w:rsidR="001761F4" w:rsidRPr="002C2B8C" w:rsidRDefault="001761F4" w:rsidP="001761F4">
            <w:pPr>
              <w:pStyle w:val="Contenidodelatabla"/>
            </w:pPr>
          </w:p>
        </w:tc>
      </w:tr>
      <w:tr w:rsidR="001761F4" w:rsidRPr="002C2B8C" w14:paraId="71E86815" w14:textId="77777777" w:rsidTr="00651490">
        <w:trPr>
          <w:trHeight w:val="461"/>
        </w:trPr>
        <w:tc>
          <w:tcPr>
            <w:tcW w:w="1843" w:type="dxa"/>
            <w:shd w:val="clear" w:color="auto" w:fill="4D868E"/>
          </w:tcPr>
          <w:p w14:paraId="0F7E657D" w14:textId="77777777" w:rsidR="001761F4" w:rsidRPr="002C2B8C" w:rsidRDefault="001761F4" w:rsidP="001761F4">
            <w:pPr>
              <w:pStyle w:val="Contenidodelatabla"/>
            </w:pPr>
            <w:r w:rsidRPr="002C2B8C">
              <w:t>Fecha:</w:t>
            </w:r>
          </w:p>
        </w:tc>
        <w:tc>
          <w:tcPr>
            <w:tcW w:w="2598" w:type="dxa"/>
          </w:tcPr>
          <w:p w14:paraId="7F082D98" w14:textId="58C28D6F" w:rsidR="001761F4" w:rsidRPr="002C2B8C" w:rsidRDefault="001761F4" w:rsidP="001761F4">
            <w:pPr>
              <w:pStyle w:val="Contenidodelatabla"/>
            </w:pPr>
          </w:p>
        </w:tc>
        <w:tc>
          <w:tcPr>
            <w:tcW w:w="2596" w:type="dxa"/>
          </w:tcPr>
          <w:p w14:paraId="77CA2178" w14:textId="3AB8BB02" w:rsidR="001761F4" w:rsidRPr="002C2B8C" w:rsidRDefault="001761F4" w:rsidP="001761F4">
            <w:pPr>
              <w:pStyle w:val="Contenidodelatabla"/>
            </w:pPr>
          </w:p>
        </w:tc>
        <w:tc>
          <w:tcPr>
            <w:tcW w:w="2597" w:type="dxa"/>
          </w:tcPr>
          <w:p w14:paraId="2072DF2C" w14:textId="5BEB13D7" w:rsidR="001761F4" w:rsidRPr="002C2B8C" w:rsidRDefault="001761F4" w:rsidP="001761F4">
            <w:pPr>
              <w:pStyle w:val="Contenidodelatabla"/>
            </w:pPr>
          </w:p>
        </w:tc>
      </w:tr>
    </w:tbl>
    <w:p w14:paraId="7BEDEA4E" w14:textId="77777777" w:rsidR="00866E24" w:rsidRPr="002C2B8C" w:rsidRDefault="00866E24" w:rsidP="00BF482F">
      <w:pPr>
        <w:pStyle w:val="Contenidodelatabla"/>
      </w:pPr>
    </w:p>
    <w:p w14:paraId="7142BC20" w14:textId="77777777" w:rsidR="00866E24" w:rsidRPr="002C2B8C" w:rsidRDefault="00866E24" w:rsidP="00BF482F">
      <w:pPr>
        <w:pStyle w:val="Contenidodelatabla"/>
      </w:pPr>
    </w:p>
    <w:tbl>
      <w:tblPr>
        <w:tblStyle w:val="Tablaconcuadrcula"/>
        <w:tblW w:w="4248" w:type="dxa"/>
        <w:jc w:val="center"/>
        <w:tblLayout w:type="fixed"/>
        <w:tblLook w:val="04A0" w:firstRow="1" w:lastRow="0" w:firstColumn="1" w:lastColumn="0" w:noHBand="0" w:noVBand="1"/>
      </w:tblPr>
      <w:tblGrid>
        <w:gridCol w:w="1555"/>
        <w:gridCol w:w="2693"/>
      </w:tblGrid>
      <w:tr w:rsidR="00866E24" w:rsidRPr="002C2B8C" w14:paraId="5C25EC02" w14:textId="77777777" w:rsidTr="002C2B8C">
        <w:trPr>
          <w:trHeight w:val="937"/>
          <w:jc w:val="center"/>
        </w:trPr>
        <w:tc>
          <w:tcPr>
            <w:tcW w:w="1555" w:type="dxa"/>
            <w:shd w:val="clear" w:color="auto" w:fill="4D868E"/>
          </w:tcPr>
          <w:p w14:paraId="28381954" w14:textId="77777777" w:rsidR="00866E24" w:rsidRPr="002C2B8C" w:rsidRDefault="00DB3C8E" w:rsidP="00BF482F">
            <w:pPr>
              <w:pStyle w:val="Contenidodelatabla"/>
            </w:pPr>
            <w:r w:rsidRPr="002C2B8C">
              <w:t>Valido hasta:</w:t>
            </w:r>
          </w:p>
        </w:tc>
        <w:tc>
          <w:tcPr>
            <w:tcW w:w="2692" w:type="dxa"/>
          </w:tcPr>
          <w:p w14:paraId="0B306F2E" w14:textId="7A610616" w:rsidR="00866E24" w:rsidRPr="002C2B8C" w:rsidRDefault="001555F9" w:rsidP="001761F4">
            <w:pPr>
              <w:pStyle w:val="Contenidodelatabla"/>
              <w:ind w:firstLine="708"/>
            </w:pPr>
            <w:r>
              <w:t>14</w:t>
            </w:r>
            <w:r w:rsidR="001761F4" w:rsidRPr="001761F4">
              <w:t>/0</w:t>
            </w:r>
            <w:r>
              <w:t>7</w:t>
            </w:r>
            <w:r w:rsidR="001761F4" w:rsidRPr="001761F4">
              <w:t>/202</w:t>
            </w:r>
            <w:r w:rsidR="001761F4">
              <w:t>8</w:t>
            </w:r>
          </w:p>
        </w:tc>
      </w:tr>
    </w:tbl>
    <w:p w14:paraId="35DC00B0" w14:textId="77777777" w:rsidR="00866E24" w:rsidRPr="002C2B8C" w:rsidRDefault="00866E24">
      <w:pPr>
        <w:rPr>
          <w:szCs w:val="24"/>
        </w:rPr>
      </w:pPr>
    </w:p>
    <w:p w14:paraId="5413325C" w14:textId="77777777" w:rsidR="00866E24" w:rsidRPr="002C2B8C" w:rsidRDefault="00DB3C8E">
      <w:pPr>
        <w:spacing w:line="259" w:lineRule="auto"/>
        <w:jc w:val="left"/>
        <w:rPr>
          <w:szCs w:val="24"/>
        </w:rPr>
      </w:pPr>
      <w:r w:rsidRPr="002C2B8C">
        <w:rPr>
          <w:szCs w:val="24"/>
        </w:rPr>
        <w:br w:type="page"/>
      </w:r>
    </w:p>
    <w:p w14:paraId="7F7FC5C4" w14:textId="77777777" w:rsidR="00866E24" w:rsidRPr="002C2B8C" w:rsidRDefault="00866E24">
      <w:pPr>
        <w:rPr>
          <w:szCs w:val="24"/>
        </w:rPr>
      </w:pPr>
    </w:p>
    <w:p w14:paraId="34780160" w14:textId="77777777" w:rsidR="00866E24" w:rsidRPr="002C2B8C" w:rsidRDefault="00866E24">
      <w:pPr>
        <w:rPr>
          <w:szCs w:val="24"/>
        </w:rPr>
      </w:pPr>
    </w:p>
    <w:p w14:paraId="7AD98A47" w14:textId="77777777" w:rsidR="00866E24" w:rsidRPr="002C2B8C" w:rsidRDefault="00866E24">
      <w:pPr>
        <w:rPr>
          <w:szCs w:val="24"/>
        </w:rPr>
      </w:pPr>
    </w:p>
    <w:p w14:paraId="069AADCC" w14:textId="77777777" w:rsidR="00866E24" w:rsidRPr="002C2B8C" w:rsidRDefault="00866E24">
      <w:pPr>
        <w:rPr>
          <w:szCs w:val="24"/>
        </w:rPr>
      </w:pPr>
    </w:p>
    <w:p w14:paraId="770A2314" w14:textId="77777777" w:rsidR="00866E24" w:rsidRPr="002C2B8C" w:rsidRDefault="00866E24">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866E24" w:rsidRPr="002C2B8C" w14:paraId="5DC6203C" w14:textId="77777777" w:rsidTr="459BF8C2">
        <w:trPr>
          <w:trHeight w:val="646"/>
        </w:trPr>
        <w:tc>
          <w:tcPr>
            <w:tcW w:w="9634" w:type="dxa"/>
            <w:gridSpan w:val="4"/>
            <w:shd w:val="clear" w:color="auto" w:fill="4D868E"/>
            <w:vAlign w:val="center"/>
          </w:tcPr>
          <w:p w14:paraId="5AF0AA67" w14:textId="77777777" w:rsidR="00866E24" w:rsidRPr="002C2B8C" w:rsidRDefault="00DB3C8E" w:rsidP="00BF482F">
            <w:pPr>
              <w:pStyle w:val="Contenidodelatabla"/>
              <w:jc w:val="center"/>
            </w:pPr>
            <w:r w:rsidRPr="002C2B8C">
              <w:t>HISTORIAL DEL DOCUMENTO</w:t>
            </w:r>
          </w:p>
        </w:tc>
      </w:tr>
      <w:tr w:rsidR="00866E24" w:rsidRPr="002C2B8C" w14:paraId="36AE06E9" w14:textId="77777777" w:rsidTr="459BF8C2">
        <w:trPr>
          <w:trHeight w:val="672"/>
        </w:trPr>
        <w:tc>
          <w:tcPr>
            <w:tcW w:w="1268" w:type="dxa"/>
            <w:shd w:val="clear" w:color="auto" w:fill="4D868E"/>
            <w:vAlign w:val="center"/>
          </w:tcPr>
          <w:p w14:paraId="14CF9071" w14:textId="77777777" w:rsidR="00866E24" w:rsidRPr="00BF482F" w:rsidRDefault="00DB3C8E">
            <w:pPr>
              <w:widowControl w:val="0"/>
              <w:spacing w:after="0"/>
              <w:jc w:val="center"/>
              <w:rPr>
                <w:rFonts w:eastAsia="Times New Roman"/>
                <w:bCs/>
                <w:szCs w:val="24"/>
              </w:rPr>
            </w:pPr>
            <w:r w:rsidRPr="00BF482F">
              <w:rPr>
                <w:rFonts w:eastAsia="Times New Roman"/>
                <w:bCs/>
                <w:szCs w:val="24"/>
              </w:rPr>
              <w:t>VERSIÓN</w:t>
            </w:r>
          </w:p>
        </w:tc>
        <w:tc>
          <w:tcPr>
            <w:tcW w:w="4964" w:type="dxa"/>
            <w:shd w:val="clear" w:color="auto" w:fill="4D868E"/>
            <w:vAlign w:val="center"/>
          </w:tcPr>
          <w:p w14:paraId="79E4EF14" w14:textId="77777777" w:rsidR="00866E24" w:rsidRPr="002C2B8C" w:rsidRDefault="00DB3C8E" w:rsidP="00BF482F">
            <w:pPr>
              <w:pStyle w:val="Contenidodelatabla"/>
              <w:jc w:val="center"/>
            </w:pPr>
            <w:r w:rsidRPr="002C2B8C">
              <w:t>CAUSAS DE LA MODIFICACIÓN</w:t>
            </w:r>
          </w:p>
        </w:tc>
        <w:tc>
          <w:tcPr>
            <w:tcW w:w="1586" w:type="dxa"/>
            <w:shd w:val="clear" w:color="auto" w:fill="4D868E"/>
            <w:vAlign w:val="center"/>
          </w:tcPr>
          <w:p w14:paraId="5EB4BCAA" w14:textId="77777777" w:rsidR="00866E24" w:rsidRPr="002C2B8C" w:rsidRDefault="00DB3C8E" w:rsidP="00BF482F">
            <w:pPr>
              <w:pStyle w:val="Contenidodelatabla"/>
              <w:jc w:val="center"/>
            </w:pPr>
            <w:r w:rsidRPr="002C2B8C">
              <w:t>FECHA entrada en Vigor</w:t>
            </w:r>
          </w:p>
        </w:tc>
        <w:tc>
          <w:tcPr>
            <w:tcW w:w="1816" w:type="dxa"/>
            <w:shd w:val="clear" w:color="auto" w:fill="4D868E"/>
            <w:vAlign w:val="center"/>
          </w:tcPr>
          <w:p w14:paraId="56B69CE6" w14:textId="77777777" w:rsidR="00866E24" w:rsidRPr="002C2B8C" w:rsidRDefault="00DB3C8E" w:rsidP="00BF482F">
            <w:pPr>
              <w:pStyle w:val="Contenidodelatabla"/>
              <w:jc w:val="center"/>
            </w:pPr>
            <w:r w:rsidRPr="002C2B8C">
              <w:t>SUSTITUYE A (Código, Revisión)</w:t>
            </w:r>
          </w:p>
        </w:tc>
      </w:tr>
      <w:tr w:rsidR="00866E24" w:rsidRPr="002C2B8C" w14:paraId="0CE9C880" w14:textId="77777777" w:rsidTr="459BF8C2">
        <w:trPr>
          <w:trHeight w:val="646"/>
        </w:trPr>
        <w:tc>
          <w:tcPr>
            <w:tcW w:w="1268" w:type="dxa"/>
            <w:vAlign w:val="center"/>
          </w:tcPr>
          <w:p w14:paraId="4D4BECF0" w14:textId="77777777" w:rsidR="00866E24" w:rsidRPr="002C2B8C" w:rsidRDefault="00DB3C8E">
            <w:pPr>
              <w:widowControl w:val="0"/>
              <w:spacing w:after="0"/>
              <w:jc w:val="center"/>
              <w:rPr>
                <w:rFonts w:eastAsia="Times New Roman"/>
                <w:szCs w:val="24"/>
              </w:rPr>
            </w:pPr>
            <w:r w:rsidRPr="002C2B8C">
              <w:rPr>
                <w:rFonts w:eastAsia="Times New Roman"/>
                <w:szCs w:val="24"/>
              </w:rPr>
              <w:t>01</w:t>
            </w:r>
          </w:p>
        </w:tc>
        <w:tc>
          <w:tcPr>
            <w:tcW w:w="4964" w:type="dxa"/>
            <w:vAlign w:val="center"/>
          </w:tcPr>
          <w:p w14:paraId="74CD9A49" w14:textId="77777777" w:rsidR="00866E24" w:rsidRPr="002C2B8C" w:rsidRDefault="00DB3C8E" w:rsidP="00BF482F">
            <w:pPr>
              <w:pStyle w:val="Contenidodelatabla"/>
              <w:jc w:val="center"/>
            </w:pPr>
            <w:r w:rsidRPr="002C2B8C">
              <w:t>Edicion inicial</w:t>
            </w:r>
          </w:p>
        </w:tc>
        <w:tc>
          <w:tcPr>
            <w:tcW w:w="1586" w:type="dxa"/>
            <w:vAlign w:val="center"/>
          </w:tcPr>
          <w:p w14:paraId="0EA4E054" w14:textId="115EEA2A" w:rsidR="00866E24" w:rsidRPr="00D111BC" w:rsidRDefault="00D111BC" w:rsidP="00BF482F">
            <w:pPr>
              <w:pStyle w:val="Contenidodelatabla"/>
              <w:jc w:val="center"/>
            </w:pPr>
            <w:r w:rsidRPr="00D111BC">
              <w:t>14/02/2024</w:t>
            </w:r>
          </w:p>
        </w:tc>
        <w:tc>
          <w:tcPr>
            <w:tcW w:w="1816" w:type="dxa"/>
            <w:vAlign w:val="center"/>
          </w:tcPr>
          <w:p w14:paraId="663EA917" w14:textId="77777777" w:rsidR="00866E24" w:rsidRPr="002C2B8C" w:rsidRDefault="00DB3C8E" w:rsidP="00BF482F">
            <w:pPr>
              <w:pStyle w:val="Contenidodelatabla"/>
              <w:jc w:val="center"/>
            </w:pPr>
            <w:r w:rsidRPr="002C2B8C">
              <w:t>N/A</w:t>
            </w:r>
          </w:p>
        </w:tc>
      </w:tr>
      <w:tr w:rsidR="00D97AF1" w:rsidRPr="002C2B8C" w14:paraId="4042CDC2" w14:textId="77777777" w:rsidTr="459BF8C2">
        <w:trPr>
          <w:trHeight w:val="646"/>
        </w:trPr>
        <w:tc>
          <w:tcPr>
            <w:tcW w:w="1268" w:type="dxa"/>
            <w:vAlign w:val="center"/>
          </w:tcPr>
          <w:p w14:paraId="12E7CDA9" w14:textId="25D398B9" w:rsidR="00D97AF1" w:rsidRPr="002C2B8C" w:rsidRDefault="00D97AF1">
            <w:pPr>
              <w:widowControl w:val="0"/>
              <w:spacing w:after="0"/>
              <w:jc w:val="center"/>
              <w:rPr>
                <w:rFonts w:eastAsia="Times New Roman"/>
                <w:szCs w:val="24"/>
              </w:rPr>
            </w:pPr>
            <w:r>
              <w:rPr>
                <w:rFonts w:eastAsia="Times New Roman"/>
                <w:szCs w:val="24"/>
              </w:rPr>
              <w:t>02</w:t>
            </w:r>
          </w:p>
        </w:tc>
        <w:tc>
          <w:tcPr>
            <w:tcW w:w="4964" w:type="dxa"/>
            <w:vAlign w:val="center"/>
          </w:tcPr>
          <w:p w14:paraId="61C99599" w14:textId="45B25088" w:rsidR="00D97AF1" w:rsidRPr="002C2B8C" w:rsidRDefault="00D97AF1" w:rsidP="00D111BC">
            <w:pPr>
              <w:pStyle w:val="Contenidodelatabla"/>
              <w:jc w:val="center"/>
            </w:pPr>
            <w:r>
              <w:t>Actualización formulario de acciones correctivas y preventica con motivo de la AC-</w:t>
            </w:r>
            <w:r w:rsidR="00D111BC" w:rsidRPr="00D111BC">
              <w:t>02</w:t>
            </w:r>
            <w:r w:rsidR="00D111BC">
              <w:t>7</w:t>
            </w:r>
            <w:r w:rsidR="00D111BC" w:rsidRPr="00D111BC">
              <w:t>/</w:t>
            </w:r>
            <w:r w:rsidR="00D111BC">
              <w:t>24</w:t>
            </w:r>
            <w:r>
              <w:t xml:space="preserve"> tras la auditoría de AENOR</w:t>
            </w:r>
          </w:p>
        </w:tc>
        <w:tc>
          <w:tcPr>
            <w:tcW w:w="1586" w:type="dxa"/>
            <w:vAlign w:val="center"/>
          </w:tcPr>
          <w:p w14:paraId="0D7CFA2F" w14:textId="13311C62" w:rsidR="00D97AF1" w:rsidRPr="00D97AF1" w:rsidRDefault="00651490" w:rsidP="00BF482F">
            <w:pPr>
              <w:pStyle w:val="Contenidodelatabla"/>
              <w:jc w:val="center"/>
            </w:pPr>
            <w:r>
              <w:t>20/03/2024</w:t>
            </w:r>
          </w:p>
        </w:tc>
        <w:tc>
          <w:tcPr>
            <w:tcW w:w="1816" w:type="dxa"/>
            <w:vAlign w:val="center"/>
          </w:tcPr>
          <w:p w14:paraId="0E968A42" w14:textId="3C69B131" w:rsidR="00D97AF1" w:rsidRPr="002C2B8C" w:rsidRDefault="00D97AF1" w:rsidP="00BF482F">
            <w:pPr>
              <w:pStyle w:val="Contenidodelatabla"/>
              <w:jc w:val="center"/>
            </w:pPr>
            <w:r>
              <w:t>PNT-006</w:t>
            </w:r>
            <w:r w:rsidR="00651490">
              <w:t>.</w:t>
            </w:r>
            <w:r>
              <w:t>01</w:t>
            </w:r>
          </w:p>
        </w:tc>
      </w:tr>
      <w:tr w:rsidR="000F4613" w:rsidRPr="002C2B8C" w14:paraId="79BB2B84" w14:textId="77777777" w:rsidTr="459BF8C2">
        <w:trPr>
          <w:trHeight w:val="646"/>
        </w:trPr>
        <w:tc>
          <w:tcPr>
            <w:tcW w:w="1268" w:type="dxa"/>
            <w:vAlign w:val="center"/>
          </w:tcPr>
          <w:p w14:paraId="0E660BBF" w14:textId="279966BC" w:rsidR="000F4613" w:rsidRDefault="000F4613">
            <w:pPr>
              <w:widowControl w:val="0"/>
              <w:spacing w:after="0"/>
              <w:jc w:val="center"/>
              <w:rPr>
                <w:rFonts w:eastAsia="Times New Roman"/>
                <w:szCs w:val="24"/>
              </w:rPr>
            </w:pPr>
            <w:r>
              <w:rPr>
                <w:rFonts w:eastAsia="Times New Roman"/>
                <w:szCs w:val="24"/>
              </w:rPr>
              <w:t>03</w:t>
            </w:r>
          </w:p>
        </w:tc>
        <w:tc>
          <w:tcPr>
            <w:tcW w:w="4964" w:type="dxa"/>
            <w:vAlign w:val="center"/>
          </w:tcPr>
          <w:p w14:paraId="7BDD6903" w14:textId="3D209C11" w:rsidR="000F4613" w:rsidRDefault="0095062B" w:rsidP="00D111BC">
            <w:pPr>
              <w:pStyle w:val="Contenidodelatabla"/>
              <w:jc w:val="center"/>
            </w:pPr>
            <w:r>
              <w:t>Actualización de formulario de acciones correctivas y preventivas con motivo de la AC-</w:t>
            </w:r>
            <w:r w:rsidR="007112DF">
              <w:t>037/24</w:t>
            </w:r>
            <w:r w:rsidR="008A770B">
              <w:t xml:space="preserve"> tras la auditoría de Aenor para </w:t>
            </w:r>
            <w:r w:rsidR="007112DF">
              <w:t xml:space="preserve">que dicho formulario </w:t>
            </w:r>
            <w:r w:rsidR="00687D69">
              <w:t>segu</w:t>
            </w:r>
            <w:r w:rsidR="007112DF">
              <w:t>a</w:t>
            </w:r>
            <w:r w:rsidR="00687D69">
              <w:t xml:space="preserve"> lo requerido con la norma</w:t>
            </w:r>
            <w:r w:rsidR="00957F41">
              <w:t xml:space="preserve">, actualización de departamentos de </w:t>
            </w:r>
            <w:r w:rsidR="005149FE">
              <w:t>Spika</w:t>
            </w:r>
          </w:p>
        </w:tc>
        <w:tc>
          <w:tcPr>
            <w:tcW w:w="1586" w:type="dxa"/>
            <w:vAlign w:val="center"/>
          </w:tcPr>
          <w:p w14:paraId="781294FE" w14:textId="4B752ADF" w:rsidR="000F4613" w:rsidRDefault="0097795A" w:rsidP="00BF482F">
            <w:pPr>
              <w:pStyle w:val="Contenidodelatabla"/>
              <w:jc w:val="center"/>
            </w:pPr>
            <w:r>
              <w:rPr>
                <w:szCs w:val="24"/>
              </w:rPr>
              <w:t>07</w:t>
            </w:r>
            <w:r w:rsidR="00982C25">
              <w:rPr>
                <w:szCs w:val="24"/>
              </w:rPr>
              <w:t>/05/2024</w:t>
            </w:r>
          </w:p>
        </w:tc>
        <w:tc>
          <w:tcPr>
            <w:tcW w:w="1816" w:type="dxa"/>
            <w:vAlign w:val="center"/>
          </w:tcPr>
          <w:p w14:paraId="7BEACCAE" w14:textId="067BD407" w:rsidR="000F4613" w:rsidRDefault="00E3405D" w:rsidP="00BF482F">
            <w:pPr>
              <w:pStyle w:val="Contenidodelatabla"/>
              <w:jc w:val="center"/>
            </w:pPr>
            <w:r>
              <w:t>PNT-006.02</w:t>
            </w:r>
          </w:p>
        </w:tc>
      </w:tr>
      <w:tr w:rsidR="002F51BD" w:rsidRPr="002C2B8C" w14:paraId="2502C73F" w14:textId="77777777" w:rsidTr="459BF8C2">
        <w:trPr>
          <w:trHeight w:val="646"/>
        </w:trPr>
        <w:tc>
          <w:tcPr>
            <w:tcW w:w="1268" w:type="dxa"/>
            <w:vAlign w:val="center"/>
          </w:tcPr>
          <w:p w14:paraId="58C5AFDA" w14:textId="51912934" w:rsidR="002F51BD" w:rsidRDefault="002F51BD">
            <w:pPr>
              <w:widowControl w:val="0"/>
              <w:spacing w:after="0"/>
              <w:jc w:val="center"/>
              <w:rPr>
                <w:rFonts w:eastAsia="Times New Roman"/>
                <w:szCs w:val="24"/>
              </w:rPr>
            </w:pPr>
            <w:r>
              <w:rPr>
                <w:rFonts w:eastAsia="Times New Roman"/>
                <w:szCs w:val="24"/>
              </w:rPr>
              <w:t>04</w:t>
            </w:r>
          </w:p>
        </w:tc>
        <w:tc>
          <w:tcPr>
            <w:tcW w:w="4964" w:type="dxa"/>
            <w:vAlign w:val="center"/>
          </w:tcPr>
          <w:p w14:paraId="32F82812" w14:textId="1406F89D" w:rsidR="002F51BD" w:rsidRDefault="009E1677" w:rsidP="00D111BC">
            <w:pPr>
              <w:pStyle w:val="Contenidodelatabla"/>
              <w:jc w:val="center"/>
            </w:pPr>
            <w:r w:rsidRPr="009E1677">
              <w:t>Cambio en los departamentos de Spika</w:t>
            </w:r>
            <w:r w:rsidR="00A41BA9">
              <w:t>. Digitalización del Anexo 1</w:t>
            </w:r>
          </w:p>
        </w:tc>
        <w:tc>
          <w:tcPr>
            <w:tcW w:w="1586" w:type="dxa"/>
            <w:vAlign w:val="center"/>
          </w:tcPr>
          <w:p w14:paraId="75260743" w14:textId="1B526400" w:rsidR="002F51BD" w:rsidRDefault="196BD95F" w:rsidP="00BF482F">
            <w:pPr>
              <w:pStyle w:val="Contenidodelatabla"/>
              <w:jc w:val="center"/>
            </w:pPr>
            <w:r>
              <w:t>02/06/2025</w:t>
            </w:r>
          </w:p>
        </w:tc>
        <w:tc>
          <w:tcPr>
            <w:tcW w:w="1816" w:type="dxa"/>
            <w:vAlign w:val="center"/>
          </w:tcPr>
          <w:p w14:paraId="4EF1958B" w14:textId="3C1531DF" w:rsidR="002F51BD" w:rsidRDefault="002F51BD" w:rsidP="00BF482F">
            <w:pPr>
              <w:pStyle w:val="Contenidodelatabla"/>
              <w:jc w:val="center"/>
            </w:pPr>
            <w:r>
              <w:t>PNT-006.03</w:t>
            </w:r>
          </w:p>
        </w:tc>
      </w:tr>
      <w:tr w:rsidR="001555F9" w:rsidRPr="002C2B8C" w14:paraId="439D0E8F" w14:textId="77777777" w:rsidTr="459BF8C2">
        <w:trPr>
          <w:trHeight w:val="646"/>
        </w:trPr>
        <w:tc>
          <w:tcPr>
            <w:tcW w:w="1268" w:type="dxa"/>
            <w:vAlign w:val="center"/>
          </w:tcPr>
          <w:p w14:paraId="50FE8CA1" w14:textId="0ACBA92B" w:rsidR="001555F9" w:rsidRDefault="001555F9">
            <w:pPr>
              <w:widowControl w:val="0"/>
              <w:spacing w:after="0"/>
              <w:jc w:val="center"/>
              <w:rPr>
                <w:rFonts w:eastAsia="Times New Roman"/>
                <w:szCs w:val="24"/>
              </w:rPr>
            </w:pPr>
            <w:r>
              <w:rPr>
                <w:rFonts w:eastAsia="Times New Roman"/>
                <w:szCs w:val="24"/>
              </w:rPr>
              <w:t>05</w:t>
            </w:r>
          </w:p>
        </w:tc>
        <w:tc>
          <w:tcPr>
            <w:tcW w:w="4964" w:type="dxa"/>
            <w:vAlign w:val="center"/>
          </w:tcPr>
          <w:p w14:paraId="5065D787" w14:textId="0A5B37BA" w:rsidR="001555F9" w:rsidRPr="009E1677" w:rsidRDefault="001555F9" w:rsidP="00D111BC">
            <w:pPr>
              <w:pStyle w:val="Contenidodelatabla"/>
              <w:jc w:val="center"/>
            </w:pPr>
            <w:r>
              <w:t>Actualización del anexo 1</w:t>
            </w:r>
          </w:p>
        </w:tc>
        <w:tc>
          <w:tcPr>
            <w:tcW w:w="1586" w:type="dxa"/>
            <w:vAlign w:val="center"/>
          </w:tcPr>
          <w:p w14:paraId="6E0A241E" w14:textId="27261B87" w:rsidR="001555F9" w:rsidRDefault="001555F9" w:rsidP="00BF482F">
            <w:pPr>
              <w:pStyle w:val="Contenidodelatabla"/>
              <w:jc w:val="center"/>
            </w:pPr>
            <w:r>
              <w:t>14/07/2025</w:t>
            </w:r>
          </w:p>
        </w:tc>
        <w:tc>
          <w:tcPr>
            <w:tcW w:w="1816" w:type="dxa"/>
            <w:vAlign w:val="center"/>
          </w:tcPr>
          <w:p w14:paraId="16187715" w14:textId="76FF9E38" w:rsidR="001555F9" w:rsidRDefault="001555F9" w:rsidP="00BF482F">
            <w:pPr>
              <w:pStyle w:val="Contenidodelatabla"/>
              <w:jc w:val="center"/>
            </w:pPr>
            <w:r>
              <w:t>PNT-006.04</w:t>
            </w:r>
          </w:p>
        </w:tc>
      </w:tr>
    </w:tbl>
    <w:p w14:paraId="7FBD949D" w14:textId="77777777" w:rsidR="00866E24" w:rsidRPr="002C2B8C" w:rsidRDefault="00866E24">
      <w:pPr>
        <w:rPr>
          <w:szCs w:val="24"/>
        </w:rPr>
      </w:pPr>
    </w:p>
    <w:p w14:paraId="26FB3B21" w14:textId="77777777" w:rsidR="00866E24" w:rsidRPr="002C2B8C" w:rsidRDefault="00DB3C8E">
      <w:pPr>
        <w:spacing w:line="259" w:lineRule="auto"/>
        <w:jc w:val="left"/>
        <w:rPr>
          <w:szCs w:val="24"/>
        </w:rPr>
      </w:pPr>
      <w:r w:rsidRPr="002C2B8C">
        <w:rPr>
          <w:szCs w:val="24"/>
        </w:rPr>
        <w:br w:type="page"/>
      </w:r>
    </w:p>
    <w:p w14:paraId="0F1830A4" w14:textId="77777777" w:rsidR="00866E24" w:rsidRPr="002C2B8C" w:rsidRDefault="00866E24">
      <w:pPr>
        <w:rPr>
          <w:szCs w:val="24"/>
        </w:rPr>
      </w:pPr>
    </w:p>
    <w:sdt>
      <w:sdtPr>
        <w:rPr>
          <w:rFonts w:eastAsiaTheme="minorEastAsia" w:cs="Open Sans"/>
          <w:b w:val="0"/>
          <w:sz w:val="24"/>
          <w:szCs w:val="24"/>
          <w:lang w:eastAsia="en-US"/>
        </w:rPr>
        <w:id w:val="-1792123088"/>
        <w:docPartObj>
          <w:docPartGallery w:val="Table of Contents"/>
          <w:docPartUnique/>
        </w:docPartObj>
      </w:sdtPr>
      <w:sdtContent>
        <w:p w14:paraId="2E0EBA47" w14:textId="77777777" w:rsidR="00866E24" w:rsidRPr="002C2B8C" w:rsidRDefault="00DB3C8E">
          <w:pPr>
            <w:pStyle w:val="TtuloTDC"/>
            <w:jc w:val="center"/>
            <w:rPr>
              <w:rFonts w:cs="Open Sans"/>
              <w:sz w:val="24"/>
              <w:szCs w:val="24"/>
            </w:rPr>
          </w:pPr>
          <w:r w:rsidRPr="002C2B8C">
            <w:rPr>
              <w:rFonts w:cs="Open Sans"/>
              <w:sz w:val="24"/>
              <w:szCs w:val="24"/>
            </w:rPr>
            <w:t>ÍNDICE</w:t>
          </w:r>
        </w:p>
        <w:p w14:paraId="05A70BCF" w14:textId="40DD0141" w:rsidR="00A41BA9" w:rsidRDefault="00DB3C8E">
          <w:pPr>
            <w:pStyle w:val="TDC1"/>
            <w:tabs>
              <w:tab w:val="left" w:pos="440"/>
              <w:tab w:val="right" w:leader="dot" w:pos="9627"/>
            </w:tabs>
            <w:rPr>
              <w:rFonts w:asciiTheme="minorHAnsi" w:hAnsiTheme="minorHAnsi" w:cstheme="minorBidi"/>
              <w:noProof/>
              <w:kern w:val="2"/>
              <w:szCs w:val="24"/>
              <w:lang w:val="es-ES"/>
              <w14:ligatures w14:val="standardContextual"/>
            </w:rPr>
          </w:pPr>
          <w:r w:rsidRPr="002C2B8C">
            <w:rPr>
              <w:rFonts w:cs="Open Sans"/>
              <w:szCs w:val="24"/>
            </w:rPr>
            <w:fldChar w:fldCharType="begin"/>
          </w:r>
          <w:r w:rsidRPr="002C2B8C">
            <w:rPr>
              <w:rStyle w:val="Enlacedelndice"/>
              <w:rFonts w:cs="Open Sans"/>
              <w:webHidden/>
              <w:szCs w:val="24"/>
            </w:rPr>
            <w:instrText xml:space="preserve"> TOC \z \o "1-3" \u \h</w:instrText>
          </w:r>
          <w:r w:rsidRPr="002C2B8C">
            <w:rPr>
              <w:rStyle w:val="Enlacedelndice"/>
              <w:rFonts w:ascii="Arial" w:hAnsi="Arial"/>
              <w:sz w:val="22"/>
              <w:szCs w:val="22"/>
            </w:rPr>
            <w:fldChar w:fldCharType="separate"/>
          </w:r>
          <w:hyperlink w:anchor="_Toc197613266" w:history="1">
            <w:r w:rsidR="00A41BA9" w:rsidRPr="00FA6E09">
              <w:rPr>
                <w:rStyle w:val="Hipervnculo"/>
                <w:noProof/>
              </w:rPr>
              <w:t>1.</w:t>
            </w:r>
            <w:r w:rsidR="00A41BA9">
              <w:rPr>
                <w:rFonts w:asciiTheme="minorHAnsi" w:hAnsiTheme="minorHAnsi" w:cstheme="minorBidi"/>
                <w:noProof/>
                <w:kern w:val="2"/>
                <w:szCs w:val="24"/>
                <w:lang w:val="es-ES"/>
                <w14:ligatures w14:val="standardContextual"/>
              </w:rPr>
              <w:tab/>
            </w:r>
            <w:r w:rsidR="00A41BA9" w:rsidRPr="00FA6E09">
              <w:rPr>
                <w:rStyle w:val="Hipervnculo"/>
                <w:noProof/>
              </w:rPr>
              <w:t>Objetivo</w:t>
            </w:r>
            <w:r w:rsidR="00A41BA9">
              <w:rPr>
                <w:noProof/>
                <w:webHidden/>
              </w:rPr>
              <w:tab/>
            </w:r>
            <w:r w:rsidR="00A41BA9">
              <w:rPr>
                <w:noProof/>
                <w:webHidden/>
              </w:rPr>
              <w:fldChar w:fldCharType="begin"/>
            </w:r>
            <w:r w:rsidR="00A41BA9">
              <w:rPr>
                <w:noProof/>
                <w:webHidden/>
              </w:rPr>
              <w:instrText xml:space="preserve"> PAGEREF _Toc197613266 \h </w:instrText>
            </w:r>
            <w:r w:rsidR="00A41BA9">
              <w:rPr>
                <w:noProof/>
                <w:webHidden/>
              </w:rPr>
            </w:r>
            <w:r w:rsidR="00A41BA9">
              <w:rPr>
                <w:noProof/>
                <w:webHidden/>
              </w:rPr>
              <w:fldChar w:fldCharType="separate"/>
            </w:r>
            <w:r w:rsidR="00A41BA9">
              <w:rPr>
                <w:noProof/>
                <w:webHidden/>
              </w:rPr>
              <w:t>4</w:t>
            </w:r>
            <w:r w:rsidR="00A41BA9">
              <w:rPr>
                <w:noProof/>
                <w:webHidden/>
              </w:rPr>
              <w:fldChar w:fldCharType="end"/>
            </w:r>
          </w:hyperlink>
        </w:p>
        <w:p w14:paraId="747CB846" w14:textId="1AE6600B"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67" w:history="1">
            <w:r w:rsidRPr="00FA6E09">
              <w:rPr>
                <w:rStyle w:val="Hipervnculo"/>
                <w:noProof/>
              </w:rPr>
              <w:t>2.</w:t>
            </w:r>
            <w:r>
              <w:rPr>
                <w:rFonts w:asciiTheme="minorHAnsi" w:hAnsiTheme="minorHAnsi" w:cstheme="minorBidi"/>
                <w:noProof/>
                <w:kern w:val="2"/>
                <w:szCs w:val="24"/>
                <w:lang w:val="es-ES"/>
                <w14:ligatures w14:val="standardContextual"/>
              </w:rPr>
              <w:tab/>
            </w:r>
            <w:r w:rsidRPr="00FA6E09">
              <w:rPr>
                <w:rStyle w:val="Hipervnculo"/>
                <w:noProof/>
              </w:rPr>
              <w:t>Alcance</w:t>
            </w:r>
            <w:r>
              <w:rPr>
                <w:noProof/>
                <w:webHidden/>
              </w:rPr>
              <w:tab/>
            </w:r>
            <w:r>
              <w:rPr>
                <w:noProof/>
                <w:webHidden/>
              </w:rPr>
              <w:fldChar w:fldCharType="begin"/>
            </w:r>
            <w:r>
              <w:rPr>
                <w:noProof/>
                <w:webHidden/>
              </w:rPr>
              <w:instrText xml:space="preserve"> PAGEREF _Toc197613267 \h </w:instrText>
            </w:r>
            <w:r>
              <w:rPr>
                <w:noProof/>
                <w:webHidden/>
              </w:rPr>
            </w:r>
            <w:r>
              <w:rPr>
                <w:noProof/>
                <w:webHidden/>
              </w:rPr>
              <w:fldChar w:fldCharType="separate"/>
            </w:r>
            <w:r>
              <w:rPr>
                <w:noProof/>
                <w:webHidden/>
              </w:rPr>
              <w:t>4</w:t>
            </w:r>
            <w:r>
              <w:rPr>
                <w:noProof/>
                <w:webHidden/>
              </w:rPr>
              <w:fldChar w:fldCharType="end"/>
            </w:r>
          </w:hyperlink>
        </w:p>
        <w:p w14:paraId="6FB6387B" w14:textId="4E1064BE"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68" w:history="1">
            <w:r w:rsidRPr="00FA6E09">
              <w:rPr>
                <w:rStyle w:val="Hipervnculo"/>
                <w:noProof/>
              </w:rPr>
              <w:t>3.</w:t>
            </w:r>
            <w:r>
              <w:rPr>
                <w:rFonts w:asciiTheme="minorHAnsi" w:hAnsiTheme="minorHAnsi" w:cstheme="minorBidi"/>
                <w:noProof/>
                <w:kern w:val="2"/>
                <w:szCs w:val="24"/>
                <w:lang w:val="es-ES"/>
                <w14:ligatures w14:val="standardContextual"/>
              </w:rPr>
              <w:tab/>
            </w:r>
            <w:r w:rsidRPr="00FA6E09">
              <w:rPr>
                <w:rStyle w:val="Hipervnculo"/>
                <w:noProof/>
              </w:rPr>
              <w:t>Responsabilidades y Departamentos afectados</w:t>
            </w:r>
            <w:r>
              <w:rPr>
                <w:noProof/>
                <w:webHidden/>
              </w:rPr>
              <w:tab/>
            </w:r>
            <w:r>
              <w:rPr>
                <w:noProof/>
                <w:webHidden/>
              </w:rPr>
              <w:fldChar w:fldCharType="begin"/>
            </w:r>
            <w:r>
              <w:rPr>
                <w:noProof/>
                <w:webHidden/>
              </w:rPr>
              <w:instrText xml:space="preserve"> PAGEREF _Toc197613268 \h </w:instrText>
            </w:r>
            <w:r>
              <w:rPr>
                <w:noProof/>
                <w:webHidden/>
              </w:rPr>
            </w:r>
            <w:r>
              <w:rPr>
                <w:noProof/>
                <w:webHidden/>
              </w:rPr>
              <w:fldChar w:fldCharType="separate"/>
            </w:r>
            <w:r>
              <w:rPr>
                <w:noProof/>
                <w:webHidden/>
              </w:rPr>
              <w:t>4</w:t>
            </w:r>
            <w:r>
              <w:rPr>
                <w:noProof/>
                <w:webHidden/>
              </w:rPr>
              <w:fldChar w:fldCharType="end"/>
            </w:r>
          </w:hyperlink>
        </w:p>
        <w:p w14:paraId="3CA1CBFB" w14:textId="28FEC2A7"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69" w:history="1">
            <w:r w:rsidRPr="00FA6E09">
              <w:rPr>
                <w:rStyle w:val="Hipervnculo"/>
                <w:noProof/>
              </w:rPr>
              <w:t>4.</w:t>
            </w:r>
            <w:r>
              <w:rPr>
                <w:rFonts w:asciiTheme="minorHAnsi" w:hAnsiTheme="minorHAnsi" w:cstheme="minorBidi"/>
                <w:noProof/>
                <w:kern w:val="2"/>
                <w:szCs w:val="24"/>
                <w:lang w:val="es-ES"/>
                <w14:ligatures w14:val="standardContextual"/>
              </w:rPr>
              <w:tab/>
            </w:r>
            <w:r w:rsidRPr="00FA6E09">
              <w:rPr>
                <w:rStyle w:val="Hipervnculo"/>
                <w:noProof/>
              </w:rPr>
              <w:t>Definiciones y Acrónimos</w:t>
            </w:r>
            <w:r>
              <w:rPr>
                <w:noProof/>
                <w:webHidden/>
              </w:rPr>
              <w:tab/>
            </w:r>
            <w:r>
              <w:rPr>
                <w:noProof/>
                <w:webHidden/>
              </w:rPr>
              <w:fldChar w:fldCharType="begin"/>
            </w:r>
            <w:r>
              <w:rPr>
                <w:noProof/>
                <w:webHidden/>
              </w:rPr>
              <w:instrText xml:space="preserve"> PAGEREF _Toc197613269 \h </w:instrText>
            </w:r>
            <w:r>
              <w:rPr>
                <w:noProof/>
                <w:webHidden/>
              </w:rPr>
            </w:r>
            <w:r>
              <w:rPr>
                <w:noProof/>
                <w:webHidden/>
              </w:rPr>
              <w:fldChar w:fldCharType="separate"/>
            </w:r>
            <w:r>
              <w:rPr>
                <w:noProof/>
                <w:webHidden/>
              </w:rPr>
              <w:t>5</w:t>
            </w:r>
            <w:r>
              <w:rPr>
                <w:noProof/>
                <w:webHidden/>
              </w:rPr>
              <w:fldChar w:fldCharType="end"/>
            </w:r>
          </w:hyperlink>
        </w:p>
        <w:p w14:paraId="261B3B6B" w14:textId="029E1825"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70" w:history="1">
            <w:r w:rsidRPr="00FA6E09">
              <w:rPr>
                <w:rStyle w:val="Hipervnculo"/>
                <w:noProof/>
              </w:rPr>
              <w:t>5.</w:t>
            </w:r>
            <w:r>
              <w:rPr>
                <w:rFonts w:asciiTheme="minorHAnsi" w:hAnsiTheme="minorHAnsi" w:cstheme="minorBidi"/>
                <w:noProof/>
                <w:kern w:val="2"/>
                <w:szCs w:val="24"/>
                <w:lang w:val="es-ES"/>
                <w14:ligatures w14:val="standardContextual"/>
              </w:rPr>
              <w:tab/>
            </w:r>
            <w:r w:rsidRPr="00FA6E09">
              <w:rPr>
                <w:rStyle w:val="Hipervnculo"/>
                <w:noProof/>
              </w:rPr>
              <w:t>Procedimiento</w:t>
            </w:r>
            <w:r>
              <w:rPr>
                <w:noProof/>
                <w:webHidden/>
              </w:rPr>
              <w:tab/>
            </w:r>
            <w:r>
              <w:rPr>
                <w:noProof/>
                <w:webHidden/>
              </w:rPr>
              <w:fldChar w:fldCharType="begin"/>
            </w:r>
            <w:r>
              <w:rPr>
                <w:noProof/>
                <w:webHidden/>
              </w:rPr>
              <w:instrText xml:space="preserve"> PAGEREF _Toc197613270 \h </w:instrText>
            </w:r>
            <w:r>
              <w:rPr>
                <w:noProof/>
                <w:webHidden/>
              </w:rPr>
            </w:r>
            <w:r>
              <w:rPr>
                <w:noProof/>
                <w:webHidden/>
              </w:rPr>
              <w:fldChar w:fldCharType="separate"/>
            </w:r>
            <w:r>
              <w:rPr>
                <w:noProof/>
                <w:webHidden/>
              </w:rPr>
              <w:t>5</w:t>
            </w:r>
            <w:r>
              <w:rPr>
                <w:noProof/>
                <w:webHidden/>
              </w:rPr>
              <w:fldChar w:fldCharType="end"/>
            </w:r>
          </w:hyperlink>
        </w:p>
        <w:p w14:paraId="7DC34C89" w14:textId="63A2FA5A" w:rsidR="00A41BA9" w:rsidRDefault="00A41BA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3271" w:history="1">
            <w:r w:rsidRPr="00FA6E09">
              <w:rPr>
                <w:rStyle w:val="Hipervnculo"/>
                <w:noProof/>
              </w:rPr>
              <w:t>5.1.</w:t>
            </w:r>
            <w:r>
              <w:rPr>
                <w:rFonts w:asciiTheme="minorHAnsi" w:hAnsiTheme="minorHAnsi" w:cstheme="minorBidi"/>
                <w:noProof/>
                <w:kern w:val="2"/>
                <w:szCs w:val="24"/>
                <w:lang w:val="es-ES"/>
                <w14:ligatures w14:val="standardContextual"/>
              </w:rPr>
              <w:tab/>
            </w:r>
            <w:r w:rsidRPr="00FA6E09">
              <w:rPr>
                <w:rStyle w:val="Hipervnculo"/>
                <w:noProof/>
              </w:rPr>
              <w:t>Introducción</w:t>
            </w:r>
            <w:r>
              <w:rPr>
                <w:noProof/>
                <w:webHidden/>
              </w:rPr>
              <w:tab/>
            </w:r>
            <w:r>
              <w:rPr>
                <w:noProof/>
                <w:webHidden/>
              </w:rPr>
              <w:fldChar w:fldCharType="begin"/>
            </w:r>
            <w:r>
              <w:rPr>
                <w:noProof/>
                <w:webHidden/>
              </w:rPr>
              <w:instrText xml:space="preserve"> PAGEREF _Toc197613271 \h </w:instrText>
            </w:r>
            <w:r>
              <w:rPr>
                <w:noProof/>
                <w:webHidden/>
              </w:rPr>
            </w:r>
            <w:r>
              <w:rPr>
                <w:noProof/>
                <w:webHidden/>
              </w:rPr>
              <w:fldChar w:fldCharType="separate"/>
            </w:r>
            <w:r>
              <w:rPr>
                <w:noProof/>
                <w:webHidden/>
              </w:rPr>
              <w:t>5</w:t>
            </w:r>
            <w:r>
              <w:rPr>
                <w:noProof/>
                <w:webHidden/>
              </w:rPr>
              <w:fldChar w:fldCharType="end"/>
            </w:r>
          </w:hyperlink>
        </w:p>
        <w:p w14:paraId="485C2DB6" w14:textId="1F60D6CD" w:rsidR="00A41BA9" w:rsidRDefault="00A41BA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3272" w:history="1">
            <w:r w:rsidRPr="00FA6E09">
              <w:rPr>
                <w:rStyle w:val="Hipervnculo"/>
                <w:noProof/>
              </w:rPr>
              <w:t>5.2.</w:t>
            </w:r>
            <w:r>
              <w:rPr>
                <w:rFonts w:asciiTheme="minorHAnsi" w:hAnsiTheme="minorHAnsi" w:cstheme="minorBidi"/>
                <w:noProof/>
                <w:kern w:val="2"/>
                <w:szCs w:val="24"/>
                <w:lang w:val="es-ES"/>
                <w14:ligatures w14:val="standardContextual"/>
              </w:rPr>
              <w:tab/>
            </w:r>
            <w:r w:rsidRPr="00FA6E09">
              <w:rPr>
                <w:rStyle w:val="Hipervnculo"/>
                <w:noProof/>
              </w:rPr>
              <w:t>Asignación de CAPAs</w:t>
            </w:r>
            <w:r>
              <w:rPr>
                <w:noProof/>
                <w:webHidden/>
              </w:rPr>
              <w:tab/>
            </w:r>
            <w:r>
              <w:rPr>
                <w:noProof/>
                <w:webHidden/>
              </w:rPr>
              <w:fldChar w:fldCharType="begin"/>
            </w:r>
            <w:r>
              <w:rPr>
                <w:noProof/>
                <w:webHidden/>
              </w:rPr>
              <w:instrText xml:space="preserve"> PAGEREF _Toc197613272 \h </w:instrText>
            </w:r>
            <w:r>
              <w:rPr>
                <w:noProof/>
                <w:webHidden/>
              </w:rPr>
            </w:r>
            <w:r>
              <w:rPr>
                <w:noProof/>
                <w:webHidden/>
              </w:rPr>
              <w:fldChar w:fldCharType="separate"/>
            </w:r>
            <w:r>
              <w:rPr>
                <w:noProof/>
                <w:webHidden/>
              </w:rPr>
              <w:t>6</w:t>
            </w:r>
            <w:r>
              <w:rPr>
                <w:noProof/>
                <w:webHidden/>
              </w:rPr>
              <w:fldChar w:fldCharType="end"/>
            </w:r>
          </w:hyperlink>
        </w:p>
        <w:p w14:paraId="13528865" w14:textId="28836F3E" w:rsidR="00A41BA9" w:rsidRDefault="00A41BA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3273" w:history="1">
            <w:r w:rsidRPr="00FA6E09">
              <w:rPr>
                <w:rStyle w:val="Hipervnculo"/>
                <w:noProof/>
              </w:rPr>
              <w:t>5.3.</w:t>
            </w:r>
            <w:r>
              <w:rPr>
                <w:rFonts w:asciiTheme="minorHAnsi" w:hAnsiTheme="minorHAnsi" w:cstheme="minorBidi"/>
                <w:noProof/>
                <w:kern w:val="2"/>
                <w:szCs w:val="24"/>
                <w:lang w:val="es-ES"/>
                <w14:ligatures w14:val="standardContextual"/>
              </w:rPr>
              <w:tab/>
            </w:r>
            <w:r w:rsidRPr="00FA6E09">
              <w:rPr>
                <w:rStyle w:val="Hipervnculo"/>
                <w:noProof/>
              </w:rPr>
              <w:t>Codificación de las CAPAs</w:t>
            </w:r>
            <w:r>
              <w:rPr>
                <w:noProof/>
                <w:webHidden/>
              </w:rPr>
              <w:tab/>
            </w:r>
            <w:r>
              <w:rPr>
                <w:noProof/>
                <w:webHidden/>
              </w:rPr>
              <w:fldChar w:fldCharType="begin"/>
            </w:r>
            <w:r>
              <w:rPr>
                <w:noProof/>
                <w:webHidden/>
              </w:rPr>
              <w:instrText xml:space="preserve"> PAGEREF _Toc197613273 \h </w:instrText>
            </w:r>
            <w:r>
              <w:rPr>
                <w:noProof/>
                <w:webHidden/>
              </w:rPr>
            </w:r>
            <w:r>
              <w:rPr>
                <w:noProof/>
                <w:webHidden/>
              </w:rPr>
              <w:fldChar w:fldCharType="separate"/>
            </w:r>
            <w:r>
              <w:rPr>
                <w:noProof/>
                <w:webHidden/>
              </w:rPr>
              <w:t>6</w:t>
            </w:r>
            <w:r>
              <w:rPr>
                <w:noProof/>
                <w:webHidden/>
              </w:rPr>
              <w:fldChar w:fldCharType="end"/>
            </w:r>
          </w:hyperlink>
        </w:p>
        <w:p w14:paraId="60474608" w14:textId="6E3032A4" w:rsidR="00A41BA9" w:rsidRDefault="00A41BA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3274" w:history="1">
            <w:r w:rsidRPr="00FA6E09">
              <w:rPr>
                <w:rStyle w:val="Hipervnculo"/>
                <w:noProof/>
              </w:rPr>
              <w:t>5.4.</w:t>
            </w:r>
            <w:r>
              <w:rPr>
                <w:rFonts w:asciiTheme="minorHAnsi" w:hAnsiTheme="minorHAnsi" w:cstheme="minorBidi"/>
                <w:noProof/>
                <w:kern w:val="2"/>
                <w:szCs w:val="24"/>
                <w:lang w:val="es-ES"/>
                <w14:ligatures w14:val="standardContextual"/>
              </w:rPr>
              <w:tab/>
            </w:r>
            <w:r w:rsidRPr="00FA6E09">
              <w:rPr>
                <w:rStyle w:val="Hipervnculo"/>
                <w:noProof/>
              </w:rPr>
              <w:t>Alta de una CAPA</w:t>
            </w:r>
            <w:r>
              <w:rPr>
                <w:noProof/>
                <w:webHidden/>
              </w:rPr>
              <w:tab/>
            </w:r>
            <w:r>
              <w:rPr>
                <w:noProof/>
                <w:webHidden/>
              </w:rPr>
              <w:fldChar w:fldCharType="begin"/>
            </w:r>
            <w:r>
              <w:rPr>
                <w:noProof/>
                <w:webHidden/>
              </w:rPr>
              <w:instrText xml:space="preserve"> PAGEREF _Toc197613274 \h </w:instrText>
            </w:r>
            <w:r>
              <w:rPr>
                <w:noProof/>
                <w:webHidden/>
              </w:rPr>
            </w:r>
            <w:r>
              <w:rPr>
                <w:noProof/>
                <w:webHidden/>
              </w:rPr>
              <w:fldChar w:fldCharType="separate"/>
            </w:r>
            <w:r>
              <w:rPr>
                <w:noProof/>
                <w:webHidden/>
              </w:rPr>
              <w:t>7</w:t>
            </w:r>
            <w:r>
              <w:rPr>
                <w:noProof/>
                <w:webHidden/>
              </w:rPr>
              <w:fldChar w:fldCharType="end"/>
            </w:r>
          </w:hyperlink>
        </w:p>
        <w:p w14:paraId="29569BB7" w14:textId="5D9E718E" w:rsidR="00A41BA9" w:rsidRDefault="00A41BA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3275" w:history="1">
            <w:r w:rsidRPr="00FA6E09">
              <w:rPr>
                <w:rStyle w:val="Hipervnculo"/>
                <w:noProof/>
              </w:rPr>
              <w:t>5.5.</w:t>
            </w:r>
            <w:r>
              <w:rPr>
                <w:rFonts w:asciiTheme="minorHAnsi" w:hAnsiTheme="minorHAnsi" w:cstheme="minorBidi"/>
                <w:noProof/>
                <w:kern w:val="2"/>
                <w:szCs w:val="24"/>
                <w:lang w:val="es-ES"/>
                <w14:ligatures w14:val="standardContextual"/>
              </w:rPr>
              <w:tab/>
            </w:r>
            <w:r w:rsidRPr="00FA6E09">
              <w:rPr>
                <w:rStyle w:val="Hipervnculo"/>
                <w:noProof/>
              </w:rPr>
              <w:t>Seguimiento de acciones</w:t>
            </w:r>
            <w:r>
              <w:rPr>
                <w:noProof/>
                <w:webHidden/>
              </w:rPr>
              <w:tab/>
            </w:r>
            <w:r>
              <w:rPr>
                <w:noProof/>
                <w:webHidden/>
              </w:rPr>
              <w:fldChar w:fldCharType="begin"/>
            </w:r>
            <w:r>
              <w:rPr>
                <w:noProof/>
                <w:webHidden/>
              </w:rPr>
              <w:instrText xml:space="preserve"> PAGEREF _Toc197613275 \h </w:instrText>
            </w:r>
            <w:r>
              <w:rPr>
                <w:noProof/>
                <w:webHidden/>
              </w:rPr>
            </w:r>
            <w:r>
              <w:rPr>
                <w:noProof/>
                <w:webHidden/>
              </w:rPr>
              <w:fldChar w:fldCharType="separate"/>
            </w:r>
            <w:r>
              <w:rPr>
                <w:noProof/>
                <w:webHidden/>
              </w:rPr>
              <w:t>7</w:t>
            </w:r>
            <w:r>
              <w:rPr>
                <w:noProof/>
                <w:webHidden/>
              </w:rPr>
              <w:fldChar w:fldCharType="end"/>
            </w:r>
          </w:hyperlink>
        </w:p>
        <w:p w14:paraId="7AA08A27" w14:textId="34CE2A55" w:rsidR="00A41BA9" w:rsidRDefault="00A41BA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7613276" w:history="1">
            <w:r w:rsidRPr="00FA6E09">
              <w:rPr>
                <w:rStyle w:val="Hipervnculo"/>
                <w:noProof/>
              </w:rPr>
              <w:t>5.6.</w:t>
            </w:r>
            <w:r>
              <w:rPr>
                <w:rFonts w:asciiTheme="minorHAnsi" w:hAnsiTheme="minorHAnsi" w:cstheme="minorBidi"/>
                <w:noProof/>
                <w:kern w:val="2"/>
                <w:szCs w:val="24"/>
                <w:lang w:val="es-ES"/>
                <w14:ligatures w14:val="standardContextual"/>
              </w:rPr>
              <w:tab/>
            </w:r>
            <w:r w:rsidRPr="00FA6E09">
              <w:rPr>
                <w:rStyle w:val="Hipervnculo"/>
                <w:noProof/>
              </w:rPr>
              <w:t>Extensión de fecha</w:t>
            </w:r>
            <w:r>
              <w:rPr>
                <w:noProof/>
                <w:webHidden/>
              </w:rPr>
              <w:tab/>
            </w:r>
            <w:r>
              <w:rPr>
                <w:noProof/>
                <w:webHidden/>
              </w:rPr>
              <w:fldChar w:fldCharType="begin"/>
            </w:r>
            <w:r>
              <w:rPr>
                <w:noProof/>
                <w:webHidden/>
              </w:rPr>
              <w:instrText xml:space="preserve"> PAGEREF _Toc197613276 \h </w:instrText>
            </w:r>
            <w:r>
              <w:rPr>
                <w:noProof/>
                <w:webHidden/>
              </w:rPr>
            </w:r>
            <w:r>
              <w:rPr>
                <w:noProof/>
                <w:webHidden/>
              </w:rPr>
              <w:fldChar w:fldCharType="separate"/>
            </w:r>
            <w:r>
              <w:rPr>
                <w:noProof/>
                <w:webHidden/>
              </w:rPr>
              <w:t>7</w:t>
            </w:r>
            <w:r>
              <w:rPr>
                <w:noProof/>
                <w:webHidden/>
              </w:rPr>
              <w:fldChar w:fldCharType="end"/>
            </w:r>
          </w:hyperlink>
        </w:p>
        <w:p w14:paraId="7BE0EFBA" w14:textId="43ADE4AA"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77" w:history="1">
            <w:r w:rsidRPr="00FA6E09">
              <w:rPr>
                <w:rStyle w:val="Hipervnculo"/>
                <w:noProof/>
              </w:rPr>
              <w:t>6.</w:t>
            </w:r>
            <w:r>
              <w:rPr>
                <w:rFonts w:asciiTheme="minorHAnsi" w:hAnsiTheme="minorHAnsi" w:cstheme="minorBidi"/>
                <w:noProof/>
                <w:kern w:val="2"/>
                <w:szCs w:val="24"/>
                <w:lang w:val="es-ES"/>
                <w14:ligatures w14:val="standardContextual"/>
              </w:rPr>
              <w:tab/>
            </w:r>
            <w:r w:rsidRPr="00FA6E09">
              <w:rPr>
                <w:rStyle w:val="Hipervnculo"/>
                <w:noProof/>
              </w:rPr>
              <w:t>Distribución del Procedimiento</w:t>
            </w:r>
            <w:r>
              <w:rPr>
                <w:noProof/>
                <w:webHidden/>
              </w:rPr>
              <w:tab/>
            </w:r>
            <w:r>
              <w:rPr>
                <w:noProof/>
                <w:webHidden/>
              </w:rPr>
              <w:fldChar w:fldCharType="begin"/>
            </w:r>
            <w:r>
              <w:rPr>
                <w:noProof/>
                <w:webHidden/>
              </w:rPr>
              <w:instrText xml:space="preserve"> PAGEREF _Toc197613277 \h </w:instrText>
            </w:r>
            <w:r>
              <w:rPr>
                <w:noProof/>
                <w:webHidden/>
              </w:rPr>
            </w:r>
            <w:r>
              <w:rPr>
                <w:noProof/>
                <w:webHidden/>
              </w:rPr>
              <w:fldChar w:fldCharType="separate"/>
            </w:r>
            <w:r>
              <w:rPr>
                <w:noProof/>
                <w:webHidden/>
              </w:rPr>
              <w:t>8</w:t>
            </w:r>
            <w:r>
              <w:rPr>
                <w:noProof/>
                <w:webHidden/>
              </w:rPr>
              <w:fldChar w:fldCharType="end"/>
            </w:r>
          </w:hyperlink>
        </w:p>
        <w:p w14:paraId="7F59B29F" w14:textId="3E28C098"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78" w:history="1">
            <w:r w:rsidRPr="00FA6E09">
              <w:rPr>
                <w:rStyle w:val="Hipervnculo"/>
                <w:noProof/>
              </w:rPr>
              <w:t>7.</w:t>
            </w:r>
            <w:r>
              <w:rPr>
                <w:rFonts w:asciiTheme="minorHAnsi" w:hAnsiTheme="minorHAnsi" w:cstheme="minorBidi"/>
                <w:noProof/>
                <w:kern w:val="2"/>
                <w:szCs w:val="24"/>
                <w:lang w:val="es-ES"/>
                <w14:ligatures w14:val="standardContextual"/>
              </w:rPr>
              <w:tab/>
            </w:r>
            <w:r w:rsidRPr="00FA6E09">
              <w:rPr>
                <w:rStyle w:val="Hipervnculo"/>
                <w:noProof/>
              </w:rPr>
              <w:t>Anexos</w:t>
            </w:r>
            <w:r>
              <w:rPr>
                <w:noProof/>
                <w:webHidden/>
              </w:rPr>
              <w:tab/>
            </w:r>
            <w:r>
              <w:rPr>
                <w:noProof/>
                <w:webHidden/>
              </w:rPr>
              <w:fldChar w:fldCharType="begin"/>
            </w:r>
            <w:r>
              <w:rPr>
                <w:noProof/>
                <w:webHidden/>
              </w:rPr>
              <w:instrText xml:space="preserve"> PAGEREF _Toc197613278 \h </w:instrText>
            </w:r>
            <w:r>
              <w:rPr>
                <w:noProof/>
                <w:webHidden/>
              </w:rPr>
            </w:r>
            <w:r>
              <w:rPr>
                <w:noProof/>
                <w:webHidden/>
              </w:rPr>
              <w:fldChar w:fldCharType="separate"/>
            </w:r>
            <w:r>
              <w:rPr>
                <w:noProof/>
                <w:webHidden/>
              </w:rPr>
              <w:t>8</w:t>
            </w:r>
            <w:r>
              <w:rPr>
                <w:noProof/>
                <w:webHidden/>
              </w:rPr>
              <w:fldChar w:fldCharType="end"/>
            </w:r>
          </w:hyperlink>
        </w:p>
        <w:p w14:paraId="2F2667F0" w14:textId="17328ED7"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79" w:history="1">
            <w:r w:rsidRPr="00FA6E09">
              <w:rPr>
                <w:rStyle w:val="Hipervnculo"/>
                <w:noProof/>
              </w:rPr>
              <w:t>8.</w:t>
            </w:r>
            <w:r>
              <w:rPr>
                <w:rFonts w:asciiTheme="minorHAnsi" w:hAnsiTheme="minorHAnsi" w:cstheme="minorBidi"/>
                <w:noProof/>
                <w:kern w:val="2"/>
                <w:szCs w:val="24"/>
                <w:lang w:val="es-ES"/>
                <w14:ligatures w14:val="standardContextual"/>
              </w:rPr>
              <w:tab/>
            </w:r>
            <w:r w:rsidRPr="00FA6E09">
              <w:rPr>
                <w:rStyle w:val="Hipervnculo"/>
                <w:noProof/>
              </w:rPr>
              <w:t>Documentación relacionada</w:t>
            </w:r>
            <w:r>
              <w:rPr>
                <w:noProof/>
                <w:webHidden/>
              </w:rPr>
              <w:tab/>
            </w:r>
            <w:r>
              <w:rPr>
                <w:noProof/>
                <w:webHidden/>
              </w:rPr>
              <w:fldChar w:fldCharType="begin"/>
            </w:r>
            <w:r>
              <w:rPr>
                <w:noProof/>
                <w:webHidden/>
              </w:rPr>
              <w:instrText xml:space="preserve"> PAGEREF _Toc197613279 \h </w:instrText>
            </w:r>
            <w:r>
              <w:rPr>
                <w:noProof/>
                <w:webHidden/>
              </w:rPr>
            </w:r>
            <w:r>
              <w:rPr>
                <w:noProof/>
                <w:webHidden/>
              </w:rPr>
              <w:fldChar w:fldCharType="separate"/>
            </w:r>
            <w:r>
              <w:rPr>
                <w:noProof/>
                <w:webHidden/>
              </w:rPr>
              <w:t>8</w:t>
            </w:r>
            <w:r>
              <w:rPr>
                <w:noProof/>
                <w:webHidden/>
              </w:rPr>
              <w:fldChar w:fldCharType="end"/>
            </w:r>
          </w:hyperlink>
        </w:p>
        <w:p w14:paraId="6F6E247F" w14:textId="34CE99C3" w:rsidR="00A41BA9" w:rsidRDefault="00A41BA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7613280" w:history="1">
            <w:r w:rsidRPr="00FA6E09">
              <w:rPr>
                <w:rStyle w:val="Hipervnculo"/>
                <w:noProof/>
              </w:rPr>
              <w:t>9.</w:t>
            </w:r>
            <w:r>
              <w:rPr>
                <w:rFonts w:asciiTheme="minorHAnsi" w:hAnsiTheme="minorHAnsi" w:cstheme="minorBidi"/>
                <w:noProof/>
                <w:kern w:val="2"/>
                <w:szCs w:val="24"/>
                <w:lang w:val="es-ES"/>
                <w14:ligatures w14:val="standardContextual"/>
              </w:rPr>
              <w:tab/>
            </w:r>
            <w:r w:rsidRPr="00FA6E09">
              <w:rPr>
                <w:rStyle w:val="Hipervnculo"/>
                <w:noProof/>
              </w:rPr>
              <w:t>Formación</w:t>
            </w:r>
            <w:r>
              <w:rPr>
                <w:noProof/>
                <w:webHidden/>
              </w:rPr>
              <w:tab/>
            </w:r>
            <w:r>
              <w:rPr>
                <w:noProof/>
                <w:webHidden/>
              </w:rPr>
              <w:fldChar w:fldCharType="begin"/>
            </w:r>
            <w:r>
              <w:rPr>
                <w:noProof/>
                <w:webHidden/>
              </w:rPr>
              <w:instrText xml:space="preserve"> PAGEREF _Toc197613280 \h </w:instrText>
            </w:r>
            <w:r>
              <w:rPr>
                <w:noProof/>
                <w:webHidden/>
              </w:rPr>
            </w:r>
            <w:r>
              <w:rPr>
                <w:noProof/>
                <w:webHidden/>
              </w:rPr>
              <w:fldChar w:fldCharType="separate"/>
            </w:r>
            <w:r>
              <w:rPr>
                <w:noProof/>
                <w:webHidden/>
              </w:rPr>
              <w:t>9</w:t>
            </w:r>
            <w:r>
              <w:rPr>
                <w:noProof/>
                <w:webHidden/>
              </w:rPr>
              <w:fldChar w:fldCharType="end"/>
            </w:r>
          </w:hyperlink>
        </w:p>
        <w:p w14:paraId="6F7B12D2" w14:textId="433282E7" w:rsidR="00A41BA9" w:rsidRDefault="00A41BA9">
          <w:pPr>
            <w:pStyle w:val="TDC1"/>
            <w:tabs>
              <w:tab w:val="right" w:leader="dot" w:pos="9627"/>
            </w:tabs>
            <w:rPr>
              <w:rFonts w:asciiTheme="minorHAnsi" w:hAnsiTheme="minorHAnsi" w:cstheme="minorBidi"/>
              <w:noProof/>
              <w:kern w:val="2"/>
              <w:szCs w:val="24"/>
              <w:lang w:val="es-ES"/>
              <w14:ligatures w14:val="standardContextual"/>
            </w:rPr>
          </w:pPr>
          <w:hyperlink w:anchor="_Toc197613281" w:history="1">
            <w:r w:rsidRPr="00FA6E09">
              <w:rPr>
                <w:rStyle w:val="Hipervnculo"/>
                <w:noProof/>
              </w:rPr>
              <w:t>Modelo base de datos de CAPAs</w:t>
            </w:r>
            <w:r>
              <w:rPr>
                <w:noProof/>
                <w:webHidden/>
              </w:rPr>
              <w:tab/>
            </w:r>
            <w:r>
              <w:rPr>
                <w:noProof/>
                <w:webHidden/>
              </w:rPr>
              <w:fldChar w:fldCharType="begin"/>
            </w:r>
            <w:r>
              <w:rPr>
                <w:noProof/>
                <w:webHidden/>
              </w:rPr>
              <w:instrText xml:space="preserve"> PAGEREF _Toc197613281 \h </w:instrText>
            </w:r>
            <w:r>
              <w:rPr>
                <w:noProof/>
                <w:webHidden/>
              </w:rPr>
            </w:r>
            <w:r>
              <w:rPr>
                <w:noProof/>
                <w:webHidden/>
              </w:rPr>
              <w:fldChar w:fldCharType="separate"/>
            </w:r>
            <w:r>
              <w:rPr>
                <w:noProof/>
                <w:webHidden/>
              </w:rPr>
              <w:t>10</w:t>
            </w:r>
            <w:r>
              <w:rPr>
                <w:noProof/>
                <w:webHidden/>
              </w:rPr>
              <w:fldChar w:fldCharType="end"/>
            </w:r>
          </w:hyperlink>
        </w:p>
        <w:p w14:paraId="5F8DF7B3" w14:textId="451FAD2C" w:rsidR="00A41BA9" w:rsidRDefault="00A41BA9">
          <w:pPr>
            <w:pStyle w:val="TDC1"/>
            <w:tabs>
              <w:tab w:val="right" w:leader="dot" w:pos="9627"/>
            </w:tabs>
            <w:rPr>
              <w:rFonts w:asciiTheme="minorHAnsi" w:hAnsiTheme="minorHAnsi" w:cstheme="minorBidi"/>
              <w:noProof/>
              <w:kern w:val="2"/>
              <w:szCs w:val="24"/>
              <w:lang w:val="es-ES"/>
              <w14:ligatures w14:val="standardContextual"/>
            </w:rPr>
          </w:pPr>
          <w:hyperlink w:anchor="_Toc197613282" w:history="1">
            <w:r w:rsidRPr="00FA6E09">
              <w:rPr>
                <w:rStyle w:val="Hipervnculo"/>
                <w:noProof/>
              </w:rPr>
              <w:t>Informe de CAPA</w:t>
            </w:r>
            <w:r>
              <w:rPr>
                <w:noProof/>
                <w:webHidden/>
              </w:rPr>
              <w:tab/>
            </w:r>
            <w:r>
              <w:rPr>
                <w:noProof/>
                <w:webHidden/>
              </w:rPr>
              <w:fldChar w:fldCharType="begin"/>
            </w:r>
            <w:r>
              <w:rPr>
                <w:noProof/>
                <w:webHidden/>
              </w:rPr>
              <w:instrText xml:space="preserve"> PAGEREF _Toc197613282 \h </w:instrText>
            </w:r>
            <w:r>
              <w:rPr>
                <w:noProof/>
                <w:webHidden/>
              </w:rPr>
            </w:r>
            <w:r>
              <w:rPr>
                <w:noProof/>
                <w:webHidden/>
              </w:rPr>
              <w:fldChar w:fldCharType="separate"/>
            </w:r>
            <w:r>
              <w:rPr>
                <w:noProof/>
                <w:webHidden/>
              </w:rPr>
              <w:t>11</w:t>
            </w:r>
            <w:r>
              <w:rPr>
                <w:noProof/>
                <w:webHidden/>
              </w:rPr>
              <w:fldChar w:fldCharType="end"/>
            </w:r>
          </w:hyperlink>
        </w:p>
        <w:p w14:paraId="64648024" w14:textId="70F12F92" w:rsidR="00A41BA9" w:rsidRDefault="00A41BA9">
          <w:pPr>
            <w:pStyle w:val="TDC1"/>
            <w:tabs>
              <w:tab w:val="right" w:leader="dot" w:pos="9627"/>
            </w:tabs>
            <w:rPr>
              <w:rFonts w:asciiTheme="minorHAnsi" w:hAnsiTheme="minorHAnsi" w:cstheme="minorBidi"/>
              <w:noProof/>
              <w:kern w:val="2"/>
              <w:szCs w:val="24"/>
              <w:lang w:val="es-ES"/>
              <w14:ligatures w14:val="standardContextual"/>
            </w:rPr>
          </w:pPr>
          <w:hyperlink w:anchor="_Toc197613283" w:history="1">
            <w:r w:rsidRPr="00FA6E09">
              <w:rPr>
                <w:rStyle w:val="Hipervnculo"/>
                <w:noProof/>
              </w:rPr>
              <w:t>Formulario de prórroga de CAPAs</w:t>
            </w:r>
            <w:r>
              <w:rPr>
                <w:noProof/>
                <w:webHidden/>
              </w:rPr>
              <w:tab/>
            </w:r>
            <w:r>
              <w:rPr>
                <w:noProof/>
                <w:webHidden/>
              </w:rPr>
              <w:fldChar w:fldCharType="begin"/>
            </w:r>
            <w:r>
              <w:rPr>
                <w:noProof/>
                <w:webHidden/>
              </w:rPr>
              <w:instrText xml:space="preserve"> PAGEREF _Toc197613283 \h </w:instrText>
            </w:r>
            <w:r>
              <w:rPr>
                <w:noProof/>
                <w:webHidden/>
              </w:rPr>
            </w:r>
            <w:r>
              <w:rPr>
                <w:noProof/>
                <w:webHidden/>
              </w:rPr>
              <w:fldChar w:fldCharType="separate"/>
            </w:r>
            <w:r>
              <w:rPr>
                <w:noProof/>
                <w:webHidden/>
              </w:rPr>
              <w:t>13</w:t>
            </w:r>
            <w:r>
              <w:rPr>
                <w:noProof/>
                <w:webHidden/>
              </w:rPr>
              <w:fldChar w:fldCharType="end"/>
            </w:r>
          </w:hyperlink>
        </w:p>
        <w:p w14:paraId="2C125D10" w14:textId="7E94D76A" w:rsidR="00866E24" w:rsidRPr="002C2B8C" w:rsidRDefault="00DB3C8E">
          <w:pPr>
            <w:rPr>
              <w:bCs/>
              <w:szCs w:val="24"/>
            </w:rPr>
          </w:pPr>
          <w:r w:rsidRPr="002C2B8C">
            <w:rPr>
              <w:bCs/>
              <w:szCs w:val="24"/>
            </w:rPr>
            <w:fldChar w:fldCharType="end"/>
          </w:r>
        </w:p>
      </w:sdtContent>
    </w:sdt>
    <w:p w14:paraId="5788F52B" w14:textId="77777777" w:rsidR="00866E24" w:rsidRPr="002C2B8C" w:rsidRDefault="00866E24">
      <w:pPr>
        <w:rPr>
          <w:bCs/>
          <w:szCs w:val="24"/>
        </w:rPr>
      </w:pPr>
    </w:p>
    <w:p w14:paraId="3C3261F7" w14:textId="77777777" w:rsidR="00866E24" w:rsidRPr="002C2B8C" w:rsidRDefault="00866E24">
      <w:pPr>
        <w:rPr>
          <w:b/>
          <w:bCs/>
          <w:color w:val="0083B3" w:themeColor="accent5" w:themeShade="BF"/>
          <w:szCs w:val="24"/>
        </w:rPr>
      </w:pPr>
    </w:p>
    <w:p w14:paraId="73E5176B" w14:textId="77777777" w:rsidR="00866E24" w:rsidRPr="002C2B8C" w:rsidRDefault="00DB3C8E">
      <w:pPr>
        <w:spacing w:line="259" w:lineRule="auto"/>
        <w:jc w:val="left"/>
        <w:rPr>
          <w:b/>
          <w:bCs/>
          <w:color w:val="0083B3" w:themeColor="accent5" w:themeShade="BF"/>
          <w:szCs w:val="24"/>
          <w:highlight w:val="yellow"/>
        </w:rPr>
      </w:pPr>
      <w:r w:rsidRPr="002C2B8C">
        <w:rPr>
          <w:szCs w:val="24"/>
        </w:rPr>
        <w:br w:type="page"/>
      </w:r>
    </w:p>
    <w:p w14:paraId="0EB4D41A" w14:textId="77777777" w:rsidR="00866E24" w:rsidRPr="00B27368" w:rsidRDefault="00DB3C8E" w:rsidP="00A5007E">
      <w:pPr>
        <w:pStyle w:val="Titulo1SP"/>
      </w:pPr>
      <w:bookmarkStart w:id="0" w:name="_Toc197613266"/>
      <w:r w:rsidRPr="00B27368">
        <w:lastRenderedPageBreak/>
        <w:t>Objetivo</w:t>
      </w:r>
      <w:bookmarkEnd w:id="0"/>
    </w:p>
    <w:p w14:paraId="4A39A7EF" w14:textId="77777777" w:rsidR="00866E24" w:rsidRDefault="00DB3C8E">
      <w:pPr>
        <w:rPr>
          <w:szCs w:val="24"/>
        </w:rPr>
      </w:pPr>
      <w:r w:rsidRPr="002C2B8C">
        <w:rPr>
          <w:szCs w:val="24"/>
        </w:rPr>
        <w:t xml:space="preserve">El objetivo del presente procedimiento es definir la gestión de las acciones correctivas y preventivas en </w:t>
      </w:r>
      <w:r w:rsidR="00A47156">
        <w:rPr>
          <w:szCs w:val="24"/>
        </w:rPr>
        <w:t>Spika Tech</w:t>
      </w:r>
      <w:r w:rsidR="000C6C0A" w:rsidRPr="002C2B8C">
        <w:rPr>
          <w:szCs w:val="24"/>
        </w:rPr>
        <w:t>,</w:t>
      </w:r>
      <w:r w:rsidR="00A47156">
        <w:rPr>
          <w:szCs w:val="24"/>
        </w:rPr>
        <w:t xml:space="preserve"> en adelante SPIKA,</w:t>
      </w:r>
      <w:r w:rsidR="000C6C0A" w:rsidRPr="002C2B8C">
        <w:rPr>
          <w:szCs w:val="24"/>
        </w:rPr>
        <w:t xml:space="preserve"> </w:t>
      </w:r>
      <w:r w:rsidRPr="002C2B8C">
        <w:rPr>
          <w:szCs w:val="24"/>
        </w:rPr>
        <w:t xml:space="preserve">las cuales resultarán como parte de no conformidades, reclamaciones u oportunidades de mejora, así como cualquier registro o retroalimentación del sistema. </w:t>
      </w:r>
    </w:p>
    <w:p w14:paraId="7574AF6A" w14:textId="77777777" w:rsidR="00D63E1A" w:rsidRPr="002C2B8C" w:rsidRDefault="00D63E1A">
      <w:pPr>
        <w:rPr>
          <w:szCs w:val="24"/>
        </w:rPr>
      </w:pPr>
    </w:p>
    <w:p w14:paraId="20EC6866" w14:textId="77777777" w:rsidR="00866E24" w:rsidRPr="00B27368" w:rsidRDefault="00DB3C8E" w:rsidP="00A5007E">
      <w:pPr>
        <w:pStyle w:val="Titulo1SP"/>
      </w:pPr>
      <w:bookmarkStart w:id="1" w:name="_Toc197613267"/>
      <w:r w:rsidRPr="00B27368">
        <w:t>Alcance</w:t>
      </w:r>
      <w:bookmarkEnd w:id="1"/>
    </w:p>
    <w:p w14:paraId="286DCC1A" w14:textId="77777777" w:rsidR="00866E24" w:rsidRDefault="00DB3C8E">
      <w:pPr>
        <w:rPr>
          <w:szCs w:val="24"/>
        </w:rPr>
      </w:pPr>
      <w:r w:rsidRPr="002C2B8C">
        <w:rPr>
          <w:szCs w:val="24"/>
        </w:rPr>
        <w:t xml:space="preserve">El alcance de este procedimiento es a todo el personal de </w:t>
      </w:r>
      <w:r w:rsidR="002C2B8C">
        <w:rPr>
          <w:szCs w:val="24"/>
        </w:rPr>
        <w:t xml:space="preserve">SPIKA </w:t>
      </w:r>
      <w:r w:rsidRPr="002C2B8C">
        <w:rPr>
          <w:szCs w:val="24"/>
        </w:rPr>
        <w:t xml:space="preserve">en lo referente a la gestión de acciones, mediante este procedimiento se establecen las pautas para la gestión de las mismas y su seguimiento e implementación. </w:t>
      </w:r>
    </w:p>
    <w:p w14:paraId="3F401EBB" w14:textId="77777777" w:rsidR="00D63E1A" w:rsidRPr="002C2B8C" w:rsidRDefault="00D63E1A">
      <w:pPr>
        <w:rPr>
          <w:szCs w:val="24"/>
        </w:rPr>
      </w:pPr>
    </w:p>
    <w:p w14:paraId="173BBA05" w14:textId="77777777" w:rsidR="00866E24" w:rsidRPr="002C2B8C" w:rsidRDefault="00DB3C8E" w:rsidP="00A5007E">
      <w:pPr>
        <w:pStyle w:val="Titulo1SP"/>
        <w:rPr>
          <w:rFonts w:ascii="Roboto Light" w:hAnsi="Roboto Light"/>
          <w:sz w:val="24"/>
          <w:szCs w:val="24"/>
        </w:rPr>
      </w:pPr>
      <w:r w:rsidRPr="002C2B8C">
        <w:rPr>
          <w:rFonts w:ascii="Roboto Light" w:hAnsi="Roboto Light"/>
          <w:sz w:val="24"/>
          <w:szCs w:val="24"/>
        </w:rPr>
        <w:t xml:space="preserve"> </w:t>
      </w:r>
      <w:bookmarkStart w:id="2" w:name="_Toc197613268"/>
      <w:r w:rsidRPr="00B27368">
        <w:t>Responsabilidades y Departamentos afectados</w:t>
      </w:r>
      <w:bookmarkEnd w:id="2"/>
    </w:p>
    <w:p w14:paraId="695C0A9C" w14:textId="77777777" w:rsidR="00866E24" w:rsidRPr="002C2B8C" w:rsidRDefault="00DB3C8E">
      <w:pPr>
        <w:rPr>
          <w:szCs w:val="24"/>
        </w:rPr>
      </w:pPr>
      <w:r w:rsidRPr="002C2B8C">
        <w:rPr>
          <w:szCs w:val="24"/>
        </w:rPr>
        <w:t xml:space="preserve">Todo el personal de </w:t>
      </w:r>
      <w:r w:rsidR="002C2B8C">
        <w:rPr>
          <w:szCs w:val="24"/>
        </w:rPr>
        <w:t xml:space="preserve">SPIKA </w:t>
      </w:r>
      <w:r w:rsidRPr="002C2B8C">
        <w:rPr>
          <w:szCs w:val="24"/>
        </w:rPr>
        <w:t xml:space="preserve">es responsable de realizar las actividades que se le asignen para subsanar o prevenir no conformidades. </w:t>
      </w:r>
    </w:p>
    <w:p w14:paraId="0B0FF6BD" w14:textId="77777777" w:rsidR="00866E24" w:rsidRPr="002C2B8C" w:rsidRDefault="000C6C0A">
      <w:pPr>
        <w:rPr>
          <w:szCs w:val="24"/>
        </w:rPr>
      </w:pPr>
      <w:r w:rsidRPr="002C2B8C">
        <w:rPr>
          <w:szCs w:val="24"/>
        </w:rPr>
        <w:t>Es</w:t>
      </w:r>
      <w:r w:rsidR="00DB3C8E" w:rsidRPr="002C2B8C">
        <w:rPr>
          <w:szCs w:val="24"/>
        </w:rPr>
        <w:t xml:space="preserve"> responsabilidad del Técnico Responsable o persona en quien delegue hacer el seguimiento de la implementación de las medidas correctivas y preventivas</w:t>
      </w:r>
      <w:r w:rsidR="00DB3C8E" w:rsidRPr="002C2B8C">
        <w:rPr>
          <w:color w:val="0070C0"/>
          <w:szCs w:val="24"/>
        </w:rPr>
        <w:t xml:space="preserve">. </w:t>
      </w:r>
    </w:p>
    <w:p w14:paraId="7E7971FF" w14:textId="77777777" w:rsidR="00866E24" w:rsidRPr="002C2B8C" w:rsidRDefault="00DB3C8E">
      <w:pPr>
        <w:rPr>
          <w:szCs w:val="24"/>
        </w:rPr>
      </w:pPr>
      <w:r w:rsidRPr="002C2B8C">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009E1677" w:rsidRPr="009E1677" w14:paraId="35660F2A" w14:textId="77777777" w:rsidTr="6BF0CB46">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1C03D611" w14:textId="77777777" w:rsidR="009E1677" w:rsidRPr="009E1677" w:rsidRDefault="009E1677" w:rsidP="009E1677">
            <w:pPr>
              <w:rPr>
                <w:szCs w:val="24"/>
              </w:rPr>
            </w:pPr>
            <w:r w:rsidRPr="009E1677">
              <w:rPr>
                <w:szCs w:val="24"/>
              </w:rP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5A381AB9" w14:textId="77777777" w:rsidR="009E1677" w:rsidRPr="009E1677" w:rsidRDefault="009E1677" w:rsidP="009E1677">
            <w:pPr>
              <w:rPr>
                <w:szCs w:val="24"/>
              </w:rPr>
            </w:pPr>
            <w:r w:rsidRPr="009E1677">
              <w:rPr>
                <w:szCs w:val="24"/>
              </w:rPr>
              <w:t>Aplica</w:t>
            </w:r>
          </w:p>
        </w:tc>
      </w:tr>
      <w:tr w:rsidR="009E1677" w:rsidRPr="009E1677" w14:paraId="0AF7D450" w14:textId="77777777" w:rsidTr="6BF0CB46">
        <w:trPr>
          <w:trHeight w:val="92"/>
          <w:jc w:val="center"/>
        </w:trPr>
        <w:tc>
          <w:tcPr>
            <w:tcW w:w="0" w:type="auto"/>
            <w:vMerge/>
            <w:vAlign w:val="center"/>
            <w:hideMark/>
          </w:tcPr>
          <w:p w14:paraId="27607D93" w14:textId="77777777" w:rsidR="009E1677" w:rsidRPr="009E1677" w:rsidRDefault="009E1677" w:rsidP="009E1677">
            <w:pPr>
              <w:rPr>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3BBE3689" w14:textId="77777777" w:rsidR="009E1677" w:rsidRPr="009E1677" w:rsidRDefault="009E1677" w:rsidP="009E1677">
            <w:pPr>
              <w:rPr>
                <w:szCs w:val="24"/>
              </w:rPr>
            </w:pPr>
            <w:r w:rsidRPr="009E1677">
              <w:rPr>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0B3F0036" w14:textId="77777777" w:rsidR="009E1677" w:rsidRPr="009E1677" w:rsidRDefault="009E1677" w:rsidP="009E1677">
            <w:pPr>
              <w:rPr>
                <w:szCs w:val="24"/>
              </w:rPr>
            </w:pPr>
            <w:r w:rsidRPr="009E1677">
              <w:rPr>
                <w:szCs w:val="24"/>
              </w:rPr>
              <w:t>No</w:t>
            </w:r>
          </w:p>
        </w:tc>
      </w:tr>
      <w:tr w:rsidR="009E1677" w:rsidRPr="009E1677" w14:paraId="259F3FAE"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098B97B" w14:textId="77777777" w:rsidR="009E1677" w:rsidRPr="009E1677" w:rsidRDefault="009E1677" w:rsidP="009E1677">
            <w:pPr>
              <w:rPr>
                <w:szCs w:val="24"/>
              </w:rPr>
            </w:pPr>
            <w:r w:rsidRPr="009E1677">
              <w:rPr>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8340032"/>
              <w14:checkbox>
                <w14:checked w14:val="1"/>
                <w14:checkedState w14:val="2612" w14:font="MS Gothic"/>
                <w14:uncheckedState w14:val="2610" w14:font="MS Gothic"/>
              </w14:checkbox>
            </w:sdtPr>
            <w:sdtContent>
              <w:p w14:paraId="5E109B45"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324130376"/>
              <w14:checkbox>
                <w14:checked w14:val="0"/>
                <w14:checkedState w14:val="2612" w14:font="MS Gothic"/>
                <w14:uncheckedState w14:val="2610" w14:font="MS Gothic"/>
              </w14:checkbox>
            </w:sdtPr>
            <w:sdtContent>
              <w:p w14:paraId="3E217C02"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r>
      <w:tr w:rsidR="002A37AC" w:rsidRPr="009E1677" w14:paraId="35D92E9E"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0BB2511E" w14:textId="2B30CAAB" w:rsidR="002A37AC" w:rsidRPr="009E1677" w:rsidRDefault="002A37AC" w:rsidP="002A37AC">
            <w:pPr>
              <w:rPr>
                <w:szCs w:val="24"/>
              </w:rPr>
            </w:pPr>
            <w:r>
              <w:rPr>
                <w:szCs w:val="24"/>
              </w:rPr>
              <w:t>Medio ambiente</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78894648"/>
              <w14:checkbox>
                <w14:checked w14:val="1"/>
                <w14:checkedState w14:val="2612" w14:font="MS Gothic"/>
                <w14:uncheckedState w14:val="2610" w14:font="MS Gothic"/>
              </w14:checkbox>
            </w:sdtPr>
            <w:sdtContent>
              <w:p w14:paraId="52DEAEE2" w14:textId="6D876C9B" w:rsidR="002A37AC" w:rsidRDefault="4CD84ABC" w:rsidP="6BF0CB46">
                <w:pPr>
                  <w:rPr>
                    <w:lang w:val="es-ES"/>
                  </w:rPr>
                </w:pPr>
                <w:r w:rsidRPr="6BF0CB46">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933318675"/>
              <w14:checkbox>
                <w14:checked w14:val="0"/>
                <w14:checkedState w14:val="2612" w14:font="MS Gothic"/>
                <w14:uncheckedState w14:val="2610" w14:font="MS Gothic"/>
              </w14:checkbox>
            </w:sdtPr>
            <w:sdtContent>
              <w:p w14:paraId="43E7FCC7" w14:textId="74B0E3CB" w:rsidR="002A37AC" w:rsidRDefault="002A37AC" w:rsidP="002A37AC">
                <w:pPr>
                  <w:rPr>
                    <w:szCs w:val="24"/>
                    <w:lang w:val="es-ES"/>
                  </w:rPr>
                </w:pPr>
                <w:r>
                  <w:rPr>
                    <w:rFonts w:ascii="MS Gothic" w:eastAsia="MS Gothic" w:hAnsi="MS Gothic" w:hint="eastAsia"/>
                    <w:lang w:val="de-DE"/>
                  </w:rPr>
                  <w:t>☐</w:t>
                </w:r>
              </w:p>
            </w:sdtContent>
          </w:sdt>
        </w:tc>
      </w:tr>
      <w:tr w:rsidR="009E1677" w:rsidRPr="009E1677" w14:paraId="1F3827A7"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95ABFB7" w14:textId="77777777" w:rsidR="009E1677" w:rsidRPr="009E1677" w:rsidRDefault="009E1677" w:rsidP="009E1677">
            <w:pPr>
              <w:rPr>
                <w:szCs w:val="24"/>
              </w:rPr>
            </w:pPr>
            <w:r w:rsidRPr="009E1677">
              <w:rPr>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158533838"/>
              <w14:checkbox>
                <w14:checked w14:val="1"/>
                <w14:checkedState w14:val="2612" w14:font="MS Gothic"/>
                <w14:uncheckedState w14:val="2610" w14:font="MS Gothic"/>
              </w14:checkbox>
            </w:sdtPr>
            <w:sdtContent>
              <w:p w14:paraId="5979B096"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943656904"/>
              <w14:checkbox>
                <w14:checked w14:val="0"/>
                <w14:checkedState w14:val="2612" w14:font="MS Gothic"/>
                <w14:uncheckedState w14:val="2610" w14:font="MS Gothic"/>
              </w14:checkbox>
            </w:sdtPr>
            <w:sdtContent>
              <w:p w14:paraId="2C7853EB"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r>
      <w:tr w:rsidR="009E1677" w:rsidRPr="009E1677" w14:paraId="34BE003D"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855FDDF" w14:textId="77777777" w:rsidR="009E1677" w:rsidRPr="009E1677" w:rsidRDefault="009E1677" w:rsidP="009E1677">
            <w:pPr>
              <w:rPr>
                <w:szCs w:val="24"/>
              </w:rPr>
            </w:pPr>
            <w:r w:rsidRPr="009E1677">
              <w:rPr>
                <w:szCs w:val="24"/>
              </w:rPr>
              <w:t>Sistemas y Ciberseguridad</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1359894160"/>
              <w14:checkbox>
                <w14:checked w14:val="1"/>
                <w14:checkedState w14:val="2612" w14:font="MS Gothic"/>
                <w14:uncheckedState w14:val="2610" w14:font="MS Gothic"/>
              </w14:checkbox>
            </w:sdtPr>
            <w:sdtContent>
              <w:p w14:paraId="25F92370"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37669483"/>
              <w14:checkbox>
                <w14:checked w14:val="0"/>
                <w14:checkedState w14:val="2612" w14:font="MS Gothic"/>
                <w14:uncheckedState w14:val="2610" w14:font="MS Gothic"/>
              </w14:checkbox>
            </w:sdtPr>
            <w:sdtContent>
              <w:p w14:paraId="61D147D7"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r>
      <w:tr w:rsidR="009E1677" w:rsidRPr="009E1677" w14:paraId="0C674D12"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81BE4AC" w14:textId="77777777" w:rsidR="009E1677" w:rsidRPr="009E1677" w:rsidRDefault="009E1677" w:rsidP="009E1677">
            <w:pPr>
              <w:rPr>
                <w:szCs w:val="24"/>
              </w:rPr>
            </w:pPr>
            <w:r w:rsidRPr="009E1677">
              <w:rPr>
                <w:szCs w:val="24"/>
              </w:rPr>
              <w:lastRenderedPageBreak/>
              <w:t>Investigación y 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lang w:val="es-ES"/>
              </w:rPr>
              <w:id w:val="347525103"/>
              <w14:checkbox>
                <w14:checked w14:val="1"/>
                <w14:checkedState w14:val="2612" w14:font="MS Gothic"/>
                <w14:uncheckedState w14:val="2610" w14:font="MS Gothic"/>
              </w14:checkbox>
            </w:sdtPr>
            <w:sdtContent>
              <w:p w14:paraId="61208362"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lang w:val="es-ES"/>
              </w:rPr>
              <w:id w:val="1943108799"/>
              <w14:checkbox>
                <w14:checked w14:val="0"/>
                <w14:checkedState w14:val="2612" w14:font="MS Gothic"/>
                <w14:uncheckedState w14:val="2610" w14:font="MS Gothic"/>
              </w14:checkbox>
            </w:sdtPr>
            <w:sdtContent>
              <w:p w14:paraId="375D2BD5" w14:textId="77777777" w:rsidR="009E1677" w:rsidRPr="009E1677" w:rsidRDefault="009E1677" w:rsidP="009E1677">
                <w:pPr>
                  <w:rPr>
                    <w:szCs w:val="24"/>
                    <w:lang w:val="es-ES"/>
                  </w:rPr>
                </w:pPr>
                <w:r w:rsidRPr="009E1677">
                  <w:rPr>
                    <w:rFonts w:ascii="Segoe UI Symbol" w:hAnsi="Segoe UI Symbol" w:cs="Segoe UI Symbol"/>
                    <w:szCs w:val="24"/>
                    <w:lang w:val="es-ES"/>
                  </w:rPr>
                  <w:t>☐</w:t>
                </w:r>
              </w:p>
            </w:sdtContent>
          </w:sdt>
        </w:tc>
      </w:tr>
      <w:tr w:rsidR="009E1677" w:rsidRPr="009E1677" w14:paraId="3CEBB366"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20451F9" w14:textId="77777777" w:rsidR="009E1677" w:rsidRPr="009E1677" w:rsidRDefault="009E1677" w:rsidP="009E1677">
            <w:pPr>
              <w:rPr>
                <w:szCs w:val="24"/>
              </w:rPr>
            </w:pPr>
            <w:r w:rsidRPr="009E1677">
              <w:rPr>
                <w:szCs w:val="24"/>
              </w:rPr>
              <w:t>Marketing y Ventas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78208355"/>
              <w14:checkbox>
                <w14:checked w14:val="1"/>
                <w14:checkedState w14:val="2612" w14:font="MS Gothic"/>
                <w14:uncheckedState w14:val="2610" w14:font="MS Gothic"/>
              </w14:checkbox>
            </w:sdtPr>
            <w:sdtContent>
              <w:p w14:paraId="2AC9C4A1" w14:textId="77777777" w:rsidR="009E1677" w:rsidRPr="009E1677" w:rsidRDefault="009E1677" w:rsidP="009E1677">
                <w:pPr>
                  <w:rPr>
                    <w:szCs w:val="24"/>
                  </w:rPr>
                </w:pPr>
                <w:r w:rsidRPr="009E1677">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66226834"/>
              <w14:checkbox>
                <w14:checked w14:val="0"/>
                <w14:checkedState w14:val="2612" w14:font="MS Gothic"/>
                <w14:uncheckedState w14:val="2610" w14:font="MS Gothic"/>
              </w14:checkbox>
            </w:sdtPr>
            <w:sdtContent>
              <w:p w14:paraId="1989220B" w14:textId="77777777" w:rsidR="009E1677" w:rsidRPr="009E1677" w:rsidRDefault="009E1677" w:rsidP="009E1677">
                <w:pPr>
                  <w:rPr>
                    <w:szCs w:val="24"/>
                  </w:rPr>
                </w:pPr>
                <w:r w:rsidRPr="009E1677">
                  <w:rPr>
                    <w:rFonts w:ascii="Segoe UI Symbol" w:hAnsi="Segoe UI Symbol" w:cs="Segoe UI Symbol"/>
                    <w:szCs w:val="24"/>
                  </w:rPr>
                  <w:t>☐</w:t>
                </w:r>
              </w:p>
            </w:sdtContent>
          </w:sdt>
        </w:tc>
      </w:tr>
      <w:tr w:rsidR="002A37AC" w:rsidRPr="009E1677" w14:paraId="0FB52CAA" w14:textId="77777777" w:rsidTr="6BF0CB46">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5D2C87D" w14:textId="3D64BAC5" w:rsidR="002A37AC" w:rsidRPr="009E1677" w:rsidRDefault="002A37AC" w:rsidP="002A37AC">
            <w:pPr>
              <w:rPr>
                <w:szCs w:val="24"/>
              </w:rPr>
            </w:pPr>
            <w:r>
              <w:rPr>
                <w:szCs w:val="24"/>
              </w:rPr>
              <w:t>Gestión</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639605574"/>
              <w14:checkbox>
                <w14:checked w14:val="1"/>
                <w14:checkedState w14:val="2612" w14:font="MS Gothic"/>
                <w14:uncheckedState w14:val="2610" w14:font="MS Gothic"/>
              </w14:checkbox>
            </w:sdtPr>
            <w:sdtContent>
              <w:p w14:paraId="32624FFB" w14:textId="3E101B7E" w:rsidR="002A37AC" w:rsidRDefault="70717F56" w:rsidP="002A37AC">
                <w:r w:rsidRPr="6BF0CB46">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0785629"/>
              <w14:checkbox>
                <w14:checked w14:val="0"/>
                <w14:checkedState w14:val="2612" w14:font="MS Gothic"/>
                <w14:uncheckedState w14:val="2610" w14:font="MS Gothic"/>
              </w14:checkbox>
            </w:sdtPr>
            <w:sdtContent>
              <w:p w14:paraId="00A331AB" w14:textId="11D02A83" w:rsidR="002A37AC" w:rsidRDefault="002A37AC" w:rsidP="002A37AC">
                <w:pPr>
                  <w:rPr>
                    <w:szCs w:val="24"/>
                  </w:rPr>
                </w:pPr>
                <w:r>
                  <w:rPr>
                    <w:rFonts w:ascii="MS Gothic" w:eastAsia="MS Gothic" w:hAnsi="MS Gothic" w:hint="eastAsia"/>
                    <w:lang w:val="de-DE"/>
                  </w:rPr>
                  <w:t>☐</w:t>
                </w:r>
              </w:p>
            </w:sdtContent>
          </w:sdt>
        </w:tc>
      </w:tr>
    </w:tbl>
    <w:p w14:paraId="392C1166" w14:textId="77777777" w:rsidR="00866E24" w:rsidRPr="002C2B8C" w:rsidRDefault="00866E24">
      <w:pPr>
        <w:rPr>
          <w:szCs w:val="24"/>
        </w:rPr>
      </w:pPr>
    </w:p>
    <w:p w14:paraId="6AA44301" w14:textId="77777777" w:rsidR="00866E24" w:rsidRPr="00B27368" w:rsidRDefault="00DB3C8E" w:rsidP="00A5007E">
      <w:pPr>
        <w:pStyle w:val="Titulo1SP"/>
      </w:pPr>
      <w:bookmarkStart w:id="3" w:name="_Toc197613269"/>
      <w:r w:rsidRPr="00B27368">
        <w:t>Definiciones y Acrónimos</w:t>
      </w:r>
      <w:bookmarkEnd w:id="3"/>
    </w:p>
    <w:p w14:paraId="3AAB6C1C" w14:textId="77777777" w:rsidR="00866E24" w:rsidRPr="002C2B8C" w:rsidRDefault="00DB3C8E" w:rsidP="00A5007E">
      <w:pPr>
        <w:pStyle w:val="Listavietas1"/>
      </w:pPr>
      <w:r w:rsidRPr="002C2B8C">
        <w:rPr>
          <w:u w:val="single"/>
        </w:rPr>
        <w:t>Causa raíz</w:t>
      </w:r>
      <w:r w:rsidRPr="002C2B8C">
        <w:t>: es la causa final que si se corrige prevendría la recurrencia del evento.</w:t>
      </w:r>
    </w:p>
    <w:p w14:paraId="5D5F337B" w14:textId="77777777" w:rsidR="00866E24" w:rsidRPr="002C2B8C" w:rsidRDefault="00DB3C8E" w:rsidP="00A5007E">
      <w:pPr>
        <w:pStyle w:val="Listavietas1"/>
      </w:pPr>
      <w:r w:rsidRPr="002C2B8C">
        <w:rPr>
          <w:u w:val="single"/>
        </w:rPr>
        <w:t>Acción correctiva</w:t>
      </w:r>
      <w:r w:rsidRPr="002C2B8C">
        <w:t>: acción para eliminar la causa raíz de una no conformidad detectada u otra situación no deseada.</w:t>
      </w:r>
    </w:p>
    <w:p w14:paraId="2846D033" w14:textId="77777777" w:rsidR="00866E24" w:rsidRPr="002C2B8C" w:rsidRDefault="00DB3C8E" w:rsidP="00A5007E">
      <w:pPr>
        <w:pStyle w:val="Listavietas1"/>
      </w:pPr>
      <w:r w:rsidRPr="002C2B8C">
        <w:rPr>
          <w:u w:val="single"/>
        </w:rPr>
        <w:t>Acción preventiva</w:t>
      </w:r>
      <w:r w:rsidRPr="002C2B8C">
        <w:t xml:space="preserve">:  acción para eliminar la posible causa raíz de una no conformidad potencial </w:t>
      </w:r>
    </w:p>
    <w:p w14:paraId="3FADF830" w14:textId="77777777" w:rsidR="00866E24" w:rsidRPr="002C2B8C" w:rsidRDefault="00DB3C8E" w:rsidP="00A5007E">
      <w:pPr>
        <w:pStyle w:val="Listavietas1"/>
      </w:pPr>
      <w:r w:rsidRPr="002C2B8C">
        <w:rPr>
          <w:u w:val="single"/>
        </w:rPr>
        <w:t>Corrección</w:t>
      </w:r>
      <w:r w:rsidRPr="002C2B8C">
        <w:t xml:space="preserve">: acción llevada a cabo para eliminar la condición de la no conformidad / desviación del producto o sistema afectado. </w:t>
      </w:r>
    </w:p>
    <w:p w14:paraId="1017241B" w14:textId="77777777" w:rsidR="00866E24" w:rsidRPr="002C2B8C" w:rsidRDefault="00DB3C8E" w:rsidP="00A5007E">
      <w:pPr>
        <w:pStyle w:val="Listavietas1"/>
      </w:pPr>
      <w:r w:rsidRPr="002C2B8C">
        <w:t>PNT: Procedimiento Normalizado de Trabajo</w:t>
      </w:r>
    </w:p>
    <w:p w14:paraId="62D0CB0A" w14:textId="77777777" w:rsidR="00866E24" w:rsidRDefault="00DB3C8E" w:rsidP="00A5007E">
      <w:pPr>
        <w:pStyle w:val="Listavietas1"/>
      </w:pPr>
      <w:r w:rsidRPr="002C2B8C">
        <w:t xml:space="preserve">CAPA: del inglés, </w:t>
      </w:r>
      <w:r w:rsidRPr="002C2B8C">
        <w:rPr>
          <w:i/>
          <w:iCs/>
        </w:rPr>
        <w:t>Corrective Action Preventive Accion</w:t>
      </w:r>
      <w:r w:rsidRPr="002C2B8C">
        <w:t>, en castellano, acción correctiva acción preventiva.</w:t>
      </w:r>
    </w:p>
    <w:p w14:paraId="570DB54C" w14:textId="77777777" w:rsidR="00D63E1A" w:rsidRPr="002C2B8C" w:rsidRDefault="00D63E1A" w:rsidP="00D63E1A">
      <w:pPr>
        <w:pStyle w:val="Listavietas1"/>
        <w:numPr>
          <w:ilvl w:val="0"/>
          <w:numId w:val="0"/>
        </w:numPr>
        <w:ind w:left="709"/>
      </w:pPr>
    </w:p>
    <w:p w14:paraId="7F0A376A" w14:textId="77777777" w:rsidR="00866E24" w:rsidRPr="00B27368" w:rsidRDefault="00DB3C8E" w:rsidP="00A5007E">
      <w:pPr>
        <w:pStyle w:val="Titulo1SP"/>
      </w:pPr>
      <w:bookmarkStart w:id="4" w:name="_Toc197613270"/>
      <w:r w:rsidRPr="00B27368">
        <w:t>Procedimiento</w:t>
      </w:r>
      <w:bookmarkEnd w:id="4"/>
    </w:p>
    <w:p w14:paraId="45FCD638" w14:textId="77777777" w:rsidR="00866E24" w:rsidRPr="00B27368" w:rsidRDefault="00DB3C8E" w:rsidP="00A5007E">
      <w:pPr>
        <w:pStyle w:val="Titulo2SP"/>
      </w:pPr>
      <w:bookmarkStart w:id="5" w:name="_Toc197613271"/>
      <w:r w:rsidRPr="00B27368">
        <w:t>Introducción</w:t>
      </w:r>
      <w:bookmarkEnd w:id="5"/>
    </w:p>
    <w:p w14:paraId="0FB2EDCD" w14:textId="77777777" w:rsidR="00866E24" w:rsidRDefault="00DB3C8E">
      <w:pPr>
        <w:rPr>
          <w:szCs w:val="24"/>
        </w:rPr>
      </w:pPr>
      <w:r w:rsidRPr="002C2B8C">
        <w:rPr>
          <w:szCs w:val="24"/>
        </w:rPr>
        <w:t xml:space="preserve">Se entiende por CAPA aquellas actividades o acciones a desarrollar tras ocurrir una no conformidad o realizadas para prevenir una no conformidad, correctiva y preventiva respectivamente. Estas acciones tendrán un responsable y departamento asignado y una fecha límite, lo cual habrá sido previamente establecido estudiando el registro que ha llevado a ella, por lo que todo el personal en su compromiso con la calidad se responsabiliza y compromete a realizarlo a tiempo. Si existieran impedimentos podrán gestionarse prórrogas en las fechas inicialmente acordadas. </w:t>
      </w:r>
    </w:p>
    <w:p w14:paraId="41386BE2" w14:textId="77777777" w:rsidR="00D63E1A" w:rsidRPr="002C2B8C" w:rsidRDefault="00D63E1A">
      <w:pPr>
        <w:rPr>
          <w:szCs w:val="24"/>
        </w:rPr>
      </w:pPr>
    </w:p>
    <w:p w14:paraId="5E598193" w14:textId="77777777" w:rsidR="00866E24" w:rsidRPr="00B27368" w:rsidRDefault="00DB3C8E" w:rsidP="00A5007E">
      <w:pPr>
        <w:pStyle w:val="Titulo2SP"/>
      </w:pPr>
      <w:bookmarkStart w:id="6" w:name="_Toc197613272"/>
      <w:r w:rsidRPr="00B27368">
        <w:lastRenderedPageBreak/>
        <w:t>Asignación de CAPAs</w:t>
      </w:r>
      <w:bookmarkEnd w:id="6"/>
    </w:p>
    <w:p w14:paraId="2ACCD5C5" w14:textId="77777777" w:rsidR="00866E24" w:rsidRPr="002C2B8C" w:rsidRDefault="00DB3C8E">
      <w:pPr>
        <w:rPr>
          <w:szCs w:val="24"/>
        </w:rPr>
      </w:pPr>
      <w:r w:rsidRPr="002C2B8C">
        <w:rPr>
          <w:szCs w:val="24"/>
        </w:rPr>
        <w:t xml:space="preserve">Cuando se abran no conformidades en </w:t>
      </w:r>
      <w:r w:rsidR="00A47156">
        <w:rPr>
          <w:szCs w:val="24"/>
        </w:rPr>
        <w:t>SPIKA</w:t>
      </w:r>
      <w:r w:rsidRPr="002C2B8C">
        <w:rPr>
          <w:szCs w:val="24"/>
        </w:rPr>
        <w:t xml:space="preserve"> estas podrán tener diferentes orígenes, como pueden ser:</w:t>
      </w:r>
    </w:p>
    <w:p w14:paraId="0F31B997" w14:textId="77777777" w:rsidR="00866E24" w:rsidRPr="002C2B8C" w:rsidRDefault="00DB3C8E" w:rsidP="00A5007E">
      <w:pPr>
        <w:pStyle w:val="Listavietas1"/>
      </w:pPr>
      <w:r w:rsidRPr="002C2B8C">
        <w:t xml:space="preserve">No conformidades </w:t>
      </w:r>
    </w:p>
    <w:p w14:paraId="01A9933A" w14:textId="77777777" w:rsidR="00866E24" w:rsidRPr="002C2B8C" w:rsidRDefault="00DB3C8E" w:rsidP="00A5007E">
      <w:pPr>
        <w:pStyle w:val="Listavietas1"/>
      </w:pPr>
      <w:r w:rsidRPr="002C2B8C">
        <w:t>Reclamaciones</w:t>
      </w:r>
    </w:p>
    <w:p w14:paraId="6181C27A" w14:textId="77777777" w:rsidR="00866E24" w:rsidRPr="002C2B8C" w:rsidRDefault="00DB3C8E" w:rsidP="00A5007E">
      <w:pPr>
        <w:pStyle w:val="Listavietas1"/>
      </w:pPr>
      <w:r w:rsidRPr="002C2B8C">
        <w:t>Auditorías internas</w:t>
      </w:r>
    </w:p>
    <w:p w14:paraId="4A0EBB2E" w14:textId="77777777" w:rsidR="00866E24" w:rsidRPr="002C2B8C" w:rsidRDefault="00DB3C8E" w:rsidP="00A5007E">
      <w:pPr>
        <w:pStyle w:val="Listavietas1"/>
      </w:pPr>
      <w:r w:rsidRPr="002C2B8C">
        <w:t>Auditorías externas</w:t>
      </w:r>
    </w:p>
    <w:p w14:paraId="322FB87E" w14:textId="77777777" w:rsidR="00866E24" w:rsidRPr="002C2B8C" w:rsidRDefault="00DB3C8E" w:rsidP="00A5007E">
      <w:pPr>
        <w:pStyle w:val="Listavietas1"/>
      </w:pPr>
      <w:r w:rsidRPr="002C2B8C">
        <w:t xml:space="preserve">Inspecciones o auditorías realizadas a </w:t>
      </w:r>
      <w:r w:rsidR="00A47156">
        <w:t>SPIKA</w:t>
      </w:r>
    </w:p>
    <w:p w14:paraId="6BC57903" w14:textId="77777777" w:rsidR="00866E24" w:rsidRPr="002C2B8C" w:rsidRDefault="00DB3C8E" w:rsidP="00A5007E">
      <w:pPr>
        <w:pStyle w:val="Listavietas1"/>
      </w:pPr>
      <w:r w:rsidRPr="002C2B8C">
        <w:t xml:space="preserve">Resultado o conclusiones de informes de revisión del sistema de gestión de calidad </w:t>
      </w:r>
    </w:p>
    <w:p w14:paraId="11C04D9F" w14:textId="77777777" w:rsidR="00866E24" w:rsidRPr="002C2B8C" w:rsidRDefault="00DB3C8E" w:rsidP="00A5007E">
      <w:pPr>
        <w:pStyle w:val="Listavietas1"/>
      </w:pPr>
      <w:r w:rsidRPr="002C2B8C">
        <w:t xml:space="preserve">Resultado cualquier informe elaborado </w:t>
      </w:r>
    </w:p>
    <w:p w14:paraId="196E8509" w14:textId="77777777" w:rsidR="00866E24" w:rsidRPr="002C2B8C" w:rsidRDefault="00DB3C8E">
      <w:pPr>
        <w:rPr>
          <w:szCs w:val="24"/>
        </w:rPr>
      </w:pPr>
      <w:r w:rsidRPr="002C2B8C">
        <w:rPr>
          <w:szCs w:val="24"/>
        </w:rPr>
        <w:t xml:space="preserve">Estas actividades se realizarán para evitar recurrencias o prevenir posibles no conformidades. Por lo que cuando una personal de </w:t>
      </w:r>
      <w:r w:rsidR="00A47156">
        <w:rPr>
          <w:szCs w:val="24"/>
        </w:rPr>
        <w:t>SPIKA</w:t>
      </w:r>
      <w:r w:rsidRPr="002C2B8C">
        <w:rPr>
          <w:szCs w:val="24"/>
        </w:rPr>
        <w:t xml:space="preserve"> elabore un documento capaz de determinar una causa raíz de alguna no conformidad y deberá solicitar la asignación de un nº de CAPA al Dpto.Técnico.</w:t>
      </w:r>
    </w:p>
    <w:p w14:paraId="3FF26D8E" w14:textId="77777777" w:rsidR="00866E24" w:rsidRDefault="00DB3C8E">
      <w:pPr>
        <w:rPr>
          <w:szCs w:val="24"/>
        </w:rPr>
      </w:pPr>
      <w:r w:rsidRPr="002C2B8C">
        <w:rPr>
          <w:szCs w:val="24"/>
        </w:rPr>
        <w:t xml:space="preserve">Las CAPAs podrán estar compuestas de una o </w:t>
      </w:r>
      <w:r w:rsidR="00A47156" w:rsidRPr="002C2B8C">
        <w:rPr>
          <w:szCs w:val="24"/>
        </w:rPr>
        <w:t>más</w:t>
      </w:r>
      <w:r w:rsidRPr="002C2B8C">
        <w:rPr>
          <w:szCs w:val="24"/>
        </w:rPr>
        <w:t xml:space="preserve"> acciones a realizar, de manera que siempre existan acciones concretar para cada una de las causas raíces encontradas en una no conformidad. </w:t>
      </w:r>
    </w:p>
    <w:p w14:paraId="58E2909D" w14:textId="77777777" w:rsidR="00D63E1A" w:rsidRPr="002C2B8C" w:rsidRDefault="00D63E1A">
      <w:pPr>
        <w:rPr>
          <w:szCs w:val="24"/>
        </w:rPr>
      </w:pPr>
    </w:p>
    <w:p w14:paraId="5261BEC5" w14:textId="77777777" w:rsidR="00866E24" w:rsidRPr="00B27368" w:rsidRDefault="00DB3C8E" w:rsidP="00A5007E">
      <w:pPr>
        <w:pStyle w:val="Titulo2SP"/>
      </w:pPr>
      <w:bookmarkStart w:id="7" w:name="_Toc197613273"/>
      <w:r w:rsidRPr="00B27368">
        <w:t>Codificación de las CAPAs</w:t>
      </w:r>
      <w:bookmarkEnd w:id="7"/>
    </w:p>
    <w:p w14:paraId="0AE071C6" w14:textId="77777777" w:rsidR="00866E24" w:rsidRPr="002C2B8C" w:rsidRDefault="00DB3C8E">
      <w:pPr>
        <w:rPr>
          <w:szCs w:val="24"/>
        </w:rPr>
      </w:pPr>
      <w:r w:rsidRPr="002C2B8C">
        <w:rPr>
          <w:szCs w:val="24"/>
        </w:rPr>
        <w:t>Existirá una base de datos custodiada por el Dpto.</w:t>
      </w:r>
      <w:r w:rsidR="00A47156">
        <w:rPr>
          <w:szCs w:val="24"/>
        </w:rPr>
        <w:t xml:space="preserve"> </w:t>
      </w:r>
      <w:r w:rsidRPr="002C2B8C">
        <w:rPr>
          <w:szCs w:val="24"/>
        </w:rPr>
        <w:t>Técnico que tendrá el siguiente contenido:</w:t>
      </w:r>
    </w:p>
    <w:p w14:paraId="5F79631D" w14:textId="77777777" w:rsidR="00866E24" w:rsidRPr="002C2B8C" w:rsidRDefault="00DB3C8E" w:rsidP="00A5007E">
      <w:pPr>
        <w:pStyle w:val="Listavietas1"/>
      </w:pPr>
      <w:r w:rsidRPr="002C2B8C">
        <w:t>Nº de la CAPA</w:t>
      </w:r>
    </w:p>
    <w:p w14:paraId="4EDC337D" w14:textId="77777777" w:rsidR="00866E24" w:rsidRPr="002C2B8C" w:rsidRDefault="00DB3C8E" w:rsidP="00A5007E">
      <w:pPr>
        <w:pStyle w:val="Listavietas1"/>
      </w:pPr>
      <w:r w:rsidRPr="002C2B8C">
        <w:t>Origen de la acción, aquí se deben indicar los registros o documentos asociados</w:t>
      </w:r>
    </w:p>
    <w:p w14:paraId="70B02816" w14:textId="77777777" w:rsidR="00866E24" w:rsidRPr="002C2B8C" w:rsidRDefault="00DB3C8E" w:rsidP="00A5007E">
      <w:pPr>
        <w:pStyle w:val="Listavietas1"/>
      </w:pPr>
      <w:r w:rsidRPr="002C2B8C">
        <w:t>Descripción de la acción</w:t>
      </w:r>
    </w:p>
    <w:p w14:paraId="30FEC07D" w14:textId="77777777" w:rsidR="00866E24" w:rsidRPr="002C2B8C" w:rsidRDefault="00DB3C8E" w:rsidP="00A5007E">
      <w:pPr>
        <w:pStyle w:val="Listavietas1"/>
      </w:pPr>
      <w:r w:rsidRPr="002C2B8C">
        <w:t>Responsable de ejecución</w:t>
      </w:r>
    </w:p>
    <w:p w14:paraId="382B55D9" w14:textId="77777777" w:rsidR="00866E24" w:rsidRPr="002C2B8C" w:rsidRDefault="00DB3C8E" w:rsidP="00A5007E">
      <w:pPr>
        <w:pStyle w:val="Listavietas1"/>
      </w:pPr>
      <w:r w:rsidRPr="002C2B8C">
        <w:t>Departamento de ejecución</w:t>
      </w:r>
    </w:p>
    <w:p w14:paraId="718948E2" w14:textId="77777777" w:rsidR="00866E24" w:rsidRPr="002C2B8C" w:rsidRDefault="00DB3C8E" w:rsidP="00A5007E">
      <w:pPr>
        <w:pStyle w:val="Listavietas1"/>
      </w:pPr>
      <w:r w:rsidRPr="002C2B8C">
        <w:t>Fecha límite de ejecución</w:t>
      </w:r>
    </w:p>
    <w:p w14:paraId="3ABE0B40" w14:textId="77777777" w:rsidR="00866E24" w:rsidRPr="002C2B8C" w:rsidRDefault="00DB3C8E" w:rsidP="00A5007E">
      <w:pPr>
        <w:pStyle w:val="Listavietas1"/>
      </w:pPr>
      <w:r w:rsidRPr="002C2B8C">
        <w:t>Prórroga de la acción, si existiera, primera y segunda prórroga</w:t>
      </w:r>
    </w:p>
    <w:p w14:paraId="27C2678D" w14:textId="77777777" w:rsidR="00866E24" w:rsidRPr="002C2B8C" w:rsidRDefault="00DB3C8E" w:rsidP="00A5007E">
      <w:pPr>
        <w:pStyle w:val="Listavietas1"/>
      </w:pPr>
      <w:r w:rsidRPr="002C2B8C">
        <w:t>Nueva fecha límite, primera y segunda fecha</w:t>
      </w:r>
    </w:p>
    <w:p w14:paraId="680B42C5" w14:textId="77777777" w:rsidR="00866E24" w:rsidRPr="002C2B8C" w:rsidRDefault="00DB3C8E">
      <w:pPr>
        <w:rPr>
          <w:szCs w:val="24"/>
        </w:rPr>
      </w:pPr>
      <w:r w:rsidRPr="002C2B8C">
        <w:rPr>
          <w:szCs w:val="24"/>
        </w:rPr>
        <w:lastRenderedPageBreak/>
        <w:t xml:space="preserve">El formato de la base de datos se encuentra adjunta en el </w:t>
      </w:r>
      <w:r w:rsidRPr="002C2B8C">
        <w:rPr>
          <w:b/>
          <w:bCs/>
          <w:szCs w:val="24"/>
        </w:rPr>
        <w:t>Anexo 1</w:t>
      </w:r>
      <w:r w:rsidRPr="002C2B8C">
        <w:rPr>
          <w:szCs w:val="24"/>
        </w:rPr>
        <w:t xml:space="preserve"> de este procedimiento.</w:t>
      </w:r>
    </w:p>
    <w:p w14:paraId="130D6266" w14:textId="77777777" w:rsidR="00866E24" w:rsidRPr="002C2B8C" w:rsidRDefault="00DB3C8E">
      <w:pPr>
        <w:rPr>
          <w:szCs w:val="24"/>
        </w:rPr>
      </w:pPr>
      <w:r w:rsidRPr="002C2B8C">
        <w:rPr>
          <w:szCs w:val="24"/>
        </w:rPr>
        <w:t>Cada acción se codificará de la siguiente manera:</w:t>
      </w:r>
    </w:p>
    <w:p w14:paraId="0384ACF0" w14:textId="77777777" w:rsidR="00866E24" w:rsidRPr="002C2B8C" w:rsidRDefault="00DB3C8E" w:rsidP="00A5007E">
      <w:pPr>
        <w:pStyle w:val="Listavietas1"/>
      </w:pPr>
      <w:r w:rsidRPr="002C2B8C">
        <w:t>Acción correctiva:</w:t>
      </w:r>
      <w:r w:rsidRPr="002C2B8C">
        <w:tab/>
      </w:r>
      <w:r w:rsidRPr="002C2B8C">
        <w:tab/>
      </w:r>
      <w:r w:rsidRPr="002C2B8C">
        <w:rPr>
          <w:b/>
          <w:bCs/>
        </w:rPr>
        <w:t>AC-XXX/YY</w:t>
      </w:r>
    </w:p>
    <w:p w14:paraId="13EB2A6A" w14:textId="77777777" w:rsidR="00866E24" w:rsidRPr="00EE4665" w:rsidRDefault="00DB3C8E" w:rsidP="00A5007E">
      <w:pPr>
        <w:pStyle w:val="Listavietas1"/>
      </w:pPr>
      <w:r w:rsidRPr="002C2B8C">
        <w:t>Acción preventiva:</w:t>
      </w:r>
      <w:r w:rsidRPr="002C2B8C">
        <w:tab/>
      </w:r>
      <w:r w:rsidRPr="002C2B8C">
        <w:tab/>
      </w:r>
      <w:r w:rsidRPr="002C2B8C">
        <w:rPr>
          <w:b/>
          <w:bCs/>
        </w:rPr>
        <w:t>AP-XXX/YY</w:t>
      </w:r>
    </w:p>
    <w:p w14:paraId="349486A4" w14:textId="38C6A6FC" w:rsidR="00EE4665" w:rsidRPr="002C2B8C" w:rsidRDefault="00EE4665" w:rsidP="00A5007E">
      <w:pPr>
        <w:pStyle w:val="Listavietas1"/>
      </w:pPr>
      <w:r w:rsidRPr="00EE4665">
        <w:t>Prórroga</w:t>
      </w:r>
      <w:r>
        <w:rPr>
          <w:b/>
          <w:bCs/>
        </w:rPr>
        <w:t>:                                PR-XXX/YY</w:t>
      </w:r>
    </w:p>
    <w:p w14:paraId="3FC6D2F7" w14:textId="77777777" w:rsidR="00866E24" w:rsidRDefault="00DB3C8E">
      <w:pPr>
        <w:rPr>
          <w:szCs w:val="24"/>
        </w:rPr>
      </w:pPr>
      <w:r w:rsidRPr="002C2B8C">
        <w:rPr>
          <w:szCs w:val="24"/>
        </w:rPr>
        <w:t xml:space="preserve">Donde, XXX será un nº correlativo de 3 dígitos e YY las dos </w:t>
      </w:r>
      <w:r w:rsidR="005C1423" w:rsidRPr="002C2B8C">
        <w:rPr>
          <w:szCs w:val="24"/>
        </w:rPr>
        <w:t>últimas</w:t>
      </w:r>
      <w:r w:rsidRPr="002C2B8C">
        <w:rPr>
          <w:szCs w:val="24"/>
        </w:rPr>
        <w:t xml:space="preserve"> cifras del año en curso. </w:t>
      </w:r>
    </w:p>
    <w:p w14:paraId="2D7B536F" w14:textId="77777777" w:rsidR="00D63E1A" w:rsidRPr="002C2B8C" w:rsidRDefault="00D63E1A">
      <w:pPr>
        <w:rPr>
          <w:szCs w:val="24"/>
        </w:rPr>
      </w:pPr>
    </w:p>
    <w:p w14:paraId="499818E2" w14:textId="77777777" w:rsidR="00866E24" w:rsidRPr="00B27368" w:rsidRDefault="00DB3C8E" w:rsidP="00A5007E">
      <w:pPr>
        <w:pStyle w:val="Titulo2SP"/>
      </w:pPr>
      <w:bookmarkStart w:id="8" w:name="_Toc197613274"/>
      <w:r w:rsidRPr="00B27368">
        <w:t>Alta de una CAPA</w:t>
      </w:r>
      <w:bookmarkEnd w:id="8"/>
    </w:p>
    <w:p w14:paraId="6AFF770E" w14:textId="77777777" w:rsidR="00866E24" w:rsidRDefault="00DB3C8E">
      <w:pPr>
        <w:rPr>
          <w:szCs w:val="24"/>
        </w:rPr>
      </w:pPr>
      <w:r w:rsidRPr="002C2B8C">
        <w:rPr>
          <w:szCs w:val="24"/>
        </w:rPr>
        <w:t xml:space="preserve">Una vez realizadas las investigaciones o informes necesarios pueden originarse acciones con el fin de evitar que no conformidades u otros eventos vuelvan a suceder, es por ello que se gestionará la apertura de la acciones preventiva o correctiva, según el </w:t>
      </w:r>
      <w:r w:rsidRPr="002C2B8C">
        <w:rPr>
          <w:b/>
          <w:bCs/>
          <w:szCs w:val="24"/>
        </w:rPr>
        <w:t>Anexo 2 Plantilla CAPAs</w:t>
      </w:r>
      <w:r w:rsidRPr="002C2B8C">
        <w:rPr>
          <w:szCs w:val="24"/>
        </w:rPr>
        <w:t>. Este formulario será debidamente firmado por la persona que se encuentre abriendo la acción y entregado al Dpto.</w:t>
      </w:r>
      <w:r w:rsidR="00A47156">
        <w:rPr>
          <w:szCs w:val="24"/>
        </w:rPr>
        <w:t xml:space="preserve"> </w:t>
      </w:r>
      <w:r w:rsidRPr="002C2B8C">
        <w:rPr>
          <w:szCs w:val="24"/>
        </w:rPr>
        <w:t xml:space="preserve">Técnico, el cual revisará el contenido asignará el código e incluirá la acción en la base de datos con el fin de hacerle el seguimiento correspondiente. </w:t>
      </w:r>
    </w:p>
    <w:p w14:paraId="4989C3DD" w14:textId="77777777" w:rsidR="00D63E1A" w:rsidRPr="002C2B8C" w:rsidRDefault="00D63E1A">
      <w:pPr>
        <w:rPr>
          <w:szCs w:val="24"/>
        </w:rPr>
      </w:pPr>
    </w:p>
    <w:p w14:paraId="658755EF" w14:textId="77777777" w:rsidR="00866E24" w:rsidRPr="00B27368" w:rsidRDefault="00DB3C8E" w:rsidP="00A3716B">
      <w:pPr>
        <w:pStyle w:val="Titulo2SP"/>
      </w:pPr>
      <w:bookmarkStart w:id="9" w:name="_Toc197613275"/>
      <w:r w:rsidRPr="00B27368">
        <w:t>Seguimiento de acciones</w:t>
      </w:r>
      <w:bookmarkEnd w:id="9"/>
    </w:p>
    <w:p w14:paraId="13F8A9CA" w14:textId="36AD448A" w:rsidR="00866E24" w:rsidRPr="002C2B8C" w:rsidRDefault="15E45E34">
      <w:r>
        <w:t xml:space="preserve">De manera semestral el Responsable Técnico o persona en quien delegue hará una revisión del listado incluido en la base de datos y se harán los recordatorios necesarios por escrito a los departamentos que tengan acciones asignadas con fecha próxima a su cumplimiento. </w:t>
      </w:r>
    </w:p>
    <w:p w14:paraId="45965671" w14:textId="77777777" w:rsidR="00866E24" w:rsidRDefault="00DB3C8E">
      <w:pPr>
        <w:rPr>
          <w:szCs w:val="24"/>
        </w:rPr>
      </w:pPr>
      <w:r w:rsidRPr="002C2B8C">
        <w:rPr>
          <w:szCs w:val="24"/>
        </w:rPr>
        <w:t xml:space="preserve">También podrán realizarse copias de los formularios de CAPAs al personal responsable para que conozcan el contenido y detalle de los mismos, si fuera necesario. </w:t>
      </w:r>
    </w:p>
    <w:p w14:paraId="682D53F9" w14:textId="77777777" w:rsidR="00D63E1A" w:rsidRPr="002C2B8C" w:rsidRDefault="00D63E1A">
      <w:pPr>
        <w:rPr>
          <w:szCs w:val="24"/>
        </w:rPr>
      </w:pPr>
    </w:p>
    <w:p w14:paraId="337EFF66" w14:textId="77777777" w:rsidR="00866E24" w:rsidRPr="00B27368" w:rsidRDefault="00DB3C8E" w:rsidP="00A3716B">
      <w:pPr>
        <w:pStyle w:val="Titulo2SP"/>
      </w:pPr>
      <w:bookmarkStart w:id="10" w:name="_Toc197613276"/>
      <w:r w:rsidRPr="00B27368">
        <w:t>Extensión de fecha</w:t>
      </w:r>
      <w:bookmarkEnd w:id="10"/>
    </w:p>
    <w:p w14:paraId="2A18B76F" w14:textId="77777777" w:rsidR="00866E24" w:rsidRDefault="00DB3C8E">
      <w:pPr>
        <w:rPr>
          <w:szCs w:val="24"/>
        </w:rPr>
      </w:pPr>
      <w:r w:rsidRPr="002C2B8C">
        <w:rPr>
          <w:szCs w:val="24"/>
        </w:rPr>
        <w:t xml:space="preserve">Las personas con CAPAs asignadas son responsables de realizarlas en la fecha límite, no obstante, en determinadas ocasiones por impedimentos pudieran solicitarse extensiones de fecha con el formulario de prórroga correspondiente el cual se encuentra bajo el </w:t>
      </w:r>
      <w:r w:rsidRPr="002C2B8C">
        <w:rPr>
          <w:b/>
          <w:bCs/>
          <w:szCs w:val="24"/>
        </w:rPr>
        <w:t>Anexo 3 Extensión de fecha CAPAs</w:t>
      </w:r>
      <w:r w:rsidRPr="002C2B8C">
        <w:rPr>
          <w:szCs w:val="24"/>
        </w:rPr>
        <w:t>.</w:t>
      </w:r>
    </w:p>
    <w:p w14:paraId="07DFF592" w14:textId="77777777" w:rsidR="00D63E1A" w:rsidRPr="002C2B8C" w:rsidRDefault="00D63E1A">
      <w:pPr>
        <w:rPr>
          <w:szCs w:val="24"/>
        </w:rPr>
      </w:pPr>
    </w:p>
    <w:p w14:paraId="1141ECD4" w14:textId="77777777" w:rsidR="00866E24" w:rsidRPr="00B27368" w:rsidRDefault="00DB3C8E" w:rsidP="00A3716B">
      <w:pPr>
        <w:pStyle w:val="Titulo1SP"/>
      </w:pPr>
      <w:bookmarkStart w:id="11" w:name="_Toc197613277"/>
      <w:r w:rsidRPr="00B27368">
        <w:lastRenderedPageBreak/>
        <w:t>Distribución del Procedimiento</w:t>
      </w:r>
      <w:bookmarkEnd w:id="11"/>
    </w:p>
    <w:p w14:paraId="292729C7" w14:textId="77777777" w:rsidR="00866E24" w:rsidRPr="002C2B8C" w:rsidRDefault="00DB3C8E">
      <w:pPr>
        <w:rPr>
          <w:szCs w:val="24"/>
        </w:rPr>
      </w:pPr>
      <w:r w:rsidRPr="002C2B8C">
        <w:rPr>
          <w:iCs/>
          <w:szCs w:val="24"/>
        </w:rPr>
        <w:t xml:space="preserve">El personal perteneciente a los </w:t>
      </w:r>
      <w:r w:rsidRPr="002C2B8C">
        <w:rPr>
          <w:szCs w:val="24"/>
        </w:rPr>
        <w:t>departamentos indicados en el Apartado 3 (Responsabilidades y Departamentos afectados), se les debe proporcionar copia del presente procedimiento. Además, la copia controlada nº1 será entregada al Archivo para su archivo en papel.</w:t>
      </w:r>
    </w:p>
    <w:p w14:paraId="5E7A89F0" w14:textId="77777777" w:rsidR="00866E24" w:rsidRPr="002C2B8C" w:rsidRDefault="00DB3C8E">
      <w:pPr>
        <w:rPr>
          <w:szCs w:val="24"/>
        </w:rPr>
      </w:pPr>
      <w:r w:rsidRPr="002C2B8C">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866E24" w:rsidRPr="002C2B8C" w14:paraId="6A5C8DCC" w14:textId="77777777" w:rsidTr="00A95A2A">
        <w:trPr>
          <w:jc w:val="center"/>
        </w:trPr>
        <w:tc>
          <w:tcPr>
            <w:tcW w:w="2841" w:type="dxa"/>
            <w:shd w:val="clear" w:color="auto" w:fill="D9D9D9" w:themeFill="background1" w:themeFillShade="D9"/>
          </w:tcPr>
          <w:p w14:paraId="1E0AA371" w14:textId="77777777" w:rsidR="00866E24" w:rsidRPr="002C2B8C" w:rsidRDefault="00DB3C8E">
            <w:pPr>
              <w:pStyle w:val="Textoindependiente"/>
              <w:widowControl w:val="0"/>
              <w:jc w:val="center"/>
              <w:rPr>
                <w:rFonts w:ascii="Roboto Light" w:hAnsi="Roboto Light" w:cs="Open Sans"/>
                <w:sz w:val="24"/>
                <w:szCs w:val="24"/>
              </w:rPr>
            </w:pPr>
            <w:r w:rsidRPr="002C2B8C">
              <w:rPr>
                <w:rFonts w:ascii="Roboto Light" w:hAnsi="Roboto Light" w:cs="Open Sans"/>
                <w:b/>
                <w:iCs/>
                <w:sz w:val="24"/>
                <w:szCs w:val="24"/>
              </w:rPr>
              <w:t>Nº Copia controlada</w:t>
            </w:r>
          </w:p>
        </w:tc>
        <w:tc>
          <w:tcPr>
            <w:tcW w:w="6238" w:type="dxa"/>
            <w:shd w:val="clear" w:color="auto" w:fill="D9D9D9" w:themeFill="background1" w:themeFillShade="D9"/>
            <w:vAlign w:val="center"/>
          </w:tcPr>
          <w:p w14:paraId="192CE511" w14:textId="77777777" w:rsidR="00866E24" w:rsidRPr="002C2B8C" w:rsidRDefault="00DB3C8E">
            <w:pPr>
              <w:pStyle w:val="Textoindependiente"/>
              <w:widowControl w:val="0"/>
              <w:jc w:val="center"/>
              <w:rPr>
                <w:rFonts w:ascii="Roboto Light" w:hAnsi="Roboto Light" w:cs="Open Sans"/>
                <w:sz w:val="24"/>
                <w:szCs w:val="24"/>
              </w:rPr>
            </w:pPr>
            <w:r w:rsidRPr="002C2B8C">
              <w:rPr>
                <w:rFonts w:ascii="Roboto Light" w:hAnsi="Roboto Light" w:cs="Open Sans"/>
                <w:b/>
                <w:sz w:val="24"/>
                <w:szCs w:val="24"/>
                <w:lang w:val="es-ES_tradnl" w:eastAsia="es-ES"/>
              </w:rPr>
              <w:t xml:space="preserve">Departamentos </w:t>
            </w:r>
          </w:p>
        </w:tc>
      </w:tr>
      <w:tr w:rsidR="00866E24" w:rsidRPr="002C2B8C" w14:paraId="5298C5E3" w14:textId="77777777" w:rsidTr="00A95A2A">
        <w:trPr>
          <w:jc w:val="center"/>
        </w:trPr>
        <w:tc>
          <w:tcPr>
            <w:tcW w:w="2841" w:type="dxa"/>
          </w:tcPr>
          <w:p w14:paraId="7BB8B607" w14:textId="77777777" w:rsidR="00866E24" w:rsidRPr="002C2B8C" w:rsidRDefault="00DB3C8E">
            <w:pPr>
              <w:widowControl w:val="0"/>
              <w:spacing w:after="0"/>
              <w:jc w:val="center"/>
              <w:rPr>
                <w:rFonts w:eastAsia="Times New Roman"/>
                <w:szCs w:val="24"/>
              </w:rPr>
            </w:pPr>
            <w:r w:rsidRPr="002C2B8C">
              <w:rPr>
                <w:rFonts w:eastAsia="Times New Roman"/>
                <w:szCs w:val="24"/>
              </w:rPr>
              <w:t>1</w:t>
            </w:r>
          </w:p>
        </w:tc>
        <w:tc>
          <w:tcPr>
            <w:tcW w:w="6238" w:type="dxa"/>
          </w:tcPr>
          <w:p w14:paraId="782C3276" w14:textId="77777777" w:rsidR="00866E24" w:rsidRPr="002C2B8C" w:rsidRDefault="00DB3C8E">
            <w:pPr>
              <w:widowControl w:val="0"/>
              <w:spacing w:after="0"/>
              <w:jc w:val="center"/>
              <w:rPr>
                <w:rFonts w:eastAsia="Times New Roman"/>
                <w:szCs w:val="24"/>
              </w:rPr>
            </w:pPr>
            <w:r w:rsidRPr="002C2B8C">
              <w:rPr>
                <w:rFonts w:eastAsia="Times New Roman"/>
                <w:szCs w:val="24"/>
              </w:rPr>
              <w:t>Archivo</w:t>
            </w:r>
          </w:p>
        </w:tc>
      </w:tr>
    </w:tbl>
    <w:p w14:paraId="270EB14F" w14:textId="77777777" w:rsidR="00D63E1A" w:rsidRDefault="00D63E1A" w:rsidP="00D63E1A">
      <w:pPr>
        <w:pStyle w:val="Titulo1SP"/>
        <w:numPr>
          <w:ilvl w:val="0"/>
          <w:numId w:val="0"/>
        </w:numPr>
        <w:ind w:left="360"/>
      </w:pPr>
    </w:p>
    <w:p w14:paraId="49EC7A65" w14:textId="144B47D0" w:rsidR="00866E24" w:rsidRPr="00B27368" w:rsidRDefault="00DB3C8E" w:rsidP="00A3716B">
      <w:pPr>
        <w:pStyle w:val="Titulo1SP"/>
      </w:pPr>
      <w:bookmarkStart w:id="12" w:name="_Toc197613278"/>
      <w:r w:rsidRPr="00B27368">
        <w:t>Anexos</w:t>
      </w:r>
      <w:bookmarkEnd w:id="12"/>
    </w:p>
    <w:tbl>
      <w:tblPr>
        <w:tblStyle w:val="Tablaconcuadrcula"/>
        <w:tblW w:w="9351" w:type="dxa"/>
        <w:tblLayout w:type="fixed"/>
        <w:tblLook w:val="04A0" w:firstRow="1" w:lastRow="0" w:firstColumn="1" w:lastColumn="0" w:noHBand="0" w:noVBand="1"/>
      </w:tblPr>
      <w:tblGrid>
        <w:gridCol w:w="1627"/>
        <w:gridCol w:w="7724"/>
      </w:tblGrid>
      <w:tr w:rsidR="00866E24" w:rsidRPr="002C2B8C" w14:paraId="4C28B622" w14:textId="77777777">
        <w:trPr>
          <w:trHeight w:val="674"/>
        </w:trPr>
        <w:tc>
          <w:tcPr>
            <w:tcW w:w="1627" w:type="dxa"/>
            <w:shd w:val="clear" w:color="auto" w:fill="D9D9D9" w:themeFill="background1" w:themeFillShade="D9"/>
            <w:vAlign w:val="center"/>
          </w:tcPr>
          <w:p w14:paraId="102041DF" w14:textId="77777777" w:rsidR="00866E24" w:rsidRPr="002C2B8C" w:rsidRDefault="00DB3C8E">
            <w:pPr>
              <w:widowControl w:val="0"/>
              <w:spacing w:after="0"/>
              <w:jc w:val="center"/>
              <w:rPr>
                <w:rFonts w:eastAsia="Times New Roman"/>
                <w:szCs w:val="24"/>
              </w:rPr>
            </w:pPr>
            <w:r w:rsidRPr="002C2B8C">
              <w:rPr>
                <w:rFonts w:eastAsia="Times New Roman"/>
                <w:b/>
                <w:szCs w:val="24"/>
              </w:rPr>
              <w:t>NÚM. / REV.</w:t>
            </w:r>
          </w:p>
        </w:tc>
        <w:tc>
          <w:tcPr>
            <w:tcW w:w="7723" w:type="dxa"/>
            <w:shd w:val="clear" w:color="auto" w:fill="D9D9D9" w:themeFill="background1" w:themeFillShade="D9"/>
            <w:vAlign w:val="center"/>
          </w:tcPr>
          <w:p w14:paraId="408BBEEF" w14:textId="77777777" w:rsidR="00866E24" w:rsidRPr="002C2B8C" w:rsidRDefault="00DB3C8E">
            <w:pPr>
              <w:widowControl w:val="0"/>
              <w:spacing w:after="0"/>
              <w:jc w:val="center"/>
              <w:rPr>
                <w:rFonts w:eastAsia="Times New Roman"/>
                <w:szCs w:val="24"/>
              </w:rPr>
            </w:pPr>
            <w:r w:rsidRPr="002C2B8C">
              <w:rPr>
                <w:rFonts w:eastAsia="Times New Roman"/>
                <w:b/>
                <w:szCs w:val="24"/>
              </w:rPr>
              <w:t>TÍTULO</w:t>
            </w:r>
          </w:p>
        </w:tc>
      </w:tr>
      <w:tr w:rsidR="00866E24" w:rsidRPr="002C2B8C" w14:paraId="21DE5DB9" w14:textId="77777777">
        <w:trPr>
          <w:trHeight w:val="677"/>
        </w:trPr>
        <w:tc>
          <w:tcPr>
            <w:tcW w:w="1627" w:type="dxa"/>
            <w:vAlign w:val="center"/>
          </w:tcPr>
          <w:p w14:paraId="50E011FD" w14:textId="77777777" w:rsidR="00866E24" w:rsidRPr="002C2B8C" w:rsidRDefault="00DB3C8E">
            <w:pPr>
              <w:widowControl w:val="0"/>
              <w:spacing w:after="0"/>
              <w:jc w:val="center"/>
              <w:rPr>
                <w:rFonts w:eastAsia="Times New Roman"/>
                <w:szCs w:val="24"/>
              </w:rPr>
            </w:pPr>
            <w:r w:rsidRPr="002C2B8C">
              <w:rPr>
                <w:rFonts w:eastAsia="Times New Roman"/>
                <w:szCs w:val="24"/>
              </w:rPr>
              <w:t>1/</w:t>
            </w:r>
            <w:r w:rsidR="005C1423" w:rsidRPr="002C2B8C">
              <w:rPr>
                <w:rFonts w:eastAsia="Times New Roman"/>
                <w:szCs w:val="24"/>
              </w:rPr>
              <w:t>0</w:t>
            </w:r>
            <w:r w:rsidRPr="002C2B8C">
              <w:rPr>
                <w:rFonts w:eastAsia="Times New Roman"/>
                <w:szCs w:val="24"/>
              </w:rPr>
              <w:t>1</w:t>
            </w:r>
          </w:p>
        </w:tc>
        <w:tc>
          <w:tcPr>
            <w:tcW w:w="7723" w:type="dxa"/>
            <w:vAlign w:val="center"/>
          </w:tcPr>
          <w:p w14:paraId="3F1EF65F" w14:textId="77777777" w:rsidR="00866E24" w:rsidRPr="002C2B8C" w:rsidRDefault="00DB3C8E">
            <w:pPr>
              <w:widowControl w:val="0"/>
              <w:spacing w:after="0"/>
              <w:jc w:val="center"/>
              <w:rPr>
                <w:rFonts w:eastAsia="Times New Roman"/>
                <w:szCs w:val="24"/>
              </w:rPr>
            </w:pPr>
            <w:r w:rsidRPr="002C2B8C">
              <w:rPr>
                <w:rFonts w:eastAsia="Times New Roman"/>
                <w:szCs w:val="24"/>
              </w:rPr>
              <w:t>Modelo base de datos de CAPAs</w:t>
            </w:r>
          </w:p>
        </w:tc>
      </w:tr>
      <w:tr w:rsidR="00866E24" w:rsidRPr="002C2B8C" w14:paraId="04933420" w14:textId="77777777">
        <w:trPr>
          <w:trHeight w:val="677"/>
        </w:trPr>
        <w:tc>
          <w:tcPr>
            <w:tcW w:w="1627" w:type="dxa"/>
            <w:tcBorders>
              <w:top w:val="nil"/>
            </w:tcBorders>
            <w:vAlign w:val="center"/>
          </w:tcPr>
          <w:p w14:paraId="6ABE596C" w14:textId="314F55E1" w:rsidR="00866E24" w:rsidRPr="002C2B8C" w:rsidRDefault="00DB3C8E">
            <w:pPr>
              <w:widowControl w:val="0"/>
              <w:spacing w:after="0"/>
              <w:jc w:val="center"/>
              <w:rPr>
                <w:rFonts w:eastAsia="Times New Roman"/>
                <w:szCs w:val="24"/>
              </w:rPr>
            </w:pPr>
            <w:r w:rsidRPr="002C2B8C">
              <w:rPr>
                <w:rFonts w:eastAsia="Times New Roman"/>
                <w:szCs w:val="24"/>
              </w:rPr>
              <w:t>2/</w:t>
            </w:r>
            <w:r w:rsidR="005C1423" w:rsidRPr="002C2B8C">
              <w:rPr>
                <w:rFonts w:eastAsia="Times New Roman"/>
                <w:szCs w:val="24"/>
              </w:rPr>
              <w:t>0</w:t>
            </w:r>
            <w:r w:rsidR="00D97AF1">
              <w:rPr>
                <w:rFonts w:eastAsia="Times New Roman"/>
                <w:szCs w:val="24"/>
              </w:rPr>
              <w:t>2</w:t>
            </w:r>
          </w:p>
        </w:tc>
        <w:tc>
          <w:tcPr>
            <w:tcW w:w="7723" w:type="dxa"/>
            <w:tcBorders>
              <w:top w:val="nil"/>
            </w:tcBorders>
            <w:vAlign w:val="center"/>
          </w:tcPr>
          <w:p w14:paraId="23796E8F" w14:textId="77777777" w:rsidR="00866E24" w:rsidRPr="002C2B8C" w:rsidRDefault="00DB3C8E">
            <w:pPr>
              <w:widowControl w:val="0"/>
              <w:spacing w:after="0"/>
              <w:jc w:val="center"/>
              <w:rPr>
                <w:rFonts w:eastAsia="Times New Roman"/>
                <w:szCs w:val="24"/>
              </w:rPr>
            </w:pPr>
            <w:r w:rsidRPr="002C2B8C">
              <w:rPr>
                <w:rFonts w:eastAsia="Times New Roman"/>
                <w:szCs w:val="24"/>
              </w:rPr>
              <w:t>Plantilla CAPA</w:t>
            </w:r>
          </w:p>
        </w:tc>
      </w:tr>
      <w:tr w:rsidR="00866E24" w:rsidRPr="002C2B8C" w14:paraId="315CD664" w14:textId="77777777">
        <w:trPr>
          <w:trHeight w:val="677"/>
        </w:trPr>
        <w:tc>
          <w:tcPr>
            <w:tcW w:w="1627" w:type="dxa"/>
            <w:tcBorders>
              <w:top w:val="nil"/>
            </w:tcBorders>
            <w:vAlign w:val="center"/>
          </w:tcPr>
          <w:p w14:paraId="1E4370BD" w14:textId="77777777" w:rsidR="00866E24" w:rsidRPr="002C2B8C" w:rsidRDefault="00DB3C8E" w:rsidP="005C1423">
            <w:pPr>
              <w:widowControl w:val="0"/>
              <w:spacing w:after="0"/>
              <w:jc w:val="center"/>
              <w:rPr>
                <w:rFonts w:eastAsia="Times New Roman"/>
                <w:szCs w:val="24"/>
              </w:rPr>
            </w:pPr>
            <w:r w:rsidRPr="002C2B8C">
              <w:rPr>
                <w:rFonts w:eastAsia="Times New Roman"/>
                <w:szCs w:val="24"/>
              </w:rPr>
              <w:t>3</w:t>
            </w:r>
            <w:r w:rsidR="005C1423" w:rsidRPr="002C2B8C">
              <w:rPr>
                <w:rFonts w:eastAsia="Times New Roman"/>
                <w:szCs w:val="24"/>
              </w:rPr>
              <w:t>/01</w:t>
            </w:r>
          </w:p>
        </w:tc>
        <w:tc>
          <w:tcPr>
            <w:tcW w:w="7723" w:type="dxa"/>
            <w:tcBorders>
              <w:top w:val="nil"/>
            </w:tcBorders>
            <w:vAlign w:val="center"/>
          </w:tcPr>
          <w:p w14:paraId="1C48D695" w14:textId="77777777" w:rsidR="00866E24" w:rsidRPr="002C2B8C" w:rsidRDefault="00DB3C8E">
            <w:pPr>
              <w:widowControl w:val="0"/>
              <w:spacing w:after="0"/>
              <w:jc w:val="center"/>
              <w:rPr>
                <w:rFonts w:eastAsia="Times New Roman"/>
                <w:szCs w:val="24"/>
              </w:rPr>
            </w:pPr>
            <w:r w:rsidRPr="002C2B8C">
              <w:rPr>
                <w:rFonts w:eastAsia="Times New Roman"/>
                <w:szCs w:val="24"/>
              </w:rPr>
              <w:t>Plantiila extension de fecha CAPAs</w:t>
            </w:r>
          </w:p>
        </w:tc>
      </w:tr>
    </w:tbl>
    <w:p w14:paraId="51998003" w14:textId="77777777" w:rsidR="00866E24" w:rsidRPr="002C2B8C" w:rsidRDefault="00866E24">
      <w:pPr>
        <w:rPr>
          <w:szCs w:val="24"/>
        </w:rPr>
      </w:pPr>
    </w:p>
    <w:p w14:paraId="08D0CA16" w14:textId="77777777" w:rsidR="00866E24" w:rsidRPr="00B27368" w:rsidRDefault="00DB3C8E" w:rsidP="00A3716B">
      <w:pPr>
        <w:pStyle w:val="Titulo1SP"/>
      </w:pPr>
      <w:bookmarkStart w:id="13" w:name="_Toc197613279"/>
      <w:r w:rsidRPr="00B27368">
        <w:t>Documentación relacionada</w:t>
      </w:r>
      <w:bookmarkEnd w:id="13"/>
    </w:p>
    <w:tbl>
      <w:tblPr>
        <w:tblStyle w:val="Tablaconcuadrcula"/>
        <w:tblW w:w="9889" w:type="dxa"/>
        <w:tblLayout w:type="fixed"/>
        <w:tblLook w:val="04A0" w:firstRow="1" w:lastRow="0" w:firstColumn="1" w:lastColumn="0" w:noHBand="0" w:noVBand="1"/>
      </w:tblPr>
      <w:tblGrid>
        <w:gridCol w:w="1836"/>
        <w:gridCol w:w="8053"/>
      </w:tblGrid>
      <w:tr w:rsidR="00866E24" w:rsidRPr="002C2B8C" w14:paraId="3531448B" w14:textId="77777777">
        <w:trPr>
          <w:tblHeader/>
        </w:trPr>
        <w:tc>
          <w:tcPr>
            <w:tcW w:w="1836" w:type="dxa"/>
            <w:shd w:val="clear" w:color="auto" w:fill="D9D9D9" w:themeFill="background1" w:themeFillShade="D9"/>
          </w:tcPr>
          <w:p w14:paraId="4CE55D0C" w14:textId="77777777" w:rsidR="00866E24" w:rsidRPr="002C2B8C" w:rsidRDefault="00DB3C8E">
            <w:pPr>
              <w:widowControl w:val="0"/>
              <w:spacing w:after="0"/>
              <w:jc w:val="center"/>
              <w:rPr>
                <w:rFonts w:eastAsia="Times New Roman"/>
                <w:szCs w:val="24"/>
              </w:rPr>
            </w:pPr>
            <w:r w:rsidRPr="002C2B8C">
              <w:rPr>
                <w:rFonts w:eastAsia="Times New Roman"/>
                <w:b/>
                <w:szCs w:val="24"/>
              </w:rPr>
              <w:t>Código</w:t>
            </w:r>
          </w:p>
        </w:tc>
        <w:tc>
          <w:tcPr>
            <w:tcW w:w="8052" w:type="dxa"/>
            <w:shd w:val="clear" w:color="auto" w:fill="D9D9D9" w:themeFill="background1" w:themeFillShade="D9"/>
          </w:tcPr>
          <w:p w14:paraId="162F71E6" w14:textId="77777777" w:rsidR="00866E24" w:rsidRPr="002C2B8C" w:rsidRDefault="00DB3C8E">
            <w:pPr>
              <w:widowControl w:val="0"/>
              <w:spacing w:after="0"/>
              <w:jc w:val="center"/>
              <w:rPr>
                <w:rFonts w:eastAsia="Times New Roman"/>
                <w:szCs w:val="24"/>
              </w:rPr>
            </w:pPr>
            <w:r w:rsidRPr="002C2B8C">
              <w:rPr>
                <w:rFonts w:eastAsia="Times New Roman"/>
                <w:b/>
                <w:szCs w:val="24"/>
              </w:rPr>
              <w:t>TÍTULO</w:t>
            </w:r>
          </w:p>
        </w:tc>
      </w:tr>
      <w:tr w:rsidR="00866E24" w:rsidRPr="002C2B8C" w14:paraId="0949E59F" w14:textId="77777777">
        <w:trPr>
          <w:tblHeader/>
        </w:trPr>
        <w:tc>
          <w:tcPr>
            <w:tcW w:w="1836" w:type="dxa"/>
          </w:tcPr>
          <w:p w14:paraId="3E1F66FB" w14:textId="77777777" w:rsidR="00866E24" w:rsidRPr="002C2B8C" w:rsidRDefault="00DB3C8E">
            <w:pPr>
              <w:widowControl w:val="0"/>
              <w:spacing w:after="0"/>
              <w:jc w:val="center"/>
              <w:rPr>
                <w:rFonts w:eastAsia="Times New Roman"/>
                <w:szCs w:val="24"/>
              </w:rPr>
            </w:pPr>
            <w:r w:rsidRPr="002C2B8C">
              <w:rPr>
                <w:rFonts w:eastAsia="Times New Roman"/>
                <w:szCs w:val="24"/>
              </w:rPr>
              <w:t>MQ-01</w:t>
            </w:r>
          </w:p>
        </w:tc>
        <w:tc>
          <w:tcPr>
            <w:tcW w:w="8052" w:type="dxa"/>
          </w:tcPr>
          <w:p w14:paraId="55BE86E5" w14:textId="77777777" w:rsidR="00866E24" w:rsidRPr="002C2B8C" w:rsidRDefault="00DB3C8E">
            <w:pPr>
              <w:widowControl w:val="0"/>
              <w:spacing w:after="0"/>
              <w:jc w:val="center"/>
              <w:rPr>
                <w:rFonts w:eastAsia="Times New Roman"/>
                <w:szCs w:val="24"/>
              </w:rPr>
            </w:pPr>
            <w:r w:rsidRPr="002C2B8C">
              <w:rPr>
                <w:rFonts w:eastAsia="Times New Roman"/>
                <w:szCs w:val="24"/>
              </w:rPr>
              <w:t>Manual de Calidad</w:t>
            </w:r>
          </w:p>
        </w:tc>
      </w:tr>
      <w:tr w:rsidR="00866E24" w:rsidRPr="002C2B8C" w14:paraId="21D95AE6" w14:textId="77777777">
        <w:trPr>
          <w:tblHeader/>
        </w:trPr>
        <w:tc>
          <w:tcPr>
            <w:tcW w:w="1836" w:type="dxa"/>
          </w:tcPr>
          <w:p w14:paraId="72FAC3D9" w14:textId="77777777" w:rsidR="00866E24" w:rsidRPr="002C2B8C" w:rsidRDefault="000C6C0A">
            <w:pPr>
              <w:widowControl w:val="0"/>
              <w:spacing w:after="0"/>
              <w:jc w:val="center"/>
              <w:rPr>
                <w:rFonts w:eastAsia="Times New Roman"/>
                <w:szCs w:val="24"/>
              </w:rPr>
            </w:pPr>
            <w:r w:rsidRPr="002C2B8C">
              <w:rPr>
                <w:rFonts w:eastAsia="Times New Roman"/>
                <w:szCs w:val="24"/>
              </w:rPr>
              <w:t>PNT</w:t>
            </w:r>
            <w:r w:rsidR="00DB3C8E" w:rsidRPr="002C2B8C">
              <w:rPr>
                <w:rFonts w:eastAsia="Times New Roman"/>
                <w:szCs w:val="24"/>
              </w:rPr>
              <w:t>-004</w:t>
            </w:r>
          </w:p>
        </w:tc>
        <w:tc>
          <w:tcPr>
            <w:tcW w:w="8052" w:type="dxa"/>
          </w:tcPr>
          <w:p w14:paraId="193859CA" w14:textId="77777777" w:rsidR="00866E24" w:rsidRPr="002C2B8C" w:rsidRDefault="00DB3C8E">
            <w:pPr>
              <w:widowControl w:val="0"/>
              <w:spacing w:after="0"/>
              <w:jc w:val="center"/>
              <w:rPr>
                <w:rFonts w:eastAsia="Times New Roman"/>
                <w:szCs w:val="24"/>
              </w:rPr>
            </w:pPr>
            <w:r w:rsidRPr="002C2B8C">
              <w:rPr>
                <w:rFonts w:eastAsia="Times New Roman"/>
                <w:szCs w:val="24"/>
              </w:rPr>
              <w:t>Gestion de no conformidades</w:t>
            </w:r>
          </w:p>
        </w:tc>
      </w:tr>
      <w:tr w:rsidR="00866E24" w:rsidRPr="002C2B8C" w14:paraId="7E72242D" w14:textId="77777777">
        <w:trPr>
          <w:tblHeader/>
        </w:trPr>
        <w:tc>
          <w:tcPr>
            <w:tcW w:w="1836" w:type="dxa"/>
          </w:tcPr>
          <w:p w14:paraId="2A80EC18" w14:textId="77777777" w:rsidR="00866E24" w:rsidRPr="002C2B8C" w:rsidRDefault="000C6C0A">
            <w:pPr>
              <w:widowControl w:val="0"/>
              <w:spacing w:after="0"/>
              <w:jc w:val="center"/>
              <w:rPr>
                <w:szCs w:val="24"/>
              </w:rPr>
            </w:pPr>
            <w:r w:rsidRPr="002C2B8C">
              <w:rPr>
                <w:szCs w:val="24"/>
              </w:rPr>
              <w:t>PNT</w:t>
            </w:r>
            <w:r w:rsidR="005C1423" w:rsidRPr="002C2B8C">
              <w:rPr>
                <w:szCs w:val="24"/>
              </w:rPr>
              <w:t>-007</w:t>
            </w:r>
          </w:p>
        </w:tc>
        <w:tc>
          <w:tcPr>
            <w:tcW w:w="8052" w:type="dxa"/>
          </w:tcPr>
          <w:p w14:paraId="2EEE1396" w14:textId="77777777" w:rsidR="00866E24" w:rsidRPr="002C2B8C" w:rsidRDefault="00DB3C8E">
            <w:pPr>
              <w:widowControl w:val="0"/>
              <w:spacing w:after="0"/>
              <w:jc w:val="center"/>
              <w:rPr>
                <w:rFonts w:eastAsia="Times New Roman"/>
                <w:szCs w:val="24"/>
              </w:rPr>
            </w:pPr>
            <w:r w:rsidRPr="002C2B8C">
              <w:rPr>
                <w:rFonts w:eastAsia="Times New Roman"/>
                <w:szCs w:val="24"/>
              </w:rPr>
              <w:t>Gestion de reclamaciones</w:t>
            </w:r>
          </w:p>
        </w:tc>
      </w:tr>
    </w:tbl>
    <w:p w14:paraId="4E0320FD" w14:textId="77777777" w:rsidR="00D63E1A" w:rsidRDefault="00D63E1A" w:rsidP="00D63E1A">
      <w:pPr>
        <w:pStyle w:val="Titulo1SP"/>
        <w:numPr>
          <w:ilvl w:val="0"/>
          <w:numId w:val="0"/>
        </w:numPr>
        <w:ind w:left="360"/>
      </w:pPr>
    </w:p>
    <w:p w14:paraId="45C01379" w14:textId="124A78A6" w:rsidR="00866E24" w:rsidRPr="00B27368" w:rsidRDefault="00DB3C8E" w:rsidP="00A3716B">
      <w:pPr>
        <w:pStyle w:val="Titulo1SP"/>
      </w:pPr>
      <w:bookmarkStart w:id="14" w:name="_Toc197613280"/>
      <w:r w:rsidRPr="00B27368">
        <w:t>Formación</w:t>
      </w:r>
      <w:bookmarkEnd w:id="14"/>
    </w:p>
    <w:p w14:paraId="74B7DD8C" w14:textId="77777777" w:rsidR="00866E24" w:rsidRPr="002C2B8C" w:rsidRDefault="00DB3C8E">
      <w:pPr>
        <w:rPr>
          <w:szCs w:val="24"/>
        </w:rPr>
      </w:pPr>
      <w:r w:rsidRPr="002C2B8C">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866E24" w:rsidRPr="002C2B8C" w14:paraId="5E3A1B64" w14:textId="77777777" w:rsidTr="005C1423">
        <w:tc>
          <w:tcPr>
            <w:tcW w:w="1555" w:type="dxa"/>
            <w:shd w:val="clear" w:color="auto" w:fill="D9D9D9" w:themeFill="background1" w:themeFillShade="D9"/>
          </w:tcPr>
          <w:p w14:paraId="4CBB46D5" w14:textId="77777777" w:rsidR="00866E24" w:rsidRPr="002C2B8C" w:rsidRDefault="00DB3C8E">
            <w:pPr>
              <w:widowControl w:val="0"/>
              <w:spacing w:after="0"/>
              <w:jc w:val="center"/>
              <w:rPr>
                <w:rFonts w:eastAsia="Times New Roman"/>
                <w:szCs w:val="24"/>
              </w:rPr>
            </w:pPr>
            <w:r w:rsidRPr="002C2B8C">
              <w:rPr>
                <w:rFonts w:eastAsia="Times New Roman"/>
                <w:b/>
                <w:szCs w:val="24"/>
              </w:rPr>
              <w:t>Marcar con una X</w:t>
            </w:r>
          </w:p>
        </w:tc>
        <w:tc>
          <w:tcPr>
            <w:tcW w:w="7796" w:type="dxa"/>
            <w:shd w:val="clear" w:color="auto" w:fill="D9D9D9" w:themeFill="background1" w:themeFillShade="D9"/>
          </w:tcPr>
          <w:p w14:paraId="479946B3" w14:textId="77777777" w:rsidR="00866E24" w:rsidRPr="002C2B8C" w:rsidRDefault="00DB3C8E">
            <w:pPr>
              <w:widowControl w:val="0"/>
              <w:spacing w:after="0"/>
              <w:jc w:val="center"/>
              <w:rPr>
                <w:rFonts w:eastAsia="Times New Roman"/>
                <w:szCs w:val="24"/>
              </w:rPr>
            </w:pPr>
            <w:r w:rsidRPr="002C2B8C">
              <w:rPr>
                <w:rFonts w:eastAsia="Times New Roman"/>
                <w:b/>
                <w:szCs w:val="24"/>
              </w:rPr>
              <w:t>Tipo formación</w:t>
            </w:r>
          </w:p>
        </w:tc>
      </w:tr>
      <w:tr w:rsidR="00866E24" w:rsidRPr="002C2B8C" w14:paraId="365D635B" w14:textId="77777777" w:rsidTr="005C1423">
        <w:tc>
          <w:tcPr>
            <w:tcW w:w="1555" w:type="dxa"/>
          </w:tcPr>
          <w:sdt>
            <w:sdtPr>
              <w:rPr>
                <w:szCs w:val="24"/>
              </w:rPr>
              <w:id w:val="1905323389"/>
              <w14:checkbox>
                <w14:checked w14:val="1"/>
                <w14:checkedState w14:val="2612" w14:font="MS Gothic"/>
                <w14:uncheckedState w14:val="2610" w14:font="MS Gothic"/>
              </w14:checkbox>
            </w:sdtPr>
            <w:sdtContent>
              <w:p w14:paraId="7639A769" w14:textId="77777777" w:rsidR="00866E24" w:rsidRPr="002C2B8C" w:rsidRDefault="005C1423">
                <w:pPr>
                  <w:widowControl w:val="0"/>
                  <w:spacing w:after="0"/>
                  <w:jc w:val="center"/>
                  <w:rPr>
                    <w:rFonts w:eastAsia="Times New Roman"/>
                    <w:szCs w:val="24"/>
                  </w:rPr>
                </w:pPr>
                <w:r w:rsidRPr="002C2B8C">
                  <w:rPr>
                    <w:rFonts w:ascii="Segoe UI Symbol" w:eastAsia="MS Gothic" w:hAnsi="Segoe UI Symbol" w:cs="Segoe UI Symbol"/>
                    <w:szCs w:val="24"/>
                  </w:rPr>
                  <w:t>☒</w:t>
                </w:r>
              </w:p>
            </w:sdtContent>
          </w:sdt>
        </w:tc>
        <w:tc>
          <w:tcPr>
            <w:tcW w:w="7796" w:type="dxa"/>
          </w:tcPr>
          <w:p w14:paraId="1CD8706A" w14:textId="77777777" w:rsidR="00866E24" w:rsidRPr="002C2B8C" w:rsidRDefault="00DB3C8E">
            <w:pPr>
              <w:widowControl w:val="0"/>
              <w:spacing w:after="0"/>
              <w:jc w:val="left"/>
              <w:rPr>
                <w:rFonts w:eastAsia="Times New Roman"/>
                <w:szCs w:val="24"/>
              </w:rPr>
            </w:pPr>
            <w:r w:rsidRPr="002C2B8C">
              <w:rPr>
                <w:rFonts w:eastAsia="Times New Roman"/>
                <w:b/>
                <w:szCs w:val="24"/>
              </w:rPr>
              <w:t xml:space="preserve">Teórica </w:t>
            </w:r>
            <w:r w:rsidRPr="002C2B8C">
              <w:rPr>
                <w:rFonts w:eastAsia="Times New Roman"/>
                <w:szCs w:val="24"/>
              </w:rPr>
              <w:t xml:space="preserve">(lectura y comprensión del procedimiento) </w:t>
            </w:r>
          </w:p>
        </w:tc>
      </w:tr>
      <w:tr w:rsidR="00866E24" w:rsidRPr="002C2B8C" w14:paraId="503B4901" w14:textId="77777777" w:rsidTr="005C1423">
        <w:tc>
          <w:tcPr>
            <w:tcW w:w="1555" w:type="dxa"/>
            <w:tcBorders>
              <w:top w:val="single" w:sz="2" w:space="0" w:color="000000"/>
              <w:left w:val="single" w:sz="2" w:space="0" w:color="000000"/>
              <w:bottom w:val="single" w:sz="2" w:space="0" w:color="000000"/>
              <w:right w:val="single" w:sz="2" w:space="0" w:color="000000"/>
            </w:tcBorders>
          </w:tcPr>
          <w:sdt>
            <w:sdtPr>
              <w:rPr>
                <w:szCs w:val="24"/>
              </w:rPr>
              <w:id w:val="1697190125"/>
              <w14:checkbox>
                <w14:checked w14:val="1"/>
                <w14:checkedState w14:val="2612" w14:font="MS Gothic"/>
                <w14:uncheckedState w14:val="2610" w14:font="MS Gothic"/>
              </w14:checkbox>
            </w:sdtPr>
            <w:sdtContent>
              <w:p w14:paraId="37B97386" w14:textId="77777777" w:rsidR="00866E24" w:rsidRPr="002C2B8C" w:rsidRDefault="00DB3C8E">
                <w:pPr>
                  <w:widowControl w:val="0"/>
                  <w:spacing w:after="0"/>
                  <w:jc w:val="center"/>
                  <w:rPr>
                    <w:rFonts w:eastAsia="Times New Roman"/>
                    <w:szCs w:val="24"/>
                  </w:rPr>
                </w:pPr>
                <w:r w:rsidRPr="002C2B8C">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6091B0DF" w14:textId="77777777" w:rsidR="00866E24" w:rsidRPr="002C2B8C" w:rsidRDefault="00DB3C8E">
            <w:pPr>
              <w:widowControl w:val="0"/>
              <w:spacing w:after="0"/>
              <w:jc w:val="left"/>
              <w:rPr>
                <w:rFonts w:eastAsia="Times New Roman"/>
                <w:szCs w:val="24"/>
              </w:rPr>
            </w:pPr>
            <w:r w:rsidRPr="002C2B8C">
              <w:rPr>
                <w:rFonts w:eastAsia="Times New Roman"/>
                <w:b/>
                <w:szCs w:val="24"/>
              </w:rPr>
              <w:t xml:space="preserve">Teórico – Práctica </w:t>
            </w:r>
            <w:r w:rsidRPr="002C2B8C">
              <w:rPr>
                <w:rFonts w:eastAsia="Times New Roman"/>
                <w:szCs w:val="24"/>
              </w:rPr>
              <w:t xml:space="preserve">(En caso de seleccionar esta opción, </w:t>
            </w:r>
            <w:r w:rsidRPr="002C2B8C">
              <w:rPr>
                <w:rFonts w:eastAsia="Times New Roman"/>
                <w:szCs w:val="24"/>
                <w:u w:val="single"/>
              </w:rPr>
              <w:t>contactar con el Técnico Responsable)</w:t>
            </w:r>
          </w:p>
        </w:tc>
      </w:tr>
    </w:tbl>
    <w:p w14:paraId="0D6C9E15" w14:textId="77777777" w:rsidR="00866E24" w:rsidRPr="002C2B8C" w:rsidRDefault="00866E24">
      <w:pPr>
        <w:rPr>
          <w:szCs w:val="24"/>
        </w:rPr>
      </w:pPr>
    </w:p>
    <w:p w14:paraId="1AF942A1" w14:textId="77777777" w:rsidR="00866E24" w:rsidRPr="002C2B8C" w:rsidRDefault="00866E24">
      <w:pPr>
        <w:rPr>
          <w:szCs w:val="24"/>
        </w:rPr>
      </w:pPr>
    </w:p>
    <w:p w14:paraId="33B79CA7" w14:textId="77777777" w:rsidR="00866E24" w:rsidRPr="002C2B8C" w:rsidRDefault="00866E24">
      <w:pPr>
        <w:rPr>
          <w:szCs w:val="24"/>
        </w:rPr>
        <w:sectPr w:rsidR="00866E24" w:rsidRPr="002C2B8C" w:rsidSect="00337898">
          <w:headerReference w:type="default" r:id="rId11"/>
          <w:footerReference w:type="default" r:id="rId12"/>
          <w:pgSz w:w="11906" w:h="16838"/>
          <w:pgMar w:top="1866" w:right="851" w:bottom="1985" w:left="1418" w:header="709" w:footer="709" w:gutter="0"/>
          <w:cols w:space="720"/>
          <w:formProt w:val="0"/>
          <w:docGrid w:linePitch="360" w:charSpace="4096"/>
        </w:sectPr>
      </w:pPr>
    </w:p>
    <w:p w14:paraId="21226F4F" w14:textId="1000DA54" w:rsidR="00866E24" w:rsidRPr="002C2B8C" w:rsidRDefault="00DB3C8E">
      <w:pPr>
        <w:jc w:val="right"/>
        <w:rPr>
          <w:szCs w:val="24"/>
        </w:rPr>
      </w:pPr>
      <w:r w:rsidRPr="002C2B8C">
        <w:rPr>
          <w:b/>
          <w:bCs/>
          <w:szCs w:val="24"/>
        </w:rPr>
        <w:lastRenderedPageBreak/>
        <w:t>Anexo 1_VERSION_0</w:t>
      </w:r>
      <w:r w:rsidR="00245DD6">
        <w:rPr>
          <w:b/>
          <w:bCs/>
          <w:szCs w:val="24"/>
        </w:rPr>
        <w:t>5</w:t>
      </w:r>
    </w:p>
    <w:p w14:paraId="0A4D4686" w14:textId="462E4B28" w:rsidR="00F05451" w:rsidRDefault="00DB3C8E" w:rsidP="00205FC4">
      <w:pPr>
        <w:pStyle w:val="Titulo1SP"/>
        <w:numPr>
          <w:ilvl w:val="0"/>
          <w:numId w:val="0"/>
        </w:numPr>
      </w:pPr>
      <w:bookmarkStart w:id="15" w:name="_Toc197613281"/>
      <w:r w:rsidRPr="002C2B8C">
        <w:t>Modelo base de datos de CAPAs</w:t>
      </w:r>
      <w:bookmarkEnd w:id="15"/>
      <w:r w:rsidRPr="002C2B8C">
        <w:tab/>
      </w:r>
    </w:p>
    <w:p w14:paraId="036BFEFC" w14:textId="77777777" w:rsidR="008649D4" w:rsidRDefault="008649D4" w:rsidP="00205FC4">
      <w:pPr>
        <w:pStyle w:val="Titulo1SP"/>
        <w:numPr>
          <w:ilvl w:val="0"/>
          <w:numId w:val="0"/>
        </w:numPr>
      </w:pPr>
    </w:p>
    <w:p w14:paraId="58A5B001" w14:textId="070F6FBB" w:rsidR="008649D4" w:rsidRDefault="001555F9" w:rsidP="00A41BA9">
      <w:pPr>
        <w:pStyle w:val="Cabeceraypie"/>
      </w:pPr>
      <w:r w:rsidRPr="001555F9">
        <w:drawing>
          <wp:inline distT="0" distB="0" distL="0" distR="0" wp14:anchorId="763E1553" wp14:editId="291DF848">
            <wp:extent cx="8711565" cy="746125"/>
            <wp:effectExtent l="0" t="0" r="0" b="0"/>
            <wp:docPr id="1629839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9315" name=""/>
                    <pic:cNvPicPr/>
                  </pic:nvPicPr>
                  <pic:blipFill>
                    <a:blip r:embed="rId13"/>
                    <a:stretch>
                      <a:fillRect/>
                    </a:stretch>
                  </pic:blipFill>
                  <pic:spPr>
                    <a:xfrm>
                      <a:off x="0" y="0"/>
                      <a:ext cx="8711565" cy="746125"/>
                    </a:xfrm>
                    <a:prstGeom prst="rect">
                      <a:avLst/>
                    </a:prstGeom>
                  </pic:spPr>
                </pic:pic>
              </a:graphicData>
            </a:graphic>
          </wp:inline>
        </w:drawing>
      </w:r>
    </w:p>
    <w:p w14:paraId="778AE266" w14:textId="06D2C2C2" w:rsidR="00F05451" w:rsidRPr="002C2B8C" w:rsidRDefault="00F05451" w:rsidP="00205FC4">
      <w:pPr>
        <w:pStyle w:val="Titulo1SP"/>
        <w:numPr>
          <w:ilvl w:val="0"/>
          <w:numId w:val="0"/>
        </w:numPr>
      </w:pPr>
    </w:p>
    <w:p w14:paraId="01CF616B" w14:textId="77777777" w:rsidR="008649D4" w:rsidRDefault="008649D4">
      <w:pPr>
        <w:rPr>
          <w:szCs w:val="24"/>
        </w:rPr>
      </w:pPr>
    </w:p>
    <w:p w14:paraId="2F4E0AB8" w14:textId="77777777" w:rsidR="008649D4" w:rsidRDefault="008649D4">
      <w:pPr>
        <w:rPr>
          <w:szCs w:val="24"/>
        </w:rPr>
      </w:pPr>
    </w:p>
    <w:p w14:paraId="70E0E274" w14:textId="77777777" w:rsidR="008649D4" w:rsidRDefault="008649D4">
      <w:pPr>
        <w:rPr>
          <w:szCs w:val="24"/>
        </w:rPr>
      </w:pPr>
    </w:p>
    <w:p w14:paraId="1FBA07CD" w14:textId="77777777" w:rsidR="008649D4" w:rsidRDefault="008649D4">
      <w:pPr>
        <w:rPr>
          <w:szCs w:val="24"/>
        </w:rPr>
      </w:pPr>
    </w:p>
    <w:p w14:paraId="64E81FEA" w14:textId="77777777" w:rsidR="008649D4" w:rsidRDefault="008649D4">
      <w:pPr>
        <w:rPr>
          <w:szCs w:val="24"/>
        </w:rPr>
      </w:pPr>
    </w:p>
    <w:p w14:paraId="533B0694" w14:textId="77777777" w:rsidR="008649D4" w:rsidRDefault="008649D4">
      <w:pPr>
        <w:rPr>
          <w:szCs w:val="24"/>
        </w:rPr>
      </w:pPr>
    </w:p>
    <w:p w14:paraId="13FD46D5" w14:textId="77777777" w:rsidR="008649D4" w:rsidRDefault="008649D4">
      <w:pPr>
        <w:rPr>
          <w:szCs w:val="24"/>
        </w:rPr>
      </w:pPr>
    </w:p>
    <w:p w14:paraId="0418CB73" w14:textId="77777777" w:rsidR="008649D4" w:rsidRDefault="008649D4">
      <w:pPr>
        <w:rPr>
          <w:szCs w:val="24"/>
        </w:rPr>
      </w:pPr>
    </w:p>
    <w:p w14:paraId="226B84CA" w14:textId="77777777" w:rsidR="008649D4" w:rsidRPr="002C2B8C" w:rsidRDefault="008649D4">
      <w:pPr>
        <w:rPr>
          <w:szCs w:val="24"/>
        </w:rPr>
        <w:sectPr w:rsidR="008649D4" w:rsidRPr="002C2B8C" w:rsidSect="00337898">
          <w:headerReference w:type="default" r:id="rId14"/>
          <w:footerReference w:type="default" r:id="rId15"/>
          <w:headerReference w:type="first" r:id="rId16"/>
          <w:footerReference w:type="first" r:id="rId17"/>
          <w:type w:val="continuous"/>
          <w:pgSz w:w="16838" w:h="11906" w:orient="landscape"/>
          <w:pgMar w:top="1418" w:right="1134" w:bottom="851" w:left="1985" w:header="709" w:footer="709" w:gutter="0"/>
          <w:cols w:space="720"/>
          <w:formProt w:val="0"/>
          <w:docGrid w:linePitch="360" w:charSpace="4096"/>
        </w:sectPr>
      </w:pPr>
    </w:p>
    <w:p w14:paraId="11D1F7CE" w14:textId="26749EAF" w:rsidR="005C1423" w:rsidRDefault="005C1423" w:rsidP="005C1423">
      <w:pPr>
        <w:jc w:val="right"/>
        <w:rPr>
          <w:b/>
          <w:szCs w:val="24"/>
        </w:rPr>
      </w:pPr>
      <w:r w:rsidRPr="002C2B8C">
        <w:rPr>
          <w:b/>
          <w:szCs w:val="24"/>
        </w:rPr>
        <w:lastRenderedPageBreak/>
        <w:t xml:space="preserve">ANEXO </w:t>
      </w:r>
      <w:r w:rsidR="00D97AF1">
        <w:rPr>
          <w:b/>
          <w:szCs w:val="24"/>
        </w:rPr>
        <w:t>2_VERSION_0</w:t>
      </w:r>
      <w:r w:rsidR="00AF5367">
        <w:rPr>
          <w:b/>
          <w:szCs w:val="24"/>
        </w:rPr>
        <w:t>4</w:t>
      </w:r>
    </w:p>
    <w:p w14:paraId="3D2B1B9A" w14:textId="48E0F36E" w:rsidR="00B618C4" w:rsidRPr="002C2B8C" w:rsidRDefault="00B618C4" w:rsidP="00205FC4">
      <w:pPr>
        <w:pStyle w:val="Titulo1SP"/>
        <w:numPr>
          <w:ilvl w:val="0"/>
          <w:numId w:val="0"/>
        </w:numPr>
        <w:ind w:left="360" w:hanging="360"/>
      </w:pPr>
      <w:bookmarkStart w:id="16" w:name="_Toc197613282"/>
      <w:r>
        <w:t>Informe de CAPA</w:t>
      </w:r>
      <w:bookmarkEnd w:id="16"/>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00F8131A" w:rsidRPr="002C2B8C" w14:paraId="08C2346F" w14:textId="77777777" w:rsidTr="00F8131A">
        <w:trPr>
          <w:trHeight w:val="70"/>
          <w:tblHeader/>
        </w:trPr>
        <w:tc>
          <w:tcPr>
            <w:tcW w:w="3544" w:type="dxa"/>
            <w:vMerge w:val="restart"/>
            <w:tcBorders>
              <w:top w:val="single" w:sz="4" w:space="0" w:color="000000"/>
              <w:left w:val="single" w:sz="4" w:space="0" w:color="000000"/>
              <w:right w:val="single" w:sz="4" w:space="0" w:color="000000"/>
            </w:tcBorders>
            <w:shd w:val="clear" w:color="auto" w:fill="A6A6A6" w:themeFill="background1" w:themeFillShade="A6"/>
            <w:vAlign w:val="center"/>
          </w:tcPr>
          <w:p w14:paraId="3B44CDF1" w14:textId="77777777" w:rsidR="00F8131A" w:rsidRPr="002C2B8C" w:rsidRDefault="00F8131A">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652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1D65D16D" w:rsidR="00F8131A" w:rsidRPr="002C2B8C" w:rsidRDefault="00F8131A" w:rsidP="008177C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r>
      <w:tr w:rsidR="00F8131A" w:rsidRPr="00856AAE" w14:paraId="7F77CD70" w14:textId="77777777" w:rsidTr="00F8131A">
        <w:trPr>
          <w:trHeight w:val="400"/>
          <w:tblHeader/>
        </w:trPr>
        <w:tc>
          <w:tcPr>
            <w:tcW w:w="3544" w:type="dxa"/>
            <w:vMerge/>
            <w:tcBorders>
              <w:left w:val="single" w:sz="4" w:space="0" w:color="000000"/>
              <w:bottom w:val="single" w:sz="4" w:space="0" w:color="000000"/>
              <w:right w:val="single" w:sz="4" w:space="0" w:color="000000"/>
            </w:tcBorders>
            <w:shd w:val="clear" w:color="auto" w:fill="A6A6A6" w:themeFill="background1" w:themeFillShade="A6"/>
            <w:vAlign w:val="center"/>
          </w:tcPr>
          <w:p w14:paraId="5C89BC8E" w14:textId="77777777" w:rsidR="00F8131A" w:rsidRPr="002C2B8C" w:rsidRDefault="00F8131A">
            <w:pPr>
              <w:pStyle w:val="Sinespaciado"/>
              <w:widowControl w:val="0"/>
              <w:rPr>
                <w:rFonts w:ascii="Roboto Light" w:hAnsi="Roboto Light" w:cs="Open Sans"/>
                <w:b/>
                <w:sz w:val="24"/>
                <w:szCs w:val="24"/>
              </w:rPr>
            </w:pPr>
          </w:p>
        </w:tc>
        <w:tc>
          <w:tcPr>
            <w:tcW w:w="6521" w:type="dxa"/>
            <w:tcBorders>
              <w:top w:val="single" w:sz="4" w:space="0" w:color="000000"/>
              <w:left w:val="single" w:sz="4" w:space="0" w:color="000000"/>
              <w:bottom w:val="single" w:sz="4" w:space="0" w:color="000000"/>
              <w:right w:val="single" w:sz="4" w:space="0" w:color="000000"/>
            </w:tcBorders>
            <w:vAlign w:val="center"/>
          </w:tcPr>
          <w:p w14:paraId="282DC8A9" w14:textId="0B4819D1" w:rsidR="00F8131A" w:rsidRPr="002C2B8C" w:rsidRDefault="00F8131A">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AC-XXX/YY</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866E24" w:rsidRPr="002C2B8C" w14:paraId="20C739C8" w14:textId="77777777" w:rsidTr="003921C3">
        <w:trPr>
          <w:trHeight w:val="670"/>
        </w:trPr>
        <w:tc>
          <w:tcPr>
            <w:tcW w:w="2694" w:type="dxa"/>
            <w:shd w:val="clear" w:color="auto" w:fill="9D9D9D" w:themeFill="accent4"/>
            <w:vAlign w:val="center"/>
          </w:tcPr>
          <w:p w14:paraId="5A814081" w14:textId="77777777" w:rsidR="00866E24" w:rsidRPr="00651490" w:rsidRDefault="00DB3C8E">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vAlign w:val="center"/>
          </w:tcPr>
          <w:p w14:paraId="2B94706D" w14:textId="77777777" w:rsidR="00866E24" w:rsidRPr="002C2B8C" w:rsidRDefault="00866E24">
            <w:pPr>
              <w:widowControl w:val="0"/>
              <w:spacing w:after="0" w:line="240" w:lineRule="auto"/>
              <w:rPr>
                <w:color w:val="3333FF"/>
                <w:szCs w:val="24"/>
              </w:rPr>
            </w:pPr>
          </w:p>
        </w:tc>
        <w:tc>
          <w:tcPr>
            <w:tcW w:w="2979" w:type="dxa"/>
            <w:gridSpan w:val="4"/>
            <w:shd w:val="clear" w:color="auto" w:fill="9D9D9D" w:themeFill="accent4"/>
            <w:vAlign w:val="center"/>
          </w:tcPr>
          <w:p w14:paraId="78A9DE16"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1843" w:type="dxa"/>
            <w:vAlign w:val="center"/>
          </w:tcPr>
          <w:p w14:paraId="27B9DFB0" w14:textId="77777777" w:rsidR="00866E24" w:rsidRPr="002C2B8C" w:rsidRDefault="00866E24">
            <w:pPr>
              <w:widowControl w:val="0"/>
              <w:spacing w:after="0" w:line="240" w:lineRule="auto"/>
              <w:rPr>
                <w:color w:val="3333FF"/>
                <w:szCs w:val="24"/>
              </w:rPr>
            </w:pPr>
          </w:p>
        </w:tc>
      </w:tr>
      <w:tr w:rsidR="00866E24" w:rsidRPr="002C2B8C" w14:paraId="0CB8E8FB" w14:textId="77777777" w:rsidTr="003921C3">
        <w:trPr>
          <w:trHeight w:val="707"/>
        </w:trPr>
        <w:tc>
          <w:tcPr>
            <w:tcW w:w="2694" w:type="dxa"/>
            <w:shd w:val="clear" w:color="auto" w:fill="9D9D9D" w:themeFill="accent4"/>
            <w:vAlign w:val="center"/>
          </w:tcPr>
          <w:p w14:paraId="16007524"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77777777" w:rsidR="00866E24" w:rsidRPr="002C2B8C" w:rsidRDefault="00866E24">
            <w:pPr>
              <w:widowControl w:val="0"/>
              <w:spacing w:after="0" w:line="240" w:lineRule="auto"/>
              <w:rPr>
                <w:rFonts w:eastAsia="Calibri"/>
                <w:szCs w:val="24"/>
              </w:rPr>
            </w:pPr>
          </w:p>
        </w:tc>
        <w:tc>
          <w:tcPr>
            <w:tcW w:w="995" w:type="dxa"/>
            <w:gridSpan w:val="2"/>
            <w:shd w:val="clear" w:color="auto" w:fill="9D9D9D" w:themeFill="accent4"/>
            <w:vAlign w:val="center"/>
          </w:tcPr>
          <w:p w14:paraId="09A55B61"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7" w:type="dxa"/>
            <w:gridSpan w:val="3"/>
            <w:vAlign w:val="center"/>
          </w:tcPr>
          <w:p w14:paraId="27AF5768" w14:textId="35CF82A1" w:rsidR="00866E24" w:rsidRPr="002C2B8C" w:rsidRDefault="00866E24" w:rsidP="15E45E34">
            <w:pPr>
              <w:widowControl w:val="0"/>
              <w:spacing w:after="0" w:line="240" w:lineRule="auto"/>
              <w:rPr>
                <w:color w:val="3333FF"/>
              </w:rPr>
            </w:pP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76F09871" w14:textId="77777777" w:rsidR="00866E24" w:rsidRDefault="00866E24">
            <w:pPr>
              <w:widowControl w:val="0"/>
              <w:spacing w:after="0" w:line="240" w:lineRule="auto"/>
              <w:rPr>
                <w:rFonts w:eastAsia="Calibri"/>
                <w:szCs w:val="24"/>
              </w:rPr>
            </w:pPr>
          </w:p>
          <w:p w14:paraId="3EEF010D" w14:textId="77777777" w:rsidR="00417B92" w:rsidRDefault="00417B92">
            <w:pPr>
              <w:widowControl w:val="0"/>
              <w:spacing w:after="0" w:line="240" w:lineRule="auto"/>
              <w:rPr>
                <w:rFonts w:eastAsia="Calibri"/>
                <w:szCs w:val="24"/>
              </w:rPr>
            </w:pPr>
          </w:p>
          <w:p w14:paraId="0E168DCF" w14:textId="77777777" w:rsidR="004D444E" w:rsidRPr="002C2B8C" w:rsidRDefault="004D444E">
            <w:pPr>
              <w:widowControl w:val="0"/>
              <w:spacing w:after="0" w:line="240" w:lineRule="auto"/>
              <w:rPr>
                <w:rFonts w:eastAsia="Calibri"/>
                <w:szCs w:val="24"/>
              </w:rPr>
            </w:pP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1F71E0EB" w14:textId="77777777" w:rsidR="003921C3" w:rsidRDefault="003921C3" w:rsidP="0097795A">
            <w:pPr>
              <w:widowControl w:val="0"/>
              <w:spacing w:after="0" w:line="240" w:lineRule="auto"/>
              <w:rPr>
                <w:rFonts w:eastAsia="Calibri"/>
                <w:szCs w:val="24"/>
              </w:rPr>
            </w:pPr>
          </w:p>
          <w:p w14:paraId="41508C0C" w14:textId="77777777" w:rsidR="004D444E" w:rsidRPr="002C2B8C" w:rsidRDefault="004D444E" w:rsidP="00417B92">
            <w:pPr>
              <w:widowControl w:val="0"/>
              <w:spacing w:after="0" w:line="240" w:lineRule="auto"/>
              <w:rPr>
                <w:rFonts w:eastAsia="Calibri"/>
                <w:szCs w:val="24"/>
              </w:rPr>
            </w:pP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2579CAD0" w14:textId="77777777" w:rsidR="00897157" w:rsidRDefault="00897157" w:rsidP="00417B92">
            <w:pPr>
              <w:widowControl w:val="0"/>
              <w:spacing w:after="0" w:line="240" w:lineRule="auto"/>
              <w:rPr>
                <w:rFonts w:eastAsia="Calibri"/>
                <w:szCs w:val="24"/>
              </w:rPr>
            </w:pPr>
          </w:p>
          <w:p w14:paraId="422E6AC3" w14:textId="77777777" w:rsidR="00417B92" w:rsidRPr="002C2B8C" w:rsidRDefault="00417B92" w:rsidP="00417B92">
            <w:pPr>
              <w:widowControl w:val="0"/>
              <w:spacing w:after="0" w:line="240" w:lineRule="auto"/>
              <w:rPr>
                <w:rFonts w:eastAsia="Calibri"/>
                <w:szCs w:val="24"/>
              </w:rPr>
            </w:pP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0BC29853" w14:textId="77777777" w:rsidR="00897157" w:rsidRDefault="00897157" w:rsidP="00417B92">
            <w:pPr>
              <w:widowControl w:val="0"/>
              <w:spacing w:after="0" w:line="240" w:lineRule="auto"/>
              <w:rPr>
                <w:rFonts w:eastAsia="Calibri"/>
                <w:szCs w:val="24"/>
              </w:rPr>
            </w:pPr>
          </w:p>
          <w:p w14:paraId="5FF9FFCB" w14:textId="77777777" w:rsidR="00417B92" w:rsidRPr="002C2B8C" w:rsidRDefault="00417B92" w:rsidP="00417B92">
            <w:pPr>
              <w:widowControl w:val="0"/>
              <w:spacing w:after="0" w:line="240" w:lineRule="auto"/>
              <w:rPr>
                <w:rFonts w:eastAsia="Calibri"/>
                <w:szCs w:val="24"/>
              </w:rPr>
            </w:pPr>
          </w:p>
        </w:tc>
      </w:tr>
      <w:tr w:rsidR="0097795A" w:rsidRPr="002C2B8C" w14:paraId="3D3FC13C" w14:textId="77777777" w:rsidTr="003B5B9D">
        <w:trPr>
          <w:trHeight w:val="320"/>
        </w:trPr>
        <w:tc>
          <w:tcPr>
            <w:tcW w:w="2694" w:type="dxa"/>
            <w:vMerge w:val="restart"/>
            <w:shd w:val="clear" w:color="auto" w:fill="9D9D9D" w:themeFill="accent4"/>
            <w:vAlign w:val="center"/>
          </w:tcPr>
          <w:p w14:paraId="1F1D508C" w14:textId="73E24F95" w:rsidR="0097795A" w:rsidRPr="0097795A" w:rsidRDefault="0097795A" w:rsidP="0097795A">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t>Verificación del impacto de la acción en el producto</w:t>
            </w:r>
          </w:p>
        </w:tc>
        <w:tc>
          <w:tcPr>
            <w:tcW w:w="2457" w:type="dxa"/>
            <w:gridSpan w:val="6"/>
            <w:vAlign w:val="center"/>
          </w:tcPr>
          <w:p w14:paraId="279802CC" w14:textId="77777777" w:rsidR="0097795A" w:rsidRDefault="0097795A" w:rsidP="0097795A">
            <w:pPr>
              <w:widowControl w:val="0"/>
              <w:spacing w:after="0" w:line="240" w:lineRule="auto"/>
              <w:rPr>
                <w:rFonts w:eastAsia="Calibri"/>
                <w:szCs w:val="24"/>
              </w:rPr>
            </w:pPr>
          </w:p>
        </w:tc>
        <w:tc>
          <w:tcPr>
            <w:tcW w:w="2457" w:type="dxa"/>
            <w:gridSpan w:val="4"/>
            <w:vAlign w:val="center"/>
          </w:tcPr>
          <w:p w14:paraId="0DB00429" w14:textId="4C13ED12" w:rsidR="0097795A" w:rsidRDefault="0097795A" w:rsidP="0097795A">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42A7DFC1" w14:textId="337A96FE" w:rsidR="0097795A" w:rsidRDefault="0097795A" w:rsidP="0097795A">
            <w:pPr>
              <w:widowControl w:val="0"/>
              <w:spacing w:after="0" w:line="240" w:lineRule="auto"/>
              <w:rPr>
                <w:rFonts w:eastAsia="Calibri"/>
                <w:szCs w:val="24"/>
              </w:rPr>
            </w:pPr>
            <w:r w:rsidRPr="00D97AF1">
              <w:rPr>
                <w:rFonts w:eastAsia="Calibri"/>
                <w:sz w:val="20"/>
                <w:szCs w:val="24"/>
              </w:rPr>
              <w:t>No</w:t>
            </w:r>
          </w:p>
        </w:tc>
      </w:tr>
      <w:tr w:rsidR="0097795A" w:rsidRPr="002C2B8C" w14:paraId="51AF4388" w14:textId="77777777" w:rsidTr="003B5B9D">
        <w:trPr>
          <w:trHeight w:val="320"/>
        </w:trPr>
        <w:tc>
          <w:tcPr>
            <w:tcW w:w="2694" w:type="dxa"/>
            <w:vMerge/>
            <w:shd w:val="clear" w:color="auto" w:fill="9D9D9D" w:themeFill="accent4"/>
            <w:vAlign w:val="center"/>
          </w:tcPr>
          <w:p w14:paraId="1AD2837C"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2D7A597B" w14:textId="00FF64BF" w:rsidR="0097795A" w:rsidRDefault="0097795A" w:rsidP="0097795A">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60C89806" w14:textId="77777777"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49C787B8"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834349176"/>
              <w14:checkbox>
                <w14:checked w14:val="0"/>
                <w14:checkedState w14:val="2612" w14:font="MS Gothic"/>
                <w14:uncheckedState w14:val="2610" w14:font="MS Gothic"/>
              </w14:checkbox>
            </w:sdtPr>
            <w:sdtContent>
              <w:p w14:paraId="0A7D1791" w14:textId="08351EB8"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190AE2E6" w14:textId="054E720F" w:rsidR="0097795A" w:rsidRDefault="0097795A" w:rsidP="0097795A">
            <w:pPr>
              <w:widowControl w:val="0"/>
              <w:spacing w:after="0" w:line="240" w:lineRule="auto"/>
              <w:rPr>
                <w:rFonts w:eastAsia="Calibri"/>
                <w:szCs w:val="24"/>
              </w:rPr>
            </w:pPr>
          </w:p>
        </w:tc>
      </w:tr>
      <w:tr w:rsidR="0097795A" w:rsidRPr="002C2B8C" w14:paraId="602990B3" w14:textId="77777777" w:rsidTr="003B5B9D">
        <w:trPr>
          <w:trHeight w:val="320"/>
        </w:trPr>
        <w:tc>
          <w:tcPr>
            <w:tcW w:w="2694" w:type="dxa"/>
            <w:vMerge/>
            <w:shd w:val="clear" w:color="auto" w:fill="9D9D9D" w:themeFill="accent4"/>
            <w:vAlign w:val="center"/>
          </w:tcPr>
          <w:p w14:paraId="4BBE982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3B67744D" w14:textId="7BFDDE81" w:rsidR="0097795A" w:rsidRDefault="0097795A" w:rsidP="0097795A">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554DE9FB" w14:textId="77777777"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0AE58797"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930095876"/>
              <w14:checkbox>
                <w14:checked w14:val="0"/>
                <w14:checkedState w14:val="2612" w14:font="MS Gothic"/>
                <w14:uncheckedState w14:val="2610" w14:font="MS Gothic"/>
              </w14:checkbox>
            </w:sdtPr>
            <w:sdtContent>
              <w:p w14:paraId="29162A69" w14:textId="36C1ACF0"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69E06257" w14:textId="412173E2" w:rsidR="0097795A" w:rsidRDefault="0097795A" w:rsidP="0097795A">
            <w:pPr>
              <w:widowControl w:val="0"/>
              <w:spacing w:after="0" w:line="240" w:lineRule="auto"/>
              <w:rPr>
                <w:rFonts w:eastAsia="Calibri"/>
                <w:szCs w:val="24"/>
              </w:rPr>
            </w:pPr>
          </w:p>
        </w:tc>
      </w:tr>
      <w:tr w:rsidR="0097795A" w:rsidRPr="002C2B8C" w14:paraId="2D9042F0" w14:textId="77777777" w:rsidTr="005465E2">
        <w:trPr>
          <w:trHeight w:val="320"/>
        </w:trPr>
        <w:tc>
          <w:tcPr>
            <w:tcW w:w="2694" w:type="dxa"/>
            <w:vMerge/>
            <w:shd w:val="clear" w:color="auto" w:fill="9D9D9D" w:themeFill="accent4"/>
            <w:vAlign w:val="center"/>
          </w:tcPr>
          <w:p w14:paraId="35A10ED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082AC451" w14:textId="5265CB05" w:rsidR="0097795A" w:rsidRDefault="0097795A" w:rsidP="0097795A">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14:paraId="7EC38347" w14:textId="244F4C87" w:rsidR="0097795A" w:rsidRDefault="0097795A" w:rsidP="0097795A">
            <w:pPr>
              <w:widowControl w:val="0"/>
              <w:spacing w:after="0" w:line="240" w:lineRule="auto"/>
              <w:rPr>
                <w:rFonts w:eastAsia="Calibri"/>
                <w:szCs w:val="24"/>
              </w:rPr>
            </w:pP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lastRenderedPageBreak/>
              <w:t>Responsable de la acción</w:t>
            </w:r>
          </w:p>
        </w:tc>
        <w:tc>
          <w:tcPr>
            <w:tcW w:w="2835" w:type="dxa"/>
            <w:gridSpan w:val="8"/>
            <w:vAlign w:val="center"/>
          </w:tcPr>
          <w:p w14:paraId="242E3537" w14:textId="77777777" w:rsidR="00417B92" w:rsidRPr="002C2B8C" w:rsidRDefault="00417B92" w:rsidP="00417B92">
            <w:pPr>
              <w:widowControl w:val="0"/>
              <w:spacing w:after="0" w:line="240" w:lineRule="auto"/>
              <w:rPr>
                <w:color w:val="3333FF"/>
                <w:szCs w:val="24"/>
              </w:rPr>
            </w:pP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77777777" w:rsidR="00417B92" w:rsidRPr="002C2B8C" w:rsidRDefault="00417B92" w:rsidP="00417B92">
            <w:pPr>
              <w:widowControl w:val="0"/>
              <w:spacing w:after="0" w:line="240" w:lineRule="auto"/>
              <w:rPr>
                <w:color w:val="3333FF"/>
                <w:szCs w:val="24"/>
              </w:rPr>
            </w:pP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5EC228EE" w:rsidR="00417B92" w:rsidRPr="002C2B8C" w:rsidRDefault="00417B92" w:rsidP="00417B92">
            <w:pPr>
              <w:widowControl w:val="0"/>
              <w:spacing w:after="0" w:line="240" w:lineRule="auto"/>
              <w:rPr>
                <w:color w:val="3333FF"/>
              </w:rPr>
            </w:pPr>
          </w:p>
        </w:tc>
      </w:tr>
      <w:tr w:rsidR="004C3FAC" w:rsidRPr="002C2B8C" w14:paraId="2B3CFB3D" w14:textId="77777777" w:rsidTr="00E448F1">
        <w:trPr>
          <w:trHeight w:val="1216"/>
        </w:trPr>
        <w:tc>
          <w:tcPr>
            <w:tcW w:w="2694" w:type="dxa"/>
            <w:shd w:val="clear" w:color="auto" w:fill="9D9D9D" w:themeFill="accent4"/>
            <w:vAlign w:val="center"/>
          </w:tcPr>
          <w:p w14:paraId="2EC3DA4A" w14:textId="374BA0B0" w:rsidR="004C3FAC" w:rsidRPr="00651490" w:rsidRDefault="004C3FAC"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DA07C60" w:rsidR="004C3FAC" w:rsidRPr="002C2B8C" w:rsidRDefault="004C3FAC" w:rsidP="00417B92">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tc>
        <w:tc>
          <w:tcPr>
            <w:tcW w:w="6096" w:type="dxa"/>
            <w:gridSpan w:val="10"/>
            <w:vAlign w:val="center"/>
          </w:tcPr>
          <w:p w14:paraId="76300501" w14:textId="77777777" w:rsidR="004C3FAC" w:rsidRPr="002C2B8C" w:rsidRDefault="004C3FAC" w:rsidP="00417B92">
            <w:pPr>
              <w:widowControl w:val="0"/>
              <w:spacing w:after="0" w:line="240" w:lineRule="auto"/>
              <w:rPr>
                <w:color w:val="3333FF"/>
                <w:szCs w:val="24"/>
              </w:rPr>
            </w:pPr>
          </w:p>
        </w:tc>
      </w:tr>
      <w:tr w:rsidR="004C3FAC" w:rsidRPr="002C2B8C" w14:paraId="2F514AA8" w14:textId="77777777" w:rsidTr="00D5542E">
        <w:trPr>
          <w:trHeight w:val="1104"/>
        </w:trPr>
        <w:tc>
          <w:tcPr>
            <w:tcW w:w="2694" w:type="dxa"/>
            <w:shd w:val="clear" w:color="auto" w:fill="9D9D9D" w:themeFill="accent4"/>
            <w:vAlign w:val="center"/>
          </w:tcPr>
          <w:p w14:paraId="6CCC3C27" w14:textId="61DE130A" w:rsidR="004C3FAC" w:rsidRPr="00651490" w:rsidRDefault="004C3FAC"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el responsable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1A542F03" w14:textId="77777777" w:rsidR="004C3FAC" w:rsidRPr="002C2B8C" w:rsidRDefault="004C3FAC" w:rsidP="00A929D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14:paraId="722C9BFA" w14:textId="2A9C3958" w:rsidR="004C3FAC" w:rsidRPr="002C2B8C" w:rsidRDefault="004C3FAC"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3468B0BE" w14:textId="77777777" w:rsidR="004C3FAC" w:rsidRPr="002C2B8C" w:rsidRDefault="004C3FAC" w:rsidP="00A929D7">
            <w:pPr>
              <w:widowControl w:val="0"/>
              <w:spacing w:after="0" w:line="240" w:lineRule="auto"/>
              <w:rPr>
                <w:color w:val="3333FF"/>
                <w:szCs w:val="24"/>
              </w:rPr>
            </w:pPr>
          </w:p>
        </w:tc>
      </w:tr>
      <w:tr w:rsidR="00F15EB9" w:rsidRPr="002C2B8C" w14:paraId="259EB31E" w14:textId="77777777" w:rsidTr="003F0C70">
        <w:trPr>
          <w:trHeight w:val="510"/>
        </w:trPr>
        <w:tc>
          <w:tcPr>
            <w:tcW w:w="10065" w:type="dxa"/>
            <w:gridSpan w:val="13"/>
            <w:shd w:val="clear" w:color="auto" w:fill="A6A6A6" w:themeFill="background1" w:themeFillShade="A6"/>
            <w:vAlign w:val="center"/>
          </w:tcPr>
          <w:p w14:paraId="516187AC" w14:textId="310AA2B2"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Evaluación de</w:t>
            </w:r>
            <w:r>
              <w:rPr>
                <w:rFonts w:ascii="Roboto Light" w:hAnsi="Roboto Light" w:cs="Open Sans"/>
                <w:sz w:val="24"/>
                <w:szCs w:val="24"/>
                <w:lang w:val="es-ES"/>
              </w:rPr>
              <w:t xml:space="preserve"> la eficacia del cambio</w:t>
            </w:r>
            <w:r w:rsidR="003573AB">
              <w:rPr>
                <w:rFonts w:ascii="Roboto Light" w:hAnsi="Roboto Light" w:cs="Open Sans"/>
                <w:sz w:val="24"/>
                <w:szCs w:val="24"/>
                <w:lang w:val="es-ES"/>
              </w:rPr>
              <w:t xml:space="preserve"> – A completar cuando se efectúe el cambio</w:t>
            </w:r>
          </w:p>
        </w:tc>
      </w:tr>
      <w:tr w:rsidR="00F15EB9" w:rsidRPr="002C2B8C" w14:paraId="042AC55C" w14:textId="77777777" w:rsidTr="00F15EB9">
        <w:trPr>
          <w:trHeight w:val="798"/>
        </w:trPr>
        <w:tc>
          <w:tcPr>
            <w:tcW w:w="3355" w:type="dxa"/>
            <w:gridSpan w:val="2"/>
            <w:vMerge w:val="restart"/>
            <w:shd w:val="clear" w:color="auto" w:fill="A6A6A6" w:themeFill="background1" w:themeFillShade="A6"/>
            <w:vAlign w:val="center"/>
          </w:tcPr>
          <w:p w14:paraId="76A1F615" w14:textId="03F7DDA3"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¿El cambio ha sido i</w:t>
            </w:r>
            <w:r>
              <w:rPr>
                <w:rFonts w:ascii="Roboto Light" w:hAnsi="Roboto Light" w:cs="Open Sans"/>
                <w:sz w:val="24"/>
                <w:szCs w:val="24"/>
                <w:lang w:val="es-ES"/>
              </w:rPr>
              <w:t>mplantado satisfactoriamente?</w:t>
            </w:r>
          </w:p>
        </w:tc>
        <w:tc>
          <w:tcPr>
            <w:tcW w:w="756" w:type="dxa"/>
            <w:gridSpan w:val="2"/>
            <w:shd w:val="clear" w:color="auto" w:fill="FFFFFF" w:themeFill="background1"/>
            <w:vAlign w:val="center"/>
          </w:tcPr>
          <w:sdt>
            <w:sdtPr>
              <w:rPr>
                <w:szCs w:val="22"/>
              </w:rPr>
              <w:id w:val="-567813489"/>
              <w14:checkbox>
                <w14:checked w14:val="0"/>
                <w14:checkedState w14:val="2612" w14:font="MS Gothic"/>
                <w14:uncheckedState w14:val="2610" w14:font="MS Gothic"/>
              </w14:checkbox>
            </w:sdtPr>
            <w:sdtContent>
              <w:p w14:paraId="3E6A84CE" w14:textId="71C5C9C4" w:rsidR="00F15EB9" w:rsidRPr="00F15EB9" w:rsidRDefault="00F15EB9" w:rsidP="00F15EB9">
                <w:pPr>
                  <w:widowControl w:val="0"/>
                  <w:spacing w:after="0"/>
                  <w:jc w:val="center"/>
                  <w:rPr>
                    <w:szCs w:val="22"/>
                    <w:lang w:val="es-ES" w:eastAsia="en-US"/>
                  </w:rPr>
                </w:pPr>
                <w:r w:rsidRPr="00F15EB9">
                  <w:rPr>
                    <w:rFonts w:ascii="MS Gothic" w:eastAsia="MS Gothic" w:hAnsi="MS Gothic" w:hint="eastAsia"/>
                    <w:szCs w:val="22"/>
                    <w:lang w:eastAsia="en-US"/>
                  </w:rPr>
                  <w:t>☐</w:t>
                </w:r>
              </w:p>
            </w:sdtContent>
          </w:sdt>
        </w:tc>
        <w:tc>
          <w:tcPr>
            <w:tcW w:w="5954" w:type="dxa"/>
            <w:gridSpan w:val="9"/>
            <w:shd w:val="clear" w:color="auto" w:fill="FFFFFF" w:themeFill="background1"/>
            <w:vAlign w:val="center"/>
          </w:tcPr>
          <w:p w14:paraId="645AA2F7" w14:textId="2B3F25DA"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Si</w:t>
            </w:r>
          </w:p>
        </w:tc>
      </w:tr>
      <w:tr w:rsidR="00F15EB9" w:rsidRPr="002C2B8C" w14:paraId="4E9C86D6" w14:textId="77777777" w:rsidTr="00F15EB9">
        <w:trPr>
          <w:trHeight w:val="258"/>
        </w:trPr>
        <w:tc>
          <w:tcPr>
            <w:tcW w:w="3355" w:type="dxa"/>
            <w:gridSpan w:val="2"/>
            <w:vMerge/>
            <w:shd w:val="clear" w:color="auto" w:fill="A6A6A6" w:themeFill="background1" w:themeFillShade="A6"/>
            <w:vAlign w:val="center"/>
          </w:tcPr>
          <w:p w14:paraId="2F778DDD" w14:textId="77777777" w:rsidR="00F15EB9" w:rsidRPr="00F15EB9" w:rsidRDefault="00F15EB9" w:rsidP="00F15EB9">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val="2612" w14:font="MS Gothic"/>
                <w14:uncheckedState w14:val="2610" w14:font="MS Gothic"/>
              </w14:checkbox>
            </w:sdtPr>
            <w:sdtContent>
              <w:p w14:paraId="188A115B" w14:textId="5AD3FA22" w:rsidR="00F15EB9" w:rsidRPr="00F15EB9" w:rsidRDefault="00F15EB9" w:rsidP="00F15EB9">
                <w:pPr>
                  <w:widowControl w:val="0"/>
                  <w:spacing w:after="0"/>
                  <w:jc w:val="center"/>
                  <w:rPr>
                    <w:szCs w:val="22"/>
                    <w:lang w:val="es-ES" w:eastAsia="en-US"/>
                  </w:rPr>
                </w:pPr>
                <w:r w:rsidRPr="00F15EB9">
                  <w:rPr>
                    <w:rFonts w:ascii="MS Gothic" w:eastAsia="MS Gothic" w:hAnsi="MS Gothic" w:hint="eastAsia"/>
                    <w:szCs w:val="22"/>
                    <w:lang w:eastAsia="en-US"/>
                  </w:rPr>
                  <w:t>☐</w:t>
                </w:r>
              </w:p>
            </w:sdtContent>
          </w:sdt>
        </w:tc>
        <w:tc>
          <w:tcPr>
            <w:tcW w:w="851" w:type="dxa"/>
            <w:vMerge w:val="restart"/>
            <w:shd w:val="clear" w:color="auto" w:fill="FFFFFF" w:themeFill="background1"/>
            <w:vAlign w:val="center"/>
          </w:tcPr>
          <w:p w14:paraId="62B795F2" w14:textId="77777777" w:rsidR="00F15EB9" w:rsidRPr="00F15EB9" w:rsidRDefault="00F15EB9" w:rsidP="00F15EB9">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03" w:type="dxa"/>
            <w:gridSpan w:val="8"/>
            <w:shd w:val="clear" w:color="auto" w:fill="A6A6A6" w:themeFill="background1" w:themeFillShade="A6"/>
            <w:vAlign w:val="center"/>
          </w:tcPr>
          <w:p w14:paraId="376F9464" w14:textId="083E7112"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Observaciones</w:t>
            </w:r>
          </w:p>
        </w:tc>
      </w:tr>
      <w:tr w:rsidR="00F15EB9" w:rsidRPr="002C2B8C" w14:paraId="177C149E" w14:textId="77777777" w:rsidTr="00F15EB9">
        <w:trPr>
          <w:trHeight w:val="258"/>
        </w:trPr>
        <w:tc>
          <w:tcPr>
            <w:tcW w:w="3355" w:type="dxa"/>
            <w:gridSpan w:val="2"/>
            <w:vMerge/>
            <w:shd w:val="clear" w:color="auto" w:fill="A6A6A6" w:themeFill="background1" w:themeFillShade="A6"/>
            <w:vAlign w:val="center"/>
          </w:tcPr>
          <w:p w14:paraId="58A6FF67" w14:textId="77777777" w:rsidR="00F15EB9" w:rsidRPr="00F15EB9" w:rsidRDefault="00F15EB9" w:rsidP="00F15EB9">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14:paraId="19A0E4C4" w14:textId="77777777" w:rsidR="00F15EB9" w:rsidRPr="00F15EB9" w:rsidRDefault="00F15EB9" w:rsidP="00F15EB9">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14:paraId="4C74FE95" w14:textId="77777777" w:rsidR="00F15EB9" w:rsidRDefault="00F15EB9" w:rsidP="00F15EB9">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14:paraId="584F8CF6" w14:textId="77777777" w:rsidR="00F15EB9" w:rsidRDefault="00F15EB9" w:rsidP="00F15EB9">
            <w:pPr>
              <w:pStyle w:val="Sinespaciado"/>
              <w:widowControl w:val="0"/>
              <w:rPr>
                <w:rFonts w:ascii="Roboto Light" w:hAnsi="Roboto Light" w:cs="Open Sans"/>
                <w:sz w:val="24"/>
                <w:szCs w:val="24"/>
              </w:rPr>
            </w:pPr>
          </w:p>
          <w:p w14:paraId="62C8C24B" w14:textId="77777777" w:rsidR="00F15EB9" w:rsidRDefault="00F15EB9" w:rsidP="00F15EB9">
            <w:pPr>
              <w:pStyle w:val="Sinespaciado"/>
              <w:widowControl w:val="0"/>
              <w:rPr>
                <w:rFonts w:ascii="Roboto Light" w:hAnsi="Roboto Light" w:cs="Open Sans"/>
                <w:sz w:val="24"/>
                <w:szCs w:val="24"/>
              </w:rPr>
            </w:pPr>
          </w:p>
          <w:p w14:paraId="3F5769A1" w14:textId="77777777" w:rsidR="00F15EB9" w:rsidRPr="00F15EB9" w:rsidRDefault="00F15EB9" w:rsidP="00F15EB9">
            <w:pPr>
              <w:pStyle w:val="Sinespaciado"/>
              <w:widowControl w:val="0"/>
              <w:rPr>
                <w:rFonts w:ascii="Roboto Light" w:hAnsi="Roboto Light" w:cs="Open Sans"/>
                <w:sz w:val="24"/>
                <w:szCs w:val="24"/>
              </w:rPr>
            </w:pPr>
          </w:p>
        </w:tc>
      </w:tr>
      <w:tr w:rsidR="00F15EB9" w:rsidRPr="002C2B8C" w14:paraId="575A0BB9" w14:textId="77777777" w:rsidTr="00C37F4A">
        <w:trPr>
          <w:trHeight w:val="258"/>
        </w:trPr>
        <w:tc>
          <w:tcPr>
            <w:tcW w:w="10065" w:type="dxa"/>
            <w:gridSpan w:val="13"/>
            <w:shd w:val="clear" w:color="auto" w:fill="A6A6A6" w:themeFill="background1" w:themeFillShade="A6"/>
            <w:vAlign w:val="center"/>
          </w:tcPr>
          <w:p w14:paraId="2F9DE4AA" w14:textId="3DBCA163"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Eficacia del cambio</w:t>
            </w:r>
            <w:r w:rsidR="004C3FAC">
              <w:rPr>
                <w:rFonts w:ascii="Roboto Light" w:hAnsi="Roboto Light" w:cs="Open Sans"/>
                <w:sz w:val="24"/>
                <w:szCs w:val="24"/>
              </w:rPr>
              <w:t xml:space="preserve"> </w:t>
            </w:r>
            <w:r w:rsidR="004C3FAC">
              <w:rPr>
                <w:rFonts w:ascii="Roboto Light" w:hAnsi="Roboto Light" w:cs="Open Sans"/>
                <w:sz w:val="24"/>
                <w:szCs w:val="24"/>
                <w:lang w:val="es-ES"/>
              </w:rPr>
              <w:t>– A completar cuando se efectúe el cambio</w:t>
            </w:r>
          </w:p>
        </w:tc>
      </w:tr>
      <w:tr w:rsidR="00F15EB9" w:rsidRPr="002C2B8C" w14:paraId="4CAC45CD" w14:textId="77777777" w:rsidTr="00F15EB9">
        <w:trPr>
          <w:trHeight w:val="258"/>
        </w:trPr>
        <w:tc>
          <w:tcPr>
            <w:tcW w:w="10065" w:type="dxa"/>
            <w:gridSpan w:val="13"/>
            <w:shd w:val="clear" w:color="auto" w:fill="FFFFFF" w:themeFill="background1"/>
            <w:vAlign w:val="center"/>
          </w:tcPr>
          <w:p w14:paraId="1C24E975" w14:textId="77777777" w:rsidR="00F15EB9" w:rsidRDefault="00F15EB9" w:rsidP="00F15EB9">
            <w:pPr>
              <w:pStyle w:val="Sinespaciado"/>
              <w:widowControl w:val="0"/>
              <w:jc w:val="center"/>
              <w:rPr>
                <w:rFonts w:ascii="Roboto Light" w:hAnsi="Roboto Light" w:cs="Open Sans"/>
                <w:sz w:val="24"/>
                <w:szCs w:val="24"/>
              </w:rPr>
            </w:pPr>
          </w:p>
          <w:p w14:paraId="23236105" w14:textId="77777777" w:rsidR="00F15EB9" w:rsidRDefault="00F15EB9" w:rsidP="00F15EB9">
            <w:pPr>
              <w:pStyle w:val="Sinespaciado"/>
              <w:widowControl w:val="0"/>
              <w:jc w:val="center"/>
              <w:rPr>
                <w:rFonts w:ascii="Roboto Light" w:hAnsi="Roboto Light" w:cs="Open Sans"/>
                <w:sz w:val="24"/>
                <w:szCs w:val="24"/>
              </w:rPr>
            </w:pPr>
          </w:p>
          <w:p w14:paraId="05483E34" w14:textId="77777777" w:rsidR="00F15EB9" w:rsidRDefault="00F15EB9" w:rsidP="00F15EB9">
            <w:pPr>
              <w:pStyle w:val="Sinespaciado"/>
              <w:widowControl w:val="0"/>
              <w:jc w:val="center"/>
              <w:rPr>
                <w:rFonts w:ascii="Roboto Light" w:hAnsi="Roboto Light" w:cs="Open Sans"/>
                <w:sz w:val="24"/>
                <w:szCs w:val="24"/>
              </w:rPr>
            </w:pPr>
          </w:p>
          <w:p w14:paraId="38A8885E" w14:textId="77777777" w:rsidR="00F15EB9" w:rsidRDefault="00F15EB9" w:rsidP="00F15EB9">
            <w:pPr>
              <w:pStyle w:val="Sinespaciado"/>
              <w:widowControl w:val="0"/>
              <w:jc w:val="center"/>
              <w:rPr>
                <w:rFonts w:ascii="Roboto Light" w:hAnsi="Roboto Light" w:cs="Open Sans"/>
                <w:sz w:val="24"/>
                <w:szCs w:val="24"/>
              </w:rPr>
            </w:pPr>
          </w:p>
          <w:p w14:paraId="2411746D" w14:textId="77777777" w:rsidR="00F15EB9" w:rsidRDefault="00F15EB9" w:rsidP="00F15EB9">
            <w:pPr>
              <w:pStyle w:val="Sinespaciado"/>
              <w:widowControl w:val="0"/>
              <w:jc w:val="center"/>
              <w:rPr>
                <w:rFonts w:ascii="Roboto Light" w:hAnsi="Roboto Light" w:cs="Open Sans"/>
                <w:sz w:val="24"/>
                <w:szCs w:val="24"/>
              </w:rPr>
            </w:pPr>
          </w:p>
        </w:tc>
      </w:tr>
      <w:tr w:rsidR="00F15EB9" w:rsidRPr="002C2B8C" w14:paraId="581F16A5" w14:textId="77777777" w:rsidTr="00F15EB9">
        <w:trPr>
          <w:trHeight w:val="258"/>
        </w:trPr>
        <w:tc>
          <w:tcPr>
            <w:tcW w:w="5032" w:type="dxa"/>
            <w:gridSpan w:val="6"/>
            <w:shd w:val="clear" w:color="auto" w:fill="A6A6A6" w:themeFill="background1" w:themeFillShade="A6"/>
            <w:vAlign w:val="center"/>
          </w:tcPr>
          <w:p w14:paraId="10765F09" w14:textId="3879C115"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shd w:val="clear" w:color="auto" w:fill="A6A6A6" w:themeFill="background1" w:themeFillShade="A6"/>
            <w:vAlign w:val="center"/>
          </w:tcPr>
          <w:p w14:paraId="50C95DC4" w14:textId="76DF45D7"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F15EB9" w:rsidRPr="002C2B8C" w14:paraId="65853628" w14:textId="77777777" w:rsidTr="00AF5367">
        <w:trPr>
          <w:trHeight w:val="1148"/>
        </w:trPr>
        <w:tc>
          <w:tcPr>
            <w:tcW w:w="5032" w:type="dxa"/>
            <w:gridSpan w:val="6"/>
            <w:shd w:val="clear" w:color="auto" w:fill="FFFFFF" w:themeFill="background1"/>
            <w:vAlign w:val="center"/>
          </w:tcPr>
          <w:p w14:paraId="535CB82D" w14:textId="77777777" w:rsidR="00F15EB9" w:rsidRDefault="00F15EB9" w:rsidP="00F15EB9">
            <w:pPr>
              <w:pStyle w:val="Sinespaciado"/>
              <w:widowControl w:val="0"/>
              <w:jc w:val="center"/>
              <w:rPr>
                <w:rFonts w:ascii="Roboto Light" w:hAnsi="Roboto Light" w:cs="Open Sans"/>
                <w:sz w:val="24"/>
                <w:szCs w:val="24"/>
              </w:rPr>
            </w:pPr>
          </w:p>
          <w:p w14:paraId="65968F56" w14:textId="77777777" w:rsidR="00F15EB9" w:rsidRDefault="00F15EB9" w:rsidP="00F15EB9">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14:paraId="5C05CC8D" w14:textId="77777777" w:rsidR="00F15EB9" w:rsidRDefault="00F15EB9" w:rsidP="00F15EB9">
            <w:pPr>
              <w:pStyle w:val="Sinespaciado"/>
              <w:widowControl w:val="0"/>
              <w:jc w:val="center"/>
              <w:rPr>
                <w:rFonts w:ascii="Roboto Light" w:hAnsi="Roboto Light" w:cs="Open Sans"/>
                <w:sz w:val="24"/>
                <w:szCs w:val="24"/>
              </w:rPr>
            </w:pPr>
          </w:p>
        </w:tc>
      </w:tr>
    </w:tbl>
    <w:p w14:paraId="761ED233" w14:textId="77777777" w:rsidR="000437E9" w:rsidRDefault="000437E9" w:rsidP="004D444E">
      <w:pPr>
        <w:rPr>
          <w:b/>
          <w:szCs w:val="24"/>
        </w:rPr>
      </w:pPr>
    </w:p>
    <w:p w14:paraId="799FA303" w14:textId="7752C202" w:rsidR="00866E24" w:rsidRDefault="005C1423" w:rsidP="005C1423">
      <w:pPr>
        <w:jc w:val="right"/>
        <w:rPr>
          <w:b/>
          <w:szCs w:val="24"/>
        </w:rPr>
      </w:pPr>
      <w:r w:rsidRPr="002C2B8C">
        <w:rPr>
          <w:b/>
          <w:szCs w:val="24"/>
        </w:rPr>
        <w:lastRenderedPageBreak/>
        <w:t>ANEXO 3_VERSION_0</w:t>
      </w:r>
      <w:r w:rsidR="00AF5367">
        <w:rPr>
          <w:b/>
          <w:szCs w:val="24"/>
        </w:rPr>
        <w:t>4</w:t>
      </w:r>
    </w:p>
    <w:p w14:paraId="113C76B8" w14:textId="648C7242" w:rsidR="00B618C4" w:rsidRPr="00B618C4" w:rsidRDefault="00B618C4" w:rsidP="00205FC4">
      <w:pPr>
        <w:pStyle w:val="Titulo1SP"/>
        <w:numPr>
          <w:ilvl w:val="0"/>
          <w:numId w:val="0"/>
        </w:numPr>
        <w:ind w:left="360" w:hanging="360"/>
      </w:pPr>
      <w:bookmarkStart w:id="17" w:name="_Toc197613283"/>
      <w:r>
        <w:t>Formulario de pr</w:t>
      </w:r>
      <w:r w:rsidR="00D63E1A">
        <w:t>ó</w:t>
      </w:r>
      <w:r>
        <w:t>rroga de CAPA</w:t>
      </w:r>
      <w:r w:rsidR="0081310D">
        <w:t>s</w:t>
      </w:r>
      <w:bookmarkEnd w:id="17"/>
    </w:p>
    <w:tbl>
      <w:tblPr>
        <w:tblW w:w="10065" w:type="dxa"/>
        <w:tblInd w:w="-289" w:type="dxa"/>
        <w:tblLayout w:type="fixed"/>
        <w:tblCellMar>
          <w:left w:w="70" w:type="dxa"/>
          <w:right w:w="70" w:type="dxa"/>
        </w:tblCellMar>
        <w:tblLook w:val="0000" w:firstRow="0" w:lastRow="0" w:firstColumn="0" w:lastColumn="0" w:noHBand="0" w:noVBand="0"/>
      </w:tblPr>
      <w:tblGrid>
        <w:gridCol w:w="2418"/>
        <w:gridCol w:w="7647"/>
      </w:tblGrid>
      <w:tr w:rsidR="00866E24" w:rsidRPr="002C2B8C" w14:paraId="1EF22397" w14:textId="77777777" w:rsidTr="0081310D">
        <w:trPr>
          <w:trHeight w:val="679"/>
          <w:tblHeader/>
        </w:trPr>
        <w:tc>
          <w:tcPr>
            <w:tcW w:w="2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3DB348" w14:textId="77777777" w:rsidR="00866E24" w:rsidRPr="002C2B8C" w:rsidRDefault="00DB3C8E">
            <w:pPr>
              <w:pStyle w:val="TDC1"/>
              <w:widowControl w:val="0"/>
              <w:rPr>
                <w:rFonts w:cs="Open Sans"/>
                <w:szCs w:val="24"/>
              </w:rPr>
            </w:pPr>
            <w:r w:rsidRPr="002C2B8C">
              <w:rPr>
                <w:rFonts w:cs="Open Sans"/>
                <w:noProof/>
                <w:szCs w:val="24"/>
                <w:lang w:val="es-ES"/>
              </w:rPr>
              <w:drawing>
                <wp:anchor distT="0" distB="0" distL="0" distR="0" simplePos="0" relativeHeight="251658240" behindDoc="1" locked="0" layoutInCell="1" allowOverlap="1" wp14:anchorId="5308E8A9" wp14:editId="17D2747D">
                  <wp:simplePos x="0" y="0"/>
                  <wp:positionH relativeFrom="column">
                    <wp:posOffset>98425</wp:posOffset>
                  </wp:positionH>
                  <wp:positionV relativeFrom="paragraph">
                    <wp:posOffset>635</wp:posOffset>
                  </wp:positionV>
                  <wp:extent cx="1157605" cy="380365"/>
                  <wp:effectExtent l="0" t="0" r="0" b="0"/>
                  <wp:wrapNone/>
                  <wp:docPr id="2" name="Imagen 12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2 Copia 1"/>
                          <pic:cNvPicPr>
                            <a:picLocks noChangeAspect="1" noChangeArrowheads="1"/>
                          </pic:cNvPicPr>
                        </pic:nvPicPr>
                        <pic:blipFill>
                          <a:blip r:embed="rId18"/>
                          <a:stretch>
                            <a:fillRect/>
                          </a:stretch>
                        </pic:blipFill>
                        <pic:spPr bwMode="auto">
                          <a:xfrm>
                            <a:off x="0" y="0"/>
                            <a:ext cx="1157605" cy="380365"/>
                          </a:xfrm>
                          <a:prstGeom prst="rect">
                            <a:avLst/>
                          </a:prstGeom>
                        </pic:spPr>
                      </pic:pic>
                    </a:graphicData>
                  </a:graphic>
                </wp:anchor>
              </w:drawing>
            </w:r>
          </w:p>
        </w:tc>
        <w:tc>
          <w:tcPr>
            <w:tcW w:w="7647"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6613C179" w14:textId="77777777" w:rsidR="00866E24" w:rsidRPr="002C2B8C" w:rsidRDefault="00DB3C8E">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FORMULARIO DE PRORROGA CAPAs</w:t>
            </w:r>
          </w:p>
        </w:tc>
      </w:tr>
    </w:tbl>
    <w:tbl>
      <w:tblPr>
        <w:tblStyle w:val="Tablaconcuadrcula"/>
        <w:tblW w:w="10065" w:type="dxa"/>
        <w:tblInd w:w="-289" w:type="dxa"/>
        <w:tblLayout w:type="fixed"/>
        <w:tblLook w:val="04A0" w:firstRow="1" w:lastRow="0" w:firstColumn="1" w:lastColumn="0" w:noHBand="0" w:noVBand="1"/>
      </w:tblPr>
      <w:tblGrid>
        <w:gridCol w:w="2695"/>
        <w:gridCol w:w="1133"/>
        <w:gridCol w:w="1324"/>
        <w:gridCol w:w="92"/>
        <w:gridCol w:w="995"/>
        <w:gridCol w:w="1370"/>
        <w:gridCol w:w="47"/>
        <w:gridCol w:w="2409"/>
      </w:tblGrid>
      <w:tr w:rsidR="00866E24" w:rsidRPr="002C2B8C" w14:paraId="13482A48" w14:textId="77777777" w:rsidTr="15E45E34">
        <w:trPr>
          <w:trHeight w:val="670"/>
        </w:trPr>
        <w:tc>
          <w:tcPr>
            <w:tcW w:w="2695" w:type="dxa"/>
            <w:shd w:val="clear" w:color="auto" w:fill="9D9D9D" w:themeFill="accent4"/>
            <w:vAlign w:val="center"/>
          </w:tcPr>
          <w:p w14:paraId="6208314D"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Nº de CAPA</w:t>
            </w:r>
          </w:p>
        </w:tc>
        <w:tc>
          <w:tcPr>
            <w:tcW w:w="2549" w:type="dxa"/>
            <w:gridSpan w:val="3"/>
            <w:vAlign w:val="center"/>
          </w:tcPr>
          <w:p w14:paraId="6F5834C8" w14:textId="3F041B90" w:rsidR="00866E24" w:rsidRPr="002C2B8C" w:rsidRDefault="00866E24" w:rsidP="15E45E34">
            <w:pPr>
              <w:widowControl w:val="0"/>
              <w:spacing w:after="0" w:line="240" w:lineRule="auto"/>
              <w:rPr>
                <w:color w:val="3333FF"/>
              </w:rPr>
            </w:pPr>
          </w:p>
        </w:tc>
        <w:tc>
          <w:tcPr>
            <w:tcW w:w="2412" w:type="dxa"/>
            <w:gridSpan w:val="3"/>
            <w:shd w:val="clear" w:color="auto" w:fill="9D9D9D" w:themeFill="accent4"/>
            <w:vAlign w:val="center"/>
          </w:tcPr>
          <w:p w14:paraId="25EDC662"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 xml:space="preserve">Departamento </w:t>
            </w:r>
          </w:p>
        </w:tc>
        <w:tc>
          <w:tcPr>
            <w:tcW w:w="2409" w:type="dxa"/>
            <w:vAlign w:val="center"/>
          </w:tcPr>
          <w:p w14:paraId="2DE05C78" w14:textId="77777777" w:rsidR="00866E24" w:rsidRPr="002C2B8C" w:rsidRDefault="00866E24">
            <w:pPr>
              <w:widowControl w:val="0"/>
              <w:spacing w:after="0" w:line="240" w:lineRule="auto"/>
              <w:rPr>
                <w:color w:val="3333FF"/>
                <w:szCs w:val="24"/>
              </w:rPr>
            </w:pPr>
          </w:p>
        </w:tc>
      </w:tr>
      <w:tr w:rsidR="00866E24" w:rsidRPr="002C2B8C" w14:paraId="0C514AAE" w14:textId="77777777" w:rsidTr="15E45E34">
        <w:trPr>
          <w:trHeight w:val="707"/>
        </w:trPr>
        <w:tc>
          <w:tcPr>
            <w:tcW w:w="2695" w:type="dxa"/>
            <w:shd w:val="clear" w:color="auto" w:fill="9D9D9D" w:themeFill="accent4"/>
            <w:vAlign w:val="center"/>
          </w:tcPr>
          <w:p w14:paraId="528AD8F5"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prevista inicial</w:t>
            </w:r>
          </w:p>
        </w:tc>
        <w:tc>
          <w:tcPr>
            <w:tcW w:w="2549" w:type="dxa"/>
            <w:gridSpan w:val="3"/>
            <w:vAlign w:val="center"/>
          </w:tcPr>
          <w:p w14:paraId="33B20FD0" w14:textId="695C9DE3" w:rsidR="00866E24" w:rsidRPr="002C2B8C" w:rsidRDefault="00866E24" w:rsidP="15E45E34">
            <w:pPr>
              <w:widowControl w:val="0"/>
              <w:spacing w:after="0" w:line="240" w:lineRule="auto"/>
              <w:rPr>
                <w:rFonts w:eastAsia="Calibri"/>
              </w:rPr>
            </w:pPr>
          </w:p>
        </w:tc>
        <w:tc>
          <w:tcPr>
            <w:tcW w:w="995" w:type="dxa"/>
            <w:shd w:val="clear" w:color="auto" w:fill="9D9D9D" w:themeFill="accent4"/>
            <w:vAlign w:val="center"/>
          </w:tcPr>
          <w:p w14:paraId="51156C1D"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Origen</w:t>
            </w:r>
          </w:p>
        </w:tc>
        <w:tc>
          <w:tcPr>
            <w:tcW w:w="3826" w:type="dxa"/>
            <w:gridSpan w:val="3"/>
            <w:vAlign w:val="center"/>
          </w:tcPr>
          <w:p w14:paraId="3DE16E4D" w14:textId="77777777" w:rsidR="00866E24" w:rsidRPr="002C2B8C" w:rsidRDefault="00866E24">
            <w:pPr>
              <w:widowControl w:val="0"/>
              <w:spacing w:after="0" w:line="240" w:lineRule="auto"/>
              <w:rPr>
                <w:color w:val="3333FF"/>
                <w:szCs w:val="24"/>
              </w:rPr>
            </w:pPr>
          </w:p>
        </w:tc>
      </w:tr>
      <w:tr w:rsidR="00866E24" w:rsidRPr="002C2B8C" w14:paraId="4E2733B4" w14:textId="77777777" w:rsidTr="15E45E34">
        <w:trPr>
          <w:trHeight w:val="545"/>
        </w:trPr>
        <w:tc>
          <w:tcPr>
            <w:tcW w:w="2695" w:type="dxa"/>
            <w:shd w:val="clear" w:color="auto" w:fill="9D9D9D" w:themeFill="accent4"/>
            <w:vAlign w:val="center"/>
          </w:tcPr>
          <w:p w14:paraId="25AAAC5C"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Tipo de extensión</w:t>
            </w:r>
          </w:p>
        </w:tc>
        <w:tc>
          <w:tcPr>
            <w:tcW w:w="7370" w:type="dxa"/>
            <w:gridSpan w:val="7"/>
            <w:vAlign w:val="center"/>
          </w:tcPr>
          <w:p w14:paraId="1FA31346" w14:textId="339EF61A" w:rsidR="00866E24" w:rsidRPr="0035002C" w:rsidRDefault="00DB3C8E" w:rsidP="0035002C">
            <w:pPr>
              <w:widowControl w:val="0"/>
              <w:spacing w:after="0"/>
              <w:jc w:val="center"/>
              <w:rPr>
                <w:szCs w:val="22"/>
              </w:rPr>
            </w:pPr>
            <w:r w:rsidRPr="15E45E34">
              <w:rPr>
                <w:rFonts w:eastAsia="Calibri"/>
                <w:i/>
                <w:iCs/>
                <w:lang w:val="es-ES"/>
              </w:rPr>
              <w:t xml:space="preserve">1ª    </w:t>
            </w:r>
            <w:sdt>
              <w:sdtPr>
                <w:rPr>
                  <w:szCs w:val="22"/>
                </w:rPr>
                <w:id w:val="-1129702778"/>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bookmarkStart w:id="18" w:name="Casilla5"/>
            <w:bookmarkEnd w:id="18"/>
            <w:r w:rsidR="0035002C">
              <w:rPr>
                <w:szCs w:val="22"/>
              </w:rPr>
              <w:t xml:space="preserve">           </w:t>
            </w:r>
            <w:r w:rsidRPr="15E45E34">
              <w:rPr>
                <w:rFonts w:eastAsia="Calibri"/>
                <w:i/>
                <w:iCs/>
                <w:lang w:val="es-ES"/>
              </w:rPr>
              <w:t xml:space="preserve"> 2ª    </w:t>
            </w:r>
            <w:sdt>
              <w:sdtPr>
                <w:rPr>
                  <w:szCs w:val="22"/>
                </w:rPr>
                <w:id w:val="1944713554"/>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bookmarkStart w:id="19" w:name="Casilla5_Copia_1"/>
            <w:bookmarkEnd w:id="19"/>
          </w:p>
        </w:tc>
      </w:tr>
      <w:tr w:rsidR="00866E24" w:rsidRPr="002C2B8C" w14:paraId="436E2E5C" w14:textId="77777777" w:rsidTr="15E45E34">
        <w:trPr>
          <w:trHeight w:val="2865"/>
        </w:trPr>
        <w:tc>
          <w:tcPr>
            <w:tcW w:w="2695" w:type="dxa"/>
            <w:shd w:val="clear" w:color="auto" w:fill="9D9D9D" w:themeFill="accent4"/>
            <w:vAlign w:val="center"/>
          </w:tcPr>
          <w:p w14:paraId="50F760F9"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Justificación del retraso</w:t>
            </w:r>
          </w:p>
        </w:tc>
        <w:tc>
          <w:tcPr>
            <w:tcW w:w="7370" w:type="dxa"/>
            <w:gridSpan w:val="7"/>
            <w:vAlign w:val="center"/>
          </w:tcPr>
          <w:p w14:paraId="3D500F77" w14:textId="1803FF42" w:rsidR="00866E24" w:rsidRPr="002C2B8C" w:rsidRDefault="00866E24" w:rsidP="15E45E34">
            <w:pPr>
              <w:widowControl w:val="0"/>
              <w:spacing w:after="0" w:line="240" w:lineRule="auto"/>
              <w:rPr>
                <w:rFonts w:eastAsia="Calibri"/>
              </w:rPr>
            </w:pPr>
          </w:p>
        </w:tc>
      </w:tr>
      <w:tr w:rsidR="00866E24" w:rsidRPr="002C2B8C" w14:paraId="355C09AE" w14:textId="77777777" w:rsidTr="15E45E34">
        <w:trPr>
          <w:trHeight w:val="1141"/>
        </w:trPr>
        <w:tc>
          <w:tcPr>
            <w:tcW w:w="2695" w:type="dxa"/>
            <w:shd w:val="clear" w:color="auto" w:fill="9D9D9D" w:themeFill="accent4"/>
            <w:vAlign w:val="center"/>
          </w:tcPr>
          <w:p w14:paraId="74F54900"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Nueva fecha propuesta</w:t>
            </w:r>
          </w:p>
        </w:tc>
        <w:tc>
          <w:tcPr>
            <w:tcW w:w="2457" w:type="dxa"/>
            <w:gridSpan w:val="2"/>
            <w:vAlign w:val="center"/>
          </w:tcPr>
          <w:p w14:paraId="00FE6D14" w14:textId="0C0A32A8" w:rsidR="00866E24" w:rsidRPr="002C2B8C" w:rsidRDefault="00866E24" w:rsidP="15E45E34">
            <w:pPr>
              <w:widowControl w:val="0"/>
              <w:spacing w:after="0" w:line="240" w:lineRule="auto"/>
              <w:rPr>
                <w:color w:val="3333FF"/>
              </w:rPr>
            </w:pPr>
          </w:p>
        </w:tc>
        <w:tc>
          <w:tcPr>
            <w:tcW w:w="2457" w:type="dxa"/>
            <w:gridSpan w:val="3"/>
            <w:shd w:val="clear" w:color="auto" w:fill="9D9D9D" w:themeFill="accent4"/>
            <w:vAlign w:val="center"/>
          </w:tcPr>
          <w:p w14:paraId="3BAB5748" w14:textId="77777777" w:rsidR="00866E24" w:rsidRPr="002C2B8C" w:rsidRDefault="00DB3C8E">
            <w:pPr>
              <w:widowControl w:val="0"/>
              <w:spacing w:after="0" w:line="240" w:lineRule="auto"/>
              <w:rPr>
                <w:rFonts w:eastAsia="Calibri"/>
                <w:szCs w:val="24"/>
              </w:rPr>
            </w:pPr>
            <w:r w:rsidRPr="002C2B8C">
              <w:rPr>
                <w:rFonts w:eastAsia="Calibri"/>
                <w:szCs w:val="24"/>
              </w:rPr>
              <w:t>¿Se mantienen los responsables de la ejecución?</w:t>
            </w:r>
          </w:p>
        </w:tc>
        <w:tc>
          <w:tcPr>
            <w:tcW w:w="2456" w:type="dxa"/>
            <w:gridSpan w:val="2"/>
            <w:vAlign w:val="center"/>
          </w:tcPr>
          <w:p w14:paraId="374035C8" w14:textId="06C6CD5C" w:rsidR="00866E24" w:rsidRPr="002C2B8C" w:rsidRDefault="00DB3C8E">
            <w:pPr>
              <w:widowControl w:val="0"/>
              <w:spacing w:after="0" w:line="240" w:lineRule="auto"/>
              <w:rPr>
                <w:color w:val="3333FF"/>
                <w:szCs w:val="24"/>
              </w:rPr>
            </w:pPr>
            <w:r w:rsidRPr="002C2B8C">
              <w:rPr>
                <w:rFonts w:eastAsia="Calibri"/>
                <w:i/>
                <w:szCs w:val="24"/>
                <w:lang w:val="es-ES_tradnl"/>
              </w:rPr>
              <w:t>SI</w:t>
            </w:r>
            <w:bookmarkStart w:id="20" w:name="Casilla5_Copia_2"/>
            <w:bookmarkEnd w:id="20"/>
            <w:r w:rsidR="0035002C">
              <w:rPr>
                <w:szCs w:val="22"/>
              </w:rPr>
              <w:t xml:space="preserve"> </w:t>
            </w:r>
            <w:sdt>
              <w:sdtPr>
                <w:rPr>
                  <w:szCs w:val="22"/>
                </w:rPr>
                <w:id w:val="1263496390"/>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r w:rsidRPr="002C2B8C">
              <w:rPr>
                <w:rFonts w:eastAsia="Calibri"/>
                <w:i/>
                <w:szCs w:val="24"/>
                <w:lang w:val="es-ES_tradnl"/>
              </w:rPr>
              <w:t xml:space="preserve"> NO</w:t>
            </w:r>
            <w:bookmarkStart w:id="21" w:name="Casilla5_Copia_3"/>
            <w:bookmarkEnd w:id="21"/>
            <w:r w:rsidR="0035002C">
              <w:rPr>
                <w:szCs w:val="22"/>
              </w:rPr>
              <w:t xml:space="preserve"> </w:t>
            </w:r>
            <w:sdt>
              <w:sdtPr>
                <w:rPr>
                  <w:szCs w:val="22"/>
                </w:rPr>
                <w:id w:val="-1104960319"/>
                <w14:checkbox>
                  <w14:checked w14:val="0"/>
                  <w14:checkedState w14:val="2612" w14:font="MS Gothic"/>
                  <w14:uncheckedState w14:val="2610" w14:font="MS Gothic"/>
                </w14:checkbox>
              </w:sdtPr>
              <w:sdtContent>
                <w:r w:rsidR="0035002C" w:rsidRPr="00F15EB9">
                  <w:rPr>
                    <w:rFonts w:ascii="MS Gothic" w:eastAsia="MS Gothic" w:hAnsi="MS Gothic" w:hint="eastAsia"/>
                    <w:szCs w:val="22"/>
                    <w:lang w:eastAsia="en-US"/>
                  </w:rPr>
                  <w:t>☐</w:t>
                </w:r>
              </w:sdtContent>
            </w:sdt>
          </w:p>
        </w:tc>
      </w:tr>
      <w:tr w:rsidR="00866E24" w:rsidRPr="002C2B8C" w14:paraId="25D4CA85" w14:textId="77777777" w:rsidTr="15E45E34">
        <w:trPr>
          <w:trHeight w:val="826"/>
        </w:trPr>
        <w:tc>
          <w:tcPr>
            <w:tcW w:w="2695" w:type="dxa"/>
            <w:shd w:val="clear" w:color="auto" w:fill="9D9D9D" w:themeFill="accent4"/>
            <w:vAlign w:val="center"/>
          </w:tcPr>
          <w:p w14:paraId="26EC31C1" w14:textId="77777777" w:rsidR="00866E24" w:rsidRPr="00651490" w:rsidRDefault="00DB3C8E">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Indicar nuevos responsables de ejecución:</w:t>
            </w:r>
          </w:p>
        </w:tc>
        <w:tc>
          <w:tcPr>
            <w:tcW w:w="7370" w:type="dxa"/>
            <w:gridSpan w:val="7"/>
            <w:vAlign w:val="center"/>
          </w:tcPr>
          <w:p w14:paraId="4E3D6EE9" w14:textId="77777777" w:rsidR="00866E24" w:rsidRPr="002C2B8C" w:rsidRDefault="00866E24">
            <w:pPr>
              <w:widowControl w:val="0"/>
              <w:spacing w:after="0" w:line="240" w:lineRule="auto"/>
              <w:rPr>
                <w:color w:val="3333FF"/>
                <w:szCs w:val="24"/>
              </w:rPr>
            </w:pPr>
          </w:p>
        </w:tc>
      </w:tr>
      <w:tr w:rsidR="008177C9" w:rsidRPr="002C2B8C" w14:paraId="51FF5AC4" w14:textId="77777777" w:rsidTr="00B50ABC">
        <w:trPr>
          <w:trHeight w:val="1216"/>
        </w:trPr>
        <w:tc>
          <w:tcPr>
            <w:tcW w:w="2695" w:type="dxa"/>
            <w:shd w:val="clear" w:color="auto" w:fill="9D9D9D" w:themeFill="accent4"/>
            <w:vAlign w:val="center"/>
          </w:tcPr>
          <w:p w14:paraId="6F6A1D0A" w14:textId="77777777" w:rsidR="008177C9" w:rsidRPr="00651490" w:rsidRDefault="008177C9">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 el solicitante:</w:t>
            </w:r>
          </w:p>
        </w:tc>
        <w:tc>
          <w:tcPr>
            <w:tcW w:w="1133" w:type="dxa"/>
            <w:shd w:val="clear" w:color="auto" w:fill="9D9D9D" w:themeFill="accent4"/>
            <w:vAlign w:val="center"/>
          </w:tcPr>
          <w:p w14:paraId="720ADCBD" w14:textId="77777777" w:rsidR="008177C9" w:rsidRPr="002C2B8C" w:rsidRDefault="008177C9">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14:paraId="54E908D6" w14:textId="25C34588" w:rsidR="008177C9" w:rsidRPr="002C2B8C" w:rsidRDefault="008177C9" w:rsidP="00B50ABC">
            <w:pPr>
              <w:widowControl w:val="0"/>
              <w:spacing w:after="0" w:line="240" w:lineRule="auto"/>
              <w:rPr>
                <w:rFonts w:eastAsia="Calibri"/>
                <w:szCs w:val="24"/>
              </w:rPr>
            </w:pPr>
            <w:r w:rsidRPr="002C2B8C">
              <w:rPr>
                <w:rFonts w:eastAsia="Calibri"/>
                <w:szCs w:val="24"/>
              </w:rPr>
              <w:t>Fecha:</w:t>
            </w:r>
          </w:p>
        </w:tc>
        <w:tc>
          <w:tcPr>
            <w:tcW w:w="6237" w:type="dxa"/>
            <w:gridSpan w:val="6"/>
            <w:vAlign w:val="center"/>
          </w:tcPr>
          <w:p w14:paraId="0B04CB7E" w14:textId="77777777" w:rsidR="008177C9" w:rsidRPr="002C2B8C" w:rsidRDefault="008177C9">
            <w:pPr>
              <w:widowControl w:val="0"/>
              <w:spacing w:after="0" w:line="240" w:lineRule="auto"/>
              <w:rPr>
                <w:color w:val="3333FF"/>
                <w:szCs w:val="24"/>
              </w:rPr>
            </w:pPr>
          </w:p>
        </w:tc>
      </w:tr>
      <w:tr w:rsidR="008177C9" w:rsidRPr="002C2B8C" w14:paraId="471F797E" w14:textId="77777777" w:rsidTr="00636A86">
        <w:trPr>
          <w:trHeight w:val="1272"/>
        </w:trPr>
        <w:tc>
          <w:tcPr>
            <w:tcW w:w="2695" w:type="dxa"/>
            <w:shd w:val="clear" w:color="auto" w:fill="9D9D9D" w:themeFill="accent4"/>
            <w:vAlign w:val="center"/>
          </w:tcPr>
          <w:p w14:paraId="66DCB143" w14:textId="77777777" w:rsidR="008177C9" w:rsidRPr="00651490" w:rsidRDefault="008177C9" w:rsidP="005C1423">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 Técnico Responsable tras actualizar la base de datos:</w:t>
            </w:r>
          </w:p>
        </w:tc>
        <w:tc>
          <w:tcPr>
            <w:tcW w:w="1133" w:type="dxa"/>
            <w:shd w:val="clear" w:color="auto" w:fill="9D9D9D" w:themeFill="accent4"/>
            <w:vAlign w:val="center"/>
          </w:tcPr>
          <w:p w14:paraId="4DC19D94" w14:textId="77777777" w:rsidR="008177C9" w:rsidRPr="002C2B8C" w:rsidRDefault="008177C9">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14:paraId="3B894FAD" w14:textId="17C70D89" w:rsidR="008177C9" w:rsidRPr="002C2B8C" w:rsidRDefault="008177C9" w:rsidP="009A7A52">
            <w:pPr>
              <w:widowControl w:val="0"/>
              <w:spacing w:after="0" w:line="240" w:lineRule="auto"/>
              <w:rPr>
                <w:rFonts w:eastAsia="Calibri"/>
                <w:szCs w:val="24"/>
              </w:rPr>
            </w:pPr>
            <w:r w:rsidRPr="002C2B8C">
              <w:rPr>
                <w:rFonts w:eastAsia="Calibri"/>
                <w:szCs w:val="24"/>
              </w:rPr>
              <w:t>Fecha:</w:t>
            </w:r>
          </w:p>
        </w:tc>
        <w:tc>
          <w:tcPr>
            <w:tcW w:w="6237" w:type="dxa"/>
            <w:gridSpan w:val="6"/>
            <w:vAlign w:val="center"/>
          </w:tcPr>
          <w:p w14:paraId="1DC26EC0" w14:textId="77777777" w:rsidR="008177C9" w:rsidRPr="002C2B8C" w:rsidRDefault="008177C9">
            <w:pPr>
              <w:widowControl w:val="0"/>
              <w:spacing w:after="0" w:line="240" w:lineRule="auto"/>
              <w:rPr>
                <w:color w:val="3333FF"/>
                <w:szCs w:val="24"/>
              </w:rPr>
            </w:pPr>
          </w:p>
        </w:tc>
      </w:tr>
    </w:tbl>
    <w:p w14:paraId="5D4A53E2" w14:textId="77777777" w:rsidR="00866E24" w:rsidRPr="002C2B8C" w:rsidRDefault="00866E24">
      <w:pPr>
        <w:rPr>
          <w:szCs w:val="24"/>
        </w:rPr>
      </w:pPr>
    </w:p>
    <w:sectPr w:rsidR="00866E24" w:rsidRPr="002C2B8C" w:rsidSect="00337898">
      <w:headerReference w:type="default" r:id="rId19"/>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63D23" w14:textId="77777777" w:rsidR="005048E7" w:rsidRDefault="005048E7">
      <w:pPr>
        <w:spacing w:after="0" w:line="240" w:lineRule="auto"/>
      </w:pPr>
      <w:r>
        <w:separator/>
      </w:r>
    </w:p>
  </w:endnote>
  <w:endnote w:type="continuationSeparator" w:id="0">
    <w:p w14:paraId="35B50C30" w14:textId="77777777" w:rsidR="005048E7" w:rsidRDefault="005048E7">
      <w:pPr>
        <w:spacing w:after="0" w:line="240" w:lineRule="auto"/>
      </w:pPr>
      <w:r>
        <w:continuationSeparator/>
      </w:r>
    </w:p>
  </w:endnote>
  <w:endnote w:type="continuationNotice" w:id="1">
    <w:p w14:paraId="32C4CED2" w14:textId="77777777" w:rsidR="005048E7" w:rsidRDefault="005048E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1190" w14:textId="5070A117" w:rsidR="00A74255" w:rsidRPr="00A74255" w:rsidRDefault="00A74255" w:rsidP="00A74255">
    <w:pPr>
      <w:pStyle w:val="Piedepgina"/>
      <w:jc w:val="right"/>
      <w:rPr>
        <w:rFonts w:ascii="Roboto Light" w:hAnsi="Roboto Light"/>
      </w:rPr>
    </w:pPr>
    <w:r w:rsidRPr="00A74255">
      <w:rPr>
        <w:rFonts w:ascii="Roboto Light" w:hAnsi="Roboto Light"/>
      </w:rPr>
      <w:t xml:space="preserve">Página </w:t>
    </w:r>
    <w:r w:rsidRPr="00A74255">
      <w:rPr>
        <w:rFonts w:ascii="Roboto Light" w:hAnsi="Roboto Light"/>
        <w:b/>
        <w:bCs/>
      </w:rPr>
      <w:fldChar w:fldCharType="begin"/>
    </w:r>
    <w:r w:rsidRPr="00A74255">
      <w:rPr>
        <w:rFonts w:ascii="Roboto Light" w:hAnsi="Roboto Light"/>
        <w:b/>
        <w:bCs/>
      </w:rPr>
      <w:instrText>PAGE  \* Arabic  \* MERGEFORMAT</w:instrText>
    </w:r>
    <w:r w:rsidRPr="00A74255">
      <w:rPr>
        <w:rFonts w:ascii="Roboto Light" w:hAnsi="Roboto Light"/>
        <w:b/>
        <w:bCs/>
      </w:rPr>
      <w:fldChar w:fldCharType="separate"/>
    </w:r>
    <w:r w:rsidR="00D111BC">
      <w:rPr>
        <w:rFonts w:ascii="Roboto Light" w:hAnsi="Roboto Light"/>
        <w:b/>
        <w:bCs/>
        <w:noProof/>
      </w:rPr>
      <w:t>4</w:t>
    </w:r>
    <w:r w:rsidRPr="00A74255">
      <w:rPr>
        <w:rFonts w:ascii="Roboto Light" w:hAnsi="Roboto Light"/>
        <w:b/>
        <w:bCs/>
      </w:rPr>
      <w:fldChar w:fldCharType="end"/>
    </w:r>
    <w:r w:rsidRPr="00A74255">
      <w:rPr>
        <w:rFonts w:ascii="Roboto Light" w:hAnsi="Roboto Light"/>
      </w:rPr>
      <w:t xml:space="preserve"> de </w:t>
    </w:r>
    <w:r w:rsidRPr="00A74255">
      <w:rPr>
        <w:rFonts w:ascii="Roboto Light" w:hAnsi="Roboto Light"/>
        <w:b/>
        <w:bCs/>
      </w:rPr>
      <w:fldChar w:fldCharType="begin"/>
    </w:r>
    <w:r w:rsidRPr="00A74255">
      <w:rPr>
        <w:rFonts w:ascii="Roboto Light" w:hAnsi="Roboto Light"/>
        <w:b/>
        <w:bCs/>
      </w:rPr>
      <w:instrText>NUMPAGES  \* Arabic  \* MERGEFORMAT</w:instrText>
    </w:r>
    <w:r w:rsidRPr="00A74255">
      <w:rPr>
        <w:rFonts w:ascii="Roboto Light" w:hAnsi="Roboto Light"/>
        <w:b/>
        <w:bCs/>
      </w:rPr>
      <w:fldChar w:fldCharType="separate"/>
    </w:r>
    <w:r w:rsidR="00D111BC">
      <w:rPr>
        <w:rFonts w:ascii="Roboto Light" w:hAnsi="Roboto Light"/>
        <w:b/>
        <w:bCs/>
        <w:noProof/>
      </w:rPr>
      <w:t>13</w:t>
    </w:r>
    <w:r w:rsidRPr="00A74255">
      <w:rPr>
        <w:rFonts w:ascii="Roboto Light" w:hAnsi="Roboto Light"/>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4000" w14:textId="27D9B103" w:rsidR="00866E24" w:rsidRPr="00A95A2A" w:rsidRDefault="00522907" w:rsidP="00522907">
    <w:pPr>
      <w:pStyle w:val="Piedepgina"/>
      <w:jc w:val="right"/>
    </w:pPr>
    <w:r w:rsidRPr="00522907">
      <w:rPr>
        <w:rFonts w:ascii="Roboto Light" w:hAnsi="Roboto Light"/>
      </w:rPr>
      <w:t xml:space="preserve">Página </w:t>
    </w:r>
    <w:r w:rsidRPr="00522907">
      <w:rPr>
        <w:rFonts w:ascii="Roboto Light" w:hAnsi="Roboto Light"/>
        <w:b/>
        <w:bCs/>
      </w:rPr>
      <w:fldChar w:fldCharType="begin"/>
    </w:r>
    <w:r w:rsidRPr="00522907">
      <w:rPr>
        <w:rFonts w:ascii="Roboto Light" w:hAnsi="Roboto Light"/>
        <w:b/>
        <w:bCs/>
      </w:rPr>
      <w:instrText>PAGE  \* Arabic  \* MERGEFORMAT</w:instrText>
    </w:r>
    <w:r w:rsidRPr="00522907">
      <w:rPr>
        <w:rFonts w:ascii="Roboto Light" w:hAnsi="Roboto Light"/>
        <w:b/>
        <w:bCs/>
      </w:rPr>
      <w:fldChar w:fldCharType="separate"/>
    </w:r>
    <w:r w:rsidR="00D111BC">
      <w:rPr>
        <w:rFonts w:ascii="Roboto Light" w:hAnsi="Roboto Light"/>
        <w:b/>
        <w:bCs/>
        <w:noProof/>
      </w:rPr>
      <w:t>13</w:t>
    </w:r>
    <w:r w:rsidRPr="00522907">
      <w:rPr>
        <w:rFonts w:ascii="Roboto Light" w:hAnsi="Roboto Light"/>
        <w:b/>
        <w:bCs/>
      </w:rPr>
      <w:fldChar w:fldCharType="end"/>
    </w:r>
    <w:r w:rsidRPr="00522907">
      <w:rPr>
        <w:rFonts w:ascii="Roboto Light" w:hAnsi="Roboto Light"/>
      </w:rPr>
      <w:t xml:space="preserve"> de</w:t>
    </w:r>
    <w:r>
      <w:t xml:space="preserve"> </w:t>
    </w:r>
    <w:r>
      <w:rPr>
        <w:b/>
        <w:bCs/>
      </w:rPr>
      <w:fldChar w:fldCharType="begin"/>
    </w:r>
    <w:r>
      <w:rPr>
        <w:b/>
        <w:bCs/>
      </w:rPr>
      <w:instrText>NUMPAGES  \* Arabic  \* MERGEFORMAT</w:instrText>
    </w:r>
    <w:r>
      <w:rPr>
        <w:b/>
        <w:bCs/>
      </w:rPr>
      <w:fldChar w:fldCharType="separate"/>
    </w:r>
    <w:r w:rsidR="00D111BC">
      <w:rPr>
        <w:b/>
        <w:bCs/>
        <w:noProof/>
      </w:rPr>
      <w:t>13</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81A7" w14:textId="77777777" w:rsidR="00866E24" w:rsidRDefault="00866E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553ED" w14:textId="77777777" w:rsidR="005048E7" w:rsidRDefault="005048E7">
      <w:pPr>
        <w:spacing w:after="0" w:line="240" w:lineRule="auto"/>
      </w:pPr>
      <w:r>
        <w:separator/>
      </w:r>
    </w:p>
  </w:footnote>
  <w:footnote w:type="continuationSeparator" w:id="0">
    <w:p w14:paraId="5B0A92A5" w14:textId="77777777" w:rsidR="005048E7" w:rsidRDefault="005048E7">
      <w:pPr>
        <w:spacing w:after="0" w:line="240" w:lineRule="auto"/>
      </w:pPr>
      <w:r>
        <w:continuationSeparator/>
      </w:r>
    </w:p>
  </w:footnote>
  <w:footnote w:type="continuationNotice" w:id="1">
    <w:p w14:paraId="46154CA9" w14:textId="77777777" w:rsidR="005048E7" w:rsidRDefault="005048E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C2B8C" w:rsidRPr="001C0EDF" w14:paraId="6A937DC0" w14:textId="77777777" w:rsidTr="00604805">
      <w:tc>
        <w:tcPr>
          <w:tcW w:w="2694" w:type="dxa"/>
          <w:vMerge w:val="restart"/>
          <w:tcBorders>
            <w:top w:val="single" w:sz="4" w:space="0" w:color="000000"/>
            <w:left w:val="single" w:sz="4" w:space="0" w:color="000000"/>
            <w:bottom w:val="single" w:sz="4" w:space="0" w:color="000000"/>
          </w:tcBorders>
        </w:tcPr>
        <w:p w14:paraId="623078EF" w14:textId="77777777" w:rsidR="002C2B8C" w:rsidRPr="001C0EDF" w:rsidRDefault="002C2B8C" w:rsidP="002C2B8C">
          <w:pPr>
            <w:pStyle w:val="Contenidodelatabla"/>
            <w:rPr>
              <w:rFonts w:ascii="Open Sans" w:hAnsi="Open Sans"/>
            </w:rPr>
          </w:pPr>
          <w:r w:rsidRPr="007D6B57">
            <w:rPr>
              <w:rFonts w:cs="Arial"/>
              <w:noProof/>
              <w:sz w:val="20"/>
              <w:lang w:val="es-ES" w:eastAsia="es-ES"/>
            </w:rPr>
            <w:drawing>
              <wp:inline distT="0" distB="0" distL="0" distR="0" wp14:anchorId="550C422C" wp14:editId="52536E38">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789C48A8" w14:textId="77777777" w:rsidR="002C2B8C" w:rsidRPr="0071356F" w:rsidRDefault="002C2B8C" w:rsidP="002C2B8C">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1E9C3B16" w14:textId="4A030E40" w:rsidR="002C2B8C" w:rsidRPr="0071356F" w:rsidRDefault="002C2B8C" w:rsidP="002C2B8C">
          <w:pPr>
            <w:pStyle w:val="Contenidodelatabla"/>
            <w:rPr>
              <w:szCs w:val="24"/>
            </w:rPr>
          </w:pPr>
          <w:r w:rsidRPr="0071356F">
            <w:rPr>
              <w:szCs w:val="24"/>
            </w:rPr>
            <w:t>Código: PNT-</w:t>
          </w:r>
          <w:r w:rsidR="00D97AF1">
            <w:rPr>
              <w:szCs w:val="24"/>
            </w:rPr>
            <w:t>006.0</w:t>
          </w:r>
          <w:r w:rsidR="001555F9">
            <w:rPr>
              <w:szCs w:val="24"/>
            </w:rPr>
            <w:t>5</w:t>
          </w:r>
        </w:p>
      </w:tc>
    </w:tr>
    <w:tr w:rsidR="002C2B8C" w:rsidRPr="001C0EDF" w14:paraId="074F65F2" w14:textId="77777777" w:rsidTr="00604805">
      <w:tc>
        <w:tcPr>
          <w:tcW w:w="2694" w:type="dxa"/>
          <w:vMerge/>
          <w:tcBorders>
            <w:top w:val="single" w:sz="4" w:space="0" w:color="000000"/>
            <w:left w:val="single" w:sz="4" w:space="0" w:color="000000"/>
            <w:bottom w:val="single" w:sz="4" w:space="0" w:color="000000"/>
          </w:tcBorders>
        </w:tcPr>
        <w:p w14:paraId="374C28E2" w14:textId="77777777" w:rsidR="002C2B8C" w:rsidRPr="001C0EDF" w:rsidRDefault="002C2B8C" w:rsidP="002C2B8C">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7FC942C9" w14:textId="2BDBC1F5" w:rsidR="002C2B8C" w:rsidRPr="0071356F" w:rsidRDefault="00604805" w:rsidP="002C2B8C">
          <w:pPr>
            <w:pStyle w:val="Contenidodelatabla"/>
            <w:jc w:val="center"/>
            <w:rPr>
              <w:szCs w:val="24"/>
            </w:rPr>
          </w:pPr>
          <w:r w:rsidRPr="00604805">
            <w:rPr>
              <w:szCs w:val="24"/>
            </w:rPr>
            <w:t xml:space="preserve">USO </w:t>
          </w:r>
          <w:r w:rsidR="00A8387D" w:rsidRPr="00A8387D">
            <w:rPr>
              <w:bCs/>
              <w:szCs w:val="24"/>
            </w:rPr>
            <w:t>OFICIAL</w:t>
          </w:r>
          <w:r w:rsidR="00A8387D" w:rsidRPr="00A8387D">
            <w:rPr>
              <w:b/>
              <w:szCs w:val="24"/>
            </w:rPr>
            <w:t xml:space="preserve"> </w:t>
          </w:r>
          <w:r w:rsidRPr="00604805">
            <w:rPr>
              <w:szCs w:val="24"/>
            </w:rPr>
            <w:t>INTERNO</w:t>
          </w:r>
        </w:p>
      </w:tc>
      <w:tc>
        <w:tcPr>
          <w:tcW w:w="3544" w:type="dxa"/>
          <w:tcBorders>
            <w:left w:val="single" w:sz="4" w:space="0" w:color="000000"/>
            <w:bottom w:val="single" w:sz="4" w:space="0" w:color="000000"/>
            <w:right w:val="single" w:sz="4" w:space="0" w:color="000000"/>
          </w:tcBorders>
        </w:tcPr>
        <w:p w14:paraId="67140D4E" w14:textId="480F35F4" w:rsidR="002C2B8C" w:rsidRPr="0071356F" w:rsidRDefault="002C2B8C" w:rsidP="002C2B8C">
          <w:pPr>
            <w:pStyle w:val="Contenidodelatabla"/>
            <w:rPr>
              <w:szCs w:val="24"/>
            </w:rPr>
          </w:pPr>
          <w:r w:rsidRPr="0071356F">
            <w:rPr>
              <w:szCs w:val="24"/>
            </w:rPr>
            <w:t xml:space="preserve">Fecha de vigor: </w:t>
          </w:r>
          <w:r w:rsidR="001555F9">
            <w:rPr>
              <w:szCs w:val="24"/>
            </w:rPr>
            <w:t>14</w:t>
          </w:r>
          <w:r w:rsidR="001761F4" w:rsidRPr="001761F4">
            <w:rPr>
              <w:szCs w:val="24"/>
            </w:rPr>
            <w:t>/0</w:t>
          </w:r>
          <w:r w:rsidR="001555F9">
            <w:rPr>
              <w:szCs w:val="24"/>
            </w:rPr>
            <w:t>7</w:t>
          </w:r>
          <w:r w:rsidR="001761F4" w:rsidRPr="001761F4">
            <w:rPr>
              <w:szCs w:val="24"/>
            </w:rPr>
            <w:t>/2025</w:t>
          </w:r>
        </w:p>
      </w:tc>
    </w:tr>
  </w:tbl>
  <w:p w14:paraId="0C06AB04" w14:textId="77777777" w:rsidR="00866E24" w:rsidRDefault="00866E2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B27368" w:rsidRPr="001C0EDF" w14:paraId="5FD21D59" w14:textId="77777777" w:rsidTr="00723F70">
      <w:tc>
        <w:tcPr>
          <w:tcW w:w="2694" w:type="dxa"/>
          <w:vMerge w:val="restart"/>
          <w:tcBorders>
            <w:top w:val="single" w:sz="4" w:space="0" w:color="000000"/>
            <w:left w:val="single" w:sz="4" w:space="0" w:color="000000"/>
            <w:bottom w:val="single" w:sz="4" w:space="0" w:color="000000"/>
          </w:tcBorders>
        </w:tcPr>
        <w:p w14:paraId="64EE0389" w14:textId="5106BB4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7E9A56EC" wp14:editId="020596B2">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1A0A865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20CFD2AE" w14:textId="09A9E3C1" w:rsidR="00B27368" w:rsidRPr="0071356F" w:rsidRDefault="00B27368" w:rsidP="00B27368">
          <w:pPr>
            <w:pStyle w:val="Contenidodelatabla"/>
            <w:rPr>
              <w:szCs w:val="24"/>
            </w:rPr>
          </w:pPr>
          <w:r w:rsidRPr="0071356F">
            <w:rPr>
              <w:szCs w:val="24"/>
            </w:rPr>
            <w:t>Código: PNT-</w:t>
          </w:r>
          <w:r w:rsidR="00D97AF1">
            <w:rPr>
              <w:szCs w:val="24"/>
            </w:rPr>
            <w:t>006.0</w:t>
          </w:r>
          <w:r w:rsidR="001555F9">
            <w:rPr>
              <w:szCs w:val="24"/>
            </w:rPr>
            <w:t>5</w:t>
          </w:r>
        </w:p>
      </w:tc>
    </w:tr>
    <w:tr w:rsidR="00B27368" w:rsidRPr="001C0EDF" w14:paraId="2DB8EBBF" w14:textId="77777777" w:rsidTr="00723F70">
      <w:tc>
        <w:tcPr>
          <w:tcW w:w="2694" w:type="dxa"/>
          <w:vMerge/>
          <w:tcBorders>
            <w:top w:val="single" w:sz="4" w:space="0" w:color="000000"/>
            <w:left w:val="single" w:sz="4" w:space="0" w:color="000000"/>
            <w:bottom w:val="single" w:sz="4" w:space="0" w:color="000000"/>
          </w:tcBorders>
        </w:tcPr>
        <w:p w14:paraId="1ABCCBC2"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57E17E95"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0C2014F" w14:textId="6D01FF65" w:rsidR="00B27368" w:rsidRPr="0071356F" w:rsidRDefault="00B27368" w:rsidP="00B27368">
          <w:pPr>
            <w:pStyle w:val="Contenidodelatabla"/>
            <w:rPr>
              <w:szCs w:val="24"/>
            </w:rPr>
          </w:pPr>
          <w:r w:rsidRPr="0071356F">
            <w:rPr>
              <w:szCs w:val="24"/>
            </w:rPr>
            <w:t xml:space="preserve">Fecha de vigor: </w:t>
          </w:r>
          <w:r w:rsidR="001555F9">
            <w:rPr>
              <w:szCs w:val="24"/>
            </w:rPr>
            <w:t>14</w:t>
          </w:r>
          <w:r w:rsidR="001761F4" w:rsidRPr="001761F4">
            <w:rPr>
              <w:szCs w:val="24"/>
            </w:rPr>
            <w:t>/0</w:t>
          </w:r>
          <w:r w:rsidR="001555F9">
            <w:rPr>
              <w:szCs w:val="24"/>
            </w:rPr>
            <w:t>7</w:t>
          </w:r>
          <w:r w:rsidR="001761F4" w:rsidRPr="001761F4">
            <w:rPr>
              <w:szCs w:val="24"/>
            </w:rPr>
            <w:t>/2025</w:t>
          </w:r>
        </w:p>
      </w:tc>
    </w:tr>
  </w:tbl>
  <w:p w14:paraId="2A38D322" w14:textId="77777777" w:rsidR="00866E24" w:rsidRDefault="00866E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7E06" w14:textId="77777777" w:rsidR="00866E24" w:rsidRDefault="00866E2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611610BF" w:rsidR="00B27368" w:rsidRPr="0071356F" w:rsidRDefault="00B27368" w:rsidP="00B27368">
          <w:pPr>
            <w:pStyle w:val="Contenidodelatabla"/>
            <w:rPr>
              <w:szCs w:val="24"/>
            </w:rPr>
          </w:pPr>
          <w:r w:rsidRPr="0071356F">
            <w:rPr>
              <w:szCs w:val="24"/>
            </w:rPr>
            <w:t>Código: PNT-</w:t>
          </w:r>
          <w:r w:rsidR="00D97AF1">
            <w:rPr>
              <w:szCs w:val="24"/>
            </w:rPr>
            <w:t>006.0</w:t>
          </w:r>
          <w:r w:rsidR="001555F9">
            <w:rPr>
              <w:szCs w:val="24"/>
            </w:rPr>
            <w:t>5</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11A52E6E" w:rsidR="00B27368" w:rsidRPr="0071356F" w:rsidRDefault="00B27368" w:rsidP="00B27368">
          <w:pPr>
            <w:pStyle w:val="Contenidodelatabla"/>
            <w:rPr>
              <w:szCs w:val="24"/>
            </w:rPr>
          </w:pPr>
          <w:r w:rsidRPr="0071356F">
            <w:rPr>
              <w:szCs w:val="24"/>
            </w:rPr>
            <w:t xml:space="preserve">Fecha de vigor: </w:t>
          </w:r>
          <w:r w:rsidR="001555F9">
            <w:rPr>
              <w:szCs w:val="24"/>
            </w:rPr>
            <w:t>14</w:t>
          </w:r>
          <w:r w:rsidR="001761F4" w:rsidRPr="001761F4">
            <w:rPr>
              <w:szCs w:val="24"/>
            </w:rPr>
            <w:t>/0</w:t>
          </w:r>
          <w:r w:rsidR="001555F9">
            <w:rPr>
              <w:szCs w:val="24"/>
            </w:rPr>
            <w:t>7</w:t>
          </w:r>
          <w:r w:rsidR="001761F4" w:rsidRPr="001761F4">
            <w:rPr>
              <w:szCs w:val="24"/>
            </w:rPr>
            <w:t>/2025</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C6C0A"/>
    <w:rsid w:val="000F4613"/>
    <w:rsid w:val="000F74FE"/>
    <w:rsid w:val="0011676A"/>
    <w:rsid w:val="001555F9"/>
    <w:rsid w:val="00165FE3"/>
    <w:rsid w:val="001761F4"/>
    <w:rsid w:val="00205FC4"/>
    <w:rsid w:val="00245DD6"/>
    <w:rsid w:val="00294994"/>
    <w:rsid w:val="002A37AC"/>
    <w:rsid w:val="002B2DB0"/>
    <w:rsid w:val="002C2B8C"/>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048E7"/>
    <w:rsid w:val="00513C59"/>
    <w:rsid w:val="005149FE"/>
    <w:rsid w:val="00522907"/>
    <w:rsid w:val="005636F4"/>
    <w:rsid w:val="00574963"/>
    <w:rsid w:val="00577A89"/>
    <w:rsid w:val="005A6D33"/>
    <w:rsid w:val="005C1423"/>
    <w:rsid w:val="005D11E7"/>
    <w:rsid w:val="005F6091"/>
    <w:rsid w:val="00604805"/>
    <w:rsid w:val="00641315"/>
    <w:rsid w:val="00642DD5"/>
    <w:rsid w:val="006434FE"/>
    <w:rsid w:val="00645518"/>
    <w:rsid w:val="00651490"/>
    <w:rsid w:val="00687D69"/>
    <w:rsid w:val="006B2383"/>
    <w:rsid w:val="006D6449"/>
    <w:rsid w:val="006E3A5C"/>
    <w:rsid w:val="007112DF"/>
    <w:rsid w:val="00760905"/>
    <w:rsid w:val="00774CA3"/>
    <w:rsid w:val="0081310D"/>
    <w:rsid w:val="008177C9"/>
    <w:rsid w:val="00856AAE"/>
    <w:rsid w:val="008649D4"/>
    <w:rsid w:val="00866E24"/>
    <w:rsid w:val="008951C2"/>
    <w:rsid w:val="00897157"/>
    <w:rsid w:val="008A770B"/>
    <w:rsid w:val="00917F06"/>
    <w:rsid w:val="009414BF"/>
    <w:rsid w:val="0095062B"/>
    <w:rsid w:val="00957F41"/>
    <w:rsid w:val="0097795A"/>
    <w:rsid w:val="00982C25"/>
    <w:rsid w:val="009A3417"/>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B1068"/>
    <w:rsid w:val="00BF482F"/>
    <w:rsid w:val="00C34B03"/>
    <w:rsid w:val="00CC5FA8"/>
    <w:rsid w:val="00D111BC"/>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7000B"/>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2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08ADA0D3-FEF4-4877-9B61-669B7C113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0DDD4B-FB7F-4D82-BAAF-0F1EFDDAD6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2</TotalTime>
  <Pages>13</Pages>
  <Words>1597</Words>
  <Characters>8785</Characters>
  <Application>Microsoft Office Word</Application>
  <DocSecurity>0</DocSecurity>
  <Lines>73</Lines>
  <Paragraphs>20</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123</cp:revision>
  <cp:lastPrinted>2021-04-29T11:24:00Z</cp:lastPrinted>
  <dcterms:created xsi:type="dcterms:W3CDTF">2024-02-08T12:25:00Z</dcterms:created>
  <dcterms:modified xsi:type="dcterms:W3CDTF">2025-07-09T11:05:00Z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