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438FC" w:rsidR="00006FF5" w:rsidRDefault="00006FF5" w14:paraId="1C0280AD" w14:textId="77777777">
      <w:pPr>
        <w:rPr>
          <w:szCs w:val="24"/>
        </w:rPr>
      </w:pPr>
    </w:p>
    <w:p w:rsidRPr="008438FC" w:rsidR="00006FF5" w:rsidRDefault="00006FF5" w14:paraId="1C0280AE" w14:textId="77777777">
      <w:pPr>
        <w:rPr>
          <w:szCs w:val="24"/>
        </w:rPr>
      </w:pPr>
    </w:p>
    <w:p w:rsidRPr="008438FC" w:rsidR="009A05BE" w:rsidRDefault="009A05BE" w14:paraId="1C0280AF" w14:textId="77777777">
      <w:pPr>
        <w:rPr>
          <w:szCs w:val="24"/>
        </w:rPr>
      </w:pPr>
    </w:p>
    <w:p w:rsidRPr="008438FC" w:rsidR="009A05BE" w:rsidRDefault="009A05BE" w14:paraId="1C0280B0" w14:textId="77777777">
      <w:pPr>
        <w:rPr>
          <w:szCs w:val="24"/>
        </w:rPr>
      </w:pPr>
    </w:p>
    <w:p w:rsidRPr="008438FC" w:rsidR="00006FF5" w:rsidP="0038666D" w:rsidRDefault="00B2458A" w14:paraId="1C0280B1" w14:textId="37285FC2">
      <w:pPr>
        <w:pStyle w:val="TituloportadaSP"/>
      </w:pPr>
      <w:r w:rsidRPr="008438FC">
        <w:t xml:space="preserve">TRACEABILITY AND IDENTIFICATION OF PRODUCTS AND PROCESSES</w:t>
      </w:r>
    </w:p>
    <w:p w:rsidRPr="008438FC" w:rsidR="00006FF5" w:rsidRDefault="00006FF5" w14:paraId="1C0280B2" w14:textId="77777777">
      <w:pPr>
        <w:rPr>
          <w:szCs w:val="24"/>
        </w:rPr>
      </w:pPr>
    </w:p>
    <w:p w:rsidRPr="008438FC" w:rsidR="00006FF5" w:rsidRDefault="00006FF5" w14:paraId="1C0280B3" w14:textId="77777777">
      <w:pPr>
        <w:rPr>
          <w:szCs w:val="24"/>
        </w:rPr>
      </w:pPr>
    </w:p>
    <w:p w:rsidRPr="008438FC" w:rsidR="00006FF5" w:rsidRDefault="00006FF5" w14:paraId="1C0280B4" w14:textId="77777777">
      <w:pPr>
        <w:rPr>
          <w:szCs w:val="24"/>
        </w:rPr>
      </w:pPr>
    </w:p>
    <w:tbl>
      <w:tblPr>
        <w:tblStyle w:val="Tablaconcuadrcula"/>
        <w:tblW w:w="9634" w:type="dxa"/>
        <w:tblInd w:w="-431" w:type="dxa"/>
        <w:tblLayout w:type="fixed"/>
        <w:tblLook w:val="04a0"/>
      </w:tblPr>
      <w:tblGrid>
        <w:gridCol w:w="1843"/>
        <w:gridCol w:w="2598"/>
        <w:gridCol w:w="2596"/>
        <w:gridCol w:w="2597"/>
      </w:tblGrid>
      <w:tr w:rsidRPr="008438FC" w:rsidR="00006FF5" w:rsidTr="00F80AC7" w14:paraId="1C0280B9" w14:textId="77777777">
        <w:trPr>
          <w:trHeight w:val="461"/>
        </w:trPr>
        <w:tc>
          <w:tcPr>
            <w:tcW w:w="1843" w:type="dxa"/>
            <w:shd w:val="clear" w:color="auto" w:fill="4D868E"/>
          </w:tcPr>
          <w:p w:rsidRPr="008438FC" w:rsidR="00006FF5" w:rsidRDefault="00A377B9" w14:paraId="1C0280B5" w14:textId="77777777">
            <w:pPr>
              <w:pStyle w:val="Piedepgina"/>
              <w:widowControl w:val="0"/>
              <w:rPr>
                <w:rFonts w:ascii="Roboto Light" w:hAnsi="Roboto Light" w:cs="Open Sans"/>
                <w:sz w:val="24"/>
                <w:szCs w:val="24"/>
              </w:rPr>
            </w:pPr>
            <w:r w:rsidRPr="008438FC">
              <w:rPr>
                <w:rFonts w:ascii="Roboto Light" w:hAnsi="Roboto Light" w:eastAsia="Times New Roman" w:cs="Open Sans"/>
                <w:sz w:val="24"/>
                <w:szCs w:val="24"/>
              </w:rPr>
              <w:t xml:space="preserve">Function:</w:t>
            </w:r>
          </w:p>
        </w:tc>
        <w:tc>
          <w:tcPr>
            <w:tcW w:w="2598" w:type="dxa"/>
            <w:shd w:val="clear" w:color="auto" w:fill="4D868E"/>
          </w:tcPr>
          <w:p w:rsidRPr="008438FC" w:rsidR="00006FF5" w:rsidRDefault="00A377B9" w14:paraId="1C0280B6" w14:textId="77777777">
            <w:pPr>
              <w:pStyle w:val="Piedepgina"/>
              <w:widowControl w:val="0"/>
              <w:rPr>
                <w:rFonts w:ascii="Roboto Light" w:hAnsi="Roboto Light" w:cs="Open Sans"/>
                <w:sz w:val="24"/>
                <w:szCs w:val="24"/>
              </w:rPr>
            </w:pPr>
            <w:r w:rsidRPr="008438FC">
              <w:rPr>
                <w:rFonts w:ascii="Roboto Light" w:hAnsi="Roboto Light" w:eastAsia="Times New Roman" w:cs="Open Sans"/>
                <w:sz w:val="24"/>
                <w:szCs w:val="24"/>
              </w:rPr>
              <w:t xml:space="preserve">Prepared by:</w:t>
            </w:r>
          </w:p>
        </w:tc>
        <w:tc>
          <w:tcPr>
            <w:tcW w:w="2596" w:type="dxa"/>
            <w:shd w:val="clear" w:color="auto" w:fill="4D868E"/>
          </w:tcPr>
          <w:p w:rsidRPr="008438FC" w:rsidR="00006FF5" w:rsidRDefault="00A377B9" w14:paraId="1C0280B7" w14:textId="77777777">
            <w:pPr>
              <w:pStyle w:val="Piedepgina"/>
              <w:widowControl w:val="0"/>
              <w:rPr>
                <w:rFonts w:ascii="Roboto Light" w:hAnsi="Roboto Light" w:cs="Open Sans"/>
                <w:sz w:val="24"/>
                <w:szCs w:val="24"/>
              </w:rPr>
            </w:pPr>
            <w:r w:rsidRPr="008438FC">
              <w:rPr>
                <w:rFonts w:ascii="Roboto Light" w:hAnsi="Roboto Light" w:eastAsia="Times New Roman" w:cs="Open Sans"/>
                <w:sz w:val="24"/>
                <w:szCs w:val="24"/>
              </w:rPr>
              <w:t xml:space="preserve">Reviewed by:</w:t>
            </w:r>
          </w:p>
        </w:tc>
        <w:tc>
          <w:tcPr>
            <w:tcW w:w="2597" w:type="dxa"/>
            <w:shd w:val="clear" w:color="auto" w:fill="4D868E"/>
          </w:tcPr>
          <w:p w:rsidRPr="008438FC" w:rsidR="00006FF5" w:rsidRDefault="00A377B9" w14:paraId="1C0280B8" w14:textId="77777777">
            <w:pPr>
              <w:pStyle w:val="Piedepgina"/>
              <w:widowControl w:val="0"/>
              <w:rPr>
                <w:rFonts w:ascii="Roboto Light" w:hAnsi="Roboto Light" w:cs="Open Sans"/>
                <w:sz w:val="24"/>
                <w:szCs w:val="24"/>
              </w:rPr>
            </w:pPr>
            <w:r w:rsidRPr="008438FC">
              <w:rPr>
                <w:rFonts w:ascii="Roboto Light" w:hAnsi="Roboto Light" w:eastAsia="Times New Roman" w:cs="Open Sans"/>
                <w:sz w:val="24"/>
                <w:szCs w:val="24"/>
              </w:rPr>
              <w:t xml:space="preserve">Approved by:</w:t>
            </w:r>
          </w:p>
        </w:tc>
      </w:tr>
      <w:tr w:rsidRPr="008438FC" w:rsidR="00701D3C" w:rsidTr="00F80AC7" w14:paraId="1C0280BE" w14:textId="77777777">
        <w:trPr>
          <w:trHeight w:val="461"/>
        </w:trPr>
        <w:tc>
          <w:tcPr>
            <w:tcW w:w="1843" w:type="dxa"/>
            <w:shd w:val="clear" w:color="auto" w:fill="4D868E"/>
          </w:tcPr>
          <w:p w:rsidRPr="008438FC" w:rsidR="00701D3C" w:rsidP="00701D3C" w:rsidRDefault="00701D3C" w14:paraId="1C0280BA" w14:textId="77777777">
            <w:pPr>
              <w:pStyle w:val="Piedepgina"/>
              <w:widowControl w:val="0"/>
              <w:rPr>
                <w:rFonts w:ascii="Roboto Light" w:hAnsi="Roboto Light" w:cs="Open Sans"/>
                <w:sz w:val="24"/>
                <w:szCs w:val="24"/>
              </w:rPr>
            </w:pPr>
            <w:r w:rsidRPr="008438FC">
              <w:rPr>
                <w:rFonts w:ascii="Roboto Light" w:hAnsi="Roboto Light" w:eastAsia="Times New Roman" w:cs="Open Sans"/>
                <w:sz w:val="24"/>
                <w:szCs w:val="24"/>
              </w:rPr>
              <w:t xml:space="preserve">Department:</w:t>
            </w:r>
          </w:p>
        </w:tc>
        <w:tc>
          <w:tcPr>
            <w:tcW w:w="2598" w:type="dxa"/>
          </w:tcPr>
          <w:p w:rsidRPr="008438FC" w:rsidR="00701D3C" w:rsidP="00701D3C" w:rsidRDefault="00701D3C" w14:paraId="1C0280BB" w14:textId="2941FAE2">
            <w:pPr>
              <w:pStyle w:val="Cabeceraypie"/>
            </w:pPr>
            <w:r>
              <w:t xml:space="preserve">Quality Assurance</w:t>
            </w:r>
          </w:p>
        </w:tc>
        <w:tc>
          <w:tcPr>
            <w:tcW w:w="2596" w:type="dxa"/>
          </w:tcPr>
          <w:p w:rsidRPr="008438FC" w:rsidR="00701D3C" w:rsidP="00701D3C" w:rsidRDefault="00701D3C" w14:paraId="1C0280BC" w14:textId="061B091F">
            <w:pPr>
              <w:pStyle w:val="Cabeceraypie"/>
            </w:pPr>
            <w:r>
              <w:t xml:space="preserve">Systems and cybersecurity </w:t>
            </w:r>
          </w:p>
        </w:tc>
        <w:tc>
          <w:tcPr>
            <w:tcW w:w="2597" w:type="dxa"/>
          </w:tcPr>
          <w:p w:rsidRPr="008438FC" w:rsidR="00701D3C" w:rsidP="00701D3C" w:rsidRDefault="00701D3C" w14:paraId="1C0280BD" w14:textId="7AF5125F">
            <w:pPr>
              <w:pStyle w:val="Cabeceraypie"/>
            </w:pPr>
            <w:r>
              <w:t xml:space="preserve">Quality Assurance</w:t>
            </w:r>
          </w:p>
        </w:tc>
      </w:tr>
      <w:tr w:rsidRPr="008438FC" w:rsidR="00701D3C" w:rsidTr="00F80AC7" w14:paraId="1C0280C3" w14:textId="77777777">
        <w:trPr>
          <w:trHeight w:val="461"/>
        </w:trPr>
        <w:tc>
          <w:tcPr>
            <w:tcW w:w="1843" w:type="dxa"/>
            <w:shd w:val="clear" w:color="auto" w:fill="4D868E"/>
          </w:tcPr>
          <w:p w:rsidRPr="008438FC" w:rsidR="00701D3C" w:rsidP="00701D3C" w:rsidRDefault="00701D3C" w14:paraId="1C0280BF" w14:textId="77777777">
            <w:pPr>
              <w:pStyle w:val="Piedepgina"/>
              <w:widowControl w:val="0"/>
              <w:rPr>
                <w:rFonts w:ascii="Roboto Light" w:hAnsi="Roboto Light" w:cs="Open Sans"/>
                <w:sz w:val="24"/>
                <w:szCs w:val="24"/>
              </w:rPr>
            </w:pPr>
            <w:r w:rsidRPr="008438FC">
              <w:rPr>
                <w:rFonts w:ascii="Roboto Light" w:hAnsi="Roboto Light" w:eastAsia="Times New Roman" w:cs="Open Sans"/>
                <w:sz w:val="24"/>
                <w:szCs w:val="24"/>
              </w:rPr>
              <w:t xml:space="preserve">Name:</w:t>
            </w:r>
          </w:p>
        </w:tc>
        <w:tc>
          <w:tcPr>
            <w:tcW w:w="2598" w:type="dxa"/>
          </w:tcPr>
          <w:p w:rsidRPr="008438FC" w:rsidR="00701D3C" w:rsidP="00701D3C" w:rsidRDefault="00701D3C" w14:paraId="1C0280C0" w14:textId="66AFC088">
            <w:pPr>
              <w:pStyle w:val="Cabeceraypie"/>
            </w:pPr>
            <w:r>
              <w:t xml:space="preserve">Iván Pérez</w:t>
            </w:r>
          </w:p>
        </w:tc>
        <w:tc>
          <w:tcPr>
            <w:tcW w:w="2596" w:type="dxa"/>
          </w:tcPr>
          <w:p w:rsidRPr="008438FC" w:rsidR="00701D3C" w:rsidP="00701D3C" w:rsidRDefault="00701D3C" w14:paraId="1C0280C1" w14:textId="7F7A1158">
            <w:pPr>
              <w:pStyle w:val="Cabeceraypie"/>
            </w:pPr>
            <w:r>
              <w:t xml:space="preserve">David Pozo</w:t>
            </w:r>
          </w:p>
        </w:tc>
        <w:tc>
          <w:tcPr>
            <w:tcW w:w="2597" w:type="dxa"/>
          </w:tcPr>
          <w:p w:rsidRPr="008438FC" w:rsidR="00701D3C" w:rsidP="00701D3C" w:rsidRDefault="00701D3C" w14:paraId="1C0280C2" w14:textId="08F86B69">
            <w:pPr>
              <w:pStyle w:val="Cabeceraypie"/>
            </w:pPr>
            <w:r>
              <w:t xml:space="preserve">Fernando Pozo</w:t>
            </w:r>
          </w:p>
        </w:tc>
      </w:tr>
      <w:tr w:rsidRPr="008438FC" w:rsidR="00701D3C" w:rsidTr="00F80AC7" w14:paraId="1C0280C8" w14:textId="77777777">
        <w:trPr>
          <w:trHeight w:val="850"/>
        </w:trPr>
        <w:tc>
          <w:tcPr>
            <w:tcW w:w="1843" w:type="dxa"/>
            <w:shd w:val="clear" w:color="auto" w:fill="4D868E"/>
          </w:tcPr>
          <w:p w:rsidRPr="008438FC" w:rsidR="00701D3C" w:rsidP="00701D3C" w:rsidRDefault="00701D3C" w14:paraId="1C0280C4" w14:textId="77777777">
            <w:pPr>
              <w:pStyle w:val="Piedepgina"/>
              <w:widowControl w:val="0"/>
              <w:rPr>
                <w:rFonts w:ascii="Roboto Light" w:hAnsi="Roboto Light" w:cs="Open Sans"/>
                <w:sz w:val="24"/>
                <w:szCs w:val="24"/>
              </w:rPr>
            </w:pPr>
            <w:r w:rsidRPr="008438FC">
              <w:rPr>
                <w:rFonts w:ascii="Roboto Light" w:hAnsi="Roboto Light" w:eastAsia="Times New Roman" w:cs="Open Sans"/>
                <w:sz w:val="24"/>
                <w:szCs w:val="24"/>
              </w:rPr>
              <w:t xml:space="preserve">Signature:</w:t>
            </w:r>
          </w:p>
        </w:tc>
        <w:tc>
          <w:tcPr>
            <w:tcW w:w="2598" w:type="dxa"/>
          </w:tcPr>
          <w:p w:rsidRPr="008438FC" w:rsidR="00701D3C" w:rsidP="00701D3C" w:rsidRDefault="00701D3C" w14:paraId="1C0280C5" w14:textId="77777777">
            <w:pPr>
              <w:pStyle w:val="Cabeceraypie"/>
            </w:pPr>
          </w:p>
        </w:tc>
        <w:tc>
          <w:tcPr>
            <w:tcW w:w="2596" w:type="dxa"/>
          </w:tcPr>
          <w:p w:rsidRPr="008438FC" w:rsidR="00701D3C" w:rsidP="00701D3C" w:rsidRDefault="00701D3C" w14:paraId="1C0280C6" w14:textId="77777777">
            <w:pPr>
              <w:pStyle w:val="Cabeceraypie"/>
            </w:pPr>
          </w:p>
        </w:tc>
        <w:tc>
          <w:tcPr>
            <w:tcW w:w="2597" w:type="dxa"/>
          </w:tcPr>
          <w:p w:rsidRPr="008438FC" w:rsidR="00701D3C" w:rsidP="00701D3C" w:rsidRDefault="00701D3C" w14:paraId="1C0280C7" w14:textId="77777777">
            <w:pPr>
              <w:pStyle w:val="Cabeceraypie"/>
            </w:pPr>
          </w:p>
        </w:tc>
      </w:tr>
      <w:tr w:rsidRPr="008438FC" w:rsidR="00701D3C" w:rsidTr="00F80AC7" w14:paraId="1C0280CD" w14:textId="77777777">
        <w:trPr>
          <w:trHeight w:val="461"/>
        </w:trPr>
        <w:tc>
          <w:tcPr>
            <w:tcW w:w="1843" w:type="dxa"/>
            <w:shd w:val="clear" w:color="auto" w:fill="4D868E"/>
          </w:tcPr>
          <w:p w:rsidRPr="008438FC" w:rsidR="00701D3C" w:rsidP="00701D3C" w:rsidRDefault="00701D3C" w14:paraId="1C0280C9" w14:textId="77777777">
            <w:pPr>
              <w:pStyle w:val="Piedepgina"/>
              <w:widowControl w:val="0"/>
              <w:rPr>
                <w:rFonts w:ascii="Roboto Light" w:hAnsi="Roboto Light" w:cs="Open Sans"/>
                <w:sz w:val="24"/>
                <w:szCs w:val="24"/>
              </w:rPr>
            </w:pPr>
            <w:r w:rsidRPr="008438FC">
              <w:rPr>
                <w:rFonts w:ascii="Roboto Light" w:hAnsi="Roboto Light" w:eastAsia="Times New Roman" w:cs="Open Sans"/>
                <w:sz w:val="24"/>
                <w:szCs w:val="24"/>
              </w:rPr>
              <w:t xml:space="preserve">Date:</w:t>
            </w:r>
          </w:p>
        </w:tc>
        <w:tc>
          <w:tcPr>
            <w:tcW w:w="2598" w:type="dxa"/>
          </w:tcPr>
          <w:p w:rsidRPr="008438FC" w:rsidR="00701D3C" w:rsidP="00701D3C" w:rsidRDefault="00701D3C" w14:paraId="1C0280CA" w14:textId="3E554EE3">
            <w:pPr>
              <w:pStyle w:val="Cabeceraypie"/>
            </w:pPr>
          </w:p>
        </w:tc>
        <w:tc>
          <w:tcPr>
            <w:tcW w:w="2596" w:type="dxa"/>
          </w:tcPr>
          <w:p w:rsidRPr="008438FC" w:rsidR="00701D3C" w:rsidP="00701D3C" w:rsidRDefault="00701D3C" w14:paraId="1C0280CB" w14:textId="69C0314E">
            <w:pPr>
              <w:pStyle w:val="Cabeceraypie"/>
            </w:pPr>
          </w:p>
        </w:tc>
        <w:tc>
          <w:tcPr>
            <w:tcW w:w="2597" w:type="dxa"/>
          </w:tcPr>
          <w:p w:rsidRPr="008438FC" w:rsidR="00701D3C" w:rsidP="00701D3C" w:rsidRDefault="00701D3C" w14:paraId="1C0280CC" w14:textId="0D306B2F">
            <w:pPr>
              <w:pStyle w:val="Cabeceraypie"/>
            </w:pPr>
          </w:p>
        </w:tc>
      </w:tr>
    </w:tbl>
    <w:p w:rsidRPr="008438FC" w:rsidR="00006FF5" w:rsidRDefault="00006FF5" w14:paraId="1C0280CE" w14:textId="77777777">
      <w:pPr>
        <w:rPr>
          <w:szCs w:val="24"/>
        </w:rPr>
      </w:pPr>
    </w:p>
    <w:p w:rsidRPr="008438FC" w:rsidR="00006FF5" w:rsidRDefault="00006FF5" w14:paraId="1C0280CF" w14:textId="77777777">
      <w:pPr>
        <w:rPr>
          <w:szCs w:val="24"/>
        </w:rPr>
      </w:pPr>
    </w:p>
    <w:p w:rsidRPr="008438FC" w:rsidR="00006FF5" w:rsidRDefault="00006FF5" w14:paraId="1C0280D0" w14:textId="77777777">
      <w:pPr>
        <w:rPr>
          <w:szCs w:val="24"/>
        </w:rPr>
      </w:pPr>
    </w:p>
    <w:tbl>
      <w:tblPr>
        <w:tblStyle w:val="Tablaconcuadrcula"/>
        <w:tblW w:w="4248" w:type="dxa"/>
        <w:jc w:val="center"/>
        <w:tblLayout w:type="fixed"/>
        <w:tblLook w:val="04a0"/>
      </w:tblPr>
      <w:tblGrid>
        <w:gridCol w:w="1555"/>
        <w:gridCol w:w="2693"/>
      </w:tblGrid>
      <w:tr w:rsidRPr="008438FC" w:rsidR="00006FF5" w:rsidTr="008438FC" w14:paraId="1C0280D3" w14:textId="77777777">
        <w:trPr>
          <w:trHeight w:val="937"/>
          <w:jc w:val="center"/>
        </w:trPr>
        <w:tc>
          <w:tcPr>
            <w:tcW w:w="1555" w:type="dxa"/>
            <w:shd w:val="clear" w:color="auto" w:fill="4D868E"/>
          </w:tcPr>
          <w:p w:rsidRPr="008438FC" w:rsidR="00006FF5" w:rsidRDefault="00A377B9" w14:paraId="1C0280D1" w14:textId="77777777">
            <w:pPr>
              <w:widowControl w:val="0"/>
              <w:spacing w:after="0"/>
              <w:jc w:val="center"/>
              <w:rPr>
                <w:szCs w:val="24"/>
              </w:rPr>
            </w:pPr>
            <w:r w:rsidRPr="008438FC">
              <w:rPr>
                <w:rFonts w:eastAsia="Times New Roman"/>
                <w:szCs w:val="24"/>
              </w:rPr>
              <w:t xml:space="preserve">Valid until:</w:t>
            </w:r>
          </w:p>
        </w:tc>
        <w:tc>
          <w:tcPr>
            <w:tcW w:w="2692" w:type="dxa"/>
          </w:tcPr>
          <w:p w:rsidRPr="008438FC" w:rsidR="00006FF5" w:rsidRDefault="00701D3C" w14:paraId="1C0280D2" w14:textId="4B555158">
            <w:pPr>
              <w:widowControl w:val="0"/>
              <w:spacing w:after="0"/>
              <w:rPr>
                <w:szCs w:val="24"/>
              </w:rPr>
            </w:pPr>
            <w:r>
              <w:rPr>
                <w:szCs w:val="24"/>
              </w:rPr>
              <w:t xml:space="preserve">02/06/2028</w:t>
            </w:r>
          </w:p>
        </w:tc>
      </w:tr>
    </w:tbl>
    <w:p w:rsidRPr="008438FC" w:rsidR="00006FF5" w:rsidRDefault="00006FF5" w14:paraId="1C0280D4" w14:textId="77777777">
      <w:pPr>
        <w:rPr>
          <w:szCs w:val="24"/>
        </w:rPr>
        <w:sectPr w:rsidRPr="008438FC" w:rsidR="00006FF5" w:rsidSect="001A0D5D">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8438FC" w:rsidR="00006FF5" w:rsidRDefault="00006FF5" w14:paraId="1C0280D5" w14:textId="77777777">
      <w:pPr>
        <w:spacing w:line="259" w:lineRule="auto"/>
        <w:jc w:val="left"/>
        <w:rPr>
          <w:szCs w:val="24"/>
        </w:rPr>
      </w:pPr>
    </w:p>
    <w:p w:rsidRPr="008438FC" w:rsidR="00006FF5" w:rsidRDefault="00006FF5" w14:paraId="1C0280D6" w14:textId="77777777">
      <w:pPr>
        <w:rPr>
          <w:szCs w:val="24"/>
        </w:rPr>
      </w:pPr>
    </w:p>
    <w:p w:rsidRPr="008438FC" w:rsidR="00006FF5" w:rsidRDefault="00006FF5" w14:paraId="1C0280D7" w14:textId="77777777">
      <w:pPr>
        <w:rPr>
          <w:szCs w:val="24"/>
        </w:rPr>
      </w:pPr>
    </w:p>
    <w:p w:rsidRPr="008438FC" w:rsidR="00006FF5" w:rsidRDefault="00006FF5" w14:paraId="1C0280D8" w14:textId="77777777">
      <w:pPr>
        <w:rPr>
          <w:szCs w:val="24"/>
        </w:rPr>
      </w:pPr>
    </w:p>
    <w:p w:rsidRPr="008438FC" w:rsidR="00006FF5" w:rsidRDefault="00006FF5" w14:paraId="1C0280DC" w14:textId="77777777">
      <w:pPr>
        <w:rPr>
          <w:szCs w:val="24"/>
        </w:rPr>
      </w:pPr>
    </w:p>
    <w:tbl>
      <w:tblPr>
        <w:tblStyle w:val="Tablaconcuadrcula"/>
        <w:tblW w:w="9634" w:type="dxa"/>
        <w:tblLayout w:type="fixed"/>
        <w:tblLook w:val="04a0"/>
      </w:tblPr>
      <w:tblGrid>
        <w:gridCol w:w="1268"/>
        <w:gridCol w:w="4681"/>
        <w:gridCol w:w="1869"/>
        <w:gridCol w:w="1816"/>
      </w:tblGrid>
      <w:tr w:rsidRPr="008438FC" w:rsidR="00006FF5" w:rsidTr="04FD9037" w14:paraId="1C0280DE" w14:textId="77777777">
        <w:trPr>
          <w:trHeight w:val="646"/>
        </w:trPr>
        <w:tc>
          <w:tcPr>
            <w:tcW w:w="9634" w:type="dxa"/>
            <w:gridSpan w:val="4"/>
            <w:shd w:val="clear" w:color="auto" w:fill="4D868E"/>
            <w:tcMar/>
            <w:vAlign w:val="center"/>
          </w:tcPr>
          <w:p w:rsidRPr="0038666D" w:rsidR="00006FF5" w:rsidRDefault="0038666D" w14:paraId="1C0280DD" w14:textId="77D8767C">
            <w:pPr>
              <w:widowControl w:val="0"/>
              <w:spacing w:after="0"/>
              <w:jc w:val="center"/>
              <w:rPr>
                <w:bCs/>
                <w:szCs w:val="24"/>
              </w:rPr>
            </w:pPr>
            <w:r w:rsidRPr="0038666D">
              <w:rPr>
                <w:rFonts w:eastAsia="Times New Roman"/>
                <w:bCs/>
                <w:szCs w:val="24"/>
              </w:rPr>
              <w:t xml:space="preserve">DOCUMENT HISTORY</w:t>
            </w:r>
          </w:p>
        </w:tc>
      </w:tr>
      <w:tr w:rsidRPr="008438FC" w:rsidR="00006FF5" w:rsidTr="04FD9037" w14:paraId="1C0280E3" w14:textId="77777777">
        <w:trPr>
          <w:trHeight w:val="672"/>
        </w:trPr>
        <w:tc>
          <w:tcPr>
            <w:tcW w:w="1268" w:type="dxa"/>
            <w:shd w:val="clear" w:color="auto" w:fill="4D868E"/>
            <w:tcMar/>
            <w:vAlign w:val="center"/>
          </w:tcPr>
          <w:p w:rsidRPr="0038666D" w:rsidR="00006FF5" w:rsidRDefault="0038666D" w14:paraId="1C0280DF" w14:textId="1880C769">
            <w:pPr>
              <w:widowControl w:val="0"/>
              <w:spacing w:after="0"/>
              <w:jc w:val="center"/>
              <w:rPr>
                <w:bCs/>
                <w:szCs w:val="24"/>
              </w:rPr>
            </w:pPr>
            <w:r w:rsidRPr="0038666D">
              <w:rPr>
                <w:rFonts w:eastAsia="Times New Roman"/>
                <w:bCs/>
                <w:szCs w:val="24"/>
              </w:rPr>
              <w:t xml:space="preserve">VERSION</w:t>
            </w:r>
          </w:p>
        </w:tc>
        <w:tc>
          <w:tcPr>
            <w:tcW w:w="4681" w:type="dxa"/>
            <w:shd w:val="clear" w:color="auto" w:fill="4D868E"/>
            <w:tcMar/>
            <w:vAlign w:val="center"/>
          </w:tcPr>
          <w:p w:rsidRPr="0038666D" w:rsidR="00006FF5" w:rsidRDefault="0038666D" w14:paraId="1C0280E0" w14:textId="76DD4D37">
            <w:pPr>
              <w:widowControl w:val="0"/>
              <w:spacing w:after="0"/>
              <w:jc w:val="center"/>
              <w:rPr>
                <w:bCs/>
                <w:szCs w:val="24"/>
              </w:rPr>
            </w:pPr>
            <w:r w:rsidRPr="0038666D">
              <w:rPr>
                <w:rFonts w:eastAsia="Times New Roman"/>
                <w:bCs/>
                <w:szCs w:val="24"/>
              </w:rPr>
              <w:t xml:space="preserve">CAUSES OF CHANGE</w:t>
            </w:r>
          </w:p>
        </w:tc>
        <w:tc>
          <w:tcPr>
            <w:tcW w:w="1869" w:type="dxa"/>
            <w:shd w:val="clear" w:color="auto" w:fill="4D868E"/>
            <w:tcMar/>
            <w:vAlign w:val="center"/>
          </w:tcPr>
          <w:p w:rsidRPr="0038666D" w:rsidR="00006FF5" w:rsidRDefault="0038666D" w14:paraId="1C0280E1" w14:textId="3EBCD8B9">
            <w:pPr>
              <w:widowControl w:val="0"/>
              <w:spacing w:after="0"/>
              <w:jc w:val="center"/>
              <w:rPr>
                <w:bCs/>
                <w:szCs w:val="24"/>
              </w:rPr>
            </w:pPr>
            <w:r w:rsidRPr="0038666D">
              <w:rPr>
                <w:rFonts w:eastAsia="Times New Roman"/>
                <w:bCs/>
                <w:szCs w:val="24"/>
              </w:rPr>
              <w:t xml:space="preserve">DATE OF ENTRY INTO FORCE</w:t>
            </w:r>
          </w:p>
        </w:tc>
        <w:tc>
          <w:tcPr>
            <w:tcW w:w="1816" w:type="dxa"/>
            <w:shd w:val="clear" w:color="auto" w:fill="4D868E"/>
            <w:tcMar/>
            <w:vAlign w:val="center"/>
          </w:tcPr>
          <w:p w:rsidRPr="0038666D" w:rsidR="00006FF5" w:rsidRDefault="0038666D" w14:paraId="1C0280E2" w14:textId="09F5CA40">
            <w:pPr>
              <w:widowControl w:val="0"/>
              <w:spacing w:after="0"/>
              <w:jc w:val="center"/>
              <w:rPr>
                <w:bCs/>
                <w:szCs w:val="24"/>
              </w:rPr>
            </w:pPr>
            <w:r w:rsidRPr="0038666D">
              <w:rPr>
                <w:rFonts w:eastAsia="Times New Roman"/>
                <w:bCs/>
                <w:szCs w:val="24"/>
              </w:rPr>
              <w:t xml:space="preserve">REPLACES (CODE, REVISION)</w:t>
            </w:r>
          </w:p>
        </w:tc>
      </w:tr>
      <w:tr w:rsidRPr="008438FC" w:rsidR="00006FF5" w:rsidTr="04FD9037" w14:paraId="1C0280E8" w14:textId="77777777">
        <w:trPr>
          <w:trHeight w:val="646"/>
        </w:trPr>
        <w:tc>
          <w:tcPr>
            <w:tcW w:w="1268" w:type="dxa"/>
            <w:tcMar/>
            <w:vAlign w:val="center"/>
          </w:tcPr>
          <w:p w:rsidRPr="008438FC" w:rsidR="00006FF5" w:rsidP="00B2458A" w:rsidRDefault="00DA0052" w14:paraId="1C0280E4" w14:textId="295824AB">
            <w:pPr>
              <w:widowControl w:val="0"/>
              <w:spacing w:after="0"/>
              <w:jc w:val="center"/>
              <w:rPr>
                <w:szCs w:val="24"/>
              </w:rPr>
            </w:pPr>
            <w:r>
              <w:rPr>
                <w:szCs w:val="24"/>
              </w:rPr>
              <w:t xml:space="preserve">01</w:t>
            </w:r>
          </w:p>
        </w:tc>
        <w:tc>
          <w:tcPr>
            <w:tcW w:w="4681" w:type="dxa"/>
            <w:tcMar/>
            <w:vAlign w:val="center"/>
          </w:tcPr>
          <w:p w:rsidRPr="008438FC" w:rsidR="00006FF5" w:rsidP="00B2458A" w:rsidRDefault="00DA0052" w14:paraId="1C0280E5" w14:textId="22908E4D">
            <w:pPr>
              <w:widowControl w:val="0"/>
              <w:spacing w:after="0"/>
              <w:jc w:val="center"/>
              <w:rPr>
                <w:szCs w:val="24"/>
              </w:rPr>
            </w:pPr>
            <w:r>
              <w:rPr>
                <w:szCs w:val="24"/>
              </w:rPr>
              <w:t xml:space="preserve">Initial edition</w:t>
            </w:r>
          </w:p>
        </w:tc>
        <w:tc>
          <w:tcPr>
            <w:tcW w:w="1869" w:type="dxa"/>
            <w:tcMar/>
            <w:vAlign w:val="center"/>
          </w:tcPr>
          <w:p w:rsidRPr="008438FC" w:rsidR="00006FF5" w:rsidP="00B2458A" w:rsidRDefault="006E2CFF" w14:paraId="1C0280E6" w14:textId="3D3E9D6B">
            <w:pPr>
              <w:widowControl w:val="0"/>
              <w:spacing w:after="0"/>
              <w:jc w:val="center"/>
              <w:rPr>
                <w:szCs w:val="24"/>
              </w:rPr>
            </w:pPr>
            <w:r>
              <w:rPr>
                <w:szCs w:val="24"/>
              </w:rPr>
              <w:t xml:space="preserve">22/02/2024</w:t>
            </w:r>
          </w:p>
        </w:tc>
        <w:tc>
          <w:tcPr>
            <w:tcW w:w="1816" w:type="dxa"/>
            <w:tcMar/>
            <w:vAlign w:val="center"/>
          </w:tcPr>
          <w:p w:rsidRPr="008438FC" w:rsidR="00006FF5" w:rsidP="00B2458A" w:rsidRDefault="006E2CFF" w14:paraId="1C0280E7" w14:textId="041D3587">
            <w:pPr>
              <w:widowControl w:val="0"/>
              <w:spacing w:after="0"/>
              <w:jc w:val="center"/>
              <w:rPr>
                <w:szCs w:val="24"/>
              </w:rPr>
            </w:pPr>
            <w:r>
              <w:rPr>
                <w:szCs w:val="24"/>
              </w:rPr>
              <w:t xml:space="preserve">N/A</w:t>
            </w:r>
          </w:p>
        </w:tc>
      </w:tr>
      <w:tr w:rsidRPr="008438FC" w:rsidR="00752691" w:rsidTr="04FD9037" w14:paraId="63DDC726" w14:textId="77777777">
        <w:trPr>
          <w:trHeight w:val="646"/>
        </w:trPr>
        <w:tc>
          <w:tcPr>
            <w:tcW w:w="1268" w:type="dxa"/>
            <w:tcMar/>
            <w:vAlign w:val="center"/>
          </w:tcPr>
          <w:p w:rsidRPr="008438FC" w:rsidR="00752691" w:rsidP="00752691" w:rsidRDefault="00752691" w14:paraId="2B12B45B" w14:textId="33A42777">
            <w:pPr>
              <w:widowControl w:val="0"/>
              <w:spacing w:after="0"/>
              <w:jc w:val="center"/>
              <w:rPr>
                <w:rFonts w:eastAsia="Times New Roman"/>
                <w:szCs w:val="24"/>
              </w:rPr>
            </w:pPr>
            <w:r>
              <w:rPr>
                <w:rFonts w:eastAsia="Times New Roman"/>
                <w:szCs w:val="24"/>
              </w:rPr>
              <w:t xml:space="preserve">02</w:t>
            </w:r>
          </w:p>
        </w:tc>
        <w:tc>
          <w:tcPr>
            <w:tcW w:w="4681" w:type="dxa"/>
            <w:tcMar/>
            <w:vAlign w:val="center"/>
          </w:tcPr>
          <w:p w:rsidRPr="00617329" w:rsidR="00752691" w:rsidP="00752691" w:rsidRDefault="00752691" w14:paraId="079DD7AF" w14:textId="3B8AC863">
            <w:pPr>
              <w:widowControl w:val="0"/>
              <w:spacing w:after="0"/>
              <w:jc w:val="center"/>
              <w:rPr>
                <w:rFonts w:eastAsia="Calibri" w:cs="Arial"/>
                <w:szCs w:val="24"/>
              </w:rPr>
            </w:pPr>
            <w:r w:rsidRPr="00617329">
              <w:rPr>
                <w:rFonts w:eastAsia="Calibri" w:cs="Arial"/>
                <w:szCs w:val="24"/>
              </w:rPr>
              <w:t xml:space="preserve">Incorporate additional information not contemplated in the initial drafting of the document.</w:t>
            </w:r>
          </w:p>
        </w:tc>
        <w:tc>
          <w:tcPr>
            <w:tcW w:w="1869" w:type="dxa"/>
            <w:tcMar/>
            <w:vAlign w:val="center"/>
          </w:tcPr>
          <w:p w:rsidR="00752691" w:rsidP="00752691" w:rsidRDefault="002F253D" w14:paraId="4D681922" w14:textId="1A3F1156">
            <w:pPr>
              <w:widowControl w:val="0"/>
              <w:spacing w:after="0"/>
              <w:jc w:val="center"/>
              <w:rPr>
                <w:szCs w:val="24"/>
              </w:rPr>
            </w:pPr>
            <w:r w:rsidR="00752691">
              <w:rPr>
                <w:szCs w:val="24"/>
              </w:rPr>
              <w:t xml:space="preserve">27/02/2024</w:t>
            </w:r>
          </w:p>
        </w:tc>
        <w:tc>
          <w:tcPr>
            <w:tcW w:w="1816" w:type="dxa"/>
            <w:tcMar/>
            <w:vAlign w:val="center"/>
          </w:tcPr>
          <w:p w:rsidRPr="0071356F" w:rsidR="00752691" w:rsidP="00752691" w:rsidRDefault="00752691" w14:paraId="2D990EE9" w14:textId="7D5D70CF">
            <w:pPr>
              <w:widowControl w:val="0"/>
              <w:spacing w:after="0"/>
              <w:jc w:val="center"/>
              <w:rPr>
                <w:szCs w:val="24"/>
              </w:rPr>
            </w:pPr>
            <w:r w:rsidRPr="0071356F">
              <w:rPr>
                <w:szCs w:val="24"/>
              </w:rPr>
              <w:t xml:space="preserve">PNT-015</w:t>
            </w:r>
            <w:r>
              <w:rPr>
                <w:szCs w:val="24"/>
              </w:rPr>
              <w:t xml:space="preserve">.01</w:t>
            </w:r>
          </w:p>
        </w:tc>
      </w:tr>
      <w:tr w:rsidRPr="008438FC" w:rsidR="00752691" w:rsidTr="04FD9037" w14:paraId="5A8C2C97" w14:textId="77777777">
        <w:trPr>
          <w:trHeight w:val="646"/>
        </w:trPr>
        <w:tc>
          <w:tcPr>
            <w:tcW w:w="1268" w:type="dxa"/>
            <w:tcMar/>
            <w:vAlign w:val="center"/>
          </w:tcPr>
          <w:p w:rsidRPr="008438FC" w:rsidR="00752691" w:rsidP="00B2458A" w:rsidRDefault="00752691" w14:paraId="2D11457C" w14:textId="665A487E">
            <w:pPr>
              <w:widowControl w:val="0"/>
              <w:spacing w:after="0"/>
              <w:jc w:val="center"/>
              <w:rPr>
                <w:rFonts w:eastAsia="Times New Roman"/>
                <w:szCs w:val="24"/>
              </w:rPr>
            </w:pPr>
            <w:r>
              <w:rPr>
                <w:rFonts w:eastAsia="Times New Roman"/>
                <w:szCs w:val="24"/>
              </w:rPr>
              <w:t xml:space="preserve">03</w:t>
            </w:r>
          </w:p>
        </w:tc>
        <w:tc>
          <w:tcPr>
            <w:tcW w:w="4681" w:type="dxa"/>
            <w:tcMar/>
            <w:vAlign w:val="center"/>
          </w:tcPr>
          <w:p w:rsidRPr="00617329" w:rsidR="00752691" w:rsidP="00B2458A" w:rsidRDefault="0074694A" w14:paraId="0AA37301" w14:textId="62DBD9A4">
            <w:pPr>
              <w:widowControl w:val="0"/>
              <w:spacing w:after="0"/>
              <w:jc w:val="center"/>
              <w:rPr>
                <w:rFonts w:eastAsia="Calibri" w:cs="Arial"/>
                <w:szCs w:val="24"/>
              </w:rPr>
            </w:pPr>
            <w:r w:rsidR="00752691">
              <w:rPr>
                <w:rFonts w:eastAsia="Calibri" w:cs="Arial"/>
                <w:szCs w:val="24"/>
              </w:rPr>
              <w:t xml:space="preserve">Re-establishment of the versioning table </w:t>
            </w:r>
            <w:r>
              <w:rPr>
                <w:rFonts w:eastAsia="Calibri" w:cs="Arial"/>
                <w:szCs w:val="24"/>
              </w:rPr>
              <w:t xml:space="preserve">and update of Spika departments.</w:t>
            </w:r>
          </w:p>
        </w:tc>
        <w:tc>
          <w:tcPr>
            <w:tcW w:w="1869" w:type="dxa"/>
            <w:tcMar/>
            <w:vAlign w:val="center"/>
          </w:tcPr>
          <w:p w:rsidR="00752691" w:rsidP="00B2458A" w:rsidRDefault="002F253D" w14:paraId="3B7FA662" w14:textId="5441D98F">
            <w:pPr>
              <w:widowControl w:val="0"/>
              <w:spacing w:after="0"/>
              <w:jc w:val="center"/>
              <w:rPr>
                <w:szCs w:val="24"/>
              </w:rPr>
            </w:pPr>
            <w:r>
              <w:rPr>
                <w:szCs w:val="24"/>
              </w:rPr>
              <w:t xml:space="preserve">05/06/2024</w:t>
            </w:r>
          </w:p>
        </w:tc>
        <w:tc>
          <w:tcPr>
            <w:tcW w:w="1816" w:type="dxa"/>
            <w:tcMar/>
            <w:vAlign w:val="center"/>
          </w:tcPr>
          <w:p w:rsidRPr="0071356F" w:rsidR="00752691" w:rsidP="00B2458A" w:rsidRDefault="002F253D" w14:paraId="2B1EE035" w14:textId="207DBC09">
            <w:pPr>
              <w:widowControl w:val="0"/>
              <w:spacing w:after="0"/>
              <w:jc w:val="center"/>
              <w:rPr>
                <w:szCs w:val="24"/>
              </w:rPr>
            </w:pPr>
            <w:r>
              <w:rPr>
                <w:szCs w:val="24"/>
              </w:rPr>
              <w:t xml:space="preserve">PNT-015.02</w:t>
            </w:r>
          </w:p>
        </w:tc>
      </w:tr>
      <w:tr w:rsidRPr="008438FC" w:rsidR="00931265" w:rsidTr="04FD9037" w14:paraId="2FE8C22A" w14:textId="77777777">
        <w:trPr>
          <w:trHeight w:val="646"/>
        </w:trPr>
        <w:tc>
          <w:tcPr>
            <w:tcW w:w="1268" w:type="dxa"/>
            <w:tcMar/>
            <w:vAlign w:val="center"/>
          </w:tcPr>
          <w:p w:rsidR="00931265" w:rsidP="00B2458A" w:rsidRDefault="00931265" w14:paraId="38EA5A86" w14:textId="76FCA79C">
            <w:pPr>
              <w:widowControl w:val="0"/>
              <w:spacing w:after="0"/>
              <w:jc w:val="center"/>
              <w:rPr>
                <w:rFonts w:eastAsia="Times New Roman"/>
                <w:szCs w:val="24"/>
              </w:rPr>
            </w:pPr>
            <w:r>
              <w:rPr>
                <w:rFonts w:eastAsia="Times New Roman"/>
                <w:szCs w:val="24"/>
              </w:rPr>
              <w:t xml:space="preserve">04</w:t>
            </w:r>
          </w:p>
        </w:tc>
        <w:tc>
          <w:tcPr>
            <w:tcW w:w="4681" w:type="dxa"/>
            <w:tcMar/>
            <w:vAlign w:val="center"/>
          </w:tcPr>
          <w:p w:rsidR="00931265" w:rsidP="00B2458A" w:rsidRDefault="00D460D7" w14:paraId="119FA4F1" w14:textId="45B7EE56">
            <w:pPr>
              <w:widowControl w:val="0"/>
              <w:spacing w:after="0"/>
              <w:jc w:val="center"/>
              <w:rPr>
                <w:rFonts w:eastAsia="Calibri" w:cs="Arial"/>
                <w:szCs w:val="24"/>
              </w:rPr>
            </w:pPr>
            <w:r>
              <w:rPr>
                <w:rFonts w:eastAsia="Calibri" w:cs="Arial"/>
                <w:szCs w:val="24"/>
              </w:rPr>
              <w:t xml:space="preserve">Definition of UDI labelling</w:t>
            </w:r>
          </w:p>
        </w:tc>
        <w:tc>
          <w:tcPr>
            <w:tcW w:w="1869" w:type="dxa"/>
            <w:tcMar/>
            <w:vAlign w:val="center"/>
          </w:tcPr>
          <w:p w:rsidR="00931265" w:rsidP="00B2458A" w:rsidRDefault="00931265" w14:paraId="3487785C" w14:textId="7E0E5084">
            <w:pPr>
              <w:widowControl w:val="0"/>
              <w:spacing w:after="0"/>
              <w:jc w:val="center"/>
              <w:rPr>
                <w:szCs w:val="24"/>
              </w:rPr>
            </w:pPr>
            <w:r>
              <w:rPr>
                <w:szCs w:val="24"/>
              </w:rPr>
              <w:t xml:space="preserve">15/07/2024</w:t>
            </w:r>
          </w:p>
        </w:tc>
        <w:tc>
          <w:tcPr>
            <w:tcW w:w="1816" w:type="dxa"/>
            <w:tcMar/>
            <w:vAlign w:val="center"/>
          </w:tcPr>
          <w:p w:rsidR="00931265" w:rsidP="00B2458A" w:rsidRDefault="00931265" w14:paraId="4C212DD9" w14:textId="2C6CA30B">
            <w:pPr>
              <w:widowControl w:val="0"/>
              <w:spacing w:after="0"/>
              <w:jc w:val="center"/>
              <w:rPr>
                <w:szCs w:val="24"/>
              </w:rPr>
            </w:pPr>
            <w:r>
              <w:rPr>
                <w:szCs w:val="24"/>
              </w:rPr>
              <w:t xml:space="preserve">PNT-015.03</w:t>
            </w:r>
          </w:p>
        </w:tc>
      </w:tr>
      <w:tr w:rsidRPr="008438FC" w:rsidR="005B05C5" w:rsidTr="04FD9037" w14:paraId="637C2165" w14:textId="77777777">
        <w:trPr>
          <w:trHeight w:val="646"/>
        </w:trPr>
        <w:tc>
          <w:tcPr>
            <w:tcW w:w="1268" w:type="dxa"/>
            <w:tcMar/>
            <w:vAlign w:val="center"/>
          </w:tcPr>
          <w:p w:rsidR="005B05C5" w:rsidP="00B2458A" w:rsidRDefault="005B05C5" w14:paraId="18B7EA49" w14:textId="7E3E48C7">
            <w:pPr>
              <w:widowControl w:val="0"/>
              <w:spacing w:after="0"/>
              <w:jc w:val="center"/>
              <w:rPr>
                <w:rFonts w:eastAsia="Times New Roman"/>
                <w:szCs w:val="24"/>
              </w:rPr>
            </w:pPr>
            <w:r>
              <w:rPr>
                <w:rFonts w:eastAsia="Times New Roman"/>
                <w:szCs w:val="24"/>
              </w:rPr>
              <w:t xml:space="preserve">05</w:t>
            </w:r>
          </w:p>
        </w:tc>
        <w:tc>
          <w:tcPr>
            <w:tcW w:w="4681" w:type="dxa"/>
            <w:tcMar/>
            <w:vAlign w:val="center"/>
          </w:tcPr>
          <w:p w:rsidR="005B05C5" w:rsidP="00B2458A" w:rsidRDefault="001A73FA" w14:paraId="62A3ABD6" w14:textId="369FCEE1">
            <w:pPr>
              <w:widowControl w:val="0"/>
              <w:spacing w:after="0"/>
              <w:jc w:val="center"/>
              <w:rPr>
                <w:rFonts w:eastAsia="Calibri" w:cs="Arial"/>
                <w:szCs w:val="24"/>
              </w:rPr>
            </w:pPr>
            <w:r w:rsidRPr="001A73FA">
              <w:rPr>
                <w:rFonts w:eastAsia="Calibri" w:cs="Arial"/>
                <w:szCs w:val="24"/>
              </w:rPr>
              <w:t xml:space="preserve">Change in Spika's departments</w:t>
            </w:r>
            <w:r w:rsidR="001A78DA">
              <w:rPr>
                <w:rFonts w:eastAsia="Calibri" w:cs="Arial"/>
                <w:szCs w:val="24"/>
              </w:rPr>
              <w:t xml:space="preserve">, </w:t>
            </w:r>
            <w:r w:rsidR="008E584E">
              <w:rPr>
                <w:rFonts w:eastAsia="Calibri" w:cs="Arial"/>
                <w:szCs w:val="24"/>
              </w:rPr>
              <w:t xml:space="preserve">definition of types of software change</w:t>
            </w:r>
          </w:p>
        </w:tc>
        <w:tc>
          <w:tcPr>
            <w:tcW w:w="1869" w:type="dxa"/>
            <w:tcMar/>
            <w:vAlign w:val="center"/>
          </w:tcPr>
          <w:p w:rsidR="005B05C5" w:rsidP="00B2458A" w:rsidRDefault="005B05C5" w14:paraId="3C042F39" w14:textId="234AAAFA">
            <w:pPr>
              <w:widowControl w:val="0"/>
              <w:spacing w:after="0"/>
              <w:jc w:val="center"/>
            </w:pPr>
            <w:r w:rsidR="3A21CFCD">
              <w:rPr/>
              <w:t xml:space="preserve">02/06/2025</w:t>
            </w:r>
          </w:p>
        </w:tc>
        <w:tc>
          <w:tcPr>
            <w:tcW w:w="1816" w:type="dxa"/>
            <w:tcMar/>
            <w:vAlign w:val="center"/>
          </w:tcPr>
          <w:p w:rsidR="005B05C5" w:rsidP="00B2458A" w:rsidRDefault="005B05C5" w14:paraId="07946890" w14:textId="402EE074">
            <w:pPr>
              <w:widowControl w:val="0"/>
              <w:spacing w:after="0"/>
              <w:jc w:val="center"/>
              <w:rPr>
                <w:szCs w:val="24"/>
              </w:rPr>
            </w:pPr>
            <w:r>
              <w:rPr>
                <w:szCs w:val="24"/>
              </w:rPr>
              <w:t xml:space="preserve">PNT-015.04</w:t>
            </w:r>
          </w:p>
        </w:tc>
      </w:tr>
    </w:tbl>
    <w:p w:rsidRPr="008438FC" w:rsidR="00006FF5" w:rsidRDefault="00006FF5" w14:paraId="1C0280E9" w14:textId="77777777">
      <w:pPr>
        <w:rPr>
          <w:szCs w:val="24"/>
        </w:rPr>
      </w:pPr>
    </w:p>
    <w:p w:rsidRPr="008438FC" w:rsidR="00006FF5" w:rsidRDefault="00A377B9" w14:paraId="1C0280EA" w14:textId="77777777">
      <w:pPr>
        <w:spacing w:line="259" w:lineRule="auto"/>
        <w:jc w:val="left"/>
        <w:rPr>
          <w:szCs w:val="24"/>
        </w:rPr>
      </w:pPr>
      <w:r w:rsidRPr="008438FC">
        <w:rPr>
          <w:szCs w:val="24"/>
        </w:rPr>
        <w:br w:type="page"/>
      </w:r>
    </w:p>
    <w:p w:rsidRPr="008438FC" w:rsidR="00006FF5" w:rsidRDefault="00006FF5" w14:paraId="1C0280EB" w14:textId="77777777">
      <w:pPr>
        <w:rPr>
          <w:szCs w:val="24"/>
        </w:rPr>
      </w:pPr>
    </w:p>
    <w:sdt>
      <w:sdtPr>
        <w:id w:val="-1307393646"/>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8E05F2" w:rsidP="008E05F2" w:rsidRDefault="008E05F2" w14:paraId="03D5CD55" w14:textId="107E5182">
          <w:pPr>
            <w:pStyle w:val="TtuloTDC"/>
            <w:jc w:val="center"/>
          </w:pPr>
          <w:r>
            <w:rPr>
              <w:lang w:val="es-ES"/>
            </w:rPr>
            <w:t xml:space="preserve">Content</w:t>
          </w:r>
        </w:p>
        <w:p w:rsidR="00D460D7" w:rsidRDefault="008E05F2" w14:paraId="39ED4BF4" w14:textId="3ED2F7E8">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71936382">
            <w:r w:rsidRPr="00C30836" w:rsidR="00D460D7">
              <w:rPr>
                <w:rStyle w:val="Hipervnculo"/>
                <w:noProof/>
              </w:rPr>
              <w:t>1.</w:t>
            </w:r>
            <w:r w:rsidR="00D460D7">
              <w:rPr>
                <w:rFonts w:asciiTheme="minorHAnsi" w:hAnsiTheme="minorHAnsi" w:cstheme="minorBidi"/>
                <w:noProof/>
                <w:kern w:val="2"/>
                <w:szCs w:val="24"/>
                <w:lang w:val="es-ES"/>
                <w14:ligatures w14:val="standardContextual"/>
              </w:rPr>
              <w:tab/>
            </w:r>
            <w:r w:rsidRPr="00C30836" w:rsidR="00D460D7">
              <w:rPr>
                <w:rStyle w:val="Hipervnculo"/>
                <w:noProof/>
              </w:rPr>
              <w:t xml:space="preserve">Target</w:t>
            </w:r>
            <w:r w:rsidR="00D460D7">
              <w:rPr>
                <w:noProof/>
                <w:webHidden/>
              </w:rPr>
              <w:tab/>
            </w:r>
            <w:r w:rsidR="00D460D7">
              <w:rPr>
                <w:noProof/>
                <w:webHidden/>
              </w:rPr>
              <w:fldChar w:fldCharType="begin"/>
            </w:r>
            <w:r w:rsidR="00D460D7">
              <w:rPr>
                <w:noProof/>
                <w:webHidden/>
              </w:rPr>
              <w:instrText xml:space="preserve"> PAGEREF _Toc171936382 \h </w:instrText>
            </w:r>
            <w:r w:rsidR="00D460D7">
              <w:rPr>
                <w:noProof/>
                <w:webHidden/>
              </w:rPr>
              <w:fldChar w:fldCharType="separate"/>
            </w:r>
            <w:r w:rsidR="00D460D7">
              <w:rPr>
                <w:noProof/>
                <w:webHidden/>
              </w:rPr>
              <w:t>4</w:t>
            </w:r>
            <w:r w:rsidR="00D460D7">
              <w:rPr>
                <w:noProof/>
                <w:webHidden/>
              </w:rPr>
              <w:fldChar w:fldCharType="end"/>
            </w:r>
          </w:hyperlink>
        </w:p>
        <w:p w:rsidR="00D460D7" w:rsidRDefault="00D460D7" w14:paraId="5F87ACA0" w14:textId="0235892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71936383">
            <w:r w:rsidRPr="00C30836">
              <w:rPr>
                <w:rStyle w:val="Hipervnculo"/>
                <w:noProof/>
              </w:rPr>
              <w:t>2.</w:t>
            </w:r>
            <w:r>
              <w:rPr>
                <w:rFonts w:asciiTheme="minorHAnsi" w:hAnsiTheme="minorHAnsi" w:cstheme="minorBidi"/>
                <w:noProof/>
                <w:kern w:val="2"/>
                <w:szCs w:val="24"/>
                <w:lang w:val="es-ES"/>
                <w14:ligatures w14:val="standardContextual"/>
              </w:rPr>
              <w:tab/>
            </w:r>
            <w:r w:rsidRPr="00C30836">
              <w:rPr>
                <w:rStyle w:val="Hipervnculo"/>
                <w:noProof/>
              </w:rPr>
              <w:t xml:space="preserve">Outreach</w:t>
            </w:r>
            <w:r>
              <w:rPr>
                <w:noProof/>
                <w:webHidden/>
              </w:rPr>
              <w:tab/>
            </w:r>
            <w:r>
              <w:rPr>
                <w:noProof/>
                <w:webHidden/>
              </w:rPr>
              <w:fldChar w:fldCharType="begin"/>
            </w:r>
            <w:r>
              <w:rPr>
                <w:noProof/>
                <w:webHidden/>
              </w:rPr>
              <w:instrText xml:space="preserve"> PAGEREF _Toc171936383 \h </w:instrText>
            </w:r>
            <w:r>
              <w:rPr>
                <w:noProof/>
                <w:webHidden/>
              </w:rPr>
              <w:fldChar w:fldCharType="separate"/>
            </w:r>
            <w:r>
              <w:rPr>
                <w:noProof/>
                <w:webHidden/>
              </w:rPr>
              <w:t>4</w:t>
            </w:r>
            <w:r>
              <w:rPr>
                <w:noProof/>
                <w:webHidden/>
              </w:rPr>
              <w:fldChar w:fldCharType="end"/>
            </w:r>
          </w:hyperlink>
        </w:p>
        <w:p w:rsidR="00D460D7" w:rsidRDefault="00D460D7" w14:paraId="72F65FEC" w14:textId="1386243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71936384">
            <w:r w:rsidRPr="00C30836">
              <w:rPr>
                <w:rStyle w:val="Hipervnculo"/>
                <w:noProof/>
              </w:rPr>
              <w:t>3.</w:t>
            </w:r>
            <w:r>
              <w:rPr>
                <w:rFonts w:asciiTheme="minorHAnsi" w:hAnsiTheme="minorHAnsi" w:cstheme="minorBidi"/>
                <w:noProof/>
                <w:kern w:val="2"/>
                <w:szCs w:val="24"/>
                <w:lang w:val="es-ES"/>
                <w14:ligatures w14:val="standardContextual"/>
              </w:rPr>
              <w:tab/>
            </w:r>
            <w:r w:rsidRPr="00C30836">
              <w:rPr>
                <w:rStyle w:val="Hipervnculo"/>
                <w:noProof/>
              </w:rPr>
              <w:t xml:space="preserve">Responsibilities and Departments concerned</w:t>
            </w:r>
            <w:r>
              <w:rPr>
                <w:noProof/>
                <w:webHidden/>
              </w:rPr>
              <w:tab/>
            </w:r>
            <w:r>
              <w:rPr>
                <w:noProof/>
                <w:webHidden/>
              </w:rPr>
              <w:fldChar w:fldCharType="begin"/>
            </w:r>
            <w:r>
              <w:rPr>
                <w:noProof/>
                <w:webHidden/>
              </w:rPr>
              <w:instrText xml:space="preserve"> PAGEREF _Toc171936384 \h </w:instrText>
            </w:r>
            <w:r>
              <w:rPr>
                <w:noProof/>
                <w:webHidden/>
              </w:rPr>
              <w:fldChar w:fldCharType="separate"/>
            </w:r>
            <w:r>
              <w:rPr>
                <w:noProof/>
                <w:webHidden/>
              </w:rPr>
              <w:t>4</w:t>
            </w:r>
            <w:r>
              <w:rPr>
                <w:noProof/>
                <w:webHidden/>
              </w:rPr>
              <w:fldChar w:fldCharType="end"/>
            </w:r>
          </w:hyperlink>
        </w:p>
        <w:p w:rsidR="00D460D7" w:rsidRDefault="00D460D7" w14:paraId="70CACCDA" w14:textId="24C7A23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71936385">
            <w:r w:rsidRPr="00C30836">
              <w:rPr>
                <w:rStyle w:val="Hipervnculo"/>
                <w:noProof/>
              </w:rPr>
              <w:t>4.</w:t>
            </w:r>
            <w:r>
              <w:rPr>
                <w:rFonts w:asciiTheme="minorHAnsi" w:hAnsiTheme="minorHAnsi" w:cstheme="minorBidi"/>
                <w:noProof/>
                <w:kern w:val="2"/>
                <w:szCs w:val="24"/>
                <w:lang w:val="es-ES"/>
                <w14:ligatures w14:val="standardContextual"/>
              </w:rPr>
              <w:tab/>
            </w:r>
            <w:r w:rsidRPr="00C30836">
              <w:rPr>
                <w:rStyle w:val="Hipervnculo"/>
                <w:noProof/>
              </w:rPr>
              <w:t xml:space="preserve">Definitions and Acronyms</w:t>
            </w:r>
            <w:r>
              <w:rPr>
                <w:noProof/>
                <w:webHidden/>
              </w:rPr>
              <w:tab/>
            </w:r>
            <w:r>
              <w:rPr>
                <w:noProof/>
                <w:webHidden/>
              </w:rPr>
              <w:fldChar w:fldCharType="begin"/>
            </w:r>
            <w:r>
              <w:rPr>
                <w:noProof/>
                <w:webHidden/>
              </w:rPr>
              <w:instrText xml:space="preserve"> PAGEREF _Toc171936385 \h </w:instrText>
            </w:r>
            <w:r>
              <w:rPr>
                <w:noProof/>
                <w:webHidden/>
              </w:rPr>
              <w:fldChar w:fldCharType="separate"/>
            </w:r>
            <w:r>
              <w:rPr>
                <w:noProof/>
                <w:webHidden/>
              </w:rPr>
              <w:t>5</w:t>
            </w:r>
            <w:r>
              <w:rPr>
                <w:noProof/>
                <w:webHidden/>
              </w:rPr>
              <w:fldChar w:fldCharType="end"/>
            </w:r>
          </w:hyperlink>
        </w:p>
        <w:p w:rsidR="00D460D7" w:rsidRDefault="00D460D7" w14:paraId="2F21CB98" w14:textId="12B5A19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71936386">
            <w:r w:rsidRPr="00C30836">
              <w:rPr>
                <w:rStyle w:val="Hipervnculo"/>
                <w:noProof/>
              </w:rPr>
              <w:t>5.</w:t>
            </w:r>
            <w:r>
              <w:rPr>
                <w:rFonts w:asciiTheme="minorHAnsi" w:hAnsiTheme="minorHAnsi" w:cstheme="minorBidi"/>
                <w:noProof/>
                <w:kern w:val="2"/>
                <w:szCs w:val="24"/>
                <w:lang w:val="es-ES"/>
                <w14:ligatures w14:val="standardContextual"/>
              </w:rPr>
              <w:tab/>
            </w:r>
            <w:r w:rsidRPr="00C30836">
              <w:rPr>
                <w:rStyle w:val="Hipervnculo"/>
                <w:noProof/>
              </w:rPr>
              <w:t xml:space="preserve">Procedure</w:t>
            </w:r>
            <w:r>
              <w:rPr>
                <w:noProof/>
                <w:webHidden/>
              </w:rPr>
              <w:tab/>
            </w:r>
            <w:r>
              <w:rPr>
                <w:noProof/>
                <w:webHidden/>
              </w:rPr>
              <w:fldChar w:fldCharType="begin"/>
            </w:r>
            <w:r>
              <w:rPr>
                <w:noProof/>
                <w:webHidden/>
              </w:rPr>
              <w:instrText xml:space="preserve"> PAGEREF _Toc171936386 \h </w:instrText>
            </w:r>
            <w:r>
              <w:rPr>
                <w:noProof/>
                <w:webHidden/>
              </w:rPr>
              <w:fldChar w:fldCharType="separate"/>
            </w:r>
            <w:r>
              <w:rPr>
                <w:noProof/>
                <w:webHidden/>
              </w:rPr>
              <w:t>5</w:t>
            </w:r>
            <w:r>
              <w:rPr>
                <w:noProof/>
                <w:webHidden/>
              </w:rPr>
              <w:fldChar w:fldCharType="end"/>
            </w:r>
          </w:hyperlink>
        </w:p>
        <w:p w:rsidR="00D460D7" w:rsidRDefault="00D460D7" w14:paraId="3E8C5E8F" w14:textId="4FA8EC7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71936387">
            <w:r w:rsidRPr="00C30836">
              <w:rPr>
                <w:rStyle w:val="Hipervnculo"/>
                <w:noProof/>
              </w:rPr>
              <w:t>5.1.</w:t>
            </w:r>
            <w:r>
              <w:rPr>
                <w:rFonts w:asciiTheme="minorHAnsi" w:hAnsiTheme="minorHAnsi" w:cstheme="minorBidi"/>
                <w:noProof/>
                <w:kern w:val="2"/>
                <w:szCs w:val="24"/>
                <w:lang w:val="es-ES"/>
                <w14:ligatures w14:val="standardContextual"/>
              </w:rPr>
              <w:tab/>
            </w:r>
            <w:r w:rsidRPr="00C30836">
              <w:rPr>
                <w:rStyle w:val="Hipervnculo"/>
                <w:noProof/>
              </w:rPr>
              <w:t xml:space="preserve">General</w:t>
            </w:r>
            <w:r>
              <w:rPr>
                <w:noProof/>
                <w:webHidden/>
              </w:rPr>
              <w:tab/>
            </w:r>
            <w:r>
              <w:rPr>
                <w:noProof/>
                <w:webHidden/>
              </w:rPr>
              <w:fldChar w:fldCharType="begin"/>
            </w:r>
            <w:r>
              <w:rPr>
                <w:noProof/>
                <w:webHidden/>
              </w:rPr>
              <w:instrText xml:space="preserve"> PAGEREF _Toc171936387 \h </w:instrText>
            </w:r>
            <w:r>
              <w:rPr>
                <w:noProof/>
                <w:webHidden/>
              </w:rPr>
              <w:fldChar w:fldCharType="separate"/>
            </w:r>
            <w:r>
              <w:rPr>
                <w:noProof/>
                <w:webHidden/>
              </w:rPr>
              <w:t>5</w:t>
            </w:r>
            <w:r>
              <w:rPr>
                <w:noProof/>
                <w:webHidden/>
              </w:rPr>
              <w:fldChar w:fldCharType="end"/>
            </w:r>
          </w:hyperlink>
        </w:p>
        <w:p w:rsidR="00D460D7" w:rsidRDefault="00D460D7" w14:paraId="2A1473B6" w14:textId="572B08FC">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71936388">
            <w:r w:rsidRPr="00C30836">
              <w:rPr>
                <w:rStyle w:val="Hipervnculo"/>
                <w:noProof/>
              </w:rPr>
              <w:t>5.2.</w:t>
            </w:r>
            <w:r>
              <w:rPr>
                <w:rFonts w:asciiTheme="minorHAnsi" w:hAnsiTheme="minorHAnsi" w:cstheme="minorBidi"/>
                <w:noProof/>
                <w:kern w:val="2"/>
                <w:szCs w:val="24"/>
                <w:lang w:val="es-ES"/>
                <w14:ligatures w14:val="standardContextual"/>
              </w:rPr>
              <w:tab/>
            </w:r>
            <w:r w:rsidRPr="00C30836">
              <w:rPr>
                <w:rStyle w:val="Hipervnculo"/>
                <w:noProof/>
              </w:rPr>
              <w:t xml:space="preserve">Traceability during production</w:t>
            </w:r>
            <w:r>
              <w:rPr>
                <w:noProof/>
                <w:webHidden/>
              </w:rPr>
              <w:tab/>
            </w:r>
            <w:r>
              <w:rPr>
                <w:noProof/>
                <w:webHidden/>
              </w:rPr>
              <w:fldChar w:fldCharType="begin"/>
            </w:r>
            <w:r>
              <w:rPr>
                <w:noProof/>
                <w:webHidden/>
              </w:rPr>
              <w:instrText xml:space="preserve"> PAGEREF _Toc171936388 \h </w:instrText>
            </w:r>
            <w:r>
              <w:rPr>
                <w:noProof/>
                <w:webHidden/>
              </w:rPr>
              <w:fldChar w:fldCharType="separate"/>
            </w:r>
            <w:r>
              <w:rPr>
                <w:noProof/>
                <w:webHidden/>
              </w:rPr>
              <w:t>6</w:t>
            </w:r>
            <w:r>
              <w:rPr>
                <w:noProof/>
                <w:webHidden/>
              </w:rPr>
              <w:fldChar w:fldCharType="end"/>
            </w:r>
          </w:hyperlink>
        </w:p>
        <w:p w:rsidR="00D460D7" w:rsidRDefault="00D460D7" w14:paraId="6DA7C5D6" w14:textId="4AB975DB">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71936389">
            <w:r w:rsidRPr="00C30836">
              <w:rPr>
                <w:rStyle w:val="Hipervnculo"/>
                <w:noProof/>
              </w:rPr>
              <w:t>5.3.</w:t>
            </w:r>
            <w:r>
              <w:rPr>
                <w:rFonts w:asciiTheme="minorHAnsi" w:hAnsiTheme="minorHAnsi" w:cstheme="minorBidi"/>
                <w:noProof/>
                <w:kern w:val="2"/>
                <w:szCs w:val="24"/>
                <w:lang w:val="es-ES"/>
                <w14:ligatures w14:val="standardContextual"/>
              </w:rPr>
              <w:tab/>
            </w:r>
            <w:r w:rsidRPr="00C30836">
              <w:rPr>
                <w:rStyle w:val="Hipervnculo"/>
                <w:noProof/>
              </w:rPr>
              <w:t xml:space="preserve">Traceability during distribution</w:t>
            </w:r>
            <w:r>
              <w:rPr>
                <w:noProof/>
                <w:webHidden/>
              </w:rPr>
              <w:tab/>
            </w:r>
            <w:r>
              <w:rPr>
                <w:noProof/>
                <w:webHidden/>
              </w:rPr>
              <w:fldChar w:fldCharType="begin"/>
            </w:r>
            <w:r>
              <w:rPr>
                <w:noProof/>
                <w:webHidden/>
              </w:rPr>
              <w:instrText xml:space="preserve"> PAGEREF _Toc171936389 \h </w:instrText>
            </w:r>
            <w:r>
              <w:rPr>
                <w:noProof/>
                <w:webHidden/>
              </w:rPr>
              <w:fldChar w:fldCharType="separate"/>
            </w:r>
            <w:r>
              <w:rPr>
                <w:noProof/>
                <w:webHidden/>
              </w:rPr>
              <w:t>6</w:t>
            </w:r>
            <w:r>
              <w:rPr>
                <w:noProof/>
                <w:webHidden/>
              </w:rPr>
              <w:fldChar w:fldCharType="end"/>
            </w:r>
          </w:hyperlink>
        </w:p>
        <w:p w:rsidR="00D460D7" w:rsidRDefault="00D460D7" w14:paraId="585D8FD6" w14:textId="14BF0E2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71936390">
            <w:r w:rsidRPr="00C30836">
              <w:rPr>
                <w:rStyle w:val="Hipervnculo"/>
                <w:noProof/>
              </w:rPr>
              <w:t>5.4.</w:t>
            </w:r>
            <w:r>
              <w:rPr>
                <w:rFonts w:asciiTheme="minorHAnsi" w:hAnsiTheme="minorHAnsi" w:cstheme="minorBidi"/>
                <w:noProof/>
                <w:kern w:val="2"/>
                <w:szCs w:val="24"/>
                <w:lang w:val="es-ES"/>
                <w14:ligatures w14:val="standardContextual"/>
              </w:rPr>
              <w:tab/>
            </w:r>
            <w:r w:rsidRPr="00C30836">
              <w:rPr>
                <w:rStyle w:val="Hipervnculo"/>
                <w:noProof/>
              </w:rPr>
              <w:t xml:space="preserve">Identification of products under production</w:t>
            </w:r>
            <w:r>
              <w:rPr>
                <w:noProof/>
                <w:webHidden/>
              </w:rPr>
              <w:tab/>
            </w:r>
            <w:r>
              <w:rPr>
                <w:noProof/>
                <w:webHidden/>
              </w:rPr>
              <w:fldChar w:fldCharType="begin"/>
            </w:r>
            <w:r>
              <w:rPr>
                <w:noProof/>
                <w:webHidden/>
              </w:rPr>
              <w:instrText xml:space="preserve"> PAGEREF _Toc171936390 \h </w:instrText>
            </w:r>
            <w:r>
              <w:rPr>
                <w:noProof/>
                <w:webHidden/>
              </w:rPr>
              <w:fldChar w:fldCharType="separate"/>
            </w:r>
            <w:r>
              <w:rPr>
                <w:noProof/>
                <w:webHidden/>
              </w:rPr>
              <w:t>7</w:t>
            </w:r>
            <w:r>
              <w:rPr>
                <w:noProof/>
                <w:webHidden/>
              </w:rPr>
              <w:fldChar w:fldCharType="end"/>
            </w:r>
          </w:hyperlink>
        </w:p>
        <w:p w:rsidR="00D460D7" w:rsidRDefault="00D460D7" w14:paraId="1863F091" w14:textId="03E0FF8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71936391">
            <w:r w:rsidRPr="00C30836">
              <w:rPr>
                <w:rStyle w:val="Hipervnculo"/>
                <w:noProof/>
              </w:rPr>
              <w:t>5.5.</w:t>
            </w:r>
            <w:r>
              <w:rPr>
                <w:rFonts w:asciiTheme="minorHAnsi" w:hAnsiTheme="minorHAnsi" w:cstheme="minorBidi"/>
                <w:noProof/>
                <w:kern w:val="2"/>
                <w:szCs w:val="24"/>
                <w:lang w:val="es-ES"/>
                <w14:ligatures w14:val="standardContextual"/>
              </w:rPr>
              <w:tab/>
            </w:r>
            <w:r w:rsidRPr="00C30836">
              <w:rPr>
                <w:rStyle w:val="Hipervnculo"/>
                <w:noProof/>
              </w:rPr>
              <w:t xml:space="preserve">Identification of product status</w:t>
            </w:r>
            <w:r>
              <w:rPr>
                <w:noProof/>
                <w:webHidden/>
              </w:rPr>
              <w:tab/>
            </w:r>
            <w:r>
              <w:rPr>
                <w:noProof/>
                <w:webHidden/>
              </w:rPr>
              <w:fldChar w:fldCharType="begin"/>
            </w:r>
            <w:r>
              <w:rPr>
                <w:noProof/>
                <w:webHidden/>
              </w:rPr>
              <w:instrText xml:space="preserve"> PAGEREF _Toc171936391 \h </w:instrText>
            </w:r>
            <w:r>
              <w:rPr>
                <w:noProof/>
                <w:webHidden/>
              </w:rPr>
              <w:fldChar w:fldCharType="separate"/>
            </w:r>
            <w:r>
              <w:rPr>
                <w:noProof/>
                <w:webHidden/>
              </w:rPr>
              <w:t>7</w:t>
            </w:r>
            <w:r>
              <w:rPr>
                <w:noProof/>
                <w:webHidden/>
              </w:rPr>
              <w:fldChar w:fldCharType="end"/>
            </w:r>
          </w:hyperlink>
        </w:p>
        <w:p w:rsidR="00D460D7" w:rsidRDefault="00D460D7" w14:paraId="4D10ACC3" w14:textId="4FFE2B4B">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71936392">
            <w:r w:rsidRPr="00C30836">
              <w:rPr>
                <w:rStyle w:val="Hipervnculo"/>
                <w:noProof/>
              </w:rPr>
              <w:t>5.6.</w:t>
            </w:r>
            <w:r>
              <w:rPr>
                <w:rFonts w:asciiTheme="minorHAnsi" w:hAnsiTheme="minorHAnsi" w:cstheme="minorBidi"/>
                <w:noProof/>
                <w:kern w:val="2"/>
                <w:szCs w:val="24"/>
                <w:lang w:val="es-ES"/>
                <w14:ligatures w14:val="standardContextual"/>
              </w:rPr>
              <w:tab/>
            </w:r>
            <w:r w:rsidRPr="00C30836">
              <w:rPr>
                <w:rStyle w:val="Hipervnculo"/>
                <w:noProof/>
              </w:rPr>
              <w:t xml:space="preserve">Tagged UDI</w:t>
            </w:r>
            <w:r>
              <w:rPr>
                <w:noProof/>
                <w:webHidden/>
              </w:rPr>
              <w:tab/>
            </w:r>
            <w:r>
              <w:rPr>
                <w:noProof/>
                <w:webHidden/>
              </w:rPr>
              <w:fldChar w:fldCharType="begin"/>
            </w:r>
            <w:r>
              <w:rPr>
                <w:noProof/>
                <w:webHidden/>
              </w:rPr>
              <w:instrText xml:space="preserve"> PAGEREF _Toc171936392 \h </w:instrText>
            </w:r>
            <w:r>
              <w:rPr>
                <w:noProof/>
                <w:webHidden/>
              </w:rPr>
              <w:fldChar w:fldCharType="separate"/>
            </w:r>
            <w:r>
              <w:rPr>
                <w:noProof/>
                <w:webHidden/>
              </w:rPr>
              <w:t>7</w:t>
            </w:r>
            <w:r>
              <w:rPr>
                <w:noProof/>
                <w:webHidden/>
              </w:rPr>
              <w:fldChar w:fldCharType="end"/>
            </w:r>
          </w:hyperlink>
        </w:p>
        <w:p w:rsidR="00D460D7" w:rsidRDefault="00D460D7" w14:paraId="13C096A0" w14:textId="33ECC91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71936393">
            <w:r w:rsidRPr="00C30836">
              <w:rPr>
                <w:rStyle w:val="Hipervnculo"/>
                <w:noProof/>
              </w:rPr>
              <w:t>6.</w:t>
            </w:r>
            <w:r>
              <w:rPr>
                <w:rFonts w:asciiTheme="minorHAnsi" w:hAnsiTheme="minorHAnsi" w:cstheme="minorBidi"/>
                <w:noProof/>
                <w:kern w:val="2"/>
                <w:szCs w:val="24"/>
                <w:lang w:val="es-ES"/>
                <w14:ligatures w14:val="standardContextual"/>
              </w:rPr>
              <w:tab/>
            </w:r>
            <w:r w:rsidRPr="00C30836">
              <w:rPr>
                <w:rStyle w:val="Hipervnculo"/>
                <w:noProof/>
              </w:rPr>
              <w:t xml:space="preserve">Distribution of the Procedure</w:t>
            </w:r>
            <w:r>
              <w:rPr>
                <w:noProof/>
                <w:webHidden/>
              </w:rPr>
              <w:tab/>
            </w:r>
            <w:r>
              <w:rPr>
                <w:noProof/>
                <w:webHidden/>
              </w:rPr>
              <w:fldChar w:fldCharType="begin"/>
            </w:r>
            <w:r>
              <w:rPr>
                <w:noProof/>
                <w:webHidden/>
              </w:rPr>
              <w:instrText xml:space="preserve"> PAGEREF _Toc171936393 \h </w:instrText>
            </w:r>
            <w:r>
              <w:rPr>
                <w:noProof/>
                <w:webHidden/>
              </w:rPr>
              <w:fldChar w:fldCharType="separate"/>
            </w:r>
            <w:r>
              <w:rPr>
                <w:noProof/>
                <w:webHidden/>
              </w:rPr>
              <w:t>8</w:t>
            </w:r>
            <w:r>
              <w:rPr>
                <w:noProof/>
                <w:webHidden/>
              </w:rPr>
              <w:fldChar w:fldCharType="end"/>
            </w:r>
          </w:hyperlink>
        </w:p>
        <w:p w:rsidR="00D460D7" w:rsidRDefault="00D460D7" w14:paraId="5E5F2D2C" w14:textId="4E95347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71936394">
            <w:r w:rsidRPr="00C30836">
              <w:rPr>
                <w:rStyle w:val="Hipervnculo"/>
                <w:noProof/>
              </w:rPr>
              <w:t>7.</w:t>
            </w:r>
            <w:r>
              <w:rPr>
                <w:rFonts w:asciiTheme="minorHAnsi" w:hAnsiTheme="minorHAnsi" w:cstheme="minorBidi"/>
                <w:noProof/>
                <w:kern w:val="2"/>
                <w:szCs w:val="24"/>
                <w:lang w:val="es-ES"/>
                <w14:ligatures w14:val="standardContextual"/>
              </w:rPr>
              <w:tab/>
            </w:r>
            <w:r w:rsidRPr="00C30836">
              <w:rPr>
                <w:rStyle w:val="Hipervnculo"/>
                <w:noProof/>
              </w:rPr>
              <w:t xml:space="preserve">Annexes</w:t>
            </w:r>
            <w:r>
              <w:rPr>
                <w:noProof/>
                <w:webHidden/>
              </w:rPr>
              <w:tab/>
            </w:r>
            <w:r>
              <w:rPr>
                <w:noProof/>
                <w:webHidden/>
              </w:rPr>
              <w:fldChar w:fldCharType="begin"/>
            </w:r>
            <w:r>
              <w:rPr>
                <w:noProof/>
                <w:webHidden/>
              </w:rPr>
              <w:instrText xml:space="preserve"> PAGEREF _Toc171936394 \h </w:instrText>
            </w:r>
            <w:r>
              <w:rPr>
                <w:noProof/>
                <w:webHidden/>
              </w:rPr>
              <w:fldChar w:fldCharType="separate"/>
            </w:r>
            <w:r>
              <w:rPr>
                <w:noProof/>
                <w:webHidden/>
              </w:rPr>
              <w:t>8</w:t>
            </w:r>
            <w:r>
              <w:rPr>
                <w:noProof/>
                <w:webHidden/>
              </w:rPr>
              <w:fldChar w:fldCharType="end"/>
            </w:r>
          </w:hyperlink>
        </w:p>
        <w:p w:rsidR="00D460D7" w:rsidRDefault="00D460D7" w14:paraId="0454E1E8" w14:textId="5E7B9E7B">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71936395">
            <w:r w:rsidRPr="00C30836">
              <w:rPr>
                <w:rStyle w:val="Hipervnculo"/>
                <w:noProof/>
              </w:rPr>
              <w:t>8.</w:t>
            </w:r>
            <w:r>
              <w:rPr>
                <w:rFonts w:asciiTheme="minorHAnsi" w:hAnsiTheme="minorHAnsi" w:cstheme="minorBidi"/>
                <w:noProof/>
                <w:kern w:val="2"/>
                <w:szCs w:val="24"/>
                <w:lang w:val="es-ES"/>
                <w14:ligatures w14:val="standardContextual"/>
              </w:rPr>
              <w:tab/>
            </w:r>
            <w:r w:rsidRPr="00C30836">
              <w:rPr>
                <w:rStyle w:val="Hipervnculo"/>
                <w:noProof/>
              </w:rPr>
              <w:t xml:space="preserve">Related documentation</w:t>
            </w:r>
            <w:r>
              <w:rPr>
                <w:noProof/>
                <w:webHidden/>
              </w:rPr>
              <w:tab/>
            </w:r>
            <w:r>
              <w:rPr>
                <w:noProof/>
                <w:webHidden/>
              </w:rPr>
              <w:fldChar w:fldCharType="begin"/>
            </w:r>
            <w:r>
              <w:rPr>
                <w:noProof/>
                <w:webHidden/>
              </w:rPr>
              <w:instrText xml:space="preserve"> PAGEREF _Toc171936395 \h </w:instrText>
            </w:r>
            <w:r>
              <w:rPr>
                <w:noProof/>
                <w:webHidden/>
              </w:rPr>
              <w:fldChar w:fldCharType="separate"/>
            </w:r>
            <w:r>
              <w:rPr>
                <w:noProof/>
                <w:webHidden/>
              </w:rPr>
              <w:t>9</w:t>
            </w:r>
            <w:r>
              <w:rPr>
                <w:noProof/>
                <w:webHidden/>
              </w:rPr>
              <w:fldChar w:fldCharType="end"/>
            </w:r>
          </w:hyperlink>
        </w:p>
        <w:p w:rsidR="00D460D7" w:rsidRDefault="00D460D7" w14:paraId="476B2A7E" w14:textId="5E2764E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71936396">
            <w:r w:rsidRPr="00C30836">
              <w:rPr>
                <w:rStyle w:val="Hipervnculo"/>
                <w:noProof/>
              </w:rPr>
              <w:t>9.</w:t>
            </w:r>
            <w:r>
              <w:rPr>
                <w:rFonts w:asciiTheme="minorHAnsi" w:hAnsiTheme="minorHAnsi" w:cstheme="minorBidi"/>
                <w:noProof/>
                <w:kern w:val="2"/>
                <w:szCs w:val="24"/>
                <w:lang w:val="es-ES"/>
                <w14:ligatures w14:val="standardContextual"/>
              </w:rPr>
              <w:tab/>
            </w:r>
            <w:r w:rsidRPr="00C30836">
              <w:rPr>
                <w:rStyle w:val="Hipervnculo"/>
                <w:noProof/>
              </w:rPr>
              <w:t xml:space="preserve">Training</w:t>
            </w:r>
            <w:r>
              <w:rPr>
                <w:noProof/>
                <w:webHidden/>
              </w:rPr>
              <w:tab/>
            </w:r>
            <w:r>
              <w:rPr>
                <w:noProof/>
                <w:webHidden/>
              </w:rPr>
              <w:fldChar w:fldCharType="begin"/>
            </w:r>
            <w:r>
              <w:rPr>
                <w:noProof/>
                <w:webHidden/>
              </w:rPr>
              <w:instrText xml:space="preserve"> PAGEREF _Toc171936396 \h </w:instrText>
            </w:r>
            <w:r>
              <w:rPr>
                <w:noProof/>
                <w:webHidden/>
              </w:rPr>
              <w:fldChar w:fldCharType="separate"/>
            </w:r>
            <w:r>
              <w:rPr>
                <w:noProof/>
                <w:webHidden/>
              </w:rPr>
              <w:t>9</w:t>
            </w:r>
            <w:r>
              <w:rPr>
                <w:noProof/>
                <w:webHidden/>
              </w:rPr>
              <w:fldChar w:fldCharType="end"/>
            </w:r>
          </w:hyperlink>
        </w:p>
        <w:p w:rsidR="008E05F2" w:rsidRDefault="008E05F2" w14:paraId="3C32DD38" w14:textId="7549F9DD">
          <w:r>
            <w:rPr>
              <w:b/>
              <w:bCs/>
            </w:rPr>
            <w:fldChar w:fldCharType="end"/>
          </w:r>
        </w:p>
      </w:sdtContent>
    </w:sdt>
    <w:p w:rsidRPr="008438FC" w:rsidR="00006FF5" w:rsidRDefault="00006FF5" w14:paraId="1C0280FC" w14:textId="77777777">
      <w:pPr>
        <w:rPr>
          <w:bCs/>
          <w:szCs w:val="24"/>
        </w:rPr>
      </w:pPr>
    </w:p>
    <w:p w:rsidRPr="008438FC" w:rsidR="00006FF5" w:rsidRDefault="00006FF5" w14:paraId="1C0280FD" w14:textId="77777777">
      <w:pPr>
        <w:rPr>
          <w:bCs/>
          <w:szCs w:val="24"/>
        </w:rPr>
      </w:pPr>
    </w:p>
    <w:p w:rsidRPr="008438FC" w:rsidR="00006FF5" w:rsidRDefault="00A377B9" w14:paraId="1C0280FE" w14:textId="77777777">
      <w:pPr>
        <w:rPr>
          <w:bCs/>
          <w:color w:val="0083B3" w:themeColor="accent5" w:themeShade="BF"/>
          <w:szCs w:val="24"/>
        </w:rPr>
      </w:pPr>
      <w:r w:rsidRPr="008438FC">
        <w:rPr>
          <w:szCs w:val="24"/>
        </w:rPr>
        <w:br w:type="page"/>
      </w:r>
    </w:p>
    <w:p w:rsidRPr="00516BB6" w:rsidR="00006FF5" w:rsidP="00364CF0" w:rsidRDefault="00A377B9" w14:paraId="1C028100" w14:textId="77777777">
      <w:pPr>
        <w:pStyle w:val="Titulo1SP"/>
      </w:pPr>
      <w:bookmarkStart w:name="_Toc171936382" w:id="0"/>
      <w:r w:rsidRPr="00516BB6">
        <w:lastRenderedPageBreak/>
      </w:r>
      <w:r w:rsidRPr="00516BB6">
        <w:t xml:space="preserve">Target</w:t>
      </w:r>
      <w:bookmarkEnd w:id="0"/>
    </w:p>
    <w:p w:rsidRPr="008438FC" w:rsidR="00B2458A" w:rsidP="00B2458A" w:rsidRDefault="00A377B9" w14:paraId="1C028101" w14:textId="77777777">
      <w:pPr>
        <w:rPr>
          <w:szCs w:val="24"/>
        </w:rPr>
      </w:pPr>
      <w:r w:rsidRPr="008438FC">
        <w:rPr>
          <w:szCs w:val="24"/>
        </w:rPr>
        <w:t xml:space="preserve">The purpose of this procedure is to </w:t>
      </w:r>
      <w:r w:rsidRPr="008438FC" w:rsidR="00B2458A">
        <w:rPr>
          <w:szCs w:val="24"/>
        </w:rPr>
        <w:t xml:space="preserve">describe how </w:t>
      </w:r>
      <w:r w:rsidR="008438FC">
        <w:rPr>
          <w:szCs w:val="24"/>
        </w:rPr>
        <w:t xml:space="preserve">Spika Tech</w:t>
      </w:r>
      <w:r w:rsidRPr="008438FC" w:rsidR="009A05BE">
        <w:rPr>
          <w:szCs w:val="24"/>
        </w:rPr>
        <w:t xml:space="preserve">, hereinafter </w:t>
      </w:r>
      <w:r w:rsidR="008438FC">
        <w:rPr>
          <w:szCs w:val="24"/>
        </w:rPr>
        <w:t xml:space="preserve">Spika</w:t>
      </w:r>
      <w:r w:rsidRPr="008438FC" w:rsidR="009A05BE">
        <w:rPr>
          <w:szCs w:val="24"/>
        </w:rPr>
        <w:t xml:space="preserve">, </w:t>
      </w:r>
      <w:r w:rsidRPr="008438FC" w:rsidR="00B2458A">
        <w:rPr>
          <w:szCs w:val="24"/>
        </w:rPr>
        <w:t xml:space="preserve">ensures the traceability </w:t>
      </w:r>
      <w:r w:rsidRPr="008438FC" w:rsidR="00F30E5F">
        <w:rPr>
          <w:szCs w:val="24"/>
        </w:rPr>
        <w:t xml:space="preserve">of medical devices.</w:t>
      </w:r>
    </w:p>
    <w:p w:rsidRPr="00516BB6" w:rsidR="00006FF5" w:rsidP="00364CF0" w:rsidRDefault="00A377B9" w14:paraId="1C028102" w14:textId="77777777">
      <w:pPr>
        <w:pStyle w:val="Titulo1SP"/>
      </w:pPr>
      <w:bookmarkStart w:name="_Toc171936383" w:id="1"/>
      <w:r w:rsidRPr="00516BB6">
        <w:t xml:space="preserve">Outreach</w:t>
      </w:r>
      <w:bookmarkEnd w:id="1"/>
    </w:p>
    <w:p w:rsidRPr="008438FC" w:rsidR="00006FF5" w:rsidRDefault="00F30E5F" w14:paraId="1C028103" w14:textId="77777777">
      <w:pPr>
        <w:rPr>
          <w:szCs w:val="24"/>
        </w:rPr>
      </w:pPr>
      <w:r w:rsidRPr="008438FC">
        <w:rPr>
          <w:szCs w:val="24"/>
        </w:rPr>
        <w:t xml:space="preserve">This procedure applies to all medical devices supplied by </w:t>
      </w:r>
      <w:r w:rsidR="008438FC">
        <w:rPr>
          <w:szCs w:val="24"/>
        </w:rPr>
        <w:t xml:space="preserve">SPIKA</w:t>
      </w:r>
      <w:r w:rsidRPr="008438FC">
        <w:rPr>
          <w:szCs w:val="24"/>
        </w:rPr>
        <w:t xml:space="preserve">.</w:t>
      </w:r>
    </w:p>
    <w:p w:rsidRPr="00516BB6" w:rsidR="00006FF5" w:rsidP="00364CF0" w:rsidRDefault="00A377B9" w14:paraId="1C028104" w14:textId="77777777">
      <w:pPr>
        <w:pStyle w:val="Titulo1SP"/>
      </w:pPr>
      <w:bookmarkStart w:name="_Toc171936384" w:id="2"/>
      <w:r w:rsidRPr="00516BB6">
        <w:t xml:space="preserve">Responsibilities and Departments concerned</w:t>
      </w:r>
      <w:bookmarkEnd w:id="2"/>
    </w:p>
    <w:p w:rsidRPr="008438FC" w:rsidR="003125C2" w:rsidRDefault="003125C2" w14:paraId="1C028105" w14:textId="77777777">
      <w:pPr>
        <w:rPr>
          <w:bCs/>
          <w:szCs w:val="24"/>
        </w:rPr>
      </w:pPr>
      <w:r w:rsidRPr="008438FC">
        <w:rPr>
          <w:bCs/>
          <w:szCs w:val="24"/>
        </w:rPr>
        <w:t xml:space="preserve">The </w:t>
      </w:r>
      <w:r w:rsidR="008438FC">
        <w:rPr>
          <w:bCs/>
          <w:szCs w:val="24"/>
        </w:rPr>
        <w:t xml:space="preserve">operations </w:t>
      </w:r>
      <w:r w:rsidRPr="008438FC">
        <w:rPr>
          <w:bCs/>
          <w:szCs w:val="24"/>
        </w:rPr>
        <w:t xml:space="preserve">department </w:t>
      </w:r>
      <w:r w:rsidRPr="008438FC">
        <w:rPr>
          <w:bCs/>
          <w:szCs w:val="24"/>
        </w:rPr>
        <w:t xml:space="preserve">shall manage and code the products according to this procedure.</w:t>
      </w:r>
    </w:p>
    <w:p w:rsidR="00006FF5" w:rsidRDefault="00A377B9" w14:paraId="1C028106" w14:textId="77777777">
      <w:pPr>
        <w:rPr>
          <w:bCs/>
          <w:szCs w:val="24"/>
        </w:rPr>
      </w:pPr>
      <w:r w:rsidRPr="008438FC">
        <w:rPr>
          <w:bCs/>
          <w:szCs w:val="24"/>
        </w:rPr>
        <w:t xml:space="preserve">The departments concerned are listed in the table below:</w:t>
      </w:r>
    </w:p>
    <w:tbl>
      <w:tblPr>
        <w:tblW w:w="0" w:type="auto"/>
        <w:jc w:val="center"/>
        <w:tblLook w:val="04a0"/>
      </w:tblPr>
      <w:tblGrid>
        <w:gridCol w:w="3209"/>
        <w:gridCol w:w="1604"/>
        <w:gridCol w:w="1605"/>
      </w:tblGrid>
      <w:tr w:rsidRPr="001A73FA" w:rsidR="001A73FA" w:rsidTr="001A73FA" w14:paraId="3D99B28C"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hideMark/>
          </w:tcPr>
          <w:p w:rsidRPr="001A73FA" w:rsidR="001A73FA" w:rsidP="001A73FA" w:rsidRDefault="001A73FA" w14:paraId="29D25B27" w14:textId="77777777">
            <w:pPr>
              <w:rPr>
                <w:bCs/>
                <w:szCs w:val="24"/>
              </w:rPr>
            </w:pPr>
            <w:r w:rsidRPr="001A73FA">
              <w:rPr>
                <w:bCs/>
                <w:szCs w:val="24"/>
              </w:rPr>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hideMark/>
          </w:tcPr>
          <w:p w:rsidRPr="001A73FA" w:rsidR="001A73FA" w:rsidP="001A73FA" w:rsidRDefault="001A73FA" w14:paraId="05FFB399" w14:textId="77777777">
            <w:pPr>
              <w:rPr>
                <w:bCs/>
                <w:szCs w:val="24"/>
              </w:rPr>
            </w:pPr>
            <w:r w:rsidRPr="001A73FA">
              <w:rPr>
                <w:bCs/>
                <w:szCs w:val="24"/>
              </w:rPr>
              <w:t xml:space="preserve">Applies</w:t>
            </w:r>
          </w:p>
        </w:tc>
      </w:tr>
      <w:tr w:rsidRPr="001A73FA" w:rsidR="001A73FA" w:rsidTr="001A73FA" w14:paraId="4EBA539A" w14:textId="77777777">
        <w:trPr>
          <w:trHeight w:val="92"/>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1A73FA" w:rsidR="001A73FA" w:rsidP="001A73FA" w:rsidRDefault="001A73FA" w14:paraId="4C638704" w14:textId="77777777">
            <w:pPr>
              <w:rPr>
                <w:bCs/>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hideMark/>
          </w:tcPr>
          <w:p w:rsidRPr="001A73FA" w:rsidR="001A73FA" w:rsidP="001A73FA" w:rsidRDefault="001A73FA" w14:paraId="213F7C59" w14:textId="77777777">
            <w:pPr>
              <w:rPr>
                <w:bCs/>
                <w:szCs w:val="24"/>
              </w:rPr>
            </w:pPr>
            <w:r w:rsidRPr="001A73FA">
              <w:rPr>
                <w:bCs/>
                <w:szCs w:val="24"/>
              </w:rPr>
              <w:t xml:space="preserve">Yes</w:t>
            </w:r>
          </w:p>
        </w:tc>
        <w:tc>
          <w:tcPr>
            <w:tcW w:w="1605" w:type="dxa"/>
            <w:tcBorders>
              <w:top w:val="single" w:color="auto" w:sz="4" w:space="0"/>
              <w:left w:val="single" w:color="auto" w:sz="4" w:space="0"/>
              <w:bottom w:val="single" w:color="auto" w:sz="4" w:space="0"/>
              <w:right w:val="single" w:color="auto" w:sz="4" w:space="0"/>
            </w:tcBorders>
            <w:shd w:val="clear" w:color="auto" w:fill="9D9D9D"/>
            <w:hideMark/>
          </w:tcPr>
          <w:p w:rsidRPr="001A73FA" w:rsidR="001A73FA" w:rsidP="001A73FA" w:rsidRDefault="001A73FA" w14:paraId="1B921848" w14:textId="77777777">
            <w:pPr>
              <w:rPr>
                <w:bCs/>
                <w:szCs w:val="24"/>
              </w:rPr>
            </w:pPr>
            <w:r w:rsidRPr="001A73FA">
              <w:rPr>
                <w:bCs/>
                <w:szCs w:val="24"/>
              </w:rPr>
              <w:t xml:space="preserve">No</w:t>
            </w:r>
          </w:p>
        </w:tc>
      </w:tr>
      <w:tr w:rsidRPr="001A73FA" w:rsidR="001A73FA" w:rsidTr="001A73FA" w14:paraId="627EC98D"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1A73FA" w:rsidR="001A73FA" w:rsidP="001A73FA" w:rsidRDefault="001A73FA" w14:paraId="5D2625CB" w14:textId="77777777">
            <w:pPr>
              <w:rPr>
                <w:bCs/>
                <w:szCs w:val="24"/>
              </w:rPr>
            </w:pPr>
            <w:r w:rsidRPr="001A73FA">
              <w:rPr>
                <w:bCs/>
                <w:szCs w:val="24"/>
              </w:rPr>
              <w:t xml:space="preserve">Address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8340032"/>
              <w14:checkbox>
                <w14:checked w14:val="1"/>
                <w14:checkedState w14:font="MS Gothic" w14:val="2612"/>
                <w14:uncheckedState w14:font="MS Gothic" w14:val="2610"/>
              </w14:checkbox>
            </w:sdtPr>
            <w:sdtEndPr/>
            <w:sdtContent>
              <w:p w:rsidRPr="001A73FA" w:rsidR="001A73FA" w:rsidP="001A73FA" w:rsidRDefault="001A73FA" w14:paraId="1B84B756" w14:textId="77777777">
                <w:pPr>
                  <w:rPr>
                    <w:bCs/>
                    <w:szCs w:val="24"/>
                    <w:lang w:val="es-ES"/>
                  </w:rPr>
                </w:pPr>
                <w:r w:rsidRPr="001A73FA">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324130376"/>
              <w14:checkbox>
                <w14:checked w14:val="0"/>
                <w14:checkedState w14:font="MS Gothic" w14:val="2612"/>
                <w14:uncheckedState w14:font="MS Gothic" w14:val="2610"/>
              </w14:checkbox>
            </w:sdtPr>
            <w:sdtEndPr/>
            <w:sdtContent>
              <w:p w:rsidRPr="001A73FA" w:rsidR="001A73FA" w:rsidP="001A73FA" w:rsidRDefault="001A73FA" w14:paraId="4D7A28DF" w14:textId="77777777">
                <w:pPr>
                  <w:rPr>
                    <w:bCs/>
                    <w:szCs w:val="24"/>
                    <w:lang w:val="es-ES"/>
                  </w:rPr>
                </w:pPr>
                <w:r w:rsidRPr="001A73FA">
                  <w:rPr>
                    <w:rFonts w:ascii="Segoe UI Symbol" w:hAnsi="Segoe UI Symbol" w:cs="Segoe UI Symbol"/>
                    <w:bCs/>
                    <w:szCs w:val="24"/>
                    <w:lang w:val="es-ES"/>
                  </w:rPr>
                  <w:t>☐</w:t>
                </w:r>
              </w:p>
            </w:sdtContent>
          </w:sdt>
        </w:tc>
      </w:tr>
      <w:tr w:rsidRPr="001A73FA" w:rsidR="00316F52" w:rsidTr="001A73FA" w14:paraId="631798BF"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1A73FA" w:rsidR="00316F52" w:rsidP="00316F52" w:rsidRDefault="00316F52" w14:paraId="01B14736" w14:textId="4FBF773D">
            <w:pPr>
              <w:rPr>
                <w:bCs/>
                <w:szCs w:val="24"/>
              </w:rPr>
            </w:pPr>
            <w:r>
              <w:rPr>
                <w:bCs/>
                <w:szCs w:val="24"/>
              </w:rPr>
              <w:t xml:space="preserve">Environment</w:t>
            </w:r>
          </w:p>
        </w:tc>
        <w:tc>
          <w:tcPr>
            <w:tcW w:w="1604" w:type="dxa"/>
            <w:tcBorders>
              <w:top w:val="single" w:color="auto" w:sz="4" w:space="0"/>
              <w:left w:val="single" w:color="auto" w:sz="4" w:space="0"/>
              <w:bottom w:val="single" w:color="auto" w:sz="4" w:space="0"/>
              <w:right w:val="single" w:color="auto" w:sz="4" w:space="0"/>
            </w:tcBorders>
            <w:vAlign w:val="center"/>
          </w:tcPr>
          <w:sdt>
            <w:sdtPr>
              <w:id w:val="113653233"/>
              <w14:checkbox>
                <w14:checked w14:val="1"/>
                <w14:checkedState w14:font="MS Gothic" w14:val="2612"/>
                <w14:uncheckedState w14:font="MS Gothic" w14:val="2610"/>
              </w14:checkbox>
            </w:sdtPr>
            <w:sdtEndPr/>
            <w:sdtContent>
              <w:p w:rsidR="00316F52" w:rsidP="00316F52" w:rsidRDefault="00316F52" w14:paraId="0905A109" w14:textId="177A5CFB">
                <w:pPr>
                  <w:rPr>
                    <w:bCs/>
                    <w:szCs w:val="24"/>
                    <w:lang w:val="es-ES"/>
                  </w:rPr>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id w:val="-1059012825"/>
              <w14:checkbox>
                <w14:checked w14:val="0"/>
                <w14:checkedState w14:font="MS Gothic" w14:val="2612"/>
                <w14:uncheckedState w14:font="MS Gothic" w14:val="2610"/>
              </w14:checkbox>
            </w:sdtPr>
            <w:sdtEndPr/>
            <w:sdtContent>
              <w:p w:rsidR="00316F52" w:rsidP="00316F52" w:rsidRDefault="00316F52" w14:paraId="37FF9583" w14:textId="4C4DDA2E">
                <w:pPr>
                  <w:rPr>
                    <w:bCs/>
                    <w:szCs w:val="24"/>
                    <w:lang w:val="es-ES"/>
                  </w:rPr>
                </w:pPr>
                <w:r w:rsidRPr="00E905F6">
                  <w:rPr>
                    <w:rFonts w:ascii="Segoe UI Symbol" w:hAnsi="Segoe UI Symbol" w:cs="Segoe UI Symbol"/>
                  </w:rPr>
                  <w:t>☐</w:t>
                </w:r>
              </w:p>
            </w:sdtContent>
          </w:sdt>
        </w:tc>
      </w:tr>
      <w:tr w:rsidRPr="001A73FA" w:rsidR="001A73FA" w:rsidTr="001A73FA" w14:paraId="62E03E70"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1A73FA" w:rsidR="001A73FA" w:rsidP="001A73FA" w:rsidRDefault="001A73FA" w14:paraId="35071E8F" w14:textId="77777777">
            <w:pPr>
              <w:rPr>
                <w:bCs/>
                <w:szCs w:val="24"/>
              </w:rPr>
            </w:pPr>
            <w:r w:rsidRPr="001A73FA">
              <w:rPr>
                <w:bCs/>
                <w:szCs w:val="24"/>
              </w:rPr>
              <w:t xml:space="preserve">Quality Assurance </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158533838"/>
              <w14:checkbox>
                <w14:checked w14:val="1"/>
                <w14:checkedState w14:font="MS Gothic" w14:val="2612"/>
                <w14:uncheckedState w14:font="MS Gothic" w14:val="2610"/>
              </w14:checkbox>
            </w:sdtPr>
            <w:sdtEndPr/>
            <w:sdtContent>
              <w:p w:rsidRPr="001A73FA" w:rsidR="001A73FA" w:rsidP="001A73FA" w:rsidRDefault="001A73FA" w14:paraId="6D2C22D9" w14:textId="77777777">
                <w:pPr>
                  <w:rPr>
                    <w:bCs/>
                    <w:szCs w:val="24"/>
                    <w:lang w:val="es-ES"/>
                  </w:rPr>
                </w:pPr>
                <w:r w:rsidRPr="001A73FA">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943656904"/>
              <w14:checkbox>
                <w14:checked w14:val="0"/>
                <w14:checkedState w14:font="MS Gothic" w14:val="2612"/>
                <w14:uncheckedState w14:font="MS Gothic" w14:val="2610"/>
              </w14:checkbox>
            </w:sdtPr>
            <w:sdtEndPr/>
            <w:sdtContent>
              <w:p w:rsidRPr="001A73FA" w:rsidR="001A73FA" w:rsidP="001A73FA" w:rsidRDefault="001A73FA" w14:paraId="5141C2EF" w14:textId="77777777">
                <w:pPr>
                  <w:rPr>
                    <w:bCs/>
                    <w:szCs w:val="24"/>
                    <w:lang w:val="es-ES"/>
                  </w:rPr>
                </w:pPr>
                <w:r w:rsidRPr="001A73FA">
                  <w:rPr>
                    <w:rFonts w:ascii="Segoe UI Symbol" w:hAnsi="Segoe UI Symbol" w:cs="Segoe UI Symbol"/>
                    <w:bCs/>
                    <w:szCs w:val="24"/>
                    <w:lang w:val="es-ES"/>
                  </w:rPr>
                  <w:t>☐</w:t>
                </w:r>
              </w:p>
            </w:sdtContent>
          </w:sdt>
        </w:tc>
      </w:tr>
      <w:tr w:rsidRPr="001A73FA" w:rsidR="001A73FA" w:rsidTr="001A73FA" w14:paraId="4A740A6C"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1A73FA" w:rsidR="001A73FA" w:rsidP="001A73FA" w:rsidRDefault="001A73FA" w14:paraId="4FC832F1" w14:textId="77777777">
            <w:pPr>
              <w:rPr>
                <w:bCs/>
                <w:szCs w:val="24"/>
              </w:rPr>
            </w:pPr>
            <w:r w:rsidRPr="001A73FA">
              <w:rPr>
                <w:bCs/>
                <w:szCs w:val="24"/>
              </w:rPr>
              <w:t xml:space="preserve">Systems and Cybersecurity</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359894160"/>
              <w14:checkbox>
                <w14:checked w14:val="1"/>
                <w14:checkedState w14:font="MS Gothic" w14:val="2612"/>
                <w14:uncheckedState w14:font="MS Gothic" w14:val="2610"/>
              </w14:checkbox>
            </w:sdtPr>
            <w:sdtEndPr/>
            <w:sdtContent>
              <w:p w:rsidRPr="001A73FA" w:rsidR="001A73FA" w:rsidP="001A73FA" w:rsidRDefault="001A73FA" w14:paraId="4E5722BD" w14:textId="77777777">
                <w:pPr>
                  <w:rPr>
                    <w:bCs/>
                    <w:szCs w:val="24"/>
                    <w:lang w:val="es-ES"/>
                  </w:rPr>
                </w:pPr>
                <w:r w:rsidRPr="001A73FA">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937669483"/>
              <w14:checkbox>
                <w14:checked w14:val="0"/>
                <w14:checkedState w14:font="MS Gothic" w14:val="2612"/>
                <w14:uncheckedState w14:font="MS Gothic" w14:val="2610"/>
              </w14:checkbox>
            </w:sdtPr>
            <w:sdtEndPr/>
            <w:sdtContent>
              <w:p w:rsidRPr="001A73FA" w:rsidR="001A73FA" w:rsidP="001A73FA" w:rsidRDefault="001A73FA" w14:paraId="7FDC88AB" w14:textId="77777777">
                <w:pPr>
                  <w:rPr>
                    <w:bCs/>
                    <w:szCs w:val="24"/>
                    <w:lang w:val="es-ES"/>
                  </w:rPr>
                </w:pPr>
                <w:r w:rsidRPr="001A73FA">
                  <w:rPr>
                    <w:rFonts w:ascii="Segoe UI Symbol" w:hAnsi="Segoe UI Symbol" w:cs="Segoe UI Symbol"/>
                    <w:bCs/>
                    <w:szCs w:val="24"/>
                    <w:lang w:val="es-ES"/>
                  </w:rPr>
                  <w:t>☐</w:t>
                </w:r>
              </w:p>
            </w:sdtContent>
          </w:sdt>
        </w:tc>
      </w:tr>
      <w:tr w:rsidRPr="001A73FA" w:rsidR="001A73FA" w:rsidTr="001A73FA" w14:paraId="512C5DFE"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1A73FA" w:rsidR="001A73FA" w:rsidP="001A73FA" w:rsidRDefault="001A73FA" w14:paraId="60C0A647" w14:textId="77777777">
            <w:pPr>
              <w:rPr>
                <w:bCs/>
                <w:szCs w:val="24"/>
              </w:rPr>
            </w:pPr>
            <w:r w:rsidRPr="001A73FA">
              <w:rPr>
                <w:bCs/>
                <w:szCs w:val="24"/>
              </w:rPr>
              <w:t xml:space="preserve">Research and Development</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347525103"/>
              <w14:checkbox>
                <w14:checked w14:val="1"/>
                <w14:checkedState w14:font="MS Gothic" w14:val="2612"/>
                <w14:uncheckedState w14:font="MS Gothic" w14:val="2610"/>
              </w14:checkbox>
            </w:sdtPr>
            <w:sdtEndPr/>
            <w:sdtContent>
              <w:p w:rsidRPr="001A73FA" w:rsidR="001A73FA" w:rsidP="001A73FA" w:rsidRDefault="001A73FA" w14:paraId="59B7D1DA" w14:textId="77777777">
                <w:pPr>
                  <w:rPr>
                    <w:bCs/>
                    <w:szCs w:val="24"/>
                    <w:lang w:val="es-ES"/>
                  </w:rPr>
                </w:pPr>
                <w:r w:rsidRPr="001A73FA">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943108799"/>
              <w14:checkbox>
                <w14:checked w14:val="0"/>
                <w14:checkedState w14:font="MS Gothic" w14:val="2612"/>
                <w14:uncheckedState w14:font="MS Gothic" w14:val="2610"/>
              </w14:checkbox>
            </w:sdtPr>
            <w:sdtEndPr/>
            <w:sdtContent>
              <w:p w:rsidRPr="001A73FA" w:rsidR="001A73FA" w:rsidP="001A73FA" w:rsidRDefault="001A73FA" w14:paraId="7BFA6CC9" w14:textId="77777777">
                <w:pPr>
                  <w:rPr>
                    <w:bCs/>
                    <w:szCs w:val="24"/>
                    <w:lang w:val="es-ES"/>
                  </w:rPr>
                </w:pPr>
                <w:r w:rsidRPr="001A73FA">
                  <w:rPr>
                    <w:rFonts w:ascii="Segoe UI Symbol" w:hAnsi="Segoe UI Symbol" w:cs="Segoe UI Symbol"/>
                    <w:bCs/>
                    <w:szCs w:val="24"/>
                    <w:lang w:val="es-ES"/>
                  </w:rPr>
                  <w:t>☐</w:t>
                </w:r>
              </w:p>
            </w:sdtContent>
          </w:sdt>
        </w:tc>
      </w:tr>
      <w:tr w:rsidRPr="001A73FA" w:rsidR="001A73FA" w:rsidTr="001A73FA" w14:paraId="0F1DD7F7"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1A73FA" w:rsidR="001A73FA" w:rsidP="001A73FA" w:rsidRDefault="001A73FA" w14:paraId="2E1EC698" w14:textId="77777777">
            <w:pPr>
              <w:rPr>
                <w:bCs/>
                <w:szCs w:val="24"/>
              </w:rPr>
            </w:pPr>
            <w:r w:rsidRPr="001A73FA">
              <w:rPr>
                <w:bCs/>
                <w:szCs w:val="24"/>
              </w:rPr>
              <w:t xml:space="preserve">Marketing and Sales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rPr>
              <w:id w:val="878208355"/>
              <w14:checkbox>
                <w14:checked w14:val="1"/>
                <w14:checkedState w14:font="MS Gothic" w14:val="2612"/>
                <w14:uncheckedState w14:font="MS Gothic" w14:val="2610"/>
              </w14:checkbox>
            </w:sdtPr>
            <w:sdtEndPr/>
            <w:sdtContent>
              <w:p w:rsidRPr="001A73FA" w:rsidR="001A73FA" w:rsidP="001A73FA" w:rsidRDefault="001A73FA" w14:paraId="6DB58F94" w14:textId="77777777">
                <w:pPr>
                  <w:rPr>
                    <w:bCs/>
                    <w:szCs w:val="24"/>
                  </w:rPr>
                </w:pPr>
                <w:r w:rsidRPr="001A73FA">
                  <w:rPr>
                    <w:rFonts w:ascii="Segoe UI Symbol" w:hAnsi="Segoe UI Symbol" w:cs="Segoe UI Symbol"/>
                    <w:bCs/>
                    <w:szCs w:val="24"/>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rPr>
              <w:id w:val="-366226834"/>
              <w14:checkbox>
                <w14:checked w14:val="0"/>
                <w14:checkedState w14:font="MS Gothic" w14:val="2612"/>
                <w14:uncheckedState w14:font="MS Gothic" w14:val="2610"/>
              </w14:checkbox>
            </w:sdtPr>
            <w:sdtEndPr/>
            <w:sdtContent>
              <w:p w:rsidRPr="001A73FA" w:rsidR="001A73FA" w:rsidP="001A73FA" w:rsidRDefault="001A73FA" w14:paraId="69522337" w14:textId="77777777">
                <w:pPr>
                  <w:rPr>
                    <w:bCs/>
                    <w:szCs w:val="24"/>
                  </w:rPr>
                </w:pPr>
                <w:r w:rsidRPr="001A73FA">
                  <w:rPr>
                    <w:rFonts w:ascii="Segoe UI Symbol" w:hAnsi="Segoe UI Symbol" w:cs="Segoe UI Symbol"/>
                    <w:bCs/>
                    <w:szCs w:val="24"/>
                  </w:rPr>
                  <w:t>☐</w:t>
                </w:r>
              </w:p>
            </w:sdtContent>
          </w:sdt>
        </w:tc>
      </w:tr>
      <w:tr w:rsidRPr="001A73FA" w:rsidR="00316F52" w:rsidTr="001A73FA" w14:paraId="7F71C46F"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1A73FA" w:rsidR="00316F52" w:rsidP="00316F52" w:rsidRDefault="00316F52" w14:paraId="3BDE6D76" w14:textId="3736467D">
            <w:pPr>
              <w:rPr>
                <w:bCs/>
                <w:szCs w:val="24"/>
              </w:rPr>
            </w:pPr>
            <w:r>
              <w:rPr>
                <w:bCs/>
                <w:szCs w:val="24"/>
              </w:rPr>
              <w:t xml:space="preserve">Management</w:t>
            </w:r>
          </w:p>
        </w:tc>
        <w:tc>
          <w:tcPr>
            <w:tcW w:w="1604" w:type="dxa"/>
            <w:tcBorders>
              <w:top w:val="single" w:color="auto" w:sz="4" w:space="0"/>
              <w:left w:val="single" w:color="auto" w:sz="4" w:space="0"/>
              <w:bottom w:val="single" w:color="auto" w:sz="4" w:space="0"/>
              <w:right w:val="single" w:color="auto" w:sz="4" w:space="0"/>
            </w:tcBorders>
            <w:vAlign w:val="center"/>
          </w:tcPr>
          <w:sdt>
            <w:sdtPr>
              <w:id w:val="-1935661623"/>
              <w14:checkbox>
                <w14:checked w14:val="1"/>
                <w14:checkedState w14:font="MS Gothic" w14:val="2612"/>
                <w14:uncheckedState w14:font="MS Gothic" w14:val="2610"/>
              </w14:checkbox>
            </w:sdtPr>
            <w:sdtEndPr/>
            <w:sdtContent>
              <w:p w:rsidR="00316F52" w:rsidP="00316F52" w:rsidRDefault="00316F52" w14:paraId="5F1A187D" w14:textId="41194BB7">
                <w:pPr>
                  <w:rPr>
                    <w:bCs/>
                    <w:szCs w:val="24"/>
                  </w:rPr>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id w:val="-368834521"/>
              <w14:checkbox>
                <w14:checked w14:val="0"/>
                <w14:checkedState w14:font="MS Gothic" w14:val="2612"/>
                <w14:uncheckedState w14:font="MS Gothic" w14:val="2610"/>
              </w14:checkbox>
            </w:sdtPr>
            <w:sdtEndPr/>
            <w:sdtContent>
              <w:p w:rsidR="00316F52" w:rsidP="00316F52" w:rsidRDefault="00316F52" w14:paraId="072A5E56" w14:textId="027A93C9">
                <w:pPr>
                  <w:rPr>
                    <w:bCs/>
                    <w:szCs w:val="24"/>
                  </w:rPr>
                </w:pPr>
                <w:r w:rsidRPr="00E905F6">
                  <w:rPr>
                    <w:rFonts w:ascii="Segoe UI Symbol" w:hAnsi="Segoe UI Symbol" w:cs="Segoe UI Symbol"/>
                  </w:rPr>
                  <w:t>☐</w:t>
                </w:r>
              </w:p>
            </w:sdtContent>
          </w:sdt>
        </w:tc>
      </w:tr>
    </w:tbl>
    <w:p w:rsidR="001A73FA" w:rsidRDefault="001A73FA" w14:paraId="00802ED9" w14:textId="77777777">
      <w:pPr>
        <w:rPr>
          <w:bCs/>
          <w:szCs w:val="24"/>
        </w:rPr>
      </w:pPr>
    </w:p>
    <w:p w:rsidRPr="00516BB6" w:rsidR="00006FF5" w:rsidP="00364CF0" w:rsidRDefault="00A377B9" w14:paraId="1C028122" w14:textId="77777777">
      <w:pPr>
        <w:pStyle w:val="Titulo1SP"/>
      </w:pPr>
      <w:bookmarkStart w:name="_Toc171936385" w:id="3"/>
      <w:r w:rsidRPr="00516BB6">
        <w:lastRenderedPageBreak/>
      </w:r>
      <w:r w:rsidRPr="00516BB6">
        <w:t xml:space="preserve">Definitions and Acronyms</w:t>
      </w:r>
      <w:bookmarkEnd w:id="3"/>
    </w:p>
    <w:p w:rsidRPr="008438FC" w:rsidR="00F30E5F" w:rsidP="00972FC2" w:rsidRDefault="00F30E5F" w14:paraId="1C028123" w14:textId="4C16408D">
      <w:pPr>
        <w:pStyle w:val="Listavietas1"/>
      </w:pPr>
      <w:r w:rsidRPr="008438FC">
        <w:rPr>
          <w:rFonts w:eastAsia="Arial Unicode MS"/>
          <w:b/>
          <w:bCs/>
          <w:iCs/>
          <w:kern w:val="1"/>
        </w:rPr>
        <w:t xml:space="preserve">Medical device (MD): </w:t>
      </w:r>
      <w:r w:rsidRPr="008438FC">
        <w:t xml:space="preserve">any instrument, device, equipment, software, implant, reagent, material or other article intended by the manufacturer to be used on humans, separately or in combination, for any of the following specific medical purposes: </w:t>
      </w:r>
    </w:p>
    <w:p w:rsidRPr="008438FC" w:rsidR="00F30E5F" w:rsidP="00972FC2" w:rsidRDefault="00F30E5F" w14:paraId="1C028124" w14:textId="2CE03BD9">
      <w:pPr>
        <w:pStyle w:val="Listavietas2"/>
      </w:pPr>
      <w:r w:rsidRPr="008438FC">
        <w:t xml:space="preserve">diagnosis, prevention, monitoring, prediction, prognosis, treatment or alleviation of a disease, </w:t>
      </w:r>
    </w:p>
    <w:p w:rsidRPr="008438FC" w:rsidR="00F30E5F" w:rsidP="00972FC2" w:rsidRDefault="00F30E5F" w14:paraId="1C028125" w14:textId="3164C86D">
      <w:pPr>
        <w:pStyle w:val="Listavietas2"/>
      </w:pPr>
      <w:r w:rsidRPr="008438FC">
        <w:t xml:space="preserve">diagnosis, follow-up, treatment, relief or compensation for an injury or disability,</w:t>
      </w:r>
    </w:p>
    <w:p w:rsidRPr="008438FC" w:rsidR="00F30E5F" w:rsidP="00972FC2" w:rsidRDefault="00F30E5F" w14:paraId="1C028126" w14:textId="0269DA37">
      <w:pPr>
        <w:pStyle w:val="Listavietas2"/>
      </w:pPr>
      <w:r w:rsidRPr="008438FC">
        <w:t xml:space="preserve">investigation, replacement or modification of the anatomy or of a physiological or pathological process or state, </w:t>
      </w:r>
    </w:p>
    <w:p w:rsidRPr="008438FC" w:rsidR="00F30E5F" w:rsidP="00972FC2" w:rsidRDefault="008E05F2" w14:paraId="1C028127" w14:textId="0B04CE60">
      <w:pPr>
        <w:pStyle w:val="Listavietas2"/>
      </w:pPr>
      <w:r w:rsidRPr="008438FC" w:rsidR="00F30E5F">
        <w:t xml:space="preserve">information obtained by in vitro examination of samples derived from the human body, including organ, blood and tissue donations, and which does not exert its intended primary action within or on the surface of the human body by pharmacological, immunological or metabolic mechanisms, but to whose function such mechanisms may contribute.</w:t>
      </w:r>
    </w:p>
    <w:p w:rsidRPr="004707DA" w:rsidR="00F30E5F" w:rsidP="0065020D" w:rsidRDefault="0065020D" w14:paraId="1C028128" w14:textId="53779932">
      <w:pPr>
        <w:pStyle w:val="Listavietas1"/>
        <w:rPr>
          <w:lang w:val="es-MX"/>
        </w:rPr>
      </w:pPr>
      <w:r w:rsidRPr="008438FC" w:rsidR="00F30E5F">
        <w:rPr>
          <w:b/>
          <w:bCs/>
          <w:lang w:val="es-MX"/>
        </w:rPr>
        <w:t xml:space="preserve">Traceability</w:t>
      </w:r>
      <w:r w:rsidRPr="008438FC" w:rsidR="00F30E5F">
        <w:rPr>
          <w:lang w:val="es-MX"/>
        </w:rPr>
        <w:t xml:space="preserve">: </w:t>
      </w:r>
      <w:r w:rsidRPr="008438FC" w:rsidR="00F30E5F">
        <w:rPr>
          <w:shd w:val="clear" w:color="auto" w:fill="FFFFFF"/>
        </w:rPr>
        <w:t xml:space="preserve">refers to the knowledge of the origin of raw materials, the history of the processes applied to the product, the distribution and the location of the product after delivery. A traceability process </w:t>
      </w:r>
      <w:r w:rsidRPr="008438FC" w:rsidR="00F30E5F">
        <w:rPr>
          <w:shd w:val="clear" w:color="auto" w:fill="FFFFFF"/>
        </w:rPr>
        <w:t xml:space="preserve">involves collaboration between the different actors in the supply chain.</w:t>
      </w:r>
    </w:p>
    <w:p w:rsidRPr="000B5211" w:rsidR="004707DA" w:rsidP="004707DA" w:rsidRDefault="004707DA" w14:paraId="0A594CC9" w14:textId="77777777">
      <w:pPr>
        <w:pStyle w:val="Listavietas1"/>
      </w:pPr>
      <w:r w:rsidRPr="0045276F">
        <w:rPr>
          <w:b/>
          <w:bCs/>
          <w:lang w:val="es-ES_tradnl"/>
        </w:rPr>
        <w:t xml:space="preserve">Major Change</w:t>
      </w:r>
      <w:r w:rsidRPr="000F184C">
        <w:rPr>
          <w:u w:val="single"/>
          <w:lang w:val="es-ES_tradnl"/>
        </w:rPr>
        <w:t xml:space="preserve">:</w:t>
      </w:r>
      <w:bookmarkStart w:name="_Toc300210409" w:id="4"/>
      <w:r w:rsidRPr="00BB1309">
        <w:rPr>
          <w:lang w:val="es-ES"/>
        </w:rPr>
        <w:t xml:space="preserve"> Corresponds to significant modifications that affect the core functionalities, architecture, design or overall scope of the system/project. This type of change requires a comprehensive approach to ensure quality and compliance.</w:t>
      </w:r>
    </w:p>
    <w:p w:rsidR="004707DA" w:rsidP="004707DA" w:rsidRDefault="004707DA" w14:paraId="1EE36A60" w14:textId="77777777">
      <w:pPr>
        <w:pStyle w:val="Listavietas1"/>
      </w:pPr>
      <w:r w:rsidRPr="0045276F">
        <w:rPr>
          <w:b/>
          <w:bCs/>
          <w:lang w:val="es-ES_tradnl"/>
        </w:rPr>
        <w:t xml:space="preserve">Change</w:t>
      </w:r>
      <w:bookmarkEnd w:id="4"/>
      <w:r w:rsidRPr="0045276F">
        <w:rPr>
          <w:b/>
          <w:bCs/>
          <w:lang w:val="es-ES_tradnl"/>
        </w:rPr>
        <w:t xml:space="preserve"> Minor</w:t>
      </w:r>
      <w:r w:rsidRPr="00EA1704">
        <w:rPr>
          <w:lang w:val="es-ES_tradnl"/>
        </w:rPr>
        <w:t xml:space="preserve">: </w:t>
      </w:r>
      <w:r w:rsidRPr="00BB1309">
        <w:rPr>
          <w:lang w:val="es-ES"/>
        </w:rPr>
        <w:t xml:space="preserve">Includes minor modifications that affect existing functionality, but do not significantly alter the overall behaviour of the system. These changes have a more limited impact and require focused evaluation</w:t>
      </w:r>
      <w:r w:rsidRPr="00A659F5">
        <w:t xml:space="preserve">.</w:t>
      </w:r>
    </w:p>
    <w:p w:rsidRPr="00197A5C" w:rsidR="004707DA" w:rsidP="004707DA" w:rsidRDefault="004707DA" w14:paraId="1574B6ED" w14:textId="77777777">
      <w:pPr>
        <w:pStyle w:val="Listavietas1"/>
      </w:pPr>
      <w:r w:rsidRPr="0045276F">
        <w:rPr>
          <w:b/>
          <w:bCs/>
          <w:lang w:val="es-ES_tradnl"/>
        </w:rPr>
        <w:t xml:space="preserve">Patch Change</w:t>
      </w:r>
      <w:r>
        <w:rPr>
          <w:u w:val="single"/>
          <w:lang w:val="es-ES_tradnl"/>
        </w:rPr>
        <w:t xml:space="preserve">: </w:t>
      </w:r>
      <w:r w:rsidRPr="00BB1309">
        <w:rPr>
          <w:lang w:val="es-ES"/>
        </w:rPr>
        <w:t xml:space="preserve">Comprises modifications focused exclusively on correcting specific bugs or problems without altering the functionality of the system or its general behaviour.</w:t>
      </w:r>
    </w:p>
    <w:p w:rsidRPr="00516BB6" w:rsidR="00006FF5" w:rsidP="0065020D" w:rsidRDefault="00A377B9" w14:paraId="1C028129" w14:textId="77777777">
      <w:pPr>
        <w:pStyle w:val="Titulo1SP"/>
      </w:pPr>
      <w:bookmarkStart w:name="_Toc171936386" w:id="5"/>
      <w:r w:rsidRPr="00516BB6">
        <w:lastRenderedPageBreak/>
      </w:r>
      <w:r w:rsidRPr="00516BB6">
        <w:t xml:space="preserve">Procedure</w:t>
      </w:r>
      <w:bookmarkEnd w:id="5"/>
    </w:p>
    <w:p w:rsidRPr="008438FC" w:rsidR="00006FF5" w:rsidP="0065020D" w:rsidRDefault="00F30E5F" w14:paraId="1C02812A" w14:textId="77777777">
      <w:pPr>
        <w:pStyle w:val="Titulo2SP"/>
      </w:pPr>
      <w:bookmarkStart w:name="_Toc171936387" w:id="6"/>
      <w:r w:rsidRPr="008438FC">
        <w:t xml:space="preserve">General </w:t>
      </w:r>
      <w:bookmarkEnd w:id="6"/>
    </w:p>
    <w:p w:rsidRPr="008438FC" w:rsidR="00006FF5" w:rsidRDefault="00F30E5F" w14:paraId="1C02812B" w14:textId="77777777">
      <w:pPr>
        <w:rPr>
          <w:szCs w:val="24"/>
        </w:rPr>
      </w:pPr>
      <w:r w:rsidRPr="008438FC">
        <w:rPr>
          <w:szCs w:val="24"/>
        </w:rPr>
        <w:t xml:space="preserve">Traceability in </w:t>
      </w:r>
      <w:r w:rsidR="008438FC">
        <w:rPr>
          <w:szCs w:val="24"/>
        </w:rPr>
        <w:t xml:space="preserve">SPIKA </w:t>
      </w:r>
      <w:r w:rsidRPr="008438FC">
        <w:rPr>
          <w:szCs w:val="24"/>
        </w:rPr>
        <w:t xml:space="preserve">is the guarantee of having a follow-up and control of all the stages of the product from its origins to its distribution to customers, all through established procedures that allow us to know the history, location and trajectory of each product</w:t>
      </w:r>
      <w:r w:rsidRPr="008438FC">
        <w:rPr>
          <w:szCs w:val="24"/>
        </w:rPr>
        <w:t xml:space="preserve">,</w:t>
      </w:r>
      <w:r w:rsidRPr="008438FC">
        <w:rPr>
          <w:szCs w:val="24"/>
        </w:rPr>
        <w:t xml:space="preserve"> all supported by computer tools or correct identification of the processes in </w:t>
      </w:r>
      <w:r w:rsidR="008438FC">
        <w:rPr>
          <w:szCs w:val="24"/>
        </w:rPr>
        <w:t xml:space="preserve">SPIKA</w:t>
      </w:r>
      <w:r w:rsidRPr="008438FC">
        <w:rPr>
          <w:szCs w:val="24"/>
        </w:rPr>
        <w:t xml:space="preserve">. </w:t>
      </w:r>
    </w:p>
    <w:p w:rsidRPr="008438FC" w:rsidR="00F30E5F" w:rsidRDefault="00F30E5F" w14:paraId="1C02812C" w14:textId="77777777">
      <w:pPr>
        <w:rPr>
          <w:szCs w:val="24"/>
        </w:rPr>
      </w:pPr>
      <w:r w:rsidRPr="008438FC">
        <w:rPr>
          <w:szCs w:val="24"/>
        </w:rPr>
        <w:t xml:space="preserve">Traceability will at all times have the purpose of knowing the status of a product, informing about its origin and giving all the tools to quickly locate a problematic product that has generated complaints from customers or the authorities and to be able to immobilise and even withdraw it from the market when necessary. </w:t>
      </w:r>
    </w:p>
    <w:p w:rsidRPr="008438FC" w:rsidR="00006FF5" w:rsidP="0065020D" w:rsidRDefault="00F30E5F" w14:paraId="1C02812D" w14:textId="77777777">
      <w:pPr>
        <w:pStyle w:val="Titulo2SP"/>
      </w:pPr>
      <w:bookmarkStart w:name="_Toc171936388" w:id="7"/>
      <w:r w:rsidRPr="008438FC">
        <w:t xml:space="preserve">Traceability during production</w:t>
      </w:r>
      <w:bookmarkEnd w:id="7"/>
    </w:p>
    <w:p w:rsidRPr="00F80AC7" w:rsidR="00006FF5" w:rsidRDefault="008438FC" w14:paraId="1C02812E" w14:textId="77777777">
      <w:pPr>
        <w:rPr>
          <w:szCs w:val="24"/>
        </w:rPr>
      </w:pPr>
      <w:r w:rsidRPr="00F80AC7">
        <w:rPr>
          <w:szCs w:val="24"/>
        </w:rPr>
        <w:t xml:space="preserve">SPIKA</w:t>
      </w:r>
      <w:r w:rsidRPr="00F80AC7" w:rsidR="00F30E5F">
        <w:rPr>
          <w:szCs w:val="24"/>
        </w:rPr>
        <w:t xml:space="preserve">, due to the type of product it distributes, maintains the traceability of the products during the development of the product in the following way:</w:t>
      </w:r>
    </w:p>
    <w:p w:rsidR="00F80AC7" w:rsidP="75C74159" w:rsidRDefault="00F80AC7" w14:paraId="5EAEB96D" w14:textId="74024D98">
      <w:pPr>
        <w:pStyle w:val="Normal"/>
        <w:ind w:start="0"/>
      </w:pPr>
      <w:r w:rsidRPr="75C74159" w:rsidR="00F80AC7">
        <w:rPr>
          <w:lang w:val="es-ES"/>
        </w:rPr>
        <w:t xml:space="preserve">It follows a code of one letter followed by 3 numbers. </w:t>
      </w:r>
      <w:r w:rsidRPr="75C74159" w:rsidR="00F80AC7">
        <w:rPr>
          <w:rStyle w:val="ui-provider"/>
          <w:lang w:val="es-ES"/>
        </w:rPr>
        <w:t xml:space="preserve">The first number (v1.0.0 - v2.0.0) being a change with significance "MAJOR"</w:t>
      </w:r>
      <w:r w:rsidRPr="75C74159" w:rsidR="00F80AC7">
        <w:rPr>
          <w:rStyle w:val="ui-provider"/>
          <w:lang w:val="es-ES"/>
        </w:rPr>
        <w:t xml:space="preserve">. </w:t>
      </w:r>
      <w:r w:rsidRPr="75C74159" w:rsidR="00F80AC7">
        <w:rPr>
          <w:rStyle w:val="ui-provider"/>
          <w:lang w:val="es-ES"/>
        </w:rPr>
        <w:t xml:space="preserve">The second number (v2.0.0 </w:t>
      </w:r>
      <w:r w:rsidRPr="75C74159" w:rsidR="00F80AC7">
        <w:rPr>
          <w:rStyle w:val="ui-provider"/>
          <w:lang w:val="es-ES"/>
        </w:rPr>
        <w:t xml:space="preserve">- .v2</w:t>
      </w:r>
      <w:r w:rsidRPr="75C74159" w:rsidR="00F80AC7">
        <w:rPr>
          <w:rStyle w:val="ui-provider"/>
          <w:lang w:val="es-ES"/>
        </w:rPr>
        <w:t xml:space="preserve">.1.0) a change with relevance "MINOR". The third number (v2.1.0 - v2.1.1) are small bugs and </w:t>
      </w:r>
      <w:r w:rsidRPr="75C74159" w:rsidR="00F80AC7">
        <w:rPr>
          <w:rStyle w:val="ui-provider"/>
          <w:lang w:val="es-ES"/>
        </w:rPr>
        <w:t xml:space="preserve">fixes </w:t>
      </w:r>
      <w:r w:rsidRPr="75C74159" w:rsidR="00F80AC7">
        <w:rPr>
          <w:rStyle w:val="ui-provider"/>
          <w:lang w:val="es-ES"/>
        </w:rPr>
        <w:t xml:space="preserve">"PATCH".</w:t>
      </w:r>
    </w:p>
    <w:p w:rsidRPr="008438FC" w:rsidR="00006FF5" w:rsidRDefault="00006FF5" w14:paraId="1C028130" w14:textId="77777777">
      <w:pPr>
        <w:pStyle w:val="Prrafodelista"/>
        <w:rPr>
          <w:color w:val="0070C0"/>
          <w:szCs w:val="24"/>
        </w:rPr>
      </w:pPr>
    </w:p>
    <w:p w:rsidRPr="008438FC" w:rsidR="00006FF5" w:rsidP="0065020D" w:rsidRDefault="00F30E5F" w14:paraId="1C028131" w14:textId="77777777">
      <w:pPr>
        <w:pStyle w:val="Titulo2SP"/>
      </w:pPr>
      <w:bookmarkStart w:name="_Toc171936389" w:id="8"/>
      <w:r w:rsidRPr="008438FC">
        <w:t xml:space="preserve">Traceability during distribution</w:t>
      </w:r>
      <w:bookmarkEnd w:id="8"/>
    </w:p>
    <w:p w:rsidRPr="00F80AC7" w:rsidR="00F30E5F" w:rsidP="00F30E5F" w:rsidRDefault="64AB9B07" w14:paraId="202FADEA" w14:textId="0187304D">
      <w:r w:rsidRPr="00F80AC7">
        <w:t xml:space="preserve">During distribution, Spika maintains the serial number and version assigned in production, which are assigned as follows:</w:t>
      </w:r>
    </w:p>
    <w:p w:rsidRPr="00F80AC7" w:rsidR="00F30E5F" w:rsidP="75C74159" w:rsidRDefault="64AB9B07" w14:paraId="679B1229" w14:textId="2145FCC3">
      <w:pPr>
        <w:pStyle w:val="Normal"/>
        <w:ind w:start="0"/>
        <w:rPr>
          <w:rStyle w:val="ui-provider"/>
          <w:lang w:val="es-ES"/>
        </w:rPr>
      </w:pPr>
      <w:r w:rsidRPr="75C74159" w:rsidR="00F80AC7">
        <w:rPr>
          <w:lang w:val="es-ES"/>
        </w:rPr>
        <w:t xml:space="preserve">It follows a code of one letter followed by 3 numbers. </w:t>
      </w:r>
      <w:r w:rsidRPr="75C74159" w:rsidR="00F80AC7">
        <w:rPr>
          <w:rStyle w:val="ui-provider"/>
          <w:lang w:val="es-ES"/>
        </w:rPr>
        <w:t xml:space="preserve">The first number (v1.0.0 - v2.0.0) being a "MAJOR" significant change in the project such as an </w:t>
      </w:r>
      <w:r w:rsidRPr="75C74159" w:rsidR="00F80AC7">
        <w:rPr>
          <w:rStyle w:val="ui-provider"/>
          <w:lang w:val="es-ES"/>
        </w:rPr>
        <w:t xml:space="preserve">API </w:t>
      </w:r>
      <w:r w:rsidRPr="75C74159" w:rsidR="00F80AC7">
        <w:rPr>
          <w:rStyle w:val="ui-provider"/>
          <w:lang w:val="es-ES"/>
        </w:rPr>
        <w:t xml:space="preserve">change. </w:t>
      </w:r>
      <w:r w:rsidRPr="75C74159" w:rsidR="00F80AC7">
        <w:rPr>
          <w:rStyle w:val="ui-provider"/>
          <w:lang w:val="es-ES"/>
        </w:rPr>
        <w:t xml:space="preserve">The second number (v2.0.0 - </w:t>
      </w:r>
      <w:r w:rsidRPr="75C74159" w:rsidR="00F80AC7">
        <w:rPr>
          <w:rStyle w:val="ui-provider"/>
          <w:lang w:val="es-ES"/>
        </w:rPr>
        <w:t xml:space="preserve">.v2</w:t>
      </w:r>
      <w:r w:rsidRPr="75C74159" w:rsidR="00F80AC7">
        <w:rPr>
          <w:rStyle w:val="ui-provider"/>
          <w:lang w:val="es-ES"/>
        </w:rPr>
        <w:t xml:space="preserve">.1.0) is a change with "MINOR" relevance to the project such as the introduction of a new functionality. The third number (v2.1.0 - v2.1.1) are small bugs and </w:t>
      </w:r>
      <w:r w:rsidRPr="75C74159" w:rsidR="00F80AC7">
        <w:rPr>
          <w:rStyle w:val="ui-provider"/>
          <w:lang w:val="es-ES"/>
        </w:rPr>
        <w:t xml:space="preserve">"PATCH" </w:t>
      </w:r>
      <w:r w:rsidRPr="75C74159" w:rsidR="00F80AC7">
        <w:rPr>
          <w:rStyle w:val="ui-provider"/>
          <w:lang w:val="es-ES"/>
        </w:rPr>
        <w:t xml:space="preserve">fixes </w:t>
      </w:r>
      <w:r w:rsidRPr="75C74159" w:rsidR="00F80AC7">
        <w:rPr>
          <w:rStyle w:val="ui-provider"/>
          <w:lang w:val="es-ES"/>
        </w:rPr>
        <w:t xml:space="preserve">or </w:t>
      </w:r>
      <w:r w:rsidRPr="75C74159" w:rsidR="00F80AC7">
        <w:rPr>
          <w:rStyle w:val="ui-provider"/>
          <w:lang w:val="es-ES"/>
        </w:rPr>
        <w:t xml:space="preserve">minor changes such as modifying a line of code for a specific bug.</w:t>
      </w:r>
    </w:p>
    <w:p w:rsidRPr="008438FC" w:rsidR="00F30E5F" w:rsidP="00F30E5F" w:rsidRDefault="00F30E5F" w14:paraId="1C028133" w14:textId="77777777">
      <w:pPr>
        <w:rPr>
          <w:szCs w:val="24"/>
        </w:rPr>
      </w:pPr>
      <w:r w:rsidRPr="008438FC">
        <w:rPr>
          <w:szCs w:val="24"/>
        </w:rPr>
        <w:t xml:space="preserve">The following information is available from customers:</w:t>
      </w:r>
    </w:p>
    <w:p w:rsidRPr="008438FC" w:rsidR="00F30E5F" w:rsidP="0065020D" w:rsidRDefault="00F30E5F" w14:paraId="1C028134" w14:textId="77777777">
      <w:pPr>
        <w:pStyle w:val="Listavietas1"/>
      </w:pPr>
      <w:r w:rsidRPr="008438FC">
        <w:t xml:space="preserve">Company name</w:t>
      </w:r>
    </w:p>
    <w:p w:rsidRPr="008438FC" w:rsidR="00F30E5F" w:rsidP="0065020D" w:rsidRDefault="00F30E5F" w14:paraId="1C028135" w14:textId="77777777">
      <w:pPr>
        <w:pStyle w:val="Listavietas1"/>
      </w:pPr>
      <w:r w:rsidRPr="008438FC">
        <w:t xml:space="preserve">Full address</w:t>
      </w:r>
    </w:p>
    <w:p w:rsidRPr="008438FC" w:rsidR="00F30E5F" w:rsidP="0065020D" w:rsidRDefault="00F30E5F" w14:paraId="1C028136" w14:textId="77777777">
      <w:pPr>
        <w:pStyle w:val="Listavietas1"/>
      </w:pPr>
      <w:r w:rsidRPr="008438FC">
        <w:t xml:space="preserve">Contact person and details (phone and e-mail)</w:t>
      </w:r>
    </w:p>
    <w:p w:rsidRPr="008438FC" w:rsidR="00F30E5F" w:rsidP="0065020D" w:rsidRDefault="00F30E5F" w14:paraId="1C028137" w14:textId="77777777">
      <w:pPr>
        <w:pStyle w:val="Listavietas1"/>
      </w:pPr>
      <w:r w:rsidRPr="008438FC">
        <w:t xml:space="preserve">Product supplied and date of delivery</w:t>
      </w:r>
    </w:p>
    <w:p w:rsidRPr="008438FC" w:rsidR="00006FF5" w:rsidP="0065020D" w:rsidRDefault="64AB9B07" w14:paraId="1C028138" w14:textId="31E6BFD0">
      <w:pPr>
        <w:pStyle w:val="Titulo2SP"/>
      </w:pPr>
      <w:bookmarkStart w:name="_Toc171936390" w:id="9"/>
      <w:r>
        <w:t xml:space="preserve">Identification of products under production</w:t>
      </w:r>
      <w:bookmarkEnd w:id="9"/>
    </w:p>
    <w:p w:rsidRPr="008438FC" w:rsidR="00006FF5" w:rsidRDefault="64AB9B07" w14:paraId="1C028139" w14:textId="592F98C6">
      <w:r>
        <w:t xml:space="preserve">Throughout the process, SPIKA identifies </w:t>
      </w:r>
      <w:r w:rsidRPr="64AB9B07">
        <w:rPr>
          <w:b/>
          <w:bCs/>
        </w:rPr>
        <w:t xml:space="preserve">intermediate products </w:t>
      </w:r>
      <w:r>
        <w:t xml:space="preserve">as follows:</w:t>
      </w:r>
    </w:p>
    <w:p w:rsidRPr="00F80AC7" w:rsidR="00F46127" w:rsidP="75C74159" w:rsidRDefault="64AB9B07" w14:paraId="1C02813A" w14:textId="21A9572E">
      <w:pPr>
        <w:pStyle w:val="Normal"/>
        <w:ind w:start="0"/>
      </w:pPr>
      <w:r w:rsidR="00F80AC7">
        <w:rPr/>
        <w:t xml:space="preserve">Previous versions of the software are versioned in the same way as detailed above, but taking into account the versioning system, they remain with a lower code than the final version of the software released.</w:t>
      </w:r>
    </w:p>
    <w:p w:rsidRPr="008438FC" w:rsidR="00006FF5" w:rsidP="000D6628" w:rsidRDefault="00F46127" w14:paraId="1C02813B" w14:textId="77777777">
      <w:pPr>
        <w:pStyle w:val="Titulo2SP"/>
      </w:pPr>
      <w:bookmarkStart w:name="_Toc171936391" w:id="10"/>
      <w:r w:rsidRPr="008438FC">
        <w:t xml:space="preserve">Identification of product status</w:t>
      </w:r>
      <w:bookmarkEnd w:id="10"/>
    </w:p>
    <w:p w:rsidRPr="008438FC" w:rsidR="00006FF5" w:rsidRDefault="64AB9B07" w14:paraId="1C02813C" w14:textId="59D345CD">
      <w:r>
        <w:t xml:space="preserve">SPIKA identifies the following software statuses: </w:t>
      </w:r>
    </w:p>
    <w:p w:rsidRPr="008438FC" w:rsidR="00F46127" w:rsidP="000D6628" w:rsidRDefault="64AB9B07" w14:paraId="1C02813D" w14:textId="3CE32907">
      <w:pPr>
        <w:pStyle w:val="Listavietas1"/>
      </w:pPr>
      <w:r>
        <w:t xml:space="preserve">Released or in production: in this case the product will be located at </w:t>
      </w:r>
      <w:r w:rsidRPr="008D1B5B" w:rsidR="008D1B5B">
        <w:t xml:space="preserve">https://github.com/SpikaTechSL/VRCardio-VHET360-Visualization/releases.</w:t>
      </w:r>
    </w:p>
    <w:p w:rsidRPr="008438FC" w:rsidR="00F46127" w:rsidP="000D6628" w:rsidRDefault="00CC44F5" w14:paraId="1C02813E" w14:textId="4DC2F4A1">
      <w:pPr>
        <w:pStyle w:val="Listavietas1"/>
      </w:pPr>
      <w:r w:rsidR="64AB9B07">
        <w:t xml:space="preserve">Obsolete version: </w:t>
      </w:r>
      <w:r>
        <w:t xml:space="preserve">an obsolete version is defined as a version with a major version number </w:t>
      </w:r>
      <w:r w:rsidR="00FF0330">
        <w:t xml:space="preserve">(1.x.x) lower than the latest released version.</w:t>
      </w:r>
    </w:p>
    <w:p w:rsidR="00F46127" w:rsidP="000D6628" w:rsidRDefault="64AB9B07" w14:paraId="1C02813F" w14:textId="543F96CA">
      <w:pPr>
        <w:pStyle w:val="Listavietas1"/>
      </w:pPr>
      <w:r>
        <w:t xml:space="preserve">Quarantine or under development in this case the product will be placed under the acronym </w:t>
      </w:r>
      <w:r>
        <w:t xml:space="preserve">VRCardio-VHET360-Visualization</w:t>
      </w:r>
      <w:r w:rsidRPr="008D1B5B" w:rsidR="008D1B5B">
        <w:t xml:space="preserve">. </w:t>
      </w:r>
    </w:p>
    <w:p w:rsidR="004B43B2" w:rsidP="004B43B2" w:rsidRDefault="004B43B2" w14:paraId="6F08B79C" w14:textId="77777777">
      <w:pPr>
        <w:pStyle w:val="Listavietas1"/>
        <w:numPr>
          <w:ilvl w:val="0"/>
          <w:numId w:val="0"/>
        </w:numPr>
        <w:ind w:start="709"/>
      </w:pPr>
    </w:p>
    <w:p w:rsidR="00BA6610" w:rsidP="00BA6610" w:rsidRDefault="00BA6610" w14:paraId="7E6528C3" w14:textId="62AEA575">
      <w:pPr>
        <w:pStyle w:val="Listavietas1"/>
        <w:numPr>
          <w:ilvl w:val="0"/>
          <w:numId w:val="0"/>
        </w:numPr>
        <w:ind w:start="142"/>
      </w:pPr>
      <w:r>
        <w:t xml:space="preserve">SPIKA identifies the following hardware statuses:</w:t>
      </w:r>
    </w:p>
    <w:p w:rsidR="004B43B2" w:rsidP="00BA6610" w:rsidRDefault="004B43B2" w14:paraId="2D06BC1E" w14:textId="77777777">
      <w:pPr>
        <w:pStyle w:val="Listavietas1"/>
        <w:numPr>
          <w:ilvl w:val="0"/>
          <w:numId w:val="0"/>
        </w:numPr>
        <w:ind w:start="142"/>
      </w:pPr>
    </w:p>
    <w:p w:rsidRPr="008438FC" w:rsidR="004B43B2" w:rsidP="004B43B2" w:rsidRDefault="004B43B2" w14:paraId="7800B6A7" w14:textId="2C4315CE">
      <w:pPr>
        <w:pStyle w:val="Listavietas1"/>
      </w:pPr>
      <w:r>
        <w:t xml:space="preserve">Released or in production: the product will be marked with a green label.</w:t>
      </w:r>
    </w:p>
    <w:p w:rsidRPr="008438FC" w:rsidR="004B43B2" w:rsidP="004B43B2" w:rsidRDefault="004B43B2" w14:paraId="4E6C2B04" w14:textId="47A13249">
      <w:pPr>
        <w:pStyle w:val="Listavietas1"/>
      </w:pPr>
      <w:r>
        <w:t xml:space="preserve">Rejected or obsolete version: the product will be marked with an orange label. </w:t>
      </w:r>
    </w:p>
    <w:p w:rsidR="004B43B2" w:rsidP="004B43B2" w:rsidRDefault="004B43B2" w14:paraId="26BB0628" w14:textId="577EAFF3">
      <w:pPr>
        <w:pStyle w:val="Listavietas1"/>
      </w:pPr>
      <w:r>
        <w:lastRenderedPageBreak/>
      </w:r>
      <w:r>
        <w:t xml:space="preserve">Quarantine or under development: </w:t>
      </w:r>
      <w:r>
        <w:t xml:space="preserve">the product shall be marked with a red label.</w:t>
      </w:r>
    </w:p>
    <w:p w:rsidR="004B43B2" w:rsidP="00BA6610" w:rsidRDefault="004B43B2" w14:paraId="5CA39CFC" w14:textId="77777777">
      <w:pPr>
        <w:pStyle w:val="Listavietas1"/>
        <w:numPr>
          <w:ilvl w:val="0"/>
          <w:numId w:val="0"/>
        </w:numPr>
        <w:ind w:start="142"/>
      </w:pPr>
    </w:p>
    <w:p w:rsidR="00C20A6A" w:rsidP="00C20A6A" w:rsidRDefault="00766180" w14:paraId="59D396C5" w14:textId="5C06FBDA">
      <w:pPr>
        <w:pStyle w:val="Titulo2SP"/>
      </w:pPr>
      <w:bookmarkStart w:name="_Toc171936392" w:id="11"/>
      <w:r>
        <w:t xml:space="preserve">Tagged UDI</w:t>
      </w:r>
      <w:bookmarkEnd w:id="11"/>
    </w:p>
    <w:p w:rsidR="00B2548D" w:rsidP="00B2548D" w:rsidRDefault="00B2548D" w14:paraId="50E90E4F" w14:textId="5DB0100A">
      <w:pPr>
        <w:pStyle w:val="Cabeceraypie"/>
        <w:numPr>
          <w:ilvl w:val="0"/>
          <w:numId w:val="11"/>
        </w:numPr>
      </w:pPr>
      <w:r>
        <w:t xml:space="preserve">Assignment of UDI: The </w:t>
      </w:r>
      <w:r>
        <w:t xml:space="preserve">software developed by SPIKA </w:t>
      </w:r>
      <w:r w:rsidR="00B25DC4">
        <w:t xml:space="preserve">will be assigned </w:t>
      </w:r>
      <w:r>
        <w:t xml:space="preserve">a Unique Identifier (UDI) in accordance with the provisions of Regulation (EU) 2017/745 of the European Parliament and of the Council</w:t>
      </w:r>
      <w:r w:rsidR="00B25DC4">
        <w:t xml:space="preserve">, at the time </w:t>
      </w:r>
      <w:r w:rsidR="00696CB7">
        <w:t xml:space="preserve">the product </w:t>
      </w:r>
      <w:r w:rsidR="005D27F3">
        <w:t xml:space="preserve">is finalised and released for market availability.</w:t>
      </w:r>
    </w:p>
    <w:p w:rsidR="00B2548D" w:rsidP="00B2548D" w:rsidRDefault="00B2548D" w14:paraId="278B16C9" w14:textId="4454F098">
      <w:pPr>
        <w:pStyle w:val="Cabeceraypie"/>
        <w:numPr>
          <w:ilvl w:val="0"/>
          <w:numId w:val="11"/>
        </w:numPr>
      </w:pPr>
      <w:r>
        <w:t xml:space="preserve">Application of the UDI: The UDI must be applied in a clear and legible manner on each product </w:t>
      </w:r>
      <w:r>
        <w:t xml:space="preserve">and, where necessary, on its packaging, using the technical standards specified in the regulation.</w:t>
      </w:r>
    </w:p>
    <w:p w:rsidR="00B2548D" w:rsidP="00B2548D" w:rsidRDefault="00B2548D" w14:paraId="7F48B062" w14:textId="0A6E642D">
      <w:pPr>
        <w:pStyle w:val="Cabeceraypie"/>
        <w:numPr>
          <w:ilvl w:val="0"/>
          <w:numId w:val="11"/>
        </w:numPr>
      </w:pPr>
      <w:r>
        <w:t xml:space="preserve">EUDAMED registration: Before placing </w:t>
      </w:r>
      <w:r w:rsidR="00E90F7C">
        <w:t xml:space="preserve">the product </w:t>
      </w:r>
      <w:r>
        <w:t xml:space="preserve">on the market, </w:t>
      </w:r>
      <w:r>
        <w:t xml:space="preserve">the UDI </w:t>
      </w:r>
      <w:r w:rsidR="00E90F7C">
        <w:t xml:space="preserve">of the product </w:t>
      </w:r>
      <w:r>
        <w:t xml:space="preserve">must be registered in the </w:t>
      </w:r>
      <w:r>
        <w:t xml:space="preserve">EU's EUDAMED Database, ensuring that all relevant information is complete and up to date.</w:t>
      </w:r>
    </w:p>
    <w:p w:rsidR="00766180" w:rsidP="00766180" w:rsidRDefault="00B2548D" w14:paraId="6D4D0A57" w14:textId="3D95BA81">
      <w:pPr>
        <w:pStyle w:val="Cabeceraypie"/>
        <w:numPr>
          <w:ilvl w:val="0"/>
          <w:numId w:val="11"/>
        </w:numPr>
      </w:pPr>
      <w:r>
        <w:t xml:space="preserve">Updating and maintenance: It is </w:t>
      </w:r>
      <w:r w:rsidR="00E90F7C">
        <w:t xml:space="preserve">SPIKA</w:t>
      </w:r>
      <w:r>
        <w:t xml:space="preserve">'s responsibility to </w:t>
      </w:r>
      <w:r>
        <w:t xml:space="preserve">keep the information associated with </w:t>
      </w:r>
      <w:r w:rsidR="00050EFE">
        <w:t xml:space="preserve">the </w:t>
      </w:r>
      <w:r>
        <w:t xml:space="preserve">UDI registered with EUDAMED </w:t>
      </w:r>
      <w:r>
        <w:t xml:space="preserve">up to date</w:t>
      </w:r>
      <w:r>
        <w:t xml:space="preserve">, including any relevant changes to the product information or the UDI itself.</w:t>
      </w:r>
    </w:p>
    <w:p w:rsidR="00766180" w:rsidP="00F86482" w:rsidRDefault="00766180" w14:paraId="5D071893" w14:textId="77777777">
      <w:pPr>
        <w:pStyle w:val="Cabeceraypie"/>
      </w:pPr>
    </w:p>
    <w:p w:rsidRPr="00516BB6" w:rsidR="00006FF5" w:rsidP="000D6628" w:rsidRDefault="00A377B9" w14:paraId="1C028141" w14:textId="77777777">
      <w:pPr>
        <w:pStyle w:val="Titulo1SP"/>
      </w:pPr>
      <w:bookmarkStart w:name="_Toc171936393" w:id="12"/>
      <w:r w:rsidRPr="00516BB6">
        <w:t xml:space="preserve">Distribution of the Procedure</w:t>
      </w:r>
      <w:bookmarkEnd w:id="12"/>
    </w:p>
    <w:p w:rsidRPr="008438FC" w:rsidR="00006FF5" w:rsidRDefault="00A377B9" w14:paraId="1C028142" w14:textId="77777777">
      <w:pPr>
        <w:rPr>
          <w:szCs w:val="24"/>
        </w:rPr>
      </w:pPr>
      <w:r w:rsidRPr="008438FC">
        <w:rPr>
          <w:iCs/>
          <w:szCs w:val="24"/>
        </w:rPr>
        <w:t xml:space="preserve">Staff belonging to the </w:t>
      </w:r>
      <w:r w:rsidRPr="008438FC">
        <w:rPr>
          <w:szCs w:val="24"/>
        </w:rPr>
        <w:t xml:space="preserve">departments listed in Section 3 (Responsibilities and Departments concerned) should be provided with a copy of this procedure. In addition, controlled copy no. 1 will be given to the Archives for archiving on paper.</w:t>
      </w:r>
    </w:p>
    <w:p w:rsidRPr="008438FC" w:rsidR="00006FF5" w:rsidRDefault="00A377B9" w14:paraId="1C028143" w14:textId="77777777">
      <w:pPr>
        <w:rPr>
          <w:szCs w:val="24"/>
        </w:rPr>
      </w:pPr>
      <w:r w:rsidRPr="008438FC">
        <w:rPr>
          <w:szCs w:val="24"/>
        </w:rPr>
        <w:t xml:space="preserve">Controlled copies to be issued:</w:t>
      </w:r>
    </w:p>
    <w:tbl>
      <w:tblPr>
        <w:tblStyle w:val="Tablaconcuadrcula"/>
        <w:tblW w:w="9781" w:type="dxa"/>
        <w:jc w:val="center"/>
        <w:tblLayout w:type="fixed"/>
        <w:tblLook w:val="04a0"/>
      </w:tblPr>
      <w:tblGrid>
        <w:gridCol w:w="2993"/>
        <w:gridCol w:w="6788"/>
      </w:tblGrid>
      <w:tr w:rsidRPr="008438FC" w:rsidR="00006FF5" w:rsidTr="008E05F2" w14:paraId="1C028146" w14:textId="77777777">
        <w:trPr>
          <w:jc w:val="center"/>
        </w:trPr>
        <w:tc>
          <w:tcPr>
            <w:tcW w:w="2993" w:type="dxa"/>
            <w:shd w:val="clear" w:color="auto" w:fill="9D9D9D" w:themeFill="accent4"/>
          </w:tcPr>
          <w:p w:rsidRPr="008438FC" w:rsidR="00006FF5" w:rsidRDefault="00A377B9" w14:paraId="1C028144" w14:textId="77777777">
            <w:pPr>
              <w:pStyle w:val="Textoindependiente"/>
              <w:widowControl w:val="0"/>
              <w:jc w:val="center"/>
              <w:rPr>
                <w:rFonts w:ascii="Roboto Light" w:hAnsi="Roboto Light" w:cs="Open Sans"/>
                <w:b/>
                <w:iCs/>
                <w:sz w:val="24"/>
                <w:szCs w:val="24"/>
              </w:rPr>
            </w:pPr>
            <w:r w:rsidRPr="008438FC">
              <w:rPr>
                <w:rFonts w:ascii="Roboto Light" w:hAnsi="Roboto Light" w:cs="Open Sans"/>
                <w:b/>
                <w:iCs/>
                <w:sz w:val="24"/>
                <w:szCs w:val="24"/>
              </w:rPr>
              <w:t xml:space="preserve">No. Controlled copy</w:t>
            </w:r>
          </w:p>
        </w:tc>
        <w:tc>
          <w:tcPr>
            <w:tcW w:w="6788" w:type="dxa"/>
            <w:shd w:val="clear" w:color="auto" w:fill="9D9D9D" w:themeFill="accent4"/>
            <w:vAlign w:val="center"/>
          </w:tcPr>
          <w:p w:rsidRPr="008438FC" w:rsidR="00006FF5" w:rsidRDefault="00A377B9" w14:paraId="1C028145" w14:textId="77777777">
            <w:pPr>
              <w:pStyle w:val="Textoindependiente"/>
              <w:widowControl w:val="0"/>
              <w:jc w:val="center"/>
              <w:rPr>
                <w:rFonts w:ascii="Roboto Light" w:hAnsi="Roboto Light" w:cs="Open Sans"/>
                <w:b/>
                <w:iCs/>
                <w:sz w:val="24"/>
                <w:szCs w:val="24"/>
              </w:rPr>
            </w:pPr>
            <w:r w:rsidRPr="008438FC">
              <w:rPr>
                <w:rFonts w:ascii="Roboto Light" w:hAnsi="Roboto Light" w:cs="Open Sans"/>
                <w:b/>
                <w:sz w:val="24"/>
                <w:szCs w:val="24"/>
                <w:lang w:val="es-ES_tradnl" w:eastAsia="es-ES"/>
              </w:rPr>
              <w:t xml:space="preserve">Departments </w:t>
            </w:r>
          </w:p>
        </w:tc>
      </w:tr>
      <w:tr w:rsidRPr="008438FC" w:rsidR="00006FF5" w:rsidTr="008E05F2" w14:paraId="1C028149" w14:textId="77777777">
        <w:trPr>
          <w:jc w:val="center"/>
        </w:trPr>
        <w:tc>
          <w:tcPr>
            <w:tcW w:w="2993" w:type="dxa"/>
          </w:tcPr>
          <w:p w:rsidRPr="008438FC" w:rsidR="00006FF5" w:rsidRDefault="00A377B9" w14:paraId="1C028147" w14:textId="77777777">
            <w:pPr>
              <w:widowControl w:val="0"/>
              <w:spacing w:after="0"/>
              <w:jc w:val="center"/>
              <w:rPr>
                <w:szCs w:val="24"/>
              </w:rPr>
            </w:pPr>
            <w:r w:rsidRPr="008438FC">
              <w:rPr>
                <w:rFonts w:eastAsia="Times New Roman"/>
                <w:szCs w:val="24"/>
              </w:rPr>
              <w:t xml:space="preserve">1</w:t>
            </w:r>
          </w:p>
        </w:tc>
        <w:tc>
          <w:tcPr>
            <w:tcW w:w="6788" w:type="dxa"/>
          </w:tcPr>
          <w:p w:rsidRPr="008438FC" w:rsidR="00006FF5" w:rsidRDefault="00A377B9" w14:paraId="1C028148" w14:textId="77777777">
            <w:pPr>
              <w:widowControl w:val="0"/>
              <w:spacing w:after="0"/>
              <w:jc w:val="center"/>
              <w:rPr>
                <w:szCs w:val="24"/>
              </w:rPr>
            </w:pPr>
            <w:r w:rsidRPr="008438FC">
              <w:rPr>
                <w:rFonts w:eastAsia="Times New Roman"/>
                <w:szCs w:val="24"/>
              </w:rPr>
              <w:t xml:space="preserve">Archive</w:t>
            </w:r>
          </w:p>
        </w:tc>
      </w:tr>
    </w:tbl>
    <w:p w:rsidRPr="00516BB6" w:rsidR="00006FF5" w:rsidP="00590D1D" w:rsidRDefault="00A377B9" w14:paraId="1C02814A" w14:textId="77777777">
      <w:pPr>
        <w:pStyle w:val="Titulo1SP"/>
      </w:pPr>
      <w:bookmarkStart w:name="_Toc171936394" w:id="13"/>
      <w:r w:rsidRPr="00516BB6">
        <w:lastRenderedPageBreak/>
      </w:r>
      <w:r w:rsidRPr="00516BB6">
        <w:t xml:space="preserve">Annexes</w:t>
      </w:r>
      <w:bookmarkEnd w:id="13"/>
    </w:p>
    <w:tbl>
      <w:tblPr>
        <w:tblStyle w:val="Tablaconcuadrcula"/>
        <w:tblW w:w="9918" w:type="dxa"/>
        <w:tblInd w:w="-5" w:type="dxa"/>
        <w:tblLayout w:type="fixed"/>
        <w:tblLook w:val="04a0"/>
      </w:tblPr>
      <w:tblGrid>
        <w:gridCol w:w="988"/>
        <w:gridCol w:w="8930"/>
      </w:tblGrid>
      <w:tr w:rsidRPr="008438FC" w:rsidR="00A377B9" w:rsidTr="008E05F2" w14:paraId="1C02814D" w14:textId="77777777">
        <w:trPr>
          <w:trHeight w:val="674"/>
        </w:trPr>
        <w:tc>
          <w:tcPr>
            <w:tcW w:w="988" w:type="dxa"/>
            <w:shd w:val="clear" w:color="auto" w:fill="9D9D9D" w:themeFill="accent4"/>
            <w:vAlign w:val="center"/>
          </w:tcPr>
          <w:p w:rsidRPr="008438FC" w:rsidR="00A377B9" w:rsidRDefault="00A377B9" w14:paraId="1C02814B" w14:textId="77777777">
            <w:pPr>
              <w:widowControl w:val="0"/>
              <w:spacing w:after="0"/>
              <w:jc w:val="center"/>
              <w:rPr>
                <w:b/>
                <w:szCs w:val="24"/>
              </w:rPr>
            </w:pPr>
            <w:r w:rsidRPr="008438FC">
              <w:rPr>
                <w:rFonts w:eastAsia="Times New Roman"/>
                <w:b/>
                <w:szCs w:val="24"/>
              </w:rPr>
              <w:t xml:space="preserve">NUMBER / REV.</w:t>
            </w:r>
          </w:p>
        </w:tc>
        <w:tc>
          <w:tcPr>
            <w:tcW w:w="8930" w:type="dxa"/>
            <w:shd w:val="clear" w:color="auto" w:fill="9D9D9D" w:themeFill="accent4"/>
            <w:vAlign w:val="center"/>
          </w:tcPr>
          <w:p w:rsidRPr="008438FC" w:rsidR="00A377B9" w:rsidRDefault="00A377B9" w14:paraId="1C02814C" w14:textId="77777777">
            <w:pPr>
              <w:widowControl w:val="0"/>
              <w:spacing w:after="0"/>
              <w:jc w:val="center"/>
              <w:rPr>
                <w:b/>
                <w:szCs w:val="24"/>
              </w:rPr>
            </w:pPr>
            <w:r w:rsidRPr="008438FC">
              <w:rPr>
                <w:rFonts w:eastAsia="Times New Roman"/>
                <w:b/>
                <w:szCs w:val="24"/>
              </w:rPr>
              <w:t xml:space="preserve">TITLE</w:t>
            </w:r>
          </w:p>
        </w:tc>
      </w:tr>
      <w:tr w:rsidRPr="008438FC" w:rsidR="00A377B9" w:rsidTr="008E05F2" w14:paraId="1C028150" w14:textId="77777777">
        <w:trPr>
          <w:trHeight w:val="677"/>
        </w:trPr>
        <w:tc>
          <w:tcPr>
            <w:tcW w:w="988" w:type="dxa"/>
            <w:vAlign w:val="center"/>
          </w:tcPr>
          <w:p w:rsidRPr="008438FC" w:rsidR="00A377B9" w:rsidRDefault="003125C2" w14:paraId="1C02814E" w14:textId="77777777">
            <w:pPr>
              <w:widowControl w:val="0"/>
              <w:spacing w:after="0"/>
              <w:jc w:val="center"/>
              <w:rPr>
                <w:szCs w:val="24"/>
              </w:rPr>
            </w:pPr>
            <w:r w:rsidRPr="008438FC">
              <w:rPr>
                <w:rFonts w:eastAsia="Times New Roman"/>
                <w:szCs w:val="24"/>
              </w:rPr>
              <w:t xml:space="preserve">N/A</w:t>
            </w:r>
          </w:p>
        </w:tc>
        <w:tc>
          <w:tcPr>
            <w:tcW w:w="8930" w:type="dxa"/>
            <w:vAlign w:val="center"/>
          </w:tcPr>
          <w:p w:rsidRPr="008438FC" w:rsidR="00A377B9" w:rsidRDefault="0076662A" w14:paraId="1C02814F" w14:textId="3E5807BA">
            <w:pPr>
              <w:widowControl w:val="0"/>
              <w:spacing w:after="0"/>
              <w:jc w:val="center"/>
              <w:rPr>
                <w:szCs w:val="24"/>
                <w:highlight w:val="yellow"/>
              </w:rPr>
            </w:pPr>
            <w:r w:rsidRPr="0076662A">
              <w:rPr>
                <w:rFonts w:eastAsia="Times New Roman"/>
                <w:szCs w:val="24"/>
              </w:rPr>
              <w:t xml:space="preserve">N/A</w:t>
            </w:r>
          </w:p>
        </w:tc>
      </w:tr>
    </w:tbl>
    <w:p w:rsidRPr="00516BB6" w:rsidR="00006FF5" w:rsidP="00590D1D" w:rsidRDefault="00A377B9" w14:paraId="1C028152" w14:textId="77777777">
      <w:pPr>
        <w:pStyle w:val="Titulo1SP"/>
      </w:pPr>
      <w:bookmarkStart w:name="_Toc171936395" w:id="14"/>
      <w:r w:rsidRPr="00516BB6">
        <w:t xml:space="preserve">Related documentation</w:t>
      </w:r>
      <w:bookmarkEnd w:id="14"/>
    </w:p>
    <w:tbl>
      <w:tblPr>
        <w:tblStyle w:val="Tablaconcuadrcula"/>
        <w:tblW w:w="9889" w:type="dxa"/>
        <w:tblLayout w:type="fixed"/>
        <w:tblLook w:val="04a0"/>
      </w:tblPr>
      <w:tblGrid>
        <w:gridCol w:w="1836"/>
        <w:gridCol w:w="8053"/>
      </w:tblGrid>
      <w:tr w:rsidRPr="008438FC" w:rsidR="00006FF5" w:rsidTr="008E05F2" w14:paraId="1C028156" w14:textId="77777777">
        <w:tc>
          <w:tcPr>
            <w:tcW w:w="1836" w:type="dxa"/>
            <w:shd w:val="clear" w:color="auto" w:fill="9D9D9D" w:themeFill="accent4"/>
          </w:tcPr>
          <w:p w:rsidRPr="008438FC" w:rsidR="00006FF5" w:rsidP="008E05F2" w:rsidRDefault="00A377B9" w14:paraId="1C028154" w14:textId="57EC8781">
            <w:pPr>
              <w:widowControl w:val="0"/>
              <w:spacing w:after="0"/>
              <w:jc w:val="center"/>
              <w:rPr>
                <w:b/>
                <w:color w:val="0070C0"/>
                <w:szCs w:val="24"/>
              </w:rPr>
            </w:pPr>
            <w:r w:rsidRPr="008438FC">
              <w:rPr>
                <w:rFonts w:eastAsia="Times New Roman"/>
                <w:b/>
                <w:szCs w:val="24"/>
              </w:rPr>
              <w:t xml:space="preserve">Code</w:t>
            </w:r>
          </w:p>
        </w:tc>
        <w:tc>
          <w:tcPr>
            <w:tcW w:w="8053" w:type="dxa"/>
            <w:shd w:val="clear" w:color="auto" w:fill="9D9D9D" w:themeFill="accent4"/>
          </w:tcPr>
          <w:p w:rsidRPr="008438FC" w:rsidR="00006FF5" w:rsidRDefault="00A377B9" w14:paraId="1C028155" w14:textId="77777777">
            <w:pPr>
              <w:widowControl w:val="0"/>
              <w:spacing w:after="0"/>
              <w:jc w:val="center"/>
              <w:rPr>
                <w:b/>
                <w:szCs w:val="24"/>
              </w:rPr>
            </w:pPr>
            <w:r w:rsidRPr="008438FC">
              <w:rPr>
                <w:rFonts w:eastAsia="Times New Roman"/>
                <w:b/>
                <w:szCs w:val="24"/>
              </w:rPr>
              <w:t xml:space="preserve">TITLE</w:t>
            </w:r>
          </w:p>
        </w:tc>
      </w:tr>
      <w:tr w:rsidRPr="008438FC" w:rsidR="00F46127" w:rsidTr="00A377B9" w14:paraId="1C028159" w14:textId="77777777">
        <w:tc>
          <w:tcPr>
            <w:tcW w:w="1836" w:type="dxa"/>
          </w:tcPr>
          <w:p w:rsidRPr="008438FC" w:rsidR="00F46127" w:rsidP="00F46127" w:rsidRDefault="00F46127" w14:paraId="1C028157" w14:textId="77777777">
            <w:pPr>
              <w:jc w:val="center"/>
              <w:rPr>
                <w:szCs w:val="24"/>
              </w:rPr>
            </w:pPr>
            <w:r w:rsidRPr="008438FC">
              <w:rPr>
                <w:szCs w:val="24"/>
              </w:rPr>
              <w:t xml:space="preserve">N/A</w:t>
            </w:r>
          </w:p>
        </w:tc>
        <w:tc>
          <w:tcPr>
            <w:tcW w:w="8053" w:type="dxa"/>
          </w:tcPr>
          <w:p w:rsidRPr="008438FC" w:rsidR="00F46127" w:rsidP="00F46127" w:rsidRDefault="00F46127" w14:paraId="1C028158" w14:textId="77777777">
            <w:pPr>
              <w:jc w:val="center"/>
              <w:rPr>
                <w:szCs w:val="24"/>
              </w:rPr>
            </w:pPr>
            <w:r w:rsidRPr="008438FC">
              <w:rPr>
                <w:szCs w:val="24"/>
              </w:rPr>
              <w:t xml:space="preserve">Regulation (EU) 2017/745 of the European Parliament and of the Council on medical devices, amending Directive 2001/83/EC, Regulation (EC) No 178/2002 and Regulation (EC) No 178/2002</w:t>
            </w:r>
          </w:p>
        </w:tc>
      </w:tr>
      <w:tr w:rsidRPr="008438FC" w:rsidR="00006FF5" w:rsidTr="00A377B9" w14:paraId="1C02815C" w14:textId="77777777">
        <w:tc>
          <w:tcPr>
            <w:tcW w:w="1836" w:type="dxa"/>
          </w:tcPr>
          <w:p w:rsidRPr="008438FC" w:rsidR="00006FF5" w:rsidP="008438FC" w:rsidRDefault="00B31459" w14:paraId="1C02815A" w14:textId="77777777">
            <w:pPr>
              <w:widowControl w:val="0"/>
              <w:spacing w:after="0"/>
              <w:jc w:val="center"/>
              <w:rPr>
                <w:szCs w:val="24"/>
              </w:rPr>
            </w:pPr>
            <w:r w:rsidR="008438FC">
              <w:rPr>
                <w:rFonts w:eastAsia="Times New Roman"/>
                <w:szCs w:val="24"/>
              </w:rPr>
              <w:t xml:space="preserve">PNT-021</w:t>
            </w:r>
          </w:p>
        </w:tc>
        <w:tc>
          <w:tcPr>
            <w:tcW w:w="8053" w:type="dxa"/>
          </w:tcPr>
          <w:p w:rsidRPr="008438FC" w:rsidR="00006FF5" w:rsidRDefault="00B31459" w14:paraId="1C02815B" w14:textId="77777777">
            <w:pPr>
              <w:widowControl w:val="0"/>
              <w:spacing w:after="0"/>
              <w:jc w:val="center"/>
              <w:rPr>
                <w:szCs w:val="24"/>
              </w:rPr>
            </w:pPr>
            <w:r w:rsidRPr="008438FC">
              <w:rPr>
                <w:rFonts w:eastAsia="Times New Roman"/>
                <w:szCs w:val="24"/>
              </w:rPr>
              <w:t xml:space="preserve">Customer </w:t>
            </w:r>
            <w:r w:rsidR="008438FC">
              <w:rPr>
                <w:rFonts w:eastAsia="Times New Roman"/>
                <w:szCs w:val="24"/>
              </w:rPr>
              <w:t xml:space="preserve">and order </w:t>
            </w:r>
            <w:r w:rsidRPr="008438FC">
              <w:rPr>
                <w:rFonts w:eastAsia="Times New Roman"/>
                <w:szCs w:val="24"/>
              </w:rPr>
              <w:t xml:space="preserve">management</w:t>
            </w:r>
          </w:p>
        </w:tc>
      </w:tr>
    </w:tbl>
    <w:p w:rsidRPr="00516BB6" w:rsidR="00006FF5" w:rsidP="008E05F2" w:rsidRDefault="00A377B9" w14:paraId="1C02815D" w14:textId="77777777">
      <w:pPr>
        <w:pStyle w:val="Titulo1SP"/>
      </w:pPr>
      <w:bookmarkStart w:name="_Toc171936396" w:id="15"/>
      <w:r w:rsidRPr="00516BB6">
        <w:t xml:space="preserve">Training</w:t>
      </w:r>
      <w:bookmarkEnd w:id="15"/>
    </w:p>
    <w:p w:rsidRPr="008438FC" w:rsidR="00006FF5" w:rsidRDefault="00A377B9" w14:paraId="1C02815E" w14:textId="77777777">
      <w:pPr>
        <w:rPr>
          <w:szCs w:val="24"/>
        </w:rPr>
      </w:pPr>
      <w:r w:rsidRPr="008438FC">
        <w:rPr>
          <w:szCs w:val="24"/>
        </w:rPr>
        <w:t xml:space="preserve">This version requires the following training for the departments concerned as indicated in paragraph 3:</w:t>
      </w:r>
    </w:p>
    <w:tbl>
      <w:tblPr>
        <w:tblStyle w:val="Tablaconcuadrcula"/>
        <w:tblW w:w="9888" w:type="dxa"/>
        <w:tblLayout w:type="fixed"/>
        <w:tblLook w:val="04a0"/>
      </w:tblPr>
      <w:tblGrid>
        <w:gridCol w:w="1644"/>
        <w:gridCol w:w="8244"/>
      </w:tblGrid>
      <w:tr w:rsidRPr="008438FC" w:rsidR="00006FF5" w:rsidTr="008E05F2" w14:paraId="1C028161" w14:textId="77777777">
        <w:trPr>
          <w:trHeight w:val="800"/>
        </w:trPr>
        <w:tc>
          <w:tcPr>
            <w:tcW w:w="1644" w:type="dxa"/>
            <w:shd w:val="clear" w:color="auto" w:fill="9D9D9D" w:themeFill="accent4"/>
          </w:tcPr>
          <w:p w:rsidRPr="008438FC" w:rsidR="00006FF5" w:rsidP="006E0432" w:rsidRDefault="00A377B9" w14:paraId="1C02815F" w14:textId="77777777">
            <w:pPr>
              <w:keepNext/>
              <w:widowControl w:val="0"/>
              <w:spacing w:after="0"/>
              <w:jc w:val="center"/>
              <w:rPr>
                <w:b/>
                <w:szCs w:val="24"/>
              </w:rPr>
            </w:pPr>
            <w:r w:rsidRPr="008438FC">
              <w:rPr>
                <w:rFonts w:eastAsia="Times New Roman"/>
                <w:b/>
                <w:szCs w:val="24"/>
              </w:rPr>
              <w:t xml:space="preserve">Mark with an X</w:t>
            </w:r>
          </w:p>
        </w:tc>
        <w:tc>
          <w:tcPr>
            <w:tcW w:w="8244" w:type="dxa"/>
            <w:shd w:val="clear" w:color="auto" w:fill="9D9D9D" w:themeFill="accent4"/>
          </w:tcPr>
          <w:p w:rsidRPr="008438FC" w:rsidR="00006FF5" w:rsidP="006E0432" w:rsidRDefault="00A377B9" w14:paraId="1C028160" w14:textId="77777777">
            <w:pPr>
              <w:keepNext/>
              <w:widowControl w:val="0"/>
              <w:spacing w:after="0"/>
              <w:jc w:val="center"/>
              <w:rPr>
                <w:b/>
                <w:szCs w:val="24"/>
              </w:rPr>
            </w:pPr>
            <w:r w:rsidRPr="008438FC">
              <w:rPr>
                <w:rFonts w:eastAsia="Times New Roman"/>
                <w:b/>
                <w:szCs w:val="24"/>
              </w:rPr>
              <w:t xml:space="preserve">Type of training</w:t>
            </w:r>
          </w:p>
        </w:tc>
      </w:tr>
      <w:tr w:rsidRPr="008438FC" w:rsidR="00006FF5" w:rsidTr="008E05F2" w14:paraId="1C028164" w14:textId="77777777">
        <w:trPr>
          <w:trHeight w:val="501"/>
        </w:trPr>
        <w:tc>
          <w:tcPr>
            <w:tcW w:w="1644" w:type="dxa"/>
          </w:tcPr>
          <w:sdt>
            <w:sdtPr>
              <w:rPr>
                <w:szCs w:val="24"/>
              </w:rPr>
              <w:id w:val="126145190"/>
              <w14:checkbox>
                <w14:checked w14:val="1"/>
                <w14:checkedState w14:font="MS Gothic" w14:val="2612"/>
                <w14:uncheckedState w14:font="MS Gothic" w14:val="2610"/>
              </w14:checkbox>
            </w:sdtPr>
            <w:sdtEndPr/>
            <w:sdtContent>
              <w:p w:rsidRPr="008438FC" w:rsidR="00006FF5" w:rsidP="006E0432" w:rsidRDefault="00F46127" w14:paraId="1C028162" w14:textId="77777777">
                <w:pPr>
                  <w:keepNext/>
                  <w:widowControl w:val="0"/>
                  <w:spacing w:after="0"/>
                  <w:jc w:val="center"/>
                  <w:rPr>
                    <w:szCs w:val="24"/>
                  </w:rPr>
                </w:pPr>
                <w:r w:rsidRPr="008438FC">
                  <w:rPr>
                    <w:rFonts w:ascii="Segoe UI Symbol" w:hAnsi="Segoe UI Symbol" w:eastAsia="MS Gothic" w:cs="Segoe UI Symbol"/>
                    <w:szCs w:val="24"/>
                  </w:rPr>
                  <w:t>☒</w:t>
                </w:r>
              </w:p>
            </w:sdtContent>
          </w:sdt>
        </w:tc>
        <w:tc>
          <w:tcPr>
            <w:tcW w:w="8244" w:type="dxa"/>
          </w:tcPr>
          <w:p w:rsidRPr="008438FC" w:rsidR="00006FF5" w:rsidP="006E0432" w:rsidRDefault="00A377B9" w14:paraId="1C028163" w14:textId="77777777">
            <w:pPr>
              <w:keepNext/>
              <w:widowControl w:val="0"/>
              <w:spacing w:after="0"/>
              <w:jc w:val="left"/>
              <w:rPr>
                <w:szCs w:val="24"/>
              </w:rPr>
            </w:pPr>
            <w:r w:rsidRPr="008438FC">
              <w:rPr>
                <w:rFonts w:eastAsia="Times New Roman"/>
                <w:b/>
                <w:szCs w:val="24"/>
              </w:rPr>
              <w:t xml:space="preserve">Theoretical </w:t>
            </w:r>
            <w:r w:rsidRPr="008438FC">
              <w:rPr>
                <w:rFonts w:eastAsia="Times New Roman"/>
                <w:szCs w:val="24"/>
              </w:rPr>
              <w:t xml:space="preserve">(reading and understanding of the procedure) </w:t>
            </w:r>
          </w:p>
        </w:tc>
      </w:tr>
      <w:tr w:rsidRPr="008438FC" w:rsidR="00006FF5" w:rsidTr="008E05F2" w14:paraId="1C028167" w14:textId="77777777">
        <w:trPr>
          <w:trHeight w:val="810"/>
        </w:trPr>
        <w:tc>
          <w:tcPr>
            <w:tcW w:w="1644" w:type="dxa"/>
            <w:tcBorders>
              <w:top w:val="single" w:color="000000" w:sz="2" w:space="0"/>
              <w:left w:val="single" w:color="000000" w:sz="2" w:space="0"/>
              <w:bottom w:val="single" w:color="000000" w:sz="2" w:space="0"/>
              <w:right w:val="single" w:color="000000" w:sz="2" w:space="0"/>
            </w:tcBorders>
          </w:tcPr>
          <w:sdt>
            <w:sdtPr>
              <w:rPr>
                <w:szCs w:val="24"/>
              </w:rPr>
              <w:id w:val="1234460247"/>
              <w14:checkbox>
                <w14:checked w14:val="1"/>
                <w14:checkedState w14:font="MS Gothic" w14:val="2612"/>
                <w14:uncheckedState w14:font="MS Gothic" w14:val="2610"/>
              </w14:checkbox>
            </w:sdtPr>
            <w:sdtEndPr/>
            <w:sdtContent>
              <w:p w:rsidRPr="008438FC" w:rsidR="00006FF5" w:rsidRDefault="00A377B9" w14:paraId="1C028165" w14:textId="77777777">
                <w:pPr>
                  <w:widowControl w:val="0"/>
                  <w:spacing w:after="0"/>
                  <w:jc w:val="center"/>
                  <w:rPr>
                    <w:szCs w:val="24"/>
                  </w:rPr>
                </w:pPr>
                <w:r w:rsidRPr="008438FC">
                  <w:rPr>
                    <w:rFonts w:ascii="Segoe UI Symbol" w:hAnsi="Segoe UI Symbol" w:eastAsia="MS Gothic" w:cs="Segoe UI Symbol"/>
                    <w:szCs w:val="24"/>
                  </w:rPr>
                  <w:t>☐</w:t>
                </w:r>
              </w:p>
            </w:sdtContent>
          </w:sdt>
        </w:tc>
        <w:tc>
          <w:tcPr>
            <w:tcW w:w="8244" w:type="dxa"/>
            <w:tcBorders>
              <w:top w:val="single" w:color="000000" w:sz="2" w:space="0"/>
              <w:left w:val="single" w:color="000000" w:sz="2" w:space="0"/>
              <w:bottom w:val="single" w:color="000000" w:sz="2" w:space="0"/>
              <w:right w:val="single" w:color="000000" w:sz="2" w:space="0"/>
            </w:tcBorders>
          </w:tcPr>
          <w:p w:rsidRPr="008438FC" w:rsidR="00006FF5" w:rsidRDefault="00A377B9" w14:paraId="1C028166" w14:textId="77777777">
            <w:pPr>
              <w:widowControl w:val="0"/>
              <w:spacing w:after="0"/>
              <w:jc w:val="left"/>
              <w:rPr>
                <w:b/>
                <w:szCs w:val="24"/>
              </w:rPr>
            </w:pPr>
            <w:r w:rsidRPr="008438FC">
              <w:rPr>
                <w:rFonts w:eastAsia="Times New Roman"/>
                <w:b/>
                <w:szCs w:val="24"/>
              </w:rPr>
              <w:t xml:space="preserve">Theoretical - Practical </w:t>
            </w:r>
            <w:r w:rsidRPr="008438FC">
              <w:rPr>
                <w:rFonts w:eastAsia="Times New Roman"/>
                <w:szCs w:val="24"/>
              </w:rPr>
              <w:t xml:space="preserve">(If this option is selected, please </w:t>
            </w:r>
            <w:r w:rsidRPr="008438FC">
              <w:rPr>
                <w:rFonts w:eastAsia="Times New Roman"/>
                <w:szCs w:val="24"/>
                <w:u w:val="single"/>
              </w:rPr>
              <w:t xml:space="preserve">contact the Technician in charge).</w:t>
            </w:r>
          </w:p>
        </w:tc>
      </w:tr>
    </w:tbl>
    <w:p w:rsidRPr="008438FC" w:rsidR="00006FF5" w:rsidP="00F46127" w:rsidRDefault="00006FF5" w14:paraId="1C028168" w14:textId="77777777">
      <w:pPr>
        <w:pStyle w:val="Ttulo1"/>
        <w:rPr>
          <w:rFonts w:cs="Open Sans"/>
          <w:sz w:val="24"/>
          <w:szCs w:val="24"/>
        </w:rPr>
      </w:pPr>
    </w:p>
    <w:sectPr w:rsidRPr="008438FC" w:rsidR="00006FF5">
      <w:headerReference w:type="default" r:id="rId13"/>
      <w:footerReference w:type="default" r:id="rId14"/>
      <w:headerReference w:type="first" r:id="rId15"/>
      <w:footerReference w:type="first" r:id="rId16"/>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02FD" w:rsidRDefault="004302FD" w14:paraId="2D7DCB80" w14:textId="77777777">
      <w:pPr>
        <w:spacing w:after="0" w:line="240" w:lineRule="auto"/>
      </w:pPr>
      <w:r>
        <w:separator/>
      </w:r>
    </w:p>
  </w:endnote>
  <w:endnote w:type="continuationSeparator" w:id="0">
    <w:p w:rsidR="004302FD" w:rsidRDefault="004302FD" w14:paraId="3EBED240" w14:textId="77777777">
      <w:pPr>
        <w:spacing w:after="0" w:line="240" w:lineRule="auto"/>
      </w:pPr>
      <w:r>
        <w:continuationSeparator/>
      </w:r>
    </w:p>
  </w:endnote>
  <w:endnote w:type="continuationNotice" w:id="1">
    <w:p w:rsidR="004302FD" w:rsidRDefault="004302FD" w14:paraId="170B935D"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1C028176"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438FC" w:rsidR="00006FF5" w:rsidRDefault="008438FC" w14:paraId="1C028181" w14:textId="77777777">
    <w:pPr>
      <w:pStyle w:val="Piedepgina"/>
      <w:jc w:val="right"/>
      <w:rPr>
        <w:rFonts w:ascii="Roboto Light" w:hAnsi="Roboto Light" w:cs="Arial"/>
        <w:sz w:val="24"/>
        <w:szCs w:val="24"/>
      </w:rPr>
    </w:pPr>
    <w:r w:rsidRPr="008438FC">
      <w:rPr>
        <w:rFonts w:ascii="Roboto Light" w:hAnsi="Roboto Light" w:cs="Arial"/>
        <w:sz w:val="24"/>
        <w:szCs w:val="24"/>
      </w:rPr>
      <w:t xml:space="preserve">Page</w:t>
    </w:r>
    <w:r w:rsidRPr="008438FC">
      <w:rPr>
        <w:rFonts w:ascii="Roboto Light" w:hAnsi="Roboto Light" w:cs="Arial"/>
        <w:b/>
        <w:bCs/>
        <w:sz w:val="24"/>
        <w:szCs w:val="24"/>
      </w:rPr>
      <w:fldChar w:fldCharType="begin"/>
    </w:r>
    <w:r w:rsidRPr="008438FC">
      <w:rPr>
        <w:rFonts w:ascii="Roboto Light" w:hAnsi="Roboto Light" w:cs="Arial"/>
        <w:b/>
        <w:bCs/>
        <w:sz w:val="24"/>
        <w:szCs w:val="24"/>
      </w:rPr>
      <w:instrText>PAGE  \* Arabic  \* MERGEFORMAT</w:instrText>
    </w:r>
    <w:r w:rsidRPr="008438FC">
      <w:rPr>
        <w:rFonts w:ascii="Roboto Light" w:hAnsi="Roboto Light" w:cs="Arial"/>
        <w:b/>
        <w:bCs/>
        <w:sz w:val="24"/>
        <w:szCs w:val="24"/>
      </w:rPr>
      <w:fldChar w:fldCharType="separate"/>
    </w:r>
    <w:r w:rsidR="00516BB6">
      <w:rPr>
        <w:rFonts w:ascii="Roboto Light" w:hAnsi="Roboto Light" w:cs="Arial"/>
        <w:b/>
        <w:bCs/>
        <w:noProof/>
        <w:sz w:val="24"/>
        <w:szCs w:val="24"/>
      </w:rPr>
      <w:t>3</w:t>
    </w:r>
    <w:r w:rsidRPr="008438FC">
      <w:rPr>
        <w:rFonts w:ascii="Roboto Light" w:hAnsi="Roboto Light" w:cs="Arial"/>
        <w:b/>
        <w:bCs/>
        <w:sz w:val="24"/>
        <w:szCs w:val="24"/>
      </w:rPr>
      <w:fldChar w:fldCharType="end"/>
    </w:r>
    <w:r w:rsidRPr="008438FC">
      <w:rPr>
        <w:rFonts w:ascii="Roboto Light" w:hAnsi="Roboto Light" w:cs="Arial"/>
        <w:sz w:val="24"/>
        <w:szCs w:val="24"/>
      </w:rPr>
      <w:t xml:space="preserve"> of </w:t>
    </w:r>
    <w:r w:rsidRPr="008438FC">
      <w:rPr>
        <w:rFonts w:ascii="Roboto Light" w:hAnsi="Roboto Light" w:cs="Arial"/>
        <w:b/>
        <w:bCs/>
        <w:sz w:val="24"/>
        <w:szCs w:val="24"/>
      </w:rPr>
      <w:fldChar w:fldCharType="begin"/>
    </w:r>
    <w:r w:rsidRPr="008438FC">
      <w:rPr>
        <w:rFonts w:ascii="Roboto Light" w:hAnsi="Roboto Light" w:cs="Arial"/>
        <w:b/>
        <w:bCs/>
        <w:sz w:val="24"/>
        <w:szCs w:val="24"/>
      </w:rPr>
      <w:instrText>NUMPAGES  \* Arabic  \* MERGEFORMAT</w:instrText>
    </w:r>
    <w:r w:rsidRPr="008438FC">
      <w:rPr>
        <w:rFonts w:ascii="Roboto Light" w:hAnsi="Roboto Light" w:cs="Arial"/>
        <w:b/>
        <w:bCs/>
        <w:sz w:val="24"/>
        <w:szCs w:val="24"/>
      </w:rPr>
      <w:fldChar w:fldCharType="separate"/>
    </w:r>
    <w:r w:rsidR="00516BB6">
      <w:rPr>
        <w:rFonts w:ascii="Roboto Light" w:hAnsi="Roboto Light" w:cs="Arial"/>
        <w:b/>
        <w:bCs/>
        <w:noProof/>
        <w:sz w:val="24"/>
        <w:szCs w:val="24"/>
      </w:rPr>
      <w:t>8</w:t>
    </w:r>
    <w:r w:rsidRPr="008438FC">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1C02818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02FD" w:rsidRDefault="004302FD" w14:paraId="56937442" w14:textId="77777777">
      <w:pPr>
        <w:spacing w:after="0" w:line="240" w:lineRule="auto"/>
      </w:pPr>
      <w:r>
        <w:separator/>
      </w:r>
    </w:p>
  </w:footnote>
  <w:footnote w:type="continuationSeparator" w:id="0">
    <w:p w:rsidR="004302FD" w:rsidRDefault="004302FD" w14:paraId="37063F29" w14:textId="77777777">
      <w:pPr>
        <w:spacing w:after="0" w:line="240" w:lineRule="auto"/>
      </w:pPr>
      <w:r>
        <w:continuationSeparator/>
      </w:r>
    </w:p>
  </w:footnote>
  <w:footnote w:type="continuationNotice" w:id="1">
    <w:p w:rsidR="004302FD" w:rsidRDefault="004302FD" w14:paraId="1108DF2F"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tblPr>
    <w:tblGrid>
      <w:gridCol w:w="2694"/>
      <w:gridCol w:w="3969"/>
      <w:gridCol w:w="3544"/>
    </w:tblGrid>
    <w:tr w:rsidRPr="001C0EDF" w:rsidR="008438FC" w:rsidTr="00233533" w14:paraId="1C028170" w14:textId="77777777">
      <w:tc>
        <w:tcPr>
          <w:tcW w:w="2694" w:type="dxa"/>
          <w:vMerge w:val="restart"/>
          <w:tcBorders>
            <w:top w:val="single" w:color="000000" w:sz="4" w:space="0"/>
            <w:left w:val="single" w:color="000000" w:sz="4" w:space="0"/>
            <w:bottom w:val="single" w:color="000000" w:sz="4" w:space="0"/>
          </w:tcBorders>
        </w:tcPr>
        <w:p w:rsidRPr="001C0EDF" w:rsidR="008438FC" w:rsidP="008438FC" w:rsidRDefault="008438FC" w14:paraId="1C02816D" w14:textId="77777777">
          <w:pPr>
            <w:pStyle w:val="Contenidodelatabla"/>
            <w:rPr>
              <w:rFonts w:ascii="Open Sans" w:hAnsi="Open Sans"/>
            </w:rPr>
          </w:pPr>
          <w:r w:rsidRPr="007D6B57">
            <w:rPr>
              <w:rFonts w:cs="Arial"/>
              <w:noProof/>
              <w:sz w:val="20"/>
              <w:lang w:eastAsia="es-ES"/>
            </w:rPr>
            <w:drawing>
              <wp:inline distT="0" distB="0" distL="0" distR="0" wp14:anchorId="1C028184" wp14:editId="1C028185">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8438FC" w:rsidP="008438FC" w:rsidRDefault="008438FC" w14:paraId="1C02816E" w14:textId="77777777">
          <w:pPr>
            <w:pStyle w:val="Contenidodelatabla"/>
            <w:rPr>
              <w:szCs w:val="24"/>
            </w:rPr>
          </w:pPr>
          <w:r>
            <w:rPr>
              <w:szCs w:val="24"/>
            </w:rPr>
            <w:t xml:space="preserve">TRACEABILITY AND IDENTIFICATION OF PRODUCTS AND PROCESSES</w:t>
          </w:r>
        </w:p>
      </w:tc>
      <w:tc>
        <w:tcPr>
          <w:tcW w:w="3544" w:type="dxa"/>
          <w:tcBorders>
            <w:top w:val="single" w:color="000000" w:sz="4" w:space="0"/>
            <w:left w:val="single" w:color="000000" w:sz="4" w:space="0"/>
            <w:bottom w:val="single" w:color="000000" w:sz="4" w:space="0"/>
            <w:right w:val="single" w:color="000000" w:sz="4" w:space="0"/>
          </w:tcBorders>
        </w:tcPr>
        <w:p w:rsidRPr="0071356F" w:rsidR="008438FC" w:rsidP="008438FC" w:rsidRDefault="008438FC" w14:paraId="1C02816F" w14:textId="25F71EB9">
          <w:pPr>
            <w:pStyle w:val="Contenidodelatabla"/>
            <w:rPr>
              <w:szCs w:val="24"/>
            </w:rPr>
          </w:pPr>
          <w:r w:rsidRPr="0071356F">
            <w:rPr>
              <w:szCs w:val="24"/>
            </w:rPr>
            <w:t xml:space="preserve">Code: PNT-015</w:t>
          </w:r>
          <w:r>
            <w:rPr>
              <w:szCs w:val="24"/>
            </w:rPr>
            <w:t xml:space="preserve">.</w:t>
          </w:r>
          <w:r w:rsidR="005B05C5">
            <w:rPr>
              <w:szCs w:val="24"/>
            </w:rPr>
            <w:t xml:space="preserve">05</w:t>
          </w:r>
        </w:p>
      </w:tc>
    </w:tr>
    <w:tr w:rsidRPr="001C0EDF" w:rsidR="008438FC" w:rsidTr="00233533" w14:paraId="1C028174" w14:textId="77777777">
      <w:tc>
        <w:tcPr>
          <w:tcW w:w="2694" w:type="dxa"/>
          <w:vMerge/>
          <w:tcBorders>
            <w:top w:val="single" w:color="000000" w:sz="4" w:space="0"/>
            <w:left w:val="single" w:color="000000" w:sz="4" w:space="0"/>
            <w:bottom w:val="single" w:color="000000" w:sz="4" w:space="0"/>
          </w:tcBorders>
        </w:tcPr>
        <w:p w:rsidRPr="001C0EDF" w:rsidR="008438FC" w:rsidP="008438FC" w:rsidRDefault="008438FC" w14:paraId="1C028171"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8438FC" w:rsidP="008438FC" w:rsidRDefault="00233533" w14:paraId="1C028172" w14:textId="2D457996">
          <w:pPr>
            <w:pStyle w:val="Contenidodelatabla"/>
            <w:jc w:val="center"/>
            <w:rPr>
              <w:szCs w:val="24"/>
            </w:rPr>
          </w:pPr>
          <w:r w:rsidRPr="005E6051" w:rsidR="005E6051">
            <w:rPr>
              <w:bCs/>
              <w:szCs w:val="24"/>
            </w:rPr>
            <w:t xml:space="preserve">OFFICIAL </w:t>
          </w:r>
          <w:r w:rsidRPr="00233533">
            <w:rPr>
              <w:szCs w:val="24"/>
            </w:rPr>
            <w:t xml:space="preserve">INTERNAL </w:t>
          </w:r>
          <w:r w:rsidRPr="00233533">
            <w:rPr>
              <w:szCs w:val="24"/>
            </w:rPr>
            <w:t xml:space="preserve">USE</w:t>
          </w:r>
        </w:p>
      </w:tc>
      <w:tc>
        <w:tcPr>
          <w:tcW w:w="3544" w:type="dxa"/>
          <w:tcBorders>
            <w:left w:val="single" w:color="000000" w:sz="4" w:space="0"/>
            <w:bottom w:val="single" w:color="000000" w:sz="4" w:space="0"/>
            <w:right w:val="single" w:color="000000" w:sz="4" w:space="0"/>
          </w:tcBorders>
        </w:tcPr>
        <w:p w:rsidRPr="0071356F" w:rsidR="008438FC" w:rsidP="008438FC" w:rsidRDefault="008438FC" w14:paraId="1C028173" w14:textId="0C923B2A">
          <w:pPr>
            <w:pStyle w:val="Contenidodelatabla"/>
            <w:rPr>
              <w:szCs w:val="24"/>
            </w:rPr>
          </w:pPr>
          <w:r w:rsidRPr="0071356F">
            <w:rPr>
              <w:szCs w:val="24"/>
            </w:rPr>
            <w:t xml:space="preserve">Effective date: </w:t>
          </w:r>
          <w:r w:rsidRPr="00701D3C" w:rsidR="00701D3C">
            <w:rPr>
              <w:szCs w:val="24"/>
            </w:rPr>
            <w:t xml:space="preserve">02/06/2025</w:t>
          </w:r>
        </w:p>
      </w:tc>
    </w:tr>
  </w:tbl>
  <w:p w:rsidR="00006FF5" w:rsidRDefault="00006FF5" w14:paraId="1C028175"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06FF5" w:rsidRDefault="00006FF5" w14:paraId="1C028177"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tblPr>
    <w:tblGrid>
      <w:gridCol w:w="2694"/>
      <w:gridCol w:w="3969"/>
      <w:gridCol w:w="3544"/>
    </w:tblGrid>
    <w:tr w:rsidRPr="001C0EDF" w:rsidR="008438FC" w:rsidTr="003F26A3" w14:paraId="1C02817B" w14:textId="77777777">
      <w:tc>
        <w:tcPr>
          <w:tcW w:w="2694" w:type="dxa"/>
          <w:vMerge w:val="restart"/>
          <w:tcBorders>
            <w:top w:val="single" w:color="000000" w:sz="4" w:space="0"/>
            <w:left w:val="single" w:color="000000" w:sz="4" w:space="0"/>
            <w:bottom w:val="single" w:color="000000" w:sz="4" w:space="0"/>
          </w:tcBorders>
        </w:tcPr>
        <w:p w:rsidRPr="001C0EDF" w:rsidR="008438FC" w:rsidP="008438FC" w:rsidRDefault="008438FC" w14:paraId="1C028178" w14:textId="77777777">
          <w:pPr>
            <w:pStyle w:val="Contenidodelatabla"/>
            <w:rPr>
              <w:rFonts w:ascii="Open Sans" w:hAnsi="Open Sans"/>
            </w:rPr>
          </w:pPr>
          <w:r w:rsidRPr="007D6B57">
            <w:rPr>
              <w:rFonts w:cs="Arial"/>
              <w:noProof/>
              <w:sz w:val="20"/>
              <w:lang w:eastAsia="es-ES"/>
            </w:rPr>
            <w:drawing>
              <wp:inline distT="0" distB="0" distL="0" distR="0" wp14:anchorId="1C028186" wp14:editId="1C028187">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8438FC" w:rsidP="008438FC" w:rsidRDefault="008438FC" w14:paraId="1C028179" w14:textId="77777777">
          <w:pPr>
            <w:pStyle w:val="Contenidodelatabla"/>
            <w:rPr>
              <w:szCs w:val="24"/>
            </w:rPr>
          </w:pPr>
          <w:r>
            <w:rPr>
              <w:szCs w:val="24"/>
            </w:rPr>
            <w:t xml:space="preserve">TRACEABILITY AND IDENTIFICATION OF PRODUCTS AND PROCESSES</w:t>
          </w:r>
        </w:p>
      </w:tc>
      <w:tc>
        <w:tcPr>
          <w:tcW w:w="3544" w:type="dxa"/>
          <w:tcBorders>
            <w:top w:val="single" w:color="000000" w:sz="4" w:space="0"/>
            <w:left w:val="single" w:color="000000" w:sz="4" w:space="0"/>
            <w:bottom w:val="single" w:color="000000" w:sz="4" w:space="0"/>
            <w:right w:val="single" w:color="000000" w:sz="4" w:space="0"/>
          </w:tcBorders>
        </w:tcPr>
        <w:p w:rsidRPr="0071356F" w:rsidR="008438FC" w:rsidP="008438FC" w:rsidRDefault="008438FC" w14:paraId="1C02817A" w14:textId="11567EB8">
          <w:pPr>
            <w:pStyle w:val="Contenidodelatabla"/>
            <w:rPr>
              <w:szCs w:val="24"/>
            </w:rPr>
          </w:pPr>
          <w:r w:rsidRPr="0071356F">
            <w:rPr>
              <w:szCs w:val="24"/>
            </w:rPr>
            <w:t xml:space="preserve">Code: PNT-015</w:t>
          </w:r>
          <w:r>
            <w:rPr>
              <w:szCs w:val="24"/>
            </w:rPr>
            <w:t xml:space="preserve">.</w:t>
          </w:r>
          <w:r w:rsidR="005B05C5">
            <w:rPr>
              <w:szCs w:val="24"/>
            </w:rPr>
            <w:t xml:space="preserve">05</w:t>
          </w:r>
        </w:p>
      </w:tc>
    </w:tr>
    <w:tr w:rsidRPr="001C0EDF" w:rsidR="008438FC" w:rsidTr="003F26A3" w14:paraId="1C02817F" w14:textId="77777777">
      <w:tc>
        <w:tcPr>
          <w:tcW w:w="2694" w:type="dxa"/>
          <w:vMerge/>
          <w:tcBorders>
            <w:top w:val="single" w:color="000000" w:sz="4" w:space="0"/>
            <w:left w:val="single" w:color="000000" w:sz="4" w:space="0"/>
            <w:bottom w:val="single" w:color="000000" w:sz="4" w:space="0"/>
          </w:tcBorders>
        </w:tcPr>
        <w:p w:rsidRPr="001C0EDF" w:rsidR="008438FC" w:rsidP="008438FC" w:rsidRDefault="008438FC" w14:paraId="1C02817C"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8438FC" w:rsidP="008438FC" w:rsidRDefault="008438FC" w14:paraId="1C02817D"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8438FC" w:rsidP="008438FC" w:rsidRDefault="008438FC" w14:paraId="1C02817E" w14:textId="03AD2E05">
          <w:pPr>
            <w:pStyle w:val="Contenidodelatabla"/>
            <w:rPr>
              <w:szCs w:val="24"/>
            </w:rPr>
          </w:pPr>
          <w:r w:rsidRPr="0071356F">
            <w:rPr>
              <w:szCs w:val="24"/>
            </w:rPr>
            <w:t xml:space="preserve">Effective date: </w:t>
          </w:r>
          <w:r w:rsidRPr="00701D3C" w:rsidR="00701D3C">
            <w:rPr>
              <w:szCs w:val="24"/>
            </w:rPr>
            <w:t xml:space="preserve">02/06/2025</w:t>
          </w:r>
        </w:p>
      </w:tc>
    </w:tr>
  </w:tbl>
  <w:p w:rsidR="00006FF5" w:rsidRDefault="00006FF5" w14:paraId="1C028180"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1C028182"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5EE047E"/>
    <w:multiLevelType w:val="hybridMultilevel"/>
    <w:tmpl w:val="6444F248"/>
    <w:lvl w:ilvl="0" w:tplc="CACA1A4E">
      <w:numFmt w:val="bullet"/>
      <w:lvlText w:val="-"/>
      <w:lvlJc w:val="left"/>
      <w:pPr>
        <w:ind w:left="720" w:hanging="360"/>
      </w:pPr>
      <w:rPr>
        <w:rFonts w:hint="default" w:ascii="Arial" w:hAnsi="Arial" w:eastAsia="Arial Unicode MS" w:cs="Arial"/>
        <w:b/>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08D6702"/>
    <w:multiLevelType w:val="hybridMultilevel"/>
    <w:tmpl w:val="D0389C96"/>
    <w:lvl w:ilvl="0" w:tplc="A91AF8AE">
      <w:numFmt w:val="bullet"/>
      <w:lvlText w:val="-"/>
      <w:lvlJc w:val="left"/>
      <w:pPr>
        <w:ind w:left="720" w:hanging="360"/>
      </w:pPr>
      <w:rPr>
        <w:rFonts w:hint="default" w:ascii="Arial" w:hAnsi="Arial" w:cs="Arial"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23745E64"/>
    <w:multiLevelType w:val="hybridMultilevel"/>
    <w:tmpl w:val="F50C8E4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4"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5"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CD55968"/>
    <w:multiLevelType w:val="hybridMultilevel"/>
    <w:tmpl w:val="335A9000"/>
    <w:lvl w:ilvl="0" w:tplc="E8A485CE">
      <w:start w:val="1"/>
      <w:numFmt w:val="bullet"/>
      <w:lvlText w:val="-"/>
      <w:lvlJc w:val="left"/>
      <w:pPr>
        <w:ind w:left="720" w:hanging="360"/>
      </w:pPr>
      <w:rPr>
        <w:rFonts w:hint="default" w:ascii="Calibri" w:hAnsi="Calibri"/>
      </w:rPr>
    </w:lvl>
    <w:lvl w:ilvl="1" w:tplc="D1124962">
      <w:start w:val="1"/>
      <w:numFmt w:val="bullet"/>
      <w:lvlText w:val="o"/>
      <w:lvlJc w:val="left"/>
      <w:pPr>
        <w:ind w:left="1440" w:hanging="360"/>
      </w:pPr>
      <w:rPr>
        <w:rFonts w:hint="default" w:ascii="Courier New" w:hAnsi="Courier New"/>
      </w:rPr>
    </w:lvl>
    <w:lvl w:ilvl="2" w:tplc="8C1A39FA">
      <w:start w:val="1"/>
      <w:numFmt w:val="bullet"/>
      <w:lvlText w:val=""/>
      <w:lvlJc w:val="left"/>
      <w:pPr>
        <w:ind w:left="2160" w:hanging="360"/>
      </w:pPr>
      <w:rPr>
        <w:rFonts w:hint="default" w:ascii="Wingdings" w:hAnsi="Wingdings"/>
      </w:rPr>
    </w:lvl>
    <w:lvl w:ilvl="3" w:tplc="7436E00C">
      <w:start w:val="1"/>
      <w:numFmt w:val="bullet"/>
      <w:lvlText w:val=""/>
      <w:lvlJc w:val="left"/>
      <w:pPr>
        <w:ind w:left="2880" w:hanging="360"/>
      </w:pPr>
      <w:rPr>
        <w:rFonts w:hint="default" w:ascii="Symbol" w:hAnsi="Symbol"/>
      </w:rPr>
    </w:lvl>
    <w:lvl w:ilvl="4" w:tplc="B4FE13E2">
      <w:start w:val="1"/>
      <w:numFmt w:val="bullet"/>
      <w:lvlText w:val="o"/>
      <w:lvlJc w:val="left"/>
      <w:pPr>
        <w:ind w:left="3600" w:hanging="360"/>
      </w:pPr>
      <w:rPr>
        <w:rFonts w:hint="default" w:ascii="Courier New" w:hAnsi="Courier New"/>
      </w:rPr>
    </w:lvl>
    <w:lvl w:ilvl="5" w:tplc="4DAE8A7A">
      <w:start w:val="1"/>
      <w:numFmt w:val="bullet"/>
      <w:lvlText w:val=""/>
      <w:lvlJc w:val="left"/>
      <w:pPr>
        <w:ind w:left="4320" w:hanging="360"/>
      </w:pPr>
      <w:rPr>
        <w:rFonts w:hint="default" w:ascii="Wingdings" w:hAnsi="Wingdings"/>
      </w:rPr>
    </w:lvl>
    <w:lvl w:ilvl="6" w:tplc="EF949BA0">
      <w:start w:val="1"/>
      <w:numFmt w:val="bullet"/>
      <w:lvlText w:val=""/>
      <w:lvlJc w:val="left"/>
      <w:pPr>
        <w:ind w:left="5040" w:hanging="360"/>
      </w:pPr>
      <w:rPr>
        <w:rFonts w:hint="default" w:ascii="Symbol" w:hAnsi="Symbol"/>
      </w:rPr>
    </w:lvl>
    <w:lvl w:ilvl="7" w:tplc="B3E62900">
      <w:start w:val="1"/>
      <w:numFmt w:val="bullet"/>
      <w:lvlText w:val="o"/>
      <w:lvlJc w:val="left"/>
      <w:pPr>
        <w:ind w:left="5760" w:hanging="360"/>
      </w:pPr>
      <w:rPr>
        <w:rFonts w:hint="default" w:ascii="Courier New" w:hAnsi="Courier New"/>
      </w:rPr>
    </w:lvl>
    <w:lvl w:ilvl="8" w:tplc="6E5AD646">
      <w:start w:val="1"/>
      <w:numFmt w:val="bullet"/>
      <w:lvlText w:val=""/>
      <w:lvlJc w:val="left"/>
      <w:pPr>
        <w:ind w:left="6480" w:hanging="360"/>
      </w:pPr>
      <w:rPr>
        <w:rFonts w:hint="default" w:ascii="Wingdings" w:hAnsi="Wingdings"/>
      </w:r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51529790">
    <w:abstractNumId w:val="18"/>
  </w:num>
  <w:num w:numId="2" w16cid:durableId="1237402770">
    <w:abstractNumId w:val="19"/>
  </w:num>
  <w:num w:numId="3" w16cid:durableId="181941229">
    <w:abstractNumId w:val="24"/>
  </w:num>
  <w:num w:numId="4" w16cid:durableId="96995539">
    <w:abstractNumId w:val="6"/>
  </w:num>
  <w:num w:numId="5" w16cid:durableId="1838111118">
    <w:abstractNumId w:val="25"/>
  </w:num>
  <w:num w:numId="6" w16cid:durableId="1068655352">
    <w:abstractNumId w:val="16"/>
  </w:num>
  <w:num w:numId="7" w16cid:durableId="647133042">
    <w:abstractNumId w:val="11"/>
  </w:num>
  <w:num w:numId="8" w16cid:durableId="2059283562">
    <w:abstractNumId w:val="21"/>
  </w:num>
  <w:num w:numId="9" w16cid:durableId="2143231643">
    <w:abstractNumId w:val="15"/>
  </w:num>
  <w:num w:numId="10" w16cid:durableId="1823543192">
    <w:abstractNumId w:val="7"/>
  </w:num>
  <w:num w:numId="11" w16cid:durableId="1384212943">
    <w:abstractNumId w:val="9"/>
  </w:num>
  <w:num w:numId="12" w16cid:durableId="1615213720">
    <w:abstractNumId w:val="20"/>
  </w:num>
  <w:num w:numId="13" w16cid:durableId="491529074">
    <w:abstractNumId w:val="4"/>
  </w:num>
  <w:num w:numId="14" w16cid:durableId="557857230">
    <w:abstractNumId w:val="23"/>
  </w:num>
  <w:num w:numId="15" w16cid:durableId="1166095977">
    <w:abstractNumId w:val="14"/>
  </w:num>
  <w:num w:numId="16" w16cid:durableId="427240300">
    <w:abstractNumId w:val="17"/>
  </w:num>
  <w:num w:numId="17" w16cid:durableId="620722761">
    <w:abstractNumId w:val="26"/>
  </w:num>
  <w:num w:numId="18" w16cid:durableId="1008946368">
    <w:abstractNumId w:val="12"/>
  </w:num>
  <w:num w:numId="19" w16cid:durableId="1142576760">
    <w:abstractNumId w:val="5"/>
  </w:num>
  <w:num w:numId="20" w16cid:durableId="403184555">
    <w:abstractNumId w:val="1"/>
  </w:num>
  <w:num w:numId="21" w16cid:durableId="525019269">
    <w:abstractNumId w:val="8"/>
  </w:num>
  <w:num w:numId="22" w16cid:durableId="549920474">
    <w:abstractNumId w:val="3"/>
  </w:num>
  <w:num w:numId="23" w16cid:durableId="426462896">
    <w:abstractNumId w:val="2"/>
  </w:num>
  <w:num w:numId="24" w16cid:durableId="2067340514">
    <w:abstractNumId w:val="0"/>
  </w:num>
  <w:num w:numId="25" w16cid:durableId="1328509387">
    <w:abstractNumId w:val="13"/>
  </w:num>
  <w:num w:numId="26" w16cid:durableId="325011520">
    <w:abstractNumId w:val="22"/>
  </w:num>
  <w:num w:numId="27" w16cid:durableId="6579978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50EFE"/>
    <w:rsid w:val="00093F82"/>
    <w:rsid w:val="000D6628"/>
    <w:rsid w:val="000F082A"/>
    <w:rsid w:val="00102411"/>
    <w:rsid w:val="001748CD"/>
    <w:rsid w:val="001749A1"/>
    <w:rsid w:val="001A0D5D"/>
    <w:rsid w:val="001A73FA"/>
    <w:rsid w:val="001A78DA"/>
    <w:rsid w:val="00202D57"/>
    <w:rsid w:val="00233533"/>
    <w:rsid w:val="00276302"/>
    <w:rsid w:val="002A58BD"/>
    <w:rsid w:val="002F18AA"/>
    <w:rsid w:val="002F253D"/>
    <w:rsid w:val="003125C2"/>
    <w:rsid w:val="00316F52"/>
    <w:rsid w:val="003434F8"/>
    <w:rsid w:val="00364CF0"/>
    <w:rsid w:val="003744BF"/>
    <w:rsid w:val="00374A85"/>
    <w:rsid w:val="0038666D"/>
    <w:rsid w:val="003A47F1"/>
    <w:rsid w:val="003B4902"/>
    <w:rsid w:val="003D32B9"/>
    <w:rsid w:val="0042192F"/>
    <w:rsid w:val="00430273"/>
    <w:rsid w:val="004302FD"/>
    <w:rsid w:val="004707DA"/>
    <w:rsid w:val="004A2BDE"/>
    <w:rsid w:val="004B43B2"/>
    <w:rsid w:val="004E08D6"/>
    <w:rsid w:val="004E7547"/>
    <w:rsid w:val="00516BB6"/>
    <w:rsid w:val="0058012D"/>
    <w:rsid w:val="00590D1D"/>
    <w:rsid w:val="005B05C5"/>
    <w:rsid w:val="005D27F3"/>
    <w:rsid w:val="005D70D2"/>
    <w:rsid w:val="005E6051"/>
    <w:rsid w:val="0065020D"/>
    <w:rsid w:val="00660213"/>
    <w:rsid w:val="00696CB7"/>
    <w:rsid w:val="006A5D6C"/>
    <w:rsid w:val="006D0AC3"/>
    <w:rsid w:val="006D4069"/>
    <w:rsid w:val="006E0432"/>
    <w:rsid w:val="006E2CFF"/>
    <w:rsid w:val="00701D3C"/>
    <w:rsid w:val="0074694A"/>
    <w:rsid w:val="00752691"/>
    <w:rsid w:val="00766180"/>
    <w:rsid w:val="0076662A"/>
    <w:rsid w:val="00831FC1"/>
    <w:rsid w:val="00842060"/>
    <w:rsid w:val="008421FF"/>
    <w:rsid w:val="008438FC"/>
    <w:rsid w:val="008809FF"/>
    <w:rsid w:val="008C6382"/>
    <w:rsid w:val="008D1B5B"/>
    <w:rsid w:val="008E05F2"/>
    <w:rsid w:val="008E584E"/>
    <w:rsid w:val="00904DBA"/>
    <w:rsid w:val="009134B8"/>
    <w:rsid w:val="00920EA7"/>
    <w:rsid w:val="00931265"/>
    <w:rsid w:val="00947CC4"/>
    <w:rsid w:val="00972FC2"/>
    <w:rsid w:val="009957A0"/>
    <w:rsid w:val="009A05BE"/>
    <w:rsid w:val="00A377B9"/>
    <w:rsid w:val="00A77E26"/>
    <w:rsid w:val="00A83C4E"/>
    <w:rsid w:val="00AA3013"/>
    <w:rsid w:val="00AA485F"/>
    <w:rsid w:val="00B05A63"/>
    <w:rsid w:val="00B2458A"/>
    <w:rsid w:val="00B2548D"/>
    <w:rsid w:val="00B25DC4"/>
    <w:rsid w:val="00B31459"/>
    <w:rsid w:val="00B40A07"/>
    <w:rsid w:val="00B50FFC"/>
    <w:rsid w:val="00B62ABD"/>
    <w:rsid w:val="00BA5FFF"/>
    <w:rsid w:val="00BA6610"/>
    <w:rsid w:val="00C0216D"/>
    <w:rsid w:val="00C166C4"/>
    <w:rsid w:val="00C20A6A"/>
    <w:rsid w:val="00C65545"/>
    <w:rsid w:val="00C71273"/>
    <w:rsid w:val="00CB2169"/>
    <w:rsid w:val="00CC44F5"/>
    <w:rsid w:val="00CD3C33"/>
    <w:rsid w:val="00CD4017"/>
    <w:rsid w:val="00D211A1"/>
    <w:rsid w:val="00D23252"/>
    <w:rsid w:val="00D26D8A"/>
    <w:rsid w:val="00D31A8A"/>
    <w:rsid w:val="00D33432"/>
    <w:rsid w:val="00D460D7"/>
    <w:rsid w:val="00D876DB"/>
    <w:rsid w:val="00DA0052"/>
    <w:rsid w:val="00DC4B0C"/>
    <w:rsid w:val="00E0603C"/>
    <w:rsid w:val="00E90F7C"/>
    <w:rsid w:val="00EE02C2"/>
    <w:rsid w:val="00EE19C3"/>
    <w:rsid w:val="00F13525"/>
    <w:rsid w:val="00F26571"/>
    <w:rsid w:val="00F30E5F"/>
    <w:rsid w:val="00F46127"/>
    <w:rsid w:val="00F80AC7"/>
    <w:rsid w:val="00F86482"/>
    <w:rsid w:val="00F9504F"/>
    <w:rsid w:val="00F96E8F"/>
    <w:rsid w:val="00FD64D3"/>
    <w:rsid w:val="00FF0330"/>
    <w:rsid w:val="04FD9037"/>
    <w:rsid w:val="2976FB43"/>
    <w:rsid w:val="3A21CFCD"/>
    <w:rsid w:val="64AB9B07"/>
    <w:rsid w:val="656D0F9F"/>
    <w:rsid w:val="75C74159"/>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280AD"/>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E7547"/>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4E754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4E754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4E754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4E7547"/>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4E7547"/>
    <w:rPr>
      <w:rFonts w:ascii="Arial" w:hAnsi="Arial"/>
      <w:b/>
      <w:sz w:val="28"/>
    </w:rPr>
  </w:style>
  <w:style w:type="character" w:styleId="Ttulo1Car" w:customStyle="1">
    <w:name w:val="Título 1 Car"/>
    <w:basedOn w:val="Fuentedeprrafopredeter"/>
    <w:link w:val="Ttulo1"/>
    <w:uiPriority w:val="9"/>
    <w:qFormat/>
    <w:rsid w:val="004E7547"/>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4E7547"/>
    <w:rPr>
      <w:rFonts w:ascii="Arial" w:hAnsi="Arial"/>
      <w:b/>
      <w:sz w:val="28"/>
    </w:rPr>
  </w:style>
  <w:style w:type="character" w:styleId="Titulo2Car" w:customStyle="1">
    <w:name w:val="Titulo2 Car"/>
    <w:basedOn w:val="Titulo1Car0"/>
    <w:link w:val="Titulo2"/>
    <w:qFormat/>
    <w:rsid w:val="004E7547"/>
    <w:rPr>
      <w:rFonts w:ascii="Arial" w:hAnsi="Arial"/>
      <w:b/>
      <w:sz w:val="28"/>
    </w:rPr>
  </w:style>
  <w:style w:type="character" w:styleId="EncabezadoCar" w:customStyle="1">
    <w:name w:val="Encabezado Car"/>
    <w:basedOn w:val="Fuentedeprrafopredeter"/>
    <w:link w:val="Encabezado"/>
    <w:qFormat/>
    <w:rsid w:val="004E7547"/>
  </w:style>
  <w:style w:type="character" w:styleId="PiedepginaCar" w:customStyle="1">
    <w:name w:val="Pie de página Car"/>
    <w:basedOn w:val="Fuentedeprrafopredeter"/>
    <w:link w:val="Piedepgina"/>
    <w:uiPriority w:val="99"/>
    <w:qFormat/>
    <w:rsid w:val="004E7547"/>
  </w:style>
  <w:style w:type="character" w:styleId="Nmerodepgina">
    <w:name w:val="page number"/>
    <w:basedOn w:val="Fuentedeprrafopredeter"/>
    <w:qFormat/>
    <w:rsid w:val="004E7547"/>
  </w:style>
  <w:style w:type="character" w:styleId="Hipervnculo">
    <w:name w:val="Hyperlink"/>
    <w:basedOn w:val="Fuentedeprrafopredeter"/>
    <w:uiPriority w:val="99"/>
    <w:unhideWhenUsed/>
    <w:rsid w:val="004E7547"/>
    <w:rPr>
      <w:color w:val="9D9D9D" w:themeColor="hyperlink"/>
      <w:u w:val="single"/>
    </w:rPr>
  </w:style>
  <w:style w:type="character" w:styleId="Ttulo2Car" w:customStyle="1">
    <w:name w:val="Título 2 Car"/>
    <w:basedOn w:val="Fuentedeprrafopredeter"/>
    <w:link w:val="Ttulo2"/>
    <w:uiPriority w:val="9"/>
    <w:qFormat/>
    <w:rsid w:val="004E7547"/>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4E7547"/>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4E7547"/>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4E7547"/>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4E7547"/>
    <w:rPr>
      <w:rFonts w:ascii="Segoe UI" w:hAnsi="Segoe UI" w:cs="Segoe UI"/>
      <w:sz w:val="18"/>
      <w:szCs w:val="18"/>
    </w:rPr>
  </w:style>
  <w:style w:type="character" w:styleId="Enlacedelndice" w:customStyle="1">
    <w:name w:val="Enlace del índice"/>
    <w:qFormat/>
    <w:rsid w:val="004E7547"/>
  </w:style>
  <w:style w:type="paragraph" w:styleId="Ttulo">
    <w:name w:val="Title"/>
    <w:basedOn w:val="Normal"/>
    <w:next w:val="Textoindependiente"/>
    <w:rsid w:val="004E7547"/>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4E7547"/>
    <w:pPr>
      <w:spacing w:after="120"/>
      <w:jc w:val="left"/>
    </w:pPr>
    <w:rPr>
      <w:rFonts w:ascii="Arial" w:hAnsi="Arial" w:eastAsia="Times New Roman" w:cs="Times New Roman"/>
      <w:sz w:val="22"/>
      <w:lang w:val="de-DE" w:eastAsia="de-DE"/>
    </w:rPr>
  </w:style>
  <w:style w:type="paragraph" w:styleId="Lista">
    <w:name w:val="List"/>
    <w:basedOn w:val="Textoindependiente"/>
    <w:rsid w:val="004E7547"/>
    <w:rPr>
      <w:rFonts w:cs="Lucida Sans"/>
    </w:rPr>
  </w:style>
  <w:style w:type="paragraph" w:styleId="Descripcin">
    <w:name w:val="caption"/>
    <w:basedOn w:val="Normal"/>
    <w:qFormat/>
    <w:rsid w:val="004E7547"/>
    <w:pPr>
      <w:suppressLineNumbers/>
      <w:spacing w:after="120"/>
    </w:pPr>
    <w:rPr>
      <w:rFonts w:cs="Lucida Sans"/>
      <w:i/>
      <w:iCs/>
      <w:szCs w:val="24"/>
    </w:rPr>
  </w:style>
  <w:style w:type="paragraph" w:styleId="ndice" w:customStyle="1">
    <w:name w:val="Índice"/>
    <w:basedOn w:val="Normal"/>
    <w:qFormat/>
    <w:rsid w:val="004E7547"/>
    <w:pPr>
      <w:suppressLineNumbers/>
    </w:pPr>
    <w:rPr>
      <w:rFonts w:cs="Lucida Sans"/>
    </w:rPr>
  </w:style>
  <w:style w:type="paragraph" w:styleId="Titulo1" w:customStyle="1">
    <w:name w:val="Titulo1"/>
    <w:basedOn w:val="Normal"/>
    <w:next w:val="Normal"/>
    <w:link w:val="Titulo1Car"/>
    <w:rsid w:val="004E7547"/>
    <w:pPr>
      <w:numPr>
        <w:numId w:val="2"/>
      </w:numPr>
    </w:pPr>
    <w:rPr>
      <w:rFonts w:ascii="Arial" w:hAnsi="Arial" w:cstheme="minorBidi"/>
      <w:b/>
      <w:sz w:val="28"/>
      <w:szCs w:val="22"/>
      <w:lang w:val="es-ES"/>
    </w:rPr>
  </w:style>
  <w:style w:type="paragraph" w:styleId="Titulo10" w:customStyle="1">
    <w:name w:val="Titulo_1"/>
    <w:basedOn w:val="Normal"/>
    <w:next w:val="Normal"/>
    <w:link w:val="Titulo1Car0"/>
    <w:autoRedefine/>
    <w:rsid w:val="004E7547"/>
    <w:pPr>
      <w:numPr>
        <w:numId w:val="5"/>
      </w:numPr>
      <w:outlineLvl w:val="0"/>
    </w:pPr>
    <w:rPr>
      <w:rFonts w:ascii="Arial" w:hAnsi="Arial" w:cstheme="minorBidi"/>
      <w:b/>
      <w:sz w:val="28"/>
      <w:szCs w:val="22"/>
      <w:lang w:val="es-ES"/>
    </w:rPr>
  </w:style>
  <w:style w:type="paragraph" w:styleId="Ttulodendice">
    <w:name w:val="index heading"/>
    <w:basedOn w:val="Ttulo"/>
    <w:rsid w:val="004E7547"/>
  </w:style>
  <w:style w:type="paragraph" w:styleId="TtuloTDC">
    <w:name w:val="TOC Heading"/>
    <w:basedOn w:val="Ttulo1"/>
    <w:next w:val="Normal"/>
    <w:uiPriority w:val="39"/>
    <w:unhideWhenUsed/>
    <w:qFormat/>
    <w:rsid w:val="004E7547"/>
    <w:pPr>
      <w:outlineLvl w:val="9"/>
    </w:pPr>
    <w:rPr>
      <w:lang w:eastAsia="es-ES"/>
    </w:rPr>
  </w:style>
  <w:style w:type="paragraph" w:styleId="TDC2">
    <w:name w:val="toc 2"/>
    <w:basedOn w:val="Normal"/>
    <w:next w:val="Normal"/>
    <w:autoRedefine/>
    <w:uiPriority w:val="39"/>
    <w:unhideWhenUsed/>
    <w:rsid w:val="004E7547"/>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4E7547"/>
    <w:pPr>
      <w:spacing w:after="100"/>
    </w:pPr>
    <w:rPr>
      <w:rFonts w:cs="Times New Roman" w:eastAsiaTheme="minorEastAsia"/>
      <w:lang w:eastAsia="es-ES"/>
    </w:rPr>
  </w:style>
  <w:style w:type="paragraph" w:styleId="TDC3">
    <w:name w:val="toc 3"/>
    <w:basedOn w:val="Normal"/>
    <w:next w:val="Normal"/>
    <w:autoRedefine/>
    <w:uiPriority w:val="39"/>
    <w:unhideWhenUsed/>
    <w:rsid w:val="004E7547"/>
    <w:pPr>
      <w:spacing w:after="100"/>
      <w:ind w:left="440"/>
    </w:pPr>
    <w:rPr>
      <w:rFonts w:cs="Times New Roman" w:eastAsiaTheme="minorEastAsia"/>
      <w:lang w:eastAsia="es-ES"/>
    </w:rPr>
  </w:style>
  <w:style w:type="paragraph" w:styleId="Sinespaciado">
    <w:name w:val="No Spacing"/>
    <w:uiPriority w:val="1"/>
    <w:rsid w:val="004E7547"/>
  </w:style>
  <w:style w:type="paragraph" w:styleId="Titulo2" w:customStyle="1">
    <w:name w:val="Titulo2"/>
    <w:basedOn w:val="Normal"/>
    <w:next w:val="Normal"/>
    <w:link w:val="Titulo2Car"/>
    <w:qFormat/>
    <w:rsid w:val="004E7547"/>
    <w:pPr>
      <w:numPr>
        <w:numId w:val="6"/>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4E7547"/>
    <w:pPr>
      <w:ind w:left="720"/>
      <w:contextualSpacing/>
    </w:pPr>
  </w:style>
  <w:style w:type="paragraph" w:styleId="Titulo4" w:customStyle="1">
    <w:name w:val="Titulo4"/>
    <w:basedOn w:val="Normal"/>
    <w:next w:val="Normal"/>
    <w:rsid w:val="004E7547"/>
    <w:pPr>
      <w:numPr>
        <w:numId w:val="3"/>
      </w:numPr>
    </w:pPr>
    <w:rPr>
      <w:b/>
    </w:rPr>
  </w:style>
  <w:style w:type="paragraph" w:styleId="Cabeceraypie" w:customStyle="1">
    <w:name w:val="Cabecera y pie"/>
    <w:basedOn w:val="Normal"/>
    <w:qFormat/>
    <w:rsid w:val="004E7547"/>
  </w:style>
  <w:style w:type="paragraph" w:styleId="Encabezado">
    <w:name w:val="header"/>
    <w:basedOn w:val="Normal"/>
    <w:link w:val="EncabezadoCar"/>
    <w:unhideWhenUsed/>
    <w:rsid w:val="004E7547"/>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4E7547"/>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4E754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4E7547"/>
    <w:pPr>
      <w:numPr>
        <w:numId w:val="25"/>
      </w:numPr>
      <w:spacing w:after="0"/>
    </w:pPr>
    <w:rPr>
      <w:rFonts w:eastAsia="Times New Roman" w:cs="Times New Roman"/>
      <w:lang w:val="de-DE" w:eastAsia="de-DE"/>
    </w:rPr>
  </w:style>
  <w:style w:type="paragraph" w:styleId="Textodebloque">
    <w:name w:val="Block Text"/>
    <w:basedOn w:val="Normal"/>
    <w:rsid w:val="004E7547"/>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4E7547"/>
    <w:pPr>
      <w:spacing w:after="0"/>
    </w:pPr>
    <w:rPr>
      <w:rFonts w:ascii="Segoe UI" w:hAnsi="Segoe UI" w:cs="Segoe UI"/>
      <w:sz w:val="18"/>
      <w:szCs w:val="18"/>
      <w:lang w:val="es-ES"/>
    </w:rPr>
  </w:style>
  <w:style w:type="paragraph" w:styleId="TableParagraph" w:customStyle="1">
    <w:name w:val="Table Paragraph"/>
    <w:basedOn w:val="Normal"/>
    <w:uiPriority w:val="1"/>
    <w:rsid w:val="004E7547"/>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4E7547"/>
  </w:style>
  <w:style w:type="paragraph" w:styleId="Contenidodelatabla" w:customStyle="1">
    <w:name w:val="Contenido de la tabla"/>
    <w:basedOn w:val="Normal"/>
    <w:qFormat/>
    <w:rsid w:val="004E7547"/>
    <w:pPr>
      <w:widowControl w:val="0"/>
      <w:suppressLineNumbers/>
      <w:jc w:val="left"/>
    </w:pPr>
  </w:style>
  <w:style w:type="paragraph" w:styleId="Ttulodelatabla" w:customStyle="1">
    <w:name w:val="Título de la tabla"/>
    <w:basedOn w:val="Contenidodelatabla"/>
    <w:qFormat/>
    <w:rsid w:val="004E7547"/>
    <w:pPr>
      <w:jc w:val="center"/>
    </w:pPr>
    <w:rPr>
      <w:b/>
      <w:bCs/>
    </w:rPr>
  </w:style>
  <w:style w:type="table" w:styleId="Tablaconcuadrcula">
    <w:name w:val="Table Grid"/>
    <w:basedOn w:val="Tablanormal"/>
    <w:uiPriority w:val="39"/>
    <w:rsid w:val="004E7547"/>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4E7547"/>
    <w:rPr>
      <w:lang w:val="en-US"/>
    </w:rPr>
    <w:tblPr>
      <w:tblCellMar>
        <w:top w:w="0" w:type="dxa"/>
        <w:left w:w="0" w:type="dxa"/>
        <w:bottom w:w="0" w:type="dxa"/>
        <w:right w:w="0" w:type="dxa"/>
      </w:tblCellMar>
    </w:tblPr>
  </w:style>
  <w:style w:type="character" w:styleId="PrrafodelistaCar" w:customStyle="1">
    <w:name w:val="Párrafo de lista Car"/>
    <w:basedOn w:val="Fuentedeprrafopredeter"/>
    <w:link w:val="Prrafodelista"/>
    <w:uiPriority w:val="34"/>
    <w:rsid w:val="004E7547"/>
    <w:rPr>
      <w:rFonts w:ascii="Roboto Light" w:hAnsi="Roboto Light" w:cs="Open Sans"/>
      <w:sz w:val="24"/>
      <w:szCs w:val="20"/>
      <w:lang w:val="hsb-DE"/>
    </w:rPr>
  </w:style>
  <w:style w:type="table" w:styleId="Tablaconcuadrcula1" w:customStyle="1">
    <w:name w:val="Tabla con cuadrícula1"/>
    <w:basedOn w:val="Tablanormal"/>
    <w:next w:val="Tablaconcuadrcula"/>
    <w:uiPriority w:val="39"/>
    <w:rsid w:val="004E7547"/>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4E7547"/>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4E7547"/>
    <w:pPr>
      <w:numPr>
        <w:numId w:val="19"/>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4E7547"/>
    <w:rPr>
      <w:rFonts w:ascii="Arial" w:hAnsi="Arial"/>
    </w:rPr>
  </w:style>
  <w:style w:type="paragraph" w:styleId="Sangradetextonormal">
    <w:name w:val="Body Text Indent"/>
    <w:basedOn w:val="Normal"/>
    <w:link w:val="SangradetextonormalCar"/>
    <w:uiPriority w:val="99"/>
    <w:semiHidden/>
    <w:unhideWhenUsed/>
    <w:rsid w:val="004E7547"/>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4E7547"/>
    <w:rPr>
      <w:rFonts w:ascii="Arial" w:hAnsi="Arial"/>
    </w:rPr>
  </w:style>
  <w:style w:type="paragraph" w:styleId="paragraph" w:customStyle="1">
    <w:name w:val="paragraph"/>
    <w:basedOn w:val="Normal"/>
    <w:rsid w:val="004E7547"/>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4E7547"/>
  </w:style>
  <w:style w:type="character" w:styleId="eop" w:customStyle="1">
    <w:name w:val="eop"/>
    <w:basedOn w:val="Fuentedeprrafopredeter"/>
    <w:rsid w:val="004E7547"/>
  </w:style>
  <w:style w:type="paragraph" w:styleId="TituloportadaSP" w:customStyle="1">
    <w:name w:val="Titulo portada SP"/>
    <w:basedOn w:val="Normal"/>
    <w:link w:val="TituloportadaSPCar"/>
    <w:qFormat/>
    <w:rsid w:val="004E7547"/>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4E7547"/>
    <w:rPr>
      <w:rFonts w:ascii="Exo" w:hAnsi="Exo" w:cs="Open Sans"/>
      <w:b/>
      <w:bCs/>
      <w:color w:val="4D868E"/>
      <w:sz w:val="32"/>
      <w:szCs w:val="32"/>
      <w:lang w:val="hsb-DE"/>
    </w:rPr>
  </w:style>
  <w:style w:type="paragraph" w:styleId="Titulo1SP" w:customStyle="1">
    <w:name w:val="Titulo 1 SP"/>
    <w:basedOn w:val="Ttulo1"/>
    <w:qFormat/>
    <w:rsid w:val="004E7547"/>
    <w:pPr>
      <w:numPr>
        <w:numId w:val="18"/>
      </w:numPr>
      <w:spacing w:before="120" w:after="120" w:line="276" w:lineRule="auto"/>
    </w:pPr>
    <w:rPr>
      <w:rFonts w:ascii="Trebuchet MS" w:hAnsi="Trebuchet MS"/>
    </w:rPr>
  </w:style>
  <w:style w:type="paragraph" w:styleId="Titulo2SP" w:customStyle="1">
    <w:name w:val="Titulo 2 SP"/>
    <w:basedOn w:val="Titulo1SP"/>
    <w:qFormat/>
    <w:rsid w:val="004E7547"/>
    <w:pPr>
      <w:numPr>
        <w:ilvl w:val="1"/>
      </w:numPr>
      <w:ind w:left="432"/>
    </w:pPr>
  </w:style>
  <w:style w:type="paragraph" w:styleId="Ttulo3SP" w:customStyle="1">
    <w:name w:val="Título 3 SP"/>
    <w:basedOn w:val="Titulo2SP"/>
    <w:qFormat/>
    <w:rsid w:val="004E7547"/>
    <w:pPr>
      <w:numPr>
        <w:ilvl w:val="2"/>
      </w:numPr>
      <w:ind w:left="851" w:hanging="851"/>
    </w:pPr>
    <w:rPr>
      <w:sz w:val="24"/>
      <w:szCs w:val="28"/>
    </w:rPr>
  </w:style>
  <w:style w:type="paragraph" w:styleId="Listaconvietas2">
    <w:name w:val="List Bullet 2"/>
    <w:basedOn w:val="Normal"/>
    <w:uiPriority w:val="99"/>
    <w:semiHidden/>
    <w:unhideWhenUsed/>
    <w:rsid w:val="004E7547"/>
    <w:pPr>
      <w:numPr>
        <w:numId w:val="20"/>
      </w:numPr>
      <w:contextualSpacing/>
    </w:pPr>
  </w:style>
  <w:style w:type="paragraph" w:styleId="Listavietas2" w:customStyle="1">
    <w:name w:val="Lista viñetas 2"/>
    <w:basedOn w:val="Normal"/>
    <w:link w:val="Listavietas2Car"/>
    <w:autoRedefine/>
    <w:qFormat/>
    <w:rsid w:val="004E7547"/>
    <w:pPr>
      <w:numPr>
        <w:numId w:val="23"/>
      </w:numPr>
      <w:ind w:left="1072" w:hanging="505"/>
    </w:pPr>
  </w:style>
  <w:style w:type="character" w:styleId="Listavietas2Car" w:customStyle="1">
    <w:name w:val="Lista viñetas 2 Car"/>
    <w:basedOn w:val="Fuentedeprrafopredeter"/>
    <w:link w:val="Listavietas2"/>
    <w:rsid w:val="004E7547"/>
    <w:rPr>
      <w:rFonts w:ascii="Roboto Light" w:hAnsi="Roboto Light" w:cs="Open Sans"/>
      <w:sz w:val="24"/>
      <w:szCs w:val="20"/>
      <w:lang w:val="hsb-DE"/>
    </w:rPr>
  </w:style>
  <w:style w:type="character" w:styleId="Listavietas1Car" w:customStyle="1">
    <w:name w:val="Lista viñetas 1 Car"/>
    <w:basedOn w:val="PrrafodelistaCar"/>
    <w:link w:val="Listavietas1"/>
    <w:rsid w:val="004E7547"/>
    <w:rPr>
      <w:rFonts w:ascii="Roboto Light" w:hAnsi="Roboto Light" w:cs="Open Sans"/>
      <w:sz w:val="24"/>
      <w:szCs w:val="20"/>
      <w:lang w:val="hsb-DE"/>
    </w:rPr>
  </w:style>
  <w:style w:type="character" w:styleId="ui-provider" w:customStyle="1">
    <w:name w:val="ui-provider"/>
    <w:basedOn w:val="Fuentedeprrafopredeter"/>
    <w:rsid w:val="00F80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359546">
      <w:bodyDiv w:val="1"/>
      <w:marLeft w:val="0"/>
      <w:marRight w:val="0"/>
      <w:marTop w:val="0"/>
      <w:marBottom w:val="0"/>
      <w:divBdr>
        <w:top w:val="none" w:sz="0" w:space="0" w:color="auto"/>
        <w:left w:val="none" w:sz="0" w:space="0" w:color="auto"/>
        <w:bottom w:val="none" w:sz="0" w:space="0" w:color="auto"/>
        <w:right w:val="none" w:sz="0" w:space="0" w:color="auto"/>
      </w:divBdr>
    </w:div>
    <w:div w:id="1242255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F4E920-2E9B-4780-9A7F-EF78FC648848}">
  <ds:schemaRefs>
    <ds:schemaRef ds:uri="http://schemas.openxmlformats.org/officeDocument/2006/bibliography"/>
  </ds:schemaRefs>
</ds:datastoreItem>
</file>

<file path=customXml/itemProps2.xml><?xml version="1.0" encoding="utf-8"?>
<ds:datastoreItem xmlns:ds="http://schemas.openxmlformats.org/officeDocument/2006/customXml" ds:itemID="{5F34FC5D-4C08-4599-83DB-41492526C84B}">
  <ds:schemaRefs>
    <ds:schemaRef ds:uri="http://purl.org/dc/terms/"/>
    <ds:schemaRef ds:uri="http://purl.org/dc/elements/1.1/"/>
    <ds:schemaRef ds:uri="9c84046b-1756-41ad-84ec-826e2bed40c8"/>
    <ds:schemaRef ds:uri="http://schemas.openxmlformats.org/package/2006/metadata/core-properties"/>
    <ds:schemaRef ds:uri="http://schemas.microsoft.com/office/infopath/2007/PartnerControls"/>
    <ds:schemaRef ds:uri="http://purl.org/dc/dcmitype/"/>
    <ds:schemaRef ds:uri="http://schemas.microsoft.com/office/2006/documentManagement/typ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2E8940DB-D1B4-49CE-AE83-DC89A7DFF372}">
  <ds:schemaRefs>
    <ds:schemaRef ds:uri="http://schemas.microsoft.com/sharepoint/v3/contenttype/forms"/>
  </ds:schemaRefs>
</ds:datastoreItem>
</file>

<file path=customXml/itemProps4.xml><?xml version="1.0" encoding="utf-8"?>
<ds:datastoreItem xmlns:ds="http://schemas.openxmlformats.org/officeDocument/2006/customXml" ds:itemID="{89DE3B68-EB9E-431A-B382-DF7C5FFE2C0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docId:17E19DDB56CF85570FA55F4EB7039FDB</cp:keywords>
  <dc:description/>
  <cp:lastModifiedBy>Iván Pérez Ciruelos</cp:lastModifiedBy>
  <cp:revision>95</cp:revision>
  <cp:lastPrinted>2024-02-22T09:43:00Z</cp:lastPrinted>
  <dcterms:created xsi:type="dcterms:W3CDTF">2021-03-23T15:57:00Z</dcterms:created>
  <dcterms:modified xsi:type="dcterms:W3CDTF">2025-05-30T18:16:10Z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