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059D7373" w:rsidR="007129AF" w:rsidRPr="00F664F2" w:rsidRDefault="00676839" w:rsidP="00A36E7B">
      <w:pPr>
        <w:pStyle w:val="TituloportadaSP"/>
      </w:pPr>
      <w:r>
        <w:t>SEGUIMIENTO REGULATORIO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2510510A" w14:textId="77777777" w:rsidR="00C80FB1" w:rsidRPr="00F664F2" w:rsidRDefault="00C80FB1" w:rsidP="008365F7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>
              <w:pStyle w:val="Contenidodelatabla"/>
            </w:pPr>
            <w:r w:rsidRPr="00F664F2">
              <w:t>Aprobado por:</w:t>
            </w:r>
          </w:p>
        </w:tc>
      </w:tr>
      <w:tr w:rsidR="00904F1F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904F1F" w:rsidRPr="00F664F2" w:rsidRDefault="00904F1F" w:rsidP="00904F1F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14:paraId="62378AFF" w14:textId="39C1F31E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  <w:tc>
          <w:tcPr>
            <w:tcW w:w="2597" w:type="dxa"/>
          </w:tcPr>
          <w:p w14:paraId="07DC3121" w14:textId="5823FF20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 xml:space="preserve">Sistemas y ciberseguridad </w:t>
            </w:r>
          </w:p>
        </w:tc>
        <w:tc>
          <w:tcPr>
            <w:tcW w:w="2597" w:type="dxa"/>
          </w:tcPr>
          <w:p w14:paraId="25558652" w14:textId="1BE15CFC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Garantía de Calidad</w:t>
            </w:r>
          </w:p>
        </w:tc>
      </w:tr>
      <w:tr w:rsidR="00904F1F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904F1F" w:rsidRPr="00F664F2" w:rsidRDefault="00904F1F" w:rsidP="00904F1F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14:paraId="285975A9" w14:textId="65EC8C31" w:rsidR="00904F1F" w:rsidRPr="00F664F2" w:rsidRDefault="00904F1F" w:rsidP="00904F1F">
            <w:pPr>
              <w:pStyle w:val="Contenidodelatabla"/>
            </w:pPr>
            <w:r>
              <w:rPr>
                <w:rFonts w:eastAsia="Times New Roman"/>
                <w:szCs w:val="24"/>
              </w:rPr>
              <w:t>Iván Pérez</w:t>
            </w:r>
          </w:p>
        </w:tc>
        <w:tc>
          <w:tcPr>
            <w:tcW w:w="2597" w:type="dxa"/>
          </w:tcPr>
          <w:p w14:paraId="0B0393A3" w14:textId="3ECB1548" w:rsidR="00904F1F" w:rsidRPr="00F664F2" w:rsidRDefault="00904F1F" w:rsidP="00904F1F">
            <w:pPr>
              <w:pStyle w:val="Contenidodelatabla"/>
            </w:pPr>
            <w:r>
              <w:t>David Pozo</w:t>
            </w:r>
          </w:p>
        </w:tc>
        <w:tc>
          <w:tcPr>
            <w:tcW w:w="2597" w:type="dxa"/>
          </w:tcPr>
          <w:p w14:paraId="23439362" w14:textId="0FFC5110" w:rsidR="00904F1F" w:rsidRPr="00F664F2" w:rsidRDefault="00904F1F" w:rsidP="00904F1F">
            <w:pPr>
              <w:pStyle w:val="Contenidodelatabla"/>
            </w:pPr>
            <w:r>
              <w:t>Fernando Pozo</w:t>
            </w:r>
          </w:p>
        </w:tc>
      </w:tr>
      <w:tr w:rsidR="00904F1F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904F1F" w:rsidRPr="00F664F2" w:rsidRDefault="00904F1F" w:rsidP="00904F1F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14:paraId="6DE509C3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904F1F" w:rsidRPr="00F664F2" w:rsidRDefault="00904F1F" w:rsidP="00904F1F">
            <w:pPr>
              <w:pStyle w:val="Contenidodelatabla"/>
            </w:pPr>
          </w:p>
        </w:tc>
      </w:tr>
      <w:tr w:rsidR="00904F1F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904F1F" w:rsidRPr="00F664F2" w:rsidRDefault="00904F1F" w:rsidP="00904F1F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14:paraId="528BBE1C" w14:textId="0C08CA83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5609086B" w14:textId="484DC560" w:rsidR="00904F1F" w:rsidRPr="00F664F2" w:rsidRDefault="00904F1F" w:rsidP="00904F1F">
            <w:pPr>
              <w:pStyle w:val="Contenidodelatabla"/>
            </w:pPr>
          </w:p>
        </w:tc>
        <w:tc>
          <w:tcPr>
            <w:tcW w:w="2597" w:type="dxa"/>
          </w:tcPr>
          <w:p w14:paraId="3394DF51" w14:textId="6A99E025" w:rsidR="00904F1F" w:rsidRPr="00F664F2" w:rsidRDefault="00904F1F" w:rsidP="00904F1F">
            <w:pPr>
              <w:pStyle w:val="Contenidodelatabla"/>
            </w:pP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F664F2" w14:paraId="7F43660C" w14:textId="77777777" w:rsidTr="00F664F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0578361B" w:rsidR="001E6FFD" w:rsidRPr="00F664F2" w:rsidRDefault="00FC5AE6" w:rsidP="001E0D2A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V</w:t>
            </w:r>
            <w:r w:rsidR="001E6FFD" w:rsidRPr="00F664F2">
              <w:rPr>
                <w:szCs w:val="24"/>
              </w:rPr>
              <w:t>alido hasta:</w:t>
            </w:r>
          </w:p>
        </w:tc>
        <w:tc>
          <w:tcPr>
            <w:tcW w:w="2693" w:type="dxa"/>
          </w:tcPr>
          <w:p w14:paraId="5FDEBE9D" w14:textId="2FB45E29" w:rsidR="001E6FFD" w:rsidRPr="00F664F2" w:rsidRDefault="000532AC" w:rsidP="001E0D2A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  <w:r w:rsidR="00AE5C95">
              <w:rPr>
                <w:szCs w:val="24"/>
              </w:rPr>
              <w:t>5</w:t>
            </w:r>
            <w:r w:rsidR="00904F1F" w:rsidRPr="00904F1F">
              <w:rPr>
                <w:szCs w:val="24"/>
              </w:rPr>
              <w:t>/0</w:t>
            </w:r>
            <w:r w:rsidR="00A26B32">
              <w:rPr>
                <w:szCs w:val="24"/>
              </w:rPr>
              <w:t>7</w:t>
            </w:r>
            <w:r w:rsidR="00904F1F" w:rsidRPr="00904F1F">
              <w:rPr>
                <w:szCs w:val="24"/>
              </w:rPr>
              <w:t>/202</w:t>
            </w:r>
            <w:r w:rsidR="00904F1F">
              <w:rPr>
                <w:szCs w:val="24"/>
              </w:rPr>
              <w:t>8</w:t>
            </w:r>
          </w:p>
        </w:tc>
      </w:tr>
    </w:tbl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F664F2" w14:paraId="253A1D19" w14:textId="77777777" w:rsidTr="43DCA0B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="00C80FB1" w:rsidRPr="00F664F2" w14:paraId="410A3D7B" w14:textId="77777777" w:rsidTr="00A26B32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FECHA entrada en Vigor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="00F76D83" w:rsidRPr="00F664F2" w14:paraId="3C5E8E5A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F76D83" w:rsidRPr="00F664F2" w:rsidRDefault="00F76D83" w:rsidP="00F76D8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5087" w:type="dxa"/>
            <w:vAlign w:val="center"/>
          </w:tcPr>
          <w:p w14:paraId="3F1E1DE2" w14:textId="2A97DBD5" w:rsidR="00F76D83" w:rsidRPr="00F664F2" w:rsidRDefault="00F76D83" w:rsidP="00F76D83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472" w:type="dxa"/>
          </w:tcPr>
          <w:p w14:paraId="016D46F0" w14:textId="7F783876" w:rsidR="00F76D83" w:rsidRPr="00F664F2" w:rsidRDefault="00A26B32" w:rsidP="00F76D83">
            <w:pPr>
              <w:pStyle w:val="Contenidodelatabla"/>
            </w:pPr>
            <w:r>
              <w:t>14</w:t>
            </w:r>
            <w:r w:rsidR="00F76D83">
              <w:t>/0</w:t>
            </w:r>
            <w:r>
              <w:t>7</w:t>
            </w:r>
            <w:r w:rsidR="00F76D83">
              <w:t>/202</w:t>
            </w:r>
            <w:r>
              <w:t>5</w:t>
            </w:r>
          </w:p>
        </w:tc>
        <w:tc>
          <w:tcPr>
            <w:tcW w:w="1807" w:type="dxa"/>
            <w:vAlign w:val="center"/>
          </w:tcPr>
          <w:p w14:paraId="584724E0" w14:textId="77777777" w:rsidR="00F76D83" w:rsidRPr="00F664F2" w:rsidRDefault="00F76D83" w:rsidP="00F76D83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  <w:tr w:rsidR="00AE5C95" w:rsidRPr="00F664F2" w14:paraId="784AC492" w14:textId="77777777" w:rsidTr="00A26B32">
        <w:trPr>
          <w:trHeight w:val="646"/>
        </w:trPr>
        <w:tc>
          <w:tcPr>
            <w:tcW w:w="1268" w:type="dxa"/>
            <w:vAlign w:val="center"/>
          </w:tcPr>
          <w:p w14:paraId="3FA64047" w14:textId="06A3B0DC" w:rsidR="00AE5C95" w:rsidRPr="00F664F2" w:rsidRDefault="00AE5C95" w:rsidP="00F76D8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</w:p>
        </w:tc>
        <w:tc>
          <w:tcPr>
            <w:tcW w:w="5087" w:type="dxa"/>
            <w:vAlign w:val="center"/>
          </w:tcPr>
          <w:p w14:paraId="67FCADAC" w14:textId="0CCA950D" w:rsidR="00AE5C95" w:rsidRPr="00F664F2" w:rsidRDefault="00AE5C95" w:rsidP="00F76D83">
            <w:pPr>
              <w:pStyle w:val="Contenidodelatabla"/>
            </w:pPr>
            <w:r>
              <w:t>Añadir periodos de revisión y responsable de las revisiones</w:t>
            </w:r>
          </w:p>
        </w:tc>
        <w:tc>
          <w:tcPr>
            <w:tcW w:w="1472" w:type="dxa"/>
          </w:tcPr>
          <w:p w14:paraId="639F7D11" w14:textId="4A9049BD" w:rsidR="00AE5C95" w:rsidRDefault="00AE5C95" w:rsidP="00F76D83">
            <w:pPr>
              <w:pStyle w:val="Contenidodelatabla"/>
            </w:pPr>
            <w:r>
              <w:t>15/07/2025</w:t>
            </w:r>
          </w:p>
        </w:tc>
        <w:tc>
          <w:tcPr>
            <w:tcW w:w="1807" w:type="dxa"/>
            <w:vAlign w:val="center"/>
          </w:tcPr>
          <w:p w14:paraId="788DF05B" w14:textId="5BB93F7D" w:rsidR="00AE5C95" w:rsidRPr="00F664F2" w:rsidRDefault="00AE5C95" w:rsidP="00F76D83">
            <w:pPr>
              <w:pStyle w:val="Contenidodelatabla"/>
            </w:pPr>
            <w:r>
              <w:t>Pnt-030.01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14:paraId="2FB3751D" w14:textId="0F976A93" w:rsidR="00502BC0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57782" w:history="1">
            <w:r w:rsidR="00502BC0" w:rsidRPr="00B207BA">
              <w:rPr>
                <w:rStyle w:val="Hipervnculo"/>
                <w:noProof/>
              </w:rPr>
              <w:t>1.</w:t>
            </w:r>
            <w:r w:rsidR="00502BC0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502BC0" w:rsidRPr="00B207BA">
              <w:rPr>
                <w:rStyle w:val="Hipervnculo"/>
                <w:noProof/>
              </w:rPr>
              <w:t>Objetivo</w:t>
            </w:r>
            <w:r w:rsidR="00502BC0">
              <w:rPr>
                <w:noProof/>
                <w:webHidden/>
              </w:rPr>
              <w:tab/>
            </w:r>
            <w:r w:rsidR="00502BC0">
              <w:rPr>
                <w:noProof/>
                <w:webHidden/>
              </w:rPr>
              <w:fldChar w:fldCharType="begin"/>
            </w:r>
            <w:r w:rsidR="00502BC0">
              <w:rPr>
                <w:noProof/>
                <w:webHidden/>
              </w:rPr>
              <w:instrText xml:space="preserve"> PAGEREF _Toc202957782 \h </w:instrText>
            </w:r>
            <w:r w:rsidR="00502BC0">
              <w:rPr>
                <w:noProof/>
                <w:webHidden/>
              </w:rPr>
            </w:r>
            <w:r w:rsidR="00502BC0"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4</w:t>
            </w:r>
            <w:r w:rsidR="00502BC0">
              <w:rPr>
                <w:noProof/>
                <w:webHidden/>
              </w:rPr>
              <w:fldChar w:fldCharType="end"/>
            </w:r>
          </w:hyperlink>
        </w:p>
        <w:p w14:paraId="12A09388" w14:textId="350724A5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3" w:history="1">
            <w:r w:rsidRPr="00B207BA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9283" w14:textId="4F511B26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4" w:history="1">
            <w:r w:rsidRPr="00B207BA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77B8" w14:textId="7D1E8940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5" w:history="1">
            <w:r w:rsidRPr="00B207BA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964D" w14:textId="49E1B6A6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6" w:history="1">
            <w:r w:rsidRPr="00B207BA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D441" w14:textId="0168F013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7" w:history="1">
            <w:r w:rsidRPr="00B207BA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Identificación de cambios regulatorios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71A5" w14:textId="61F8741A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8" w:history="1">
            <w:r w:rsidRPr="00B207BA">
              <w:rPr>
                <w:rStyle w:val="Hipervnculo"/>
                <w:noProof/>
                <w:lang w:val="es-ES"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Evaluación de relevancia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8AF9" w14:textId="53A6F8FF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89" w:history="1">
            <w:r w:rsidRPr="00B207BA">
              <w:rPr>
                <w:rStyle w:val="Hipervnculo"/>
                <w:noProof/>
                <w:lang w:val="es-ES"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Planificación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6FF6" w14:textId="0FAC3A6C" w:rsidR="00502BC0" w:rsidRDefault="00502B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0" w:history="1">
            <w:r w:rsidRPr="00B207BA">
              <w:rPr>
                <w:rStyle w:val="Hipervnculo"/>
                <w:noProof/>
                <w:lang w:val="es-ES"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  <w:lang w:val="es-ES"/>
              </w:rPr>
              <w:t>Verificación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13B9" w14:textId="79EA3407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1" w:history="1">
            <w:r w:rsidRPr="00B207BA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74A7" w14:textId="6FB1FF65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2" w:history="1">
            <w:r w:rsidRPr="00B207BA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F958" w14:textId="7A7B41C5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3" w:history="1">
            <w:r w:rsidRPr="00B207BA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742B" w14:textId="72D2C93D" w:rsidR="00502BC0" w:rsidRDefault="00502B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202957794" w:history="1">
            <w:r w:rsidRPr="00B207BA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B207BA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74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84D7" w14:textId="4F866F3C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>
        <w:pStyle w:val="Titulo1SP"/>
      </w:pPr>
      <w:bookmarkStart w:id="0" w:name="_Toc202957782"/>
      <w:r w:rsidRPr="00F664F2">
        <w:lastRenderedPageBreak/>
        <w:t>Objetivo</w:t>
      </w:r>
      <w:bookmarkEnd w:id="0"/>
    </w:p>
    <w:p w14:paraId="6C9D070E" w14:textId="77777777" w:rsidR="00893740" w:rsidRDefault="000C5458" w:rsidP="0052127D">
      <w:pPr>
        <w:rPr>
          <w:szCs w:val="24"/>
        </w:rPr>
      </w:pPr>
      <w:r>
        <w:rPr>
          <w:szCs w:val="24"/>
        </w:rPr>
        <w:t>Garantizar que S</w:t>
      </w:r>
      <w:r w:rsidR="006F0E26">
        <w:rPr>
          <w:szCs w:val="24"/>
        </w:rPr>
        <w:t>PIKA evalúa e implementa de manera sistemática los cambios en normas, leyes y requisitos regulatorios aplicables a sus productos, asegurando el cumplimiento con</w:t>
      </w:r>
      <w:r w:rsidR="00021E33">
        <w:rPr>
          <w:szCs w:val="24"/>
        </w:rPr>
        <w:t>tinuo con</w:t>
      </w:r>
      <w:r w:rsidR="00893740">
        <w:rPr>
          <w:szCs w:val="24"/>
        </w:rPr>
        <w:t>:</w:t>
      </w:r>
    </w:p>
    <w:p w14:paraId="00AD6C00" w14:textId="77777777" w:rsidR="00893740" w:rsidRPr="00893740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Reglamento (UE) 2017/745 (MDR).</w:t>
      </w:r>
    </w:p>
    <w:p w14:paraId="1814E584" w14:textId="77777777" w:rsidR="00893740" w:rsidRPr="00893740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ISO 13485:2016.</w:t>
      </w:r>
    </w:p>
    <w:p w14:paraId="608EBAD4" w14:textId="5FED15B2" w:rsidR="0093080C" w:rsidRPr="00C54E4E" w:rsidRDefault="00893740">
      <w:pPr>
        <w:pStyle w:val="Cabeceraypie"/>
        <w:numPr>
          <w:ilvl w:val="0"/>
          <w:numId w:val="11"/>
        </w:numPr>
        <w:rPr>
          <w:lang w:val="es-ES"/>
        </w:rPr>
      </w:pPr>
      <w:r w:rsidRPr="00893740">
        <w:rPr>
          <w:lang w:val="es-ES"/>
        </w:rPr>
        <w:t>Otras regulaciones aplicables (FDA, nacionales, etc.).</w:t>
      </w:r>
    </w:p>
    <w:p w14:paraId="133E24EF" w14:textId="77777777" w:rsidR="00402A64" w:rsidRPr="00F664F2" w:rsidRDefault="00402A64" w:rsidP="00A36E7B">
      <w:pPr>
        <w:pStyle w:val="Titulo1SP"/>
      </w:pPr>
      <w:bookmarkStart w:id="1" w:name="_Toc202957783"/>
      <w:r w:rsidRPr="00F664F2">
        <w:t>Alcance</w:t>
      </w:r>
      <w:bookmarkEnd w:id="1"/>
    </w:p>
    <w:p w14:paraId="243F9442" w14:textId="7CA54F17" w:rsidR="00C816EF" w:rsidRPr="00F664F2" w:rsidRDefault="00AD6430" w:rsidP="00C816EF">
      <w:pPr>
        <w:rPr>
          <w:szCs w:val="24"/>
        </w:rPr>
      </w:pPr>
      <w:r w:rsidRPr="00AD6430">
        <w:rPr>
          <w:szCs w:val="24"/>
        </w:rPr>
        <w:t>Aplica a tod</w:t>
      </w:r>
      <w:r w:rsidR="00D057CA">
        <w:rPr>
          <w:szCs w:val="24"/>
        </w:rPr>
        <w:t xml:space="preserve">os los procedimientos </w:t>
      </w:r>
      <w:r w:rsidR="00402B14">
        <w:rPr>
          <w:szCs w:val="24"/>
        </w:rPr>
        <w:t>de la organización relativos al sistema de gestión de la calidad implementado.</w:t>
      </w:r>
    </w:p>
    <w:p w14:paraId="362774EE" w14:textId="74F9FFAE" w:rsidR="00402A64" w:rsidRPr="003273D1" w:rsidRDefault="00587710" w:rsidP="003273D1">
      <w:pPr>
        <w:pStyle w:val="Titulo2SP"/>
      </w:pPr>
      <w:r w:rsidRPr="003273D1">
        <w:t xml:space="preserve"> </w:t>
      </w:r>
      <w:bookmarkStart w:id="2" w:name="_Toc202957784"/>
      <w:r w:rsidR="00402A64" w:rsidRPr="003273D1">
        <w:t xml:space="preserve">Responsabilidades y </w:t>
      </w:r>
      <w:r w:rsidR="006D678C" w:rsidRPr="003273D1">
        <w:t>Departamentos</w:t>
      </w:r>
      <w:r w:rsidR="00E025C5" w:rsidRPr="003273D1">
        <w:t xml:space="preserve"> a</w:t>
      </w:r>
      <w:r w:rsidR="00402A64" w:rsidRPr="003273D1">
        <w:t>fectad</w:t>
      </w:r>
      <w:r w:rsidR="006D678C" w:rsidRPr="003273D1">
        <w:t>os</w:t>
      </w:r>
      <w:bookmarkEnd w:id="2"/>
    </w:p>
    <w:p w14:paraId="0184C2EE" w14:textId="77777777" w:rsidR="008E7CA5" w:rsidRPr="00F664F2" w:rsidRDefault="008E7CA5" w:rsidP="008E7CA5">
      <w:pPr>
        <w:rPr>
          <w:szCs w:val="24"/>
        </w:rPr>
      </w:pPr>
      <w:r w:rsidRPr="00F664F2">
        <w:rPr>
          <w:szCs w:val="24"/>
        </w:rPr>
        <w:t>Los departamentos afectados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463555" w:rsidRPr="00463555" w14:paraId="0EF4683B" w14:textId="77777777" w:rsidTr="004635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22224D07" w14:textId="77777777" w:rsidR="00463555" w:rsidRPr="00463555" w:rsidRDefault="00463555" w:rsidP="00CB6A18">
            <w:pPr>
              <w:pStyle w:val="Cabeceraypie"/>
            </w:pPr>
            <w:r w:rsidRPr="00463555"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18F1CA8E" w14:textId="77777777" w:rsidR="00463555" w:rsidRPr="00463555" w:rsidRDefault="00463555" w:rsidP="00CB6A18">
            <w:pPr>
              <w:pStyle w:val="Cabeceraypie"/>
            </w:pPr>
            <w:r w:rsidRPr="00463555">
              <w:t>Aplica</w:t>
            </w:r>
          </w:p>
        </w:tc>
      </w:tr>
      <w:tr w:rsidR="00463555" w:rsidRPr="00463555" w14:paraId="2CE312BE" w14:textId="77777777" w:rsidTr="00463555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4D37" w14:textId="77777777" w:rsidR="00463555" w:rsidRPr="00463555" w:rsidRDefault="00463555" w:rsidP="00CB6A18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A521025" w14:textId="77777777" w:rsidR="00463555" w:rsidRPr="00463555" w:rsidRDefault="00463555" w:rsidP="00CB6A18">
            <w:pPr>
              <w:pStyle w:val="Cabeceraypie"/>
            </w:pPr>
            <w:r w:rsidRPr="00463555"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9423B1F" w14:textId="77777777" w:rsidR="00463555" w:rsidRPr="00463555" w:rsidRDefault="00463555" w:rsidP="00CB6A18">
            <w:pPr>
              <w:pStyle w:val="Cabeceraypie"/>
            </w:pPr>
            <w:r w:rsidRPr="00463555">
              <w:t>No</w:t>
            </w:r>
          </w:p>
        </w:tc>
      </w:tr>
      <w:tr w:rsidR="00463555" w:rsidRPr="00463555" w14:paraId="7CE08B5C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2CDE1" w14:textId="77777777" w:rsidR="00463555" w:rsidRPr="00463555" w:rsidRDefault="00463555" w:rsidP="00CB6A18">
            <w:pPr>
              <w:pStyle w:val="Cabeceraypie"/>
            </w:pPr>
            <w:r w:rsidRPr="00463555"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9B0F5D2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D3654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CB6A18" w:rsidRPr="00463555" w14:paraId="1501661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415" w14:textId="445AEB20" w:rsidR="00CB6A18" w:rsidRPr="00463555" w:rsidRDefault="00CB6A18" w:rsidP="00CB6A18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211683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B7F958" w14:textId="52635BA2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70042716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5E59E94" w14:textId="7978D36E" w:rsidR="00CB6A18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463555" w:rsidRPr="00463555" w14:paraId="066BCFF5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F4853" w14:textId="77777777" w:rsidR="00463555" w:rsidRPr="00463555" w:rsidRDefault="00463555" w:rsidP="00CB6A18">
            <w:pPr>
              <w:pStyle w:val="Cabeceraypie"/>
            </w:pPr>
            <w:r w:rsidRPr="00463555"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967463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FBEACF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F51D9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5ABCA" w14:textId="77777777" w:rsidR="00463555" w:rsidRPr="00463555" w:rsidRDefault="00463555" w:rsidP="00CB6A18">
            <w:pPr>
              <w:pStyle w:val="Cabeceraypie"/>
            </w:pPr>
            <w:r w:rsidRPr="00463555"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76C50A7" w14:textId="17A960D2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5F02A4" w14:textId="77777777" w:rsidR="00463555" w:rsidRPr="00463555" w:rsidRDefault="00463555" w:rsidP="00CB6A18">
                <w:pPr>
                  <w:pStyle w:val="Cabeceraypie"/>
                  <w:rPr>
                    <w:lang w:val="es-ES"/>
                  </w:rPr>
                </w:pPr>
                <w:r w:rsidRPr="00463555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="00463555" w:rsidRPr="00463555" w14:paraId="74309E79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D767B" w14:textId="77777777" w:rsidR="00463555" w:rsidRPr="00463555" w:rsidRDefault="00463555" w:rsidP="00CB6A18">
            <w:pPr>
              <w:pStyle w:val="Cabeceraypie"/>
            </w:pPr>
            <w:r w:rsidRPr="00463555"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74F49" w14:textId="01FD1E9D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6E96E12" w14:textId="48856F19" w:rsidR="00463555" w:rsidRPr="00463555" w:rsidRDefault="00D057CA" w:rsidP="00CB6A18">
                <w:pPr>
                  <w:pStyle w:val="Cabeceraypie"/>
                  <w:rPr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</w:tc>
      </w:tr>
      <w:tr w:rsidR="00463555" w:rsidRPr="00463555" w14:paraId="3F7E4C8F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8491" w14:textId="77777777" w:rsidR="00463555" w:rsidRPr="00463555" w:rsidRDefault="00463555" w:rsidP="00CB6A18">
            <w:pPr>
              <w:pStyle w:val="Cabeceraypie"/>
            </w:pPr>
            <w:r w:rsidRPr="00463555"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4B664DA" w14:textId="29E4A676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47BF2F" w14:textId="2D7877A5" w:rsidR="00463555" w:rsidRPr="00463555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B6A18" w:rsidRPr="00463555" w14:paraId="5A135C3D" w14:textId="77777777" w:rsidTr="004635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EAA" w14:textId="578F5BDB" w:rsidR="00CB6A18" w:rsidRPr="00463555" w:rsidRDefault="00CB6A18" w:rsidP="00CB6A18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2544861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9F82D2" w14:textId="0A3EB288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9060418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26A7B91" w14:textId="788C5AE5" w:rsidR="00CB6A18" w:rsidRDefault="00D057CA" w:rsidP="00CB6A18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409C4A9F" w14:textId="77777777" w:rsidR="008E7CA5" w:rsidRPr="00F664F2" w:rsidRDefault="008E7CA5" w:rsidP="00D23A92">
      <w:pPr>
        <w:pStyle w:val="Contenidodelatabla"/>
        <w:rPr>
          <w:szCs w:val="24"/>
        </w:rPr>
      </w:pPr>
    </w:p>
    <w:p w14:paraId="7D191EBD" w14:textId="77777777" w:rsidR="00402A64" w:rsidRPr="00F664F2" w:rsidRDefault="00067996" w:rsidP="00D23A92">
      <w:pPr>
        <w:pStyle w:val="Titulo1SP"/>
      </w:pPr>
      <w:bookmarkStart w:id="3" w:name="_Toc202957785"/>
      <w:r w:rsidRPr="00D23A92">
        <w:rPr>
          <w:rStyle w:val="Enlacedelndice"/>
        </w:rPr>
        <w:lastRenderedPageBreak/>
        <w:t>D</w:t>
      </w:r>
      <w:r w:rsidR="00402A64" w:rsidRPr="00D23A92">
        <w:rPr>
          <w:rStyle w:val="Enlacedelndice"/>
        </w:rPr>
        <w:t>efiniciones</w:t>
      </w:r>
      <w:r w:rsidR="00402A64" w:rsidRPr="00F664F2">
        <w:t xml:space="preserve"> y Acrónimos</w:t>
      </w:r>
      <w:bookmarkEnd w:id="3"/>
    </w:p>
    <w:p w14:paraId="04F485D5" w14:textId="208FA2DE" w:rsidR="002F34BB" w:rsidRPr="002F34BB" w:rsidRDefault="002033E2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val="es-ES" w:eastAsia="es-ES"/>
        </w:rPr>
        <w:t>Cambio regulatorio</w:t>
      </w:r>
      <w:r w:rsidR="002F34BB" w:rsidRPr="002F34BB">
        <w:rPr>
          <w:lang w:val="es-ES" w:eastAsia="es-ES"/>
        </w:rPr>
        <w:t xml:space="preserve">: </w:t>
      </w:r>
      <w:r w:rsidR="00372FD2" w:rsidRPr="00372FD2">
        <w:rPr>
          <w:lang w:eastAsia="es-ES"/>
        </w:rPr>
        <w:t>Modificación en leyes, normas, estándares o directrices aplicables</w:t>
      </w:r>
      <w:r w:rsidR="002F34BB" w:rsidRPr="002F34BB">
        <w:rPr>
          <w:lang w:val="es-ES" w:eastAsia="es-ES"/>
        </w:rPr>
        <w:t>.</w:t>
      </w:r>
    </w:p>
    <w:p w14:paraId="33BEF8C6" w14:textId="739B8F08" w:rsidR="002F34BB" w:rsidRPr="002F34BB" w:rsidRDefault="00372FD2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val="es-ES" w:eastAsia="es-ES"/>
        </w:rPr>
        <w:t>Evaluación de impacto</w:t>
      </w:r>
      <w:r w:rsidR="002F34BB" w:rsidRPr="002F34BB">
        <w:rPr>
          <w:lang w:val="es-ES" w:eastAsia="es-ES"/>
        </w:rPr>
        <w:t xml:space="preserve">: </w:t>
      </w:r>
      <w:r w:rsidRPr="00372FD2">
        <w:t>P</w:t>
      </w:r>
      <w:r>
        <w:t>r</w:t>
      </w:r>
      <w:r w:rsidRPr="00372FD2">
        <w:t>oceso</w:t>
      </w:r>
      <w:r w:rsidRPr="00372FD2">
        <w:rPr>
          <w:lang w:eastAsia="es-ES"/>
        </w:rPr>
        <w:t xml:space="preserve"> para determinar si un cambio regulatorio afecta al producto, documentación o procesos de la organización</w:t>
      </w:r>
    </w:p>
    <w:p w14:paraId="405A86D7" w14:textId="0C851E9B" w:rsidR="002F34BB" w:rsidRDefault="008E7BEA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8E7BEA">
        <w:rPr>
          <w:b/>
          <w:bCs/>
          <w:lang w:eastAsia="es-ES"/>
        </w:rPr>
        <w:t>AEMPS</w:t>
      </w:r>
      <w:r w:rsidR="002F34BB" w:rsidRPr="002F34BB">
        <w:rPr>
          <w:lang w:val="es-ES" w:eastAsia="es-ES"/>
        </w:rPr>
        <w:t xml:space="preserve">: </w:t>
      </w:r>
      <w:r w:rsidR="004A1C8C" w:rsidRPr="004A1C8C">
        <w:rPr>
          <w:lang w:eastAsia="es-ES"/>
        </w:rPr>
        <w:t>Agencia Española de Medicamentos y Productos Sanitarios</w:t>
      </w:r>
      <w:r w:rsidR="002F34BB" w:rsidRPr="002F34BB">
        <w:rPr>
          <w:lang w:val="es-ES" w:eastAsia="es-ES"/>
        </w:rPr>
        <w:t>.</w:t>
      </w:r>
    </w:p>
    <w:p w14:paraId="2C06BDF7" w14:textId="7B355ADB" w:rsidR="004A1C8C" w:rsidRPr="004A1C8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eastAsia="es-ES"/>
        </w:rPr>
        <w:t>BOE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Boletín Oficial del Estado</w:t>
      </w:r>
    </w:p>
    <w:p w14:paraId="54191091" w14:textId="2B5A0F2D" w:rsidR="004A1C8C" w:rsidRPr="004A1C8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>
        <w:rPr>
          <w:b/>
          <w:bCs/>
          <w:lang w:eastAsia="es-ES"/>
        </w:rPr>
        <w:t>DOUE</w:t>
      </w:r>
      <w:r w:rsidRPr="004A1C8C">
        <w:rPr>
          <w:lang w:val="es-ES" w:eastAsia="es-ES"/>
        </w:rPr>
        <w:t>:</w:t>
      </w:r>
      <w:r>
        <w:rPr>
          <w:lang w:val="es-ES" w:eastAsia="es-ES"/>
        </w:rPr>
        <w:t xml:space="preserve"> </w:t>
      </w:r>
      <w:r w:rsidRPr="004A1C8C">
        <w:rPr>
          <w:lang w:eastAsia="es-ES"/>
        </w:rPr>
        <w:t>Diario Oficial de la Unión Europea</w:t>
      </w:r>
    </w:p>
    <w:p w14:paraId="4E48AF72" w14:textId="6F629A47" w:rsidR="004A1C8C" w:rsidRPr="00B94A9C" w:rsidRDefault="004A1C8C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4A1C8C">
        <w:rPr>
          <w:b/>
          <w:bCs/>
          <w:lang w:eastAsia="es-ES"/>
        </w:rPr>
        <w:t>MDR</w:t>
      </w:r>
      <w:r>
        <w:rPr>
          <w:b/>
          <w:bCs/>
          <w:lang w:eastAsia="es-ES"/>
        </w:rPr>
        <w:t xml:space="preserve">: </w:t>
      </w:r>
      <w:r w:rsidR="00B94A9C" w:rsidRPr="00B94A9C">
        <w:rPr>
          <w:lang w:eastAsia="es-ES"/>
        </w:rPr>
        <w:t>Medical Device Regulation </w:t>
      </w:r>
    </w:p>
    <w:p w14:paraId="618627B2" w14:textId="56F0A999" w:rsidR="00B94A9C" w:rsidRDefault="00B94A9C">
      <w:pPr>
        <w:pStyle w:val="Cabeceraypie"/>
        <w:numPr>
          <w:ilvl w:val="0"/>
          <w:numId w:val="10"/>
        </w:numPr>
        <w:rPr>
          <w:lang w:val="es-ES" w:eastAsia="es-ES"/>
        </w:rPr>
      </w:pPr>
      <w:r w:rsidRPr="00B94A9C">
        <w:rPr>
          <w:b/>
          <w:bCs/>
          <w:lang w:eastAsia="es-ES"/>
        </w:rPr>
        <w:t>NB</w:t>
      </w:r>
      <w:r>
        <w:rPr>
          <w:b/>
          <w:bCs/>
          <w:lang w:eastAsia="es-ES"/>
        </w:rPr>
        <w:t xml:space="preserve">: </w:t>
      </w:r>
      <w:r w:rsidRPr="00B94A9C">
        <w:rPr>
          <w:lang w:eastAsia="es-ES"/>
        </w:rPr>
        <w:t>Organismo Notificado (</w:t>
      </w:r>
      <w:r w:rsidRPr="00B94A9C">
        <w:rPr>
          <w:i/>
          <w:iCs/>
          <w:lang w:eastAsia="es-ES"/>
        </w:rPr>
        <w:t>Notified Body</w:t>
      </w:r>
      <w:r w:rsidRPr="00B94A9C">
        <w:rPr>
          <w:lang w:eastAsia="es-ES"/>
        </w:rPr>
        <w:t>)</w:t>
      </w:r>
    </w:p>
    <w:p w14:paraId="5ECDF3F4" w14:textId="77777777" w:rsidR="002F34BB" w:rsidRPr="002F34BB" w:rsidRDefault="002F34BB" w:rsidP="002F34BB">
      <w:pPr>
        <w:pStyle w:val="Cabeceraypie"/>
        <w:ind w:left="720"/>
        <w:rPr>
          <w:lang w:val="es-ES" w:eastAsia="es-ES"/>
        </w:rPr>
      </w:pPr>
    </w:p>
    <w:p w14:paraId="035B98E6" w14:textId="5D6B6D68" w:rsidR="009016E2" w:rsidRPr="00B94A9C" w:rsidRDefault="009016E2" w:rsidP="00F551F0">
      <w:pPr>
        <w:pStyle w:val="Titulo1SP"/>
      </w:pPr>
      <w:bookmarkStart w:id="4" w:name="_Toc202957786"/>
      <w:r>
        <w:t>Procedimiento</w:t>
      </w:r>
      <w:bookmarkEnd w:id="4"/>
    </w:p>
    <w:p w14:paraId="019410BA" w14:textId="28952E06" w:rsidR="00F551F0" w:rsidRPr="00F664F2" w:rsidRDefault="00B94A9C" w:rsidP="00F9140C">
      <w:pPr>
        <w:pStyle w:val="Titulo2SP"/>
      </w:pPr>
      <w:bookmarkStart w:id="5" w:name="_Toc202957787"/>
      <w:r>
        <w:t>Identificación de cambios regulatorios</w:t>
      </w:r>
      <w:bookmarkEnd w:id="5"/>
    </w:p>
    <w:p w14:paraId="7C2931BF" w14:textId="1A6F8FBE" w:rsidR="00A66399" w:rsidRDefault="000E7B91" w:rsidP="00840320">
      <w:pPr>
        <w:pStyle w:val="Cabeceraypie"/>
        <w:rPr>
          <w:lang w:val="es-ES"/>
        </w:rPr>
      </w:pPr>
      <w:r>
        <w:rPr>
          <w:lang w:val="es-ES"/>
        </w:rPr>
        <w:t>Para la identificación de cambios regulatorios se realiza un monitoreo activo mediante</w:t>
      </w:r>
      <w:r w:rsidR="00324BDF">
        <w:rPr>
          <w:lang w:val="es-ES"/>
        </w:rPr>
        <w:t xml:space="preserve"> revisión peri</w:t>
      </w:r>
      <w:r w:rsidR="0085134A">
        <w:rPr>
          <w:lang w:val="es-ES"/>
        </w:rPr>
        <w:t xml:space="preserve">ódica </w:t>
      </w:r>
      <w:r w:rsidR="00AE5C95">
        <w:rPr>
          <w:lang w:val="es-ES"/>
        </w:rPr>
        <w:t xml:space="preserve">cada 6 meses </w:t>
      </w:r>
      <w:r w:rsidR="0085134A">
        <w:rPr>
          <w:lang w:val="es-ES"/>
        </w:rPr>
        <w:t>de fuentes oficiales</w:t>
      </w:r>
      <w:r w:rsidR="00AE5C95">
        <w:rPr>
          <w:lang w:val="es-ES"/>
        </w:rPr>
        <w:t>, esta identificación y revisión de cambios regulatorios la llevará a cabo el responsable de calidad o persona en quien delegue</w:t>
      </w:r>
      <w:r w:rsidR="0085134A">
        <w:rPr>
          <w:lang w:val="es-ES"/>
        </w:rPr>
        <w:t>:</w:t>
      </w:r>
    </w:p>
    <w:p w14:paraId="2E3B51F3" w14:textId="27E646C4" w:rsidR="007D272F" w:rsidRPr="007D272F" w:rsidRDefault="007D272F">
      <w:pPr>
        <w:pStyle w:val="Cabeceraypie"/>
        <w:numPr>
          <w:ilvl w:val="0"/>
          <w:numId w:val="12"/>
        </w:numPr>
        <w:rPr>
          <w:lang w:val="es-ES"/>
        </w:rPr>
      </w:pPr>
      <w:r w:rsidRPr="007D272F">
        <w:rPr>
          <w:lang w:val="es-ES"/>
        </w:rPr>
        <w:t>Diario Oficial de la UE (trimestral)</w:t>
      </w:r>
    </w:p>
    <w:p w14:paraId="34C3B517" w14:textId="4F276161" w:rsidR="007D272F" w:rsidRPr="007D272F" w:rsidRDefault="007D272F">
      <w:pPr>
        <w:pStyle w:val="Cabeceraypie"/>
        <w:numPr>
          <w:ilvl w:val="0"/>
          <w:numId w:val="12"/>
        </w:numPr>
        <w:rPr>
          <w:lang w:val="es-ES"/>
        </w:rPr>
      </w:pPr>
      <w:r w:rsidRPr="007D272F">
        <w:rPr>
          <w:lang w:val="es-ES"/>
        </w:rPr>
        <w:t>Sitio web de la AEMPS (trimestral)</w:t>
      </w:r>
    </w:p>
    <w:p w14:paraId="5306F6B7" w14:textId="0767CC5F" w:rsidR="007D272F" w:rsidRPr="007D272F" w:rsidRDefault="007D272F">
      <w:pPr>
        <w:pStyle w:val="Cabeceraypie"/>
        <w:numPr>
          <w:ilvl w:val="0"/>
          <w:numId w:val="12"/>
        </w:numPr>
        <w:rPr>
          <w:lang w:val="es-ES"/>
        </w:rPr>
      </w:pPr>
      <w:r w:rsidRPr="007D272F">
        <w:rPr>
          <w:lang w:val="es-ES"/>
        </w:rPr>
        <w:t>Publicaciones de organismos notificados (trimestral)</w:t>
      </w:r>
    </w:p>
    <w:p w14:paraId="2A8ED116" w14:textId="0FCE739E" w:rsidR="0085134A" w:rsidRDefault="007D272F">
      <w:pPr>
        <w:pStyle w:val="Cabeceraypie"/>
        <w:numPr>
          <w:ilvl w:val="0"/>
          <w:numId w:val="12"/>
        </w:numPr>
        <w:rPr>
          <w:lang w:val="es-ES"/>
        </w:rPr>
      </w:pPr>
      <w:r w:rsidRPr="007D272F">
        <w:rPr>
          <w:lang w:val="es-ES"/>
        </w:rPr>
        <w:t>Actualizaciones de normas ISO (trimestral)</w:t>
      </w:r>
    </w:p>
    <w:p w14:paraId="3DF445F7" w14:textId="77777777" w:rsidR="0079675C" w:rsidRDefault="0079675C" w:rsidP="0079675C">
      <w:pPr>
        <w:pStyle w:val="Cabeceraypie"/>
        <w:ind w:left="720"/>
        <w:rPr>
          <w:lang w:val="es-ES"/>
        </w:rPr>
      </w:pPr>
    </w:p>
    <w:p w14:paraId="032699B1" w14:textId="6A659518" w:rsidR="007D272F" w:rsidRPr="007D272F" w:rsidRDefault="007D272F" w:rsidP="007D272F">
      <w:pPr>
        <w:pStyle w:val="Titulo2SP"/>
        <w:rPr>
          <w:lang w:val="es-ES"/>
        </w:rPr>
      </w:pPr>
      <w:bookmarkStart w:id="6" w:name="_Toc202957788"/>
      <w:r>
        <w:rPr>
          <w:lang w:val="es-ES"/>
        </w:rPr>
        <w:t>Evaluación de relevancia e impacto</w:t>
      </w:r>
      <w:bookmarkEnd w:id="6"/>
    </w:p>
    <w:p w14:paraId="24D8732E" w14:textId="223513CE" w:rsidR="000E7B91" w:rsidRDefault="00D464BC" w:rsidP="00840320">
      <w:pPr>
        <w:pStyle w:val="Cabeceraypie"/>
        <w:rPr>
          <w:lang w:val="es-ES"/>
        </w:rPr>
      </w:pPr>
      <w:r>
        <w:rPr>
          <w:lang w:val="es-ES"/>
        </w:rPr>
        <w:t>Cuando se identifica un cambio potencial</w:t>
      </w:r>
      <w:r w:rsidR="004E59F6">
        <w:rPr>
          <w:lang w:val="es-ES"/>
        </w:rPr>
        <w:t xml:space="preserve"> se realizan las siguientes acciones</w:t>
      </w:r>
      <w:r w:rsidR="001235BF">
        <w:rPr>
          <w:lang w:val="es-ES"/>
        </w:rPr>
        <w:t>:</w:t>
      </w:r>
    </w:p>
    <w:p w14:paraId="295FE2D5" w14:textId="626D2C7F" w:rsidR="001235BF" w:rsidRDefault="001235BF">
      <w:pPr>
        <w:pStyle w:val="Cabeceraypie"/>
        <w:numPr>
          <w:ilvl w:val="0"/>
          <w:numId w:val="13"/>
        </w:numPr>
        <w:rPr>
          <w:lang w:val="es-ES"/>
        </w:rPr>
      </w:pPr>
      <w:r>
        <w:rPr>
          <w:lang w:val="es-ES"/>
        </w:rPr>
        <w:t>Se registra el cambio detectado en el formulario online da detección de cambios regulatorios.</w:t>
      </w:r>
    </w:p>
    <w:p w14:paraId="6632938F" w14:textId="43C3EF99" w:rsidR="001235BF" w:rsidRDefault="0041507A">
      <w:pPr>
        <w:pStyle w:val="Cabeceraypie"/>
        <w:numPr>
          <w:ilvl w:val="0"/>
          <w:numId w:val="13"/>
        </w:numPr>
        <w:rPr>
          <w:lang w:val="es-ES"/>
        </w:rPr>
      </w:pPr>
      <w:r>
        <w:rPr>
          <w:lang w:val="es-ES"/>
        </w:rPr>
        <w:lastRenderedPageBreak/>
        <w:t>El equipo encargado del sistema de gestión de calidad y documentos reglamentarios realiza un análisis preliminar para determinar:</w:t>
      </w:r>
    </w:p>
    <w:p w14:paraId="76851529" w14:textId="48B82C06" w:rsidR="0041507A" w:rsidRDefault="0041507A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Si afecta a los productos (por tipo, clase o mercado)</w:t>
      </w:r>
    </w:p>
    <w:p w14:paraId="5FA591D9" w14:textId="675BE86B" w:rsidR="0041507A" w:rsidRDefault="0041507A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El grado de impacto (</w:t>
      </w:r>
      <w:r w:rsidR="00C44B38">
        <w:rPr>
          <w:lang w:val="es-ES"/>
        </w:rPr>
        <w:t>alto, medio o bajo)</w:t>
      </w:r>
    </w:p>
    <w:p w14:paraId="5D4378FF" w14:textId="74B2DCA8" w:rsidR="00C44B38" w:rsidRDefault="00C44B38">
      <w:pPr>
        <w:pStyle w:val="Cabeceraypie"/>
        <w:numPr>
          <w:ilvl w:val="1"/>
          <w:numId w:val="13"/>
        </w:numPr>
        <w:rPr>
          <w:lang w:val="es-ES"/>
        </w:rPr>
      </w:pPr>
      <w:r>
        <w:rPr>
          <w:lang w:val="es-ES"/>
        </w:rPr>
        <w:t>Los plazos para la implementación del cambio</w:t>
      </w:r>
    </w:p>
    <w:p w14:paraId="6AFB11BE" w14:textId="77777777" w:rsidR="00590024" w:rsidRDefault="00590024" w:rsidP="00590024">
      <w:pPr>
        <w:pStyle w:val="Cabeceraypie"/>
        <w:rPr>
          <w:lang w:val="es-ES"/>
        </w:rPr>
      </w:pPr>
    </w:p>
    <w:p w14:paraId="25D629ED" w14:textId="37A16ECB" w:rsidR="00590024" w:rsidRDefault="00590024" w:rsidP="00590024">
      <w:pPr>
        <w:pStyle w:val="Titulo2SP"/>
        <w:rPr>
          <w:lang w:val="es-ES"/>
        </w:rPr>
      </w:pPr>
      <w:bookmarkStart w:id="7" w:name="_Toc202957789"/>
      <w:r>
        <w:rPr>
          <w:lang w:val="es-ES"/>
        </w:rPr>
        <w:t>Planificación e implementación</w:t>
      </w:r>
      <w:bookmarkEnd w:id="7"/>
    </w:p>
    <w:p w14:paraId="07902812" w14:textId="7DDD349A" w:rsidR="00C34AD2" w:rsidRDefault="00C34AD2" w:rsidP="00C34AD2">
      <w:pPr>
        <w:pStyle w:val="Cabeceraypie"/>
        <w:rPr>
          <w:lang w:val="es-ES"/>
        </w:rPr>
      </w:pPr>
      <w:r>
        <w:rPr>
          <w:lang w:val="es-ES"/>
        </w:rPr>
        <w:t xml:space="preserve">Para cambios que requieren una acción se realiza </w:t>
      </w:r>
      <w:r w:rsidR="003E38F8">
        <w:rPr>
          <w:lang w:val="es-ES"/>
        </w:rPr>
        <w:t>un plan específico de acción que incluye.</w:t>
      </w:r>
    </w:p>
    <w:p w14:paraId="405FD9BE" w14:textId="05C14BDF" w:rsidR="003E38F8" w:rsidRDefault="003E38F8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Documentos a actualizar</w:t>
      </w:r>
      <w:r w:rsidR="00166DF7">
        <w:rPr>
          <w:lang w:val="es-ES"/>
        </w:rPr>
        <w:t xml:space="preserve"> </w:t>
      </w:r>
      <w:r w:rsidR="00166DF7" w:rsidRPr="00166DF7">
        <w:t>(ETM, procedimientos, etc.)</w:t>
      </w:r>
      <w:r w:rsidR="00166DF7">
        <w:t>.</w:t>
      </w:r>
    </w:p>
    <w:p w14:paraId="65E794A4" w14:textId="63886295" w:rsidR="003E38F8" w:rsidRDefault="003E38F8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Modificaciones de pr</w:t>
      </w:r>
      <w:r w:rsidR="00166DF7">
        <w:rPr>
          <w:lang w:val="es-ES"/>
        </w:rPr>
        <w:t>ocesos necesarias.</w:t>
      </w:r>
    </w:p>
    <w:p w14:paraId="790A6C9B" w14:textId="023ACD4B" w:rsidR="00166DF7" w:rsidRDefault="00166DF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Necesidades de formación del personal.</w:t>
      </w:r>
    </w:p>
    <w:p w14:paraId="13FCC66C" w14:textId="24E25D96" w:rsidR="00166DF7" w:rsidRDefault="00166DF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Plazos realistas de implementación.</w:t>
      </w:r>
    </w:p>
    <w:p w14:paraId="69DE1764" w14:textId="77777777" w:rsidR="00107E7E" w:rsidRDefault="00107E7E" w:rsidP="00107E7E">
      <w:pPr>
        <w:pStyle w:val="Cabeceraypie"/>
        <w:rPr>
          <w:lang w:val="es-ES"/>
        </w:rPr>
      </w:pPr>
    </w:p>
    <w:p w14:paraId="59349A6B" w14:textId="608C5EC4" w:rsidR="00107E7E" w:rsidRDefault="00107E7E" w:rsidP="00107E7E">
      <w:pPr>
        <w:pStyle w:val="Titulo2SP"/>
        <w:rPr>
          <w:lang w:val="es-ES"/>
        </w:rPr>
      </w:pPr>
      <w:bookmarkStart w:id="8" w:name="_Toc202957790"/>
      <w:r>
        <w:rPr>
          <w:lang w:val="es-ES"/>
        </w:rPr>
        <w:t>Verificación y cierre</w:t>
      </w:r>
      <w:bookmarkEnd w:id="8"/>
    </w:p>
    <w:p w14:paraId="34DD2F8B" w14:textId="24EE7499" w:rsidR="00E56A87" w:rsidRDefault="00E56A87" w:rsidP="00E56A87">
      <w:pPr>
        <w:pStyle w:val="Cabeceraypie"/>
        <w:rPr>
          <w:lang w:val="es-ES"/>
        </w:rPr>
      </w:pPr>
      <w:r>
        <w:rPr>
          <w:lang w:val="es-ES"/>
        </w:rPr>
        <w:t>Una vez se han implementado todos los cambios para cumplir con los cambios reglamentarios se verifica la efectividad del cambio mediante:</w:t>
      </w:r>
    </w:p>
    <w:p w14:paraId="391CF74E" w14:textId="2D419D1E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Auditorías internas</w:t>
      </w:r>
    </w:p>
    <w:p w14:paraId="25CF80E1" w14:textId="1B734AFE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Revisión de muestras de documentos</w:t>
      </w:r>
    </w:p>
    <w:p w14:paraId="69E9A36F" w14:textId="69B1EC5B" w:rsidR="00E56A87" w:rsidRDefault="00E56A87">
      <w:pPr>
        <w:pStyle w:val="Cabeceraypie"/>
        <w:numPr>
          <w:ilvl w:val="0"/>
          <w:numId w:val="14"/>
        </w:numPr>
        <w:rPr>
          <w:lang w:val="es-ES"/>
        </w:rPr>
      </w:pPr>
      <w:r>
        <w:rPr>
          <w:lang w:val="es-ES"/>
        </w:rPr>
        <w:t>Encuestas al personal formado</w:t>
      </w:r>
    </w:p>
    <w:p w14:paraId="28525FC0" w14:textId="36BF342C" w:rsidR="00F551F0" w:rsidRPr="00F664F2" w:rsidRDefault="00F551F0" w:rsidP="00F551F0">
      <w:pPr>
        <w:rPr>
          <w:szCs w:val="24"/>
        </w:rPr>
      </w:pPr>
    </w:p>
    <w:p w14:paraId="69A1ECA6" w14:textId="77777777" w:rsidR="00443F2D" w:rsidRPr="00F664F2" w:rsidRDefault="00402A64" w:rsidP="009279F2">
      <w:pPr>
        <w:pStyle w:val="Titulo1SP"/>
      </w:pPr>
      <w:bookmarkStart w:id="9" w:name="_Toc202957791"/>
      <w:r w:rsidRPr="00F664F2">
        <w:t xml:space="preserve">Distribución del </w:t>
      </w:r>
      <w:r w:rsidRPr="009279F2">
        <w:t>Procedimiento</w:t>
      </w:r>
      <w:bookmarkEnd w:id="9"/>
    </w:p>
    <w:p w14:paraId="04009624" w14:textId="6D4525F6" w:rsidR="00B86D43" w:rsidRPr="00F664F2" w:rsidRDefault="00B86D43" w:rsidP="00B86D43">
      <w:pPr>
        <w:rPr>
          <w:szCs w:val="24"/>
        </w:rPr>
      </w:pPr>
      <w:r w:rsidRPr="00F664F2">
        <w:rPr>
          <w:iCs/>
          <w:szCs w:val="24"/>
        </w:rPr>
        <w:t xml:space="preserve">El personal perteneciente a los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indicados en el Apartado 3 (Responsabilidades y </w:t>
      </w:r>
      <w:r w:rsidR="00033CF8" w:rsidRPr="00F664F2">
        <w:rPr>
          <w:szCs w:val="24"/>
        </w:rPr>
        <w:t>Departamentos</w:t>
      </w:r>
      <w:r w:rsidRPr="00F664F2">
        <w:rPr>
          <w:szCs w:val="24"/>
        </w:rPr>
        <w:t xml:space="preserve"> afectad</w:t>
      </w:r>
      <w:r w:rsidR="00033CF8" w:rsidRPr="00F664F2">
        <w:rPr>
          <w:szCs w:val="24"/>
        </w:rPr>
        <w:t>o</w:t>
      </w:r>
      <w:r w:rsidRPr="00F664F2">
        <w:rPr>
          <w:szCs w:val="24"/>
        </w:rPr>
        <w:t>s),</w:t>
      </w:r>
      <w:r w:rsidR="00033CF8" w:rsidRPr="00F664F2">
        <w:rPr>
          <w:szCs w:val="24"/>
        </w:rPr>
        <w:t xml:space="preserve"> se les debe proporcionar copia </w:t>
      </w:r>
      <w:r w:rsidR="0079584A" w:rsidRPr="00F664F2">
        <w:rPr>
          <w:szCs w:val="24"/>
        </w:rPr>
        <w:t>del presente procedimiento.</w:t>
      </w:r>
      <w:r w:rsidRPr="00F664F2">
        <w:rPr>
          <w:szCs w:val="24"/>
        </w:rPr>
        <w:t xml:space="preserve"> Además, la copia controlada nº1 será entregada a</w:t>
      </w:r>
      <w:r w:rsidR="0079584A" w:rsidRPr="00F664F2">
        <w:rPr>
          <w:szCs w:val="24"/>
        </w:rPr>
        <w:t>l</w:t>
      </w:r>
      <w:r w:rsidRPr="00F664F2">
        <w:rPr>
          <w:szCs w:val="24"/>
        </w:rPr>
        <w:t xml:space="preserve"> </w:t>
      </w:r>
      <w:r w:rsidR="0079584A" w:rsidRPr="00F664F2">
        <w:rPr>
          <w:szCs w:val="24"/>
        </w:rPr>
        <w:t>Archivo</w:t>
      </w:r>
      <w:r w:rsidRPr="00F664F2">
        <w:rPr>
          <w:szCs w:val="24"/>
        </w:rPr>
        <w:t xml:space="preserve"> para su archivo en papel.</w:t>
      </w:r>
    </w:p>
    <w:p w14:paraId="258CA3E5" w14:textId="62104393" w:rsidR="003F3851" w:rsidRPr="00F664F2" w:rsidRDefault="00B86D43" w:rsidP="003F3851">
      <w:pPr>
        <w:rPr>
          <w:szCs w:val="24"/>
        </w:rPr>
      </w:pPr>
      <w:r w:rsidRPr="00F664F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DC7CE1" w:rsidRPr="00F664F2" w14:paraId="71A4E077" w14:textId="77777777" w:rsidTr="00415B77">
        <w:trPr>
          <w:tblHeader/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iCs/>
                <w:sz w:val="24"/>
                <w:szCs w:val="24"/>
              </w:rPr>
              <w:lastRenderedPageBreak/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F664F2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F664F2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DC7CE1" w:rsidRPr="00F664F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F664F2" w:rsidRDefault="003F3851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F664F2" w:rsidRDefault="0079584A" w:rsidP="006B7467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Archivo</w:t>
            </w:r>
          </w:p>
        </w:tc>
      </w:tr>
    </w:tbl>
    <w:p w14:paraId="2B01A62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0173E49A" w14:textId="600B4277" w:rsidR="00443F2D" w:rsidRPr="00F664F2" w:rsidRDefault="00402A64" w:rsidP="009279F2">
      <w:pPr>
        <w:pStyle w:val="Titulo1SP"/>
      </w:pPr>
      <w:bookmarkStart w:id="10" w:name="_Toc202957792"/>
      <w:r w:rsidRPr="00F664F2">
        <w:t>Anexos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="007129AF" w:rsidRPr="00F664F2" w14:paraId="39FFD0D5" w14:textId="77777777" w:rsidTr="009279F2">
        <w:trPr>
          <w:trHeight w:val="674"/>
        </w:trPr>
        <w:tc>
          <w:tcPr>
            <w:tcW w:w="988" w:type="dxa"/>
            <w:shd w:val="clear" w:color="auto" w:fill="9D9D9D"/>
            <w:vAlign w:val="center"/>
          </w:tcPr>
          <w:p w14:paraId="561586AA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NÚM. / REV.</w:t>
            </w:r>
          </w:p>
        </w:tc>
        <w:tc>
          <w:tcPr>
            <w:tcW w:w="8363" w:type="dxa"/>
            <w:shd w:val="clear" w:color="auto" w:fill="9D9D9D"/>
            <w:vAlign w:val="center"/>
          </w:tcPr>
          <w:p w14:paraId="1EDDB1EF" w14:textId="77777777" w:rsidR="007129AF" w:rsidRPr="009279F2" w:rsidRDefault="007129AF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7129AF" w:rsidRPr="00F664F2" w14:paraId="796458F7" w14:textId="77777777" w:rsidTr="007129AF">
        <w:trPr>
          <w:trHeight w:val="677"/>
        </w:trPr>
        <w:tc>
          <w:tcPr>
            <w:tcW w:w="988" w:type="dxa"/>
            <w:vAlign w:val="center"/>
          </w:tcPr>
          <w:p w14:paraId="25FB5179" w14:textId="263E228E" w:rsidR="007129AF" w:rsidRPr="00F664F2" w:rsidRDefault="00B21392" w:rsidP="009279F2">
            <w:pPr>
              <w:pStyle w:val="Contenidodelatabla"/>
              <w:jc w:val="center"/>
            </w:pPr>
            <w:r>
              <w:t>N/A</w:t>
            </w:r>
          </w:p>
        </w:tc>
        <w:tc>
          <w:tcPr>
            <w:tcW w:w="8363" w:type="dxa"/>
            <w:vAlign w:val="center"/>
          </w:tcPr>
          <w:p w14:paraId="26E9FB8F" w14:textId="1E64DDA2" w:rsidR="007129AF" w:rsidRPr="00F664F2" w:rsidRDefault="00B21392" w:rsidP="009279F2">
            <w:pPr>
              <w:pStyle w:val="Contenidodelatabla"/>
            </w:pPr>
            <w:r>
              <w:t>N/A</w:t>
            </w:r>
          </w:p>
        </w:tc>
      </w:tr>
    </w:tbl>
    <w:p w14:paraId="05A87446" w14:textId="77777777" w:rsidR="00B419E3" w:rsidRDefault="00B419E3" w:rsidP="00B419E3">
      <w:pPr>
        <w:pStyle w:val="Titulo1SP"/>
        <w:numPr>
          <w:ilvl w:val="0"/>
          <w:numId w:val="0"/>
        </w:numPr>
        <w:ind w:left="360"/>
      </w:pPr>
    </w:p>
    <w:p w14:paraId="56F5959E" w14:textId="794FCE40" w:rsidR="00443F2D" w:rsidRPr="00F664F2" w:rsidRDefault="00402A64" w:rsidP="009279F2">
      <w:pPr>
        <w:pStyle w:val="Titulo1SP"/>
      </w:pPr>
      <w:bookmarkStart w:id="11" w:name="_Toc202957793"/>
      <w:r w:rsidRPr="00F664F2">
        <w:t>Documentación relacionada</w:t>
      </w:r>
      <w:bookmarkEnd w:id="11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="00DC7CE1" w:rsidRPr="00F664F2" w14:paraId="7A6E15FE" w14:textId="77777777" w:rsidTr="009279F2">
        <w:tc>
          <w:tcPr>
            <w:tcW w:w="1836" w:type="dxa"/>
            <w:shd w:val="clear" w:color="auto" w:fill="9D9D9D"/>
          </w:tcPr>
          <w:p w14:paraId="238E6577" w14:textId="3DC57DC9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Código</w:t>
            </w:r>
          </w:p>
        </w:tc>
        <w:tc>
          <w:tcPr>
            <w:tcW w:w="8053" w:type="dxa"/>
            <w:shd w:val="clear" w:color="auto" w:fill="9D9D9D"/>
          </w:tcPr>
          <w:p w14:paraId="536590BA" w14:textId="77777777" w:rsidR="0079584A" w:rsidRPr="009279F2" w:rsidRDefault="0079584A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TÍTULO</w:t>
            </w:r>
          </w:p>
        </w:tc>
      </w:tr>
      <w:tr w:rsidR="00DC7CE1" w:rsidRPr="00F664F2" w14:paraId="49B04610" w14:textId="77777777" w:rsidTr="0079584A">
        <w:tc>
          <w:tcPr>
            <w:tcW w:w="1836" w:type="dxa"/>
          </w:tcPr>
          <w:p w14:paraId="6C4EBD16" w14:textId="1E188A4B" w:rsidR="0079584A" w:rsidRPr="00F664F2" w:rsidRDefault="00DC7CE1" w:rsidP="009279F2">
            <w:pPr>
              <w:pStyle w:val="Contenidodelatabla"/>
              <w:jc w:val="center"/>
            </w:pPr>
            <w:r w:rsidRPr="00F664F2">
              <w:t>N/A</w:t>
            </w:r>
          </w:p>
        </w:tc>
        <w:tc>
          <w:tcPr>
            <w:tcW w:w="8053" w:type="dxa"/>
          </w:tcPr>
          <w:p w14:paraId="0952D489" w14:textId="6F758A8A" w:rsidR="0079584A" w:rsidRPr="00F664F2" w:rsidRDefault="00DC7CE1" w:rsidP="00C80FB1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N/A</w:t>
            </w:r>
          </w:p>
        </w:tc>
      </w:tr>
    </w:tbl>
    <w:p w14:paraId="3E6E29C6" w14:textId="77777777" w:rsidR="00B21392" w:rsidRDefault="00B21392" w:rsidP="00B21392">
      <w:pPr>
        <w:pStyle w:val="Titulo1SP"/>
        <w:numPr>
          <w:ilvl w:val="0"/>
          <w:numId w:val="0"/>
        </w:numPr>
        <w:ind w:left="360"/>
      </w:pPr>
    </w:p>
    <w:p w14:paraId="1E83115D" w14:textId="21E3E252" w:rsidR="00222E9E" w:rsidRPr="00F664F2" w:rsidRDefault="00222E9E" w:rsidP="009279F2">
      <w:pPr>
        <w:pStyle w:val="Titulo1SP"/>
      </w:pPr>
      <w:bookmarkStart w:id="12" w:name="_Toc202957794"/>
      <w:r w:rsidRPr="00F664F2">
        <w:t>Formación</w:t>
      </w:r>
      <w:bookmarkEnd w:id="12"/>
    </w:p>
    <w:p w14:paraId="253DD043" w14:textId="5F78681B" w:rsidR="00222E9E" w:rsidRPr="00F664F2" w:rsidRDefault="00222E9E" w:rsidP="00222E9E">
      <w:pPr>
        <w:rPr>
          <w:szCs w:val="24"/>
        </w:rPr>
      </w:pPr>
      <w:r w:rsidRPr="00F664F2">
        <w:rPr>
          <w:szCs w:val="24"/>
        </w:rPr>
        <w:t>La presente versión requiere que l</w:t>
      </w:r>
      <w:r w:rsidR="0079584A" w:rsidRPr="00F664F2">
        <w:rPr>
          <w:szCs w:val="24"/>
        </w:rPr>
        <w:t>os departamentos afectados indicados en el apartado 3</w:t>
      </w:r>
      <w:r w:rsidRPr="00F664F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="00222E9E" w:rsidRPr="00F664F2" w14:paraId="264FA4E9" w14:textId="77777777" w:rsidTr="009279F2">
        <w:tc>
          <w:tcPr>
            <w:tcW w:w="1555" w:type="dxa"/>
            <w:shd w:val="clear" w:color="auto" w:fill="9D9D9D"/>
          </w:tcPr>
          <w:p w14:paraId="4F6B6C03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Marcar con una X</w:t>
            </w:r>
          </w:p>
        </w:tc>
        <w:tc>
          <w:tcPr>
            <w:tcW w:w="7796" w:type="dxa"/>
            <w:shd w:val="clear" w:color="auto" w:fill="9D9D9D"/>
            <w:vAlign w:val="center"/>
          </w:tcPr>
          <w:p w14:paraId="671B887A" w14:textId="77777777" w:rsidR="00222E9E" w:rsidRPr="009279F2" w:rsidRDefault="00222E9E" w:rsidP="009279F2">
            <w:pPr>
              <w:pStyle w:val="Contenidodelatabla"/>
              <w:jc w:val="center"/>
              <w:rPr>
                <w:b/>
                <w:bCs/>
              </w:rPr>
            </w:pPr>
            <w:r w:rsidRPr="009279F2">
              <w:rPr>
                <w:b/>
                <w:bCs/>
              </w:rPr>
              <w:t>Tipo formación</w:t>
            </w:r>
          </w:p>
        </w:tc>
      </w:tr>
      <w:tr w:rsidR="0063517C" w:rsidRPr="00F664F2" w14:paraId="1EE1CECA" w14:textId="77777777" w:rsidTr="009279F2">
        <w:sdt>
          <w:sdt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vAlign w:val="center"/>
              </w:tcPr>
              <w:p w14:paraId="58764A65" w14:textId="79C2D49C" w:rsidR="0063517C" w:rsidRPr="00F664F2" w:rsidRDefault="00DE44D7" w:rsidP="009279F2">
                <w:pPr>
                  <w:pStyle w:val="Contenidodelatabla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14:paraId="4D10F708" w14:textId="5E379246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Teórica</w:t>
            </w:r>
            <w:r w:rsidRPr="00F664F2">
              <w:t xml:space="preserve"> (lectura y comprensión del procedimiento) </w:t>
            </w:r>
          </w:p>
        </w:tc>
      </w:tr>
      <w:tr w:rsidR="0063517C" w:rsidRPr="00F664F2" w14:paraId="2115CD65" w14:textId="77777777" w:rsidTr="009279F2">
        <w:sdt>
          <w:sdt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5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57C6EFE7" w14:textId="755A0B1F" w:rsidR="0063517C" w:rsidRPr="00F664F2" w:rsidRDefault="002E058B" w:rsidP="009279F2">
                <w:pPr>
                  <w:pStyle w:val="Contenidodelatabla"/>
                  <w:jc w:val="center"/>
                </w:pPr>
                <w:r w:rsidRPr="00F664F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F664F2" w:rsidRDefault="0063517C" w:rsidP="009279F2">
            <w:pPr>
              <w:pStyle w:val="Contenidodelatabla"/>
            </w:pPr>
            <w:r w:rsidRPr="009279F2">
              <w:rPr>
                <w:b/>
                <w:bCs/>
              </w:rPr>
              <w:t>Teórico – Práctica</w:t>
            </w:r>
            <w:r w:rsidRPr="00F664F2">
              <w:t xml:space="preserve"> (En caso de seleccionar esta opción, </w:t>
            </w:r>
            <w:r w:rsidRPr="00F664F2">
              <w:rPr>
                <w:u w:val="single"/>
              </w:rPr>
              <w:t>contactar con el Técnico Responsable)</w:t>
            </w:r>
          </w:p>
        </w:tc>
      </w:tr>
    </w:tbl>
    <w:p w14:paraId="5E38114D" w14:textId="77777777" w:rsidR="009016E2" w:rsidRPr="009016E2" w:rsidRDefault="009016E2" w:rsidP="009016E2"/>
    <w:sectPr w:rsidR="009016E2" w:rsidRPr="009016E2" w:rsidSect="00810E68">
      <w:headerReference w:type="default" r:id="rId11"/>
      <w:pgSz w:w="11906" w:h="16838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74BF" w14:textId="77777777" w:rsidR="00272871" w:rsidRDefault="00272871" w:rsidP="00402A64">
      <w:pPr>
        <w:spacing w:after="0"/>
      </w:pPr>
      <w:r>
        <w:separator/>
      </w:r>
    </w:p>
  </w:endnote>
  <w:endnote w:type="continuationSeparator" w:id="0">
    <w:p w14:paraId="64F8C4C2" w14:textId="77777777" w:rsidR="00272871" w:rsidRDefault="00272871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8933C" w14:textId="77777777" w:rsidR="00272871" w:rsidRDefault="00272871" w:rsidP="00402A64">
      <w:pPr>
        <w:spacing w:after="0"/>
      </w:pPr>
      <w:r>
        <w:separator/>
      </w:r>
    </w:p>
  </w:footnote>
  <w:footnote w:type="continuationSeparator" w:id="0">
    <w:p w14:paraId="3710A9EE" w14:textId="77777777" w:rsidR="00272871" w:rsidRDefault="00272871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F664F2" w:rsidRPr="001C0EDF" w14:paraId="45D46BF5" w14:textId="77777777" w:rsidTr="00676839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993D45F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C96F2B" wp14:editId="4ABA8330">
                <wp:extent cx="1427480" cy="560070"/>
                <wp:effectExtent l="0" t="0" r="0" b="889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473579" w14:textId="179E215B" w:rsidR="00F664F2" w:rsidRPr="0071356F" w:rsidRDefault="0014449C" w:rsidP="00F664F2">
          <w:pPr>
            <w:pStyle w:val="Contenidodelatabla"/>
            <w:rPr>
              <w:szCs w:val="24"/>
            </w:rPr>
          </w:pPr>
          <w:r>
            <w:rPr>
              <w:szCs w:val="24"/>
            </w:rPr>
            <w:t>SEGUIMIENTO REGULATORIO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31DB518D" w14:textId="286CDD4F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</w:t>
          </w:r>
          <w:r w:rsidR="00676839">
            <w:rPr>
              <w:szCs w:val="24"/>
            </w:rPr>
            <w:t>30</w:t>
          </w:r>
          <w:r>
            <w:rPr>
              <w:szCs w:val="24"/>
            </w:rPr>
            <w:t>.0</w:t>
          </w:r>
          <w:r w:rsidR="00AE5C95">
            <w:rPr>
              <w:szCs w:val="24"/>
            </w:rPr>
            <w:t>2</w:t>
          </w:r>
        </w:p>
      </w:tc>
    </w:tr>
    <w:tr w:rsidR="00F664F2" w:rsidRPr="001C0EDF" w14:paraId="7B477E69" w14:textId="77777777" w:rsidTr="00676839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013E78C3" w14:textId="77777777" w:rsidR="00F664F2" w:rsidRPr="001C0EDF" w:rsidRDefault="00F664F2" w:rsidP="00F664F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AB93C0" w14:textId="332A5B23" w:rsidR="00F664F2" w:rsidRPr="0071356F" w:rsidRDefault="00676839" w:rsidP="00F664F2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55500E75" w14:textId="1A3E32F1" w:rsidR="00F664F2" w:rsidRPr="0071356F" w:rsidRDefault="00F664F2" w:rsidP="00F664F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676839">
            <w:rPr>
              <w:szCs w:val="24"/>
            </w:rPr>
            <w:t>1</w:t>
          </w:r>
          <w:r w:rsidR="00AE5C95">
            <w:rPr>
              <w:szCs w:val="24"/>
            </w:rPr>
            <w:t>5</w:t>
          </w:r>
          <w:r w:rsidR="00904F1F" w:rsidRPr="00904F1F">
            <w:rPr>
              <w:szCs w:val="24"/>
            </w:rPr>
            <w:t>/0</w:t>
          </w:r>
          <w:r w:rsidR="00676839">
            <w:rPr>
              <w:szCs w:val="24"/>
            </w:rPr>
            <w:t>7</w:t>
          </w:r>
          <w:r w:rsidR="00904F1F" w:rsidRPr="00904F1F">
            <w:rPr>
              <w:szCs w:val="24"/>
            </w:rPr>
            <w:t>/2025</w:t>
          </w:r>
        </w:p>
      </w:tc>
    </w:tr>
  </w:tbl>
  <w:p w14:paraId="55DA0D6E" w14:textId="77777777" w:rsidR="00FC5AE6" w:rsidRPr="00AC6519" w:rsidRDefault="00FC5AE6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C67ABB"/>
    <w:multiLevelType w:val="hybridMultilevel"/>
    <w:tmpl w:val="3028F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144074"/>
    <w:multiLevelType w:val="hybridMultilevel"/>
    <w:tmpl w:val="76181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C9C7A8E"/>
    <w:multiLevelType w:val="multilevel"/>
    <w:tmpl w:val="D09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75923B6A"/>
    <w:multiLevelType w:val="hybridMultilevel"/>
    <w:tmpl w:val="12A6E5E0"/>
    <w:lvl w:ilvl="0" w:tplc="301897B2">
      <w:start w:val="4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34377"/>
    <w:multiLevelType w:val="hybridMultilevel"/>
    <w:tmpl w:val="E2A8D3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950039">
    <w:abstractNumId w:val="9"/>
  </w:num>
  <w:num w:numId="2" w16cid:durableId="811949123">
    <w:abstractNumId w:val="10"/>
  </w:num>
  <w:num w:numId="3" w16cid:durableId="375014067">
    <w:abstractNumId w:val="11"/>
  </w:num>
  <w:num w:numId="4" w16cid:durableId="1973900186">
    <w:abstractNumId w:val="7"/>
  </w:num>
  <w:num w:numId="5" w16cid:durableId="1008946368">
    <w:abstractNumId w:val="5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1"/>
  </w:num>
  <w:num w:numId="9" w16cid:durableId="1328509387">
    <w:abstractNumId w:val="6"/>
  </w:num>
  <w:num w:numId="10" w16cid:durableId="1215122080">
    <w:abstractNumId w:val="4"/>
  </w:num>
  <w:num w:numId="11" w16cid:durableId="268850935">
    <w:abstractNumId w:val="2"/>
  </w:num>
  <w:num w:numId="12" w16cid:durableId="2033069671">
    <w:abstractNumId w:val="8"/>
  </w:num>
  <w:num w:numId="13" w16cid:durableId="1579366452">
    <w:abstractNumId w:val="13"/>
  </w:num>
  <w:num w:numId="14" w16cid:durableId="149686222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1E33"/>
    <w:rsid w:val="00024A59"/>
    <w:rsid w:val="00033CF8"/>
    <w:rsid w:val="00036074"/>
    <w:rsid w:val="000373A6"/>
    <w:rsid w:val="0005237A"/>
    <w:rsid w:val="000532AC"/>
    <w:rsid w:val="000666FE"/>
    <w:rsid w:val="00067996"/>
    <w:rsid w:val="00087615"/>
    <w:rsid w:val="000A61BC"/>
    <w:rsid w:val="000A64D0"/>
    <w:rsid w:val="000B0AD0"/>
    <w:rsid w:val="000B4291"/>
    <w:rsid w:val="000C5458"/>
    <w:rsid w:val="000D3FAD"/>
    <w:rsid w:val="000E761A"/>
    <w:rsid w:val="000E7B91"/>
    <w:rsid w:val="000F473C"/>
    <w:rsid w:val="00107095"/>
    <w:rsid w:val="00107E7E"/>
    <w:rsid w:val="001235BF"/>
    <w:rsid w:val="00131553"/>
    <w:rsid w:val="00137FD6"/>
    <w:rsid w:val="00140A21"/>
    <w:rsid w:val="0014449C"/>
    <w:rsid w:val="00144638"/>
    <w:rsid w:val="00160B2F"/>
    <w:rsid w:val="00166DF7"/>
    <w:rsid w:val="001D3B90"/>
    <w:rsid w:val="001D6878"/>
    <w:rsid w:val="001E2A5A"/>
    <w:rsid w:val="001E6FFD"/>
    <w:rsid w:val="001F76D5"/>
    <w:rsid w:val="002033E2"/>
    <w:rsid w:val="00216669"/>
    <w:rsid w:val="00222D91"/>
    <w:rsid w:val="00222E9E"/>
    <w:rsid w:val="00233580"/>
    <w:rsid w:val="002343A4"/>
    <w:rsid w:val="00261364"/>
    <w:rsid w:val="00272871"/>
    <w:rsid w:val="00281D46"/>
    <w:rsid w:val="0028715F"/>
    <w:rsid w:val="00287C7D"/>
    <w:rsid w:val="002A2592"/>
    <w:rsid w:val="002B0959"/>
    <w:rsid w:val="002B0A9A"/>
    <w:rsid w:val="002E058B"/>
    <w:rsid w:val="002E5D75"/>
    <w:rsid w:val="002E7F90"/>
    <w:rsid w:val="002F34BB"/>
    <w:rsid w:val="00305262"/>
    <w:rsid w:val="003171D3"/>
    <w:rsid w:val="00323BAE"/>
    <w:rsid w:val="0032418C"/>
    <w:rsid w:val="00324BDF"/>
    <w:rsid w:val="0032525B"/>
    <w:rsid w:val="00326505"/>
    <w:rsid w:val="003273D1"/>
    <w:rsid w:val="00360858"/>
    <w:rsid w:val="00372FD2"/>
    <w:rsid w:val="00386687"/>
    <w:rsid w:val="00395702"/>
    <w:rsid w:val="003C536E"/>
    <w:rsid w:val="003D32B9"/>
    <w:rsid w:val="003D3E1A"/>
    <w:rsid w:val="003E38F8"/>
    <w:rsid w:val="003F3452"/>
    <w:rsid w:val="003F3851"/>
    <w:rsid w:val="00400824"/>
    <w:rsid w:val="00402A64"/>
    <w:rsid w:val="00402B14"/>
    <w:rsid w:val="0041507A"/>
    <w:rsid w:val="00415B77"/>
    <w:rsid w:val="0043012E"/>
    <w:rsid w:val="00443F2D"/>
    <w:rsid w:val="00451EF6"/>
    <w:rsid w:val="00460BB1"/>
    <w:rsid w:val="00463555"/>
    <w:rsid w:val="004879D9"/>
    <w:rsid w:val="004A007E"/>
    <w:rsid w:val="004A1C8C"/>
    <w:rsid w:val="004B523C"/>
    <w:rsid w:val="004D2DFB"/>
    <w:rsid w:val="004E59F6"/>
    <w:rsid w:val="004F7EFF"/>
    <w:rsid w:val="00502BC0"/>
    <w:rsid w:val="0050605A"/>
    <w:rsid w:val="00517AB4"/>
    <w:rsid w:val="00520B6F"/>
    <w:rsid w:val="00520C32"/>
    <w:rsid w:val="0052127D"/>
    <w:rsid w:val="0053056F"/>
    <w:rsid w:val="0053241E"/>
    <w:rsid w:val="00533223"/>
    <w:rsid w:val="005345A5"/>
    <w:rsid w:val="00542E30"/>
    <w:rsid w:val="00544D2A"/>
    <w:rsid w:val="00554B56"/>
    <w:rsid w:val="00554D10"/>
    <w:rsid w:val="005651A3"/>
    <w:rsid w:val="005851D0"/>
    <w:rsid w:val="00587710"/>
    <w:rsid w:val="00590024"/>
    <w:rsid w:val="00595B4A"/>
    <w:rsid w:val="005972F3"/>
    <w:rsid w:val="005C196A"/>
    <w:rsid w:val="005C2BE2"/>
    <w:rsid w:val="005D05AA"/>
    <w:rsid w:val="005E16B4"/>
    <w:rsid w:val="005F0A94"/>
    <w:rsid w:val="006009AC"/>
    <w:rsid w:val="006013F6"/>
    <w:rsid w:val="0063517C"/>
    <w:rsid w:val="00640694"/>
    <w:rsid w:val="00650D9F"/>
    <w:rsid w:val="006603F2"/>
    <w:rsid w:val="00671D2D"/>
    <w:rsid w:val="00676839"/>
    <w:rsid w:val="006814E2"/>
    <w:rsid w:val="006846FE"/>
    <w:rsid w:val="00687454"/>
    <w:rsid w:val="006945F1"/>
    <w:rsid w:val="006B010C"/>
    <w:rsid w:val="006B26F8"/>
    <w:rsid w:val="006B7467"/>
    <w:rsid w:val="006D3E42"/>
    <w:rsid w:val="006D678C"/>
    <w:rsid w:val="006F0E26"/>
    <w:rsid w:val="006F553C"/>
    <w:rsid w:val="007129AF"/>
    <w:rsid w:val="00717DA1"/>
    <w:rsid w:val="00731503"/>
    <w:rsid w:val="007411CF"/>
    <w:rsid w:val="0074362F"/>
    <w:rsid w:val="0075010A"/>
    <w:rsid w:val="007523F7"/>
    <w:rsid w:val="00760E18"/>
    <w:rsid w:val="00767C46"/>
    <w:rsid w:val="00773847"/>
    <w:rsid w:val="0079584A"/>
    <w:rsid w:val="0079675C"/>
    <w:rsid w:val="00796876"/>
    <w:rsid w:val="007B56BF"/>
    <w:rsid w:val="007D272F"/>
    <w:rsid w:val="007E18FC"/>
    <w:rsid w:val="007E5435"/>
    <w:rsid w:val="00802490"/>
    <w:rsid w:val="00810E68"/>
    <w:rsid w:val="0081242C"/>
    <w:rsid w:val="008365F7"/>
    <w:rsid w:val="00840320"/>
    <w:rsid w:val="008418A2"/>
    <w:rsid w:val="00842758"/>
    <w:rsid w:val="00850D2C"/>
    <w:rsid w:val="0085134A"/>
    <w:rsid w:val="008625D9"/>
    <w:rsid w:val="0087195B"/>
    <w:rsid w:val="008743A1"/>
    <w:rsid w:val="00887C51"/>
    <w:rsid w:val="00893016"/>
    <w:rsid w:val="0089347E"/>
    <w:rsid w:val="00893740"/>
    <w:rsid w:val="008A7B21"/>
    <w:rsid w:val="008B7F9F"/>
    <w:rsid w:val="008E088C"/>
    <w:rsid w:val="008E7BEA"/>
    <w:rsid w:val="008E7CA5"/>
    <w:rsid w:val="009016E2"/>
    <w:rsid w:val="00904A30"/>
    <w:rsid w:val="00904F1F"/>
    <w:rsid w:val="00920EA7"/>
    <w:rsid w:val="009279F2"/>
    <w:rsid w:val="0093080C"/>
    <w:rsid w:val="00934010"/>
    <w:rsid w:val="0096097B"/>
    <w:rsid w:val="00970770"/>
    <w:rsid w:val="00996CFD"/>
    <w:rsid w:val="009978D3"/>
    <w:rsid w:val="009D2B0D"/>
    <w:rsid w:val="009D323A"/>
    <w:rsid w:val="009D671B"/>
    <w:rsid w:val="009E0C5D"/>
    <w:rsid w:val="009E3E39"/>
    <w:rsid w:val="009F3396"/>
    <w:rsid w:val="00A006BF"/>
    <w:rsid w:val="00A14BD1"/>
    <w:rsid w:val="00A26B32"/>
    <w:rsid w:val="00A36E7B"/>
    <w:rsid w:val="00A57678"/>
    <w:rsid w:val="00A62EE7"/>
    <w:rsid w:val="00A66399"/>
    <w:rsid w:val="00A71054"/>
    <w:rsid w:val="00A71163"/>
    <w:rsid w:val="00A80A5F"/>
    <w:rsid w:val="00AA25FA"/>
    <w:rsid w:val="00AA52BB"/>
    <w:rsid w:val="00AC5EF6"/>
    <w:rsid w:val="00AC6519"/>
    <w:rsid w:val="00AD6430"/>
    <w:rsid w:val="00AE1405"/>
    <w:rsid w:val="00AE5C95"/>
    <w:rsid w:val="00B21392"/>
    <w:rsid w:val="00B2240F"/>
    <w:rsid w:val="00B419E3"/>
    <w:rsid w:val="00B43EFB"/>
    <w:rsid w:val="00B57624"/>
    <w:rsid w:val="00B65A19"/>
    <w:rsid w:val="00B72EF2"/>
    <w:rsid w:val="00B81F06"/>
    <w:rsid w:val="00B86D43"/>
    <w:rsid w:val="00B94A9C"/>
    <w:rsid w:val="00BA1C64"/>
    <w:rsid w:val="00BB4EE7"/>
    <w:rsid w:val="00C00482"/>
    <w:rsid w:val="00C017A8"/>
    <w:rsid w:val="00C03450"/>
    <w:rsid w:val="00C1600B"/>
    <w:rsid w:val="00C21643"/>
    <w:rsid w:val="00C26323"/>
    <w:rsid w:val="00C31231"/>
    <w:rsid w:val="00C34AD2"/>
    <w:rsid w:val="00C44B38"/>
    <w:rsid w:val="00C4600B"/>
    <w:rsid w:val="00C54E4E"/>
    <w:rsid w:val="00C6738A"/>
    <w:rsid w:val="00C67EF9"/>
    <w:rsid w:val="00C80FB1"/>
    <w:rsid w:val="00C816EF"/>
    <w:rsid w:val="00C81D2A"/>
    <w:rsid w:val="00C84335"/>
    <w:rsid w:val="00CA56E3"/>
    <w:rsid w:val="00CB6A18"/>
    <w:rsid w:val="00CC337C"/>
    <w:rsid w:val="00CC5CE3"/>
    <w:rsid w:val="00CD6C69"/>
    <w:rsid w:val="00CE3203"/>
    <w:rsid w:val="00CE4B06"/>
    <w:rsid w:val="00D03E7D"/>
    <w:rsid w:val="00D057CA"/>
    <w:rsid w:val="00D1429F"/>
    <w:rsid w:val="00D15FB3"/>
    <w:rsid w:val="00D23A92"/>
    <w:rsid w:val="00D35084"/>
    <w:rsid w:val="00D464BC"/>
    <w:rsid w:val="00D80189"/>
    <w:rsid w:val="00D81CE1"/>
    <w:rsid w:val="00D8486D"/>
    <w:rsid w:val="00D906EF"/>
    <w:rsid w:val="00DB2162"/>
    <w:rsid w:val="00DB5984"/>
    <w:rsid w:val="00DC7CE1"/>
    <w:rsid w:val="00DD268B"/>
    <w:rsid w:val="00DD3540"/>
    <w:rsid w:val="00DE44D7"/>
    <w:rsid w:val="00E025C5"/>
    <w:rsid w:val="00E04762"/>
    <w:rsid w:val="00E069C5"/>
    <w:rsid w:val="00E21CEC"/>
    <w:rsid w:val="00E56A87"/>
    <w:rsid w:val="00E57AD5"/>
    <w:rsid w:val="00E62656"/>
    <w:rsid w:val="00E8083A"/>
    <w:rsid w:val="00EC25A2"/>
    <w:rsid w:val="00ED59DB"/>
    <w:rsid w:val="00EF2539"/>
    <w:rsid w:val="00EF2932"/>
    <w:rsid w:val="00F0736A"/>
    <w:rsid w:val="00F369F5"/>
    <w:rsid w:val="00F43B61"/>
    <w:rsid w:val="00F43FCA"/>
    <w:rsid w:val="00F450B9"/>
    <w:rsid w:val="00F551F0"/>
    <w:rsid w:val="00F664F2"/>
    <w:rsid w:val="00F76D83"/>
    <w:rsid w:val="00F9140C"/>
    <w:rsid w:val="00F9504F"/>
    <w:rsid w:val="00FA6C38"/>
    <w:rsid w:val="00FB0A33"/>
    <w:rsid w:val="00FB2A47"/>
    <w:rsid w:val="00FB7997"/>
    <w:rsid w:val="00FC5AE6"/>
    <w:rsid w:val="00FD1D9C"/>
    <w:rsid w:val="00FE135F"/>
    <w:rsid w:val="00FF29CA"/>
    <w:rsid w:val="200CE616"/>
    <w:rsid w:val="43DCA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D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2F3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82AFA1-49BC-4A04-A6A1-68F4F552891B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B67DBE3A-BA8A-4106-B1C4-3C247FA6D2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4D62C6-6BB9-4A14-8072-84FC856A9E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0E6601-1AC9-4D59-8D74-94FA30E428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54</TotalTime>
  <Pages>1</Pages>
  <Words>802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130</cp:revision>
  <cp:lastPrinted>2025-07-15T07:46:00Z</cp:lastPrinted>
  <dcterms:created xsi:type="dcterms:W3CDTF">2021-03-23T15:57:00Z</dcterms:created>
  <dcterms:modified xsi:type="dcterms:W3CDTF">2025-07-15T07:46:00Z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