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DE2E" w14:textId="77777777" w:rsidR="007129AF" w:rsidRPr="0004433D" w:rsidRDefault="007129AF" w:rsidP="007129AF">
      <w:pPr>
        <w:ind w:left="708" w:hanging="708"/>
        <w:jc w:val="center"/>
        <w:rPr>
          <w:szCs w:val="24"/>
        </w:rPr>
      </w:pPr>
    </w:p>
    <w:p w14:paraId="1BBE7590" w14:textId="7E6B1245" w:rsidR="007129AF" w:rsidRPr="0004433D" w:rsidRDefault="007129AF" w:rsidP="007129AF">
      <w:pPr>
        <w:ind w:left="708" w:hanging="708"/>
        <w:jc w:val="center"/>
        <w:rPr>
          <w:szCs w:val="24"/>
        </w:rPr>
      </w:pPr>
    </w:p>
    <w:p w14:paraId="6CA8CB16" w14:textId="6404ADC0" w:rsidR="008E7CA5" w:rsidRPr="0004433D" w:rsidRDefault="008E7CA5" w:rsidP="007129AF">
      <w:pPr>
        <w:ind w:left="708" w:hanging="708"/>
        <w:jc w:val="center"/>
        <w:rPr>
          <w:szCs w:val="24"/>
        </w:rPr>
      </w:pPr>
    </w:p>
    <w:p w14:paraId="228A9DC1" w14:textId="77777777" w:rsidR="008E7CA5" w:rsidRPr="0004433D" w:rsidRDefault="008E7CA5" w:rsidP="007129AF">
      <w:pPr>
        <w:ind w:left="708" w:hanging="708"/>
        <w:jc w:val="center"/>
        <w:rPr>
          <w:szCs w:val="24"/>
        </w:rPr>
      </w:pPr>
    </w:p>
    <w:p w14:paraId="74B0C989" w14:textId="77777777" w:rsidR="007129AF" w:rsidRPr="0004433D" w:rsidRDefault="007129AF" w:rsidP="007129AF">
      <w:pPr>
        <w:ind w:left="708" w:hanging="708"/>
        <w:jc w:val="center"/>
        <w:rPr>
          <w:szCs w:val="24"/>
        </w:rPr>
      </w:pPr>
    </w:p>
    <w:p w14:paraId="34F64BA8" w14:textId="77777777" w:rsidR="008D2D53" w:rsidRPr="0004433D" w:rsidRDefault="008D2D53" w:rsidP="00A36E7B">
      <w:pPr>
        <w:pStyle w:val="TituloportadaSP"/>
      </w:pPr>
      <w:r w:rsidRPr="0004433D">
        <w:t xml:space="preserve">INFORME DE REVISION DEL </w:t>
      </w:r>
    </w:p>
    <w:p w14:paraId="6E8B6E1B" w14:textId="22586A64" w:rsidR="008D2D53" w:rsidRPr="0004433D" w:rsidRDefault="008D2D53" w:rsidP="00A36E7B">
      <w:pPr>
        <w:pStyle w:val="TituloportadaSP"/>
      </w:pPr>
      <w:r w:rsidRPr="0004433D">
        <w:t xml:space="preserve">SISTEMA DE GESTION DE </w:t>
      </w:r>
      <w:r w:rsidR="0048008F" w:rsidRPr="0004433D">
        <w:t xml:space="preserve">CALIDAD </w:t>
      </w:r>
      <w:r w:rsidRPr="0004433D">
        <w:t>POR LA DIRECCIÓN</w:t>
      </w:r>
    </w:p>
    <w:p w14:paraId="3D307DC3" w14:textId="4100CAC2" w:rsidR="007129AF" w:rsidRPr="0004433D" w:rsidRDefault="0048008F" w:rsidP="00A36E7B">
      <w:pPr>
        <w:pStyle w:val="TituloportadaSP"/>
      </w:pPr>
      <w:r w:rsidRPr="0004433D">
        <w:t>202</w:t>
      </w:r>
      <w:r w:rsidR="000C5971">
        <w:t>5</w:t>
      </w:r>
    </w:p>
    <w:p w14:paraId="08557863" w14:textId="77777777" w:rsidR="007129AF" w:rsidRPr="0004433D" w:rsidRDefault="007129AF" w:rsidP="007129AF">
      <w:pPr>
        <w:rPr>
          <w:szCs w:val="24"/>
        </w:rPr>
      </w:pPr>
    </w:p>
    <w:p w14:paraId="51F81993" w14:textId="77777777" w:rsidR="007129AF" w:rsidRPr="0004433D" w:rsidRDefault="007129AF" w:rsidP="007129AF">
      <w:pPr>
        <w:rPr>
          <w:szCs w:val="24"/>
        </w:rPr>
      </w:pPr>
    </w:p>
    <w:p w14:paraId="7E01AE6B" w14:textId="77777777" w:rsidR="00C80FB1" w:rsidRPr="0004433D" w:rsidRDefault="00C80FB1" w:rsidP="008365F7">
      <w:pPr>
        <w:rPr>
          <w:szCs w:val="24"/>
        </w:rPr>
      </w:pPr>
    </w:p>
    <w:p w14:paraId="218D2B25" w14:textId="77777777" w:rsidR="00C80FB1" w:rsidRPr="0004433D"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04433D" w14:paraId="127B64EE" w14:textId="77777777" w:rsidTr="00F664F2">
        <w:trPr>
          <w:trHeight w:val="461"/>
        </w:trPr>
        <w:tc>
          <w:tcPr>
            <w:tcW w:w="1844" w:type="dxa"/>
            <w:shd w:val="clear" w:color="auto" w:fill="4D868E"/>
          </w:tcPr>
          <w:p w14:paraId="6C5487E3" w14:textId="77777777" w:rsidR="006D678C" w:rsidRPr="0004433D" w:rsidRDefault="006D678C" w:rsidP="00A36E7B">
            <w:pPr>
              <w:pStyle w:val="Contenidodelatabla"/>
              <w:rPr>
                <w:lang w:val="es-ES"/>
              </w:rPr>
            </w:pPr>
            <w:r w:rsidRPr="0004433D">
              <w:rPr>
                <w:lang w:val="es-ES"/>
              </w:rPr>
              <w:t>Función:</w:t>
            </w:r>
          </w:p>
        </w:tc>
        <w:tc>
          <w:tcPr>
            <w:tcW w:w="2596" w:type="dxa"/>
            <w:shd w:val="clear" w:color="auto" w:fill="4D868E"/>
          </w:tcPr>
          <w:p w14:paraId="01EDEF3A" w14:textId="77777777" w:rsidR="006D678C" w:rsidRPr="0004433D" w:rsidRDefault="006D678C" w:rsidP="00A36E7B">
            <w:pPr>
              <w:pStyle w:val="Contenidodelatabla"/>
              <w:rPr>
                <w:lang w:val="es-ES"/>
              </w:rPr>
            </w:pPr>
            <w:r w:rsidRPr="0004433D">
              <w:rPr>
                <w:lang w:val="es-ES"/>
              </w:rPr>
              <w:t>Elaborado por:</w:t>
            </w:r>
          </w:p>
        </w:tc>
        <w:tc>
          <w:tcPr>
            <w:tcW w:w="2597" w:type="dxa"/>
            <w:shd w:val="clear" w:color="auto" w:fill="4D868E"/>
          </w:tcPr>
          <w:p w14:paraId="1FFF3CF1" w14:textId="77777777" w:rsidR="006D678C" w:rsidRPr="0004433D" w:rsidRDefault="006D678C" w:rsidP="00A36E7B">
            <w:pPr>
              <w:pStyle w:val="Contenidodelatabla"/>
              <w:rPr>
                <w:lang w:val="es-ES"/>
              </w:rPr>
            </w:pPr>
            <w:r w:rsidRPr="0004433D">
              <w:rPr>
                <w:lang w:val="es-ES"/>
              </w:rPr>
              <w:t>Revisado por:</w:t>
            </w:r>
          </w:p>
        </w:tc>
        <w:tc>
          <w:tcPr>
            <w:tcW w:w="2597" w:type="dxa"/>
            <w:shd w:val="clear" w:color="auto" w:fill="4D868E"/>
          </w:tcPr>
          <w:p w14:paraId="1DD1BE39" w14:textId="77777777" w:rsidR="006D678C" w:rsidRPr="0004433D" w:rsidRDefault="006D678C" w:rsidP="00A36E7B">
            <w:pPr>
              <w:pStyle w:val="Contenidodelatabla"/>
              <w:rPr>
                <w:lang w:val="es-ES"/>
              </w:rPr>
            </w:pPr>
            <w:r w:rsidRPr="0004433D">
              <w:rPr>
                <w:lang w:val="es-ES"/>
              </w:rPr>
              <w:t>Aprobado por:</w:t>
            </w:r>
          </w:p>
        </w:tc>
      </w:tr>
      <w:tr w:rsidR="006D678C" w:rsidRPr="0004433D" w14:paraId="5D0ECEA1" w14:textId="77777777" w:rsidTr="00F664F2">
        <w:trPr>
          <w:trHeight w:val="461"/>
        </w:trPr>
        <w:tc>
          <w:tcPr>
            <w:tcW w:w="1844" w:type="dxa"/>
            <w:shd w:val="clear" w:color="auto" w:fill="4D868E"/>
          </w:tcPr>
          <w:p w14:paraId="22DBB83C" w14:textId="77777777" w:rsidR="006D678C" w:rsidRPr="0004433D" w:rsidRDefault="006D678C" w:rsidP="00A36E7B">
            <w:pPr>
              <w:pStyle w:val="Contenidodelatabla"/>
              <w:rPr>
                <w:lang w:val="es-ES"/>
              </w:rPr>
            </w:pPr>
            <w:r w:rsidRPr="0004433D">
              <w:rPr>
                <w:lang w:val="es-ES"/>
              </w:rPr>
              <w:t>Departamento:</w:t>
            </w:r>
          </w:p>
        </w:tc>
        <w:tc>
          <w:tcPr>
            <w:tcW w:w="2596" w:type="dxa"/>
          </w:tcPr>
          <w:p w14:paraId="62378AFF" w14:textId="6562D554" w:rsidR="006D678C" w:rsidRPr="0004433D" w:rsidRDefault="00090A32" w:rsidP="00A36E7B">
            <w:pPr>
              <w:pStyle w:val="Contenidodelatabla"/>
              <w:rPr>
                <w:lang w:val="es-ES"/>
              </w:rPr>
            </w:pPr>
            <w:r>
              <w:rPr>
                <w:lang w:val="es-ES"/>
              </w:rPr>
              <w:t>Dirección</w:t>
            </w:r>
          </w:p>
        </w:tc>
        <w:tc>
          <w:tcPr>
            <w:tcW w:w="2597" w:type="dxa"/>
          </w:tcPr>
          <w:p w14:paraId="07DC3121" w14:textId="0B10012E" w:rsidR="006D678C" w:rsidRPr="0004433D" w:rsidRDefault="001B47F5" w:rsidP="00A36E7B">
            <w:pPr>
              <w:pStyle w:val="Contenidodelatabla"/>
              <w:rPr>
                <w:lang w:val="es-ES"/>
              </w:rPr>
            </w:pPr>
            <w:r w:rsidRPr="0004433D">
              <w:rPr>
                <w:lang w:val="es-ES"/>
              </w:rPr>
              <w:t>Dirección</w:t>
            </w:r>
          </w:p>
        </w:tc>
        <w:tc>
          <w:tcPr>
            <w:tcW w:w="2597" w:type="dxa"/>
          </w:tcPr>
          <w:p w14:paraId="25558652" w14:textId="03CC8338" w:rsidR="006D678C" w:rsidRPr="0004433D" w:rsidRDefault="00671354" w:rsidP="00A36E7B">
            <w:pPr>
              <w:pStyle w:val="Contenidodelatabla"/>
              <w:rPr>
                <w:lang w:val="es-ES"/>
              </w:rPr>
            </w:pPr>
            <w:r w:rsidRPr="0004433D">
              <w:rPr>
                <w:lang w:val="es-ES"/>
              </w:rPr>
              <w:t>Dirección</w:t>
            </w:r>
          </w:p>
        </w:tc>
      </w:tr>
      <w:tr w:rsidR="006D678C" w:rsidRPr="0004433D" w14:paraId="7279CECC" w14:textId="77777777" w:rsidTr="00F664F2">
        <w:trPr>
          <w:trHeight w:val="461"/>
        </w:trPr>
        <w:tc>
          <w:tcPr>
            <w:tcW w:w="1844" w:type="dxa"/>
            <w:shd w:val="clear" w:color="auto" w:fill="4D868E"/>
          </w:tcPr>
          <w:p w14:paraId="1C19E456" w14:textId="77777777" w:rsidR="006D678C" w:rsidRPr="0004433D" w:rsidRDefault="006D678C" w:rsidP="00A36E7B">
            <w:pPr>
              <w:pStyle w:val="Contenidodelatabla"/>
              <w:rPr>
                <w:lang w:val="es-ES"/>
              </w:rPr>
            </w:pPr>
            <w:r w:rsidRPr="0004433D">
              <w:rPr>
                <w:lang w:val="es-ES"/>
              </w:rPr>
              <w:t>Nombre:</w:t>
            </w:r>
          </w:p>
        </w:tc>
        <w:tc>
          <w:tcPr>
            <w:tcW w:w="2596" w:type="dxa"/>
          </w:tcPr>
          <w:p w14:paraId="285975A9" w14:textId="254A3C88" w:rsidR="006D678C" w:rsidRPr="0004433D" w:rsidRDefault="00090A32" w:rsidP="00A36E7B">
            <w:pPr>
              <w:pStyle w:val="Contenidodelatabla"/>
              <w:rPr>
                <w:lang w:val="es-ES"/>
              </w:rPr>
            </w:pPr>
            <w:r>
              <w:rPr>
                <w:lang w:val="es-ES"/>
              </w:rPr>
              <w:t>Fernando Pozo</w:t>
            </w:r>
          </w:p>
        </w:tc>
        <w:tc>
          <w:tcPr>
            <w:tcW w:w="2597" w:type="dxa"/>
          </w:tcPr>
          <w:p w14:paraId="0B0393A3" w14:textId="5FAEBDDE" w:rsidR="006D678C" w:rsidRPr="0004433D" w:rsidRDefault="00090A32" w:rsidP="00A36E7B">
            <w:pPr>
              <w:pStyle w:val="Contenidodelatabla"/>
              <w:rPr>
                <w:lang w:val="es-ES"/>
              </w:rPr>
            </w:pPr>
            <w:r>
              <w:rPr>
                <w:lang w:val="es-ES"/>
              </w:rPr>
              <w:t>Carlos Rodrigo</w:t>
            </w:r>
          </w:p>
        </w:tc>
        <w:tc>
          <w:tcPr>
            <w:tcW w:w="2597" w:type="dxa"/>
          </w:tcPr>
          <w:p w14:paraId="23439362" w14:textId="3AD26A2D" w:rsidR="006D678C" w:rsidRPr="0004433D" w:rsidRDefault="009722EA" w:rsidP="00A36E7B">
            <w:pPr>
              <w:pStyle w:val="Contenidodelatabla"/>
              <w:rPr>
                <w:lang w:val="es-ES"/>
              </w:rPr>
            </w:pPr>
            <w:r w:rsidRPr="0004433D">
              <w:rPr>
                <w:lang w:val="es-ES"/>
              </w:rPr>
              <w:t>Carlos Zúñiga</w:t>
            </w:r>
          </w:p>
        </w:tc>
      </w:tr>
      <w:tr w:rsidR="006D678C" w:rsidRPr="0004433D" w14:paraId="0A9180D5" w14:textId="77777777" w:rsidTr="00A36E7B">
        <w:trPr>
          <w:trHeight w:val="850"/>
        </w:trPr>
        <w:tc>
          <w:tcPr>
            <w:tcW w:w="1844" w:type="dxa"/>
            <w:shd w:val="clear" w:color="auto" w:fill="4D868E"/>
            <w:vAlign w:val="center"/>
          </w:tcPr>
          <w:p w14:paraId="45FF4ACA" w14:textId="77777777" w:rsidR="006D678C" w:rsidRPr="0004433D" w:rsidRDefault="006D678C" w:rsidP="00A36E7B">
            <w:pPr>
              <w:pStyle w:val="Contenidodelatabla"/>
              <w:rPr>
                <w:lang w:val="es-ES"/>
              </w:rPr>
            </w:pPr>
            <w:r w:rsidRPr="0004433D">
              <w:rPr>
                <w:lang w:val="es-ES"/>
              </w:rPr>
              <w:t>Firma:</w:t>
            </w:r>
          </w:p>
        </w:tc>
        <w:tc>
          <w:tcPr>
            <w:tcW w:w="2596" w:type="dxa"/>
          </w:tcPr>
          <w:p w14:paraId="6DE509C3" w14:textId="77777777" w:rsidR="006D678C" w:rsidRPr="0004433D" w:rsidRDefault="006D678C" w:rsidP="00A36E7B">
            <w:pPr>
              <w:pStyle w:val="Contenidodelatabla"/>
              <w:rPr>
                <w:lang w:val="es-ES"/>
              </w:rPr>
            </w:pPr>
          </w:p>
        </w:tc>
        <w:tc>
          <w:tcPr>
            <w:tcW w:w="2597" w:type="dxa"/>
          </w:tcPr>
          <w:p w14:paraId="06B46AA4" w14:textId="77777777" w:rsidR="006D678C" w:rsidRPr="0004433D" w:rsidRDefault="006D678C" w:rsidP="00A36E7B">
            <w:pPr>
              <w:pStyle w:val="Contenidodelatabla"/>
              <w:rPr>
                <w:lang w:val="es-ES"/>
              </w:rPr>
            </w:pPr>
          </w:p>
        </w:tc>
        <w:tc>
          <w:tcPr>
            <w:tcW w:w="2597" w:type="dxa"/>
          </w:tcPr>
          <w:p w14:paraId="526BBF2A" w14:textId="77777777" w:rsidR="006D678C" w:rsidRPr="0004433D" w:rsidRDefault="006D678C" w:rsidP="00A36E7B">
            <w:pPr>
              <w:pStyle w:val="Contenidodelatabla"/>
              <w:rPr>
                <w:lang w:val="es-ES"/>
              </w:rPr>
            </w:pPr>
          </w:p>
        </w:tc>
      </w:tr>
      <w:tr w:rsidR="00F76D83" w:rsidRPr="0004433D" w14:paraId="7147F639" w14:textId="77777777" w:rsidTr="00F664F2">
        <w:trPr>
          <w:trHeight w:val="461"/>
        </w:trPr>
        <w:tc>
          <w:tcPr>
            <w:tcW w:w="1844" w:type="dxa"/>
            <w:shd w:val="clear" w:color="auto" w:fill="4D868E"/>
          </w:tcPr>
          <w:p w14:paraId="0B08254D" w14:textId="77777777" w:rsidR="00F76D83" w:rsidRPr="0004433D" w:rsidRDefault="00F76D83" w:rsidP="00F76D83">
            <w:pPr>
              <w:pStyle w:val="Contenidodelatabla"/>
              <w:rPr>
                <w:lang w:val="es-ES"/>
              </w:rPr>
            </w:pPr>
            <w:r w:rsidRPr="0004433D">
              <w:rPr>
                <w:lang w:val="es-ES"/>
              </w:rPr>
              <w:t>Fecha:</w:t>
            </w:r>
          </w:p>
        </w:tc>
        <w:tc>
          <w:tcPr>
            <w:tcW w:w="2596" w:type="dxa"/>
          </w:tcPr>
          <w:p w14:paraId="528BBE1C" w14:textId="1E94A885" w:rsidR="00F76D83" w:rsidRPr="0004433D" w:rsidRDefault="00F76D83" w:rsidP="00F76D83">
            <w:pPr>
              <w:pStyle w:val="Contenidodelatabla"/>
              <w:rPr>
                <w:lang w:val="es-ES"/>
              </w:rPr>
            </w:pPr>
          </w:p>
        </w:tc>
        <w:tc>
          <w:tcPr>
            <w:tcW w:w="2597" w:type="dxa"/>
          </w:tcPr>
          <w:p w14:paraId="5609086B" w14:textId="4811AB97" w:rsidR="00F76D83" w:rsidRPr="0004433D" w:rsidRDefault="00F76D83" w:rsidP="00F76D83">
            <w:pPr>
              <w:pStyle w:val="Contenidodelatabla"/>
              <w:rPr>
                <w:lang w:val="es-ES"/>
              </w:rPr>
            </w:pPr>
          </w:p>
        </w:tc>
        <w:tc>
          <w:tcPr>
            <w:tcW w:w="2597" w:type="dxa"/>
          </w:tcPr>
          <w:p w14:paraId="3394DF51" w14:textId="68F09F50" w:rsidR="00F76D83" w:rsidRPr="0004433D" w:rsidRDefault="00F76D83" w:rsidP="00F76D83">
            <w:pPr>
              <w:pStyle w:val="Contenidodelatabla"/>
              <w:rPr>
                <w:lang w:val="es-ES"/>
              </w:rPr>
            </w:pPr>
          </w:p>
        </w:tc>
      </w:tr>
    </w:tbl>
    <w:p w14:paraId="3FBCF00D" w14:textId="77777777" w:rsidR="00C80FB1" w:rsidRPr="0004433D" w:rsidRDefault="00C80FB1" w:rsidP="008365F7">
      <w:pPr>
        <w:rPr>
          <w:szCs w:val="24"/>
        </w:rPr>
      </w:pPr>
    </w:p>
    <w:p w14:paraId="4E51F2BF" w14:textId="77777777" w:rsidR="00C80FB1" w:rsidRPr="0004433D" w:rsidRDefault="00C80FB1" w:rsidP="008365F7">
      <w:pPr>
        <w:rPr>
          <w:szCs w:val="24"/>
        </w:rPr>
      </w:pPr>
    </w:p>
    <w:p w14:paraId="42484993" w14:textId="47DC63BD" w:rsidR="006D678C" w:rsidRPr="0004433D" w:rsidRDefault="006D678C">
      <w:pPr>
        <w:spacing w:line="259" w:lineRule="auto"/>
        <w:jc w:val="left"/>
        <w:rPr>
          <w:szCs w:val="24"/>
        </w:rPr>
      </w:pPr>
      <w:r w:rsidRPr="0004433D">
        <w:rPr>
          <w:szCs w:val="24"/>
        </w:rPr>
        <w:br w:type="page"/>
      </w:r>
    </w:p>
    <w:p w14:paraId="6CEB18C8" w14:textId="77777777" w:rsidR="00222E9E" w:rsidRPr="0004433D" w:rsidRDefault="00222E9E" w:rsidP="008365F7">
      <w:pPr>
        <w:rPr>
          <w:szCs w:val="24"/>
        </w:rPr>
      </w:pPr>
    </w:p>
    <w:p w14:paraId="6A3B5E12" w14:textId="4D97731A" w:rsidR="00222E9E" w:rsidRPr="0004433D" w:rsidRDefault="00222E9E" w:rsidP="008365F7">
      <w:pPr>
        <w:rPr>
          <w:szCs w:val="24"/>
        </w:rPr>
      </w:pPr>
    </w:p>
    <w:p w14:paraId="46278982" w14:textId="75D30AA1" w:rsidR="006D678C" w:rsidRPr="0004433D" w:rsidRDefault="006D678C" w:rsidP="008365F7">
      <w:pPr>
        <w:rPr>
          <w:szCs w:val="24"/>
        </w:rPr>
      </w:pPr>
    </w:p>
    <w:p w14:paraId="3C4BAA7D" w14:textId="3DD85BBF" w:rsidR="006D678C" w:rsidRPr="0004433D" w:rsidRDefault="006D678C" w:rsidP="008365F7">
      <w:pPr>
        <w:rPr>
          <w:szCs w:val="24"/>
        </w:rPr>
      </w:pPr>
    </w:p>
    <w:p w14:paraId="30447C2A" w14:textId="77777777" w:rsidR="006D678C" w:rsidRPr="0004433D" w:rsidRDefault="006D678C" w:rsidP="008365F7">
      <w:pPr>
        <w:rPr>
          <w:szCs w:val="24"/>
        </w:rPr>
      </w:pPr>
    </w:p>
    <w:p w14:paraId="0294D84C" w14:textId="77777777" w:rsidR="00C80FB1" w:rsidRPr="0004433D" w:rsidRDefault="00C80FB1" w:rsidP="008365F7">
      <w:pPr>
        <w:rPr>
          <w:szCs w:val="24"/>
        </w:rPr>
      </w:pPr>
    </w:p>
    <w:p w14:paraId="233A8379" w14:textId="77777777" w:rsidR="00C80FB1" w:rsidRPr="0004433D" w:rsidRDefault="00C80FB1" w:rsidP="008365F7">
      <w:pPr>
        <w:rPr>
          <w:szCs w:val="24"/>
        </w:rPr>
      </w:pPr>
    </w:p>
    <w:tbl>
      <w:tblPr>
        <w:tblStyle w:val="Tablaconcuadrcula"/>
        <w:tblW w:w="9634" w:type="dxa"/>
        <w:tblLook w:val="04A0" w:firstRow="1" w:lastRow="0" w:firstColumn="1" w:lastColumn="0" w:noHBand="0" w:noVBand="1"/>
      </w:tblPr>
      <w:tblGrid>
        <w:gridCol w:w="1270"/>
        <w:gridCol w:w="4962"/>
        <w:gridCol w:w="1584"/>
        <w:gridCol w:w="1818"/>
      </w:tblGrid>
      <w:tr w:rsidR="00C80FB1" w:rsidRPr="0004433D" w14:paraId="253A1D19" w14:textId="77777777" w:rsidTr="00F664F2">
        <w:trPr>
          <w:trHeight w:val="646"/>
        </w:trPr>
        <w:tc>
          <w:tcPr>
            <w:tcW w:w="9634" w:type="dxa"/>
            <w:gridSpan w:val="4"/>
            <w:shd w:val="clear" w:color="auto" w:fill="4D868E"/>
            <w:vAlign w:val="center"/>
          </w:tcPr>
          <w:p w14:paraId="16D284B7" w14:textId="77777777" w:rsidR="00C80FB1" w:rsidRPr="0004433D" w:rsidRDefault="00C80FB1" w:rsidP="00A36E7B">
            <w:pPr>
              <w:pStyle w:val="Contenidodelatabla"/>
              <w:jc w:val="center"/>
              <w:rPr>
                <w:b/>
                <w:bCs/>
                <w:lang w:val="es-ES"/>
              </w:rPr>
            </w:pPr>
            <w:r w:rsidRPr="0004433D">
              <w:rPr>
                <w:b/>
                <w:bCs/>
                <w:lang w:val="es-ES"/>
              </w:rPr>
              <w:t>HISTORIAL DEL DOCUMENTO</w:t>
            </w:r>
          </w:p>
        </w:tc>
      </w:tr>
      <w:tr w:rsidR="00C80FB1" w:rsidRPr="0004433D" w14:paraId="410A3D7B" w14:textId="77777777" w:rsidTr="001B47F5">
        <w:trPr>
          <w:trHeight w:val="672"/>
        </w:trPr>
        <w:tc>
          <w:tcPr>
            <w:tcW w:w="1270" w:type="dxa"/>
            <w:shd w:val="clear" w:color="auto" w:fill="4D868E"/>
            <w:vAlign w:val="center"/>
          </w:tcPr>
          <w:p w14:paraId="417B1FE6" w14:textId="260F7D7C" w:rsidR="00C80FB1" w:rsidRPr="0004433D" w:rsidRDefault="00FF29CA" w:rsidP="00C80FB1">
            <w:pPr>
              <w:jc w:val="center"/>
              <w:rPr>
                <w:b/>
                <w:szCs w:val="24"/>
                <w:lang w:val="es-ES"/>
              </w:rPr>
            </w:pPr>
            <w:r w:rsidRPr="0004433D">
              <w:rPr>
                <w:b/>
                <w:szCs w:val="24"/>
                <w:lang w:val="es-ES"/>
              </w:rPr>
              <w:t>VERSIÓN</w:t>
            </w:r>
          </w:p>
        </w:tc>
        <w:tc>
          <w:tcPr>
            <w:tcW w:w="4962" w:type="dxa"/>
            <w:shd w:val="clear" w:color="auto" w:fill="4D868E"/>
            <w:vAlign w:val="center"/>
          </w:tcPr>
          <w:p w14:paraId="2B838FE6" w14:textId="77777777" w:rsidR="00C80FB1" w:rsidRPr="0004433D" w:rsidRDefault="00C80FB1" w:rsidP="00A36E7B">
            <w:pPr>
              <w:pStyle w:val="Contenidodelatabla"/>
              <w:jc w:val="center"/>
              <w:rPr>
                <w:b/>
                <w:bCs/>
                <w:lang w:val="es-ES"/>
              </w:rPr>
            </w:pPr>
            <w:r w:rsidRPr="0004433D">
              <w:rPr>
                <w:b/>
                <w:bCs/>
                <w:lang w:val="es-ES"/>
              </w:rPr>
              <w:t>CAUSAS DE LA MODIFICACIÓN</w:t>
            </w:r>
          </w:p>
        </w:tc>
        <w:tc>
          <w:tcPr>
            <w:tcW w:w="1584" w:type="dxa"/>
            <w:shd w:val="clear" w:color="auto" w:fill="4D868E"/>
            <w:vAlign w:val="center"/>
          </w:tcPr>
          <w:p w14:paraId="7134401F" w14:textId="64DCE162" w:rsidR="00C80FB1" w:rsidRPr="0004433D" w:rsidRDefault="00C80FB1" w:rsidP="00A36E7B">
            <w:pPr>
              <w:pStyle w:val="Contenidodelatabla"/>
              <w:jc w:val="center"/>
              <w:rPr>
                <w:b/>
                <w:bCs/>
                <w:lang w:val="es-ES"/>
              </w:rPr>
            </w:pPr>
            <w:r w:rsidRPr="0004433D">
              <w:rPr>
                <w:b/>
                <w:bCs/>
                <w:lang w:val="es-ES"/>
              </w:rPr>
              <w:t xml:space="preserve">FECHA </w:t>
            </w:r>
          </w:p>
        </w:tc>
        <w:tc>
          <w:tcPr>
            <w:tcW w:w="1818" w:type="dxa"/>
            <w:shd w:val="clear" w:color="auto" w:fill="4D868E"/>
            <w:vAlign w:val="center"/>
          </w:tcPr>
          <w:p w14:paraId="7C8CCFBB" w14:textId="77777777" w:rsidR="00C80FB1" w:rsidRPr="0004433D" w:rsidRDefault="00C80FB1" w:rsidP="00A36E7B">
            <w:pPr>
              <w:pStyle w:val="Contenidodelatabla"/>
              <w:jc w:val="center"/>
              <w:rPr>
                <w:b/>
                <w:bCs/>
                <w:lang w:val="es-ES"/>
              </w:rPr>
            </w:pPr>
            <w:r w:rsidRPr="0004433D">
              <w:rPr>
                <w:b/>
                <w:bCs/>
                <w:lang w:val="es-ES"/>
              </w:rPr>
              <w:t>SUSTITUYE A (Código, Revisión)</w:t>
            </w:r>
          </w:p>
        </w:tc>
      </w:tr>
      <w:tr w:rsidR="00F76D83" w:rsidRPr="0004433D" w14:paraId="3C5E8E5A" w14:textId="77777777" w:rsidTr="001B47F5">
        <w:trPr>
          <w:trHeight w:val="646"/>
        </w:trPr>
        <w:tc>
          <w:tcPr>
            <w:tcW w:w="1270" w:type="dxa"/>
            <w:vAlign w:val="center"/>
          </w:tcPr>
          <w:p w14:paraId="40E57DF6" w14:textId="74E268E3" w:rsidR="00F76D83" w:rsidRPr="0004433D" w:rsidRDefault="00F76D83" w:rsidP="00F76D83">
            <w:pPr>
              <w:jc w:val="center"/>
              <w:rPr>
                <w:szCs w:val="24"/>
                <w:lang w:val="es-ES"/>
              </w:rPr>
            </w:pPr>
            <w:r w:rsidRPr="0004433D">
              <w:rPr>
                <w:szCs w:val="24"/>
                <w:lang w:val="es-ES"/>
              </w:rPr>
              <w:t>01</w:t>
            </w:r>
          </w:p>
        </w:tc>
        <w:tc>
          <w:tcPr>
            <w:tcW w:w="4962" w:type="dxa"/>
            <w:vAlign w:val="center"/>
          </w:tcPr>
          <w:p w14:paraId="3F1E1DE2" w14:textId="32B277DA" w:rsidR="00F76D83" w:rsidRPr="0004433D" w:rsidRDefault="0004433D" w:rsidP="00F76D83">
            <w:pPr>
              <w:pStyle w:val="Contenidodelatabla"/>
              <w:rPr>
                <w:lang w:val="es-ES"/>
              </w:rPr>
            </w:pPr>
            <w:r w:rsidRPr="0004433D">
              <w:rPr>
                <w:lang w:val="es-ES"/>
              </w:rPr>
              <w:t>Edición</w:t>
            </w:r>
            <w:r w:rsidR="00F76D83" w:rsidRPr="0004433D">
              <w:rPr>
                <w:lang w:val="es-ES"/>
              </w:rPr>
              <w:t xml:space="preserve"> inicial</w:t>
            </w:r>
          </w:p>
        </w:tc>
        <w:tc>
          <w:tcPr>
            <w:tcW w:w="1584" w:type="dxa"/>
          </w:tcPr>
          <w:p w14:paraId="016D46F0" w14:textId="492512CE" w:rsidR="00F76D83" w:rsidRPr="0004433D" w:rsidRDefault="003903B2" w:rsidP="00F76D83">
            <w:pPr>
              <w:pStyle w:val="Contenidodelatabla"/>
              <w:rPr>
                <w:lang w:val="es-ES"/>
              </w:rPr>
            </w:pPr>
            <w:r w:rsidRPr="003903B2">
              <w:rPr>
                <w:highlight w:val="yellow"/>
                <w:lang w:val="es-ES"/>
              </w:rPr>
              <w:t>Enero</w:t>
            </w:r>
            <w:r w:rsidR="001B47F5" w:rsidRPr="003903B2">
              <w:rPr>
                <w:highlight w:val="yellow"/>
                <w:lang w:val="es-ES"/>
              </w:rPr>
              <w:t xml:space="preserve"> 202</w:t>
            </w:r>
            <w:r w:rsidR="005F3EFF" w:rsidRPr="003903B2">
              <w:rPr>
                <w:highlight w:val="yellow"/>
                <w:lang w:val="es-ES"/>
              </w:rPr>
              <w:t>5</w:t>
            </w:r>
          </w:p>
        </w:tc>
        <w:tc>
          <w:tcPr>
            <w:tcW w:w="1818" w:type="dxa"/>
            <w:vAlign w:val="center"/>
          </w:tcPr>
          <w:p w14:paraId="584724E0" w14:textId="77777777" w:rsidR="00F76D83" w:rsidRPr="0004433D" w:rsidRDefault="00F76D83" w:rsidP="00F76D83">
            <w:pPr>
              <w:pStyle w:val="Contenidodelatabla"/>
              <w:rPr>
                <w:color w:val="0070C0"/>
                <w:lang w:val="es-ES"/>
              </w:rPr>
            </w:pPr>
            <w:r w:rsidRPr="0004433D">
              <w:rPr>
                <w:lang w:val="es-ES"/>
              </w:rPr>
              <w:t>N/A</w:t>
            </w:r>
          </w:p>
        </w:tc>
      </w:tr>
    </w:tbl>
    <w:p w14:paraId="014626C0" w14:textId="459D7CA4" w:rsidR="006D678C" w:rsidRPr="0004433D" w:rsidRDefault="006D678C" w:rsidP="008365F7">
      <w:pPr>
        <w:rPr>
          <w:szCs w:val="24"/>
        </w:rPr>
      </w:pPr>
    </w:p>
    <w:p w14:paraId="45C36ABB" w14:textId="77777777" w:rsidR="006D678C" w:rsidRPr="0004433D" w:rsidRDefault="006D678C">
      <w:pPr>
        <w:spacing w:line="259" w:lineRule="auto"/>
        <w:jc w:val="left"/>
        <w:rPr>
          <w:szCs w:val="24"/>
        </w:rPr>
      </w:pPr>
      <w:r w:rsidRPr="0004433D">
        <w:rPr>
          <w:szCs w:val="24"/>
        </w:rPr>
        <w:br w:type="page"/>
      </w:r>
    </w:p>
    <w:p w14:paraId="32E2E5FA" w14:textId="77777777" w:rsidR="00067996" w:rsidRPr="0004433D" w:rsidRDefault="00067996" w:rsidP="008365F7">
      <w:pPr>
        <w:rPr>
          <w:szCs w:val="24"/>
        </w:rPr>
      </w:pPr>
    </w:p>
    <w:sdt>
      <w:sdtPr>
        <w:rPr>
          <w:rFonts w:eastAsiaTheme="minorHAnsi" w:cs="Open Sans"/>
          <w:b w:val="0"/>
          <w:sz w:val="24"/>
          <w:szCs w:val="20"/>
          <w:lang w:eastAsia="en-US"/>
        </w:rPr>
        <w:id w:val="874124352"/>
        <w:docPartObj>
          <w:docPartGallery w:val="Table of Contents"/>
          <w:docPartUnique/>
        </w:docPartObj>
      </w:sdtPr>
      <w:sdtEndPr>
        <w:rPr>
          <w:bCs/>
        </w:rPr>
      </w:sdtEndPr>
      <w:sdtContent>
        <w:p w14:paraId="6691E5BE" w14:textId="46A098A8" w:rsidR="00893016" w:rsidRPr="0004433D" w:rsidRDefault="00893016" w:rsidP="00893016">
          <w:pPr>
            <w:pStyle w:val="TtuloTDC"/>
            <w:jc w:val="center"/>
          </w:pPr>
          <w:r w:rsidRPr="0004433D">
            <w:t>Contenido</w:t>
          </w:r>
        </w:p>
        <w:p w14:paraId="563BF459" w14:textId="18B54B3A" w:rsidR="004706DB" w:rsidRPr="0004433D" w:rsidRDefault="00893016">
          <w:pPr>
            <w:pStyle w:val="TDC1"/>
            <w:tabs>
              <w:tab w:val="left" w:pos="440"/>
              <w:tab w:val="right" w:leader="dot" w:pos="9627"/>
            </w:tabs>
            <w:rPr>
              <w:rFonts w:asciiTheme="minorHAnsi" w:hAnsiTheme="minorHAnsi" w:cstheme="minorBidi"/>
              <w:sz w:val="22"/>
              <w:szCs w:val="22"/>
            </w:rPr>
          </w:pPr>
          <w:r w:rsidRPr="0004433D">
            <w:fldChar w:fldCharType="begin"/>
          </w:r>
          <w:r w:rsidRPr="0004433D">
            <w:instrText xml:space="preserve"> TOC \o "1-3" \h \z \u </w:instrText>
          </w:r>
          <w:r w:rsidRPr="0004433D">
            <w:fldChar w:fldCharType="separate"/>
          </w:r>
          <w:hyperlink w:anchor="_Toc165298678" w:history="1">
            <w:r w:rsidR="004706DB" w:rsidRPr="0004433D">
              <w:rPr>
                <w:rStyle w:val="Hipervnculo"/>
              </w:rPr>
              <w:t>1.</w:t>
            </w:r>
            <w:r w:rsidR="004706DB" w:rsidRPr="0004433D">
              <w:rPr>
                <w:rFonts w:asciiTheme="minorHAnsi" w:hAnsiTheme="minorHAnsi" w:cstheme="minorBidi"/>
                <w:sz w:val="22"/>
                <w:szCs w:val="22"/>
              </w:rPr>
              <w:tab/>
            </w:r>
            <w:r w:rsidR="004706DB" w:rsidRPr="0004433D">
              <w:rPr>
                <w:rStyle w:val="Hipervnculo"/>
              </w:rPr>
              <w:t>Objetivo</w:t>
            </w:r>
            <w:r w:rsidR="004706DB" w:rsidRPr="0004433D">
              <w:rPr>
                <w:webHidden/>
              </w:rPr>
              <w:tab/>
            </w:r>
            <w:r w:rsidR="004706DB" w:rsidRPr="0004433D">
              <w:rPr>
                <w:webHidden/>
              </w:rPr>
              <w:fldChar w:fldCharType="begin"/>
            </w:r>
            <w:r w:rsidR="004706DB" w:rsidRPr="0004433D">
              <w:rPr>
                <w:webHidden/>
              </w:rPr>
              <w:instrText xml:space="preserve"> PAGEREF _Toc165298678 \h </w:instrText>
            </w:r>
            <w:r w:rsidR="004706DB" w:rsidRPr="0004433D">
              <w:rPr>
                <w:webHidden/>
              </w:rPr>
            </w:r>
            <w:r w:rsidR="004706DB" w:rsidRPr="0004433D">
              <w:rPr>
                <w:webHidden/>
              </w:rPr>
              <w:fldChar w:fldCharType="separate"/>
            </w:r>
            <w:r w:rsidR="006B102F" w:rsidRPr="0004433D">
              <w:rPr>
                <w:webHidden/>
              </w:rPr>
              <w:t>4</w:t>
            </w:r>
            <w:r w:rsidR="004706DB" w:rsidRPr="0004433D">
              <w:rPr>
                <w:webHidden/>
              </w:rPr>
              <w:fldChar w:fldCharType="end"/>
            </w:r>
          </w:hyperlink>
        </w:p>
        <w:p w14:paraId="5519D478" w14:textId="524E6A32"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679" w:history="1">
            <w:r w:rsidRPr="0004433D">
              <w:rPr>
                <w:rStyle w:val="Hipervnculo"/>
              </w:rPr>
              <w:t>2.</w:t>
            </w:r>
            <w:r w:rsidRPr="0004433D">
              <w:rPr>
                <w:rFonts w:asciiTheme="minorHAnsi" w:hAnsiTheme="minorHAnsi" w:cstheme="minorBidi"/>
                <w:sz w:val="22"/>
                <w:szCs w:val="22"/>
              </w:rPr>
              <w:tab/>
            </w:r>
            <w:r w:rsidRPr="0004433D">
              <w:rPr>
                <w:rStyle w:val="Hipervnculo"/>
              </w:rPr>
              <w:t>Alcance</w:t>
            </w:r>
            <w:r w:rsidRPr="0004433D">
              <w:rPr>
                <w:webHidden/>
              </w:rPr>
              <w:tab/>
            </w:r>
            <w:r w:rsidRPr="0004433D">
              <w:rPr>
                <w:webHidden/>
              </w:rPr>
              <w:fldChar w:fldCharType="begin"/>
            </w:r>
            <w:r w:rsidRPr="0004433D">
              <w:rPr>
                <w:webHidden/>
              </w:rPr>
              <w:instrText xml:space="preserve"> PAGEREF _Toc165298679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5AF8ED23" w14:textId="10348B76"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680" w:history="1">
            <w:r w:rsidRPr="0004433D">
              <w:rPr>
                <w:rStyle w:val="Hipervnculo"/>
              </w:rPr>
              <w:t>3.</w:t>
            </w:r>
            <w:r w:rsidRPr="0004433D">
              <w:rPr>
                <w:rFonts w:asciiTheme="minorHAnsi" w:hAnsiTheme="minorHAnsi" w:cstheme="minorBidi"/>
                <w:sz w:val="22"/>
                <w:szCs w:val="22"/>
              </w:rPr>
              <w:tab/>
            </w:r>
            <w:r w:rsidRPr="0004433D">
              <w:rPr>
                <w:rStyle w:val="Hipervnculo"/>
              </w:rPr>
              <w:t>Definiciones y Acrónimos</w:t>
            </w:r>
            <w:r w:rsidRPr="0004433D">
              <w:rPr>
                <w:webHidden/>
              </w:rPr>
              <w:tab/>
            </w:r>
            <w:r w:rsidRPr="0004433D">
              <w:rPr>
                <w:webHidden/>
              </w:rPr>
              <w:fldChar w:fldCharType="begin"/>
            </w:r>
            <w:r w:rsidRPr="0004433D">
              <w:rPr>
                <w:webHidden/>
              </w:rPr>
              <w:instrText xml:space="preserve"> PAGEREF _Toc165298680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1AAE46FC" w14:textId="3189D364"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681" w:history="1">
            <w:r w:rsidRPr="0004433D">
              <w:rPr>
                <w:rStyle w:val="Hipervnculo"/>
              </w:rPr>
              <w:t>4.</w:t>
            </w:r>
            <w:r w:rsidRPr="0004433D">
              <w:rPr>
                <w:rFonts w:asciiTheme="minorHAnsi" w:hAnsiTheme="minorHAnsi" w:cstheme="minorBidi"/>
                <w:sz w:val="22"/>
                <w:szCs w:val="22"/>
              </w:rPr>
              <w:tab/>
            </w:r>
            <w:r w:rsidRPr="0004433D">
              <w:rPr>
                <w:rStyle w:val="Hipervnculo"/>
              </w:rPr>
              <w:t>Desarrollo</w:t>
            </w:r>
            <w:r w:rsidRPr="0004433D">
              <w:rPr>
                <w:webHidden/>
              </w:rPr>
              <w:tab/>
            </w:r>
            <w:r w:rsidRPr="0004433D">
              <w:rPr>
                <w:webHidden/>
              </w:rPr>
              <w:fldChar w:fldCharType="begin"/>
            </w:r>
            <w:r w:rsidRPr="0004433D">
              <w:rPr>
                <w:webHidden/>
              </w:rPr>
              <w:instrText xml:space="preserve"> PAGEREF _Toc165298681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2AE60146" w14:textId="26E3A3F6" w:rsidR="004706DB" w:rsidRPr="0004433D" w:rsidRDefault="004706DB">
          <w:pPr>
            <w:pStyle w:val="TDC1"/>
            <w:tabs>
              <w:tab w:val="left" w:pos="660"/>
              <w:tab w:val="right" w:leader="dot" w:pos="9627"/>
            </w:tabs>
            <w:rPr>
              <w:rFonts w:asciiTheme="minorHAnsi" w:hAnsiTheme="minorHAnsi" w:cstheme="minorBidi"/>
              <w:sz w:val="22"/>
              <w:szCs w:val="22"/>
            </w:rPr>
          </w:pPr>
          <w:hyperlink w:anchor="_Toc165298682" w:history="1">
            <w:r w:rsidRPr="0004433D">
              <w:rPr>
                <w:rStyle w:val="Hipervnculo"/>
              </w:rPr>
              <w:t>4.1.</w:t>
            </w:r>
            <w:r w:rsidRPr="0004433D">
              <w:rPr>
                <w:rFonts w:asciiTheme="minorHAnsi" w:hAnsiTheme="minorHAnsi" w:cstheme="minorBidi"/>
                <w:sz w:val="22"/>
                <w:szCs w:val="22"/>
              </w:rPr>
              <w:tab/>
            </w:r>
            <w:r w:rsidRPr="0004433D">
              <w:rPr>
                <w:rStyle w:val="Hipervnculo"/>
              </w:rPr>
              <w:t>Introducción</w:t>
            </w:r>
            <w:r w:rsidRPr="0004433D">
              <w:rPr>
                <w:webHidden/>
              </w:rPr>
              <w:tab/>
            </w:r>
            <w:r w:rsidRPr="0004433D">
              <w:rPr>
                <w:webHidden/>
              </w:rPr>
              <w:fldChar w:fldCharType="begin"/>
            </w:r>
            <w:r w:rsidRPr="0004433D">
              <w:rPr>
                <w:webHidden/>
              </w:rPr>
              <w:instrText xml:space="preserve"> PAGEREF _Toc165298682 \h </w:instrText>
            </w:r>
            <w:r w:rsidRPr="0004433D">
              <w:rPr>
                <w:webHidden/>
              </w:rPr>
            </w:r>
            <w:r w:rsidRPr="0004433D">
              <w:rPr>
                <w:webHidden/>
              </w:rPr>
              <w:fldChar w:fldCharType="separate"/>
            </w:r>
            <w:r w:rsidR="006B102F" w:rsidRPr="0004433D">
              <w:rPr>
                <w:webHidden/>
              </w:rPr>
              <w:t>4</w:t>
            </w:r>
            <w:r w:rsidRPr="0004433D">
              <w:rPr>
                <w:webHidden/>
              </w:rPr>
              <w:fldChar w:fldCharType="end"/>
            </w:r>
          </w:hyperlink>
        </w:p>
        <w:p w14:paraId="54CB9818" w14:textId="1057F056" w:rsidR="004706DB" w:rsidRPr="0004433D" w:rsidRDefault="004706DB">
          <w:pPr>
            <w:pStyle w:val="TDC1"/>
            <w:tabs>
              <w:tab w:val="left" w:pos="660"/>
              <w:tab w:val="right" w:leader="dot" w:pos="9627"/>
            </w:tabs>
            <w:rPr>
              <w:rFonts w:asciiTheme="minorHAnsi" w:hAnsiTheme="minorHAnsi" w:cstheme="minorBidi"/>
              <w:sz w:val="22"/>
              <w:szCs w:val="22"/>
            </w:rPr>
          </w:pPr>
          <w:hyperlink w:anchor="_Toc165298683" w:history="1">
            <w:r w:rsidRPr="0004433D">
              <w:rPr>
                <w:rStyle w:val="Hipervnculo"/>
              </w:rPr>
              <w:t>4.2.</w:t>
            </w:r>
            <w:r w:rsidRPr="0004433D">
              <w:rPr>
                <w:rFonts w:asciiTheme="minorHAnsi" w:hAnsiTheme="minorHAnsi" w:cstheme="minorBidi"/>
                <w:sz w:val="22"/>
                <w:szCs w:val="22"/>
              </w:rPr>
              <w:tab/>
            </w:r>
            <w:r w:rsidRPr="0004433D">
              <w:rPr>
                <w:rStyle w:val="Hipervnculo"/>
              </w:rPr>
              <w:t>Elementos de entrada</w:t>
            </w:r>
            <w:r w:rsidRPr="0004433D">
              <w:rPr>
                <w:webHidden/>
              </w:rPr>
              <w:tab/>
            </w:r>
            <w:r w:rsidRPr="0004433D">
              <w:rPr>
                <w:webHidden/>
              </w:rPr>
              <w:fldChar w:fldCharType="begin"/>
            </w:r>
            <w:r w:rsidRPr="0004433D">
              <w:rPr>
                <w:webHidden/>
              </w:rPr>
              <w:instrText xml:space="preserve"> PAGEREF _Toc165298683 \h </w:instrText>
            </w:r>
            <w:r w:rsidRPr="0004433D">
              <w:rPr>
                <w:webHidden/>
              </w:rPr>
            </w:r>
            <w:r w:rsidRPr="0004433D">
              <w:rPr>
                <w:webHidden/>
              </w:rPr>
              <w:fldChar w:fldCharType="separate"/>
            </w:r>
            <w:r w:rsidR="006B102F" w:rsidRPr="0004433D">
              <w:rPr>
                <w:webHidden/>
              </w:rPr>
              <w:t>5</w:t>
            </w:r>
            <w:r w:rsidRPr="0004433D">
              <w:rPr>
                <w:webHidden/>
              </w:rPr>
              <w:fldChar w:fldCharType="end"/>
            </w:r>
          </w:hyperlink>
        </w:p>
        <w:p w14:paraId="63A4EE6E" w14:textId="136E95F0" w:rsidR="004706DB" w:rsidRPr="0004433D" w:rsidRDefault="004706DB">
          <w:pPr>
            <w:pStyle w:val="TDC1"/>
            <w:tabs>
              <w:tab w:val="left" w:pos="660"/>
              <w:tab w:val="right" w:leader="dot" w:pos="9627"/>
            </w:tabs>
            <w:rPr>
              <w:rFonts w:asciiTheme="minorHAnsi" w:hAnsiTheme="minorHAnsi" w:cstheme="minorBidi"/>
              <w:sz w:val="22"/>
              <w:szCs w:val="22"/>
            </w:rPr>
          </w:pPr>
          <w:hyperlink w:anchor="_Toc165298698" w:history="1">
            <w:r w:rsidRPr="0004433D">
              <w:rPr>
                <w:rStyle w:val="Hipervnculo"/>
              </w:rPr>
              <w:t>4.3.</w:t>
            </w:r>
            <w:r w:rsidRPr="0004433D">
              <w:rPr>
                <w:rFonts w:asciiTheme="minorHAnsi" w:hAnsiTheme="minorHAnsi" w:cstheme="minorBidi"/>
                <w:sz w:val="22"/>
                <w:szCs w:val="22"/>
              </w:rPr>
              <w:tab/>
            </w:r>
            <w:r w:rsidRPr="0004433D">
              <w:rPr>
                <w:rStyle w:val="Hipervnculo"/>
              </w:rPr>
              <w:t>Elementos de salida</w:t>
            </w:r>
            <w:r w:rsidRPr="0004433D">
              <w:rPr>
                <w:webHidden/>
              </w:rPr>
              <w:tab/>
            </w:r>
            <w:r w:rsidRPr="0004433D">
              <w:rPr>
                <w:webHidden/>
              </w:rPr>
              <w:fldChar w:fldCharType="begin"/>
            </w:r>
            <w:r w:rsidRPr="0004433D">
              <w:rPr>
                <w:webHidden/>
              </w:rPr>
              <w:instrText xml:space="preserve"> PAGEREF _Toc165298698 \h </w:instrText>
            </w:r>
            <w:r w:rsidRPr="0004433D">
              <w:rPr>
                <w:webHidden/>
              </w:rPr>
            </w:r>
            <w:r w:rsidRPr="0004433D">
              <w:rPr>
                <w:webHidden/>
              </w:rPr>
              <w:fldChar w:fldCharType="separate"/>
            </w:r>
            <w:r w:rsidR="006B102F" w:rsidRPr="0004433D">
              <w:rPr>
                <w:webHidden/>
              </w:rPr>
              <w:t>8</w:t>
            </w:r>
            <w:r w:rsidRPr="0004433D">
              <w:rPr>
                <w:webHidden/>
              </w:rPr>
              <w:fldChar w:fldCharType="end"/>
            </w:r>
          </w:hyperlink>
        </w:p>
        <w:p w14:paraId="4B50BB61" w14:textId="47511A01" w:rsidR="004706DB" w:rsidRPr="0004433D" w:rsidRDefault="004706DB">
          <w:pPr>
            <w:pStyle w:val="TDC1"/>
            <w:tabs>
              <w:tab w:val="left" w:pos="440"/>
              <w:tab w:val="right" w:leader="dot" w:pos="9627"/>
            </w:tabs>
            <w:rPr>
              <w:rFonts w:asciiTheme="minorHAnsi" w:hAnsiTheme="minorHAnsi" w:cstheme="minorBidi"/>
              <w:sz w:val="22"/>
              <w:szCs w:val="22"/>
            </w:rPr>
          </w:pPr>
          <w:hyperlink w:anchor="_Toc165298703" w:history="1">
            <w:r w:rsidRPr="0004433D">
              <w:rPr>
                <w:rStyle w:val="Hipervnculo"/>
              </w:rPr>
              <w:t>5.</w:t>
            </w:r>
            <w:r w:rsidRPr="0004433D">
              <w:rPr>
                <w:rFonts w:asciiTheme="minorHAnsi" w:hAnsiTheme="minorHAnsi" w:cstheme="minorBidi"/>
                <w:sz w:val="22"/>
                <w:szCs w:val="22"/>
              </w:rPr>
              <w:tab/>
            </w:r>
            <w:r w:rsidRPr="0004433D">
              <w:rPr>
                <w:rStyle w:val="Hipervnculo"/>
              </w:rPr>
              <w:t>Resultado de la revisión</w:t>
            </w:r>
            <w:r w:rsidRPr="0004433D">
              <w:rPr>
                <w:webHidden/>
              </w:rPr>
              <w:tab/>
            </w:r>
            <w:r w:rsidRPr="0004433D">
              <w:rPr>
                <w:webHidden/>
              </w:rPr>
              <w:fldChar w:fldCharType="begin"/>
            </w:r>
            <w:r w:rsidRPr="0004433D">
              <w:rPr>
                <w:webHidden/>
              </w:rPr>
              <w:instrText xml:space="preserve"> PAGEREF _Toc165298703 \h </w:instrText>
            </w:r>
            <w:r w:rsidRPr="0004433D">
              <w:rPr>
                <w:webHidden/>
              </w:rPr>
            </w:r>
            <w:r w:rsidRPr="0004433D">
              <w:rPr>
                <w:webHidden/>
              </w:rPr>
              <w:fldChar w:fldCharType="separate"/>
            </w:r>
            <w:r w:rsidR="006B102F" w:rsidRPr="0004433D">
              <w:rPr>
                <w:webHidden/>
              </w:rPr>
              <w:t>8</w:t>
            </w:r>
            <w:r w:rsidRPr="0004433D">
              <w:rPr>
                <w:webHidden/>
              </w:rPr>
              <w:fldChar w:fldCharType="end"/>
            </w:r>
          </w:hyperlink>
        </w:p>
        <w:p w14:paraId="062784D7" w14:textId="45BBF1E7" w:rsidR="00893016" w:rsidRPr="0004433D" w:rsidRDefault="00893016">
          <w:r w:rsidRPr="0004433D">
            <w:rPr>
              <w:b/>
              <w:bCs/>
            </w:rPr>
            <w:fldChar w:fldCharType="end"/>
          </w:r>
        </w:p>
      </w:sdtContent>
    </w:sdt>
    <w:p w14:paraId="230E0C70" w14:textId="77777777" w:rsidR="00C80FB1" w:rsidRPr="0004433D" w:rsidRDefault="00C80FB1" w:rsidP="00443F2D">
      <w:pPr>
        <w:rPr>
          <w:bCs/>
          <w:szCs w:val="24"/>
        </w:rPr>
      </w:pPr>
    </w:p>
    <w:p w14:paraId="31176C51" w14:textId="2B9D81C6" w:rsidR="00C6738A" w:rsidRPr="0004433D" w:rsidRDefault="00C6738A">
      <w:pPr>
        <w:spacing w:line="259" w:lineRule="auto"/>
        <w:jc w:val="left"/>
        <w:rPr>
          <w:bCs/>
          <w:color w:val="2F5496" w:themeColor="accent5" w:themeShade="BF"/>
          <w:szCs w:val="24"/>
        </w:rPr>
      </w:pPr>
      <w:r w:rsidRPr="0004433D">
        <w:rPr>
          <w:bCs/>
          <w:color w:val="2F5496" w:themeColor="accent5" w:themeShade="BF"/>
          <w:szCs w:val="24"/>
        </w:rPr>
        <w:br w:type="page"/>
      </w:r>
    </w:p>
    <w:p w14:paraId="6AA32242" w14:textId="77777777" w:rsidR="00402A64" w:rsidRPr="0004433D" w:rsidRDefault="00402A64" w:rsidP="00A36E7B">
      <w:pPr>
        <w:pStyle w:val="Titulo1SP"/>
      </w:pPr>
      <w:bookmarkStart w:id="0" w:name="_Toc165298678"/>
      <w:r w:rsidRPr="0004433D">
        <w:lastRenderedPageBreak/>
        <w:t>Objetivo</w:t>
      </w:r>
      <w:bookmarkEnd w:id="0"/>
    </w:p>
    <w:p w14:paraId="608EBAD4" w14:textId="1070BF45" w:rsidR="0093080C" w:rsidRPr="0004433D" w:rsidRDefault="00C816EF" w:rsidP="0052127D">
      <w:pPr>
        <w:rPr>
          <w:szCs w:val="24"/>
        </w:rPr>
      </w:pPr>
      <w:r w:rsidRPr="0004433D">
        <w:rPr>
          <w:szCs w:val="24"/>
        </w:rPr>
        <w:t xml:space="preserve">El objetivo del presente </w:t>
      </w:r>
      <w:r w:rsidR="008D2D53" w:rsidRPr="0004433D">
        <w:rPr>
          <w:szCs w:val="24"/>
        </w:rPr>
        <w:t>informe</w:t>
      </w:r>
      <w:r w:rsidRPr="0004433D">
        <w:rPr>
          <w:szCs w:val="24"/>
        </w:rPr>
        <w:t xml:space="preserve"> es </w:t>
      </w:r>
      <w:r w:rsidR="008D2D53" w:rsidRPr="0004433D">
        <w:rPr>
          <w:szCs w:val="24"/>
        </w:rPr>
        <w:t xml:space="preserve">realizar la revisión del Sistema de </w:t>
      </w:r>
      <w:r w:rsidR="0004433D" w:rsidRPr="0004433D">
        <w:rPr>
          <w:szCs w:val="24"/>
        </w:rPr>
        <w:t>Gestión</w:t>
      </w:r>
      <w:r w:rsidR="008D2D53" w:rsidRPr="0004433D">
        <w:rPr>
          <w:szCs w:val="24"/>
        </w:rPr>
        <w:t xml:space="preserve"> de Calidad por la Dirección del año 202</w:t>
      </w:r>
      <w:r w:rsidR="005F3EFF">
        <w:rPr>
          <w:szCs w:val="24"/>
        </w:rPr>
        <w:t>5</w:t>
      </w:r>
      <w:r w:rsidR="008D2D53" w:rsidRPr="0004433D">
        <w:rPr>
          <w:szCs w:val="24"/>
        </w:rPr>
        <w:t xml:space="preserve"> de SPIKA TECH, en adelante, SPIKA. </w:t>
      </w:r>
      <w:r w:rsidR="0052127D" w:rsidRPr="0004433D">
        <w:rPr>
          <w:szCs w:val="24"/>
        </w:rPr>
        <w:t xml:space="preserve"> </w:t>
      </w:r>
    </w:p>
    <w:p w14:paraId="1898D198" w14:textId="77777777" w:rsidR="001B47F5" w:rsidRPr="0004433D" w:rsidRDefault="001B47F5" w:rsidP="0052127D">
      <w:pPr>
        <w:rPr>
          <w:color w:val="0070C0"/>
          <w:szCs w:val="24"/>
        </w:rPr>
      </w:pPr>
    </w:p>
    <w:p w14:paraId="133E24EF" w14:textId="77777777" w:rsidR="00402A64" w:rsidRPr="0004433D" w:rsidRDefault="00402A64" w:rsidP="00A36E7B">
      <w:pPr>
        <w:pStyle w:val="Titulo1SP"/>
      </w:pPr>
      <w:bookmarkStart w:id="1" w:name="_Toc165298679"/>
      <w:r w:rsidRPr="0004433D">
        <w:t>Alcance</w:t>
      </w:r>
      <w:bookmarkEnd w:id="1"/>
    </w:p>
    <w:p w14:paraId="243F9442" w14:textId="76E418D6" w:rsidR="00C816EF" w:rsidRPr="0004433D" w:rsidRDefault="0048008F" w:rsidP="00C816EF">
      <w:pPr>
        <w:rPr>
          <w:szCs w:val="24"/>
        </w:rPr>
      </w:pPr>
      <w:r w:rsidRPr="0004433D">
        <w:rPr>
          <w:szCs w:val="24"/>
        </w:rPr>
        <w:t xml:space="preserve">El alcance de este documento es el sistema de calidad de SPIKA, en cumplimiento con su compromiso por la calidad y la </w:t>
      </w:r>
      <w:r w:rsidR="0004433D" w:rsidRPr="0004433D">
        <w:rPr>
          <w:szCs w:val="24"/>
        </w:rPr>
        <w:t>consecución</w:t>
      </w:r>
      <w:r w:rsidRPr="0004433D">
        <w:rPr>
          <w:szCs w:val="24"/>
        </w:rPr>
        <w:t xml:space="preserve"> de los requisitos reglamentarios</w:t>
      </w:r>
      <w:r w:rsidR="008D2D53" w:rsidRPr="0004433D">
        <w:rPr>
          <w:szCs w:val="24"/>
        </w:rPr>
        <w:t xml:space="preserve"> y el PNT010 – </w:t>
      </w:r>
      <w:r w:rsidR="0004433D" w:rsidRPr="0004433D">
        <w:rPr>
          <w:szCs w:val="24"/>
        </w:rPr>
        <w:t>Revisión</w:t>
      </w:r>
      <w:r w:rsidR="008D2D53" w:rsidRPr="0004433D">
        <w:rPr>
          <w:szCs w:val="24"/>
        </w:rPr>
        <w:t xml:space="preserve"> del Sistema de </w:t>
      </w:r>
      <w:r w:rsidR="0004433D" w:rsidRPr="0004433D">
        <w:rPr>
          <w:szCs w:val="24"/>
        </w:rPr>
        <w:t>Gestión</w:t>
      </w:r>
      <w:r w:rsidR="008D2D53" w:rsidRPr="0004433D">
        <w:rPr>
          <w:szCs w:val="24"/>
        </w:rPr>
        <w:t xml:space="preserve"> de Calidad por la Dirección. </w:t>
      </w:r>
    </w:p>
    <w:p w14:paraId="505B1C33" w14:textId="77777777" w:rsidR="001B47F5" w:rsidRPr="0004433D" w:rsidRDefault="001B47F5" w:rsidP="00C816EF">
      <w:pPr>
        <w:rPr>
          <w:szCs w:val="24"/>
        </w:rPr>
      </w:pPr>
    </w:p>
    <w:p w14:paraId="7D191EBD" w14:textId="77777777" w:rsidR="00402A64" w:rsidRPr="0004433D" w:rsidRDefault="00067996" w:rsidP="00D23A92">
      <w:pPr>
        <w:pStyle w:val="Titulo1SP"/>
      </w:pPr>
      <w:bookmarkStart w:id="2" w:name="_Toc165298680"/>
      <w:r w:rsidRPr="0004433D">
        <w:rPr>
          <w:rStyle w:val="Enlacedelndice"/>
        </w:rPr>
        <w:t>D</w:t>
      </w:r>
      <w:r w:rsidR="00402A64" w:rsidRPr="0004433D">
        <w:rPr>
          <w:rStyle w:val="Enlacedelndice"/>
        </w:rPr>
        <w:t>efiniciones</w:t>
      </w:r>
      <w:r w:rsidR="00402A64" w:rsidRPr="0004433D">
        <w:t xml:space="preserve"> y Acrónimos</w:t>
      </w:r>
      <w:bookmarkEnd w:id="2"/>
    </w:p>
    <w:p w14:paraId="6D8947FD" w14:textId="5007F021" w:rsidR="00542E30" w:rsidRPr="0004433D" w:rsidRDefault="0048008F" w:rsidP="0052127D">
      <w:pPr>
        <w:rPr>
          <w:szCs w:val="24"/>
        </w:rPr>
      </w:pPr>
      <w:r w:rsidRPr="0004433D">
        <w:rPr>
          <w:szCs w:val="24"/>
        </w:rPr>
        <w:t xml:space="preserve">SGC: Sistema de </w:t>
      </w:r>
      <w:r w:rsidR="0004433D" w:rsidRPr="0004433D">
        <w:rPr>
          <w:szCs w:val="24"/>
        </w:rPr>
        <w:t>Gestión</w:t>
      </w:r>
      <w:r w:rsidRPr="0004433D">
        <w:rPr>
          <w:szCs w:val="24"/>
        </w:rPr>
        <w:t xml:space="preserve"> de la Calidad.</w:t>
      </w:r>
    </w:p>
    <w:p w14:paraId="299915D0" w14:textId="03422088" w:rsidR="0048008F" w:rsidRPr="0004433D" w:rsidRDefault="0048008F" w:rsidP="0052127D">
      <w:pPr>
        <w:rPr>
          <w:szCs w:val="24"/>
        </w:rPr>
      </w:pPr>
      <w:r w:rsidRPr="0004433D">
        <w:rPr>
          <w:szCs w:val="24"/>
        </w:rPr>
        <w:t xml:space="preserve">IA: del inglés, inteligencia artificial. </w:t>
      </w:r>
    </w:p>
    <w:p w14:paraId="1AE6AD18" w14:textId="3C1C4B86" w:rsidR="00C2532F" w:rsidRPr="0004433D" w:rsidRDefault="00C2532F" w:rsidP="0052127D">
      <w:pPr>
        <w:rPr>
          <w:szCs w:val="24"/>
        </w:rPr>
      </w:pPr>
      <w:r w:rsidRPr="0004433D">
        <w:rPr>
          <w:szCs w:val="24"/>
        </w:rPr>
        <w:t>N.D.: No disponible</w:t>
      </w:r>
    </w:p>
    <w:p w14:paraId="248A29D9" w14:textId="44D46717" w:rsidR="00C2532F" w:rsidRPr="0004433D" w:rsidRDefault="00C2532F" w:rsidP="0052127D">
      <w:pPr>
        <w:rPr>
          <w:szCs w:val="24"/>
        </w:rPr>
      </w:pPr>
      <w:r w:rsidRPr="0004433D">
        <w:rPr>
          <w:szCs w:val="24"/>
        </w:rPr>
        <w:t>N.A: No Aplica</w:t>
      </w:r>
    </w:p>
    <w:p w14:paraId="34C6BE89" w14:textId="77777777" w:rsidR="001B47F5" w:rsidRPr="0004433D" w:rsidRDefault="001B47F5" w:rsidP="0052127D">
      <w:pPr>
        <w:rPr>
          <w:szCs w:val="24"/>
        </w:rPr>
      </w:pPr>
    </w:p>
    <w:p w14:paraId="469B96FE" w14:textId="4636EB70" w:rsidR="00B43EFB" w:rsidRPr="0004433D" w:rsidRDefault="0048008F" w:rsidP="00D23A92">
      <w:pPr>
        <w:pStyle w:val="Titulo1SP"/>
      </w:pPr>
      <w:bookmarkStart w:id="3" w:name="_Toc165298681"/>
      <w:r w:rsidRPr="0004433D">
        <w:t>Desarrollo</w:t>
      </w:r>
      <w:bookmarkEnd w:id="3"/>
      <w:r w:rsidRPr="0004433D">
        <w:t xml:space="preserve"> </w:t>
      </w:r>
    </w:p>
    <w:p w14:paraId="59FC5F45" w14:textId="3C2F2961" w:rsidR="001F76D5" w:rsidRPr="0004433D" w:rsidRDefault="0052127D" w:rsidP="00F9140C">
      <w:pPr>
        <w:pStyle w:val="Titulo2SP"/>
      </w:pPr>
      <w:bookmarkStart w:id="4" w:name="_Toc165298682"/>
      <w:r w:rsidRPr="0004433D">
        <w:t>Introducción</w:t>
      </w:r>
      <w:bookmarkEnd w:id="4"/>
    </w:p>
    <w:p w14:paraId="76C7027E" w14:textId="290EB0E7" w:rsidR="00FF7544" w:rsidRPr="0004433D" w:rsidRDefault="009D18A4" w:rsidP="00F551F0">
      <w:pPr>
        <w:rPr>
          <w:szCs w:val="24"/>
        </w:rPr>
      </w:pPr>
      <w:r w:rsidRPr="0004433D">
        <w:rPr>
          <w:szCs w:val="24"/>
        </w:rPr>
        <w:t>Este</w:t>
      </w:r>
      <w:r w:rsidR="008900E1" w:rsidRPr="0004433D">
        <w:rPr>
          <w:szCs w:val="24"/>
        </w:rPr>
        <w:t xml:space="preserve"> </w:t>
      </w:r>
      <w:r w:rsidR="00BE10A0" w:rsidRPr="0004433D">
        <w:rPr>
          <w:szCs w:val="24"/>
        </w:rPr>
        <w:t>informe</w:t>
      </w:r>
      <w:r w:rsidR="00912055" w:rsidRPr="0004433D">
        <w:rPr>
          <w:szCs w:val="24"/>
        </w:rPr>
        <w:t xml:space="preserve"> pretende indicar con los registros de calidad obtenidos durante </w:t>
      </w:r>
      <w:r w:rsidR="001A72A3">
        <w:rPr>
          <w:szCs w:val="24"/>
        </w:rPr>
        <w:t>el 2025</w:t>
      </w:r>
      <w:r w:rsidR="00912055" w:rsidRPr="0004433D">
        <w:rPr>
          <w:szCs w:val="24"/>
        </w:rPr>
        <w:t>, el grado de cumplimiento de la organización</w:t>
      </w:r>
      <w:r w:rsidR="001E15BC" w:rsidRPr="0004433D">
        <w:rPr>
          <w:szCs w:val="24"/>
        </w:rPr>
        <w:t xml:space="preserve"> en el mismo.</w:t>
      </w:r>
    </w:p>
    <w:p w14:paraId="1AF47CE5" w14:textId="1A50E4F3" w:rsidR="002162FE" w:rsidRPr="0004433D" w:rsidRDefault="002162FE" w:rsidP="00F551F0">
      <w:pPr>
        <w:rPr>
          <w:szCs w:val="24"/>
        </w:rPr>
      </w:pPr>
      <w:r w:rsidRPr="0004433D">
        <w:rPr>
          <w:szCs w:val="24"/>
        </w:rPr>
        <w:t>Con este informe se analizará:</w:t>
      </w:r>
    </w:p>
    <w:p w14:paraId="2C6C0682" w14:textId="086209FF" w:rsidR="002162FE" w:rsidRPr="0004433D" w:rsidRDefault="002162FE" w:rsidP="002162FE">
      <w:pPr>
        <w:pStyle w:val="Prrafodelista"/>
        <w:numPr>
          <w:ilvl w:val="0"/>
          <w:numId w:val="43"/>
        </w:numPr>
        <w:rPr>
          <w:szCs w:val="24"/>
        </w:rPr>
      </w:pPr>
      <w:r w:rsidRPr="0004433D">
        <w:rPr>
          <w:szCs w:val="24"/>
        </w:rPr>
        <w:t xml:space="preserve">La eficacia del Sistema de </w:t>
      </w:r>
      <w:r w:rsidR="0004433D" w:rsidRPr="0004433D">
        <w:rPr>
          <w:szCs w:val="24"/>
        </w:rPr>
        <w:t>Gestión</w:t>
      </w:r>
      <w:r w:rsidRPr="0004433D">
        <w:rPr>
          <w:szCs w:val="24"/>
        </w:rPr>
        <w:t xml:space="preserve"> de Calidad</w:t>
      </w:r>
    </w:p>
    <w:p w14:paraId="11397627" w14:textId="3A48C1EB" w:rsidR="002162FE" w:rsidRPr="0004433D" w:rsidRDefault="002162FE" w:rsidP="002162FE">
      <w:pPr>
        <w:pStyle w:val="Prrafodelista"/>
        <w:numPr>
          <w:ilvl w:val="0"/>
          <w:numId w:val="43"/>
        </w:numPr>
        <w:rPr>
          <w:szCs w:val="24"/>
        </w:rPr>
      </w:pPr>
      <w:r w:rsidRPr="0004433D">
        <w:rPr>
          <w:szCs w:val="24"/>
        </w:rPr>
        <w:t xml:space="preserve">Grado de </w:t>
      </w:r>
      <w:r w:rsidR="0004433D" w:rsidRPr="0004433D">
        <w:rPr>
          <w:szCs w:val="24"/>
        </w:rPr>
        <w:t>Satisfacción</w:t>
      </w:r>
      <w:r w:rsidRPr="0004433D">
        <w:rPr>
          <w:szCs w:val="24"/>
        </w:rPr>
        <w:t xml:space="preserve"> de los Clientes</w:t>
      </w:r>
    </w:p>
    <w:p w14:paraId="0C80C472" w14:textId="2B85D1D5" w:rsidR="002162FE" w:rsidRPr="0004433D" w:rsidRDefault="002162FE" w:rsidP="002162FE">
      <w:pPr>
        <w:pStyle w:val="Prrafodelista"/>
        <w:numPr>
          <w:ilvl w:val="0"/>
          <w:numId w:val="43"/>
        </w:numPr>
        <w:rPr>
          <w:szCs w:val="24"/>
        </w:rPr>
      </w:pPr>
      <w:r w:rsidRPr="0004433D">
        <w:rPr>
          <w:szCs w:val="24"/>
        </w:rPr>
        <w:t>Oportunidades de Mejora</w:t>
      </w:r>
    </w:p>
    <w:p w14:paraId="71AED433" w14:textId="77777777" w:rsidR="001B660C" w:rsidRDefault="002162FE" w:rsidP="001B660C">
      <w:pPr>
        <w:pStyle w:val="Prrafodelista"/>
        <w:numPr>
          <w:ilvl w:val="0"/>
          <w:numId w:val="43"/>
        </w:numPr>
        <w:rPr>
          <w:szCs w:val="24"/>
        </w:rPr>
      </w:pPr>
      <w:r w:rsidRPr="0004433D">
        <w:rPr>
          <w:szCs w:val="24"/>
        </w:rPr>
        <w:t>Requisitos Reglamentarios nuevos o revisados</w:t>
      </w:r>
    </w:p>
    <w:p w14:paraId="5E2C7AA6" w14:textId="23173290" w:rsidR="001B660C" w:rsidRPr="001B660C" w:rsidRDefault="001B660C" w:rsidP="001B660C">
      <w:pPr>
        <w:pStyle w:val="Ttulo3SP"/>
        <w:rPr>
          <w:rFonts w:ascii="Roboto Light" w:eastAsiaTheme="minorHAnsi" w:hAnsi="Roboto Light" w:cs="Open Sans"/>
        </w:rPr>
      </w:pPr>
      <w:r w:rsidRPr="001B660C">
        <w:rPr>
          <w:rFonts w:eastAsia="Times New Roman"/>
          <w:lang w:eastAsia="es-ES"/>
        </w:rPr>
        <w:t>Datos de la reunión</w:t>
      </w:r>
    </w:p>
    <w:p w14:paraId="6B6A0B9E" w14:textId="54372418" w:rsidR="001B660C" w:rsidRPr="001B660C" w:rsidRDefault="001B660C" w:rsidP="001B660C">
      <w:pPr>
        <w:pStyle w:val="Cabeceraypie"/>
        <w:rPr>
          <w:lang w:eastAsia="es-ES"/>
        </w:rPr>
      </w:pPr>
      <w:r w:rsidRPr="001B660C">
        <w:rPr>
          <w:lang w:eastAsia="es-ES"/>
        </w:rPr>
        <w:t xml:space="preserve">Fecha: </w:t>
      </w:r>
      <w:r w:rsidR="009B29FF" w:rsidRPr="009B29FF">
        <w:rPr>
          <w:highlight w:val="yellow"/>
          <w:lang w:eastAsia="es-ES"/>
        </w:rPr>
        <w:t>12</w:t>
      </w:r>
      <w:r w:rsidR="00BB0B93" w:rsidRPr="009B29FF">
        <w:rPr>
          <w:highlight w:val="yellow"/>
          <w:lang w:eastAsia="es-ES"/>
        </w:rPr>
        <w:t>/</w:t>
      </w:r>
      <w:r w:rsidR="009B29FF" w:rsidRPr="009B29FF">
        <w:rPr>
          <w:highlight w:val="yellow"/>
          <w:lang w:eastAsia="es-ES"/>
        </w:rPr>
        <w:t>01</w:t>
      </w:r>
      <w:r w:rsidR="00BB0B93" w:rsidRPr="009B29FF">
        <w:rPr>
          <w:highlight w:val="yellow"/>
          <w:lang w:eastAsia="es-ES"/>
        </w:rPr>
        <w:t>/202</w:t>
      </w:r>
      <w:r w:rsidR="009B29FF" w:rsidRPr="009B29FF">
        <w:rPr>
          <w:highlight w:val="yellow"/>
          <w:lang w:eastAsia="es-ES"/>
        </w:rPr>
        <w:t>6</w:t>
      </w:r>
    </w:p>
    <w:p w14:paraId="5E4CA57B" w14:textId="00A976D0" w:rsidR="001B660C" w:rsidRPr="001B660C" w:rsidRDefault="001B660C" w:rsidP="001B660C">
      <w:pPr>
        <w:pStyle w:val="Cabeceraypie"/>
        <w:rPr>
          <w:lang w:eastAsia="es-ES"/>
        </w:rPr>
      </w:pPr>
      <w:r w:rsidRPr="001B660C">
        <w:rPr>
          <w:lang w:eastAsia="es-ES"/>
        </w:rPr>
        <w:t xml:space="preserve">Lugar: </w:t>
      </w:r>
      <w:r w:rsidR="00BB0B93">
        <w:rPr>
          <w:lang w:eastAsia="es-ES"/>
        </w:rPr>
        <w:t>Oficina de Spika Tech</w:t>
      </w:r>
    </w:p>
    <w:p w14:paraId="583A782C" w14:textId="30E079D7" w:rsidR="001B660C" w:rsidRDefault="001B660C" w:rsidP="001B660C">
      <w:pPr>
        <w:pStyle w:val="Cabeceraypie"/>
        <w:rPr>
          <w:lang w:eastAsia="es-ES"/>
        </w:rPr>
      </w:pPr>
      <w:r w:rsidRPr="001B660C">
        <w:rPr>
          <w:lang w:eastAsia="es-ES"/>
        </w:rPr>
        <w:t>Participantes:</w:t>
      </w:r>
      <w:r w:rsidR="00BB0B93">
        <w:rPr>
          <w:lang w:eastAsia="es-ES"/>
        </w:rPr>
        <w:t xml:space="preserve"> </w:t>
      </w:r>
      <w:r w:rsidRPr="001B660C">
        <w:rPr>
          <w:lang w:eastAsia="es-ES"/>
        </w:rPr>
        <w:t>En la reunión de revisión por la dirección han participado los siguientes miembros de la organización:</w:t>
      </w:r>
    </w:p>
    <w:p w14:paraId="0AB5FA15" w14:textId="6DAE1B36" w:rsidR="00BB0B93" w:rsidRDefault="00BB0B93" w:rsidP="00BB0B93">
      <w:pPr>
        <w:pStyle w:val="Cabeceraypie"/>
        <w:numPr>
          <w:ilvl w:val="0"/>
          <w:numId w:val="43"/>
        </w:numPr>
        <w:rPr>
          <w:lang w:eastAsia="es-ES"/>
        </w:rPr>
      </w:pPr>
      <w:r>
        <w:rPr>
          <w:lang w:eastAsia="es-ES"/>
        </w:rPr>
        <w:lastRenderedPageBreak/>
        <w:t>Carlos Zúñiga</w:t>
      </w:r>
      <w:r w:rsidR="00441F40">
        <w:rPr>
          <w:lang w:eastAsia="es-ES"/>
        </w:rPr>
        <w:t xml:space="preserve"> – CEO</w:t>
      </w:r>
    </w:p>
    <w:p w14:paraId="53D3C340" w14:textId="4F1ED633" w:rsidR="00441F40" w:rsidRDefault="00441F40" w:rsidP="00BB0B93">
      <w:pPr>
        <w:pStyle w:val="Cabeceraypie"/>
        <w:numPr>
          <w:ilvl w:val="0"/>
          <w:numId w:val="43"/>
        </w:numPr>
        <w:rPr>
          <w:lang w:eastAsia="es-ES"/>
        </w:rPr>
      </w:pPr>
      <w:r>
        <w:rPr>
          <w:lang w:eastAsia="es-ES"/>
        </w:rPr>
        <w:t>Fernando Pozo – Director de Operaciones</w:t>
      </w:r>
    </w:p>
    <w:p w14:paraId="0860C03D" w14:textId="19F91861" w:rsidR="00441F40" w:rsidRDefault="00441F40" w:rsidP="00BB0B93">
      <w:pPr>
        <w:pStyle w:val="Cabeceraypie"/>
        <w:numPr>
          <w:ilvl w:val="0"/>
          <w:numId w:val="43"/>
        </w:numPr>
        <w:rPr>
          <w:lang w:eastAsia="es-ES"/>
        </w:rPr>
      </w:pPr>
      <w:r>
        <w:rPr>
          <w:lang w:eastAsia="es-ES"/>
        </w:rPr>
        <w:t xml:space="preserve">Carlos Rodrigo </w:t>
      </w:r>
      <w:r w:rsidR="00BE6673">
        <w:rPr>
          <w:lang w:eastAsia="es-ES"/>
        </w:rPr>
        <w:t>–</w:t>
      </w:r>
      <w:r>
        <w:rPr>
          <w:lang w:eastAsia="es-ES"/>
        </w:rPr>
        <w:t xml:space="preserve"> </w:t>
      </w:r>
      <w:r w:rsidR="00BE6673">
        <w:rPr>
          <w:lang w:eastAsia="es-ES"/>
        </w:rPr>
        <w:t>Director de Información</w:t>
      </w:r>
    </w:p>
    <w:p w14:paraId="320A449C" w14:textId="2A982C19" w:rsidR="00BE6673" w:rsidRPr="001B660C" w:rsidRDefault="00BE6673" w:rsidP="00BB0B93">
      <w:pPr>
        <w:pStyle w:val="Cabeceraypie"/>
        <w:numPr>
          <w:ilvl w:val="0"/>
          <w:numId w:val="43"/>
        </w:numPr>
        <w:rPr>
          <w:lang w:eastAsia="es-ES"/>
        </w:rPr>
      </w:pPr>
      <w:r>
        <w:rPr>
          <w:lang w:eastAsia="es-ES"/>
        </w:rPr>
        <w:t>Vicente Gallego – Director Científico</w:t>
      </w:r>
    </w:p>
    <w:p w14:paraId="2F0CFD16" w14:textId="77777777" w:rsidR="001B660C" w:rsidRPr="001B660C" w:rsidRDefault="001B660C" w:rsidP="001B660C">
      <w:pPr>
        <w:rPr>
          <w:szCs w:val="24"/>
        </w:rPr>
      </w:pPr>
    </w:p>
    <w:p w14:paraId="0679F49A" w14:textId="2C4B5661" w:rsidR="002162FE" w:rsidRPr="0004433D" w:rsidRDefault="002162FE" w:rsidP="002162FE">
      <w:pPr>
        <w:pStyle w:val="Titulo2SP"/>
        <w:ind w:left="432"/>
        <w:rPr>
          <w:szCs w:val="24"/>
        </w:rPr>
      </w:pPr>
      <w:bookmarkStart w:id="5" w:name="_Toc165298683"/>
      <w:r w:rsidRPr="0004433D">
        <w:rPr>
          <w:szCs w:val="24"/>
        </w:rPr>
        <w:t>Elementos de entrada</w:t>
      </w:r>
      <w:bookmarkEnd w:id="5"/>
    </w:p>
    <w:p w14:paraId="613D8581" w14:textId="1887E9F4" w:rsidR="002162FE" w:rsidRPr="0004433D" w:rsidRDefault="0004433D" w:rsidP="002162FE">
      <w:pPr>
        <w:pStyle w:val="Ttulo3SP"/>
      </w:pPr>
      <w:bookmarkStart w:id="6" w:name="_Toc165298684"/>
      <w:r w:rsidRPr="0004433D">
        <w:t>Retroalimentación</w:t>
      </w:r>
      <w:r w:rsidR="002162FE" w:rsidRPr="0004433D">
        <w:t xml:space="preserve"> de los clientes</w:t>
      </w:r>
      <w:bookmarkEnd w:id="6"/>
    </w:p>
    <w:p w14:paraId="722CFBFC" w14:textId="6B0BD4D6" w:rsidR="002162FE" w:rsidRPr="0004433D" w:rsidRDefault="00D81A51" w:rsidP="002162FE">
      <w:pPr>
        <w:pStyle w:val="Cabeceraypie"/>
      </w:pPr>
      <w:r w:rsidRPr="0004433D">
        <w:t>Durante el año 202</w:t>
      </w:r>
      <w:r w:rsidR="001A72A3">
        <w:t>5</w:t>
      </w:r>
      <w:r w:rsidR="00BE0E90" w:rsidRPr="0004433D">
        <w:t xml:space="preserve"> no se ha podido recoger</w:t>
      </w:r>
      <w:r w:rsidR="002162FE" w:rsidRPr="0004433D">
        <w:t xml:space="preserve"> </w:t>
      </w:r>
      <w:r w:rsidR="00142BCF" w:rsidRPr="0004433D">
        <w:t>información</w:t>
      </w:r>
      <w:r w:rsidR="002162FE" w:rsidRPr="0004433D">
        <w:t xml:space="preserve"> de los clientes pues el producto </w:t>
      </w:r>
      <w:r w:rsidR="006B27C1" w:rsidRPr="0004433D">
        <w:t>aún</w:t>
      </w:r>
      <w:r w:rsidR="002162FE" w:rsidRPr="0004433D">
        <w:t xml:space="preserve"> no ha sido distribuido, se encuentra actualmente en fase de certificación. Desde que el producto comience a ser usado por los usuarios finales se dará cumplimiento al PNT 009 Medida de </w:t>
      </w:r>
      <w:r w:rsidR="0004433D" w:rsidRPr="0004433D">
        <w:t>Satisfacción</w:t>
      </w:r>
      <w:r w:rsidR="002162FE" w:rsidRPr="0004433D">
        <w:t xml:space="preserve"> del Cliente y se enviarán los cuestionarios y recopilarán como se indica en el procedimiento. </w:t>
      </w:r>
    </w:p>
    <w:p w14:paraId="10E81D85" w14:textId="77777777" w:rsidR="00022E2D" w:rsidRPr="0004433D" w:rsidRDefault="00022E2D" w:rsidP="002162FE">
      <w:pPr>
        <w:pStyle w:val="Cabeceraypie"/>
      </w:pPr>
    </w:p>
    <w:p w14:paraId="19471879" w14:textId="0487F8E1" w:rsidR="002162FE" w:rsidRPr="0004433D" w:rsidRDefault="002162FE" w:rsidP="002162FE">
      <w:pPr>
        <w:pStyle w:val="Ttulo3SP"/>
      </w:pPr>
      <w:bookmarkStart w:id="7" w:name="_Toc165298685"/>
      <w:r w:rsidRPr="0004433D">
        <w:t>Tratamiento de Reclamaciones</w:t>
      </w:r>
      <w:bookmarkEnd w:id="7"/>
    </w:p>
    <w:p w14:paraId="6F638E3A" w14:textId="6A754501" w:rsidR="002162FE" w:rsidRPr="0004433D" w:rsidRDefault="002162FE" w:rsidP="002162FE">
      <w:pPr>
        <w:pStyle w:val="Cabeceraypie"/>
      </w:pPr>
      <w:r w:rsidRPr="0004433D">
        <w:t xml:space="preserve">A continuación, se muestran los registros de reclamaciones gestionados a fecha de </w:t>
      </w:r>
      <w:r w:rsidR="0004433D" w:rsidRPr="0004433D">
        <w:t>elaboración</w:t>
      </w:r>
      <w:r w:rsidRPr="0004433D">
        <w:t xml:space="preserve"> de este informe: </w:t>
      </w:r>
    </w:p>
    <w:tbl>
      <w:tblPr>
        <w:tblStyle w:val="Tablaconcuadrcula"/>
        <w:tblW w:w="0" w:type="auto"/>
        <w:tblLook w:val="04A0" w:firstRow="1" w:lastRow="0" w:firstColumn="1" w:lastColumn="0" w:noHBand="0" w:noVBand="1"/>
      </w:tblPr>
      <w:tblGrid>
        <w:gridCol w:w="4813"/>
        <w:gridCol w:w="4814"/>
      </w:tblGrid>
      <w:tr w:rsidR="002162FE" w:rsidRPr="0004433D" w14:paraId="441C8D77" w14:textId="77777777" w:rsidTr="002162FE">
        <w:tc>
          <w:tcPr>
            <w:tcW w:w="4813" w:type="dxa"/>
            <w:shd w:val="clear" w:color="auto" w:fill="D9D9D9" w:themeFill="background1" w:themeFillShade="D9"/>
          </w:tcPr>
          <w:p w14:paraId="40F765F1" w14:textId="008FF616" w:rsidR="002162FE" w:rsidRPr="0004433D" w:rsidRDefault="002162FE" w:rsidP="002162FE">
            <w:pPr>
              <w:pStyle w:val="Cabeceraypie"/>
              <w:rPr>
                <w:b/>
                <w:lang w:val="es-ES"/>
              </w:rPr>
            </w:pPr>
            <w:r w:rsidRPr="0004433D">
              <w:rPr>
                <w:b/>
                <w:lang w:val="es-ES"/>
              </w:rPr>
              <w:t>TIPO DE RECLAMACION</w:t>
            </w:r>
          </w:p>
        </w:tc>
        <w:tc>
          <w:tcPr>
            <w:tcW w:w="4814" w:type="dxa"/>
            <w:shd w:val="clear" w:color="auto" w:fill="D9D9D9" w:themeFill="background1" w:themeFillShade="D9"/>
          </w:tcPr>
          <w:p w14:paraId="6E0EAD55" w14:textId="32E29345" w:rsidR="002162FE" w:rsidRPr="0004433D" w:rsidRDefault="0004433D" w:rsidP="002162FE">
            <w:pPr>
              <w:pStyle w:val="Cabeceraypie"/>
              <w:rPr>
                <w:b/>
                <w:lang w:val="es-ES"/>
              </w:rPr>
            </w:pPr>
            <w:r w:rsidRPr="0004433D">
              <w:rPr>
                <w:b/>
                <w:lang w:val="es-ES"/>
              </w:rPr>
              <w:t>N.</w:t>
            </w:r>
            <w:r w:rsidRPr="0004433D">
              <w:rPr>
                <w:b/>
              </w:rPr>
              <w:t>º</w:t>
            </w:r>
            <w:r w:rsidR="002162FE" w:rsidRPr="0004433D">
              <w:rPr>
                <w:b/>
                <w:lang w:val="es-ES"/>
              </w:rPr>
              <w:t xml:space="preserve"> de reclamaciones registradas</w:t>
            </w:r>
          </w:p>
        </w:tc>
      </w:tr>
      <w:tr w:rsidR="002162FE" w:rsidRPr="0004433D" w14:paraId="34038AB1" w14:textId="77777777" w:rsidTr="002162FE">
        <w:tc>
          <w:tcPr>
            <w:tcW w:w="4813" w:type="dxa"/>
          </w:tcPr>
          <w:p w14:paraId="166BE42D" w14:textId="7E0B8EFD" w:rsidR="002162FE" w:rsidRPr="0004433D" w:rsidRDefault="002162FE" w:rsidP="002162FE">
            <w:pPr>
              <w:pStyle w:val="Cabeceraypie"/>
              <w:rPr>
                <w:lang w:val="es-ES"/>
              </w:rPr>
            </w:pPr>
            <w:r w:rsidRPr="0004433D">
              <w:rPr>
                <w:lang w:val="es-ES"/>
              </w:rPr>
              <w:t>Reclamaciones de clientes</w:t>
            </w:r>
          </w:p>
        </w:tc>
        <w:tc>
          <w:tcPr>
            <w:tcW w:w="4814" w:type="dxa"/>
          </w:tcPr>
          <w:p w14:paraId="441D52F0" w14:textId="2B8E6058" w:rsidR="002162FE" w:rsidRPr="0004433D" w:rsidRDefault="002162FE" w:rsidP="002162FE">
            <w:pPr>
              <w:pStyle w:val="Cabeceraypie"/>
              <w:rPr>
                <w:lang w:val="es-ES"/>
              </w:rPr>
            </w:pPr>
            <w:r w:rsidRPr="0004433D">
              <w:rPr>
                <w:lang w:val="es-ES"/>
              </w:rPr>
              <w:t>0</w:t>
            </w:r>
          </w:p>
        </w:tc>
      </w:tr>
      <w:tr w:rsidR="002162FE" w:rsidRPr="0004433D" w14:paraId="77256E88" w14:textId="77777777" w:rsidTr="002162FE">
        <w:tc>
          <w:tcPr>
            <w:tcW w:w="4813" w:type="dxa"/>
          </w:tcPr>
          <w:p w14:paraId="06EC8969" w14:textId="0CF0E77C" w:rsidR="002162FE" w:rsidRPr="0004433D" w:rsidRDefault="002162FE" w:rsidP="002162FE">
            <w:pPr>
              <w:pStyle w:val="Cabeceraypie"/>
              <w:rPr>
                <w:lang w:val="es-ES"/>
              </w:rPr>
            </w:pPr>
            <w:r w:rsidRPr="0004433D">
              <w:rPr>
                <w:lang w:val="es-ES"/>
              </w:rPr>
              <w:t xml:space="preserve">Reclamaciones a proveedores </w:t>
            </w:r>
          </w:p>
        </w:tc>
        <w:tc>
          <w:tcPr>
            <w:tcW w:w="4814" w:type="dxa"/>
          </w:tcPr>
          <w:p w14:paraId="3B604435" w14:textId="1C789BF1" w:rsidR="002162FE" w:rsidRPr="0004433D" w:rsidRDefault="002162FE" w:rsidP="002162FE">
            <w:pPr>
              <w:pStyle w:val="Cabeceraypie"/>
              <w:rPr>
                <w:lang w:val="es-ES"/>
              </w:rPr>
            </w:pPr>
            <w:r w:rsidRPr="0004433D">
              <w:rPr>
                <w:lang w:val="es-ES"/>
              </w:rPr>
              <w:t>0</w:t>
            </w:r>
          </w:p>
        </w:tc>
      </w:tr>
    </w:tbl>
    <w:p w14:paraId="471FEC1D" w14:textId="77777777" w:rsidR="002162FE" w:rsidRPr="0004433D" w:rsidRDefault="002162FE" w:rsidP="002162FE">
      <w:pPr>
        <w:pStyle w:val="Cabeceraypie"/>
      </w:pPr>
    </w:p>
    <w:p w14:paraId="7C3210E5" w14:textId="1D31565C" w:rsidR="002162FE" w:rsidRPr="0004433D" w:rsidRDefault="002162FE" w:rsidP="002162FE">
      <w:pPr>
        <w:pStyle w:val="Ttulo3SP"/>
      </w:pPr>
      <w:bookmarkStart w:id="8" w:name="_Toc165298686"/>
      <w:r w:rsidRPr="0004433D">
        <w:t>Notificación a Autoridades Sanitarias Reglamentarias</w:t>
      </w:r>
      <w:bookmarkEnd w:id="8"/>
    </w:p>
    <w:p w14:paraId="542A6ECB" w14:textId="77777777" w:rsidR="002517B8" w:rsidRPr="002517B8" w:rsidRDefault="002517B8" w:rsidP="002517B8">
      <w:pPr>
        <w:pStyle w:val="Cabeceraypie"/>
      </w:pPr>
      <w:r w:rsidRPr="002517B8">
        <w:t>En cumplimiento con los estándares internacionales de calidad y seguridad, así como con los requisitos reglamentarios del Reglamento (UE) 2017/745 sobre productos sanitarios, nuestra empresa ha gestionado las siguientes evaluaciones ante los organismos correspondientes:</w:t>
      </w:r>
    </w:p>
    <w:p w14:paraId="7AE94001" w14:textId="10C53A74" w:rsidR="002517B8" w:rsidRPr="002517B8" w:rsidRDefault="002517B8" w:rsidP="002517B8">
      <w:pPr>
        <w:pStyle w:val="Cabeceraypie"/>
        <w:numPr>
          <w:ilvl w:val="0"/>
          <w:numId w:val="50"/>
        </w:numPr>
      </w:pPr>
      <w:r w:rsidRPr="002517B8">
        <w:t>Sistema de Gestión de Seguridad de la Información (ISO/IEC 27001)</w:t>
      </w:r>
    </w:p>
    <w:p w14:paraId="61495388" w14:textId="74A45403" w:rsidR="002517B8" w:rsidRPr="002517B8" w:rsidRDefault="002517B8" w:rsidP="00024AF3">
      <w:pPr>
        <w:pStyle w:val="Cabeceraypie"/>
        <w:numPr>
          <w:ilvl w:val="0"/>
          <w:numId w:val="51"/>
        </w:numPr>
      </w:pPr>
      <w:r w:rsidRPr="002517B8">
        <w:t>Entidad certificadora: AENOR.</w:t>
      </w:r>
    </w:p>
    <w:p w14:paraId="55167B45" w14:textId="33737108" w:rsidR="002517B8" w:rsidRPr="002517B8" w:rsidRDefault="002517B8" w:rsidP="00024AF3">
      <w:pPr>
        <w:pStyle w:val="Cabeceraypie"/>
        <w:numPr>
          <w:ilvl w:val="0"/>
          <w:numId w:val="51"/>
        </w:numPr>
      </w:pPr>
      <w:r w:rsidRPr="002517B8">
        <w:t>Alcance: Seguridad de la información.</w:t>
      </w:r>
    </w:p>
    <w:p w14:paraId="5A83F15D" w14:textId="3EE5E2FB" w:rsidR="002517B8" w:rsidRPr="002517B8" w:rsidRDefault="002517B8" w:rsidP="00024AF3">
      <w:pPr>
        <w:pStyle w:val="Cabeceraypie"/>
        <w:numPr>
          <w:ilvl w:val="0"/>
          <w:numId w:val="51"/>
        </w:numPr>
      </w:pPr>
      <w:r w:rsidRPr="002517B8">
        <w:t>Estado actual: Certificación concedida.</w:t>
      </w:r>
    </w:p>
    <w:p w14:paraId="12CF5AD3" w14:textId="010141B6" w:rsidR="002517B8" w:rsidRPr="002517B8" w:rsidRDefault="002517B8" w:rsidP="00024AF3">
      <w:pPr>
        <w:pStyle w:val="Cabeceraypie"/>
        <w:numPr>
          <w:ilvl w:val="0"/>
          <w:numId w:val="50"/>
        </w:numPr>
      </w:pPr>
      <w:r w:rsidRPr="002517B8">
        <w:lastRenderedPageBreak/>
        <w:t>Sistema de Gestión de Calidad de Productos Sanitarios (EN ISO 13485)</w:t>
      </w:r>
    </w:p>
    <w:p w14:paraId="37DC028E" w14:textId="793E3113" w:rsidR="002517B8" w:rsidRPr="002517B8" w:rsidRDefault="002517B8" w:rsidP="00024AF3">
      <w:pPr>
        <w:pStyle w:val="Cabeceraypie"/>
        <w:numPr>
          <w:ilvl w:val="0"/>
          <w:numId w:val="52"/>
        </w:numPr>
      </w:pPr>
      <w:r w:rsidRPr="002517B8">
        <w:t>Organismo Notificado: HTCert.</w:t>
      </w:r>
    </w:p>
    <w:p w14:paraId="0E5ADA61" w14:textId="03291485" w:rsidR="002517B8" w:rsidRPr="002517B8" w:rsidRDefault="002517B8" w:rsidP="00024AF3">
      <w:pPr>
        <w:pStyle w:val="Cabeceraypie"/>
        <w:numPr>
          <w:ilvl w:val="0"/>
          <w:numId w:val="52"/>
        </w:numPr>
      </w:pPr>
      <w:r w:rsidRPr="002517B8">
        <w:t>Alcance: Fabricación y distribución de productos sanitarios.</w:t>
      </w:r>
    </w:p>
    <w:p w14:paraId="4E787814" w14:textId="2DFDE145" w:rsidR="002517B8" w:rsidRPr="002517B8" w:rsidRDefault="002517B8" w:rsidP="00024AF3">
      <w:pPr>
        <w:pStyle w:val="Cabeceraypie"/>
        <w:numPr>
          <w:ilvl w:val="0"/>
          <w:numId w:val="52"/>
        </w:numPr>
      </w:pPr>
      <w:r w:rsidRPr="002517B8">
        <w:t>Estado actual: Auditoría realizada, pendiente de emisión del certificado.</w:t>
      </w:r>
    </w:p>
    <w:p w14:paraId="7EA383FC" w14:textId="38CD3804" w:rsidR="002517B8" w:rsidRPr="002517B8" w:rsidRDefault="002517B8" w:rsidP="00024AF3">
      <w:pPr>
        <w:pStyle w:val="Cabeceraypie"/>
        <w:numPr>
          <w:ilvl w:val="0"/>
          <w:numId w:val="50"/>
        </w:numPr>
      </w:pPr>
      <w:r w:rsidRPr="002517B8">
        <w:t>Marcado CE de Conformidad (Reglamento (UE) 2017/745)</w:t>
      </w:r>
    </w:p>
    <w:p w14:paraId="620B49E3" w14:textId="2F45685D" w:rsidR="002517B8" w:rsidRPr="002517B8" w:rsidRDefault="002517B8" w:rsidP="00024AF3">
      <w:pPr>
        <w:pStyle w:val="Cabeceraypie"/>
        <w:numPr>
          <w:ilvl w:val="0"/>
          <w:numId w:val="53"/>
        </w:numPr>
      </w:pPr>
      <w:r w:rsidRPr="002517B8">
        <w:t>Organismo Notificado: HTCert.</w:t>
      </w:r>
    </w:p>
    <w:p w14:paraId="661E86AB" w14:textId="1F92A982" w:rsidR="002517B8" w:rsidRPr="002517B8" w:rsidRDefault="002517B8" w:rsidP="00024AF3">
      <w:pPr>
        <w:pStyle w:val="Cabeceraypie"/>
        <w:numPr>
          <w:ilvl w:val="0"/>
          <w:numId w:val="53"/>
        </w:numPr>
      </w:pPr>
      <w:r w:rsidRPr="002517B8">
        <w:t>Producto: VR Cardio.</w:t>
      </w:r>
    </w:p>
    <w:p w14:paraId="3C213BF7" w14:textId="19B6AB74" w:rsidR="002517B8" w:rsidRPr="002517B8" w:rsidRDefault="002517B8" w:rsidP="00024AF3">
      <w:pPr>
        <w:pStyle w:val="Cabeceraypie"/>
        <w:numPr>
          <w:ilvl w:val="0"/>
          <w:numId w:val="53"/>
        </w:numPr>
      </w:pPr>
      <w:r w:rsidRPr="002517B8">
        <w:t>Estado actual: Evaluación de conformidad finalizada, pendiente de emisión del certificado.</w:t>
      </w:r>
    </w:p>
    <w:p w14:paraId="7FEC3D3B" w14:textId="77777777" w:rsidR="00022E2D" w:rsidRPr="0004433D" w:rsidRDefault="00022E2D" w:rsidP="00022E2D">
      <w:pPr>
        <w:pStyle w:val="Cabeceraypie"/>
        <w:ind w:left="720"/>
      </w:pPr>
    </w:p>
    <w:p w14:paraId="1D3B069F" w14:textId="7B4612E1" w:rsidR="002162FE" w:rsidRPr="0004433D" w:rsidRDefault="002162FE" w:rsidP="002162FE">
      <w:pPr>
        <w:pStyle w:val="Ttulo3SP"/>
      </w:pPr>
      <w:bookmarkStart w:id="9" w:name="_Toc165298687"/>
      <w:r w:rsidRPr="0004433D">
        <w:t>Resultados de Auditorías</w:t>
      </w:r>
      <w:bookmarkEnd w:id="9"/>
    </w:p>
    <w:p w14:paraId="4A4F3D12" w14:textId="232556A3" w:rsidR="00C2532F" w:rsidRPr="0004433D" w:rsidRDefault="00C2532F" w:rsidP="00C2532F">
      <w:pPr>
        <w:pStyle w:val="Cabeceraypie"/>
      </w:pPr>
      <w:r w:rsidRPr="0004433D">
        <w:t>A continuación, se muestran los resultados:</w:t>
      </w:r>
    </w:p>
    <w:tbl>
      <w:tblPr>
        <w:tblStyle w:val="Tablaconcuadrcula"/>
        <w:tblW w:w="0" w:type="auto"/>
        <w:tblLook w:val="04A0" w:firstRow="1" w:lastRow="0" w:firstColumn="1" w:lastColumn="0" w:noHBand="0" w:noVBand="1"/>
      </w:tblPr>
      <w:tblGrid>
        <w:gridCol w:w="4813"/>
        <w:gridCol w:w="1604"/>
        <w:gridCol w:w="1605"/>
        <w:gridCol w:w="1605"/>
      </w:tblGrid>
      <w:tr w:rsidR="00C2532F" w:rsidRPr="0004433D" w14:paraId="3DE3B828" w14:textId="77777777" w:rsidTr="00C2532F">
        <w:tc>
          <w:tcPr>
            <w:tcW w:w="4813" w:type="dxa"/>
            <w:vMerge w:val="restart"/>
            <w:shd w:val="clear" w:color="auto" w:fill="D9D9D9" w:themeFill="background1" w:themeFillShade="D9"/>
            <w:vAlign w:val="center"/>
          </w:tcPr>
          <w:p w14:paraId="459A9EBC" w14:textId="4CB3230E" w:rsidR="00C2532F" w:rsidRPr="0004433D" w:rsidRDefault="00C2532F" w:rsidP="00C2532F">
            <w:pPr>
              <w:pStyle w:val="Cabeceraypie"/>
              <w:jc w:val="center"/>
              <w:rPr>
                <w:b/>
                <w:lang w:val="es-ES"/>
              </w:rPr>
            </w:pPr>
            <w:r w:rsidRPr="0004433D">
              <w:rPr>
                <w:b/>
                <w:lang w:val="es-ES"/>
              </w:rPr>
              <w:t>TIPO DE AUDITORIA</w:t>
            </w:r>
          </w:p>
        </w:tc>
        <w:tc>
          <w:tcPr>
            <w:tcW w:w="4814" w:type="dxa"/>
            <w:gridSpan w:val="3"/>
            <w:shd w:val="clear" w:color="auto" w:fill="D9D9D9" w:themeFill="background1" w:themeFillShade="D9"/>
            <w:vAlign w:val="center"/>
          </w:tcPr>
          <w:p w14:paraId="57C86551" w14:textId="11035015" w:rsidR="00C2532F" w:rsidRPr="0004433D" w:rsidRDefault="0004433D" w:rsidP="00C2532F">
            <w:pPr>
              <w:pStyle w:val="Cabeceraypie"/>
              <w:jc w:val="center"/>
              <w:rPr>
                <w:b/>
                <w:lang w:val="es-ES"/>
              </w:rPr>
            </w:pPr>
            <w:r w:rsidRPr="0004433D">
              <w:rPr>
                <w:b/>
                <w:lang w:val="es-ES"/>
              </w:rPr>
              <w:t>N.</w:t>
            </w:r>
            <w:r w:rsidRPr="0004433D">
              <w:rPr>
                <w:b/>
              </w:rPr>
              <w:t>º</w:t>
            </w:r>
            <w:r w:rsidR="00C2532F" w:rsidRPr="0004433D">
              <w:rPr>
                <w:b/>
                <w:lang w:val="es-ES"/>
              </w:rPr>
              <w:t xml:space="preserve"> OBSERVACIONES</w:t>
            </w:r>
          </w:p>
        </w:tc>
      </w:tr>
      <w:tr w:rsidR="00C2532F" w:rsidRPr="0004433D" w14:paraId="1E38F12C" w14:textId="77777777" w:rsidTr="00C2532F">
        <w:tc>
          <w:tcPr>
            <w:tcW w:w="4813" w:type="dxa"/>
            <w:vMerge/>
            <w:shd w:val="clear" w:color="auto" w:fill="D9D9D9" w:themeFill="background1" w:themeFillShade="D9"/>
            <w:vAlign w:val="center"/>
          </w:tcPr>
          <w:p w14:paraId="6E3F8A94" w14:textId="77777777" w:rsidR="00C2532F" w:rsidRPr="0004433D" w:rsidRDefault="00C2532F" w:rsidP="00C2532F">
            <w:pPr>
              <w:pStyle w:val="Cabeceraypie"/>
              <w:jc w:val="center"/>
              <w:rPr>
                <w:b/>
                <w:lang w:val="es-ES"/>
              </w:rPr>
            </w:pPr>
          </w:p>
        </w:tc>
        <w:tc>
          <w:tcPr>
            <w:tcW w:w="1604" w:type="dxa"/>
            <w:shd w:val="clear" w:color="auto" w:fill="D9D9D9" w:themeFill="background1" w:themeFillShade="D9"/>
            <w:vAlign w:val="center"/>
          </w:tcPr>
          <w:p w14:paraId="6B48C0D8" w14:textId="38E14784" w:rsidR="00C2532F" w:rsidRPr="0004433D" w:rsidRDefault="00C2532F" w:rsidP="00C2532F">
            <w:pPr>
              <w:pStyle w:val="Cabeceraypie"/>
              <w:jc w:val="center"/>
              <w:rPr>
                <w:b/>
                <w:lang w:val="es-ES"/>
              </w:rPr>
            </w:pPr>
            <w:r w:rsidRPr="0004433D">
              <w:rPr>
                <w:b/>
                <w:lang w:val="es-ES"/>
              </w:rPr>
              <w:t>Criticas</w:t>
            </w:r>
          </w:p>
        </w:tc>
        <w:tc>
          <w:tcPr>
            <w:tcW w:w="1605" w:type="dxa"/>
            <w:shd w:val="clear" w:color="auto" w:fill="D9D9D9" w:themeFill="background1" w:themeFillShade="D9"/>
            <w:vAlign w:val="center"/>
          </w:tcPr>
          <w:p w14:paraId="611B0D23" w14:textId="7D6A6D24" w:rsidR="00C2532F" w:rsidRPr="0004433D" w:rsidRDefault="00C2532F" w:rsidP="00C2532F">
            <w:pPr>
              <w:pStyle w:val="Cabeceraypie"/>
              <w:jc w:val="center"/>
              <w:rPr>
                <w:b/>
                <w:lang w:val="es-ES"/>
              </w:rPr>
            </w:pPr>
            <w:r w:rsidRPr="0004433D">
              <w:rPr>
                <w:b/>
                <w:lang w:val="es-ES"/>
              </w:rPr>
              <w:t>Mayores</w:t>
            </w:r>
          </w:p>
        </w:tc>
        <w:tc>
          <w:tcPr>
            <w:tcW w:w="1605" w:type="dxa"/>
            <w:shd w:val="clear" w:color="auto" w:fill="D9D9D9" w:themeFill="background1" w:themeFillShade="D9"/>
            <w:vAlign w:val="center"/>
          </w:tcPr>
          <w:p w14:paraId="16B44E9F" w14:textId="3F0423B8" w:rsidR="00C2532F" w:rsidRPr="0004433D" w:rsidRDefault="00C2532F" w:rsidP="00C2532F">
            <w:pPr>
              <w:pStyle w:val="Cabeceraypie"/>
              <w:jc w:val="center"/>
              <w:rPr>
                <w:b/>
                <w:lang w:val="es-ES"/>
              </w:rPr>
            </w:pPr>
            <w:r w:rsidRPr="0004433D">
              <w:rPr>
                <w:b/>
                <w:lang w:val="es-ES"/>
              </w:rPr>
              <w:t>Menores</w:t>
            </w:r>
          </w:p>
        </w:tc>
      </w:tr>
      <w:tr w:rsidR="005C626F" w:rsidRPr="0004433D" w14:paraId="712A1DB1" w14:textId="77777777" w:rsidTr="005C626F">
        <w:tc>
          <w:tcPr>
            <w:tcW w:w="4813" w:type="dxa"/>
          </w:tcPr>
          <w:p w14:paraId="641CA74D" w14:textId="10E5E83C" w:rsidR="005C626F" w:rsidRPr="0004433D" w:rsidRDefault="005C626F" w:rsidP="005C626F">
            <w:pPr>
              <w:pStyle w:val="Cabeceraypie"/>
              <w:rPr>
                <w:lang w:val="es-ES"/>
              </w:rPr>
            </w:pPr>
            <w:r w:rsidRPr="0004433D">
              <w:rPr>
                <w:lang w:val="es-ES"/>
              </w:rPr>
              <w:t>Grado 1</w:t>
            </w:r>
          </w:p>
        </w:tc>
        <w:tc>
          <w:tcPr>
            <w:tcW w:w="1604" w:type="dxa"/>
            <w:vAlign w:val="center"/>
          </w:tcPr>
          <w:p w14:paraId="4C1FC933" w14:textId="5502DBA9" w:rsidR="005C626F" w:rsidRPr="0004433D" w:rsidRDefault="006B4D7A" w:rsidP="005C626F">
            <w:pPr>
              <w:pStyle w:val="Cabeceraypie"/>
              <w:jc w:val="center"/>
              <w:rPr>
                <w:lang w:val="es-ES"/>
              </w:rPr>
            </w:pPr>
            <w:r>
              <w:rPr>
                <w:lang w:val="es-ES"/>
              </w:rPr>
              <w:t>0</w:t>
            </w:r>
          </w:p>
        </w:tc>
        <w:tc>
          <w:tcPr>
            <w:tcW w:w="1605" w:type="dxa"/>
            <w:vAlign w:val="center"/>
          </w:tcPr>
          <w:p w14:paraId="7A767520" w14:textId="65EA94CC" w:rsidR="005C626F" w:rsidRPr="0004433D" w:rsidRDefault="006B4D7A" w:rsidP="005C626F">
            <w:pPr>
              <w:pStyle w:val="Cabeceraypie"/>
              <w:jc w:val="center"/>
              <w:rPr>
                <w:lang w:val="es-ES"/>
              </w:rPr>
            </w:pPr>
            <w:r>
              <w:rPr>
                <w:lang w:val="es-ES"/>
              </w:rPr>
              <w:t>0</w:t>
            </w:r>
          </w:p>
        </w:tc>
        <w:tc>
          <w:tcPr>
            <w:tcW w:w="1605" w:type="dxa"/>
            <w:vAlign w:val="center"/>
          </w:tcPr>
          <w:p w14:paraId="3A4B2DD5" w14:textId="7086AB16" w:rsidR="005C626F" w:rsidRPr="0004433D" w:rsidRDefault="006B4D7A" w:rsidP="005C626F">
            <w:pPr>
              <w:pStyle w:val="Cabeceraypie"/>
              <w:jc w:val="center"/>
              <w:rPr>
                <w:lang w:val="es-ES"/>
              </w:rPr>
            </w:pPr>
            <w:r>
              <w:rPr>
                <w:lang w:val="es-ES"/>
              </w:rPr>
              <w:t>0</w:t>
            </w:r>
          </w:p>
        </w:tc>
      </w:tr>
      <w:tr w:rsidR="005C626F" w:rsidRPr="0004433D" w14:paraId="64B04138" w14:textId="77777777" w:rsidTr="005C626F">
        <w:tc>
          <w:tcPr>
            <w:tcW w:w="4813" w:type="dxa"/>
          </w:tcPr>
          <w:p w14:paraId="77C1FCEB" w14:textId="5BA6D4F7" w:rsidR="005C626F" w:rsidRPr="0004433D" w:rsidRDefault="005C626F" w:rsidP="005C626F">
            <w:pPr>
              <w:pStyle w:val="Cabeceraypie"/>
              <w:rPr>
                <w:lang w:val="es-ES"/>
              </w:rPr>
            </w:pPr>
            <w:r w:rsidRPr="0004433D">
              <w:rPr>
                <w:lang w:val="es-ES"/>
              </w:rPr>
              <w:t>Grado 2</w:t>
            </w:r>
          </w:p>
        </w:tc>
        <w:tc>
          <w:tcPr>
            <w:tcW w:w="1604" w:type="dxa"/>
            <w:vAlign w:val="center"/>
          </w:tcPr>
          <w:p w14:paraId="1BA145C1" w14:textId="7E8A3DB1" w:rsidR="005C626F" w:rsidRPr="0004433D" w:rsidRDefault="005C626F" w:rsidP="005C626F">
            <w:pPr>
              <w:pStyle w:val="Cabeceraypie"/>
              <w:jc w:val="center"/>
              <w:rPr>
                <w:lang w:val="es-ES"/>
              </w:rPr>
            </w:pPr>
            <w:r w:rsidRPr="0004433D">
              <w:rPr>
                <w:lang w:val="es-ES"/>
              </w:rPr>
              <w:t>n.d.</w:t>
            </w:r>
          </w:p>
        </w:tc>
        <w:tc>
          <w:tcPr>
            <w:tcW w:w="1605" w:type="dxa"/>
            <w:vAlign w:val="center"/>
          </w:tcPr>
          <w:p w14:paraId="14FDB011" w14:textId="3C4A85BA" w:rsidR="005C626F" w:rsidRPr="0004433D" w:rsidRDefault="005C626F" w:rsidP="005C626F">
            <w:pPr>
              <w:pStyle w:val="Cabeceraypie"/>
              <w:jc w:val="center"/>
              <w:rPr>
                <w:lang w:val="es-ES"/>
              </w:rPr>
            </w:pPr>
            <w:r w:rsidRPr="0004433D">
              <w:rPr>
                <w:lang w:val="es-ES"/>
              </w:rPr>
              <w:t>n.d.</w:t>
            </w:r>
          </w:p>
        </w:tc>
        <w:tc>
          <w:tcPr>
            <w:tcW w:w="1605" w:type="dxa"/>
            <w:vAlign w:val="center"/>
          </w:tcPr>
          <w:p w14:paraId="6810B9AE" w14:textId="11F90671" w:rsidR="005C626F" w:rsidRPr="0004433D" w:rsidRDefault="005C626F" w:rsidP="005C626F">
            <w:pPr>
              <w:pStyle w:val="Cabeceraypie"/>
              <w:jc w:val="center"/>
              <w:rPr>
                <w:lang w:val="es-ES"/>
              </w:rPr>
            </w:pPr>
            <w:r w:rsidRPr="0004433D">
              <w:rPr>
                <w:lang w:val="es-ES"/>
              </w:rPr>
              <w:t>n.d.</w:t>
            </w:r>
          </w:p>
        </w:tc>
      </w:tr>
      <w:tr w:rsidR="005C626F" w:rsidRPr="0004433D" w14:paraId="08414D5B" w14:textId="77777777" w:rsidTr="005C626F">
        <w:tc>
          <w:tcPr>
            <w:tcW w:w="4813" w:type="dxa"/>
          </w:tcPr>
          <w:p w14:paraId="56104069" w14:textId="6F15B937" w:rsidR="005C626F" w:rsidRPr="0004433D" w:rsidRDefault="005C626F" w:rsidP="005C626F">
            <w:pPr>
              <w:pStyle w:val="Cabeceraypie"/>
              <w:rPr>
                <w:lang w:val="es-ES"/>
              </w:rPr>
            </w:pPr>
            <w:r w:rsidRPr="0004433D">
              <w:rPr>
                <w:lang w:val="es-ES"/>
              </w:rPr>
              <w:t>Grado 3</w:t>
            </w:r>
          </w:p>
        </w:tc>
        <w:tc>
          <w:tcPr>
            <w:tcW w:w="1604" w:type="dxa"/>
            <w:vAlign w:val="center"/>
          </w:tcPr>
          <w:p w14:paraId="3AB47880" w14:textId="70FCAC2C" w:rsidR="005C626F" w:rsidRPr="0004433D" w:rsidRDefault="005C626F" w:rsidP="005C626F">
            <w:pPr>
              <w:pStyle w:val="Cabeceraypie"/>
              <w:jc w:val="center"/>
              <w:rPr>
                <w:lang w:val="es-ES"/>
              </w:rPr>
            </w:pPr>
            <w:r w:rsidRPr="0004433D">
              <w:rPr>
                <w:lang w:val="es-ES"/>
              </w:rPr>
              <w:t>0</w:t>
            </w:r>
          </w:p>
        </w:tc>
        <w:tc>
          <w:tcPr>
            <w:tcW w:w="1605" w:type="dxa"/>
            <w:vAlign w:val="center"/>
          </w:tcPr>
          <w:p w14:paraId="387FAA3B" w14:textId="103BFD54" w:rsidR="005C626F" w:rsidRPr="0004433D" w:rsidRDefault="006B4D7A" w:rsidP="005C626F">
            <w:pPr>
              <w:pStyle w:val="Cabeceraypie"/>
              <w:jc w:val="center"/>
              <w:rPr>
                <w:lang w:val="es-ES"/>
              </w:rPr>
            </w:pPr>
            <w:r>
              <w:rPr>
                <w:lang w:val="es-ES"/>
              </w:rPr>
              <w:t>0</w:t>
            </w:r>
          </w:p>
        </w:tc>
        <w:tc>
          <w:tcPr>
            <w:tcW w:w="1605" w:type="dxa"/>
            <w:vAlign w:val="center"/>
          </w:tcPr>
          <w:p w14:paraId="4883EDA9" w14:textId="473C2A5B" w:rsidR="005C626F" w:rsidRPr="0004433D" w:rsidRDefault="006B4D7A" w:rsidP="005C626F">
            <w:pPr>
              <w:pStyle w:val="Cabeceraypie"/>
              <w:jc w:val="center"/>
              <w:rPr>
                <w:lang w:val="es-ES"/>
              </w:rPr>
            </w:pPr>
            <w:r>
              <w:rPr>
                <w:lang w:val="es-ES"/>
              </w:rPr>
              <w:t>6</w:t>
            </w:r>
          </w:p>
        </w:tc>
      </w:tr>
    </w:tbl>
    <w:p w14:paraId="6A796129" w14:textId="644F91D9" w:rsidR="00C2532F" w:rsidRPr="0004433D" w:rsidRDefault="005C626F" w:rsidP="00C2532F">
      <w:pPr>
        <w:pStyle w:val="Cabeceraypie"/>
      </w:pPr>
      <w:r w:rsidRPr="0004433D">
        <w:t>Detalle auditorías:</w:t>
      </w:r>
    </w:p>
    <w:p w14:paraId="00037B3A" w14:textId="3EC23E7C" w:rsidR="00AC6E1F" w:rsidRPr="0004433D" w:rsidRDefault="005C626F" w:rsidP="00024AF3">
      <w:pPr>
        <w:pStyle w:val="Cabeceraypie"/>
      </w:pPr>
      <w:r w:rsidRPr="0004433D">
        <w:t xml:space="preserve">Grado 3: </w:t>
      </w:r>
      <w:r w:rsidR="006B4D7A">
        <w:t>HTCert</w:t>
      </w:r>
      <w:r w:rsidRPr="0004433D">
        <w:t xml:space="preserve">, fecha de la auditoría </w:t>
      </w:r>
      <w:r w:rsidR="00701E0F">
        <w:t>5</w:t>
      </w:r>
      <w:r w:rsidR="00AC6E1F" w:rsidRPr="0004433D">
        <w:t xml:space="preserve"> </w:t>
      </w:r>
      <w:r w:rsidR="00701E0F">
        <w:t>junio</w:t>
      </w:r>
      <w:r w:rsidR="00330785">
        <w:t xml:space="preserve"> (fase I)</w:t>
      </w:r>
      <w:r w:rsidR="00AC6E1F" w:rsidRPr="0004433D">
        <w:t xml:space="preserve"> y </w:t>
      </w:r>
      <w:r w:rsidR="00D56D43">
        <w:t>15</w:t>
      </w:r>
      <w:r w:rsidRPr="0004433D">
        <w:t xml:space="preserve"> </w:t>
      </w:r>
      <w:r w:rsidR="00D56D43">
        <w:t>julio</w:t>
      </w:r>
      <w:r w:rsidR="00330785">
        <w:t xml:space="preserve"> (fase II)</w:t>
      </w:r>
      <w:r w:rsidRPr="0004433D">
        <w:t xml:space="preserve"> 202</w:t>
      </w:r>
      <w:r w:rsidR="00330785">
        <w:t>5</w:t>
      </w:r>
      <w:r w:rsidR="006B4D7A">
        <w:t>.</w:t>
      </w:r>
    </w:p>
    <w:p w14:paraId="189E43C4" w14:textId="77777777" w:rsidR="005C626F" w:rsidRPr="0004433D" w:rsidRDefault="005C626F" w:rsidP="005C626F">
      <w:pPr>
        <w:pStyle w:val="Cabeceraypie"/>
      </w:pPr>
    </w:p>
    <w:p w14:paraId="071CB7FF" w14:textId="65A0BE98" w:rsidR="002162FE" w:rsidRPr="0004433D" w:rsidRDefault="002162FE" w:rsidP="002162FE">
      <w:pPr>
        <w:pStyle w:val="Ttulo3SP"/>
      </w:pPr>
      <w:bookmarkStart w:id="10" w:name="_Toc165298688"/>
      <w:r w:rsidRPr="0004433D">
        <w:t>Seguimiento y medición de procesos</w:t>
      </w:r>
      <w:bookmarkEnd w:id="10"/>
    </w:p>
    <w:p w14:paraId="205C10B3" w14:textId="040B9606" w:rsidR="00AC6E1F" w:rsidRPr="0004433D" w:rsidRDefault="005C626F" w:rsidP="005C626F">
      <w:pPr>
        <w:pStyle w:val="Cabeceraypie"/>
      </w:pPr>
      <w:r w:rsidRPr="0004433D">
        <w:t xml:space="preserve">Como parte de la </w:t>
      </w:r>
      <w:r w:rsidR="000F6DDE" w:rsidRPr="0004433D">
        <w:t>medición</w:t>
      </w:r>
      <w:r w:rsidRPr="0004433D">
        <w:t xml:space="preserve"> de los procesos se procede a analizar las no conformidades registradas en el periodo de estudio:</w:t>
      </w:r>
    </w:p>
    <w:tbl>
      <w:tblPr>
        <w:tblStyle w:val="Tablaconcuadrcula"/>
        <w:tblW w:w="0" w:type="auto"/>
        <w:jc w:val="center"/>
        <w:tblLook w:val="04A0" w:firstRow="1" w:lastRow="0" w:firstColumn="1" w:lastColumn="0" w:noHBand="0" w:noVBand="1"/>
      </w:tblPr>
      <w:tblGrid>
        <w:gridCol w:w="4815"/>
      </w:tblGrid>
      <w:tr w:rsidR="005C626F" w:rsidRPr="0004433D" w14:paraId="02F06293" w14:textId="77777777" w:rsidTr="005C626F">
        <w:trPr>
          <w:jc w:val="center"/>
        </w:trPr>
        <w:tc>
          <w:tcPr>
            <w:tcW w:w="4815" w:type="dxa"/>
            <w:shd w:val="clear" w:color="auto" w:fill="D9D9D9" w:themeFill="background1" w:themeFillShade="D9"/>
          </w:tcPr>
          <w:p w14:paraId="56C94888" w14:textId="51A20D04" w:rsidR="005C626F" w:rsidRPr="0004433D" w:rsidRDefault="000F6DDE" w:rsidP="005C626F">
            <w:pPr>
              <w:pStyle w:val="Cabeceraypie"/>
              <w:rPr>
                <w:b/>
                <w:lang w:val="es-ES"/>
              </w:rPr>
            </w:pPr>
            <w:r w:rsidRPr="0004433D">
              <w:rPr>
                <w:b/>
                <w:lang w:val="es-ES"/>
              </w:rPr>
              <w:t>N.</w:t>
            </w:r>
            <w:r w:rsidRPr="0004433D">
              <w:rPr>
                <w:b/>
              </w:rPr>
              <w:t>º</w:t>
            </w:r>
            <w:r w:rsidR="005C626F" w:rsidRPr="0004433D">
              <w:rPr>
                <w:b/>
                <w:lang w:val="es-ES"/>
              </w:rPr>
              <w:t xml:space="preserve"> de no conformidades registradas</w:t>
            </w:r>
          </w:p>
        </w:tc>
      </w:tr>
      <w:tr w:rsidR="005C626F" w:rsidRPr="0004433D" w14:paraId="55A6A902" w14:textId="77777777" w:rsidTr="005C626F">
        <w:trPr>
          <w:jc w:val="center"/>
        </w:trPr>
        <w:tc>
          <w:tcPr>
            <w:tcW w:w="4815" w:type="dxa"/>
            <w:vAlign w:val="center"/>
          </w:tcPr>
          <w:p w14:paraId="045F4354" w14:textId="77777777" w:rsidR="005C626F" w:rsidRPr="0004433D" w:rsidRDefault="005C626F" w:rsidP="005C626F">
            <w:pPr>
              <w:pStyle w:val="Cabeceraypie"/>
              <w:jc w:val="center"/>
              <w:rPr>
                <w:lang w:val="es-ES"/>
              </w:rPr>
            </w:pPr>
            <w:r w:rsidRPr="0004433D">
              <w:rPr>
                <w:lang w:val="es-ES"/>
              </w:rPr>
              <w:t>0</w:t>
            </w:r>
          </w:p>
        </w:tc>
      </w:tr>
    </w:tbl>
    <w:p w14:paraId="631CC045" w14:textId="5B891A70" w:rsidR="005C626F" w:rsidRPr="0004433D" w:rsidRDefault="005C626F" w:rsidP="005C626F">
      <w:pPr>
        <w:pStyle w:val="Cabeceraypie"/>
      </w:pPr>
      <w:r w:rsidRPr="0004433D">
        <w:t xml:space="preserve">Hasta la fecha no se han registrado no conformidades en el sistema de </w:t>
      </w:r>
      <w:r w:rsidR="000F6DDE" w:rsidRPr="0004433D">
        <w:t>gestión</w:t>
      </w:r>
      <w:r w:rsidRPr="0004433D">
        <w:t xml:space="preserve"> de calidad. </w:t>
      </w:r>
    </w:p>
    <w:p w14:paraId="177FF249" w14:textId="77777777" w:rsidR="005B6F60" w:rsidRPr="0004433D" w:rsidRDefault="005B6F60" w:rsidP="005C626F">
      <w:pPr>
        <w:pStyle w:val="Cabeceraypie"/>
      </w:pPr>
    </w:p>
    <w:p w14:paraId="5B1386DF" w14:textId="571618BB" w:rsidR="002162FE" w:rsidRPr="0004433D" w:rsidRDefault="002162FE" w:rsidP="002162FE">
      <w:pPr>
        <w:pStyle w:val="Ttulo3SP"/>
      </w:pPr>
      <w:bookmarkStart w:id="11" w:name="_Toc165298689"/>
      <w:r w:rsidRPr="0004433D">
        <w:lastRenderedPageBreak/>
        <w:t xml:space="preserve">Seguimiento y </w:t>
      </w:r>
      <w:r w:rsidR="000F6DDE" w:rsidRPr="0004433D">
        <w:t>medición</w:t>
      </w:r>
      <w:r w:rsidRPr="0004433D">
        <w:t xml:space="preserve"> del producto</w:t>
      </w:r>
      <w:bookmarkEnd w:id="11"/>
    </w:p>
    <w:p w14:paraId="5A744D12" w14:textId="25E8ADAB" w:rsidR="005C626F" w:rsidRPr="0004433D" w:rsidRDefault="005C626F" w:rsidP="005C626F">
      <w:pPr>
        <w:pStyle w:val="Cabeceraypie"/>
      </w:pPr>
      <w:r w:rsidRPr="0004433D">
        <w:t xml:space="preserve">Para el seguimiento y </w:t>
      </w:r>
      <w:r w:rsidR="000F6DDE" w:rsidRPr="0004433D">
        <w:t>medición</w:t>
      </w:r>
      <w:r w:rsidRPr="0004433D">
        <w:t xml:space="preserve"> del producto se dispone del KPI 02 y KPI 03 mediante los cuales se mide la conformidad del producto midiendo y revisando las reclamaciones de los clientes recibidas y las mejoras realizadas, respectivamente. </w:t>
      </w:r>
    </w:p>
    <w:p w14:paraId="1F49FED2" w14:textId="550E16AE" w:rsidR="005C626F" w:rsidRPr="0004433D" w:rsidRDefault="005C626F" w:rsidP="005C626F">
      <w:pPr>
        <w:pStyle w:val="Cabeceraypie"/>
      </w:pPr>
      <w:r w:rsidRPr="0004433D">
        <w:t xml:space="preserve">En la fecha de elaboración de este informe no se han registrado reclamaciones debido a que el producto </w:t>
      </w:r>
      <w:r w:rsidR="006B27C1" w:rsidRPr="0004433D">
        <w:t>aún</w:t>
      </w:r>
      <w:r w:rsidRPr="0004433D">
        <w:t xml:space="preserve"> no se encuentra en distribución y como parte de las mejoras, </w:t>
      </w:r>
      <w:r w:rsidR="006B27C1" w:rsidRPr="0004433D">
        <w:t>aún</w:t>
      </w:r>
      <w:r w:rsidRPr="0004433D">
        <w:t xml:space="preserve"> se está probando y haciendo pruebas de puesta a punto. </w:t>
      </w:r>
    </w:p>
    <w:p w14:paraId="6E87255F" w14:textId="77777777" w:rsidR="005B6F60" w:rsidRPr="0004433D" w:rsidRDefault="005B6F60" w:rsidP="005C626F">
      <w:pPr>
        <w:pStyle w:val="Cabeceraypie"/>
      </w:pPr>
    </w:p>
    <w:p w14:paraId="7D4E096A" w14:textId="2BC6CE50" w:rsidR="002162FE" w:rsidRPr="0004433D" w:rsidRDefault="002162FE" w:rsidP="002162FE">
      <w:pPr>
        <w:pStyle w:val="Ttulo3SP"/>
      </w:pPr>
      <w:bookmarkStart w:id="12" w:name="_Toc165298690"/>
      <w:r w:rsidRPr="0004433D">
        <w:t>Acciones correctivas</w:t>
      </w:r>
      <w:bookmarkEnd w:id="12"/>
    </w:p>
    <w:p w14:paraId="04E5A99C" w14:textId="48A7E5C9" w:rsidR="005C626F" w:rsidRPr="0004433D" w:rsidRDefault="005C626F" w:rsidP="005C626F">
      <w:pPr>
        <w:pStyle w:val="Cabeceraypie"/>
      </w:pPr>
      <w:r w:rsidRPr="0004433D">
        <w:t xml:space="preserve">A </w:t>
      </w:r>
      <w:r w:rsidR="000F6DDE" w:rsidRPr="0004433D">
        <w:t>continuación</w:t>
      </w:r>
      <w:r w:rsidRPr="0004433D">
        <w:t>, se muestran los resultados:</w:t>
      </w:r>
    </w:p>
    <w:tbl>
      <w:tblPr>
        <w:tblStyle w:val="Tablaconcuadrcula"/>
        <w:tblW w:w="0" w:type="auto"/>
        <w:tblLook w:val="04A0" w:firstRow="1" w:lastRow="0" w:firstColumn="1" w:lastColumn="0" w:noHBand="0" w:noVBand="1"/>
      </w:tblPr>
      <w:tblGrid>
        <w:gridCol w:w="3209"/>
        <w:gridCol w:w="3209"/>
        <w:gridCol w:w="3209"/>
      </w:tblGrid>
      <w:tr w:rsidR="005C626F" w:rsidRPr="0004433D" w14:paraId="5ADFFDD0" w14:textId="77777777" w:rsidTr="005C626F">
        <w:tc>
          <w:tcPr>
            <w:tcW w:w="3209" w:type="dxa"/>
            <w:shd w:val="clear" w:color="auto" w:fill="D9D9D9" w:themeFill="background1" w:themeFillShade="D9"/>
            <w:vAlign w:val="center"/>
          </w:tcPr>
          <w:p w14:paraId="54D2EBCA" w14:textId="27A0EE03" w:rsidR="005C626F" w:rsidRPr="0004433D" w:rsidRDefault="000F6DDE" w:rsidP="005C626F">
            <w:pPr>
              <w:pStyle w:val="Cabeceraypie"/>
              <w:jc w:val="center"/>
              <w:rPr>
                <w:b/>
                <w:lang w:val="es-ES"/>
              </w:rPr>
            </w:pPr>
            <w:r w:rsidRPr="0004433D">
              <w:rPr>
                <w:b/>
                <w:lang w:val="es-ES"/>
              </w:rPr>
              <w:t>N.</w:t>
            </w:r>
            <w:r w:rsidRPr="0004433D">
              <w:rPr>
                <w:b/>
              </w:rPr>
              <w:t>º</w:t>
            </w:r>
            <w:r w:rsidR="005C626F" w:rsidRPr="0004433D">
              <w:rPr>
                <w:b/>
                <w:lang w:val="es-ES"/>
              </w:rPr>
              <w:t xml:space="preserve"> Acciones </w:t>
            </w:r>
            <w:r w:rsidR="006C0F41" w:rsidRPr="0004433D">
              <w:rPr>
                <w:b/>
                <w:lang w:val="es-ES"/>
              </w:rPr>
              <w:t>c</w:t>
            </w:r>
            <w:r w:rsidR="005C626F" w:rsidRPr="0004433D">
              <w:rPr>
                <w:b/>
                <w:lang w:val="es-ES"/>
              </w:rPr>
              <w:t>orrectivas notificadas</w:t>
            </w:r>
          </w:p>
        </w:tc>
        <w:tc>
          <w:tcPr>
            <w:tcW w:w="3209" w:type="dxa"/>
            <w:shd w:val="clear" w:color="auto" w:fill="D9D9D9" w:themeFill="background1" w:themeFillShade="D9"/>
            <w:vAlign w:val="center"/>
          </w:tcPr>
          <w:p w14:paraId="3AAC77EE" w14:textId="54AB2FC8" w:rsidR="005C626F" w:rsidRPr="0004433D" w:rsidRDefault="005C626F" w:rsidP="005C626F">
            <w:pPr>
              <w:pStyle w:val="Cabeceraypie"/>
              <w:jc w:val="center"/>
              <w:rPr>
                <w:b/>
                <w:lang w:val="es-ES"/>
              </w:rPr>
            </w:pPr>
            <w:r w:rsidRPr="0004433D">
              <w:rPr>
                <w:b/>
                <w:lang w:val="es-ES"/>
              </w:rPr>
              <w:t>Abiertas</w:t>
            </w:r>
          </w:p>
        </w:tc>
        <w:tc>
          <w:tcPr>
            <w:tcW w:w="3209" w:type="dxa"/>
            <w:shd w:val="clear" w:color="auto" w:fill="D9D9D9" w:themeFill="background1" w:themeFillShade="D9"/>
            <w:vAlign w:val="center"/>
          </w:tcPr>
          <w:p w14:paraId="0581AD3F" w14:textId="13C6A2E3" w:rsidR="005C626F" w:rsidRPr="0004433D" w:rsidRDefault="005C626F" w:rsidP="005C626F">
            <w:pPr>
              <w:pStyle w:val="Cabeceraypie"/>
              <w:jc w:val="center"/>
              <w:rPr>
                <w:b/>
                <w:lang w:val="es-ES"/>
              </w:rPr>
            </w:pPr>
            <w:r w:rsidRPr="0004433D">
              <w:rPr>
                <w:b/>
                <w:lang w:val="es-ES"/>
              </w:rPr>
              <w:t>Cerradas</w:t>
            </w:r>
          </w:p>
        </w:tc>
      </w:tr>
      <w:tr w:rsidR="005C626F" w:rsidRPr="0004433D" w14:paraId="796B3599" w14:textId="77777777" w:rsidTr="005C626F">
        <w:tc>
          <w:tcPr>
            <w:tcW w:w="3209" w:type="dxa"/>
            <w:vAlign w:val="center"/>
          </w:tcPr>
          <w:p w14:paraId="3DBAE18E" w14:textId="7DE1CC28" w:rsidR="005C626F" w:rsidRPr="0004433D" w:rsidRDefault="00B6731D" w:rsidP="005C626F">
            <w:pPr>
              <w:pStyle w:val="Cabeceraypie"/>
              <w:jc w:val="center"/>
              <w:rPr>
                <w:lang w:val="es-ES"/>
              </w:rPr>
            </w:pPr>
            <w:r>
              <w:rPr>
                <w:lang w:val="es-ES"/>
              </w:rPr>
              <w:t>6</w:t>
            </w:r>
          </w:p>
        </w:tc>
        <w:tc>
          <w:tcPr>
            <w:tcW w:w="3209" w:type="dxa"/>
            <w:vAlign w:val="center"/>
          </w:tcPr>
          <w:p w14:paraId="456BC9F9" w14:textId="64DD4452" w:rsidR="005C626F" w:rsidRPr="0004433D" w:rsidRDefault="00F53D94" w:rsidP="005C626F">
            <w:pPr>
              <w:pStyle w:val="Cabeceraypie"/>
              <w:jc w:val="center"/>
              <w:rPr>
                <w:lang w:val="es-ES"/>
              </w:rPr>
            </w:pPr>
            <w:r w:rsidRPr="0004433D">
              <w:rPr>
                <w:lang w:val="es-ES"/>
              </w:rPr>
              <w:t>0</w:t>
            </w:r>
          </w:p>
        </w:tc>
        <w:tc>
          <w:tcPr>
            <w:tcW w:w="3209" w:type="dxa"/>
            <w:vAlign w:val="center"/>
          </w:tcPr>
          <w:p w14:paraId="53302794" w14:textId="7F32C0DA" w:rsidR="005C626F" w:rsidRPr="0004433D" w:rsidRDefault="00B6731D" w:rsidP="005C626F">
            <w:pPr>
              <w:pStyle w:val="Cabeceraypie"/>
              <w:jc w:val="center"/>
              <w:rPr>
                <w:lang w:val="es-ES"/>
              </w:rPr>
            </w:pPr>
            <w:r>
              <w:rPr>
                <w:lang w:val="es-ES"/>
              </w:rPr>
              <w:t>6</w:t>
            </w:r>
          </w:p>
        </w:tc>
      </w:tr>
    </w:tbl>
    <w:p w14:paraId="6311A235" w14:textId="087B610E" w:rsidR="002162FE" w:rsidRPr="0004433D" w:rsidRDefault="002162FE" w:rsidP="002162FE">
      <w:pPr>
        <w:pStyle w:val="Ttulo3SP"/>
      </w:pPr>
      <w:bookmarkStart w:id="13" w:name="_Toc165298691"/>
      <w:r w:rsidRPr="0004433D">
        <w:t>Acciones preventivas</w:t>
      </w:r>
      <w:bookmarkEnd w:id="13"/>
    </w:p>
    <w:p w14:paraId="5A9CF3CB" w14:textId="6675209B" w:rsidR="005C626F" w:rsidRPr="0004433D" w:rsidRDefault="005C626F" w:rsidP="005C626F">
      <w:pPr>
        <w:pStyle w:val="Cabeceraypie"/>
      </w:pPr>
      <w:r w:rsidRPr="0004433D">
        <w:t xml:space="preserve">A </w:t>
      </w:r>
      <w:r w:rsidR="000F6DDE" w:rsidRPr="0004433D">
        <w:t>continuación</w:t>
      </w:r>
      <w:r w:rsidRPr="0004433D">
        <w:t>, se muestran los resultados:</w:t>
      </w:r>
    </w:p>
    <w:tbl>
      <w:tblPr>
        <w:tblStyle w:val="Tablaconcuadrcula"/>
        <w:tblW w:w="0" w:type="auto"/>
        <w:tblLook w:val="04A0" w:firstRow="1" w:lastRow="0" w:firstColumn="1" w:lastColumn="0" w:noHBand="0" w:noVBand="1"/>
      </w:tblPr>
      <w:tblGrid>
        <w:gridCol w:w="3209"/>
        <w:gridCol w:w="3209"/>
        <w:gridCol w:w="3209"/>
      </w:tblGrid>
      <w:tr w:rsidR="005C626F" w:rsidRPr="0004433D" w14:paraId="5A272749" w14:textId="77777777" w:rsidTr="005C626F">
        <w:tc>
          <w:tcPr>
            <w:tcW w:w="3209" w:type="dxa"/>
            <w:shd w:val="clear" w:color="auto" w:fill="D9D9D9" w:themeFill="background1" w:themeFillShade="D9"/>
            <w:vAlign w:val="center"/>
          </w:tcPr>
          <w:p w14:paraId="52418B63" w14:textId="7EC4101C" w:rsidR="005C626F" w:rsidRPr="0004433D" w:rsidRDefault="000F6DDE" w:rsidP="005C626F">
            <w:pPr>
              <w:pStyle w:val="Cabeceraypie"/>
              <w:jc w:val="center"/>
              <w:rPr>
                <w:b/>
                <w:lang w:val="es-ES"/>
              </w:rPr>
            </w:pPr>
            <w:r w:rsidRPr="0004433D">
              <w:rPr>
                <w:b/>
                <w:lang w:val="es-ES"/>
              </w:rPr>
              <w:t>N.</w:t>
            </w:r>
            <w:r w:rsidRPr="0004433D">
              <w:rPr>
                <w:b/>
              </w:rPr>
              <w:t>º</w:t>
            </w:r>
            <w:r w:rsidR="005C626F" w:rsidRPr="0004433D">
              <w:rPr>
                <w:b/>
                <w:lang w:val="es-ES"/>
              </w:rPr>
              <w:t xml:space="preserve"> Acciones </w:t>
            </w:r>
            <w:r w:rsidR="006C0F41" w:rsidRPr="0004433D">
              <w:rPr>
                <w:b/>
                <w:lang w:val="es-ES"/>
              </w:rPr>
              <w:t>preventivas</w:t>
            </w:r>
            <w:r w:rsidR="005C626F" w:rsidRPr="0004433D">
              <w:rPr>
                <w:b/>
                <w:lang w:val="es-ES"/>
              </w:rPr>
              <w:t xml:space="preserve"> notificadas</w:t>
            </w:r>
          </w:p>
        </w:tc>
        <w:tc>
          <w:tcPr>
            <w:tcW w:w="3209" w:type="dxa"/>
            <w:shd w:val="clear" w:color="auto" w:fill="D9D9D9" w:themeFill="background1" w:themeFillShade="D9"/>
            <w:vAlign w:val="center"/>
          </w:tcPr>
          <w:p w14:paraId="378D2A3C" w14:textId="77777777" w:rsidR="005C626F" w:rsidRPr="0004433D" w:rsidRDefault="005C626F" w:rsidP="005C626F">
            <w:pPr>
              <w:pStyle w:val="Cabeceraypie"/>
              <w:jc w:val="center"/>
              <w:rPr>
                <w:b/>
                <w:lang w:val="es-ES"/>
              </w:rPr>
            </w:pPr>
            <w:r w:rsidRPr="0004433D">
              <w:rPr>
                <w:b/>
                <w:lang w:val="es-ES"/>
              </w:rPr>
              <w:t>Abiertas</w:t>
            </w:r>
          </w:p>
        </w:tc>
        <w:tc>
          <w:tcPr>
            <w:tcW w:w="3209" w:type="dxa"/>
            <w:shd w:val="clear" w:color="auto" w:fill="D9D9D9" w:themeFill="background1" w:themeFillShade="D9"/>
            <w:vAlign w:val="center"/>
          </w:tcPr>
          <w:p w14:paraId="3D9A0E66" w14:textId="77777777" w:rsidR="005C626F" w:rsidRPr="0004433D" w:rsidRDefault="005C626F" w:rsidP="005C626F">
            <w:pPr>
              <w:pStyle w:val="Cabeceraypie"/>
              <w:jc w:val="center"/>
              <w:rPr>
                <w:b/>
                <w:lang w:val="es-ES"/>
              </w:rPr>
            </w:pPr>
            <w:r w:rsidRPr="0004433D">
              <w:rPr>
                <w:b/>
                <w:lang w:val="es-ES"/>
              </w:rPr>
              <w:t>Cerradas</w:t>
            </w:r>
          </w:p>
        </w:tc>
      </w:tr>
      <w:tr w:rsidR="005C626F" w:rsidRPr="0004433D" w14:paraId="73B830F0" w14:textId="77777777" w:rsidTr="005C626F">
        <w:tc>
          <w:tcPr>
            <w:tcW w:w="3209" w:type="dxa"/>
            <w:vAlign w:val="center"/>
          </w:tcPr>
          <w:p w14:paraId="2B1AF942" w14:textId="20A4703B" w:rsidR="005C626F" w:rsidRPr="0004433D" w:rsidRDefault="006C0F41" w:rsidP="005C626F">
            <w:pPr>
              <w:pStyle w:val="Cabeceraypie"/>
              <w:jc w:val="center"/>
              <w:rPr>
                <w:lang w:val="es-ES"/>
              </w:rPr>
            </w:pPr>
            <w:r w:rsidRPr="0004433D">
              <w:rPr>
                <w:lang w:val="es-ES"/>
              </w:rPr>
              <w:t>0</w:t>
            </w:r>
          </w:p>
        </w:tc>
        <w:tc>
          <w:tcPr>
            <w:tcW w:w="3209" w:type="dxa"/>
            <w:vAlign w:val="center"/>
          </w:tcPr>
          <w:p w14:paraId="44D9155E" w14:textId="5F723B5B" w:rsidR="005C626F" w:rsidRPr="0004433D" w:rsidRDefault="006C0F41" w:rsidP="005C626F">
            <w:pPr>
              <w:pStyle w:val="Cabeceraypie"/>
              <w:jc w:val="center"/>
              <w:rPr>
                <w:lang w:val="es-ES"/>
              </w:rPr>
            </w:pPr>
            <w:r w:rsidRPr="0004433D">
              <w:rPr>
                <w:lang w:val="es-ES"/>
              </w:rPr>
              <w:t>0</w:t>
            </w:r>
          </w:p>
        </w:tc>
        <w:tc>
          <w:tcPr>
            <w:tcW w:w="3209" w:type="dxa"/>
            <w:vAlign w:val="center"/>
          </w:tcPr>
          <w:p w14:paraId="5715A06C" w14:textId="3C5C0D8A" w:rsidR="005C626F" w:rsidRPr="0004433D" w:rsidRDefault="006C0F41" w:rsidP="005C626F">
            <w:pPr>
              <w:pStyle w:val="Cabeceraypie"/>
              <w:jc w:val="center"/>
              <w:rPr>
                <w:lang w:val="es-ES"/>
              </w:rPr>
            </w:pPr>
            <w:r w:rsidRPr="0004433D">
              <w:rPr>
                <w:lang w:val="es-ES"/>
              </w:rPr>
              <w:t>0</w:t>
            </w:r>
          </w:p>
        </w:tc>
      </w:tr>
    </w:tbl>
    <w:p w14:paraId="0FEC8E0A" w14:textId="77777777" w:rsidR="00952AEB" w:rsidRPr="0004433D" w:rsidRDefault="00952AEB" w:rsidP="00952AEB">
      <w:pPr>
        <w:pStyle w:val="Cabeceraypie"/>
      </w:pPr>
    </w:p>
    <w:p w14:paraId="348A431A" w14:textId="6BDCC516" w:rsidR="002162FE" w:rsidRPr="0004433D" w:rsidRDefault="002162FE" w:rsidP="002162FE">
      <w:pPr>
        <w:pStyle w:val="Ttulo3SP"/>
      </w:pPr>
      <w:bookmarkStart w:id="14" w:name="_Toc165298694"/>
      <w:r w:rsidRPr="0004433D">
        <w:t>Recomendaciones para la mejora</w:t>
      </w:r>
      <w:bookmarkEnd w:id="14"/>
    </w:p>
    <w:p w14:paraId="5A0FA1F7" w14:textId="4ED8CC5C" w:rsidR="00952AEB" w:rsidRPr="0004433D" w:rsidRDefault="00952AEB" w:rsidP="00952AEB">
      <w:pPr>
        <w:pStyle w:val="Cabeceraypie"/>
      </w:pPr>
      <w:bookmarkStart w:id="15" w:name="_Hlk165972703"/>
      <w:r w:rsidRPr="0004433D">
        <w:t xml:space="preserve">En la fecha de elaboración del presente informe se encuentra el producto en fase de validación, por lo que cualquier oportunidad de mejora está considerada como parte de la implementación, diseño y </w:t>
      </w:r>
      <w:r w:rsidR="000F6DDE" w:rsidRPr="0004433D">
        <w:t>desarrollo</w:t>
      </w:r>
      <w:r w:rsidRPr="0004433D">
        <w:t xml:space="preserve"> </w:t>
      </w:r>
      <w:r w:rsidR="006B27C1" w:rsidRPr="0004433D">
        <w:t>de este</w:t>
      </w:r>
      <w:r w:rsidRPr="0004433D">
        <w:t>. Una vez se encuentre el producto en su estado final y en comercialización se completará este apartado con todas las oportunidades de mejora que surjan de la retroalimentación de los clientes e interno del personal de SPIKA</w:t>
      </w:r>
      <w:bookmarkEnd w:id="15"/>
      <w:r w:rsidRPr="0004433D">
        <w:t xml:space="preserve">. </w:t>
      </w:r>
    </w:p>
    <w:p w14:paraId="50D3BC6A" w14:textId="77777777" w:rsidR="005B6F60" w:rsidRPr="0004433D" w:rsidRDefault="005B6F60" w:rsidP="00952AEB">
      <w:pPr>
        <w:pStyle w:val="Cabeceraypie"/>
      </w:pPr>
    </w:p>
    <w:p w14:paraId="0C17EABE" w14:textId="5223BE2C" w:rsidR="002162FE" w:rsidRPr="0004433D" w:rsidRDefault="002162FE" w:rsidP="002162FE">
      <w:pPr>
        <w:pStyle w:val="Ttulo3SP"/>
      </w:pPr>
      <w:bookmarkStart w:id="16" w:name="_Toc165298695"/>
      <w:r w:rsidRPr="0004433D">
        <w:t xml:space="preserve">Requisitos </w:t>
      </w:r>
      <w:r w:rsidR="000F6DDE" w:rsidRPr="0004433D">
        <w:t>Reglamentarios</w:t>
      </w:r>
      <w:r w:rsidRPr="0004433D">
        <w:t xml:space="preserve"> nuevos o revisados</w:t>
      </w:r>
      <w:bookmarkEnd w:id="16"/>
    </w:p>
    <w:p w14:paraId="32085BE0" w14:textId="39C4037F" w:rsidR="00952AEB" w:rsidRPr="0004433D" w:rsidRDefault="00952AEB" w:rsidP="00952AEB">
      <w:pPr>
        <w:pStyle w:val="Cabeceraypie"/>
      </w:pPr>
      <w:r w:rsidRPr="0004433D">
        <w:t>El producto desarrollado por SPIKA le aplican los siguientes requisitos reglamentarios:</w:t>
      </w:r>
    </w:p>
    <w:tbl>
      <w:tblPr>
        <w:tblStyle w:val="Tablaconcuadrcula"/>
        <w:tblW w:w="0" w:type="auto"/>
        <w:tblLook w:val="04A0" w:firstRow="1" w:lastRow="0" w:firstColumn="1" w:lastColumn="0" w:noHBand="0" w:noVBand="1"/>
      </w:tblPr>
      <w:tblGrid>
        <w:gridCol w:w="2122"/>
        <w:gridCol w:w="4296"/>
        <w:gridCol w:w="3209"/>
      </w:tblGrid>
      <w:tr w:rsidR="00952AEB" w:rsidRPr="0004433D" w14:paraId="61552E39" w14:textId="77777777" w:rsidTr="00952AEB">
        <w:tc>
          <w:tcPr>
            <w:tcW w:w="2122" w:type="dxa"/>
            <w:shd w:val="clear" w:color="auto" w:fill="D9D9D9" w:themeFill="background1" w:themeFillShade="D9"/>
          </w:tcPr>
          <w:p w14:paraId="1498BD47" w14:textId="372483CA" w:rsidR="00952AEB" w:rsidRPr="0004433D" w:rsidRDefault="00952AEB" w:rsidP="00952AEB">
            <w:pPr>
              <w:pStyle w:val="Cabeceraypie"/>
              <w:rPr>
                <w:b/>
                <w:lang w:val="es-ES"/>
              </w:rPr>
            </w:pPr>
            <w:r w:rsidRPr="0004433D">
              <w:rPr>
                <w:b/>
                <w:lang w:val="es-ES"/>
              </w:rPr>
              <w:t>Código requisito</w:t>
            </w:r>
          </w:p>
        </w:tc>
        <w:tc>
          <w:tcPr>
            <w:tcW w:w="4296" w:type="dxa"/>
            <w:shd w:val="clear" w:color="auto" w:fill="D9D9D9" w:themeFill="background1" w:themeFillShade="D9"/>
          </w:tcPr>
          <w:p w14:paraId="42A202E4" w14:textId="2C4C3287" w:rsidR="00952AEB" w:rsidRPr="0004433D" w:rsidRDefault="00952AEB" w:rsidP="00952AEB">
            <w:pPr>
              <w:pStyle w:val="Cabeceraypie"/>
              <w:rPr>
                <w:b/>
                <w:lang w:val="es-ES"/>
              </w:rPr>
            </w:pPr>
            <w:r w:rsidRPr="0004433D">
              <w:rPr>
                <w:b/>
                <w:lang w:val="es-ES"/>
              </w:rPr>
              <w:t>Título</w:t>
            </w:r>
          </w:p>
        </w:tc>
        <w:tc>
          <w:tcPr>
            <w:tcW w:w="3209" w:type="dxa"/>
            <w:shd w:val="clear" w:color="auto" w:fill="D9D9D9" w:themeFill="background1" w:themeFillShade="D9"/>
          </w:tcPr>
          <w:p w14:paraId="5C55C436" w14:textId="4965C630" w:rsidR="00952AEB" w:rsidRPr="0004433D" w:rsidRDefault="00952AEB" w:rsidP="00952AEB">
            <w:pPr>
              <w:pStyle w:val="Cabeceraypie"/>
              <w:rPr>
                <w:b/>
                <w:lang w:val="es-ES"/>
              </w:rPr>
            </w:pPr>
            <w:r w:rsidRPr="0004433D">
              <w:rPr>
                <w:b/>
                <w:lang w:val="es-ES"/>
              </w:rPr>
              <w:t>Fecha vigor</w:t>
            </w:r>
          </w:p>
        </w:tc>
      </w:tr>
      <w:tr w:rsidR="00952AEB" w:rsidRPr="0004433D" w14:paraId="418C6464" w14:textId="77777777" w:rsidTr="00952AEB">
        <w:tc>
          <w:tcPr>
            <w:tcW w:w="2122" w:type="dxa"/>
          </w:tcPr>
          <w:p w14:paraId="1BDB1C0C" w14:textId="7795239C" w:rsidR="00952AEB" w:rsidRPr="0004433D" w:rsidRDefault="00952AEB" w:rsidP="00952AEB">
            <w:pPr>
              <w:pStyle w:val="Cabeceraypie"/>
              <w:rPr>
                <w:lang w:val="es-ES"/>
              </w:rPr>
            </w:pPr>
            <w:r w:rsidRPr="0004433D">
              <w:rPr>
                <w:lang w:val="es-ES"/>
              </w:rPr>
              <w:lastRenderedPageBreak/>
              <w:t>RD 2017/745</w:t>
            </w:r>
          </w:p>
        </w:tc>
        <w:tc>
          <w:tcPr>
            <w:tcW w:w="4296" w:type="dxa"/>
          </w:tcPr>
          <w:p w14:paraId="3FCFBBF2" w14:textId="468D86E1" w:rsidR="00952AEB" w:rsidRPr="0004433D" w:rsidRDefault="00952AEB" w:rsidP="00952AEB">
            <w:pPr>
              <w:pStyle w:val="Cabeceraypie"/>
              <w:rPr>
                <w:lang w:val="es-ES"/>
              </w:rPr>
            </w:pPr>
            <w:r w:rsidRPr="0004433D">
              <w:rPr>
                <w:lang w:val="es-ES"/>
              </w:rPr>
              <w:t>Reglamento sobre los productos sanitarios</w:t>
            </w:r>
          </w:p>
        </w:tc>
        <w:tc>
          <w:tcPr>
            <w:tcW w:w="3209" w:type="dxa"/>
          </w:tcPr>
          <w:p w14:paraId="1F6A069C" w14:textId="2A8DAA75" w:rsidR="00952AEB" w:rsidRPr="0004433D" w:rsidRDefault="00952AEB" w:rsidP="00952AEB">
            <w:pPr>
              <w:pStyle w:val="Cabeceraypie"/>
              <w:rPr>
                <w:lang w:val="es-ES"/>
              </w:rPr>
            </w:pPr>
            <w:r w:rsidRPr="0004433D">
              <w:rPr>
                <w:lang w:val="es-ES"/>
              </w:rPr>
              <w:t>05/04/2017</w:t>
            </w:r>
          </w:p>
        </w:tc>
      </w:tr>
      <w:tr w:rsidR="00092613" w:rsidRPr="0004433D" w14:paraId="3BB7E514" w14:textId="77777777" w:rsidTr="00952AEB">
        <w:tc>
          <w:tcPr>
            <w:tcW w:w="2122" w:type="dxa"/>
          </w:tcPr>
          <w:p w14:paraId="637667EF" w14:textId="2235306D" w:rsidR="00092613" w:rsidRPr="0004433D" w:rsidRDefault="00092613" w:rsidP="00952AEB">
            <w:pPr>
              <w:pStyle w:val="Cabeceraypie"/>
              <w:rPr>
                <w:lang w:val="es-ES"/>
              </w:rPr>
            </w:pPr>
            <w:r w:rsidRPr="0004433D">
              <w:rPr>
                <w:lang w:val="es-ES"/>
              </w:rPr>
              <w:t>192/2023</w:t>
            </w:r>
          </w:p>
        </w:tc>
        <w:tc>
          <w:tcPr>
            <w:tcW w:w="4296" w:type="dxa"/>
          </w:tcPr>
          <w:p w14:paraId="507E264C" w14:textId="29E65429" w:rsidR="00092613" w:rsidRPr="0004433D" w:rsidRDefault="00092613" w:rsidP="00952AEB">
            <w:pPr>
              <w:pStyle w:val="Cabeceraypie"/>
              <w:rPr>
                <w:lang w:val="es-ES"/>
              </w:rPr>
            </w:pPr>
            <w:r w:rsidRPr="0004433D">
              <w:rPr>
                <w:lang w:val="es-ES"/>
              </w:rPr>
              <w:t>Real Decreto 192/2023, de 21 de marzo, por el que se regulan los productos sanitarios</w:t>
            </w:r>
          </w:p>
        </w:tc>
        <w:tc>
          <w:tcPr>
            <w:tcW w:w="3209" w:type="dxa"/>
          </w:tcPr>
          <w:p w14:paraId="12900FB9" w14:textId="7F6AF683" w:rsidR="00092613" w:rsidRPr="0004433D" w:rsidRDefault="00092613" w:rsidP="00952AEB">
            <w:pPr>
              <w:pStyle w:val="Cabeceraypie"/>
              <w:rPr>
                <w:lang w:val="es-ES"/>
              </w:rPr>
            </w:pPr>
            <w:r w:rsidRPr="0004433D">
              <w:rPr>
                <w:lang w:val="es-ES"/>
              </w:rPr>
              <w:t>21/03/2023</w:t>
            </w:r>
          </w:p>
        </w:tc>
      </w:tr>
      <w:tr w:rsidR="00092613" w:rsidRPr="0004433D" w14:paraId="2961E5D9" w14:textId="77777777" w:rsidTr="00952AEB">
        <w:tc>
          <w:tcPr>
            <w:tcW w:w="2122" w:type="dxa"/>
          </w:tcPr>
          <w:p w14:paraId="3D24E276" w14:textId="56D48CAB" w:rsidR="00092613" w:rsidRPr="0004433D" w:rsidRDefault="00092613" w:rsidP="00952AEB">
            <w:pPr>
              <w:pStyle w:val="Cabeceraypie"/>
              <w:rPr>
                <w:lang w:val="es-ES"/>
              </w:rPr>
            </w:pPr>
            <w:r w:rsidRPr="0004433D">
              <w:rPr>
                <w:lang w:val="es-ES"/>
              </w:rPr>
              <w:t>ISO 13485:2018</w:t>
            </w:r>
          </w:p>
        </w:tc>
        <w:tc>
          <w:tcPr>
            <w:tcW w:w="4296" w:type="dxa"/>
          </w:tcPr>
          <w:p w14:paraId="4B10A16F" w14:textId="77CE8605" w:rsidR="00092613" w:rsidRPr="0004433D" w:rsidRDefault="00092613" w:rsidP="00952AEB">
            <w:pPr>
              <w:pStyle w:val="Cabeceraypie"/>
              <w:rPr>
                <w:lang w:val="es-ES"/>
              </w:rPr>
            </w:pPr>
            <w:r w:rsidRPr="0004433D">
              <w:rPr>
                <w:lang w:val="es-ES"/>
              </w:rPr>
              <w:t xml:space="preserve">Productos sanitarios. Sistemas de </w:t>
            </w:r>
            <w:r w:rsidR="000F6DDE" w:rsidRPr="0004433D">
              <w:rPr>
                <w:lang w:val="es-ES"/>
              </w:rPr>
              <w:t>gestión</w:t>
            </w:r>
            <w:r w:rsidRPr="0004433D">
              <w:rPr>
                <w:lang w:val="es-ES"/>
              </w:rPr>
              <w:t xml:space="preserve"> de la calidad. Requisitos para fines reglamentarios </w:t>
            </w:r>
          </w:p>
        </w:tc>
        <w:tc>
          <w:tcPr>
            <w:tcW w:w="3209" w:type="dxa"/>
          </w:tcPr>
          <w:p w14:paraId="580DEDA0" w14:textId="6943F4E8" w:rsidR="00092613" w:rsidRPr="0004433D" w:rsidRDefault="00092613" w:rsidP="00952AEB">
            <w:pPr>
              <w:pStyle w:val="Cabeceraypie"/>
              <w:rPr>
                <w:lang w:val="es-ES"/>
              </w:rPr>
            </w:pPr>
            <w:r w:rsidRPr="0004433D">
              <w:rPr>
                <w:lang w:val="es-ES"/>
              </w:rPr>
              <w:t>Julio 2018</w:t>
            </w:r>
          </w:p>
        </w:tc>
      </w:tr>
      <w:tr w:rsidR="00092613" w:rsidRPr="0004433D" w14:paraId="24F9527C" w14:textId="77777777" w:rsidTr="00952AEB">
        <w:tc>
          <w:tcPr>
            <w:tcW w:w="2122" w:type="dxa"/>
          </w:tcPr>
          <w:p w14:paraId="44ED7616" w14:textId="455386C2" w:rsidR="00092613" w:rsidRPr="0004433D" w:rsidRDefault="00092613" w:rsidP="00952AEB">
            <w:pPr>
              <w:pStyle w:val="Cabeceraypie"/>
              <w:rPr>
                <w:lang w:val="es-ES"/>
              </w:rPr>
            </w:pPr>
            <w:r w:rsidRPr="0004433D">
              <w:rPr>
                <w:lang w:val="es-ES"/>
              </w:rPr>
              <w:t>PS 2/202</w:t>
            </w:r>
            <w:r w:rsidR="00457AD0" w:rsidRPr="0004433D">
              <w:rPr>
                <w:lang w:val="es-ES"/>
              </w:rPr>
              <w:t>3</w:t>
            </w:r>
          </w:p>
        </w:tc>
        <w:tc>
          <w:tcPr>
            <w:tcW w:w="4296" w:type="dxa"/>
          </w:tcPr>
          <w:p w14:paraId="64D7F73E" w14:textId="6BBB7838" w:rsidR="00092613" w:rsidRPr="0004433D" w:rsidRDefault="00142BCF" w:rsidP="00952AEB">
            <w:pPr>
              <w:pStyle w:val="Cabeceraypie"/>
              <w:rPr>
                <w:lang w:val="es-ES"/>
              </w:rPr>
            </w:pPr>
            <w:r w:rsidRPr="0004433D">
              <w:rPr>
                <w:lang w:val="es-ES"/>
              </w:rPr>
              <w:t>Instrucción</w:t>
            </w:r>
            <w:r w:rsidR="00092613" w:rsidRPr="0004433D">
              <w:rPr>
                <w:lang w:val="es-ES"/>
              </w:rPr>
              <w:t xml:space="preserve"> PS 2/2023 sobre el procedimiento de licencia previa de funcionamiento de instalaciones de productos sanitarios</w:t>
            </w:r>
            <w:r w:rsidR="00577A1B" w:rsidRPr="0004433D">
              <w:rPr>
                <w:lang w:val="es-ES"/>
              </w:rPr>
              <w:t>.</w:t>
            </w:r>
          </w:p>
        </w:tc>
        <w:tc>
          <w:tcPr>
            <w:tcW w:w="3209" w:type="dxa"/>
          </w:tcPr>
          <w:p w14:paraId="4C34E9C7" w14:textId="6031EEC5" w:rsidR="00092613" w:rsidRPr="0004433D" w:rsidRDefault="00092613" w:rsidP="00952AEB">
            <w:pPr>
              <w:pStyle w:val="Cabeceraypie"/>
              <w:rPr>
                <w:lang w:val="es-ES"/>
              </w:rPr>
            </w:pPr>
            <w:r w:rsidRPr="0004433D">
              <w:rPr>
                <w:lang w:val="es-ES"/>
              </w:rPr>
              <w:t>17/07/2023</w:t>
            </w:r>
          </w:p>
        </w:tc>
      </w:tr>
    </w:tbl>
    <w:p w14:paraId="71708806" w14:textId="0FF674C6" w:rsidR="00577A1B" w:rsidRPr="0004433D" w:rsidRDefault="00092613" w:rsidP="00952AEB">
      <w:pPr>
        <w:pStyle w:val="Cabeceraypie"/>
      </w:pPr>
      <w:r w:rsidRPr="0004433D">
        <w:t xml:space="preserve">Desde que se implementó el sistema de </w:t>
      </w:r>
      <w:r w:rsidR="00142BCF" w:rsidRPr="0004433D">
        <w:t>gestión</w:t>
      </w:r>
      <w:r w:rsidRPr="0004433D">
        <w:t xml:space="preserve"> de calidad hasta la fecha no se han realizado cambios en la normativa aplicable, tampoco se identifican nuevas reglamentaciones aplicables. </w:t>
      </w:r>
    </w:p>
    <w:p w14:paraId="506B1012" w14:textId="1A9EA189" w:rsidR="002162FE" w:rsidRPr="0004433D" w:rsidRDefault="00142BCF" w:rsidP="002162FE">
      <w:pPr>
        <w:pStyle w:val="Ttulo3SP"/>
      </w:pPr>
      <w:bookmarkStart w:id="17" w:name="_Toc165298696"/>
      <w:r w:rsidRPr="0004433D">
        <w:t>Información</w:t>
      </w:r>
      <w:r w:rsidR="002162FE" w:rsidRPr="0004433D">
        <w:t xml:space="preserve"> de notificaciones de autoridades sanitarias</w:t>
      </w:r>
      <w:bookmarkEnd w:id="17"/>
    </w:p>
    <w:tbl>
      <w:tblPr>
        <w:tblStyle w:val="Tablaconcuadrcula"/>
        <w:tblW w:w="0" w:type="auto"/>
        <w:tblLook w:val="04A0" w:firstRow="1" w:lastRow="0" w:firstColumn="1" w:lastColumn="0" w:noHBand="0" w:noVBand="1"/>
      </w:tblPr>
      <w:tblGrid>
        <w:gridCol w:w="1696"/>
        <w:gridCol w:w="3117"/>
        <w:gridCol w:w="2407"/>
        <w:gridCol w:w="2407"/>
      </w:tblGrid>
      <w:tr w:rsidR="007A3396" w:rsidRPr="0004433D" w14:paraId="567F16B6" w14:textId="77777777" w:rsidTr="000A25D0">
        <w:tc>
          <w:tcPr>
            <w:tcW w:w="1696" w:type="dxa"/>
          </w:tcPr>
          <w:p w14:paraId="7A1315EC" w14:textId="7B4EB68A" w:rsidR="007A3396" w:rsidRPr="0004433D" w:rsidRDefault="007A3396" w:rsidP="00952AEB">
            <w:pPr>
              <w:pStyle w:val="Cabeceraypie"/>
              <w:rPr>
                <w:lang w:val="es-ES"/>
              </w:rPr>
            </w:pPr>
            <w:r w:rsidRPr="0004433D">
              <w:rPr>
                <w:lang w:val="es-ES"/>
              </w:rPr>
              <w:t>Fecha</w:t>
            </w:r>
          </w:p>
        </w:tc>
        <w:tc>
          <w:tcPr>
            <w:tcW w:w="3117" w:type="dxa"/>
          </w:tcPr>
          <w:p w14:paraId="493D0501" w14:textId="2E9FC7B9" w:rsidR="007A3396" w:rsidRPr="0004433D" w:rsidRDefault="007A3396" w:rsidP="00952AEB">
            <w:pPr>
              <w:pStyle w:val="Cabeceraypie"/>
              <w:rPr>
                <w:lang w:val="es-ES"/>
              </w:rPr>
            </w:pPr>
            <w:r w:rsidRPr="0004433D">
              <w:rPr>
                <w:lang w:val="es-ES"/>
              </w:rPr>
              <w:t>Tipo de notificación</w:t>
            </w:r>
          </w:p>
        </w:tc>
        <w:tc>
          <w:tcPr>
            <w:tcW w:w="2407" w:type="dxa"/>
          </w:tcPr>
          <w:p w14:paraId="44F5E462" w14:textId="6FB07741" w:rsidR="007A3396" w:rsidRPr="0004433D" w:rsidRDefault="007A3396" w:rsidP="00952AEB">
            <w:pPr>
              <w:pStyle w:val="Cabeceraypie"/>
              <w:rPr>
                <w:lang w:val="es-ES"/>
              </w:rPr>
            </w:pPr>
            <w:r w:rsidRPr="0004433D">
              <w:rPr>
                <w:lang w:val="es-ES"/>
              </w:rPr>
              <w:t>Propósito</w:t>
            </w:r>
          </w:p>
        </w:tc>
        <w:tc>
          <w:tcPr>
            <w:tcW w:w="2407" w:type="dxa"/>
          </w:tcPr>
          <w:p w14:paraId="28476875" w14:textId="6C42CDB1" w:rsidR="007A3396" w:rsidRPr="0004433D" w:rsidRDefault="007A3396" w:rsidP="00952AEB">
            <w:pPr>
              <w:pStyle w:val="Cabeceraypie"/>
              <w:rPr>
                <w:lang w:val="es-ES"/>
              </w:rPr>
            </w:pPr>
            <w:r w:rsidRPr="0004433D">
              <w:rPr>
                <w:lang w:val="es-ES"/>
              </w:rPr>
              <w:t>Estado</w:t>
            </w:r>
          </w:p>
        </w:tc>
      </w:tr>
      <w:tr w:rsidR="007A3396" w:rsidRPr="0004433D" w14:paraId="5B564EFC" w14:textId="77777777" w:rsidTr="000A25D0">
        <w:tc>
          <w:tcPr>
            <w:tcW w:w="1696" w:type="dxa"/>
          </w:tcPr>
          <w:p w14:paraId="64972586" w14:textId="2BC8BADD" w:rsidR="007A3396" w:rsidRPr="0004433D" w:rsidRDefault="00E51DC8" w:rsidP="00952AEB">
            <w:pPr>
              <w:pStyle w:val="Cabeceraypie"/>
              <w:rPr>
                <w:lang w:val="es-ES"/>
              </w:rPr>
            </w:pPr>
            <w:r>
              <w:rPr>
                <w:lang w:val="es-ES"/>
              </w:rPr>
              <w:t>Junio 2025</w:t>
            </w:r>
          </w:p>
        </w:tc>
        <w:tc>
          <w:tcPr>
            <w:tcW w:w="3117" w:type="dxa"/>
          </w:tcPr>
          <w:p w14:paraId="1587649E" w14:textId="478D84AB" w:rsidR="007A3396" w:rsidRPr="0004433D" w:rsidRDefault="00E578B1" w:rsidP="00952AEB">
            <w:pPr>
              <w:pStyle w:val="Cabeceraypie"/>
              <w:rPr>
                <w:lang w:val="es-ES"/>
              </w:rPr>
            </w:pPr>
            <w:r w:rsidRPr="0004433D">
              <w:rPr>
                <w:lang w:val="es-ES"/>
              </w:rPr>
              <w:t xml:space="preserve">Notificación de </w:t>
            </w:r>
            <w:r w:rsidR="00E51DC8">
              <w:rPr>
                <w:lang w:val="es-ES"/>
              </w:rPr>
              <w:t>primera fase de auditoría</w:t>
            </w:r>
          </w:p>
        </w:tc>
        <w:tc>
          <w:tcPr>
            <w:tcW w:w="2407" w:type="dxa"/>
          </w:tcPr>
          <w:p w14:paraId="062BBA33" w14:textId="494DE8B1" w:rsidR="007A3396" w:rsidRPr="0004433D" w:rsidRDefault="00E51DC8" w:rsidP="00952AEB">
            <w:pPr>
              <w:pStyle w:val="Cabeceraypie"/>
              <w:rPr>
                <w:lang w:val="es-ES"/>
              </w:rPr>
            </w:pPr>
            <w:r>
              <w:rPr>
                <w:lang w:val="es-ES"/>
              </w:rPr>
              <w:t>Realización p</w:t>
            </w:r>
            <w:r w:rsidR="008274D7">
              <w:rPr>
                <w:lang w:val="es-ES"/>
              </w:rPr>
              <w:t>rimera fase de la auditoría del marcado CE e ISO 13485</w:t>
            </w:r>
          </w:p>
        </w:tc>
        <w:tc>
          <w:tcPr>
            <w:tcW w:w="2407" w:type="dxa"/>
          </w:tcPr>
          <w:p w14:paraId="5692DDDD" w14:textId="6C88CC03" w:rsidR="007A3396" w:rsidRPr="0004433D" w:rsidRDefault="008274D7" w:rsidP="00952AEB">
            <w:pPr>
              <w:pStyle w:val="Cabeceraypie"/>
              <w:rPr>
                <w:lang w:val="es-ES"/>
              </w:rPr>
            </w:pPr>
            <w:r>
              <w:rPr>
                <w:lang w:val="es-ES"/>
              </w:rPr>
              <w:t>Auditoría realizada</w:t>
            </w:r>
          </w:p>
        </w:tc>
      </w:tr>
      <w:tr w:rsidR="00481255" w:rsidRPr="0004433D" w14:paraId="17497278" w14:textId="77777777" w:rsidTr="000A25D0">
        <w:tc>
          <w:tcPr>
            <w:tcW w:w="1696" w:type="dxa"/>
          </w:tcPr>
          <w:p w14:paraId="68DB0CD2" w14:textId="12B87258" w:rsidR="00481255" w:rsidRPr="0004433D" w:rsidRDefault="00A35513" w:rsidP="00481255">
            <w:pPr>
              <w:pStyle w:val="Cabeceraypie"/>
              <w:rPr>
                <w:lang w:val="es-ES"/>
              </w:rPr>
            </w:pPr>
            <w:r>
              <w:rPr>
                <w:lang w:val="es-ES"/>
              </w:rPr>
              <w:t>Junio 2025</w:t>
            </w:r>
          </w:p>
        </w:tc>
        <w:tc>
          <w:tcPr>
            <w:tcW w:w="3117" w:type="dxa"/>
          </w:tcPr>
          <w:p w14:paraId="3687D4A4" w14:textId="7D44BF93" w:rsidR="00481255" w:rsidRPr="0004433D" w:rsidRDefault="00A35513" w:rsidP="00481255">
            <w:pPr>
              <w:pStyle w:val="Cabeceraypie"/>
              <w:rPr>
                <w:lang w:val="es-ES"/>
              </w:rPr>
            </w:pPr>
            <w:r>
              <w:rPr>
                <w:lang w:val="es-ES"/>
              </w:rPr>
              <w:t>N</w:t>
            </w:r>
            <w:r w:rsidRPr="0004433D">
              <w:rPr>
                <w:lang w:val="es-ES"/>
              </w:rPr>
              <w:t xml:space="preserve">otificación de </w:t>
            </w:r>
            <w:r>
              <w:rPr>
                <w:lang w:val="es-ES"/>
              </w:rPr>
              <w:t>primera fase de auditoría</w:t>
            </w:r>
          </w:p>
        </w:tc>
        <w:tc>
          <w:tcPr>
            <w:tcW w:w="2407" w:type="dxa"/>
          </w:tcPr>
          <w:p w14:paraId="13F57731" w14:textId="0ADD9911" w:rsidR="00481255" w:rsidRPr="0004433D" w:rsidRDefault="00A35513" w:rsidP="00481255">
            <w:pPr>
              <w:pStyle w:val="Cabeceraypie"/>
              <w:rPr>
                <w:lang w:val="es-ES"/>
              </w:rPr>
            </w:pPr>
            <w:r>
              <w:rPr>
                <w:lang w:val="es-ES"/>
              </w:rPr>
              <w:t>Realización segunda fase de la auditoría del marcado CE e ISO 13485</w:t>
            </w:r>
          </w:p>
        </w:tc>
        <w:tc>
          <w:tcPr>
            <w:tcW w:w="2407" w:type="dxa"/>
          </w:tcPr>
          <w:p w14:paraId="4AEA3D96" w14:textId="7552965D" w:rsidR="00481255" w:rsidRPr="0004433D" w:rsidRDefault="00A35513" w:rsidP="00481255">
            <w:pPr>
              <w:pStyle w:val="Cabeceraypie"/>
              <w:rPr>
                <w:lang w:val="es-ES"/>
              </w:rPr>
            </w:pPr>
            <w:r>
              <w:rPr>
                <w:lang w:val="es-ES"/>
              </w:rPr>
              <w:t>Auditoría realizada</w:t>
            </w:r>
          </w:p>
        </w:tc>
      </w:tr>
    </w:tbl>
    <w:p w14:paraId="0C41A466" w14:textId="77777777" w:rsidR="00F76510" w:rsidRDefault="00F76510" w:rsidP="00952AEB">
      <w:pPr>
        <w:pStyle w:val="Cabeceraypie"/>
      </w:pPr>
    </w:p>
    <w:p w14:paraId="23DB4463" w14:textId="31B85D1E" w:rsidR="00024AF3" w:rsidRDefault="00364F77" w:rsidP="00024AF3">
      <w:pPr>
        <w:pStyle w:val="Ttulo3SP"/>
      </w:pPr>
      <w:r>
        <w:t>Grado de cumplimiento de objetivos de calidad</w:t>
      </w:r>
    </w:p>
    <w:p w14:paraId="0B01C315" w14:textId="6FFA6F2A" w:rsidR="00364F77" w:rsidRDefault="00364F77" w:rsidP="00364F77">
      <w:pPr>
        <w:pStyle w:val="Cabeceraypie"/>
      </w:pPr>
      <w:r w:rsidRPr="00364F77">
        <w:t>Se ha procedido a la revisión del cumplimiento de los objetivos estratégicos y de calidad definidos a inicios del ejercicio 2025. A continuación, se detalla el análisis comparativo entre las metas establecidas y los resultados obtenidos</w:t>
      </w:r>
      <w:r>
        <w:t>:</w:t>
      </w:r>
    </w:p>
    <w:p w14:paraId="43C743C2" w14:textId="77777777" w:rsidR="00C17E31" w:rsidRDefault="00C17E31" w:rsidP="00364F77">
      <w:pPr>
        <w:pStyle w:val="Cabeceraypie"/>
      </w:pPr>
    </w:p>
    <w:p w14:paraId="0074CC90" w14:textId="77777777" w:rsidR="00C17E31" w:rsidRDefault="00C17E31" w:rsidP="00364F77">
      <w:pPr>
        <w:pStyle w:val="Cabeceraypie"/>
      </w:pPr>
    </w:p>
    <w:tbl>
      <w:tblPr>
        <w:tblStyle w:val="Tablaconcuadrcula"/>
        <w:tblW w:w="0" w:type="auto"/>
        <w:tblLook w:val="04A0" w:firstRow="1" w:lastRow="0" w:firstColumn="1" w:lastColumn="0" w:noHBand="0" w:noVBand="1"/>
      </w:tblPr>
      <w:tblGrid>
        <w:gridCol w:w="1310"/>
        <w:gridCol w:w="1810"/>
        <w:gridCol w:w="1798"/>
        <w:gridCol w:w="1481"/>
        <w:gridCol w:w="1816"/>
        <w:gridCol w:w="1412"/>
      </w:tblGrid>
      <w:tr w:rsidR="00C17E31" w14:paraId="4A4B9688" w14:textId="77777777" w:rsidTr="00AF15AD">
        <w:tc>
          <w:tcPr>
            <w:tcW w:w="1604" w:type="dxa"/>
            <w:vAlign w:val="center"/>
          </w:tcPr>
          <w:p w14:paraId="04DC1BBA" w14:textId="4A7E054C" w:rsidR="00C17E31" w:rsidRPr="00C17E31" w:rsidRDefault="00C17E31" w:rsidP="00C17E31">
            <w:pPr>
              <w:pStyle w:val="Cabeceraypie"/>
            </w:pPr>
            <w:r w:rsidRPr="00C17E31">
              <w:rPr>
                <w:rStyle w:val="Textoennegrita"/>
              </w:rPr>
              <w:lastRenderedPageBreak/>
              <w:t>Código</w:t>
            </w:r>
          </w:p>
        </w:tc>
        <w:tc>
          <w:tcPr>
            <w:tcW w:w="1604" w:type="dxa"/>
            <w:vAlign w:val="center"/>
          </w:tcPr>
          <w:p w14:paraId="0B206CD7" w14:textId="5F9E247A" w:rsidR="00C17E31" w:rsidRPr="00C17E31" w:rsidRDefault="00C17E31" w:rsidP="00C17E31">
            <w:pPr>
              <w:pStyle w:val="Cabeceraypie"/>
            </w:pPr>
            <w:r w:rsidRPr="00C17E31">
              <w:rPr>
                <w:rStyle w:val="Textoennegrita"/>
              </w:rPr>
              <w:t>Objetivo</w:t>
            </w:r>
          </w:p>
        </w:tc>
        <w:tc>
          <w:tcPr>
            <w:tcW w:w="1604" w:type="dxa"/>
            <w:vAlign w:val="center"/>
          </w:tcPr>
          <w:p w14:paraId="75FC2568" w14:textId="50EA3D6D" w:rsidR="00C17E31" w:rsidRPr="00C17E31" w:rsidRDefault="00C17E31" w:rsidP="00C17E31">
            <w:pPr>
              <w:pStyle w:val="Cabeceraypie"/>
            </w:pPr>
            <w:r w:rsidRPr="00C17E31">
              <w:rPr>
                <w:rStyle w:val="Textoennegrita"/>
              </w:rPr>
              <w:t>Indicador (KPI)</w:t>
            </w:r>
          </w:p>
        </w:tc>
        <w:tc>
          <w:tcPr>
            <w:tcW w:w="1605" w:type="dxa"/>
            <w:vAlign w:val="center"/>
          </w:tcPr>
          <w:p w14:paraId="6533F48D" w14:textId="45436806" w:rsidR="00C17E31" w:rsidRPr="00C17E31" w:rsidRDefault="00C17E31" w:rsidP="00C17E31">
            <w:pPr>
              <w:pStyle w:val="Cabeceraypie"/>
            </w:pPr>
            <w:r w:rsidRPr="00C17E31">
              <w:rPr>
                <w:rStyle w:val="Textoennegrita"/>
              </w:rPr>
              <w:t>Meta 2025</w:t>
            </w:r>
          </w:p>
        </w:tc>
        <w:tc>
          <w:tcPr>
            <w:tcW w:w="1605" w:type="dxa"/>
            <w:vAlign w:val="center"/>
          </w:tcPr>
          <w:p w14:paraId="1539A31C" w14:textId="45FA7776" w:rsidR="00C17E31" w:rsidRPr="00C17E31" w:rsidRDefault="00C17E31" w:rsidP="00C17E31">
            <w:pPr>
              <w:pStyle w:val="Cabeceraypie"/>
            </w:pPr>
            <w:r w:rsidRPr="00C17E31">
              <w:rPr>
                <w:rStyle w:val="Textoennegrita"/>
              </w:rPr>
              <w:t>Resultado 2025</w:t>
            </w:r>
          </w:p>
        </w:tc>
        <w:tc>
          <w:tcPr>
            <w:tcW w:w="1605" w:type="dxa"/>
            <w:vAlign w:val="center"/>
          </w:tcPr>
          <w:p w14:paraId="5F333380" w14:textId="34C5B612" w:rsidR="00C17E31" w:rsidRPr="00C17E31" w:rsidRDefault="00C17E31" w:rsidP="00C17E31">
            <w:pPr>
              <w:pStyle w:val="Cabeceraypie"/>
            </w:pPr>
            <w:r w:rsidRPr="00C17E31">
              <w:rPr>
                <w:rStyle w:val="Textoennegrita"/>
              </w:rPr>
              <w:t>Estado</w:t>
            </w:r>
          </w:p>
        </w:tc>
      </w:tr>
      <w:tr w:rsidR="00C17E31" w14:paraId="03BFA12A" w14:textId="77777777" w:rsidTr="00AF15AD">
        <w:tc>
          <w:tcPr>
            <w:tcW w:w="1604" w:type="dxa"/>
            <w:vAlign w:val="center"/>
          </w:tcPr>
          <w:p w14:paraId="50DAC1DC" w14:textId="1FE69FF7" w:rsidR="00C17E31" w:rsidRPr="00C17E31" w:rsidRDefault="00C17E31" w:rsidP="00C17E31">
            <w:pPr>
              <w:pStyle w:val="Cabeceraypie"/>
            </w:pPr>
            <w:r w:rsidRPr="00C17E31">
              <w:t>OBJ_01</w:t>
            </w:r>
          </w:p>
        </w:tc>
        <w:tc>
          <w:tcPr>
            <w:tcW w:w="1604" w:type="dxa"/>
            <w:vAlign w:val="center"/>
          </w:tcPr>
          <w:p w14:paraId="734C08AF" w14:textId="6D938EE2" w:rsidR="00C17E31" w:rsidRPr="00C17E31" w:rsidRDefault="00C17E31" w:rsidP="00C17E31">
            <w:pPr>
              <w:pStyle w:val="Cabeceraypie"/>
            </w:pPr>
            <w:r w:rsidRPr="00C17E31">
              <w:t>Obtener marcado CE para el software</w:t>
            </w:r>
          </w:p>
        </w:tc>
        <w:tc>
          <w:tcPr>
            <w:tcW w:w="1604" w:type="dxa"/>
            <w:vAlign w:val="center"/>
          </w:tcPr>
          <w:p w14:paraId="46F613C4" w14:textId="50DD713B" w:rsidR="00C17E31" w:rsidRPr="00C17E31" w:rsidRDefault="00C17E31" w:rsidP="00C17E31">
            <w:pPr>
              <w:pStyle w:val="Cabeceraypie"/>
            </w:pPr>
            <w:r w:rsidRPr="00C17E31">
              <w:t>Producto aprobado por organismo notificado</w:t>
            </w:r>
          </w:p>
        </w:tc>
        <w:tc>
          <w:tcPr>
            <w:tcW w:w="1605" w:type="dxa"/>
            <w:vAlign w:val="center"/>
          </w:tcPr>
          <w:p w14:paraId="69611926" w14:textId="5501CD01" w:rsidR="00C17E31" w:rsidRPr="00C17E31" w:rsidRDefault="00C17E31" w:rsidP="00C17E31">
            <w:pPr>
              <w:pStyle w:val="Cabeceraypie"/>
            </w:pPr>
            <w:r w:rsidRPr="00C17E31">
              <w:rPr>
                <w:rStyle w:val="citation-148"/>
              </w:rPr>
              <w:t xml:space="preserve">CE obtenido </w:t>
            </w:r>
          </w:p>
        </w:tc>
        <w:tc>
          <w:tcPr>
            <w:tcW w:w="1605" w:type="dxa"/>
            <w:vAlign w:val="center"/>
          </w:tcPr>
          <w:p w14:paraId="4D0EA391" w14:textId="75833E56" w:rsidR="00C17E31" w:rsidRPr="00C17E31" w:rsidRDefault="00C17E31" w:rsidP="00C17E31">
            <w:pPr>
              <w:pStyle w:val="Cabeceraypie"/>
            </w:pPr>
            <w:r w:rsidRPr="00C17E31">
              <w:t>Auditoría superada, pendiente de emisión física del certificado.</w:t>
            </w:r>
          </w:p>
        </w:tc>
        <w:tc>
          <w:tcPr>
            <w:tcW w:w="1605" w:type="dxa"/>
            <w:vAlign w:val="center"/>
          </w:tcPr>
          <w:p w14:paraId="45A5C692" w14:textId="46FB6C97" w:rsidR="00C17E31" w:rsidRPr="00C17E31" w:rsidRDefault="00C17E31" w:rsidP="00C17E31">
            <w:pPr>
              <w:pStyle w:val="Cabeceraypie"/>
            </w:pPr>
            <w:r w:rsidRPr="00C17E31">
              <w:t>En progreso / Casi logrado</w:t>
            </w:r>
          </w:p>
        </w:tc>
      </w:tr>
      <w:tr w:rsidR="00C17E31" w14:paraId="13F7E3C9" w14:textId="77777777" w:rsidTr="00AF15AD">
        <w:tc>
          <w:tcPr>
            <w:tcW w:w="1604" w:type="dxa"/>
            <w:vAlign w:val="center"/>
          </w:tcPr>
          <w:p w14:paraId="69967EBA" w14:textId="3681C6BB" w:rsidR="00C17E31" w:rsidRPr="00C17E31" w:rsidRDefault="00C17E31" w:rsidP="00C17E31">
            <w:pPr>
              <w:pStyle w:val="Cabeceraypie"/>
            </w:pPr>
            <w:r w:rsidRPr="00C17E31">
              <w:t>OBJ_02</w:t>
            </w:r>
          </w:p>
        </w:tc>
        <w:tc>
          <w:tcPr>
            <w:tcW w:w="1604" w:type="dxa"/>
            <w:vAlign w:val="center"/>
          </w:tcPr>
          <w:p w14:paraId="4D88A7CC" w14:textId="2BB1C0A9" w:rsidR="00C17E31" w:rsidRPr="00C17E31" w:rsidRDefault="00C17E31" w:rsidP="00C17E31">
            <w:pPr>
              <w:pStyle w:val="Cabeceraypie"/>
            </w:pPr>
            <w:r w:rsidRPr="00C17E31">
              <w:t>Garantizar la formación constante del personal</w:t>
            </w:r>
          </w:p>
        </w:tc>
        <w:tc>
          <w:tcPr>
            <w:tcW w:w="1604" w:type="dxa"/>
            <w:vAlign w:val="center"/>
          </w:tcPr>
          <w:p w14:paraId="0E9A0B1D" w14:textId="5D38ED3B" w:rsidR="00C17E31" w:rsidRPr="00C17E31" w:rsidRDefault="00C17E31" w:rsidP="00C17E31">
            <w:pPr>
              <w:pStyle w:val="Cabeceraypie"/>
            </w:pPr>
            <w:r w:rsidRPr="00C17E31">
              <w:t>% empleados con al menos una formación</w:t>
            </w:r>
          </w:p>
        </w:tc>
        <w:tc>
          <w:tcPr>
            <w:tcW w:w="1605" w:type="dxa"/>
            <w:vAlign w:val="center"/>
          </w:tcPr>
          <w:p w14:paraId="46A90E62" w14:textId="63318A52" w:rsidR="00C17E31" w:rsidRPr="00C17E31" w:rsidRDefault="00C17E31" w:rsidP="00C17E31">
            <w:pPr>
              <w:pStyle w:val="Cabeceraypie"/>
            </w:pPr>
            <w:r w:rsidRPr="00C17E31">
              <w:rPr>
                <w:rStyle w:val="citation-147"/>
              </w:rPr>
              <w:t>≥ 60%</w:t>
            </w:r>
          </w:p>
        </w:tc>
        <w:tc>
          <w:tcPr>
            <w:tcW w:w="1605" w:type="dxa"/>
            <w:vAlign w:val="center"/>
          </w:tcPr>
          <w:p w14:paraId="5E999DF1" w14:textId="3A701CFC" w:rsidR="00C17E31" w:rsidRPr="00C17E31" w:rsidRDefault="00C17E31" w:rsidP="00C17E31">
            <w:pPr>
              <w:pStyle w:val="Cabeceraypie"/>
            </w:pPr>
            <w:r w:rsidRPr="00C17E31">
              <w:t>100% (Todos los empleados han recibido formación en los PNTs aplicables a su puesto).</w:t>
            </w:r>
          </w:p>
        </w:tc>
        <w:tc>
          <w:tcPr>
            <w:tcW w:w="1605" w:type="dxa"/>
            <w:vAlign w:val="center"/>
          </w:tcPr>
          <w:p w14:paraId="464D064F" w14:textId="7A14BDD8" w:rsidR="00C17E31" w:rsidRPr="00C17E31" w:rsidRDefault="00C17E31" w:rsidP="00C17E31">
            <w:pPr>
              <w:pStyle w:val="Cabeceraypie"/>
            </w:pPr>
            <w:r w:rsidRPr="00C17E31">
              <w:t>Cumplido</w:t>
            </w:r>
          </w:p>
        </w:tc>
      </w:tr>
      <w:tr w:rsidR="00C17E31" w14:paraId="603B4D6B" w14:textId="77777777" w:rsidTr="00AF15AD">
        <w:tc>
          <w:tcPr>
            <w:tcW w:w="1604" w:type="dxa"/>
            <w:vAlign w:val="center"/>
          </w:tcPr>
          <w:p w14:paraId="27EA5CC1" w14:textId="08C4008E" w:rsidR="00C17E31" w:rsidRPr="00C17E31" w:rsidRDefault="00C17E31" w:rsidP="00C17E31">
            <w:pPr>
              <w:pStyle w:val="Cabeceraypie"/>
            </w:pPr>
            <w:r w:rsidRPr="00C17E31">
              <w:t>OBJ_03</w:t>
            </w:r>
          </w:p>
        </w:tc>
        <w:tc>
          <w:tcPr>
            <w:tcW w:w="1604" w:type="dxa"/>
            <w:vAlign w:val="center"/>
          </w:tcPr>
          <w:p w14:paraId="64F51D92" w14:textId="62560F71" w:rsidR="00C17E31" w:rsidRPr="00C17E31" w:rsidRDefault="00C17E31" w:rsidP="00C17E31">
            <w:pPr>
              <w:pStyle w:val="Cabeceraypie"/>
            </w:pPr>
            <w:r w:rsidRPr="00C17E31">
              <w:t>Mejorar la seguridad de la información</w:t>
            </w:r>
          </w:p>
        </w:tc>
        <w:tc>
          <w:tcPr>
            <w:tcW w:w="1604" w:type="dxa"/>
            <w:vAlign w:val="center"/>
          </w:tcPr>
          <w:p w14:paraId="2A7C527E" w14:textId="1A9B434F" w:rsidR="00C17E31" w:rsidRPr="00C17E31" w:rsidRDefault="00C17E31" w:rsidP="00C17E31">
            <w:pPr>
              <w:pStyle w:val="Cabeceraypie"/>
            </w:pPr>
            <w:r w:rsidRPr="00C17E31">
              <w:t>Obtención de la ISO 27001</w:t>
            </w:r>
          </w:p>
        </w:tc>
        <w:tc>
          <w:tcPr>
            <w:tcW w:w="1605" w:type="dxa"/>
            <w:vAlign w:val="center"/>
          </w:tcPr>
          <w:p w14:paraId="7E756730" w14:textId="1917C4F9" w:rsidR="00C17E31" w:rsidRPr="00C17E31" w:rsidRDefault="00C17E31" w:rsidP="00C17E31">
            <w:pPr>
              <w:pStyle w:val="Cabeceraypie"/>
            </w:pPr>
            <w:r w:rsidRPr="00C17E31">
              <w:rPr>
                <w:rStyle w:val="citation-146"/>
              </w:rPr>
              <w:t>Certificado obtenido</w:t>
            </w:r>
          </w:p>
        </w:tc>
        <w:tc>
          <w:tcPr>
            <w:tcW w:w="1605" w:type="dxa"/>
            <w:vAlign w:val="center"/>
          </w:tcPr>
          <w:p w14:paraId="79049E36" w14:textId="1D44DA11" w:rsidR="00C17E31" w:rsidRPr="00C17E31" w:rsidRDefault="00C17E31" w:rsidP="00C17E31">
            <w:pPr>
              <w:pStyle w:val="Cabeceraypie"/>
            </w:pPr>
            <w:r w:rsidRPr="00C17E31">
              <w:t>Certificado concedido por AENOR.</w:t>
            </w:r>
          </w:p>
        </w:tc>
        <w:tc>
          <w:tcPr>
            <w:tcW w:w="1605" w:type="dxa"/>
            <w:vAlign w:val="center"/>
          </w:tcPr>
          <w:p w14:paraId="41366E89" w14:textId="756E8B20" w:rsidR="00C17E31" w:rsidRPr="00C17E31" w:rsidRDefault="00C17E31" w:rsidP="00C17E31">
            <w:pPr>
              <w:pStyle w:val="Cabeceraypie"/>
            </w:pPr>
            <w:r w:rsidRPr="00C17E31">
              <w:t>Cumplido</w:t>
            </w:r>
          </w:p>
        </w:tc>
      </w:tr>
      <w:tr w:rsidR="00C17E31" w14:paraId="78896366" w14:textId="77777777" w:rsidTr="00AF15AD">
        <w:tc>
          <w:tcPr>
            <w:tcW w:w="1604" w:type="dxa"/>
            <w:vAlign w:val="center"/>
          </w:tcPr>
          <w:p w14:paraId="5E15DEEE" w14:textId="2CDC395F" w:rsidR="00C17E31" w:rsidRPr="00C17E31" w:rsidRDefault="00C17E31" w:rsidP="00C17E31">
            <w:pPr>
              <w:pStyle w:val="Cabeceraypie"/>
            </w:pPr>
            <w:r w:rsidRPr="00C17E31">
              <w:t>OBJ_04</w:t>
            </w:r>
          </w:p>
        </w:tc>
        <w:tc>
          <w:tcPr>
            <w:tcW w:w="1604" w:type="dxa"/>
            <w:vAlign w:val="center"/>
          </w:tcPr>
          <w:p w14:paraId="0816413B" w14:textId="1791B6F9" w:rsidR="00C17E31" w:rsidRPr="00C17E31" w:rsidRDefault="00C17E31" w:rsidP="00C17E31">
            <w:pPr>
              <w:pStyle w:val="Cabeceraypie"/>
            </w:pPr>
            <w:r w:rsidRPr="00C17E31">
              <w:t>Obtener un mayor datos de pruebas clínicas válidas</w:t>
            </w:r>
          </w:p>
        </w:tc>
        <w:tc>
          <w:tcPr>
            <w:tcW w:w="1604" w:type="dxa"/>
            <w:vAlign w:val="center"/>
          </w:tcPr>
          <w:p w14:paraId="58D13612" w14:textId="4C25308B" w:rsidR="00C17E31" w:rsidRPr="00C17E31" w:rsidRDefault="00C17E31" w:rsidP="00C17E31">
            <w:pPr>
              <w:pStyle w:val="Cabeceraypie"/>
            </w:pPr>
            <w:r w:rsidRPr="00C17E31">
              <w:t>Número de pruebas clínicas válidas</w:t>
            </w:r>
          </w:p>
        </w:tc>
        <w:tc>
          <w:tcPr>
            <w:tcW w:w="1605" w:type="dxa"/>
            <w:vAlign w:val="center"/>
          </w:tcPr>
          <w:p w14:paraId="6D142EDF" w14:textId="66FEFCE7" w:rsidR="00C17E31" w:rsidRPr="00C17E31" w:rsidRDefault="00C17E31" w:rsidP="00C17E31">
            <w:pPr>
              <w:pStyle w:val="Cabeceraypie"/>
            </w:pPr>
            <w:r w:rsidRPr="00C17E31">
              <w:t xml:space="preserve">&gt; </w:t>
            </w:r>
            <w:r w:rsidRPr="00C17E31">
              <w:rPr>
                <w:rStyle w:val="citation-145"/>
              </w:rPr>
              <w:t>50</w:t>
            </w:r>
          </w:p>
        </w:tc>
        <w:tc>
          <w:tcPr>
            <w:tcW w:w="1605" w:type="dxa"/>
            <w:vAlign w:val="center"/>
          </w:tcPr>
          <w:p w14:paraId="3A571527" w14:textId="04FD4D36" w:rsidR="00C17E31" w:rsidRPr="00C17E31" w:rsidRDefault="00C17E31" w:rsidP="00C17E31">
            <w:pPr>
              <w:pStyle w:val="Cabeceraypie"/>
            </w:pPr>
            <w:r w:rsidRPr="00C17E31">
              <w:t>&gt; 50 (Datos consolidados en la Evaluación Clínica).</w:t>
            </w:r>
          </w:p>
        </w:tc>
        <w:tc>
          <w:tcPr>
            <w:tcW w:w="1605" w:type="dxa"/>
            <w:vAlign w:val="center"/>
          </w:tcPr>
          <w:p w14:paraId="39D341A0" w14:textId="0487B4D0" w:rsidR="00C17E31" w:rsidRPr="00C17E31" w:rsidRDefault="00C17E31" w:rsidP="00C17E31">
            <w:pPr>
              <w:pStyle w:val="Cabeceraypie"/>
            </w:pPr>
            <w:r w:rsidRPr="00C17E31">
              <w:t>Cumplido</w:t>
            </w:r>
          </w:p>
        </w:tc>
      </w:tr>
      <w:tr w:rsidR="00C17E31" w14:paraId="5079BD20" w14:textId="77777777" w:rsidTr="00AF15AD">
        <w:tc>
          <w:tcPr>
            <w:tcW w:w="1604" w:type="dxa"/>
            <w:vAlign w:val="center"/>
          </w:tcPr>
          <w:p w14:paraId="630E7E10" w14:textId="653038C5" w:rsidR="00C17E31" w:rsidRPr="00C17E31" w:rsidRDefault="00C17E31" w:rsidP="00C17E31">
            <w:pPr>
              <w:pStyle w:val="Cabeceraypie"/>
            </w:pPr>
            <w:r w:rsidRPr="00C17E31">
              <w:t>OBJ_05</w:t>
            </w:r>
          </w:p>
        </w:tc>
        <w:tc>
          <w:tcPr>
            <w:tcW w:w="1604" w:type="dxa"/>
            <w:vAlign w:val="center"/>
          </w:tcPr>
          <w:p w14:paraId="3E070BA5" w14:textId="05FEDA07" w:rsidR="00C17E31" w:rsidRPr="00C17E31" w:rsidRDefault="00C17E31" w:rsidP="00C17E31">
            <w:pPr>
              <w:pStyle w:val="Cabeceraypie"/>
            </w:pPr>
            <w:r w:rsidRPr="00C17E31">
              <w:t>Mejorar la eficiencia del ciclo de desarrollo</w:t>
            </w:r>
          </w:p>
        </w:tc>
        <w:tc>
          <w:tcPr>
            <w:tcW w:w="1604" w:type="dxa"/>
            <w:vAlign w:val="center"/>
          </w:tcPr>
          <w:p w14:paraId="2F569EFF" w14:textId="1CFEE6B5" w:rsidR="00C17E31" w:rsidRPr="00C17E31" w:rsidRDefault="00C17E31" w:rsidP="00C17E31">
            <w:pPr>
              <w:pStyle w:val="Cabeceraypie"/>
            </w:pPr>
            <w:r w:rsidRPr="00C17E31">
              <w:t>% tareas completadas vs abandonadas</w:t>
            </w:r>
          </w:p>
        </w:tc>
        <w:tc>
          <w:tcPr>
            <w:tcW w:w="1605" w:type="dxa"/>
            <w:vAlign w:val="center"/>
          </w:tcPr>
          <w:p w14:paraId="291E5F40" w14:textId="2E98FE5E" w:rsidR="00C17E31" w:rsidRPr="00C17E31" w:rsidRDefault="00C17E31" w:rsidP="00C17E31">
            <w:pPr>
              <w:pStyle w:val="Cabeceraypie"/>
            </w:pPr>
            <w:r w:rsidRPr="00C17E31">
              <w:rPr>
                <w:rStyle w:val="citation-144"/>
              </w:rPr>
              <w:t>≥ 80%</w:t>
            </w:r>
          </w:p>
        </w:tc>
        <w:tc>
          <w:tcPr>
            <w:tcW w:w="1605" w:type="dxa"/>
            <w:vAlign w:val="center"/>
          </w:tcPr>
          <w:p w14:paraId="0D38E016" w14:textId="71E0CE4F" w:rsidR="00C17E31" w:rsidRPr="00C17E31" w:rsidRDefault="00C17E31" w:rsidP="00C17E31">
            <w:pPr>
              <w:pStyle w:val="Cabeceraypie"/>
            </w:pPr>
            <w:r w:rsidRPr="00C17E31">
              <w:t>&gt; 80% (Verificado mediante informes de Jira).</w:t>
            </w:r>
          </w:p>
        </w:tc>
        <w:tc>
          <w:tcPr>
            <w:tcW w:w="1605" w:type="dxa"/>
            <w:vAlign w:val="center"/>
          </w:tcPr>
          <w:p w14:paraId="59F96A8E" w14:textId="58578F3B" w:rsidR="00C17E31" w:rsidRPr="00C17E31" w:rsidRDefault="00C17E31" w:rsidP="00C17E31">
            <w:pPr>
              <w:pStyle w:val="Cabeceraypie"/>
            </w:pPr>
            <w:r w:rsidRPr="00C17E31">
              <w:t>Cumplido</w:t>
            </w:r>
          </w:p>
        </w:tc>
      </w:tr>
      <w:tr w:rsidR="00C17E31" w14:paraId="5ABC0E01" w14:textId="77777777" w:rsidTr="00AF15AD">
        <w:tc>
          <w:tcPr>
            <w:tcW w:w="1604" w:type="dxa"/>
            <w:vAlign w:val="center"/>
          </w:tcPr>
          <w:p w14:paraId="3ADA000D" w14:textId="321E9EE1" w:rsidR="00C17E31" w:rsidRPr="00C17E31" w:rsidRDefault="00C17E31" w:rsidP="00C17E31">
            <w:pPr>
              <w:pStyle w:val="Cabeceraypie"/>
            </w:pPr>
            <w:r w:rsidRPr="00C17E31">
              <w:t>OBJ_06</w:t>
            </w:r>
          </w:p>
        </w:tc>
        <w:tc>
          <w:tcPr>
            <w:tcW w:w="1604" w:type="dxa"/>
            <w:vAlign w:val="center"/>
          </w:tcPr>
          <w:p w14:paraId="5840C0CC" w14:textId="5BC1EC69" w:rsidR="00C17E31" w:rsidRPr="00C17E31" w:rsidRDefault="00C17E31" w:rsidP="00C17E31">
            <w:pPr>
              <w:pStyle w:val="Cabeceraypie"/>
            </w:pPr>
            <w:r w:rsidRPr="00C17E31">
              <w:t>Mantener control de versiones y dependencias</w:t>
            </w:r>
          </w:p>
        </w:tc>
        <w:tc>
          <w:tcPr>
            <w:tcW w:w="1604" w:type="dxa"/>
            <w:vAlign w:val="center"/>
          </w:tcPr>
          <w:p w14:paraId="4731364A" w14:textId="39976DB5" w:rsidR="00C17E31" w:rsidRPr="00C17E31" w:rsidRDefault="00C17E31" w:rsidP="00C17E31">
            <w:pPr>
              <w:pStyle w:val="Cabeceraypie"/>
            </w:pPr>
            <w:r w:rsidRPr="00C17E31">
              <w:t>% librerías documentadas y controladas</w:t>
            </w:r>
          </w:p>
        </w:tc>
        <w:tc>
          <w:tcPr>
            <w:tcW w:w="1605" w:type="dxa"/>
            <w:vAlign w:val="center"/>
          </w:tcPr>
          <w:p w14:paraId="45FC891A" w14:textId="7C3B1DB0" w:rsidR="00C17E31" w:rsidRPr="00C17E31" w:rsidRDefault="00C17E31" w:rsidP="00C17E31">
            <w:pPr>
              <w:pStyle w:val="Cabeceraypie"/>
            </w:pPr>
            <w:r w:rsidRPr="00C17E31">
              <w:rPr>
                <w:rStyle w:val="citation-143"/>
              </w:rPr>
              <w:t>≥ 90%</w:t>
            </w:r>
          </w:p>
        </w:tc>
        <w:tc>
          <w:tcPr>
            <w:tcW w:w="1605" w:type="dxa"/>
            <w:vAlign w:val="center"/>
          </w:tcPr>
          <w:p w14:paraId="04248A95" w14:textId="3DF40347" w:rsidR="00C17E31" w:rsidRPr="00C17E31" w:rsidRDefault="00C17E31" w:rsidP="00C17E31">
            <w:pPr>
              <w:pStyle w:val="Cabeceraypie"/>
            </w:pPr>
            <w:r w:rsidRPr="00C17E31">
              <w:t>100% (Control total mediante GitHub y análisis de dependencias).</w:t>
            </w:r>
          </w:p>
        </w:tc>
        <w:tc>
          <w:tcPr>
            <w:tcW w:w="1605" w:type="dxa"/>
            <w:vAlign w:val="center"/>
          </w:tcPr>
          <w:p w14:paraId="08E52B55" w14:textId="552EA08C" w:rsidR="00C17E31" w:rsidRPr="00C17E31" w:rsidRDefault="00C17E31" w:rsidP="00C17E31">
            <w:pPr>
              <w:pStyle w:val="Cabeceraypie"/>
            </w:pPr>
            <w:r w:rsidRPr="00C17E31">
              <w:t>Cumplido</w:t>
            </w:r>
          </w:p>
        </w:tc>
      </w:tr>
      <w:tr w:rsidR="00C17E31" w14:paraId="562A1462" w14:textId="77777777" w:rsidTr="00AF15AD">
        <w:tc>
          <w:tcPr>
            <w:tcW w:w="1604" w:type="dxa"/>
            <w:vAlign w:val="center"/>
          </w:tcPr>
          <w:p w14:paraId="49B73CCF" w14:textId="78D1F36C" w:rsidR="00C17E31" w:rsidRPr="00C17E31" w:rsidRDefault="00C17E31" w:rsidP="00C17E31">
            <w:pPr>
              <w:pStyle w:val="Cabeceraypie"/>
            </w:pPr>
            <w:r w:rsidRPr="00C17E31">
              <w:t>OBJ_07</w:t>
            </w:r>
          </w:p>
        </w:tc>
        <w:tc>
          <w:tcPr>
            <w:tcW w:w="1604" w:type="dxa"/>
            <w:vAlign w:val="center"/>
          </w:tcPr>
          <w:p w14:paraId="15A4BBAD" w14:textId="29746AE6" w:rsidR="00C17E31" w:rsidRPr="00C17E31" w:rsidRDefault="00C17E31" w:rsidP="00C17E31">
            <w:pPr>
              <w:pStyle w:val="Cabeceraypie"/>
            </w:pPr>
            <w:r w:rsidRPr="00C17E31">
              <w:t xml:space="preserve">Reducir el número de no conformidades </w:t>
            </w:r>
            <w:r w:rsidRPr="00C17E31">
              <w:lastRenderedPageBreak/>
              <w:t>en auditorías externas</w:t>
            </w:r>
          </w:p>
        </w:tc>
        <w:tc>
          <w:tcPr>
            <w:tcW w:w="1604" w:type="dxa"/>
            <w:vAlign w:val="center"/>
          </w:tcPr>
          <w:p w14:paraId="6BC09398" w14:textId="7235CC59" w:rsidR="00C17E31" w:rsidRPr="00C17E31" w:rsidRDefault="00C17E31" w:rsidP="00C17E31">
            <w:pPr>
              <w:pStyle w:val="Cabeceraypie"/>
            </w:pPr>
            <w:r w:rsidRPr="00C17E31">
              <w:lastRenderedPageBreak/>
              <w:t>Nº NCs recibidas</w:t>
            </w:r>
          </w:p>
        </w:tc>
        <w:tc>
          <w:tcPr>
            <w:tcW w:w="1605" w:type="dxa"/>
            <w:vAlign w:val="center"/>
          </w:tcPr>
          <w:p w14:paraId="55EB0D74" w14:textId="1F81BDB6" w:rsidR="00C17E31" w:rsidRPr="00C17E31" w:rsidRDefault="00C17E31" w:rsidP="00C17E31">
            <w:pPr>
              <w:pStyle w:val="Cabeceraypie"/>
            </w:pPr>
            <w:r w:rsidRPr="00C17E31">
              <w:rPr>
                <w:rStyle w:val="citation-142"/>
              </w:rPr>
              <w:t>0 Críticas, ≤ 5 Mayores, ≤ 15 Menores</w:t>
            </w:r>
          </w:p>
        </w:tc>
        <w:tc>
          <w:tcPr>
            <w:tcW w:w="1605" w:type="dxa"/>
            <w:vAlign w:val="center"/>
          </w:tcPr>
          <w:p w14:paraId="356FEFE3" w14:textId="72A93673" w:rsidR="00C17E31" w:rsidRPr="00C17E31" w:rsidRDefault="00C17E31" w:rsidP="00C17E31">
            <w:pPr>
              <w:pStyle w:val="Cabeceraypie"/>
            </w:pPr>
            <w:r w:rsidRPr="00C17E31">
              <w:t xml:space="preserve">0 Críticas, 0 Mayores, 6 Menores. (Objetivo </w:t>
            </w:r>
            <w:r w:rsidRPr="00C17E31">
              <w:lastRenderedPageBreak/>
              <w:t>superado ampliamente).</w:t>
            </w:r>
          </w:p>
        </w:tc>
        <w:tc>
          <w:tcPr>
            <w:tcW w:w="1605" w:type="dxa"/>
            <w:vAlign w:val="center"/>
          </w:tcPr>
          <w:p w14:paraId="22529BA7" w14:textId="609AD183" w:rsidR="00C17E31" w:rsidRPr="00C17E31" w:rsidRDefault="00C17E31" w:rsidP="00C17E31">
            <w:pPr>
              <w:pStyle w:val="Cabeceraypie"/>
            </w:pPr>
            <w:r w:rsidRPr="00C17E31">
              <w:lastRenderedPageBreak/>
              <w:t>Cumplido</w:t>
            </w:r>
          </w:p>
        </w:tc>
      </w:tr>
    </w:tbl>
    <w:p w14:paraId="6C86C141" w14:textId="77777777" w:rsidR="00364F77" w:rsidRPr="0004433D" w:rsidRDefault="00364F77" w:rsidP="00364F77">
      <w:pPr>
        <w:pStyle w:val="Cabeceraypie"/>
      </w:pPr>
    </w:p>
    <w:p w14:paraId="250B81D7" w14:textId="7A7BE297" w:rsidR="00D76271" w:rsidRPr="0004433D" w:rsidRDefault="002162FE" w:rsidP="00D76271">
      <w:pPr>
        <w:pStyle w:val="Ttulo3SP"/>
      </w:pPr>
      <w:bookmarkStart w:id="18" w:name="_Toc165298697"/>
      <w:r w:rsidRPr="0004433D">
        <w:t>Mejoras</w:t>
      </w:r>
      <w:bookmarkEnd w:id="18"/>
      <w:r w:rsidRPr="0004433D">
        <w:t xml:space="preserve"> </w:t>
      </w:r>
    </w:p>
    <w:p w14:paraId="7DB0AC12" w14:textId="14A1A9CE" w:rsidR="00D76271" w:rsidRPr="0004433D" w:rsidRDefault="00AC6E1F" w:rsidP="00D76271">
      <w:pPr>
        <w:pStyle w:val="Cabeceraypie"/>
      </w:pPr>
      <w:r w:rsidRPr="0004433D">
        <w:t xml:space="preserve">En la fecha de elaboración del presente informe se encuentra el producto en fase de validación, por lo que cualquier oportunidad de mejora está considerada como parte de la implementación, diseño y </w:t>
      </w:r>
      <w:r w:rsidR="00142BCF" w:rsidRPr="0004433D">
        <w:t>desarrollo</w:t>
      </w:r>
      <w:r w:rsidRPr="0004433D">
        <w:t xml:space="preserve"> </w:t>
      </w:r>
      <w:r w:rsidR="006B27C1" w:rsidRPr="0004433D">
        <w:t>de este</w:t>
      </w:r>
      <w:r w:rsidRPr="0004433D">
        <w:t>. Una vez se encuentre el producto en su estado final y en comercialización se completará este apartado con todas las oportunidades de mejora que surjan de la retroalimentación de los clientes e interno del personal de SPIKA</w:t>
      </w:r>
      <w:r w:rsidR="001B47F5" w:rsidRPr="0004433D">
        <w:t>.</w:t>
      </w:r>
    </w:p>
    <w:p w14:paraId="693F93C5" w14:textId="77777777" w:rsidR="001B47F5" w:rsidRPr="0004433D" w:rsidRDefault="001B47F5" w:rsidP="00D76271">
      <w:pPr>
        <w:pStyle w:val="Cabeceraypie"/>
      </w:pPr>
    </w:p>
    <w:p w14:paraId="1D016401" w14:textId="0C026A69" w:rsidR="00D76271" w:rsidRPr="0004433D" w:rsidRDefault="00D76271" w:rsidP="00D76271">
      <w:pPr>
        <w:pStyle w:val="Titulo2SP"/>
        <w:ind w:hanging="792"/>
      </w:pPr>
      <w:bookmarkStart w:id="19" w:name="_Toc165298698"/>
      <w:r w:rsidRPr="0004433D">
        <w:t>Elementos de salida</w:t>
      </w:r>
      <w:bookmarkEnd w:id="19"/>
    </w:p>
    <w:p w14:paraId="53B8F331" w14:textId="68886EBC" w:rsidR="00D76271" w:rsidRPr="0004433D" w:rsidRDefault="00D76271" w:rsidP="00D76271">
      <w:pPr>
        <w:pStyle w:val="Ttulo3SP"/>
      </w:pPr>
      <w:bookmarkStart w:id="20" w:name="_Toc165298699"/>
      <w:r w:rsidRPr="0004433D">
        <w:t>Mejoras necesarias para mantener la idoneidad, adecuación y eficacia del SGC y sus procesos</w:t>
      </w:r>
      <w:bookmarkEnd w:id="20"/>
    </w:p>
    <w:p w14:paraId="550D0FFE" w14:textId="1C58C229" w:rsidR="00D76271" w:rsidRPr="0004433D" w:rsidRDefault="00D76271" w:rsidP="00D76271">
      <w:pPr>
        <w:pStyle w:val="Cabeceraypie"/>
      </w:pPr>
      <w:r w:rsidRPr="0004433D">
        <w:t xml:space="preserve">A la vista de los resultados no se proponen mejoras necesarias para mejorar el sistema de </w:t>
      </w:r>
      <w:r w:rsidR="00142BCF" w:rsidRPr="0004433D">
        <w:t>gestión</w:t>
      </w:r>
      <w:r w:rsidRPr="0004433D">
        <w:t xml:space="preserve"> de calidad, pues este necesita </w:t>
      </w:r>
      <w:r w:rsidR="00142BCF" w:rsidRPr="0004433D">
        <w:t>más</w:t>
      </w:r>
      <w:r w:rsidRPr="0004433D">
        <w:t xml:space="preserve"> tiempo de implantación y retroalimentación de los usuarios. En la siguiente versión del informe se indicarán en caso aplicable mejorar para el SGC.</w:t>
      </w:r>
    </w:p>
    <w:p w14:paraId="6D219EE3" w14:textId="77777777" w:rsidR="00693746" w:rsidRPr="0004433D" w:rsidRDefault="00693746" w:rsidP="00D76271">
      <w:pPr>
        <w:pStyle w:val="Cabeceraypie"/>
      </w:pPr>
    </w:p>
    <w:p w14:paraId="6DF34558" w14:textId="41313EE3" w:rsidR="00D76271" w:rsidRPr="0004433D" w:rsidRDefault="00D76271" w:rsidP="00D76271">
      <w:pPr>
        <w:pStyle w:val="Ttulo3SP"/>
      </w:pPr>
      <w:bookmarkStart w:id="21" w:name="_Toc165298700"/>
      <w:r w:rsidRPr="0004433D">
        <w:t xml:space="preserve">Mejora del producto en </w:t>
      </w:r>
      <w:r w:rsidR="00142BCF" w:rsidRPr="0004433D">
        <w:t>relación</w:t>
      </w:r>
      <w:r w:rsidRPr="0004433D">
        <w:t xml:space="preserve"> con los requisitos del cliente</w:t>
      </w:r>
      <w:bookmarkEnd w:id="21"/>
    </w:p>
    <w:p w14:paraId="7A913B70" w14:textId="45078B82" w:rsidR="00D76271" w:rsidRPr="0004433D" w:rsidRDefault="00D76271" w:rsidP="00D76271">
      <w:pPr>
        <w:pStyle w:val="Cabeceraypie"/>
      </w:pPr>
      <w:r w:rsidRPr="0004433D">
        <w:t xml:space="preserve">En la fecha de </w:t>
      </w:r>
      <w:r w:rsidR="00142BCF" w:rsidRPr="0004433D">
        <w:t>elaboración</w:t>
      </w:r>
      <w:r w:rsidRPr="0004433D">
        <w:t xml:space="preserve"> del informe el producto </w:t>
      </w:r>
      <w:r w:rsidR="00142BCF" w:rsidRPr="0004433D">
        <w:t>aún</w:t>
      </w:r>
      <w:r w:rsidRPr="0004433D">
        <w:t xml:space="preserve"> no se encuentra en distribución por lo que no es posible disponer de feed-back de los clientes. En la siguiente versión del informe se indicarán en caso aplicable todas aquellas mejoras propuestas y su trazabilidad con las acciones internas. </w:t>
      </w:r>
    </w:p>
    <w:p w14:paraId="5717C84D" w14:textId="77777777" w:rsidR="00693746" w:rsidRPr="0004433D" w:rsidRDefault="00693746" w:rsidP="00D76271">
      <w:pPr>
        <w:pStyle w:val="Cabeceraypie"/>
      </w:pPr>
    </w:p>
    <w:p w14:paraId="53482986" w14:textId="556083F6" w:rsidR="00D76271" w:rsidRPr="0004433D" w:rsidRDefault="00D76271" w:rsidP="00D76271">
      <w:pPr>
        <w:pStyle w:val="Ttulo3SP"/>
      </w:pPr>
      <w:r w:rsidRPr="0004433D">
        <w:t xml:space="preserve"> </w:t>
      </w:r>
      <w:bookmarkStart w:id="22" w:name="_Toc165298701"/>
      <w:r w:rsidRPr="0004433D">
        <w:t xml:space="preserve">Cambios necesarios para responder a </w:t>
      </w:r>
      <w:r w:rsidR="00142BCF" w:rsidRPr="0004433D">
        <w:t>requisitos</w:t>
      </w:r>
      <w:r w:rsidRPr="0004433D">
        <w:t xml:space="preserve"> reglamentarios nuevos o revisados aplicables</w:t>
      </w:r>
      <w:bookmarkEnd w:id="22"/>
    </w:p>
    <w:p w14:paraId="212A6404" w14:textId="03246B89" w:rsidR="00D76271" w:rsidRPr="0004433D" w:rsidRDefault="00D76271" w:rsidP="00D76271">
      <w:pPr>
        <w:pStyle w:val="Cabeceraypie"/>
      </w:pPr>
      <w:r w:rsidRPr="0004433D">
        <w:t xml:space="preserve">No se han identificado cambios reglamentarios que afecten al SGC. </w:t>
      </w:r>
    </w:p>
    <w:p w14:paraId="1F66FE43" w14:textId="77777777" w:rsidR="00DF69F0" w:rsidRPr="0004433D" w:rsidRDefault="00DF69F0" w:rsidP="00D76271">
      <w:pPr>
        <w:pStyle w:val="Cabeceraypie"/>
      </w:pPr>
    </w:p>
    <w:p w14:paraId="7EC6EE1B" w14:textId="4E5F8A8D" w:rsidR="00D76271" w:rsidRPr="0004433D" w:rsidRDefault="00D76271" w:rsidP="00D76271">
      <w:pPr>
        <w:pStyle w:val="Ttulo3SP"/>
      </w:pPr>
      <w:bookmarkStart w:id="23" w:name="_Toc165298702"/>
      <w:r w:rsidRPr="0004433D">
        <w:t>Necesidades de recursos</w:t>
      </w:r>
      <w:bookmarkEnd w:id="23"/>
    </w:p>
    <w:p w14:paraId="5F62FD4D" w14:textId="01726DA3" w:rsidR="00D76271" w:rsidRPr="0004433D" w:rsidRDefault="00D76271" w:rsidP="00D76271">
      <w:pPr>
        <w:pStyle w:val="Cabeceraypie"/>
      </w:pPr>
      <w:r w:rsidRPr="0004433D">
        <w:t xml:space="preserve">No se estima necesario la implementación de mejora de los recursos ni humanos ni de infraestructura actuales. </w:t>
      </w:r>
    </w:p>
    <w:p w14:paraId="36431ECB" w14:textId="77777777" w:rsidR="00D76271" w:rsidRPr="0004433D" w:rsidRDefault="00D76271" w:rsidP="00D76271">
      <w:pPr>
        <w:pStyle w:val="Cabeceraypie"/>
      </w:pPr>
    </w:p>
    <w:p w14:paraId="69A1ECA6" w14:textId="497F3E09" w:rsidR="00443F2D" w:rsidRPr="0004433D" w:rsidRDefault="00D76271" w:rsidP="009279F2">
      <w:pPr>
        <w:pStyle w:val="Titulo1SP"/>
      </w:pPr>
      <w:bookmarkStart w:id="24" w:name="_Toc165298703"/>
      <w:r w:rsidRPr="0004433D">
        <w:lastRenderedPageBreak/>
        <w:t>Resultado de la revisión</w:t>
      </w:r>
      <w:bookmarkEnd w:id="24"/>
    </w:p>
    <w:p w14:paraId="4BE72914" w14:textId="03481855" w:rsidR="00277F7C" w:rsidRPr="00277F7C" w:rsidRDefault="00277F7C" w:rsidP="00277F7C">
      <w:pPr>
        <w:pStyle w:val="Cabeceraypie"/>
      </w:pPr>
      <w:r w:rsidRPr="00277F7C">
        <w:t>A la vista de la revisión realizada, SPIKA TECH ha consolidado durante 2025 su Sistema de Gestión de Calidad (SGC), logrando hitos críticos para su estrategia regulatoria y comercial.</w:t>
      </w:r>
    </w:p>
    <w:p w14:paraId="25E35FEB" w14:textId="6B38F8BF" w:rsidR="00277F7C" w:rsidRPr="00277F7C" w:rsidRDefault="00277F7C" w:rsidP="00277F7C">
      <w:pPr>
        <w:pStyle w:val="Cabeceraypie"/>
      </w:pPr>
      <w:r w:rsidRPr="00277F7C">
        <w:t>Se destaca la concesión de la certificación ISO/IEC 27001 por AENOR, lo que valida la robustez de nuestro sistema de seguridad de la información. Asimismo, se han completado satisfactoriamente las fases I y II de la auditoría de certificación ISO 13485 y Marcado CE (Reglamento (UE) 2017/745) con el Organismo Notificado HTCert, encontrándonos actualmente a la espera de la emisión formal de los certificados.</w:t>
      </w:r>
    </w:p>
    <w:p w14:paraId="188F11C3" w14:textId="5792A871" w:rsidR="00277F7C" w:rsidRPr="00277F7C" w:rsidRDefault="00277F7C" w:rsidP="00277F7C">
      <w:pPr>
        <w:pStyle w:val="Cabeceraypie"/>
      </w:pPr>
      <w:r w:rsidRPr="00277F7C">
        <w:t>El sistema ha demostrado capacidad de reacción y mejora continua, evidenciado por la gestión eficaz de las 6 observaciones derivadas de la auditoría externa (Grado 3), las cuales han sido abordadas mediante acciones correctivas (CAPAs) que se han cerrado satisfactoriamente dentro del periodo.</w:t>
      </w:r>
    </w:p>
    <w:p w14:paraId="4ADAF779" w14:textId="49CE28E0" w:rsidR="00277F7C" w:rsidRPr="00277F7C" w:rsidRDefault="00277F7C" w:rsidP="00277F7C">
      <w:pPr>
        <w:pStyle w:val="Cabeceraypie"/>
      </w:pPr>
      <w:r w:rsidRPr="00277F7C">
        <w:t>Aunque el producto VR Cardio aún no se ha distribuido comercialmente, el SGC se encuentra plenamente operativo y alineado con los requisitos normativos vigentes. La organización está preparada para iniciar la fase de comercialización tan pronto se reciban los certificados pendientes, momento en el cual se activarán plenamente los procesos de vigilancia post-comercialización y retroalimentación de clientes para seguir alimentando la mejora continua del sistema.</w:t>
      </w:r>
    </w:p>
    <w:p w14:paraId="258CA3E5" w14:textId="4D54CABA" w:rsidR="003F3851" w:rsidRPr="00F664F2" w:rsidRDefault="00277F7C" w:rsidP="00277F7C">
      <w:pPr>
        <w:pStyle w:val="Cabeceraypie"/>
      </w:pPr>
      <w:r w:rsidRPr="00277F7C">
        <w:t>Se concluye que el SGC es adecuado, idóneo y eficaz para respaldar los objetivos estratégicos de SPIKA TECH para el próximo periodo.</w:t>
      </w:r>
    </w:p>
    <w:sectPr w:rsidR="003F3851" w:rsidRPr="00F664F2" w:rsidSect="004A31C3">
      <w:headerReference w:type="default" r:id="rId11"/>
      <w:footerReference w:type="default" r:id="rId12"/>
      <w:pgSz w:w="11906" w:h="16838"/>
      <w:pgMar w:top="1866"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EB447" w14:textId="77777777" w:rsidR="005D51D8" w:rsidRPr="0004433D" w:rsidRDefault="005D51D8" w:rsidP="00402A64">
      <w:pPr>
        <w:spacing w:after="0"/>
      </w:pPr>
      <w:r w:rsidRPr="0004433D">
        <w:separator/>
      </w:r>
    </w:p>
  </w:endnote>
  <w:endnote w:type="continuationSeparator" w:id="0">
    <w:p w14:paraId="7266EE3D" w14:textId="77777777" w:rsidR="005D51D8" w:rsidRPr="0004433D" w:rsidRDefault="005D51D8" w:rsidP="00402A64">
      <w:pPr>
        <w:spacing w:after="0"/>
      </w:pPr>
      <w:r w:rsidRPr="000443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3BAB" w14:textId="011B9FC2" w:rsidR="00D76271" w:rsidRPr="0004433D" w:rsidRDefault="00D76271" w:rsidP="00C90A82">
    <w:pPr>
      <w:pStyle w:val="Piedepgina"/>
      <w:jc w:val="right"/>
      <w:rPr>
        <w:rFonts w:ascii="Roboto Light" w:hAnsi="Roboto Light"/>
      </w:rPr>
    </w:pPr>
    <w:r w:rsidRPr="0004433D">
      <w:rPr>
        <w:rFonts w:ascii="Roboto Light" w:hAnsi="Roboto Light"/>
      </w:rPr>
      <w:t xml:space="preserve">Página </w:t>
    </w:r>
    <w:r w:rsidRPr="0004433D">
      <w:rPr>
        <w:rFonts w:ascii="Roboto Light" w:hAnsi="Roboto Light"/>
        <w:b/>
        <w:bCs/>
      </w:rPr>
      <w:fldChar w:fldCharType="begin"/>
    </w:r>
    <w:r w:rsidRPr="0004433D">
      <w:rPr>
        <w:rFonts w:ascii="Roboto Light" w:hAnsi="Roboto Light"/>
        <w:b/>
        <w:bCs/>
      </w:rPr>
      <w:instrText>PAGE  \* Arabic  \* MERGEFORMAT</w:instrText>
    </w:r>
    <w:r w:rsidRPr="0004433D">
      <w:rPr>
        <w:rFonts w:ascii="Roboto Light" w:hAnsi="Roboto Light"/>
        <w:b/>
        <w:bCs/>
      </w:rPr>
      <w:fldChar w:fldCharType="separate"/>
    </w:r>
    <w:r w:rsidR="0052054C" w:rsidRPr="0004433D">
      <w:rPr>
        <w:rFonts w:ascii="Roboto Light" w:hAnsi="Roboto Light"/>
        <w:b/>
        <w:bCs/>
      </w:rPr>
      <w:t>8</w:t>
    </w:r>
    <w:r w:rsidRPr="0004433D">
      <w:rPr>
        <w:rFonts w:ascii="Roboto Light" w:hAnsi="Roboto Light"/>
        <w:b/>
        <w:bCs/>
      </w:rPr>
      <w:fldChar w:fldCharType="end"/>
    </w:r>
    <w:r w:rsidRPr="0004433D">
      <w:rPr>
        <w:rFonts w:ascii="Roboto Light" w:hAnsi="Roboto Light"/>
      </w:rPr>
      <w:t xml:space="preserve"> de </w:t>
    </w:r>
    <w:r w:rsidRPr="0004433D">
      <w:rPr>
        <w:rFonts w:ascii="Roboto Light" w:hAnsi="Roboto Light"/>
        <w:b/>
        <w:bCs/>
      </w:rPr>
      <w:fldChar w:fldCharType="begin"/>
    </w:r>
    <w:r w:rsidRPr="0004433D">
      <w:rPr>
        <w:rFonts w:ascii="Roboto Light" w:hAnsi="Roboto Light"/>
        <w:b/>
        <w:bCs/>
      </w:rPr>
      <w:instrText>NUMPAGES  \* Arabic  \* MERGEFORMAT</w:instrText>
    </w:r>
    <w:r w:rsidRPr="0004433D">
      <w:rPr>
        <w:rFonts w:ascii="Roboto Light" w:hAnsi="Roboto Light"/>
        <w:b/>
        <w:bCs/>
      </w:rPr>
      <w:fldChar w:fldCharType="separate"/>
    </w:r>
    <w:r w:rsidR="0052054C" w:rsidRPr="0004433D">
      <w:rPr>
        <w:rFonts w:ascii="Roboto Light" w:hAnsi="Roboto Light"/>
        <w:b/>
        <w:bCs/>
      </w:rPr>
      <w:t>9</w:t>
    </w:r>
    <w:r w:rsidRPr="0004433D">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F8662" w14:textId="77777777" w:rsidR="005D51D8" w:rsidRPr="0004433D" w:rsidRDefault="005D51D8" w:rsidP="00402A64">
      <w:pPr>
        <w:spacing w:after="0"/>
      </w:pPr>
      <w:r w:rsidRPr="0004433D">
        <w:separator/>
      </w:r>
    </w:p>
  </w:footnote>
  <w:footnote w:type="continuationSeparator" w:id="0">
    <w:p w14:paraId="6A37276F" w14:textId="77777777" w:rsidR="005D51D8" w:rsidRPr="0004433D" w:rsidRDefault="005D51D8" w:rsidP="00402A64">
      <w:pPr>
        <w:spacing w:after="0"/>
      </w:pPr>
      <w:r w:rsidRPr="000443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7"/>
      <w:gridCol w:w="7520"/>
    </w:tblGrid>
    <w:tr w:rsidR="00D76271" w:rsidRPr="0004433D" w14:paraId="45D46BF5" w14:textId="77777777" w:rsidTr="008D2D53">
      <w:trPr>
        <w:trHeight w:val="907"/>
      </w:trPr>
      <w:tc>
        <w:tcPr>
          <w:tcW w:w="2694" w:type="dxa"/>
        </w:tcPr>
        <w:p w14:paraId="6993D45F" w14:textId="77777777" w:rsidR="00D76271" w:rsidRPr="0004433D" w:rsidRDefault="00D76271" w:rsidP="00F664F2">
          <w:pPr>
            <w:pStyle w:val="Contenidodelatabla"/>
            <w:rPr>
              <w:rFonts w:ascii="Open Sans" w:hAnsi="Open Sans"/>
            </w:rPr>
          </w:pPr>
          <w:r w:rsidRPr="0004433D">
            <w:rPr>
              <w:rFonts w:cs="Arial"/>
              <w:noProof/>
              <w:sz w:val="20"/>
              <w:lang w:eastAsia="es-ES"/>
            </w:rPr>
            <w:drawing>
              <wp:inline distT="0" distB="0" distL="0" distR="0" wp14:anchorId="00C96F2B" wp14:editId="4ABA8330">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7513" w:type="dxa"/>
        </w:tcPr>
        <w:p w14:paraId="0C75921C" w14:textId="77777777" w:rsidR="00D76271" w:rsidRPr="0004433D" w:rsidRDefault="00D76271" w:rsidP="008D2D53">
          <w:pPr>
            <w:pStyle w:val="Contenidodelatabla"/>
            <w:spacing w:before="0" w:after="0" w:line="360" w:lineRule="auto"/>
            <w:jc w:val="right"/>
            <w:rPr>
              <w:b/>
              <w:szCs w:val="24"/>
            </w:rPr>
          </w:pPr>
          <w:r w:rsidRPr="0004433D">
            <w:rPr>
              <w:b/>
              <w:szCs w:val="24"/>
            </w:rPr>
            <w:t>INFORME DE REVISION DEL</w:t>
          </w:r>
        </w:p>
        <w:p w14:paraId="4B67E529" w14:textId="77777777" w:rsidR="00D76271" w:rsidRPr="0004433D" w:rsidRDefault="00D76271" w:rsidP="008D2D53">
          <w:pPr>
            <w:pStyle w:val="Contenidodelatabla"/>
            <w:spacing w:before="0" w:after="0" w:line="360" w:lineRule="auto"/>
            <w:jc w:val="right"/>
            <w:rPr>
              <w:b/>
              <w:szCs w:val="24"/>
            </w:rPr>
          </w:pPr>
          <w:r w:rsidRPr="0004433D">
            <w:rPr>
              <w:b/>
              <w:szCs w:val="24"/>
            </w:rPr>
            <w:t xml:space="preserve"> SISTEMA DE GESTION DE CALIDAD </w:t>
          </w:r>
        </w:p>
        <w:p w14:paraId="31DB518D" w14:textId="56097B63" w:rsidR="00D76271" w:rsidRPr="0004433D" w:rsidRDefault="00D76271" w:rsidP="008D2D53">
          <w:pPr>
            <w:pStyle w:val="Contenidodelatabla"/>
            <w:spacing w:before="0" w:after="0" w:line="360" w:lineRule="auto"/>
            <w:jc w:val="right"/>
            <w:rPr>
              <w:b/>
              <w:szCs w:val="24"/>
            </w:rPr>
          </w:pPr>
          <w:r w:rsidRPr="0004433D">
            <w:rPr>
              <w:b/>
              <w:szCs w:val="24"/>
            </w:rPr>
            <w:t>POR LA DIRECCION 202</w:t>
          </w:r>
          <w:r w:rsidR="000C5971">
            <w:rPr>
              <w:b/>
              <w:szCs w:val="24"/>
            </w:rPr>
            <w:t>5</w:t>
          </w:r>
        </w:p>
      </w:tc>
    </w:tr>
  </w:tbl>
  <w:p w14:paraId="55DA0D6E" w14:textId="77777777" w:rsidR="00D76271" w:rsidRPr="0004433D" w:rsidRDefault="00D76271" w:rsidP="008D2D53">
    <w:pPr>
      <w:rPr>
        <w:rFonts w:cs="Arial"/>
        <w:b/>
        <w:color w:val="0070C0"/>
        <w:sz w:val="1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997FB4"/>
    <w:multiLevelType w:val="hybridMultilevel"/>
    <w:tmpl w:val="CFF45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A2D159D"/>
    <w:multiLevelType w:val="hybridMultilevel"/>
    <w:tmpl w:val="D8667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8"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1"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626971"/>
    <w:multiLevelType w:val="multilevel"/>
    <w:tmpl w:val="A6E0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A688E"/>
    <w:multiLevelType w:val="multilevel"/>
    <w:tmpl w:val="AB349E12"/>
    <w:lvl w:ilvl="0">
      <w:start w:val="1"/>
      <w:numFmt w:val="bullet"/>
      <w:lvlText w:val=""/>
      <w:lvlJc w:val="left"/>
      <w:pPr>
        <w:tabs>
          <w:tab w:val="num" w:pos="0"/>
        </w:tabs>
        <w:ind w:left="4968" w:hanging="360"/>
      </w:pPr>
      <w:rPr>
        <w:rFonts w:ascii="Symbol" w:hAnsi="Symbol" w:cs="Symbol"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7"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F7D34B0"/>
    <w:multiLevelType w:val="hybridMultilevel"/>
    <w:tmpl w:val="E8C69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4"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5B342D99"/>
    <w:multiLevelType w:val="hybridMultilevel"/>
    <w:tmpl w:val="E040A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CA31F74"/>
    <w:multiLevelType w:val="hybridMultilevel"/>
    <w:tmpl w:val="5210898E"/>
    <w:lvl w:ilvl="0" w:tplc="B4B87880">
      <w:start w:val="1"/>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D04627"/>
    <w:multiLevelType w:val="multilevel"/>
    <w:tmpl w:val="F618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440B9"/>
    <w:multiLevelType w:val="hybridMultilevel"/>
    <w:tmpl w:val="CCCAE4E2"/>
    <w:lvl w:ilvl="0" w:tplc="7B1C4E86">
      <w:start w:val="1"/>
      <w:numFmt w:val="bullet"/>
      <w:lvlText w:val="-"/>
      <w:lvlJc w:val="left"/>
      <w:pPr>
        <w:ind w:left="720" w:hanging="360"/>
      </w:pPr>
      <w:rPr>
        <w:rFonts w:ascii="Roboto Light" w:eastAsiaTheme="minorHAns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57E5859"/>
    <w:multiLevelType w:val="multilevel"/>
    <w:tmpl w:val="1B2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032053D"/>
    <w:multiLevelType w:val="hybridMultilevel"/>
    <w:tmpl w:val="CCB272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077309">
    <w:abstractNumId w:val="30"/>
  </w:num>
  <w:num w:numId="2" w16cid:durableId="1102723546">
    <w:abstractNumId w:val="3"/>
  </w:num>
  <w:num w:numId="3" w16cid:durableId="1353725311">
    <w:abstractNumId w:val="0"/>
  </w:num>
  <w:num w:numId="4" w16cid:durableId="1179194809">
    <w:abstractNumId w:val="18"/>
  </w:num>
  <w:num w:numId="5" w16cid:durableId="255333364">
    <w:abstractNumId w:val="42"/>
  </w:num>
  <w:num w:numId="6" w16cid:durableId="1631276885">
    <w:abstractNumId w:val="27"/>
  </w:num>
  <w:num w:numId="7" w16cid:durableId="788478166">
    <w:abstractNumId w:val="48"/>
  </w:num>
  <w:num w:numId="8" w16cid:durableId="999652550">
    <w:abstractNumId w:val="43"/>
  </w:num>
  <w:num w:numId="9" w16cid:durableId="352340000">
    <w:abstractNumId w:val="29"/>
  </w:num>
  <w:num w:numId="10" w16cid:durableId="674040189">
    <w:abstractNumId w:val="15"/>
  </w:num>
  <w:num w:numId="11" w16cid:durableId="1188450697">
    <w:abstractNumId w:val="34"/>
  </w:num>
  <w:num w:numId="12" w16cid:durableId="1645694054">
    <w:abstractNumId w:val="13"/>
  </w:num>
  <w:num w:numId="13" w16cid:durableId="696547767">
    <w:abstractNumId w:val="16"/>
  </w:num>
  <w:num w:numId="14" w16cid:durableId="375351023">
    <w:abstractNumId w:val="11"/>
  </w:num>
  <w:num w:numId="15" w16cid:durableId="1950433414">
    <w:abstractNumId w:val="41"/>
  </w:num>
  <w:num w:numId="16" w16cid:durableId="1489713488">
    <w:abstractNumId w:val="46"/>
  </w:num>
  <w:num w:numId="17" w16cid:durableId="1349214673">
    <w:abstractNumId w:val="9"/>
  </w:num>
  <w:num w:numId="18" w16cid:durableId="419759893">
    <w:abstractNumId w:val="4"/>
  </w:num>
  <w:num w:numId="19" w16cid:durableId="2074698893">
    <w:abstractNumId w:val="50"/>
  </w:num>
  <w:num w:numId="20" w16cid:durableId="1832672377">
    <w:abstractNumId w:val="28"/>
  </w:num>
  <w:num w:numId="21" w16cid:durableId="2100563177">
    <w:abstractNumId w:val="44"/>
  </w:num>
  <w:num w:numId="22" w16cid:durableId="11537373">
    <w:abstractNumId w:val="12"/>
  </w:num>
  <w:num w:numId="23" w16cid:durableId="893125689">
    <w:abstractNumId w:val="47"/>
  </w:num>
  <w:num w:numId="24" w16cid:durableId="897126310">
    <w:abstractNumId w:val="23"/>
  </w:num>
  <w:num w:numId="25" w16cid:durableId="2076967438">
    <w:abstractNumId w:val="17"/>
  </w:num>
  <w:num w:numId="26" w16cid:durableId="544297123">
    <w:abstractNumId w:val="33"/>
  </w:num>
  <w:num w:numId="27" w16cid:durableId="362024247">
    <w:abstractNumId w:val="22"/>
  </w:num>
  <w:num w:numId="28" w16cid:durableId="65802934">
    <w:abstractNumId w:val="32"/>
  </w:num>
  <w:num w:numId="29" w16cid:durableId="1258754786">
    <w:abstractNumId w:val="8"/>
  </w:num>
  <w:num w:numId="30" w16cid:durableId="383604120">
    <w:abstractNumId w:val="40"/>
  </w:num>
  <w:num w:numId="31" w16cid:durableId="526066748">
    <w:abstractNumId w:val="21"/>
  </w:num>
  <w:num w:numId="32" w16cid:durableId="752748916">
    <w:abstractNumId w:val="24"/>
  </w:num>
  <w:num w:numId="33" w16cid:durableId="2024281435">
    <w:abstractNumId w:val="49"/>
  </w:num>
  <w:num w:numId="34" w16cid:durableId="1472363115">
    <w:abstractNumId w:val="19"/>
  </w:num>
  <w:num w:numId="35" w16cid:durableId="1815441331">
    <w:abstractNumId w:val="10"/>
  </w:num>
  <w:num w:numId="36" w16cid:durableId="1206260049">
    <w:abstractNumId w:val="1"/>
  </w:num>
  <w:num w:numId="37" w16cid:durableId="1470322644">
    <w:abstractNumId w:val="14"/>
  </w:num>
  <w:num w:numId="38" w16cid:durableId="1927375029">
    <w:abstractNumId w:val="6"/>
  </w:num>
  <w:num w:numId="39" w16cid:durableId="1480269923">
    <w:abstractNumId w:val="5"/>
  </w:num>
  <w:num w:numId="40" w16cid:durableId="1475298907">
    <w:abstractNumId w:val="20"/>
  </w:num>
  <w:num w:numId="41" w16cid:durableId="687219021">
    <w:abstractNumId w:val="7"/>
  </w:num>
  <w:num w:numId="42" w16cid:durableId="702171332">
    <w:abstractNumId w:val="38"/>
  </w:num>
  <w:num w:numId="43" w16cid:durableId="1576207021">
    <w:abstractNumId w:val="36"/>
  </w:num>
  <w:num w:numId="44" w16cid:durableId="1959608396">
    <w:abstractNumId w:val="19"/>
  </w:num>
  <w:num w:numId="45" w16cid:durableId="1271350391">
    <w:abstractNumId w:val="19"/>
  </w:num>
  <w:num w:numId="46" w16cid:durableId="688604824">
    <w:abstractNumId w:val="26"/>
  </w:num>
  <w:num w:numId="47" w16cid:durableId="591936960">
    <w:abstractNumId w:val="39"/>
  </w:num>
  <w:num w:numId="48" w16cid:durableId="499856349">
    <w:abstractNumId w:val="25"/>
  </w:num>
  <w:num w:numId="49" w16cid:durableId="1010259760">
    <w:abstractNumId w:val="37"/>
  </w:num>
  <w:num w:numId="50" w16cid:durableId="1980039533">
    <w:abstractNumId w:val="45"/>
  </w:num>
  <w:num w:numId="51" w16cid:durableId="1668900859">
    <w:abstractNumId w:val="35"/>
  </w:num>
  <w:num w:numId="52" w16cid:durableId="578906799">
    <w:abstractNumId w:val="2"/>
  </w:num>
  <w:num w:numId="53" w16cid:durableId="180439623">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12A18"/>
    <w:rsid w:val="00022E2D"/>
    <w:rsid w:val="00024A59"/>
    <w:rsid w:val="00024AF3"/>
    <w:rsid w:val="00033CF8"/>
    <w:rsid w:val="00035ABA"/>
    <w:rsid w:val="000373A6"/>
    <w:rsid w:val="00037AFE"/>
    <w:rsid w:val="0004433D"/>
    <w:rsid w:val="0005237A"/>
    <w:rsid w:val="00067996"/>
    <w:rsid w:val="00081B17"/>
    <w:rsid w:val="00087615"/>
    <w:rsid w:val="00090A32"/>
    <w:rsid w:val="00092613"/>
    <w:rsid w:val="000955D3"/>
    <w:rsid w:val="000A25D0"/>
    <w:rsid w:val="000A44EB"/>
    <w:rsid w:val="000A61BC"/>
    <w:rsid w:val="000A64D0"/>
    <w:rsid w:val="000B0AD0"/>
    <w:rsid w:val="000B4291"/>
    <w:rsid w:val="000C5971"/>
    <w:rsid w:val="000E761A"/>
    <w:rsid w:val="000F473C"/>
    <w:rsid w:val="000F6DDE"/>
    <w:rsid w:val="00107095"/>
    <w:rsid w:val="00131553"/>
    <w:rsid w:val="00137F90"/>
    <w:rsid w:val="00137FD6"/>
    <w:rsid w:val="00140A21"/>
    <w:rsid w:val="00142BCF"/>
    <w:rsid w:val="00144638"/>
    <w:rsid w:val="00160B2F"/>
    <w:rsid w:val="001967BA"/>
    <w:rsid w:val="001A2BD3"/>
    <w:rsid w:val="001A72A3"/>
    <w:rsid w:val="001B36B0"/>
    <w:rsid w:val="001B47F5"/>
    <w:rsid w:val="001B5381"/>
    <w:rsid w:val="001B660C"/>
    <w:rsid w:val="001D6878"/>
    <w:rsid w:val="001E15BC"/>
    <w:rsid w:val="001E2A5A"/>
    <w:rsid w:val="001E6FFD"/>
    <w:rsid w:val="001E72C2"/>
    <w:rsid w:val="001F76D5"/>
    <w:rsid w:val="002162FE"/>
    <w:rsid w:val="00216669"/>
    <w:rsid w:val="00222E9E"/>
    <w:rsid w:val="00233580"/>
    <w:rsid w:val="002517B8"/>
    <w:rsid w:val="00277F7C"/>
    <w:rsid w:val="00281D46"/>
    <w:rsid w:val="0028715F"/>
    <w:rsid w:val="00287C7D"/>
    <w:rsid w:val="002A2592"/>
    <w:rsid w:val="002B0959"/>
    <w:rsid w:val="002B0A9A"/>
    <w:rsid w:val="002B6102"/>
    <w:rsid w:val="002D18BB"/>
    <w:rsid w:val="002E058B"/>
    <w:rsid w:val="002E4878"/>
    <w:rsid w:val="00305262"/>
    <w:rsid w:val="003171D3"/>
    <w:rsid w:val="00323BAE"/>
    <w:rsid w:val="0032525B"/>
    <w:rsid w:val="00326505"/>
    <w:rsid w:val="003273D1"/>
    <w:rsid w:val="00330785"/>
    <w:rsid w:val="00346F09"/>
    <w:rsid w:val="00360679"/>
    <w:rsid w:val="00360858"/>
    <w:rsid w:val="00361D7A"/>
    <w:rsid w:val="00364F77"/>
    <w:rsid w:val="00386687"/>
    <w:rsid w:val="003903B2"/>
    <w:rsid w:val="00395702"/>
    <w:rsid w:val="003C2715"/>
    <w:rsid w:val="003C536E"/>
    <w:rsid w:val="003D3E1A"/>
    <w:rsid w:val="003F3452"/>
    <w:rsid w:val="003F3851"/>
    <w:rsid w:val="00400824"/>
    <w:rsid w:val="00402A64"/>
    <w:rsid w:val="00405FCB"/>
    <w:rsid w:val="00415B77"/>
    <w:rsid w:val="0043012E"/>
    <w:rsid w:val="00441F40"/>
    <w:rsid w:val="00443F2D"/>
    <w:rsid w:val="00451EF6"/>
    <w:rsid w:val="00457AD0"/>
    <w:rsid w:val="00460BB1"/>
    <w:rsid w:val="004706DB"/>
    <w:rsid w:val="00471CDD"/>
    <w:rsid w:val="0048008F"/>
    <w:rsid w:val="00481255"/>
    <w:rsid w:val="004879D9"/>
    <w:rsid w:val="004A007E"/>
    <w:rsid w:val="004A31C3"/>
    <w:rsid w:val="004B523C"/>
    <w:rsid w:val="004C51E8"/>
    <w:rsid w:val="004D0F68"/>
    <w:rsid w:val="004D2DFB"/>
    <w:rsid w:val="004F7EFF"/>
    <w:rsid w:val="0050605A"/>
    <w:rsid w:val="00517AB4"/>
    <w:rsid w:val="0052054C"/>
    <w:rsid w:val="00520C32"/>
    <w:rsid w:val="0052127D"/>
    <w:rsid w:val="0053241E"/>
    <w:rsid w:val="00533223"/>
    <w:rsid w:val="00542E30"/>
    <w:rsid w:val="00544D2A"/>
    <w:rsid w:val="00554B56"/>
    <w:rsid w:val="00554D10"/>
    <w:rsid w:val="005651A3"/>
    <w:rsid w:val="0057544A"/>
    <w:rsid w:val="00577A1B"/>
    <w:rsid w:val="005851D0"/>
    <w:rsid w:val="00585747"/>
    <w:rsid w:val="00587710"/>
    <w:rsid w:val="005945BE"/>
    <w:rsid w:val="00595B4A"/>
    <w:rsid w:val="005B6F60"/>
    <w:rsid w:val="005C196A"/>
    <w:rsid w:val="005C2BE2"/>
    <w:rsid w:val="005C626F"/>
    <w:rsid w:val="005D05AA"/>
    <w:rsid w:val="005D51D8"/>
    <w:rsid w:val="005E16B4"/>
    <w:rsid w:val="005F0A94"/>
    <w:rsid w:val="005F3EFF"/>
    <w:rsid w:val="006314CA"/>
    <w:rsid w:val="0063403B"/>
    <w:rsid w:val="0063517C"/>
    <w:rsid w:val="00642814"/>
    <w:rsid w:val="00650D9F"/>
    <w:rsid w:val="006514D5"/>
    <w:rsid w:val="006603F2"/>
    <w:rsid w:val="00671354"/>
    <w:rsid w:val="00671D2D"/>
    <w:rsid w:val="00677AFA"/>
    <w:rsid w:val="006814E2"/>
    <w:rsid w:val="006846FE"/>
    <w:rsid w:val="00693746"/>
    <w:rsid w:val="006B102F"/>
    <w:rsid w:val="006B26F8"/>
    <w:rsid w:val="006B27C1"/>
    <w:rsid w:val="006B4D7A"/>
    <w:rsid w:val="006B7467"/>
    <w:rsid w:val="006C0F41"/>
    <w:rsid w:val="006C5868"/>
    <w:rsid w:val="006D3E42"/>
    <w:rsid w:val="006D678C"/>
    <w:rsid w:val="006F553C"/>
    <w:rsid w:val="00701E0F"/>
    <w:rsid w:val="00710A77"/>
    <w:rsid w:val="007129AF"/>
    <w:rsid w:val="00716632"/>
    <w:rsid w:val="007411CF"/>
    <w:rsid w:val="0075010A"/>
    <w:rsid w:val="007523F7"/>
    <w:rsid w:val="00760E18"/>
    <w:rsid w:val="00767C46"/>
    <w:rsid w:val="00773847"/>
    <w:rsid w:val="0079584A"/>
    <w:rsid w:val="00796876"/>
    <w:rsid w:val="007A3396"/>
    <w:rsid w:val="007A49D0"/>
    <w:rsid w:val="007B56BF"/>
    <w:rsid w:val="007E5435"/>
    <w:rsid w:val="00802490"/>
    <w:rsid w:val="00810E68"/>
    <w:rsid w:val="0081242C"/>
    <w:rsid w:val="0082440A"/>
    <w:rsid w:val="008256D4"/>
    <w:rsid w:val="008274D7"/>
    <w:rsid w:val="008365F7"/>
    <w:rsid w:val="008418A2"/>
    <w:rsid w:val="00842758"/>
    <w:rsid w:val="00850D2C"/>
    <w:rsid w:val="0087195B"/>
    <w:rsid w:val="008743A1"/>
    <w:rsid w:val="0087570E"/>
    <w:rsid w:val="00887C51"/>
    <w:rsid w:val="008900E1"/>
    <w:rsid w:val="00890B61"/>
    <w:rsid w:val="00893016"/>
    <w:rsid w:val="008A7B21"/>
    <w:rsid w:val="008B7F9F"/>
    <w:rsid w:val="008D2D53"/>
    <w:rsid w:val="008E7CA5"/>
    <w:rsid w:val="00904A30"/>
    <w:rsid w:val="00912055"/>
    <w:rsid w:val="009279F2"/>
    <w:rsid w:val="0093080C"/>
    <w:rsid w:val="00934010"/>
    <w:rsid w:val="00952AEB"/>
    <w:rsid w:val="009722EA"/>
    <w:rsid w:val="00991022"/>
    <w:rsid w:val="00996CFD"/>
    <w:rsid w:val="009978D3"/>
    <w:rsid w:val="009A2FFC"/>
    <w:rsid w:val="009B29FF"/>
    <w:rsid w:val="009D18A4"/>
    <w:rsid w:val="009D2B0D"/>
    <w:rsid w:val="009D323A"/>
    <w:rsid w:val="009D671B"/>
    <w:rsid w:val="009E0C5D"/>
    <w:rsid w:val="009E3E39"/>
    <w:rsid w:val="00A006BF"/>
    <w:rsid w:val="00A02680"/>
    <w:rsid w:val="00A14BD1"/>
    <w:rsid w:val="00A27066"/>
    <w:rsid w:val="00A35513"/>
    <w:rsid w:val="00A36E7B"/>
    <w:rsid w:val="00A53DBA"/>
    <w:rsid w:val="00A57678"/>
    <w:rsid w:val="00A85855"/>
    <w:rsid w:val="00AA25FA"/>
    <w:rsid w:val="00AC3BFC"/>
    <w:rsid w:val="00AC5EF6"/>
    <w:rsid w:val="00AC6519"/>
    <w:rsid w:val="00AC6E1F"/>
    <w:rsid w:val="00AE1405"/>
    <w:rsid w:val="00B2240F"/>
    <w:rsid w:val="00B43EFB"/>
    <w:rsid w:val="00B6731D"/>
    <w:rsid w:val="00B72B9F"/>
    <w:rsid w:val="00B72EF2"/>
    <w:rsid w:val="00B80F14"/>
    <w:rsid w:val="00B81F06"/>
    <w:rsid w:val="00B86D43"/>
    <w:rsid w:val="00BA1C64"/>
    <w:rsid w:val="00BB0B93"/>
    <w:rsid w:val="00BB4EE7"/>
    <w:rsid w:val="00BC524A"/>
    <w:rsid w:val="00BE0E90"/>
    <w:rsid w:val="00BE10A0"/>
    <w:rsid w:val="00BE6673"/>
    <w:rsid w:val="00C017A8"/>
    <w:rsid w:val="00C1600B"/>
    <w:rsid w:val="00C17E31"/>
    <w:rsid w:val="00C21643"/>
    <w:rsid w:val="00C2532F"/>
    <w:rsid w:val="00C26323"/>
    <w:rsid w:val="00C31231"/>
    <w:rsid w:val="00C4600B"/>
    <w:rsid w:val="00C6738A"/>
    <w:rsid w:val="00C67EF9"/>
    <w:rsid w:val="00C80FB1"/>
    <w:rsid w:val="00C816EF"/>
    <w:rsid w:val="00C81D2A"/>
    <w:rsid w:val="00C84335"/>
    <w:rsid w:val="00C90A82"/>
    <w:rsid w:val="00CA56DB"/>
    <w:rsid w:val="00CA56E3"/>
    <w:rsid w:val="00CC337C"/>
    <w:rsid w:val="00CC5CE3"/>
    <w:rsid w:val="00CD0473"/>
    <w:rsid w:val="00CD6C69"/>
    <w:rsid w:val="00CE3203"/>
    <w:rsid w:val="00CE4B06"/>
    <w:rsid w:val="00D03E7D"/>
    <w:rsid w:val="00D23A92"/>
    <w:rsid w:val="00D35084"/>
    <w:rsid w:val="00D37D10"/>
    <w:rsid w:val="00D4565C"/>
    <w:rsid w:val="00D56D43"/>
    <w:rsid w:val="00D65DB3"/>
    <w:rsid w:val="00D76271"/>
    <w:rsid w:val="00D81A51"/>
    <w:rsid w:val="00D81BF1"/>
    <w:rsid w:val="00D81CE1"/>
    <w:rsid w:val="00D8486D"/>
    <w:rsid w:val="00D92490"/>
    <w:rsid w:val="00DB2162"/>
    <w:rsid w:val="00DB39A7"/>
    <w:rsid w:val="00DB5984"/>
    <w:rsid w:val="00DC7CE1"/>
    <w:rsid w:val="00DD268B"/>
    <w:rsid w:val="00DD3540"/>
    <w:rsid w:val="00DE44D7"/>
    <w:rsid w:val="00DF69F0"/>
    <w:rsid w:val="00E025C5"/>
    <w:rsid w:val="00E04762"/>
    <w:rsid w:val="00E21CEC"/>
    <w:rsid w:val="00E51DC8"/>
    <w:rsid w:val="00E578B1"/>
    <w:rsid w:val="00E57AD5"/>
    <w:rsid w:val="00E62656"/>
    <w:rsid w:val="00E76A1D"/>
    <w:rsid w:val="00E82A16"/>
    <w:rsid w:val="00E96D49"/>
    <w:rsid w:val="00EC25A2"/>
    <w:rsid w:val="00EF2932"/>
    <w:rsid w:val="00EF694A"/>
    <w:rsid w:val="00F0736A"/>
    <w:rsid w:val="00F20553"/>
    <w:rsid w:val="00F31484"/>
    <w:rsid w:val="00F369F5"/>
    <w:rsid w:val="00F43B61"/>
    <w:rsid w:val="00F43FCA"/>
    <w:rsid w:val="00F450B9"/>
    <w:rsid w:val="00F53D94"/>
    <w:rsid w:val="00F551F0"/>
    <w:rsid w:val="00F664F2"/>
    <w:rsid w:val="00F76510"/>
    <w:rsid w:val="00F76D83"/>
    <w:rsid w:val="00F9140C"/>
    <w:rsid w:val="00FA2C72"/>
    <w:rsid w:val="00FA6C38"/>
    <w:rsid w:val="00FB0A33"/>
    <w:rsid w:val="00FB1655"/>
    <w:rsid w:val="00FB2A47"/>
    <w:rsid w:val="00FC5AE6"/>
    <w:rsid w:val="00FD1D9C"/>
    <w:rsid w:val="00FE135F"/>
    <w:rsid w:val="00FE3EFC"/>
    <w:rsid w:val="00FF29CA"/>
    <w:rsid w:val="00FF75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26F"/>
    <w:pPr>
      <w:suppressAutoHyphens/>
      <w:spacing w:before="12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hsb-DE"/>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E44D7"/>
    <w:pPr>
      <w:numPr>
        <w:numId w:val="40"/>
      </w:numPr>
      <w:spacing w:after="0"/>
    </w:pPr>
    <w:rPr>
      <w:rFonts w:eastAsia="Times New Roman" w:cs="Times New Roman"/>
      <w:lang w:val="de-DE" w:eastAsia="de-DE"/>
    </w:rPr>
  </w:style>
  <w:style w:type="table" w:styleId="Tablaconcuadrcula">
    <w:name w:val="Table Grid"/>
    <w:basedOn w:val="Tablanormal"/>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hsb-DE"/>
    </w:rPr>
  </w:style>
  <w:style w:type="paragraph" w:styleId="Textodebloque">
    <w:name w:val="Block Text"/>
    <w:basedOn w:val="Normal"/>
    <w:rsid w:val="00DE44D7"/>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de-DE"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de-DE"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hsb-DE"/>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hsb-DE"/>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hsb-DE"/>
    </w:rPr>
  </w:style>
  <w:style w:type="character" w:customStyle="1" w:styleId="Listavietas1Car">
    <w:name w:val="Lista viñetas 1 Car"/>
    <w:basedOn w:val="PrrafodelistaCar"/>
    <w:link w:val="Listavietas1"/>
    <w:rsid w:val="00DE44D7"/>
    <w:rPr>
      <w:rFonts w:ascii="Roboto Light" w:hAnsi="Roboto Light" w:cs="Open Sans"/>
      <w:sz w:val="24"/>
      <w:szCs w:val="20"/>
      <w:lang w:val="hsb-DE"/>
    </w:rPr>
  </w:style>
  <w:style w:type="character" w:customStyle="1" w:styleId="Sangra3detindependienteCar">
    <w:name w:val="Sangría 3 de t. independiente Car"/>
    <w:basedOn w:val="Fuentedeprrafopredeter"/>
    <w:link w:val="Sangra3detindependiente"/>
    <w:uiPriority w:val="99"/>
    <w:qFormat/>
    <w:rsid w:val="00D76271"/>
    <w:rPr>
      <w:rFonts w:ascii="Arial" w:hAnsi="Arial"/>
      <w:sz w:val="16"/>
      <w:szCs w:val="16"/>
    </w:rPr>
  </w:style>
  <w:style w:type="paragraph" w:styleId="Sangra3detindependiente">
    <w:name w:val="Body Text Indent 3"/>
    <w:basedOn w:val="Normal"/>
    <w:link w:val="Sangra3detindependienteCar"/>
    <w:uiPriority w:val="99"/>
    <w:unhideWhenUsed/>
    <w:qFormat/>
    <w:rsid w:val="00D76271"/>
    <w:pPr>
      <w:spacing w:before="0" w:after="120"/>
      <w:ind w:left="283"/>
    </w:pPr>
    <w:rPr>
      <w:rFonts w:ascii="Arial" w:hAnsi="Arial" w:cstheme="minorBidi"/>
      <w:sz w:val="16"/>
      <w:szCs w:val="16"/>
    </w:rPr>
  </w:style>
  <w:style w:type="character" w:customStyle="1" w:styleId="Sangra3detindependienteCar1">
    <w:name w:val="Sangría 3 de t. independiente Car1"/>
    <w:basedOn w:val="Fuentedeprrafopredeter"/>
    <w:uiPriority w:val="99"/>
    <w:semiHidden/>
    <w:rsid w:val="00D76271"/>
    <w:rPr>
      <w:rFonts w:ascii="Roboto Light" w:hAnsi="Roboto Light" w:cs="Open Sans"/>
      <w:sz w:val="16"/>
      <w:szCs w:val="16"/>
      <w:lang w:val="hsb-DE"/>
    </w:rPr>
  </w:style>
  <w:style w:type="character" w:styleId="Textoennegrita">
    <w:name w:val="Strong"/>
    <w:basedOn w:val="Fuentedeprrafopredeter"/>
    <w:uiPriority w:val="22"/>
    <w:qFormat/>
    <w:rsid w:val="001B660C"/>
    <w:rPr>
      <w:b/>
      <w:bCs/>
    </w:rPr>
  </w:style>
  <w:style w:type="character" w:customStyle="1" w:styleId="citation-148">
    <w:name w:val="citation-148"/>
    <w:basedOn w:val="Fuentedeprrafopredeter"/>
    <w:rsid w:val="00C17E31"/>
  </w:style>
  <w:style w:type="character" w:customStyle="1" w:styleId="citation-147">
    <w:name w:val="citation-147"/>
    <w:basedOn w:val="Fuentedeprrafopredeter"/>
    <w:rsid w:val="00C17E31"/>
  </w:style>
  <w:style w:type="character" w:customStyle="1" w:styleId="citation-146">
    <w:name w:val="citation-146"/>
    <w:basedOn w:val="Fuentedeprrafopredeter"/>
    <w:rsid w:val="00C17E31"/>
  </w:style>
  <w:style w:type="character" w:customStyle="1" w:styleId="citation-145">
    <w:name w:val="citation-145"/>
    <w:basedOn w:val="Fuentedeprrafopredeter"/>
    <w:rsid w:val="00C17E31"/>
  </w:style>
  <w:style w:type="character" w:customStyle="1" w:styleId="citation-144">
    <w:name w:val="citation-144"/>
    <w:basedOn w:val="Fuentedeprrafopredeter"/>
    <w:rsid w:val="00C17E31"/>
  </w:style>
  <w:style w:type="character" w:customStyle="1" w:styleId="citation-143">
    <w:name w:val="citation-143"/>
    <w:basedOn w:val="Fuentedeprrafopredeter"/>
    <w:rsid w:val="00C17E31"/>
  </w:style>
  <w:style w:type="character" w:customStyle="1" w:styleId="citation-142">
    <w:name w:val="citation-142"/>
    <w:basedOn w:val="Fuentedeprrafopredeter"/>
    <w:rsid w:val="00C17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9620">
      <w:bodyDiv w:val="1"/>
      <w:marLeft w:val="0"/>
      <w:marRight w:val="0"/>
      <w:marTop w:val="0"/>
      <w:marBottom w:val="0"/>
      <w:divBdr>
        <w:top w:val="none" w:sz="0" w:space="0" w:color="auto"/>
        <w:left w:val="none" w:sz="0" w:space="0" w:color="auto"/>
        <w:bottom w:val="none" w:sz="0" w:space="0" w:color="auto"/>
        <w:right w:val="none" w:sz="0" w:space="0" w:color="auto"/>
      </w:divBdr>
    </w:div>
    <w:div w:id="386339087">
      <w:bodyDiv w:val="1"/>
      <w:marLeft w:val="0"/>
      <w:marRight w:val="0"/>
      <w:marTop w:val="0"/>
      <w:marBottom w:val="0"/>
      <w:divBdr>
        <w:top w:val="none" w:sz="0" w:space="0" w:color="auto"/>
        <w:left w:val="none" w:sz="0" w:space="0" w:color="auto"/>
        <w:bottom w:val="none" w:sz="0" w:space="0" w:color="auto"/>
        <w:right w:val="none" w:sz="0" w:space="0" w:color="auto"/>
      </w:divBdr>
    </w:div>
    <w:div w:id="810439802">
      <w:bodyDiv w:val="1"/>
      <w:marLeft w:val="0"/>
      <w:marRight w:val="0"/>
      <w:marTop w:val="0"/>
      <w:marBottom w:val="0"/>
      <w:divBdr>
        <w:top w:val="none" w:sz="0" w:space="0" w:color="auto"/>
        <w:left w:val="none" w:sz="0" w:space="0" w:color="auto"/>
        <w:bottom w:val="none" w:sz="0" w:space="0" w:color="auto"/>
        <w:right w:val="none" w:sz="0" w:space="0" w:color="auto"/>
      </w:divBdr>
    </w:div>
    <w:div w:id="1026563650">
      <w:bodyDiv w:val="1"/>
      <w:marLeft w:val="0"/>
      <w:marRight w:val="0"/>
      <w:marTop w:val="0"/>
      <w:marBottom w:val="0"/>
      <w:divBdr>
        <w:top w:val="none" w:sz="0" w:space="0" w:color="auto"/>
        <w:left w:val="none" w:sz="0" w:space="0" w:color="auto"/>
        <w:bottom w:val="none" w:sz="0" w:space="0" w:color="auto"/>
        <w:right w:val="none" w:sz="0" w:space="0" w:color="auto"/>
      </w:divBdr>
    </w:div>
    <w:div w:id="157623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F601D-9193-487B-8074-4DAE022C5F2C}">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5CC2303E-F6C2-46BC-A31F-9DC297522544}">
  <ds:schemaRefs>
    <ds:schemaRef ds:uri="http://schemas.microsoft.com/sharepoint/v3/contenttype/forms"/>
  </ds:schemaRefs>
</ds:datastoreItem>
</file>

<file path=customXml/itemProps3.xml><?xml version="1.0" encoding="utf-8"?>
<ds:datastoreItem xmlns:ds="http://schemas.openxmlformats.org/officeDocument/2006/customXml" ds:itemID="{AFCD11FA-5E82-496B-B1A9-6BB20924A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07E42-2B2F-49E9-A129-ABD213DC6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537</TotalTime>
  <Pages>11</Pages>
  <Words>1778</Words>
  <Characters>9782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175</cp:revision>
  <cp:lastPrinted>2024-05-13T08:33:00Z</cp:lastPrinted>
  <dcterms:created xsi:type="dcterms:W3CDTF">2021-03-23T15:57:00Z</dcterms:created>
  <dcterms:modified xsi:type="dcterms:W3CDTF">2025-11-27T09:30:00Z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