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126CD58" w:rsidR="00225BF0" w:rsidRPr="00731375" w:rsidRDefault="00AB6E7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Responsable financiero</w:t>
            </w:r>
            <w:r w:rsidR="00A6411C" w:rsidRPr="00A6411C">
              <w:rPr>
                <w:sz w:val="22"/>
                <w:szCs w:val="22"/>
              </w:rPr>
              <w:t>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1088D40B" w:rsidR="00225BF0" w:rsidRPr="00731375" w:rsidRDefault="00AB6E7C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Gestión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5F4E8E93" w:rsidR="00225BF0" w:rsidRPr="00731375" w:rsidRDefault="00FD788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763A8337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54A2B2D" w14:textId="60565C9F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Supervisar y gestionar las finanzas de la empresa, asegurando la transparencia y exactitud de la información financiera.</w:t>
            </w:r>
          </w:p>
          <w:p w14:paraId="1967449A" w14:textId="53A7F730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Proteger la información financiera sensible, garantizando que se maneje de manera segura y conforme a las normativas vigentes.</w:t>
            </w:r>
          </w:p>
          <w:p w14:paraId="29BF86F6" w14:textId="60EBF986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Identificar posibles riesgos financieros relacionados con fraudes o errores en el manejo de datos.</w:t>
            </w:r>
          </w:p>
          <w:p w14:paraId="33A95BFE" w14:textId="02E18EAB" w:rsidR="00AB6E7C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Trabajar junto con otros departamentos para mejorar la seguridad de los sistemas financieros.</w:t>
            </w:r>
          </w:p>
          <w:p w14:paraId="7D1B93EA" w14:textId="0E9EE063" w:rsidR="00131541" w:rsidRPr="00AB6E7C" w:rsidRDefault="00AB6E7C" w:rsidP="00AB6E7C">
            <w:pPr>
              <w:pStyle w:val="Prrafodelista"/>
              <w:numPr>
                <w:ilvl w:val="0"/>
                <w:numId w:val="11"/>
              </w:numPr>
              <w:spacing w:before="0" w:after="0"/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  <w:lang w:val="es-ES"/>
              </w:rPr>
              <w:t>Asegurar que se sigan buenas prácticas en el manejo de datos y documentos financieros.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19666616" w14:textId="77777777" w:rsidR="00AB6E7C" w:rsidRDefault="00AB6E7C" w:rsidP="00AB6E7C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Grado en Ingeniería Industrial, Administración de Empresas o áreas relacionadas.</w:t>
            </w:r>
          </w:p>
          <w:p w14:paraId="7D1B93EF" w14:textId="59C035E8" w:rsidR="000752F6" w:rsidRPr="000752F6" w:rsidRDefault="00AB6E7C" w:rsidP="00AB6E7C">
            <w:pPr>
              <w:pStyle w:val="Prrafodelista"/>
              <w:numPr>
                <w:ilvl w:val="0"/>
                <w:numId w:val="10"/>
              </w:numPr>
              <w:rPr>
                <w:sz w:val="22"/>
                <w:szCs w:val="22"/>
                <w:lang w:val="es-ES"/>
              </w:rPr>
            </w:pPr>
            <w:r w:rsidRPr="00AB6E7C">
              <w:rPr>
                <w:sz w:val="22"/>
                <w:szCs w:val="22"/>
              </w:rPr>
              <w:t>Conocimiento básico en gestión de riesgos financieros.</w:t>
            </w:r>
          </w:p>
        </w:tc>
      </w:tr>
      <w:tr w:rsidR="00DD11F3" w:rsidRPr="00225BF0" w14:paraId="7D1B93F4" w14:textId="77777777" w:rsidTr="000752F6">
        <w:trPr>
          <w:trHeight w:val="96"/>
        </w:trPr>
        <w:tc>
          <w:tcPr>
            <w:tcW w:w="9209" w:type="dxa"/>
            <w:gridSpan w:val="4"/>
          </w:tcPr>
          <w:p w14:paraId="7D1B93F3" w14:textId="63C4B95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4F53" w14:textId="77777777" w:rsidR="001040C9" w:rsidRDefault="001040C9">
      <w:pPr>
        <w:spacing w:after="0" w:line="240" w:lineRule="auto"/>
      </w:pPr>
      <w:r>
        <w:separator/>
      </w:r>
    </w:p>
  </w:endnote>
  <w:endnote w:type="continuationSeparator" w:id="0">
    <w:p w14:paraId="4EA9658E" w14:textId="77777777" w:rsidR="001040C9" w:rsidRDefault="00104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6269E" w14:textId="77777777" w:rsidR="001040C9" w:rsidRDefault="001040C9">
      <w:pPr>
        <w:spacing w:after="0" w:line="240" w:lineRule="auto"/>
      </w:pPr>
      <w:r>
        <w:separator/>
      </w:r>
    </w:p>
  </w:footnote>
  <w:footnote w:type="continuationSeparator" w:id="0">
    <w:p w14:paraId="38BE68E2" w14:textId="77777777" w:rsidR="001040C9" w:rsidRDefault="00104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746950039">
    <w:abstractNumId w:val="7"/>
  </w:num>
  <w:num w:numId="2" w16cid:durableId="811949123">
    <w:abstractNumId w:val="9"/>
  </w:num>
  <w:num w:numId="3" w16cid:durableId="375014067">
    <w:abstractNumId w:val="10"/>
  </w:num>
  <w:num w:numId="4" w16cid:durableId="1973900186">
    <w:abstractNumId w:val="6"/>
  </w:num>
  <w:num w:numId="5" w16cid:durableId="1008946368">
    <w:abstractNumId w:val="4"/>
  </w:num>
  <w:num w:numId="6" w16cid:durableId="1142576760">
    <w:abstractNumId w:val="3"/>
  </w:num>
  <w:num w:numId="7" w16cid:durableId="403184555">
    <w:abstractNumId w:val="0"/>
  </w:num>
  <w:num w:numId="8" w16cid:durableId="426462896">
    <w:abstractNumId w:val="2"/>
  </w:num>
  <w:num w:numId="9" w16cid:durableId="1328509387">
    <w:abstractNumId w:val="5"/>
  </w:num>
  <w:num w:numId="10" w16cid:durableId="1689866243">
    <w:abstractNumId w:val="8"/>
  </w:num>
  <w:num w:numId="11" w16cid:durableId="1751585122">
    <w:abstractNumId w:val="1"/>
  </w:num>
  <w:num w:numId="12" w16cid:durableId="645086475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752F6"/>
    <w:rsid w:val="00096A67"/>
    <w:rsid w:val="00097A45"/>
    <w:rsid w:val="000A525E"/>
    <w:rsid w:val="000E127B"/>
    <w:rsid w:val="001040C9"/>
    <w:rsid w:val="00104C67"/>
    <w:rsid w:val="00110510"/>
    <w:rsid w:val="00131541"/>
    <w:rsid w:val="00153247"/>
    <w:rsid w:val="00153439"/>
    <w:rsid w:val="001540A0"/>
    <w:rsid w:val="00161808"/>
    <w:rsid w:val="00162B8A"/>
    <w:rsid w:val="00166A0E"/>
    <w:rsid w:val="00171891"/>
    <w:rsid w:val="00187932"/>
    <w:rsid w:val="001933BE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B7A9A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1CE3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90733"/>
    <w:rsid w:val="005B3EE5"/>
    <w:rsid w:val="005E13C6"/>
    <w:rsid w:val="005E437B"/>
    <w:rsid w:val="005E5A22"/>
    <w:rsid w:val="00603B81"/>
    <w:rsid w:val="0060729E"/>
    <w:rsid w:val="006255C2"/>
    <w:rsid w:val="006517C5"/>
    <w:rsid w:val="006519DF"/>
    <w:rsid w:val="00657BA2"/>
    <w:rsid w:val="006805F6"/>
    <w:rsid w:val="00681335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53510"/>
    <w:rsid w:val="008656F6"/>
    <w:rsid w:val="00876EDD"/>
    <w:rsid w:val="00883C00"/>
    <w:rsid w:val="00887931"/>
    <w:rsid w:val="00897568"/>
    <w:rsid w:val="008B605D"/>
    <w:rsid w:val="008D5875"/>
    <w:rsid w:val="008E258C"/>
    <w:rsid w:val="008E5B2A"/>
    <w:rsid w:val="00900AD0"/>
    <w:rsid w:val="00914292"/>
    <w:rsid w:val="009175E3"/>
    <w:rsid w:val="00961CA1"/>
    <w:rsid w:val="00986E88"/>
    <w:rsid w:val="009C066B"/>
    <w:rsid w:val="009D1BC1"/>
    <w:rsid w:val="009D5A54"/>
    <w:rsid w:val="009D7A7C"/>
    <w:rsid w:val="009E4BC8"/>
    <w:rsid w:val="009E6E4D"/>
    <w:rsid w:val="00A568EB"/>
    <w:rsid w:val="00A6411C"/>
    <w:rsid w:val="00A833FD"/>
    <w:rsid w:val="00AA1136"/>
    <w:rsid w:val="00AB6E7C"/>
    <w:rsid w:val="00AD56B0"/>
    <w:rsid w:val="00AE7AFA"/>
    <w:rsid w:val="00B31612"/>
    <w:rsid w:val="00B37E35"/>
    <w:rsid w:val="00B50CCF"/>
    <w:rsid w:val="00B6046F"/>
    <w:rsid w:val="00B60E8A"/>
    <w:rsid w:val="00B74B41"/>
    <w:rsid w:val="00BA1193"/>
    <w:rsid w:val="00BA1C0C"/>
    <w:rsid w:val="00BB17E9"/>
    <w:rsid w:val="00BB1893"/>
    <w:rsid w:val="00BB3EE1"/>
    <w:rsid w:val="00BC5499"/>
    <w:rsid w:val="00BF77BF"/>
    <w:rsid w:val="00C02770"/>
    <w:rsid w:val="00C27B41"/>
    <w:rsid w:val="00C32BB0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33666"/>
    <w:rsid w:val="00E50D49"/>
    <w:rsid w:val="00E91714"/>
    <w:rsid w:val="00EB14BD"/>
    <w:rsid w:val="00EB5019"/>
    <w:rsid w:val="00ED20AA"/>
    <w:rsid w:val="00EE6AEE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D7887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qFormat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9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6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5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7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ea127c-854f-41fb-9adb-d090df6732b5" xsi:nil="true"/>
    <lcf76f155ced4ddcb4097134ff3c332f xmlns="07f90502-01f0-4cae-a6a0-40862d65de8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91ef029bec364851dafea2212eefbc04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ee3b61eb566425b7003f6a822854a91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D14EED-7494-4E34-B2BF-EE6D0E80F0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792A2F-7928-42A4-AEC8-4D3DA00B872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4.xml><?xml version="1.0" encoding="utf-8"?>
<ds:datastoreItem xmlns:ds="http://schemas.openxmlformats.org/officeDocument/2006/customXml" ds:itemID="{8B1F32E1-1F92-433D-B0B8-7767AB1B1FD2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10</TotalTime>
  <Pages>1</Pages>
  <Words>160</Words>
  <Characters>881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12</cp:revision>
  <cp:lastPrinted>2021-06-25T13:03:00Z</cp:lastPrinted>
  <dcterms:created xsi:type="dcterms:W3CDTF">2025-02-03T11:46:00Z</dcterms:created>
  <dcterms:modified xsi:type="dcterms:W3CDTF">2025-11-27T09:24:00Z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