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C6652" w:rsidR="00D956EE" w:rsidRDefault="00D956EE" w14:paraId="5ED930BB" w14:textId="77777777">
      <w:pPr>
        <w:rPr>
          <w:szCs w:val="24"/>
        </w:rPr>
      </w:pPr>
    </w:p>
    <w:p w:rsidRPr="00CC6652" w:rsidR="00D956EE" w:rsidRDefault="00D956EE" w14:paraId="4D2F5A7D" w14:textId="77777777">
      <w:pPr>
        <w:rPr>
          <w:szCs w:val="24"/>
        </w:rPr>
      </w:pPr>
    </w:p>
    <w:p w:rsidRPr="00CC6652" w:rsidR="00DA1A8C" w:rsidRDefault="00DA1A8C" w14:paraId="2CAF3E1C" w14:textId="77777777">
      <w:pPr>
        <w:rPr>
          <w:szCs w:val="24"/>
        </w:rPr>
      </w:pPr>
    </w:p>
    <w:p w:rsidRPr="00CC6652" w:rsidR="00DA1A8C" w:rsidRDefault="00DA1A8C" w14:paraId="2E3F4777" w14:textId="77777777">
      <w:pPr>
        <w:rPr>
          <w:color w:val="4D86B1"/>
          <w:szCs w:val="24"/>
        </w:rPr>
      </w:pPr>
    </w:p>
    <w:p w:rsidRPr="00CC6652" w:rsidR="00D956EE" w:rsidRDefault="00D956EE" w14:paraId="4CA5671D" w14:textId="77777777">
      <w:pPr>
        <w:rPr>
          <w:szCs w:val="24"/>
        </w:rPr>
      </w:pPr>
    </w:p>
    <w:p w:rsidRPr="0025252C" w:rsidR="00D956EE" w:rsidP="00D35BD1" w:rsidRDefault="009C4312" w14:paraId="007196EF" w14:textId="50B62AAD">
      <w:pPr>
        <w:pStyle w:val="TituloportadaSP"/>
      </w:pPr>
      <w:r w:rsidRPr="0025252C">
        <w:t xml:space="preserve">STAFF TRAINING</w:t>
      </w:r>
    </w:p>
    <w:p w:rsidRPr="00CC6652" w:rsidR="00D956EE" w:rsidRDefault="00D956EE" w14:paraId="20B808AC" w14:textId="77777777">
      <w:pPr>
        <w:rPr>
          <w:szCs w:val="24"/>
        </w:rPr>
      </w:pPr>
    </w:p>
    <w:p w:rsidRPr="00CC6652" w:rsidR="00D956EE" w:rsidRDefault="00D956EE" w14:paraId="4F316AA7" w14:textId="77777777">
      <w:pPr>
        <w:rPr>
          <w:szCs w:val="24"/>
        </w:rPr>
      </w:pPr>
    </w:p>
    <w:p w:rsidRPr="00CC6652" w:rsidR="00D956EE" w:rsidRDefault="00D956EE" w14:paraId="35D5688A" w14:textId="77777777">
      <w:pPr>
        <w:rPr>
          <w:szCs w:val="24"/>
        </w:rPr>
      </w:pPr>
    </w:p>
    <w:p w:rsidRPr="00CC6652" w:rsidR="00D956EE" w:rsidRDefault="00D956EE" w14:paraId="57184C73" w14:textId="77777777">
      <w:pPr>
        <w:rPr>
          <w:szCs w:val="24"/>
        </w:rPr>
      </w:pPr>
    </w:p>
    <w:p w:rsidRPr="00CC6652" w:rsidR="00D956EE" w:rsidRDefault="00D956EE" w14:paraId="5A39BB35" w14:textId="77777777">
      <w:pPr>
        <w:rPr>
          <w:szCs w:val="24"/>
        </w:rPr>
      </w:pPr>
    </w:p>
    <w:tbl>
      <w:tblPr>
        <w:tblStyle w:val="Tablaconcuadrcula"/>
        <w:tblW w:w="9634" w:type="dxa"/>
        <w:tblInd w:w="-431" w:type="dxa"/>
        <w:tblLayout w:type="fixed"/>
        <w:tblLook w:val="04a0"/>
      </w:tblPr>
      <w:tblGrid>
        <w:gridCol w:w="1843"/>
        <w:gridCol w:w="2598"/>
        <w:gridCol w:w="2596"/>
        <w:gridCol w:w="2597"/>
      </w:tblGrid>
      <w:tr w:rsidRPr="00CC6652" w:rsidR="00D956EE" w:rsidTr="00BB65A1" w14:paraId="3C014A32" w14:textId="77777777">
        <w:trPr>
          <w:trHeight w:val="461"/>
        </w:trPr>
        <w:tc>
          <w:tcPr>
            <w:tcW w:w="1843" w:type="dxa"/>
            <w:shd w:val="clear" w:color="auto" w:fill="4D868E"/>
          </w:tcPr>
          <w:p w:rsidRPr="00CC6652" w:rsidR="00D956EE" w:rsidRDefault="009C4312" w14:paraId="73CFBB84"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 xml:space="preserve">Function:</w:t>
            </w:r>
          </w:p>
        </w:tc>
        <w:tc>
          <w:tcPr>
            <w:tcW w:w="2598" w:type="dxa"/>
            <w:shd w:val="clear" w:color="auto" w:fill="4D868E"/>
          </w:tcPr>
          <w:p w:rsidRPr="00CC6652" w:rsidR="00D956EE" w:rsidRDefault="009C4312" w14:paraId="035999F0"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 xml:space="preserve">Prepared by:</w:t>
            </w:r>
          </w:p>
        </w:tc>
        <w:tc>
          <w:tcPr>
            <w:tcW w:w="2596" w:type="dxa"/>
            <w:shd w:val="clear" w:color="auto" w:fill="4D868E"/>
          </w:tcPr>
          <w:p w:rsidRPr="00CC6652" w:rsidR="00D956EE" w:rsidRDefault="009C4312" w14:paraId="1F733DB8"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 xml:space="preserve">Reviewed by:</w:t>
            </w:r>
          </w:p>
        </w:tc>
        <w:tc>
          <w:tcPr>
            <w:tcW w:w="2597" w:type="dxa"/>
            <w:shd w:val="clear" w:color="auto" w:fill="4D868E"/>
          </w:tcPr>
          <w:p w:rsidRPr="00CC6652" w:rsidR="00D956EE" w:rsidRDefault="009C4312" w14:paraId="231371CB"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 xml:space="preserve">Approved by:</w:t>
            </w:r>
          </w:p>
        </w:tc>
      </w:tr>
      <w:tr w:rsidRPr="00CC6652" w:rsidR="006135E1" w:rsidTr="00BB65A1" w14:paraId="6E724C59" w14:textId="77777777">
        <w:trPr>
          <w:trHeight w:val="461"/>
        </w:trPr>
        <w:tc>
          <w:tcPr>
            <w:tcW w:w="1843" w:type="dxa"/>
            <w:shd w:val="clear" w:color="auto" w:fill="4D868E"/>
          </w:tcPr>
          <w:p w:rsidRPr="00CC6652" w:rsidR="006135E1" w:rsidP="006135E1" w:rsidRDefault="006135E1" w14:paraId="188824A7"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 xml:space="preserve">Department:</w:t>
            </w:r>
          </w:p>
        </w:tc>
        <w:tc>
          <w:tcPr>
            <w:tcW w:w="2598" w:type="dxa"/>
          </w:tcPr>
          <w:p w:rsidRPr="00CC6652" w:rsidR="006135E1" w:rsidP="006135E1" w:rsidRDefault="006135E1" w14:paraId="39F2CEE5" w14:textId="1FCF8321">
            <w:pPr>
              <w:pStyle w:val="Cabeceraypie"/>
            </w:pPr>
            <w:r>
              <w:t xml:space="preserve">Quality Assurance</w:t>
            </w:r>
          </w:p>
        </w:tc>
        <w:tc>
          <w:tcPr>
            <w:tcW w:w="2596" w:type="dxa"/>
          </w:tcPr>
          <w:p w:rsidRPr="00CC6652" w:rsidR="006135E1" w:rsidP="006135E1" w:rsidRDefault="006135E1" w14:paraId="32F7F1D2" w14:textId="7E421E01">
            <w:pPr>
              <w:pStyle w:val="Cabeceraypie"/>
            </w:pPr>
            <w:r>
              <w:t xml:space="preserve">Systems and cybersecurity </w:t>
            </w:r>
          </w:p>
        </w:tc>
        <w:tc>
          <w:tcPr>
            <w:tcW w:w="2597" w:type="dxa"/>
          </w:tcPr>
          <w:p w:rsidRPr="00CC6652" w:rsidR="006135E1" w:rsidP="006135E1" w:rsidRDefault="006135E1" w14:paraId="6D04DBD4" w14:textId="36ED64CD">
            <w:pPr>
              <w:pStyle w:val="Cabeceraypie"/>
            </w:pPr>
            <w:r>
              <w:t xml:space="preserve">Quality Assurance</w:t>
            </w:r>
          </w:p>
        </w:tc>
      </w:tr>
      <w:tr w:rsidRPr="00CC6652" w:rsidR="006135E1" w:rsidTr="00BB65A1" w14:paraId="67B99A9C" w14:textId="77777777">
        <w:trPr>
          <w:trHeight w:val="461"/>
        </w:trPr>
        <w:tc>
          <w:tcPr>
            <w:tcW w:w="1843" w:type="dxa"/>
            <w:shd w:val="clear" w:color="auto" w:fill="4D868E"/>
          </w:tcPr>
          <w:p w:rsidRPr="00CC6652" w:rsidR="006135E1" w:rsidP="006135E1" w:rsidRDefault="006135E1" w14:paraId="31E7E7BF"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 xml:space="preserve">Name:</w:t>
            </w:r>
          </w:p>
        </w:tc>
        <w:tc>
          <w:tcPr>
            <w:tcW w:w="2598" w:type="dxa"/>
          </w:tcPr>
          <w:p w:rsidRPr="00CC6652" w:rsidR="006135E1" w:rsidP="006135E1" w:rsidRDefault="006135E1" w14:paraId="28B25624" w14:textId="71BEF1FF">
            <w:pPr>
              <w:pStyle w:val="Cabeceraypie"/>
            </w:pPr>
            <w:r>
              <w:t xml:space="preserve">Iván Pérez</w:t>
            </w:r>
          </w:p>
        </w:tc>
        <w:tc>
          <w:tcPr>
            <w:tcW w:w="2596" w:type="dxa"/>
          </w:tcPr>
          <w:p w:rsidRPr="00CC6652" w:rsidR="006135E1" w:rsidP="006135E1" w:rsidRDefault="006135E1" w14:paraId="5C9F6F0E" w14:textId="4556C69D">
            <w:pPr>
              <w:pStyle w:val="Cabeceraypie"/>
            </w:pPr>
            <w:r>
              <w:t xml:space="preserve">David Pozo</w:t>
            </w:r>
          </w:p>
        </w:tc>
        <w:tc>
          <w:tcPr>
            <w:tcW w:w="2597" w:type="dxa"/>
          </w:tcPr>
          <w:p w:rsidRPr="00CC6652" w:rsidR="006135E1" w:rsidP="006135E1" w:rsidRDefault="006135E1" w14:paraId="6B744CF7" w14:textId="2D0E3BFE">
            <w:pPr>
              <w:pStyle w:val="Cabeceraypie"/>
            </w:pPr>
            <w:r>
              <w:t xml:space="preserve">Fernando Pozo</w:t>
            </w:r>
          </w:p>
        </w:tc>
      </w:tr>
      <w:tr w:rsidRPr="00CC6652" w:rsidR="006135E1" w:rsidTr="00BB65A1" w14:paraId="04BDFAEA" w14:textId="77777777">
        <w:trPr>
          <w:trHeight w:val="850"/>
        </w:trPr>
        <w:tc>
          <w:tcPr>
            <w:tcW w:w="1843" w:type="dxa"/>
            <w:shd w:val="clear" w:color="auto" w:fill="4D868E"/>
          </w:tcPr>
          <w:p w:rsidRPr="00CC6652" w:rsidR="006135E1" w:rsidP="006135E1" w:rsidRDefault="006135E1" w14:paraId="566D4EAD"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 xml:space="preserve">Signature:</w:t>
            </w:r>
          </w:p>
        </w:tc>
        <w:tc>
          <w:tcPr>
            <w:tcW w:w="2598" w:type="dxa"/>
          </w:tcPr>
          <w:p w:rsidRPr="00CC6652" w:rsidR="006135E1" w:rsidP="006135E1" w:rsidRDefault="006135E1" w14:paraId="3A70344A" w14:textId="77777777">
            <w:pPr>
              <w:pStyle w:val="Cabeceraypie"/>
            </w:pPr>
          </w:p>
        </w:tc>
        <w:tc>
          <w:tcPr>
            <w:tcW w:w="2596" w:type="dxa"/>
          </w:tcPr>
          <w:p w:rsidRPr="00CC6652" w:rsidR="006135E1" w:rsidP="006135E1" w:rsidRDefault="006135E1" w14:paraId="7D92D4DE" w14:textId="77777777">
            <w:pPr>
              <w:pStyle w:val="Cabeceraypie"/>
            </w:pPr>
          </w:p>
        </w:tc>
        <w:tc>
          <w:tcPr>
            <w:tcW w:w="2597" w:type="dxa"/>
          </w:tcPr>
          <w:p w:rsidRPr="00CC6652" w:rsidR="006135E1" w:rsidP="006135E1" w:rsidRDefault="006135E1" w14:paraId="04FD4EA0" w14:textId="77777777">
            <w:pPr>
              <w:pStyle w:val="Cabeceraypie"/>
            </w:pPr>
          </w:p>
        </w:tc>
      </w:tr>
      <w:tr w:rsidRPr="00CC6652" w:rsidR="006135E1" w:rsidTr="00BB65A1" w14:paraId="0A40116E" w14:textId="77777777">
        <w:trPr>
          <w:trHeight w:val="461"/>
        </w:trPr>
        <w:tc>
          <w:tcPr>
            <w:tcW w:w="1843" w:type="dxa"/>
            <w:shd w:val="clear" w:color="auto" w:fill="4D868E"/>
          </w:tcPr>
          <w:p w:rsidRPr="00CC6652" w:rsidR="006135E1" w:rsidP="006135E1" w:rsidRDefault="006135E1" w14:paraId="074F8B9F"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 xml:space="preserve">Date:</w:t>
            </w:r>
          </w:p>
        </w:tc>
        <w:tc>
          <w:tcPr>
            <w:tcW w:w="2598" w:type="dxa"/>
          </w:tcPr>
          <w:p w:rsidRPr="00CC6652" w:rsidR="006135E1" w:rsidP="006135E1" w:rsidRDefault="006135E1" w14:paraId="11AC1779" w14:textId="101C8200">
            <w:pPr>
              <w:pStyle w:val="Cabeceraypie"/>
            </w:pPr>
          </w:p>
        </w:tc>
        <w:tc>
          <w:tcPr>
            <w:tcW w:w="2596" w:type="dxa"/>
          </w:tcPr>
          <w:p w:rsidRPr="00CC6652" w:rsidR="006135E1" w:rsidP="006135E1" w:rsidRDefault="006135E1" w14:paraId="120D4617" w14:textId="30B3E95B">
            <w:pPr>
              <w:pStyle w:val="Cabeceraypie"/>
            </w:pPr>
          </w:p>
        </w:tc>
        <w:tc>
          <w:tcPr>
            <w:tcW w:w="2597" w:type="dxa"/>
          </w:tcPr>
          <w:p w:rsidRPr="00CC6652" w:rsidR="006135E1" w:rsidP="006135E1" w:rsidRDefault="006135E1" w14:paraId="22469E9F" w14:textId="010C1A1C">
            <w:pPr>
              <w:pStyle w:val="Cabeceraypie"/>
            </w:pPr>
          </w:p>
        </w:tc>
      </w:tr>
    </w:tbl>
    <w:p w:rsidRPr="00CC6652" w:rsidR="00D956EE" w:rsidRDefault="00D956EE" w14:paraId="56E9705E" w14:textId="77777777">
      <w:pPr>
        <w:rPr>
          <w:szCs w:val="24"/>
        </w:rPr>
      </w:pPr>
    </w:p>
    <w:p w:rsidRPr="00CC6652" w:rsidR="00D956EE" w:rsidRDefault="00D956EE" w14:paraId="5488A3F5" w14:textId="77777777">
      <w:pPr>
        <w:rPr>
          <w:szCs w:val="24"/>
        </w:rPr>
      </w:pPr>
    </w:p>
    <w:tbl>
      <w:tblPr>
        <w:tblStyle w:val="Tablaconcuadrcula"/>
        <w:tblW w:w="4248" w:type="dxa"/>
        <w:jc w:val="center"/>
        <w:tblLayout w:type="fixed"/>
        <w:tblLook w:val="04a0"/>
      </w:tblPr>
      <w:tblGrid>
        <w:gridCol w:w="1555"/>
        <w:gridCol w:w="2693"/>
      </w:tblGrid>
      <w:tr w:rsidRPr="00CC6652" w:rsidR="00D956EE" w:rsidTr="0010168D" w14:paraId="22299E4A" w14:textId="77777777">
        <w:trPr>
          <w:trHeight w:val="937"/>
          <w:jc w:val="center"/>
        </w:trPr>
        <w:tc>
          <w:tcPr>
            <w:tcW w:w="1555" w:type="dxa"/>
            <w:shd w:val="clear" w:color="auto" w:fill="4D868E"/>
          </w:tcPr>
          <w:p w:rsidRPr="00CC6652" w:rsidR="00D956EE" w:rsidRDefault="009C4312" w14:paraId="1906D7BB" w14:textId="77777777">
            <w:pPr>
              <w:widowControl w:val="0"/>
              <w:spacing w:after="0"/>
              <w:jc w:val="center"/>
              <w:rPr>
                <w:rFonts w:eastAsia="Times New Roman"/>
                <w:szCs w:val="24"/>
              </w:rPr>
            </w:pPr>
            <w:r w:rsidRPr="00CC6652">
              <w:rPr>
                <w:rFonts w:eastAsia="Times New Roman"/>
                <w:szCs w:val="24"/>
              </w:rPr>
              <w:t xml:space="preserve">Valid until:</w:t>
            </w:r>
          </w:p>
        </w:tc>
        <w:tc>
          <w:tcPr>
            <w:tcW w:w="2692" w:type="dxa"/>
            <w:vAlign w:val="center"/>
          </w:tcPr>
          <w:p w:rsidRPr="00CC6652" w:rsidR="00D956EE" w:rsidP="0010168D" w:rsidRDefault="006135E1" w14:paraId="368EDFB9" w14:textId="7DEE6235">
            <w:pPr>
              <w:widowControl w:val="0"/>
              <w:spacing w:after="0"/>
              <w:jc w:val="left"/>
              <w:rPr>
                <w:rFonts w:eastAsia="Times New Roman"/>
                <w:szCs w:val="24"/>
              </w:rPr>
            </w:pPr>
            <w:r>
              <w:rPr>
                <w:rFonts w:eastAsia="Times New Roman"/>
                <w:szCs w:val="24"/>
              </w:rPr>
              <w:t xml:space="preserve">02/06/2028</w:t>
            </w:r>
          </w:p>
        </w:tc>
      </w:tr>
    </w:tbl>
    <w:p w:rsidRPr="00CC6652" w:rsidR="00D956EE" w:rsidRDefault="00D956EE" w14:paraId="31AA4DCE" w14:textId="248A9F47">
      <w:pPr>
        <w:spacing w:line="259" w:lineRule="auto"/>
        <w:jc w:val="left"/>
        <w:rPr>
          <w:szCs w:val="24"/>
        </w:rPr>
      </w:pPr>
    </w:p>
    <w:p w:rsidRPr="00CC6652" w:rsidR="00D956EE" w:rsidRDefault="00D956EE" w14:paraId="6D77B844" w14:textId="77777777">
      <w:pPr>
        <w:rPr>
          <w:szCs w:val="24"/>
        </w:rPr>
      </w:pPr>
    </w:p>
    <w:p w:rsidRPr="00CC6652" w:rsidR="00D956EE" w:rsidRDefault="00D956EE" w14:paraId="24E50024" w14:textId="77777777">
      <w:pPr>
        <w:rPr>
          <w:szCs w:val="24"/>
        </w:rPr>
      </w:pPr>
    </w:p>
    <w:p w:rsidRPr="00CC6652" w:rsidR="00D956EE" w:rsidRDefault="00D956EE" w14:paraId="00432D3D" w14:textId="77777777">
      <w:pPr>
        <w:rPr>
          <w:szCs w:val="24"/>
        </w:rPr>
      </w:pPr>
    </w:p>
    <w:p w:rsidRPr="00CC6652" w:rsidR="00D956EE" w:rsidRDefault="00D956EE" w14:paraId="2C2B2D91" w14:textId="77777777">
      <w:pPr>
        <w:rPr>
          <w:szCs w:val="24"/>
        </w:rPr>
      </w:pPr>
    </w:p>
    <w:p w:rsidRPr="00CC6652" w:rsidR="00D956EE" w:rsidRDefault="00D956EE" w14:paraId="0F7FD432" w14:textId="77777777">
      <w:pPr>
        <w:rPr>
          <w:szCs w:val="24"/>
        </w:rPr>
      </w:pPr>
    </w:p>
    <w:p w:rsidRPr="00CC6652" w:rsidR="00D956EE" w:rsidRDefault="00D956EE" w14:paraId="35FC2CB9" w14:textId="77777777">
      <w:pPr>
        <w:rPr>
          <w:szCs w:val="24"/>
        </w:rPr>
      </w:pPr>
    </w:p>
    <w:p w:rsidRPr="00CC6652" w:rsidR="00D956EE" w:rsidRDefault="00D956EE" w14:paraId="264C95A4" w14:textId="77777777">
      <w:pPr>
        <w:rPr>
          <w:szCs w:val="24"/>
        </w:rPr>
      </w:pPr>
    </w:p>
    <w:tbl>
      <w:tblPr>
        <w:tblStyle w:val="Tablaconcuadrcula"/>
        <w:tblW w:w="9634" w:type="dxa"/>
        <w:tblLayout w:type="fixed"/>
        <w:tblLook w:val="04a0"/>
      </w:tblPr>
      <w:tblGrid>
        <w:gridCol w:w="1268"/>
        <w:gridCol w:w="4823"/>
        <w:gridCol w:w="1727"/>
        <w:gridCol w:w="1816"/>
      </w:tblGrid>
      <w:tr w:rsidRPr="00CC6652" w:rsidR="00D956EE" w:rsidTr="1851035B" w14:paraId="4BB51FAC" w14:textId="77777777">
        <w:trPr>
          <w:trHeight w:val="646"/>
        </w:trPr>
        <w:tc>
          <w:tcPr>
            <w:tcW w:w="9634" w:type="dxa"/>
            <w:gridSpan w:val="4"/>
            <w:shd w:val="clear" w:color="auto" w:fill="4D868E"/>
            <w:tcMar/>
            <w:vAlign w:val="center"/>
          </w:tcPr>
          <w:p w:rsidRPr="00CC6652" w:rsidR="00D956EE" w:rsidRDefault="009C4312" w14:paraId="631585A6" w14:textId="77777777">
            <w:pPr>
              <w:widowControl w:val="0"/>
              <w:spacing w:after="0"/>
              <w:jc w:val="center"/>
              <w:rPr>
                <w:rFonts w:eastAsia="Times New Roman"/>
                <w:szCs w:val="24"/>
              </w:rPr>
            </w:pPr>
            <w:r w:rsidRPr="00CC6652">
              <w:rPr>
                <w:rFonts w:eastAsia="Times New Roman"/>
                <w:b/>
                <w:szCs w:val="24"/>
              </w:rPr>
              <w:t xml:space="preserve">DOCUMENT HISTORY</w:t>
            </w:r>
          </w:p>
        </w:tc>
      </w:tr>
      <w:tr w:rsidRPr="00CC6652" w:rsidR="00D956EE" w:rsidTr="1851035B" w14:paraId="4C068404" w14:textId="77777777">
        <w:trPr>
          <w:trHeight w:val="672"/>
        </w:trPr>
        <w:tc>
          <w:tcPr>
            <w:tcW w:w="1268" w:type="dxa"/>
            <w:shd w:val="clear" w:color="auto" w:fill="4D868E"/>
            <w:tcMar/>
            <w:vAlign w:val="center"/>
          </w:tcPr>
          <w:p w:rsidRPr="00CC6652" w:rsidR="00D956EE" w:rsidRDefault="009C4312" w14:paraId="7E8CF8AD" w14:textId="77777777">
            <w:pPr>
              <w:widowControl w:val="0"/>
              <w:spacing w:after="0"/>
              <w:jc w:val="center"/>
              <w:rPr>
                <w:rFonts w:eastAsia="Times New Roman"/>
                <w:szCs w:val="24"/>
              </w:rPr>
            </w:pPr>
            <w:r w:rsidRPr="00CC6652">
              <w:rPr>
                <w:rFonts w:eastAsia="Times New Roman"/>
                <w:b/>
                <w:szCs w:val="24"/>
              </w:rPr>
              <w:t xml:space="preserve">VERSION</w:t>
            </w:r>
          </w:p>
        </w:tc>
        <w:tc>
          <w:tcPr>
            <w:tcW w:w="4823" w:type="dxa"/>
            <w:shd w:val="clear" w:color="auto" w:fill="4D868E"/>
            <w:tcMar/>
            <w:vAlign w:val="center"/>
          </w:tcPr>
          <w:p w:rsidRPr="00CC6652" w:rsidR="00D956EE" w:rsidRDefault="009C4312" w14:paraId="012CF3F8" w14:textId="77777777">
            <w:pPr>
              <w:widowControl w:val="0"/>
              <w:spacing w:after="0"/>
              <w:jc w:val="center"/>
              <w:rPr>
                <w:rFonts w:eastAsia="Times New Roman"/>
                <w:szCs w:val="24"/>
              </w:rPr>
            </w:pPr>
            <w:r w:rsidRPr="00CC6652">
              <w:rPr>
                <w:rFonts w:eastAsia="Times New Roman"/>
                <w:b/>
                <w:szCs w:val="24"/>
              </w:rPr>
              <w:t xml:space="preserve">CAUSES OF CHANGE</w:t>
            </w:r>
          </w:p>
        </w:tc>
        <w:tc>
          <w:tcPr>
            <w:tcW w:w="1727" w:type="dxa"/>
            <w:shd w:val="clear" w:color="auto" w:fill="4D868E"/>
            <w:tcMar/>
            <w:vAlign w:val="center"/>
          </w:tcPr>
          <w:p w:rsidRPr="00CC6652" w:rsidR="00D956EE" w:rsidRDefault="009C4312" w14:paraId="349832F5" w14:textId="77777777">
            <w:pPr>
              <w:widowControl w:val="0"/>
              <w:spacing w:after="0"/>
              <w:jc w:val="center"/>
              <w:rPr>
                <w:rFonts w:eastAsia="Times New Roman"/>
                <w:szCs w:val="24"/>
              </w:rPr>
            </w:pPr>
            <w:r w:rsidRPr="00CC6652">
              <w:rPr>
                <w:rFonts w:eastAsia="Times New Roman"/>
                <w:b/>
                <w:szCs w:val="24"/>
              </w:rPr>
              <w:t xml:space="preserve">DATE of entry into force</w:t>
            </w:r>
          </w:p>
        </w:tc>
        <w:tc>
          <w:tcPr>
            <w:tcW w:w="1816" w:type="dxa"/>
            <w:shd w:val="clear" w:color="auto" w:fill="4D868E"/>
            <w:tcMar/>
            <w:vAlign w:val="center"/>
          </w:tcPr>
          <w:p w:rsidRPr="00CC6652" w:rsidR="00D956EE" w:rsidRDefault="009C4312" w14:paraId="4DE7ADE2" w14:textId="77777777">
            <w:pPr>
              <w:widowControl w:val="0"/>
              <w:spacing w:after="0"/>
              <w:jc w:val="center"/>
              <w:rPr>
                <w:rFonts w:eastAsia="Times New Roman"/>
                <w:szCs w:val="24"/>
              </w:rPr>
            </w:pPr>
            <w:r w:rsidRPr="00CC6652">
              <w:rPr>
                <w:rFonts w:eastAsia="Times New Roman"/>
                <w:b/>
                <w:szCs w:val="24"/>
              </w:rPr>
              <w:t xml:space="preserve">REPLACE A </w:t>
            </w:r>
            <w:r w:rsidRPr="00CC6652">
              <w:rPr>
                <w:rFonts w:eastAsia="Times New Roman"/>
                <w:szCs w:val="24"/>
              </w:rPr>
              <w:t xml:space="preserve">(Code, Revision)</w:t>
            </w:r>
          </w:p>
        </w:tc>
      </w:tr>
      <w:tr w:rsidRPr="00CC6652" w:rsidR="00D956EE" w:rsidTr="1851035B" w14:paraId="01177685" w14:textId="77777777">
        <w:trPr>
          <w:trHeight w:val="646"/>
        </w:trPr>
        <w:tc>
          <w:tcPr>
            <w:tcW w:w="1268" w:type="dxa"/>
            <w:tcMar/>
            <w:vAlign w:val="center"/>
          </w:tcPr>
          <w:p w:rsidRPr="00CC6652" w:rsidR="00D956EE" w:rsidRDefault="009C4312" w14:paraId="31036592" w14:textId="77777777">
            <w:pPr>
              <w:widowControl w:val="0"/>
              <w:spacing w:after="0"/>
              <w:jc w:val="center"/>
              <w:rPr>
                <w:rFonts w:eastAsia="Times New Roman"/>
                <w:szCs w:val="24"/>
              </w:rPr>
            </w:pPr>
            <w:r w:rsidRPr="00CC6652">
              <w:rPr>
                <w:rFonts w:eastAsia="Times New Roman"/>
                <w:szCs w:val="24"/>
              </w:rPr>
              <w:t xml:space="preserve">01</w:t>
            </w:r>
          </w:p>
        </w:tc>
        <w:tc>
          <w:tcPr>
            <w:tcW w:w="4823" w:type="dxa"/>
            <w:tcMar/>
            <w:vAlign w:val="center"/>
          </w:tcPr>
          <w:p w:rsidRPr="00CC6652" w:rsidR="00D956EE" w:rsidRDefault="009C4312" w14:paraId="6A5C5CE4" w14:textId="77777777">
            <w:pPr>
              <w:widowControl w:val="0"/>
              <w:spacing w:after="0"/>
              <w:jc w:val="center"/>
              <w:rPr>
                <w:rFonts w:eastAsia="Times New Roman"/>
                <w:szCs w:val="24"/>
              </w:rPr>
            </w:pPr>
            <w:r w:rsidRPr="00CC6652">
              <w:rPr>
                <w:rFonts w:eastAsia="Times New Roman"/>
                <w:szCs w:val="24"/>
              </w:rPr>
              <w:t xml:space="preserve">Initial edition</w:t>
            </w:r>
          </w:p>
        </w:tc>
        <w:tc>
          <w:tcPr>
            <w:tcW w:w="1727" w:type="dxa"/>
            <w:tcMar/>
            <w:vAlign w:val="center"/>
          </w:tcPr>
          <w:p w:rsidRPr="00CC6652" w:rsidR="00D956EE" w:rsidRDefault="00AE1E8C" w14:paraId="74648246" w14:textId="0AAC0BAC">
            <w:pPr>
              <w:widowControl w:val="0"/>
              <w:spacing w:after="0"/>
              <w:jc w:val="center"/>
              <w:rPr>
                <w:rFonts w:eastAsia="Times New Roman"/>
                <w:szCs w:val="24"/>
              </w:rPr>
            </w:pPr>
            <w:r w:rsidR="00BA1496">
              <w:rPr>
                <w:szCs w:val="24"/>
              </w:rPr>
              <w:t xml:space="preserve">14/02/2024</w:t>
            </w:r>
          </w:p>
        </w:tc>
        <w:tc>
          <w:tcPr>
            <w:tcW w:w="1816" w:type="dxa"/>
            <w:tcMar/>
            <w:vAlign w:val="center"/>
          </w:tcPr>
          <w:p w:rsidRPr="00CC6652" w:rsidR="00D956EE" w:rsidRDefault="009C4312" w14:paraId="4EE6A367" w14:textId="77777777">
            <w:pPr>
              <w:widowControl w:val="0"/>
              <w:spacing w:after="0"/>
              <w:jc w:val="center"/>
              <w:rPr>
                <w:rFonts w:eastAsia="Times New Roman"/>
                <w:szCs w:val="24"/>
              </w:rPr>
            </w:pPr>
            <w:r w:rsidRPr="00CC6652">
              <w:rPr>
                <w:rFonts w:eastAsia="Times New Roman"/>
                <w:szCs w:val="24"/>
              </w:rPr>
              <w:t xml:space="preserve">N/A</w:t>
            </w:r>
          </w:p>
        </w:tc>
      </w:tr>
      <w:tr w:rsidRPr="00CC6652" w:rsidR="00795E4A" w:rsidTr="1851035B" w14:paraId="4F610BB4" w14:textId="77777777">
        <w:trPr>
          <w:trHeight w:val="646"/>
        </w:trPr>
        <w:tc>
          <w:tcPr>
            <w:tcW w:w="1268" w:type="dxa"/>
            <w:tcMar/>
            <w:vAlign w:val="center"/>
          </w:tcPr>
          <w:p w:rsidRPr="00CC6652" w:rsidR="00795E4A" w:rsidRDefault="00795E4A" w14:paraId="0996BBC6" w14:textId="11DC1454">
            <w:pPr>
              <w:widowControl w:val="0"/>
              <w:spacing w:after="0"/>
              <w:jc w:val="center"/>
              <w:rPr>
                <w:rFonts w:eastAsia="Times New Roman"/>
                <w:szCs w:val="24"/>
              </w:rPr>
            </w:pPr>
            <w:r>
              <w:rPr>
                <w:rFonts w:eastAsia="Times New Roman"/>
                <w:szCs w:val="24"/>
              </w:rPr>
              <w:t xml:space="preserve">02</w:t>
            </w:r>
          </w:p>
        </w:tc>
        <w:tc>
          <w:tcPr>
            <w:tcW w:w="4823" w:type="dxa"/>
            <w:tcMar/>
            <w:vAlign w:val="center"/>
          </w:tcPr>
          <w:p w:rsidRPr="00CC6652" w:rsidR="00795E4A" w:rsidRDefault="00030C83" w14:paraId="76AE4590" w14:textId="345420DD">
            <w:pPr>
              <w:widowControl w:val="0"/>
              <w:spacing w:after="0"/>
              <w:jc w:val="center"/>
              <w:rPr>
                <w:rFonts w:eastAsia="Times New Roman"/>
                <w:szCs w:val="24"/>
              </w:rPr>
            </w:pPr>
            <w:r w:rsidRPr="00030C83">
              <w:rPr>
                <w:rFonts w:eastAsia="Times New Roman"/>
                <w:szCs w:val="24"/>
              </w:rPr>
              <w:t xml:space="preserve">Change in Spika's departments</w:t>
            </w:r>
            <w:r w:rsidR="00397BEF">
              <w:rPr>
                <w:rFonts w:eastAsia="Times New Roman"/>
                <w:szCs w:val="24"/>
              </w:rPr>
              <w:t xml:space="preserve">. </w:t>
            </w:r>
            <w:r w:rsidR="0006406F">
              <w:rPr>
                <w:rFonts w:eastAsia="Times New Roman"/>
                <w:szCs w:val="24"/>
              </w:rPr>
              <w:t xml:space="preserve">Definition of on-demand training</w:t>
            </w:r>
          </w:p>
        </w:tc>
        <w:tc>
          <w:tcPr>
            <w:tcW w:w="1727" w:type="dxa"/>
            <w:tcMar/>
            <w:vAlign w:val="center"/>
          </w:tcPr>
          <w:p w:rsidR="00795E4A" w:rsidRDefault="00795E4A" w14:paraId="16AF8CB7" w14:textId="7A8049F7">
            <w:pPr>
              <w:widowControl w:val="0"/>
              <w:spacing w:after="0"/>
              <w:jc w:val="center"/>
            </w:pPr>
            <w:r w:rsidR="4979AD15">
              <w:rPr/>
              <w:t xml:space="preserve">02/06/2025</w:t>
            </w:r>
          </w:p>
        </w:tc>
        <w:tc>
          <w:tcPr>
            <w:tcW w:w="1816" w:type="dxa"/>
            <w:tcMar/>
            <w:vAlign w:val="center"/>
          </w:tcPr>
          <w:p w:rsidRPr="00CC6652" w:rsidR="00795E4A" w:rsidRDefault="00795E4A" w14:paraId="67B6156E" w14:textId="0A28B7A2">
            <w:pPr>
              <w:widowControl w:val="0"/>
              <w:spacing w:after="0"/>
              <w:jc w:val="center"/>
              <w:rPr>
                <w:rFonts w:eastAsia="Times New Roman"/>
                <w:szCs w:val="24"/>
              </w:rPr>
            </w:pPr>
            <w:r>
              <w:rPr>
                <w:rFonts w:eastAsia="Times New Roman"/>
                <w:szCs w:val="24"/>
              </w:rPr>
              <w:t xml:space="preserve">PNT-003.01</w:t>
            </w:r>
          </w:p>
        </w:tc>
      </w:tr>
    </w:tbl>
    <w:p w:rsidRPr="00CC6652" w:rsidR="00D956EE" w:rsidRDefault="00D956EE" w14:paraId="7C2A8675" w14:textId="77777777">
      <w:pPr>
        <w:rPr>
          <w:szCs w:val="24"/>
        </w:rPr>
      </w:pPr>
    </w:p>
    <w:p w:rsidRPr="00CC6652" w:rsidR="00D956EE" w:rsidRDefault="009C4312" w14:paraId="067534EA" w14:textId="77777777">
      <w:pPr>
        <w:spacing w:line="259" w:lineRule="auto"/>
        <w:jc w:val="left"/>
        <w:rPr>
          <w:szCs w:val="24"/>
        </w:rPr>
      </w:pPr>
      <w:r w:rsidRPr="00CC6652">
        <w:rPr>
          <w:szCs w:val="24"/>
        </w:rPr>
        <w:br w:type="page"/>
      </w:r>
    </w:p>
    <w:sdt>
      <w:sdtPr>
        <w:id w:val="1994052902"/>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4B7517" w:rsidP="004B7517" w:rsidRDefault="004B7517" w14:paraId="1E9AB412" w14:textId="3FF880AD">
          <w:pPr>
            <w:pStyle w:val="TtuloTDC"/>
            <w:jc w:val="center"/>
          </w:pPr>
          <w:r>
            <w:rPr>
              <w:lang w:val="es-ES"/>
            </w:rPr>
            <w:t xml:space="preserve">Content</w:t>
          </w:r>
        </w:p>
        <w:p w:rsidR="00B32929" w:rsidRDefault="004B7517" w14:paraId="0ACAFFFC" w14:textId="55CA9976">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529156">
            <w:r w:rsidRPr="00DF04F5" w:rsidR="00B32929">
              <w:rPr>
                <w:rStyle w:val="Hipervnculo"/>
                <w:noProof/>
              </w:rPr>
              <w:t>1.</w:t>
            </w:r>
            <w:r w:rsidR="00B32929">
              <w:rPr>
                <w:rFonts w:asciiTheme="minorHAnsi" w:hAnsiTheme="minorHAnsi" w:cstheme="minorBidi"/>
                <w:noProof/>
                <w:kern w:val="2"/>
                <w:szCs w:val="24"/>
                <w:lang w:val="es-ES"/>
                <w14:ligatures w14:val="standardContextual"/>
              </w:rPr>
              <w:tab/>
            </w:r>
            <w:r w:rsidRPr="00DF04F5" w:rsidR="00B32929">
              <w:rPr>
                <w:rStyle w:val="Hipervnculo"/>
                <w:noProof/>
              </w:rPr>
              <w:t xml:space="preserve">Target</w:t>
            </w:r>
            <w:r w:rsidR="00B32929">
              <w:rPr>
                <w:noProof/>
                <w:webHidden/>
              </w:rPr>
              <w:tab/>
            </w:r>
            <w:r w:rsidR="00B32929">
              <w:rPr>
                <w:noProof/>
                <w:webHidden/>
              </w:rPr>
              <w:fldChar w:fldCharType="begin"/>
            </w:r>
            <w:r w:rsidR="00B32929">
              <w:rPr>
                <w:noProof/>
                <w:webHidden/>
              </w:rPr>
              <w:instrText xml:space="preserve"> PAGEREF _Toc197529156 \h </w:instrText>
            </w:r>
            <w:r w:rsidR="00B32929">
              <w:rPr>
                <w:noProof/>
                <w:webHidden/>
              </w:rPr>
              <w:fldChar w:fldCharType="separate"/>
            </w:r>
            <w:r w:rsidR="00B32929">
              <w:rPr>
                <w:noProof/>
                <w:webHidden/>
              </w:rPr>
              <w:t>3</w:t>
            </w:r>
            <w:r w:rsidR="00B32929">
              <w:rPr>
                <w:noProof/>
                <w:webHidden/>
              </w:rPr>
              <w:fldChar w:fldCharType="end"/>
            </w:r>
          </w:hyperlink>
        </w:p>
        <w:p w:rsidR="00B32929" w:rsidRDefault="00B32929" w14:paraId="28CB19A6" w14:textId="0842F55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57">
            <w:r w:rsidRPr="00DF04F5">
              <w:rPr>
                <w:rStyle w:val="Hipervnculo"/>
                <w:noProof/>
              </w:rPr>
              <w:t>2.</w:t>
            </w:r>
            <w:r>
              <w:rPr>
                <w:rFonts w:asciiTheme="minorHAnsi" w:hAnsiTheme="minorHAnsi" w:cstheme="minorBidi"/>
                <w:noProof/>
                <w:kern w:val="2"/>
                <w:szCs w:val="24"/>
                <w:lang w:val="es-ES"/>
                <w14:ligatures w14:val="standardContextual"/>
              </w:rPr>
              <w:tab/>
            </w:r>
            <w:r w:rsidRPr="00DF04F5">
              <w:rPr>
                <w:rStyle w:val="Hipervnculo"/>
                <w:noProof/>
              </w:rPr>
              <w:t xml:space="preserve">Outreach</w:t>
            </w:r>
            <w:r>
              <w:rPr>
                <w:noProof/>
                <w:webHidden/>
              </w:rPr>
              <w:tab/>
            </w:r>
            <w:r>
              <w:rPr>
                <w:noProof/>
                <w:webHidden/>
              </w:rPr>
              <w:fldChar w:fldCharType="begin"/>
            </w:r>
            <w:r>
              <w:rPr>
                <w:noProof/>
                <w:webHidden/>
              </w:rPr>
              <w:instrText xml:space="preserve"> PAGEREF _Toc197529157 \h </w:instrText>
            </w:r>
            <w:r>
              <w:rPr>
                <w:noProof/>
                <w:webHidden/>
              </w:rPr>
              <w:fldChar w:fldCharType="separate"/>
            </w:r>
            <w:r>
              <w:rPr>
                <w:noProof/>
                <w:webHidden/>
              </w:rPr>
              <w:t>4</w:t>
            </w:r>
            <w:r>
              <w:rPr>
                <w:noProof/>
                <w:webHidden/>
              </w:rPr>
              <w:fldChar w:fldCharType="end"/>
            </w:r>
          </w:hyperlink>
        </w:p>
        <w:p w:rsidR="00B32929" w:rsidRDefault="00B32929" w14:paraId="12A3CA80" w14:textId="6F29ED5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58">
            <w:r w:rsidRPr="00DF04F5">
              <w:rPr>
                <w:rStyle w:val="Hipervnculo"/>
                <w:noProof/>
              </w:rPr>
              <w:t>3.</w:t>
            </w:r>
            <w:r>
              <w:rPr>
                <w:rFonts w:asciiTheme="minorHAnsi" w:hAnsiTheme="minorHAnsi" w:cstheme="minorBidi"/>
                <w:noProof/>
                <w:kern w:val="2"/>
                <w:szCs w:val="24"/>
                <w:lang w:val="es-ES"/>
                <w14:ligatures w14:val="standardContextual"/>
              </w:rPr>
              <w:tab/>
            </w:r>
            <w:r w:rsidRPr="00DF04F5">
              <w:rPr>
                <w:rStyle w:val="Hipervnculo"/>
                <w:noProof/>
              </w:rPr>
              <w:t xml:space="preserve">Responsibilities and Departments concerned</w:t>
            </w:r>
            <w:r>
              <w:rPr>
                <w:noProof/>
                <w:webHidden/>
              </w:rPr>
              <w:tab/>
            </w:r>
            <w:r>
              <w:rPr>
                <w:noProof/>
                <w:webHidden/>
              </w:rPr>
              <w:fldChar w:fldCharType="begin"/>
            </w:r>
            <w:r>
              <w:rPr>
                <w:noProof/>
                <w:webHidden/>
              </w:rPr>
              <w:instrText xml:space="preserve"> PAGEREF _Toc197529158 \h </w:instrText>
            </w:r>
            <w:r>
              <w:rPr>
                <w:noProof/>
                <w:webHidden/>
              </w:rPr>
              <w:fldChar w:fldCharType="separate"/>
            </w:r>
            <w:r>
              <w:rPr>
                <w:noProof/>
                <w:webHidden/>
              </w:rPr>
              <w:t>4</w:t>
            </w:r>
            <w:r>
              <w:rPr>
                <w:noProof/>
                <w:webHidden/>
              </w:rPr>
              <w:fldChar w:fldCharType="end"/>
            </w:r>
          </w:hyperlink>
        </w:p>
        <w:p w:rsidR="00B32929" w:rsidRDefault="00B32929" w14:paraId="309C5822" w14:textId="64C8233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59">
            <w:r w:rsidRPr="00DF04F5">
              <w:rPr>
                <w:rStyle w:val="Hipervnculo"/>
                <w:noProof/>
              </w:rPr>
              <w:t>4.</w:t>
            </w:r>
            <w:r>
              <w:rPr>
                <w:rFonts w:asciiTheme="minorHAnsi" w:hAnsiTheme="minorHAnsi" w:cstheme="minorBidi"/>
                <w:noProof/>
                <w:kern w:val="2"/>
                <w:szCs w:val="24"/>
                <w:lang w:val="es-ES"/>
                <w14:ligatures w14:val="standardContextual"/>
              </w:rPr>
              <w:tab/>
            </w:r>
            <w:r w:rsidRPr="00DF04F5">
              <w:rPr>
                <w:rStyle w:val="Hipervnculo"/>
                <w:noProof/>
              </w:rPr>
              <w:t xml:space="preserve">Definitions and Acronyms</w:t>
            </w:r>
            <w:r>
              <w:rPr>
                <w:noProof/>
                <w:webHidden/>
              </w:rPr>
              <w:tab/>
            </w:r>
            <w:r>
              <w:rPr>
                <w:noProof/>
                <w:webHidden/>
              </w:rPr>
              <w:fldChar w:fldCharType="begin"/>
            </w:r>
            <w:r>
              <w:rPr>
                <w:noProof/>
                <w:webHidden/>
              </w:rPr>
              <w:instrText xml:space="preserve"> PAGEREF _Toc197529159 \h </w:instrText>
            </w:r>
            <w:r>
              <w:rPr>
                <w:noProof/>
                <w:webHidden/>
              </w:rPr>
              <w:fldChar w:fldCharType="separate"/>
            </w:r>
            <w:r>
              <w:rPr>
                <w:noProof/>
                <w:webHidden/>
              </w:rPr>
              <w:t>5</w:t>
            </w:r>
            <w:r>
              <w:rPr>
                <w:noProof/>
                <w:webHidden/>
              </w:rPr>
              <w:fldChar w:fldCharType="end"/>
            </w:r>
          </w:hyperlink>
        </w:p>
        <w:p w:rsidR="00B32929" w:rsidRDefault="00B32929" w14:paraId="78EDDCB3" w14:textId="5B9A605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60">
            <w:r w:rsidRPr="00DF04F5">
              <w:rPr>
                <w:rStyle w:val="Hipervnculo"/>
                <w:noProof/>
              </w:rPr>
              <w:t>5.</w:t>
            </w:r>
            <w:r>
              <w:rPr>
                <w:rFonts w:asciiTheme="minorHAnsi" w:hAnsiTheme="minorHAnsi" w:cstheme="minorBidi"/>
                <w:noProof/>
                <w:kern w:val="2"/>
                <w:szCs w:val="24"/>
                <w:lang w:val="es-ES"/>
                <w14:ligatures w14:val="standardContextual"/>
              </w:rPr>
              <w:tab/>
            </w:r>
            <w:r w:rsidRPr="00DF04F5">
              <w:rPr>
                <w:rStyle w:val="Hipervnculo"/>
                <w:noProof/>
              </w:rPr>
              <w:t xml:space="preserve">Procedure</w:t>
            </w:r>
            <w:r>
              <w:rPr>
                <w:noProof/>
                <w:webHidden/>
              </w:rPr>
              <w:tab/>
            </w:r>
            <w:r>
              <w:rPr>
                <w:noProof/>
                <w:webHidden/>
              </w:rPr>
              <w:fldChar w:fldCharType="begin"/>
            </w:r>
            <w:r>
              <w:rPr>
                <w:noProof/>
                <w:webHidden/>
              </w:rPr>
              <w:instrText xml:space="preserve"> PAGEREF _Toc197529160 \h </w:instrText>
            </w:r>
            <w:r>
              <w:rPr>
                <w:noProof/>
                <w:webHidden/>
              </w:rPr>
              <w:fldChar w:fldCharType="separate"/>
            </w:r>
            <w:r>
              <w:rPr>
                <w:noProof/>
                <w:webHidden/>
              </w:rPr>
              <w:t>5</w:t>
            </w:r>
            <w:r>
              <w:rPr>
                <w:noProof/>
                <w:webHidden/>
              </w:rPr>
              <w:fldChar w:fldCharType="end"/>
            </w:r>
          </w:hyperlink>
        </w:p>
        <w:p w:rsidR="00B32929" w:rsidRDefault="00B32929" w14:paraId="5838C2C0" w14:textId="44F6C62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1">
            <w:r w:rsidRPr="00DF04F5">
              <w:rPr>
                <w:rStyle w:val="Hipervnculo"/>
                <w:noProof/>
              </w:rPr>
              <w:t>5.1.</w:t>
            </w:r>
            <w:r>
              <w:rPr>
                <w:rFonts w:asciiTheme="minorHAnsi" w:hAnsiTheme="minorHAnsi" w:cstheme="minorBidi"/>
                <w:noProof/>
                <w:kern w:val="2"/>
                <w:szCs w:val="24"/>
                <w:lang w:val="es-ES"/>
                <w14:ligatures w14:val="standardContextual"/>
              </w:rPr>
              <w:tab/>
            </w:r>
            <w:r w:rsidRPr="00DF04F5">
              <w:rPr>
                <w:rStyle w:val="Hipervnculo"/>
                <w:noProof/>
              </w:rPr>
              <w:t xml:space="preserve">Introduction</w:t>
            </w:r>
            <w:r>
              <w:rPr>
                <w:noProof/>
                <w:webHidden/>
              </w:rPr>
              <w:tab/>
            </w:r>
            <w:r>
              <w:rPr>
                <w:noProof/>
                <w:webHidden/>
              </w:rPr>
              <w:fldChar w:fldCharType="begin"/>
            </w:r>
            <w:r>
              <w:rPr>
                <w:noProof/>
                <w:webHidden/>
              </w:rPr>
              <w:instrText xml:space="preserve"> PAGEREF _Toc197529161 \h </w:instrText>
            </w:r>
            <w:r>
              <w:rPr>
                <w:noProof/>
                <w:webHidden/>
              </w:rPr>
              <w:fldChar w:fldCharType="separate"/>
            </w:r>
            <w:r>
              <w:rPr>
                <w:noProof/>
                <w:webHidden/>
              </w:rPr>
              <w:t>5</w:t>
            </w:r>
            <w:r>
              <w:rPr>
                <w:noProof/>
                <w:webHidden/>
              </w:rPr>
              <w:fldChar w:fldCharType="end"/>
            </w:r>
          </w:hyperlink>
        </w:p>
        <w:p w:rsidR="00B32929" w:rsidRDefault="00B32929" w14:paraId="1494262E" w14:textId="2A2E097E">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2">
            <w:r w:rsidRPr="00DF04F5">
              <w:rPr>
                <w:rStyle w:val="Hipervnculo"/>
                <w:noProof/>
              </w:rPr>
              <w:t>5.2.</w:t>
            </w:r>
            <w:r>
              <w:rPr>
                <w:rFonts w:asciiTheme="minorHAnsi" w:hAnsiTheme="minorHAnsi" w:cstheme="minorBidi"/>
                <w:noProof/>
                <w:kern w:val="2"/>
                <w:szCs w:val="24"/>
                <w:lang w:val="es-ES"/>
                <w14:ligatures w14:val="standardContextual"/>
              </w:rPr>
              <w:tab/>
            </w:r>
            <w:r w:rsidRPr="00DF04F5">
              <w:rPr>
                <w:rStyle w:val="Hipervnculo"/>
                <w:noProof/>
              </w:rPr>
              <w:t xml:space="preserve">Training plans</w:t>
            </w:r>
            <w:r>
              <w:rPr>
                <w:noProof/>
                <w:webHidden/>
              </w:rPr>
              <w:tab/>
            </w:r>
            <w:r>
              <w:rPr>
                <w:noProof/>
                <w:webHidden/>
              </w:rPr>
              <w:fldChar w:fldCharType="begin"/>
            </w:r>
            <w:r>
              <w:rPr>
                <w:noProof/>
                <w:webHidden/>
              </w:rPr>
              <w:instrText xml:space="preserve"> PAGEREF _Toc197529162 \h </w:instrText>
            </w:r>
            <w:r>
              <w:rPr>
                <w:noProof/>
                <w:webHidden/>
              </w:rPr>
              <w:fldChar w:fldCharType="separate"/>
            </w:r>
            <w:r>
              <w:rPr>
                <w:noProof/>
                <w:webHidden/>
              </w:rPr>
              <w:t>6</w:t>
            </w:r>
            <w:r>
              <w:rPr>
                <w:noProof/>
                <w:webHidden/>
              </w:rPr>
              <w:fldChar w:fldCharType="end"/>
            </w:r>
          </w:hyperlink>
        </w:p>
        <w:p w:rsidR="00B32929" w:rsidRDefault="00B32929" w14:paraId="128971CE" w14:textId="12C8D8C7">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3">
            <w:r w:rsidRPr="00DF04F5">
              <w:rPr>
                <w:rStyle w:val="Hipervnculo"/>
                <w:noProof/>
              </w:rPr>
              <w:t>5.3.</w:t>
            </w:r>
            <w:r>
              <w:rPr>
                <w:rFonts w:asciiTheme="minorHAnsi" w:hAnsiTheme="minorHAnsi" w:cstheme="minorBidi"/>
                <w:noProof/>
                <w:kern w:val="2"/>
                <w:szCs w:val="24"/>
                <w:lang w:val="es-ES"/>
                <w14:ligatures w14:val="standardContextual"/>
              </w:rPr>
              <w:tab/>
            </w:r>
            <w:r w:rsidRPr="00DF04F5">
              <w:rPr>
                <w:rStyle w:val="Hipervnculo"/>
                <w:noProof/>
              </w:rPr>
              <w:t xml:space="preserve">Initial training</w:t>
            </w:r>
            <w:r>
              <w:rPr>
                <w:noProof/>
                <w:webHidden/>
              </w:rPr>
              <w:tab/>
            </w:r>
            <w:r>
              <w:rPr>
                <w:noProof/>
                <w:webHidden/>
              </w:rPr>
              <w:fldChar w:fldCharType="begin"/>
            </w:r>
            <w:r>
              <w:rPr>
                <w:noProof/>
                <w:webHidden/>
              </w:rPr>
              <w:instrText xml:space="preserve"> PAGEREF _Toc197529163 \h </w:instrText>
            </w:r>
            <w:r>
              <w:rPr>
                <w:noProof/>
                <w:webHidden/>
              </w:rPr>
              <w:fldChar w:fldCharType="separate"/>
            </w:r>
            <w:r>
              <w:rPr>
                <w:noProof/>
                <w:webHidden/>
              </w:rPr>
              <w:t>6</w:t>
            </w:r>
            <w:r>
              <w:rPr>
                <w:noProof/>
                <w:webHidden/>
              </w:rPr>
              <w:fldChar w:fldCharType="end"/>
            </w:r>
          </w:hyperlink>
        </w:p>
        <w:p w:rsidR="00B32929" w:rsidRDefault="00B32929" w14:paraId="3DDF9D10" w14:textId="1454D27E">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4">
            <w:r w:rsidRPr="00DF04F5">
              <w:rPr>
                <w:rStyle w:val="Hipervnculo"/>
                <w:noProof/>
              </w:rPr>
              <w:t>5.4.</w:t>
            </w:r>
            <w:r>
              <w:rPr>
                <w:rFonts w:asciiTheme="minorHAnsi" w:hAnsiTheme="minorHAnsi" w:cstheme="minorBidi"/>
                <w:noProof/>
                <w:kern w:val="2"/>
                <w:szCs w:val="24"/>
                <w:lang w:val="es-ES"/>
                <w14:ligatures w14:val="standardContextual"/>
              </w:rPr>
              <w:tab/>
            </w:r>
            <w:r w:rsidRPr="00DF04F5">
              <w:rPr>
                <w:rStyle w:val="Hipervnculo"/>
                <w:noProof/>
              </w:rPr>
              <w:t xml:space="preserve">Continuous training</w:t>
            </w:r>
            <w:r>
              <w:rPr>
                <w:noProof/>
                <w:webHidden/>
              </w:rPr>
              <w:tab/>
            </w:r>
            <w:r>
              <w:rPr>
                <w:noProof/>
                <w:webHidden/>
              </w:rPr>
              <w:fldChar w:fldCharType="begin"/>
            </w:r>
            <w:r>
              <w:rPr>
                <w:noProof/>
                <w:webHidden/>
              </w:rPr>
              <w:instrText xml:space="preserve"> PAGEREF _Toc197529164 \h </w:instrText>
            </w:r>
            <w:r>
              <w:rPr>
                <w:noProof/>
                <w:webHidden/>
              </w:rPr>
              <w:fldChar w:fldCharType="separate"/>
            </w:r>
            <w:r>
              <w:rPr>
                <w:noProof/>
                <w:webHidden/>
              </w:rPr>
              <w:t>6</w:t>
            </w:r>
            <w:r>
              <w:rPr>
                <w:noProof/>
                <w:webHidden/>
              </w:rPr>
              <w:fldChar w:fldCharType="end"/>
            </w:r>
          </w:hyperlink>
        </w:p>
        <w:p w:rsidR="00B32929" w:rsidRDefault="00B32929" w14:paraId="4699559D" w14:textId="456F4BA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5">
            <w:r w:rsidRPr="00DF04F5">
              <w:rPr>
                <w:rStyle w:val="Hipervnculo"/>
                <w:noProof/>
              </w:rPr>
              <w:t>5.5.</w:t>
            </w:r>
            <w:r>
              <w:rPr>
                <w:rFonts w:asciiTheme="minorHAnsi" w:hAnsiTheme="minorHAnsi" w:cstheme="minorBidi"/>
                <w:noProof/>
                <w:kern w:val="2"/>
                <w:szCs w:val="24"/>
                <w:lang w:val="es-ES"/>
                <w14:ligatures w14:val="standardContextual"/>
              </w:rPr>
              <w:tab/>
            </w:r>
            <w:r w:rsidRPr="00DF04F5">
              <w:rPr>
                <w:rStyle w:val="Hipervnculo"/>
                <w:noProof/>
              </w:rPr>
              <w:t xml:space="preserve">Procedural training</w:t>
            </w:r>
            <w:r>
              <w:rPr>
                <w:noProof/>
                <w:webHidden/>
              </w:rPr>
              <w:tab/>
            </w:r>
            <w:r>
              <w:rPr>
                <w:noProof/>
                <w:webHidden/>
              </w:rPr>
              <w:fldChar w:fldCharType="begin"/>
            </w:r>
            <w:r>
              <w:rPr>
                <w:noProof/>
                <w:webHidden/>
              </w:rPr>
              <w:instrText xml:space="preserve"> PAGEREF _Toc197529165 \h </w:instrText>
            </w:r>
            <w:r>
              <w:rPr>
                <w:noProof/>
                <w:webHidden/>
              </w:rPr>
              <w:fldChar w:fldCharType="separate"/>
            </w:r>
            <w:r>
              <w:rPr>
                <w:noProof/>
                <w:webHidden/>
              </w:rPr>
              <w:t>7</w:t>
            </w:r>
            <w:r>
              <w:rPr>
                <w:noProof/>
                <w:webHidden/>
              </w:rPr>
              <w:fldChar w:fldCharType="end"/>
            </w:r>
          </w:hyperlink>
        </w:p>
        <w:p w:rsidR="00B32929" w:rsidRDefault="00B32929" w14:paraId="037649F8" w14:textId="6804FA90">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6">
            <w:r w:rsidRPr="00DF04F5">
              <w:rPr>
                <w:rStyle w:val="Hipervnculo"/>
                <w:noProof/>
              </w:rPr>
              <w:t>5.6.</w:t>
            </w:r>
            <w:r>
              <w:rPr>
                <w:rFonts w:asciiTheme="minorHAnsi" w:hAnsiTheme="minorHAnsi" w:cstheme="minorBidi"/>
                <w:noProof/>
                <w:kern w:val="2"/>
                <w:szCs w:val="24"/>
                <w:lang w:val="es-ES"/>
                <w14:ligatures w14:val="standardContextual"/>
              </w:rPr>
              <w:tab/>
            </w:r>
            <w:r w:rsidRPr="00DF04F5">
              <w:rPr>
                <w:rStyle w:val="Hipervnculo"/>
                <w:noProof/>
              </w:rPr>
              <w:t xml:space="preserve">Courses/training</w:t>
            </w:r>
            <w:r>
              <w:rPr>
                <w:noProof/>
                <w:webHidden/>
              </w:rPr>
              <w:tab/>
            </w:r>
            <w:r>
              <w:rPr>
                <w:noProof/>
                <w:webHidden/>
              </w:rPr>
              <w:fldChar w:fldCharType="begin"/>
            </w:r>
            <w:r>
              <w:rPr>
                <w:noProof/>
                <w:webHidden/>
              </w:rPr>
              <w:instrText xml:space="preserve"> PAGEREF _Toc197529166 \h </w:instrText>
            </w:r>
            <w:r>
              <w:rPr>
                <w:noProof/>
                <w:webHidden/>
              </w:rPr>
              <w:fldChar w:fldCharType="separate"/>
            </w:r>
            <w:r>
              <w:rPr>
                <w:noProof/>
                <w:webHidden/>
              </w:rPr>
              <w:t>7</w:t>
            </w:r>
            <w:r>
              <w:rPr>
                <w:noProof/>
                <w:webHidden/>
              </w:rPr>
              <w:fldChar w:fldCharType="end"/>
            </w:r>
          </w:hyperlink>
        </w:p>
        <w:p w:rsidR="00B32929" w:rsidRDefault="00B32929" w14:paraId="6C007214" w14:textId="411B9A81">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7">
            <w:r w:rsidRPr="00DF04F5">
              <w:rPr>
                <w:rStyle w:val="Hipervnculo"/>
                <w:noProof/>
              </w:rPr>
              <w:t>5.7.</w:t>
            </w:r>
            <w:r>
              <w:rPr>
                <w:rFonts w:asciiTheme="minorHAnsi" w:hAnsiTheme="minorHAnsi" w:cstheme="minorBidi"/>
                <w:noProof/>
                <w:kern w:val="2"/>
                <w:szCs w:val="24"/>
                <w:lang w:val="es-ES"/>
                <w14:ligatures w14:val="standardContextual"/>
              </w:rPr>
              <w:tab/>
            </w:r>
            <w:r w:rsidRPr="00DF04F5">
              <w:rPr>
                <w:rStyle w:val="Hipervnculo"/>
                <w:noProof/>
              </w:rPr>
              <w:t xml:space="preserve">Training evaluation</w:t>
            </w:r>
            <w:r>
              <w:rPr>
                <w:noProof/>
                <w:webHidden/>
              </w:rPr>
              <w:tab/>
            </w:r>
            <w:r>
              <w:rPr>
                <w:noProof/>
                <w:webHidden/>
              </w:rPr>
              <w:fldChar w:fldCharType="begin"/>
            </w:r>
            <w:r>
              <w:rPr>
                <w:noProof/>
                <w:webHidden/>
              </w:rPr>
              <w:instrText xml:space="preserve"> PAGEREF _Toc197529167 \h </w:instrText>
            </w:r>
            <w:r>
              <w:rPr>
                <w:noProof/>
                <w:webHidden/>
              </w:rPr>
              <w:fldChar w:fldCharType="separate"/>
            </w:r>
            <w:r>
              <w:rPr>
                <w:noProof/>
                <w:webHidden/>
              </w:rPr>
              <w:t>7</w:t>
            </w:r>
            <w:r>
              <w:rPr>
                <w:noProof/>
                <w:webHidden/>
              </w:rPr>
              <w:fldChar w:fldCharType="end"/>
            </w:r>
          </w:hyperlink>
        </w:p>
        <w:p w:rsidR="00B32929" w:rsidRDefault="00B32929" w14:paraId="682551F0" w14:textId="74C84F0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8">
            <w:r w:rsidRPr="00DF04F5">
              <w:rPr>
                <w:rStyle w:val="Hipervnculo"/>
                <w:noProof/>
              </w:rPr>
              <w:t>5.8.</w:t>
            </w:r>
            <w:r>
              <w:rPr>
                <w:rFonts w:asciiTheme="minorHAnsi" w:hAnsiTheme="minorHAnsi" w:cstheme="minorBidi"/>
                <w:noProof/>
                <w:kern w:val="2"/>
                <w:szCs w:val="24"/>
                <w:lang w:val="es-ES"/>
                <w14:ligatures w14:val="standardContextual"/>
              </w:rPr>
              <w:tab/>
            </w:r>
            <w:r w:rsidRPr="00DF04F5">
              <w:rPr>
                <w:rStyle w:val="Hipervnculo"/>
                <w:noProof/>
              </w:rPr>
              <w:t xml:space="preserve">Re-qualification of staff</w:t>
            </w:r>
            <w:r>
              <w:rPr>
                <w:noProof/>
                <w:webHidden/>
              </w:rPr>
              <w:tab/>
            </w:r>
            <w:r>
              <w:rPr>
                <w:noProof/>
                <w:webHidden/>
              </w:rPr>
              <w:fldChar w:fldCharType="begin"/>
            </w:r>
            <w:r>
              <w:rPr>
                <w:noProof/>
                <w:webHidden/>
              </w:rPr>
              <w:instrText xml:space="preserve"> PAGEREF _Toc197529168 \h </w:instrText>
            </w:r>
            <w:r>
              <w:rPr>
                <w:noProof/>
                <w:webHidden/>
              </w:rPr>
              <w:fldChar w:fldCharType="separate"/>
            </w:r>
            <w:r>
              <w:rPr>
                <w:noProof/>
                <w:webHidden/>
              </w:rPr>
              <w:t>8</w:t>
            </w:r>
            <w:r>
              <w:rPr>
                <w:noProof/>
                <w:webHidden/>
              </w:rPr>
              <w:fldChar w:fldCharType="end"/>
            </w:r>
          </w:hyperlink>
        </w:p>
        <w:p w:rsidR="00B32929" w:rsidRDefault="00B32929" w14:paraId="7AC55AF2" w14:textId="3261D3D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9">
            <w:r w:rsidRPr="00DF04F5">
              <w:rPr>
                <w:rStyle w:val="Hipervnculo"/>
                <w:noProof/>
              </w:rPr>
              <w:t>5.9.</w:t>
            </w:r>
            <w:r>
              <w:rPr>
                <w:rFonts w:asciiTheme="minorHAnsi" w:hAnsiTheme="minorHAnsi" w:cstheme="minorBidi"/>
                <w:noProof/>
                <w:kern w:val="2"/>
                <w:szCs w:val="24"/>
                <w:lang w:val="es-ES"/>
                <w14:ligatures w14:val="standardContextual"/>
              </w:rPr>
              <w:tab/>
            </w:r>
            <w:r w:rsidRPr="00DF04F5">
              <w:rPr>
                <w:rStyle w:val="Hipervnculo"/>
                <w:noProof/>
              </w:rPr>
              <w:t xml:space="preserve">Archiving of documentation</w:t>
            </w:r>
            <w:r>
              <w:rPr>
                <w:noProof/>
                <w:webHidden/>
              </w:rPr>
              <w:tab/>
            </w:r>
            <w:r>
              <w:rPr>
                <w:noProof/>
                <w:webHidden/>
              </w:rPr>
              <w:fldChar w:fldCharType="begin"/>
            </w:r>
            <w:r>
              <w:rPr>
                <w:noProof/>
                <w:webHidden/>
              </w:rPr>
              <w:instrText xml:space="preserve"> PAGEREF _Toc197529169 \h </w:instrText>
            </w:r>
            <w:r>
              <w:rPr>
                <w:noProof/>
                <w:webHidden/>
              </w:rPr>
              <w:fldChar w:fldCharType="separate"/>
            </w:r>
            <w:r>
              <w:rPr>
                <w:noProof/>
                <w:webHidden/>
              </w:rPr>
              <w:t>8</w:t>
            </w:r>
            <w:r>
              <w:rPr>
                <w:noProof/>
                <w:webHidden/>
              </w:rPr>
              <w:fldChar w:fldCharType="end"/>
            </w:r>
          </w:hyperlink>
        </w:p>
        <w:p w:rsidR="00B32929" w:rsidRDefault="00B32929" w14:paraId="003EF24D" w14:textId="3B7373BF">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70">
            <w:r w:rsidRPr="00DF04F5">
              <w:rPr>
                <w:rStyle w:val="Hipervnculo"/>
                <w:noProof/>
              </w:rPr>
              <w:t>6.</w:t>
            </w:r>
            <w:r>
              <w:rPr>
                <w:rFonts w:asciiTheme="minorHAnsi" w:hAnsiTheme="minorHAnsi" w:cstheme="minorBidi"/>
                <w:noProof/>
                <w:kern w:val="2"/>
                <w:szCs w:val="24"/>
                <w:lang w:val="es-ES"/>
                <w14:ligatures w14:val="standardContextual"/>
              </w:rPr>
              <w:tab/>
            </w:r>
            <w:r w:rsidRPr="00DF04F5">
              <w:rPr>
                <w:rStyle w:val="Hipervnculo"/>
                <w:noProof/>
              </w:rPr>
              <w:t xml:space="preserve">Distribution of the Procedure</w:t>
            </w:r>
            <w:r>
              <w:rPr>
                <w:noProof/>
                <w:webHidden/>
              </w:rPr>
              <w:tab/>
            </w:r>
            <w:r>
              <w:rPr>
                <w:noProof/>
                <w:webHidden/>
              </w:rPr>
              <w:fldChar w:fldCharType="begin"/>
            </w:r>
            <w:r>
              <w:rPr>
                <w:noProof/>
                <w:webHidden/>
              </w:rPr>
              <w:instrText xml:space="preserve"> PAGEREF _Toc197529170 \h </w:instrText>
            </w:r>
            <w:r>
              <w:rPr>
                <w:noProof/>
                <w:webHidden/>
              </w:rPr>
              <w:fldChar w:fldCharType="separate"/>
            </w:r>
            <w:r>
              <w:rPr>
                <w:noProof/>
                <w:webHidden/>
              </w:rPr>
              <w:t>8</w:t>
            </w:r>
            <w:r>
              <w:rPr>
                <w:noProof/>
                <w:webHidden/>
              </w:rPr>
              <w:fldChar w:fldCharType="end"/>
            </w:r>
          </w:hyperlink>
        </w:p>
        <w:p w:rsidR="00B32929" w:rsidRDefault="00B32929" w14:paraId="09E2152B" w14:textId="3BDFE99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71">
            <w:r w:rsidRPr="00DF04F5">
              <w:rPr>
                <w:rStyle w:val="Hipervnculo"/>
                <w:noProof/>
              </w:rPr>
              <w:t>7.</w:t>
            </w:r>
            <w:r>
              <w:rPr>
                <w:rFonts w:asciiTheme="minorHAnsi" w:hAnsiTheme="minorHAnsi" w:cstheme="minorBidi"/>
                <w:noProof/>
                <w:kern w:val="2"/>
                <w:szCs w:val="24"/>
                <w:lang w:val="es-ES"/>
                <w14:ligatures w14:val="standardContextual"/>
              </w:rPr>
              <w:tab/>
            </w:r>
            <w:r w:rsidRPr="00DF04F5">
              <w:rPr>
                <w:rStyle w:val="Hipervnculo"/>
                <w:noProof/>
              </w:rPr>
              <w:t xml:space="preserve">Related documentation</w:t>
            </w:r>
            <w:r>
              <w:rPr>
                <w:noProof/>
                <w:webHidden/>
              </w:rPr>
              <w:tab/>
            </w:r>
            <w:r>
              <w:rPr>
                <w:noProof/>
                <w:webHidden/>
              </w:rPr>
              <w:fldChar w:fldCharType="begin"/>
            </w:r>
            <w:r>
              <w:rPr>
                <w:noProof/>
                <w:webHidden/>
              </w:rPr>
              <w:instrText xml:space="preserve"> PAGEREF _Toc197529171 \h </w:instrText>
            </w:r>
            <w:r>
              <w:rPr>
                <w:noProof/>
                <w:webHidden/>
              </w:rPr>
              <w:fldChar w:fldCharType="separate"/>
            </w:r>
            <w:r>
              <w:rPr>
                <w:noProof/>
                <w:webHidden/>
              </w:rPr>
              <w:t>9</w:t>
            </w:r>
            <w:r>
              <w:rPr>
                <w:noProof/>
                <w:webHidden/>
              </w:rPr>
              <w:fldChar w:fldCharType="end"/>
            </w:r>
          </w:hyperlink>
        </w:p>
        <w:p w:rsidR="00B32929" w:rsidRDefault="00B32929" w14:paraId="4152D802" w14:textId="5811865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72">
            <w:r w:rsidRPr="00DF04F5">
              <w:rPr>
                <w:rStyle w:val="Hipervnculo"/>
                <w:noProof/>
              </w:rPr>
              <w:t>8.</w:t>
            </w:r>
            <w:r>
              <w:rPr>
                <w:rFonts w:asciiTheme="minorHAnsi" w:hAnsiTheme="minorHAnsi" w:cstheme="minorBidi"/>
                <w:noProof/>
                <w:kern w:val="2"/>
                <w:szCs w:val="24"/>
                <w:lang w:val="es-ES"/>
                <w14:ligatures w14:val="standardContextual"/>
              </w:rPr>
              <w:tab/>
            </w:r>
            <w:r w:rsidRPr="00DF04F5">
              <w:rPr>
                <w:rStyle w:val="Hipervnculo"/>
                <w:noProof/>
              </w:rPr>
              <w:t xml:space="preserve">Training</w:t>
            </w:r>
            <w:r>
              <w:rPr>
                <w:noProof/>
                <w:webHidden/>
              </w:rPr>
              <w:tab/>
            </w:r>
            <w:r>
              <w:rPr>
                <w:noProof/>
                <w:webHidden/>
              </w:rPr>
              <w:fldChar w:fldCharType="begin"/>
            </w:r>
            <w:r>
              <w:rPr>
                <w:noProof/>
                <w:webHidden/>
              </w:rPr>
              <w:instrText xml:space="preserve"> PAGEREF _Toc197529172 \h </w:instrText>
            </w:r>
            <w:r>
              <w:rPr>
                <w:noProof/>
                <w:webHidden/>
              </w:rPr>
              <w:fldChar w:fldCharType="separate"/>
            </w:r>
            <w:r>
              <w:rPr>
                <w:noProof/>
                <w:webHidden/>
              </w:rPr>
              <w:t>9</w:t>
            </w:r>
            <w:r>
              <w:rPr>
                <w:noProof/>
                <w:webHidden/>
              </w:rPr>
              <w:fldChar w:fldCharType="end"/>
            </w:r>
          </w:hyperlink>
        </w:p>
        <w:p w:rsidR="004B7517" w:rsidRDefault="004B7517" w14:paraId="2FFAC8F8" w14:textId="22358E39">
          <w:r>
            <w:rPr>
              <w:b/>
              <w:bCs/>
            </w:rPr>
            <w:fldChar w:fldCharType="end"/>
          </w:r>
        </w:p>
      </w:sdtContent>
    </w:sdt>
    <w:p w:rsidR="00B32929" w:rsidRDefault="00B32929" w14:paraId="7EEFD513" w14:textId="77777777">
      <w:pPr>
        <w:spacing w:before="0" w:after="0" w:line="240" w:lineRule="auto"/>
        <w:jc w:val="left"/>
        <w:rPr>
          <w:rFonts w:ascii="Trebuchet MS" w:hAnsi="Trebuchet MS" w:eastAsiaTheme="majorEastAsia" w:cstheme="majorBidi"/>
          <w:b/>
          <w:sz w:val="28"/>
          <w:szCs w:val="32"/>
        </w:rPr>
      </w:pPr>
      <w:bookmarkStart w:name="_Toc197529156" w:id="0"/>
      <w:r>
        <w:br w:type="page"/>
      </w:r>
    </w:p>
    <w:p w:rsidRPr="00CC6652" w:rsidR="00D956EE" w:rsidP="00D35BD1" w:rsidRDefault="009C4312" w14:paraId="28CFA0F2" w14:textId="335C81E4">
      <w:pPr>
        <w:pStyle w:val="Titulo1SP"/>
      </w:pPr>
      <w:r w:rsidRPr="00CC6652">
        <w:t xml:space="preserve">Target</w:t>
      </w:r>
      <w:bookmarkEnd w:id="0"/>
    </w:p>
    <w:p w:rsidRPr="00CC6652" w:rsidR="00D956EE" w:rsidRDefault="009C4312" w14:paraId="405E3CC8" w14:textId="77777777">
      <w:pPr>
        <w:rPr>
          <w:szCs w:val="24"/>
        </w:rPr>
      </w:pPr>
      <w:r w:rsidRPr="00CC6652">
        <w:rPr>
          <w:szCs w:val="24"/>
        </w:rPr>
        <w:t xml:space="preserve">The purpose of this procedure is to describe the methodology to be followed in the initial and ongoing training of </w:t>
      </w:r>
      <w:r w:rsidR="00CC6652">
        <w:rPr>
          <w:szCs w:val="24"/>
        </w:rPr>
        <w:t xml:space="preserve">Spika Tech</w:t>
      </w:r>
      <w:r w:rsidRPr="00CC6652" w:rsidR="00944081">
        <w:rPr>
          <w:szCs w:val="24"/>
        </w:rPr>
        <w:t xml:space="preserve">, hereinafter </w:t>
      </w:r>
      <w:r w:rsidR="00CC6652">
        <w:rPr>
          <w:szCs w:val="24"/>
        </w:rPr>
        <w:t xml:space="preserve">SPIKA</w:t>
      </w:r>
      <w:r w:rsidRPr="00CC6652" w:rsidR="00944081">
        <w:rPr>
          <w:szCs w:val="24"/>
        </w:rPr>
        <w:t xml:space="preserve">, </w:t>
      </w:r>
      <w:r w:rsidRPr="00CC6652">
        <w:rPr>
          <w:szCs w:val="24"/>
        </w:rPr>
        <w:t xml:space="preserve">personnel </w:t>
      </w:r>
      <w:r w:rsidRPr="00CC6652">
        <w:rPr>
          <w:szCs w:val="24"/>
        </w:rPr>
        <w:t xml:space="preserve">to ensure that all personnel are prepared to perform their assigned functions. </w:t>
      </w:r>
    </w:p>
    <w:p w:rsidR="00D956EE" w:rsidRDefault="009C4312" w14:paraId="7A4E8877" w14:textId="77777777">
      <w:pPr>
        <w:rPr>
          <w:szCs w:val="24"/>
        </w:rPr>
      </w:pPr>
      <w:r w:rsidRPr="00CC6652">
        <w:rPr>
          <w:szCs w:val="24"/>
        </w:rPr>
        <w:t xml:space="preserve">In the same way, the aim of this procedure is to ensure that all personnel involved in the production activities of all the production phases of </w:t>
      </w:r>
      <w:r w:rsidR="00CC6652">
        <w:rPr>
          <w:szCs w:val="24"/>
        </w:rPr>
        <w:t xml:space="preserve">SPIKA TECH </w:t>
      </w:r>
      <w:r w:rsidRPr="00CC6652">
        <w:rPr>
          <w:szCs w:val="24"/>
        </w:rPr>
        <w:t xml:space="preserve">products </w:t>
      </w:r>
      <w:r w:rsidRPr="00CC6652">
        <w:rPr>
          <w:szCs w:val="24"/>
        </w:rPr>
        <w:t xml:space="preserve">are adequately trained in the knowledge of the applicable regulations. </w:t>
      </w:r>
    </w:p>
    <w:p w:rsidRPr="00CC6652" w:rsidR="00B32929" w:rsidRDefault="00B32929" w14:paraId="71277DA7" w14:textId="77777777">
      <w:pPr>
        <w:rPr>
          <w:szCs w:val="24"/>
        </w:rPr>
      </w:pPr>
    </w:p>
    <w:p w:rsidRPr="00CC6652" w:rsidR="00D956EE" w:rsidP="00D35BD1" w:rsidRDefault="009C4312" w14:paraId="31D625D5" w14:textId="77777777">
      <w:pPr>
        <w:pStyle w:val="Titulo1SP"/>
      </w:pPr>
      <w:bookmarkStart w:name="_Toc197529157" w:id="1"/>
      <w:r w:rsidRPr="00CC6652">
        <w:t xml:space="preserve">Outreach</w:t>
      </w:r>
      <w:bookmarkEnd w:id="1"/>
    </w:p>
    <w:p w:rsidR="00D956EE" w:rsidRDefault="009C4312" w14:paraId="7F7625BB" w14:textId="77777777">
      <w:pPr>
        <w:rPr>
          <w:szCs w:val="24"/>
        </w:rPr>
      </w:pPr>
      <w:r w:rsidRPr="00CC6652">
        <w:rPr>
          <w:szCs w:val="24"/>
        </w:rPr>
        <w:t xml:space="preserve">This procedure applies to all personnel involved in </w:t>
      </w:r>
      <w:r w:rsidR="00CC6652">
        <w:rPr>
          <w:szCs w:val="24"/>
        </w:rPr>
        <w:t xml:space="preserve">SPIKA</w:t>
      </w:r>
      <w:r w:rsidRPr="00CC6652">
        <w:rPr>
          <w:szCs w:val="24"/>
        </w:rPr>
        <w:t xml:space="preserve">'s production activities</w:t>
      </w:r>
      <w:r w:rsidRPr="00CC6652">
        <w:rPr>
          <w:szCs w:val="24"/>
        </w:rPr>
        <w:t xml:space="preserve">. </w:t>
      </w:r>
    </w:p>
    <w:p w:rsidRPr="00CC6652" w:rsidR="00B32929" w:rsidRDefault="00B32929" w14:paraId="57DD2092" w14:textId="77777777">
      <w:pPr>
        <w:rPr>
          <w:szCs w:val="24"/>
        </w:rPr>
      </w:pPr>
    </w:p>
    <w:p w:rsidRPr="00CC6652" w:rsidR="00D956EE" w:rsidP="00D35BD1" w:rsidRDefault="009C4312" w14:paraId="72927077" w14:textId="77777777">
      <w:pPr>
        <w:pStyle w:val="Titulo1SP"/>
      </w:pPr>
      <w:bookmarkStart w:name="_Toc197529158" w:id="2"/>
      <w:r w:rsidRPr="00CC6652">
        <w:t xml:space="preserve"> Responsibilities and Departments concerned</w:t>
      </w:r>
      <w:bookmarkEnd w:id="2"/>
    </w:p>
    <w:p w:rsidRPr="00EE6E92" w:rsidR="00EE6E92" w:rsidP="00EE6E92" w:rsidRDefault="00EE6E92" w14:paraId="63C38BEC" w14:textId="721DEADE">
      <w:pPr>
        <w:rPr>
          <w:szCs w:val="24"/>
        </w:rPr>
      </w:pPr>
      <w:r w:rsidRPr="00EE6E92">
        <w:rPr>
          <w:szCs w:val="24"/>
        </w:rPr>
        <w:t xml:space="preserve">The Management, or the person delegated by it, in collaboration with the different departments, is responsible for ensuring that staff are qualified and trained for the correct performance of their duties.</w:t>
      </w:r>
    </w:p>
    <w:p w:rsidRPr="00EE6E92" w:rsidR="00EE6E92" w:rsidP="00EE6E92" w:rsidRDefault="00EE6E92" w14:paraId="0B511312" w14:textId="6413F333">
      <w:pPr>
        <w:rPr>
          <w:szCs w:val="24"/>
        </w:rPr>
      </w:pPr>
      <w:r w:rsidRPr="00EE6E92">
        <w:rPr>
          <w:szCs w:val="24"/>
        </w:rPr>
        <w:t xml:space="preserve">Although no fixed annual training plans are drawn up, the company maintains a flexible and needs-based approach, organising training activities as gaps, regulatory, technological or procedural changes are detected.</w:t>
      </w:r>
    </w:p>
    <w:p w:rsidRPr="00EE6E92" w:rsidR="00EE6E92" w:rsidP="00EE6E92" w:rsidRDefault="00EE6E92" w14:paraId="21815AC2" w14:textId="70FE695E">
      <w:pPr>
        <w:rPr>
          <w:szCs w:val="24"/>
        </w:rPr>
      </w:pPr>
      <w:r w:rsidRPr="00EE6E92">
        <w:rPr>
          <w:szCs w:val="24"/>
        </w:rPr>
        <w:t xml:space="preserve">Management should provide the necessary resources to carry out such training when deemed appropriate.</w:t>
      </w:r>
    </w:p>
    <w:p w:rsidRPr="00EE6E92" w:rsidR="00EE6E92" w:rsidP="00EE6E92" w:rsidRDefault="00EE6E92" w14:paraId="25240932" w14:textId="12C83AE2">
      <w:pPr>
        <w:rPr>
          <w:szCs w:val="24"/>
        </w:rPr>
      </w:pPr>
      <w:r w:rsidRPr="00EE6E92">
        <w:rPr>
          <w:szCs w:val="24"/>
        </w:rPr>
        <w:t xml:space="preserve">Department heads are responsible for:</w:t>
      </w:r>
    </w:p>
    <w:p w:rsidRPr="00EE6E92" w:rsidR="00EE6E92" w:rsidP="00EE6E92" w:rsidRDefault="00EE6E92" w14:paraId="6FB654F3" w14:textId="1BA6512C">
      <w:pPr>
        <w:pStyle w:val="Prrafodelista"/>
        <w:numPr>
          <w:ilvl w:val="0"/>
          <w:numId w:val="35"/>
        </w:numPr>
        <w:rPr>
          <w:szCs w:val="24"/>
        </w:rPr>
      </w:pPr>
      <w:r w:rsidRPr="00EE6E92">
        <w:rPr>
          <w:szCs w:val="24"/>
        </w:rPr>
        <w:t xml:space="preserve">Detect and communicate the training needs of your team.</w:t>
      </w:r>
    </w:p>
    <w:p w:rsidRPr="00EE6E92" w:rsidR="00EE6E92" w:rsidP="00EE6E92" w:rsidRDefault="00EE6E92" w14:paraId="4D48D578" w14:textId="4C96240A">
      <w:pPr>
        <w:pStyle w:val="Prrafodelista"/>
        <w:numPr>
          <w:ilvl w:val="0"/>
          <w:numId w:val="35"/>
        </w:numPr>
        <w:rPr>
          <w:szCs w:val="24"/>
        </w:rPr>
      </w:pPr>
      <w:r w:rsidRPr="00EE6E92">
        <w:rPr>
          <w:szCs w:val="24"/>
        </w:rPr>
        <w:t xml:space="preserve">Organise or coordinate appropriate training actions (internal or external).</w:t>
      </w:r>
    </w:p>
    <w:p w:rsidRPr="00EE6E92" w:rsidR="00EE6E92" w:rsidP="00EE6E92" w:rsidRDefault="00EE6E92" w14:paraId="6717353A" w14:textId="6C571EE2">
      <w:pPr>
        <w:pStyle w:val="Prrafodelista"/>
        <w:numPr>
          <w:ilvl w:val="0"/>
          <w:numId w:val="35"/>
        </w:numPr>
        <w:rPr>
          <w:szCs w:val="24"/>
        </w:rPr>
      </w:pPr>
      <w:r w:rsidRPr="00EE6E92">
        <w:rPr>
          <w:szCs w:val="24"/>
        </w:rPr>
        <w:t xml:space="preserve">Evaluate the use and effectiveness of the training activities carried out.</w:t>
      </w:r>
    </w:p>
    <w:p w:rsidRPr="00EE6E92" w:rsidR="00EE6E92" w:rsidP="00EE6E92" w:rsidRDefault="00EE6E92" w14:paraId="46BB0E92" w14:textId="70535FDE">
      <w:pPr>
        <w:pStyle w:val="Prrafodelista"/>
        <w:numPr>
          <w:ilvl w:val="0"/>
          <w:numId w:val="35"/>
        </w:numPr>
        <w:rPr>
          <w:szCs w:val="24"/>
        </w:rPr>
      </w:pPr>
      <w:r w:rsidRPr="00EE6E92">
        <w:rPr>
          <w:szCs w:val="24"/>
        </w:rPr>
        <w:t xml:space="preserve">Record staff participation and compliance.</w:t>
      </w:r>
    </w:p>
    <w:p w:rsidR="00EE6E92" w:rsidP="00EE6E92" w:rsidRDefault="00EE6E92" w14:paraId="1CDA5BD0" w14:textId="77777777">
      <w:pPr>
        <w:rPr>
          <w:szCs w:val="24"/>
        </w:rPr>
      </w:pPr>
      <w:r w:rsidRPr="00EE6E92">
        <w:rPr>
          <w:szCs w:val="24"/>
        </w:rPr>
        <w:t xml:space="preserve">The Responsible Technician, together with the heads of the departments, must ensure that the training actions carried out are documented and verified, guaranteeing that the personnel maintain the necessary competences for the development of their tasks.</w:t>
      </w:r>
    </w:p>
    <w:p w:rsidRPr="00CC6652" w:rsidR="007A21E5" w:rsidP="00EE6E92" w:rsidRDefault="00520B4B" w14:paraId="4BF81C93" w14:textId="3FDDF41F">
      <w:pPr>
        <w:rPr>
          <w:szCs w:val="24"/>
        </w:rPr>
      </w:pPr>
      <w:r w:rsidRPr="00CC6652">
        <w:rPr>
          <w:bCs/>
          <w:szCs w:val="24"/>
        </w:rPr>
        <w:t xml:space="preserve">The departments concerned are listed in the table below:</w:t>
      </w:r>
    </w:p>
    <w:tbl>
      <w:tblPr>
        <w:tblW w:w="0" w:type="auto"/>
        <w:jc w:val="center"/>
        <w:tblLook w:val="04a0"/>
      </w:tblPr>
      <w:tblGrid>
        <w:gridCol w:w="3209"/>
        <w:gridCol w:w="1604"/>
        <w:gridCol w:w="1605"/>
      </w:tblGrid>
      <w:tr w:rsidRPr="00030C83" w:rsidR="00030C83" w:rsidTr="35D45F83" w14:paraId="0B6765D7"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030C83" w:rsidR="00030C83" w:rsidP="00030C83" w:rsidRDefault="00030C83" w14:paraId="05027E57" w14:textId="77777777">
            <w:pPr>
              <w:rPr>
                <w:szCs w:val="24"/>
              </w:rPr>
            </w:pPr>
            <w:r w:rsidRPr="00030C83">
              <w:rPr>
                <w:szCs w:val="24"/>
              </w:rPr>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030C83" w:rsidR="00030C83" w:rsidP="00030C83" w:rsidRDefault="00030C83" w14:paraId="4BB57572" w14:textId="77777777">
            <w:pPr>
              <w:rPr>
                <w:szCs w:val="24"/>
              </w:rPr>
            </w:pPr>
            <w:r w:rsidRPr="00030C83">
              <w:rPr>
                <w:szCs w:val="24"/>
              </w:rPr>
              <w:t xml:space="preserve">Applies</w:t>
            </w:r>
          </w:p>
        </w:tc>
      </w:tr>
      <w:tr w:rsidRPr="00030C83" w:rsidR="00030C83" w:rsidTr="35D45F83" w14:paraId="353C2A7A" w14:textId="77777777">
        <w:trPr>
          <w:trHeight w:val="92"/>
          <w:jc w:val="center"/>
        </w:trPr>
        <w:tc>
          <w:tcPr>
            <w:tcW w:w="0" w:type="auto"/>
            <w:vMerge/>
            <w:tcBorders/>
            <w:tcMar/>
            <w:vAlign w:val="center"/>
            <w:hideMark/>
          </w:tcPr>
          <w:p w:rsidRPr="00030C83" w:rsidR="00030C83" w:rsidP="00030C83" w:rsidRDefault="00030C83" w14:paraId="18BAB144" w14:textId="77777777">
            <w:pPr>
              <w:rPr>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30C83" w:rsidR="00030C83" w:rsidP="00030C83" w:rsidRDefault="00030C83" w14:paraId="4D2F2E1B" w14:textId="77777777">
            <w:pPr>
              <w:rPr>
                <w:szCs w:val="24"/>
              </w:rPr>
            </w:pPr>
            <w:r w:rsidRPr="00030C83">
              <w:rPr>
                <w:szCs w:val="24"/>
              </w:rPr>
              <w:t xml:space="preserve">Yes</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30C83" w:rsidR="00030C83" w:rsidP="00030C83" w:rsidRDefault="00030C83" w14:paraId="2608A8B0" w14:textId="77777777">
            <w:pPr>
              <w:rPr>
                <w:szCs w:val="24"/>
              </w:rPr>
            </w:pPr>
            <w:r w:rsidRPr="00030C83">
              <w:rPr>
                <w:szCs w:val="24"/>
              </w:rPr>
              <w:t xml:space="preserve">No</w:t>
            </w:r>
          </w:p>
        </w:tc>
      </w:tr>
      <w:tr w:rsidRPr="00030C83" w:rsidR="00030C83" w:rsidTr="35D45F83" w14:paraId="0BF76F6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6036492F" w14:textId="77777777">
            <w:pPr>
              <w:rPr>
                <w:szCs w:val="24"/>
              </w:rPr>
            </w:pPr>
            <w:r w:rsidRPr="00030C83">
              <w:rPr>
                <w:szCs w:val="24"/>
              </w:rPr>
              <w:t xml:space="preserve">Address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font="MS Gothic" w14:val="2612"/>
                <w14:uncheckedState w14:font="MS Gothic" w14:val="2610"/>
              </w14:checkbox>
              <w:rPr>
                <w:lang w:val="es-ES"/>
              </w:rPr>
            </w:sdtPr>
            <w:sdtEndPr>
              <w:rPr>
                <w:lang w:val="es-ES"/>
              </w:rPr>
            </w:sdtEndPr>
            <w:sdtContent>
              <w:p w:rsidRPr="00030C83" w:rsidR="00030C83" w:rsidP="00030C83" w:rsidRDefault="00030C83" w14:paraId="1DA27920" w14:textId="77777777">
                <w:pPr>
                  <w:rPr>
                    <w:szCs w:val="24"/>
                    <w:lang w:val="es-ES"/>
                  </w:rPr>
                </w:pPr>
                <w:r w:rsidRPr="00030C83">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font="MS Gothic" w14:val="2612"/>
                <w14:uncheckedState w14:font="MS Gothic" w14:val="2610"/>
              </w14:checkbox>
              <w:rPr>
                <w:lang w:val="es-ES"/>
              </w:rPr>
            </w:sdtPr>
            <w:sdtEndPr>
              <w:rPr>
                <w:lang w:val="es-ES"/>
              </w:rPr>
            </w:sdtEndPr>
            <w:sdtContent>
              <w:p w:rsidRPr="00030C83" w:rsidR="00030C83" w:rsidP="00030C83" w:rsidRDefault="00030C83" w14:paraId="7D0D8D6C" w14:textId="77777777">
                <w:pPr>
                  <w:rPr>
                    <w:szCs w:val="24"/>
                    <w:lang w:val="es-ES"/>
                  </w:rPr>
                </w:pPr>
                <w:r w:rsidRPr="00030C83">
                  <w:rPr>
                    <w:rFonts w:ascii="Segoe UI Symbol" w:hAnsi="Segoe UI Symbol" w:cs="Segoe UI Symbol"/>
                    <w:szCs w:val="24"/>
                    <w:lang w:val="es-ES"/>
                  </w:rPr>
                  <w:t>☐</w:t>
                </w:r>
              </w:p>
            </w:sdtContent>
          </w:sdt>
        </w:tc>
      </w:tr>
      <w:tr w:rsidRPr="00030C83" w:rsidR="004C2F3D" w:rsidTr="35D45F83" w14:paraId="1220E08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30C83" w:rsidR="004C2F3D" w:rsidP="004C2F3D" w:rsidRDefault="004C2F3D" w14:paraId="5E6F7A86" w14:textId="69089AEB">
            <w:pPr>
              <w:rPr>
                <w:szCs w:val="24"/>
              </w:rPr>
            </w:pPr>
            <w:r>
              <w:rPr>
                <w:szCs w:val="24"/>
              </w:rPr>
              <w:t xml:space="preserve">Environment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141418541"/>
              <w14:checkbox>
                <w14:checked w14:val="1"/>
                <w14:checkedState w14:font="MS Gothic" w14:val="2612"/>
                <w14:uncheckedState w14:font="MS Gothic" w14:val="2610"/>
              </w14:checkbox>
            </w:sdtPr>
            <w:sdtEndPr>
              <w:rPr>
                <w:lang w:eastAsia="de-DE"/>
              </w:rPr>
            </w:sdtEndPr>
            <w:sdtContent>
              <w:p w:rsidR="004C2F3D" w:rsidP="35D45F83" w:rsidRDefault="004C2F3D" w14:paraId="75BC4323" w14:textId="3427477C">
                <w:pPr>
                  <w:rPr>
                    <w:lang w:val="es-ES"/>
                  </w:rPr>
                </w:pPr>
                <w:r w:rsidRPr="35D45F83" w:rsidR="12CA42EF">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749739353"/>
              <w14:checkbox>
                <w14:checked w14:val="0"/>
                <w14:checkedState w14:font="MS Gothic" w14:val="2612"/>
                <w14:uncheckedState w14:font="MS Gothic" w14:val="2610"/>
              </w14:checkbox>
            </w:sdtPr>
            <w:sdtEndPr>
              <w:rPr>
                <w:lang w:eastAsia="de-DE"/>
              </w:rPr>
            </w:sdtEndPr>
            <w:sdtContent>
              <w:p w:rsidR="004C2F3D" w:rsidP="004C2F3D" w:rsidRDefault="004C2F3D" w14:paraId="52689B76" w14:textId="4E590282">
                <w:pPr>
                  <w:rPr>
                    <w:szCs w:val="24"/>
                    <w:lang w:val="es-ES"/>
                  </w:rPr>
                </w:pPr>
                <w:r>
                  <w:rPr>
                    <w:rFonts w:hint="eastAsia" w:ascii="MS Gothic" w:hAnsi="MS Gothic" w:eastAsia="MS Gothic"/>
                    <w:lang w:val="de-DE"/>
                  </w:rPr>
                  <w:t>☐</w:t>
                </w:r>
              </w:p>
            </w:sdtContent>
          </w:sdt>
        </w:tc>
      </w:tr>
      <w:tr w:rsidRPr="00030C83" w:rsidR="00030C83" w:rsidTr="35D45F83" w14:paraId="1EC3DF74"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2E79B655" w14:textId="77777777">
            <w:pPr>
              <w:rPr>
                <w:szCs w:val="24"/>
              </w:rPr>
            </w:pPr>
            <w:r w:rsidRPr="00030C83">
              <w:rPr>
                <w:szCs w:val="24"/>
              </w:rPr>
              <w:t xml:space="preserve">Quality Assurance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font="MS Gothic" w14:val="2612"/>
                <w14:uncheckedState w14:font="MS Gothic" w14:val="2610"/>
              </w14:checkbox>
              <w:rPr>
                <w:lang w:val="es-ES"/>
              </w:rPr>
            </w:sdtPr>
            <w:sdtEndPr>
              <w:rPr>
                <w:lang w:val="es-ES"/>
              </w:rPr>
            </w:sdtEndPr>
            <w:sdtContent>
              <w:p w:rsidRPr="00030C83" w:rsidR="00030C83" w:rsidP="00030C83" w:rsidRDefault="00030C83" w14:paraId="0E54B4A5" w14:textId="77777777">
                <w:pPr>
                  <w:rPr>
                    <w:szCs w:val="24"/>
                    <w:lang w:val="es-ES"/>
                  </w:rPr>
                </w:pPr>
                <w:r w:rsidRPr="00030C83">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font="MS Gothic" w14:val="2612"/>
                <w14:uncheckedState w14:font="MS Gothic" w14:val="2610"/>
              </w14:checkbox>
              <w:rPr>
                <w:lang w:val="es-ES"/>
              </w:rPr>
            </w:sdtPr>
            <w:sdtEndPr>
              <w:rPr>
                <w:lang w:val="es-ES"/>
              </w:rPr>
            </w:sdtEndPr>
            <w:sdtContent>
              <w:p w:rsidRPr="00030C83" w:rsidR="00030C83" w:rsidP="00030C83" w:rsidRDefault="00030C83" w14:paraId="62A2E8A5" w14:textId="77777777">
                <w:pPr>
                  <w:rPr>
                    <w:szCs w:val="24"/>
                    <w:lang w:val="es-ES"/>
                  </w:rPr>
                </w:pPr>
                <w:r w:rsidRPr="00030C83">
                  <w:rPr>
                    <w:rFonts w:ascii="Segoe UI Symbol" w:hAnsi="Segoe UI Symbol" w:cs="Segoe UI Symbol"/>
                    <w:szCs w:val="24"/>
                    <w:lang w:val="es-ES"/>
                  </w:rPr>
                  <w:t>☐</w:t>
                </w:r>
              </w:p>
            </w:sdtContent>
          </w:sdt>
        </w:tc>
      </w:tr>
      <w:tr w:rsidRPr="00030C83" w:rsidR="00030C83" w:rsidTr="35D45F83" w14:paraId="6D716E0F"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5B6032FD" w14:textId="77777777">
            <w:pPr>
              <w:rPr>
                <w:szCs w:val="24"/>
              </w:rPr>
            </w:pPr>
            <w:r w:rsidRPr="00030C83">
              <w:rPr>
                <w:szCs w:val="24"/>
              </w:rPr>
              <w:t xml:space="preserve">Systems and Cybersecurity</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font="MS Gothic" w14:val="2612"/>
                <w14:uncheckedState w14:font="MS Gothic" w14:val="2610"/>
              </w14:checkbox>
              <w:rPr>
                <w:lang w:val="es-ES"/>
              </w:rPr>
            </w:sdtPr>
            <w:sdtEndPr>
              <w:rPr>
                <w:lang w:val="es-ES"/>
              </w:rPr>
            </w:sdtEndPr>
            <w:sdtContent>
              <w:p w:rsidRPr="00030C83" w:rsidR="00030C83" w:rsidP="00030C83" w:rsidRDefault="00030C83" w14:paraId="1491098D" w14:textId="77777777">
                <w:pPr>
                  <w:rPr>
                    <w:szCs w:val="24"/>
                    <w:lang w:val="es-ES"/>
                  </w:rPr>
                </w:pPr>
                <w:r w:rsidRPr="00030C83">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font="MS Gothic" w14:val="2612"/>
                <w14:uncheckedState w14:font="MS Gothic" w14:val="2610"/>
              </w14:checkbox>
              <w:rPr>
                <w:lang w:val="es-ES"/>
              </w:rPr>
            </w:sdtPr>
            <w:sdtEndPr>
              <w:rPr>
                <w:lang w:val="es-ES"/>
              </w:rPr>
            </w:sdtEndPr>
            <w:sdtContent>
              <w:p w:rsidRPr="00030C83" w:rsidR="00030C83" w:rsidP="00030C83" w:rsidRDefault="00030C83" w14:paraId="1B282072" w14:textId="77777777">
                <w:pPr>
                  <w:rPr>
                    <w:szCs w:val="24"/>
                    <w:lang w:val="es-ES"/>
                  </w:rPr>
                </w:pPr>
                <w:r w:rsidRPr="00030C83">
                  <w:rPr>
                    <w:rFonts w:ascii="Segoe UI Symbol" w:hAnsi="Segoe UI Symbol" w:cs="Segoe UI Symbol"/>
                    <w:szCs w:val="24"/>
                    <w:lang w:val="es-ES"/>
                  </w:rPr>
                  <w:t>☐</w:t>
                </w:r>
              </w:p>
            </w:sdtContent>
          </w:sdt>
        </w:tc>
      </w:tr>
      <w:tr w:rsidRPr="00030C83" w:rsidR="00030C83" w:rsidTr="35D45F83" w14:paraId="413F2357"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33981B94" w14:textId="77777777">
            <w:pPr>
              <w:rPr>
                <w:szCs w:val="24"/>
              </w:rPr>
            </w:pPr>
            <w:r w:rsidRPr="00030C83">
              <w:rPr>
                <w:szCs w:val="24"/>
              </w:rPr>
              <w:t xml:space="preserve">Research and Development</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font="MS Gothic" w14:val="2612"/>
                <w14:uncheckedState w14:font="MS Gothic" w14:val="2610"/>
              </w14:checkbox>
              <w:rPr>
                <w:lang w:val="es-ES"/>
              </w:rPr>
            </w:sdtPr>
            <w:sdtEndPr>
              <w:rPr>
                <w:lang w:val="es-ES"/>
              </w:rPr>
            </w:sdtEndPr>
            <w:sdtContent>
              <w:p w:rsidRPr="00030C83" w:rsidR="00030C83" w:rsidP="00030C83" w:rsidRDefault="00030C83" w14:paraId="6D66C66B" w14:textId="77777777">
                <w:pPr>
                  <w:rPr>
                    <w:szCs w:val="24"/>
                    <w:lang w:val="es-ES"/>
                  </w:rPr>
                </w:pPr>
                <w:r w:rsidRPr="00030C83">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font="MS Gothic" w14:val="2612"/>
                <w14:uncheckedState w14:font="MS Gothic" w14:val="2610"/>
              </w14:checkbox>
              <w:rPr>
                <w:lang w:val="es-ES"/>
              </w:rPr>
            </w:sdtPr>
            <w:sdtEndPr>
              <w:rPr>
                <w:lang w:val="es-ES"/>
              </w:rPr>
            </w:sdtEndPr>
            <w:sdtContent>
              <w:p w:rsidRPr="00030C83" w:rsidR="00030C83" w:rsidP="00030C83" w:rsidRDefault="00030C83" w14:paraId="1AD6E5EB" w14:textId="77777777">
                <w:pPr>
                  <w:rPr>
                    <w:szCs w:val="24"/>
                    <w:lang w:val="es-ES"/>
                  </w:rPr>
                </w:pPr>
                <w:r w:rsidRPr="00030C83">
                  <w:rPr>
                    <w:rFonts w:ascii="Segoe UI Symbol" w:hAnsi="Segoe UI Symbol" w:cs="Segoe UI Symbol"/>
                    <w:szCs w:val="24"/>
                    <w:lang w:val="es-ES"/>
                  </w:rPr>
                  <w:t>☐</w:t>
                </w:r>
              </w:p>
            </w:sdtContent>
          </w:sdt>
        </w:tc>
      </w:tr>
      <w:tr w:rsidRPr="00030C83" w:rsidR="00030C83" w:rsidTr="35D45F83" w14:paraId="1F827AC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2E3B9893" w14:textId="77777777">
            <w:pPr>
              <w:rPr>
                <w:szCs w:val="24"/>
              </w:rPr>
            </w:pPr>
            <w:r w:rsidRPr="00030C83">
              <w:rPr>
                <w:szCs w:val="24"/>
              </w:rPr>
              <w:t xml:space="preserve">Marketing and Sales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878208355"/>
              <w14:checkbox>
                <w14:checked w14:val="1"/>
                <w14:checkedState w14:font="MS Gothic" w14:val="2612"/>
                <w14:uncheckedState w14:font="MS Gothic" w14:val="2610"/>
              </w14:checkbox>
            </w:sdtPr>
            <w:sdtEndPr/>
            <w:sdtContent>
              <w:p w:rsidRPr="00030C83" w:rsidR="00030C83" w:rsidP="00030C83" w:rsidRDefault="00030C83" w14:paraId="3F58FC52" w14:textId="77777777">
                <w:pPr>
                  <w:rPr>
                    <w:szCs w:val="24"/>
                  </w:rPr>
                </w:pPr>
                <w:r w:rsidRPr="00030C83">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66226834"/>
              <w14:checkbox>
                <w14:checked w14:val="0"/>
                <w14:checkedState w14:font="MS Gothic" w14:val="2612"/>
                <w14:uncheckedState w14:font="MS Gothic" w14:val="2610"/>
              </w14:checkbox>
            </w:sdtPr>
            <w:sdtEndPr/>
            <w:sdtContent>
              <w:p w:rsidRPr="00030C83" w:rsidR="00030C83" w:rsidP="00030C83" w:rsidRDefault="00030C83" w14:paraId="53D4A31D" w14:textId="77777777">
                <w:pPr>
                  <w:rPr>
                    <w:szCs w:val="24"/>
                  </w:rPr>
                </w:pPr>
                <w:r w:rsidRPr="00030C83">
                  <w:rPr>
                    <w:rFonts w:ascii="Segoe UI Symbol" w:hAnsi="Segoe UI Symbol" w:cs="Segoe UI Symbol"/>
                    <w:szCs w:val="24"/>
                  </w:rPr>
                  <w:t>☐</w:t>
                </w:r>
              </w:p>
            </w:sdtContent>
          </w:sdt>
        </w:tc>
      </w:tr>
      <w:tr w:rsidRPr="00030C83" w:rsidR="004C2F3D" w:rsidTr="35D45F83" w14:paraId="1DEE79B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30C83" w:rsidR="004C2F3D" w:rsidP="004C2F3D" w:rsidRDefault="004C2F3D" w14:paraId="04BA6DC3" w14:textId="72912182">
            <w:pPr>
              <w:rPr>
                <w:szCs w:val="24"/>
              </w:rPr>
            </w:pPr>
            <w:r>
              <w:rPr>
                <w:szCs w:val="24"/>
              </w:rPr>
              <w:t xml:space="preserve">Management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970132837"/>
              <w14:checkbox>
                <w14:checked w14:val="1"/>
                <w14:checkedState w14:font="MS Gothic" w14:val="2612"/>
                <w14:uncheckedState w14:font="MS Gothic" w14:val="2610"/>
              </w14:checkbox>
            </w:sdtPr>
            <w:sdtEndPr>
              <w:rPr>
                <w:lang w:eastAsia="de-DE"/>
              </w:rPr>
            </w:sdtEndPr>
            <w:sdtContent>
              <w:p w:rsidR="004C2F3D" w:rsidP="004C2F3D" w:rsidRDefault="004C2F3D" w14:paraId="7F1194F9" w14:textId="5E209FC4">
                <w:pPr/>
                <w:r w:rsidRPr="35D45F83" w:rsidR="6AA0E020">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565711461"/>
              <w14:checkbox>
                <w14:checked w14:val="0"/>
                <w14:checkedState w14:font="MS Gothic" w14:val="2612"/>
                <w14:uncheckedState w14:font="MS Gothic" w14:val="2610"/>
              </w14:checkbox>
            </w:sdtPr>
            <w:sdtEndPr>
              <w:rPr>
                <w:lang w:eastAsia="de-DE"/>
              </w:rPr>
            </w:sdtEndPr>
            <w:sdtContent>
              <w:p w:rsidR="004C2F3D" w:rsidP="004C2F3D" w:rsidRDefault="004C2F3D" w14:paraId="608D0B11" w14:textId="1D7E1438">
                <w:pPr>
                  <w:rPr>
                    <w:szCs w:val="24"/>
                  </w:rPr>
                </w:pPr>
                <w:r>
                  <w:rPr>
                    <w:rFonts w:hint="eastAsia" w:ascii="MS Gothic" w:hAnsi="MS Gothic" w:eastAsia="MS Gothic"/>
                    <w:lang w:val="de-DE"/>
                  </w:rPr>
                  <w:t>☐</w:t>
                </w:r>
              </w:p>
            </w:sdtContent>
          </w:sdt>
        </w:tc>
      </w:tr>
    </w:tbl>
    <w:p w:rsidRPr="00CC6652" w:rsidR="00D956EE" w:rsidRDefault="00D956EE" w14:paraId="0BE8220B" w14:textId="77777777">
      <w:pPr>
        <w:rPr>
          <w:color w:val="0070C0"/>
          <w:szCs w:val="24"/>
        </w:rPr>
      </w:pPr>
    </w:p>
    <w:p w:rsidRPr="00CC6652" w:rsidR="00D956EE" w:rsidP="00D35BD1" w:rsidRDefault="009C4312" w14:paraId="636EAF93" w14:textId="77777777">
      <w:pPr>
        <w:pStyle w:val="Titulo1SP"/>
      </w:pPr>
      <w:bookmarkStart w:name="_Toc197529159" w:id="3"/>
      <w:r w:rsidRPr="00CC6652">
        <w:t xml:space="preserve">Definitions and Acronyms</w:t>
      </w:r>
      <w:bookmarkEnd w:id="3"/>
    </w:p>
    <w:p w:rsidRPr="00CC6652" w:rsidR="00D956EE" w:rsidP="00D35BD1" w:rsidRDefault="009C4312" w14:paraId="2852815B" w14:textId="77777777">
      <w:pPr>
        <w:pStyle w:val="Listavietas1"/>
      </w:pPr>
      <w:r w:rsidRPr="00CC6652">
        <w:rPr>
          <w:u w:val="single"/>
        </w:rPr>
        <w:t xml:space="preserve">Training: </w:t>
      </w:r>
      <w:r w:rsidRPr="00CC6652">
        <w:t xml:space="preserve">Period of time during which the worker is being prepared to assume the tasks of his job under the responsibility and supervision of the trainer.</w:t>
      </w:r>
    </w:p>
    <w:p w:rsidRPr="00CC6652" w:rsidR="00D956EE" w:rsidP="00D35BD1" w:rsidRDefault="009C4312" w14:paraId="00394991" w14:textId="77777777">
      <w:pPr>
        <w:pStyle w:val="Listavietas1"/>
      </w:pPr>
      <w:r w:rsidRPr="00CC6652">
        <w:t xml:space="preserve">Training Plan: Annual proposal defining both internal and external training for employees. These plans are developed by department.</w:t>
      </w:r>
    </w:p>
    <w:p w:rsidRPr="00CC6652" w:rsidR="00D956EE" w:rsidP="00D35BD1" w:rsidRDefault="009C4312" w14:paraId="30C7FA6C" w14:textId="77777777">
      <w:pPr>
        <w:pStyle w:val="Listavietas1"/>
      </w:pPr>
      <w:r w:rsidRPr="00CC6652">
        <w:rPr>
          <w:u w:val="single"/>
        </w:rPr>
        <w:t xml:space="preserve">Internal Training</w:t>
      </w:r>
      <w:r w:rsidRPr="00CC6652">
        <w:t xml:space="preserve">: Specific training for a specific position, which is received in the company itself and given by </w:t>
      </w:r>
      <w:r w:rsidR="00CC6652">
        <w:t xml:space="preserve">SPIKA TECH </w:t>
      </w:r>
      <w:r w:rsidRPr="00CC6652">
        <w:t xml:space="preserve">personnel</w:t>
      </w:r>
      <w:r w:rsidRPr="00CC6652">
        <w:t xml:space="preserve">. Within this type of training activity are all those included in the training procedures for the qualification of positions and activities in the different areas of the company. This Internal Training must be continuous.</w:t>
      </w:r>
    </w:p>
    <w:p w:rsidRPr="00CC6652" w:rsidR="00D956EE" w:rsidP="00D35BD1" w:rsidRDefault="009C4312" w14:paraId="02DEC44D" w14:textId="77777777">
      <w:pPr>
        <w:pStyle w:val="Listavietas1"/>
      </w:pPr>
      <w:r w:rsidRPr="00CC6652">
        <w:rPr>
          <w:u w:val="single"/>
        </w:rPr>
        <w:t xml:space="preserve">External Training</w:t>
      </w:r>
      <w:r w:rsidRPr="00CC6652">
        <w:t xml:space="preserve">: This is training that is obtained from outside; it is training for the improvement or optimisation of the performance of employees in their jobs and tasks, and </w:t>
      </w:r>
      <w:r w:rsidRPr="00CC6652">
        <w:t xml:space="preserve">is carried out by personnel from outside the </w:t>
      </w:r>
      <w:r w:rsidR="00CC6652">
        <w:t xml:space="preserve">SPIKA TECH </w:t>
      </w:r>
      <w:r w:rsidRPr="00CC6652">
        <w:t xml:space="preserve">organisation</w:t>
      </w:r>
      <w:r w:rsidRPr="00CC6652">
        <w:t xml:space="preserve">, in its facilities or outside them.</w:t>
      </w:r>
    </w:p>
    <w:p w:rsidRPr="00CC6652" w:rsidR="00D956EE" w:rsidP="00D35BD1" w:rsidRDefault="009C4312" w14:paraId="371D6F47" w14:textId="77777777">
      <w:pPr>
        <w:pStyle w:val="Listavietas1"/>
      </w:pPr>
      <w:r w:rsidRPr="00CC6652">
        <w:rPr>
          <w:u w:val="single"/>
        </w:rPr>
        <w:t xml:space="preserve">HR</w:t>
      </w:r>
      <w:r w:rsidRPr="00CC6652">
        <w:t xml:space="preserve">: </w:t>
      </w:r>
      <w:r w:rsidRPr="00CC6652">
        <w:rPr>
          <w:u w:val="single"/>
        </w:rPr>
        <w:t xml:space="preserve">human</w:t>
      </w:r>
      <w:r w:rsidRPr="00CC6652">
        <w:t xml:space="preserve"> resources </w:t>
      </w:r>
    </w:p>
    <w:p w:rsidR="00D956EE" w:rsidP="00D35BD1" w:rsidRDefault="009C4312" w14:paraId="7F42BE33" w14:textId="77777777">
      <w:pPr>
        <w:pStyle w:val="Listavietas1"/>
      </w:pPr>
      <w:r w:rsidRPr="00CC6652">
        <w:rPr>
          <w:u w:val="single"/>
        </w:rPr>
        <w:t xml:space="preserve">SOP</w:t>
      </w:r>
      <w:r w:rsidRPr="00CC6652">
        <w:t xml:space="preserve">: Standard Operating Procedure</w:t>
      </w:r>
    </w:p>
    <w:p w:rsidRPr="00CC6652" w:rsidR="00811D97" w:rsidP="00811D97" w:rsidRDefault="00811D97" w14:paraId="60905E40" w14:textId="77777777">
      <w:pPr>
        <w:pStyle w:val="Listavietas1"/>
        <w:numPr>
          <w:ilvl w:val="0"/>
          <w:numId w:val="0"/>
        </w:numPr>
        <w:ind w:start="709"/>
      </w:pPr>
    </w:p>
    <w:p w:rsidRPr="00CC6652" w:rsidR="00D956EE" w:rsidP="00D35BD1" w:rsidRDefault="009C4312" w14:paraId="3E879F57" w14:textId="77777777">
      <w:pPr>
        <w:pStyle w:val="Titulo1SP"/>
      </w:pPr>
      <w:bookmarkStart w:name="_Toc197529160" w:id="4"/>
      <w:r w:rsidRPr="00CC6652">
        <w:t xml:space="preserve">Procedure</w:t>
      </w:r>
      <w:bookmarkEnd w:id="4"/>
    </w:p>
    <w:p w:rsidR="00D956EE" w:rsidP="00EB3846" w:rsidRDefault="009C4312" w14:paraId="73F8AD56" w14:textId="335CEAD7">
      <w:pPr>
        <w:pStyle w:val="Titulo2SP"/>
      </w:pPr>
      <w:bookmarkStart w:name="_Toc197529161" w:id="5"/>
      <w:r w:rsidRPr="00CC6652">
        <w:t xml:space="preserve">Introduction</w:t>
      </w:r>
      <w:bookmarkEnd w:id="5"/>
    </w:p>
    <w:p w:rsidR="00EA6D49" w:rsidP="00EA6D49" w:rsidRDefault="00EA6D49" w14:paraId="44A63D13" w14:textId="34B476F5">
      <w:pPr>
        <w:pStyle w:val="Cabeceraypie"/>
      </w:pPr>
      <w:r w:rsidRPr="00EA6D49">
        <w:t xml:space="preserve">SPIKA personnel must be qualified and trained for the correct performance of their duties. Each employee will have an individual record documenting the training received both on joining and throughout their time at the company.</w:t>
      </w:r>
      <w:r w:rsidRPr="00EA6D49">
        <w:br/>
      </w:r>
      <w:r w:rsidRPr="00EA6D49">
        <w:t xml:space="preserve">SPIKA does not draw up closed annual training plans, but maintains a </w:t>
      </w:r>
      <w:r w:rsidRPr="00EA6D49">
        <w:rPr>
          <w:bCs/>
        </w:rPr>
        <w:t xml:space="preserve">dynamic management based on the training needs detected</w:t>
      </w:r>
      <w:r w:rsidRPr="00EA6D49">
        <w:t xml:space="preserve">, organising the relevant actions when deemed necessary.</w:t>
      </w:r>
    </w:p>
    <w:p w:rsidRPr="00CC6652" w:rsidR="00811D97" w:rsidP="00EA6D49" w:rsidRDefault="00811D97" w14:paraId="62E104BF" w14:textId="77777777">
      <w:pPr>
        <w:pStyle w:val="Cabeceraypie"/>
      </w:pPr>
    </w:p>
    <w:p w:rsidRPr="00CC6652" w:rsidR="00D956EE" w:rsidP="00D35BD1" w:rsidRDefault="009C4312" w14:paraId="137A1E3A" w14:textId="7769EF90">
      <w:pPr>
        <w:pStyle w:val="Titulo2SP"/>
      </w:pPr>
      <w:bookmarkStart w:name="_Toc197529162" w:id="6"/>
      <w:r w:rsidRPr="00CC6652">
        <w:t xml:space="preserve">Training plans</w:t>
      </w:r>
      <w:bookmarkEnd w:id="6"/>
      <w:r w:rsidRPr="00CC6652">
        <w:t xml:space="preserve">  </w:t>
      </w:r>
    </w:p>
    <w:p w:rsidR="00435BCC" w:rsidP="00435BCC" w:rsidRDefault="00435BCC" w14:paraId="7142921E" w14:textId="77777777">
      <w:pPr>
        <w:pStyle w:val="Cabeceraypie"/>
      </w:pPr>
      <w:r w:rsidRPr="00435BCC">
        <w:t xml:space="preserve">Training actions can be internal or external, face-to-face or telematic.</w:t>
      </w:r>
      <w:r w:rsidRPr="00435BCC">
        <w:br/>
      </w:r>
      <w:r w:rsidRPr="00435BCC">
        <w:t xml:space="preserve">When a training need is detected, whether due to incorporation, change of position, updating of procedures or continuous improvement, the employee is informed of the training to be carried out.</w:t>
      </w:r>
    </w:p>
    <w:p w:rsidR="00D956EE" w:rsidP="00435BCC" w:rsidRDefault="00435BCC" w14:paraId="2201E271" w14:textId="288E2C34">
      <w:pPr>
        <w:pStyle w:val="Cabeceraypie"/>
      </w:pPr>
      <w:r w:rsidRPr="00435BCC">
        <w:t xml:space="preserve">Once the training has been completed, the worker must register their participation and use through a </w:t>
      </w:r>
      <w:r w:rsidRPr="0022319A">
        <w:t xml:space="preserve">digital form (Google Forms) </w:t>
      </w:r>
      <w:r w:rsidRPr="00435BCC">
        <w:t xml:space="preserve">enabled for this purpose, which allows traceability and automatic archiving. </w:t>
      </w:r>
    </w:p>
    <w:p w:rsidRPr="00CC6652" w:rsidR="00811D97" w:rsidP="00435BCC" w:rsidRDefault="00811D97" w14:paraId="244EA0E7" w14:textId="77777777">
      <w:pPr>
        <w:pStyle w:val="Cabeceraypie"/>
      </w:pPr>
    </w:p>
    <w:p w:rsidRPr="00CC6652" w:rsidR="00D956EE" w:rsidP="00D35BD1" w:rsidRDefault="009C4312" w14:paraId="3D58BBED" w14:textId="2D59E6BB">
      <w:pPr>
        <w:pStyle w:val="Titulo2SP"/>
      </w:pPr>
      <w:bookmarkStart w:name="_Toc197529163" w:id="7"/>
      <w:r w:rsidRPr="00CC6652">
        <w:t xml:space="preserve">Initial training</w:t>
      </w:r>
      <w:bookmarkEnd w:id="7"/>
    </w:p>
    <w:p w:rsidR="00AB7BDE" w:rsidP="00AB7BDE" w:rsidRDefault="00AB7BDE" w14:paraId="559283FF" w14:textId="77777777">
      <w:pPr>
        <w:pStyle w:val="Cabeceraypie"/>
      </w:pPr>
      <w:r w:rsidRPr="00AB7BDE">
        <w:t xml:space="preserve">Initial training is offered to all new employees. It will include an introduction to the quality system, the procedures applicable to their position and a practical part under supervision</w:t>
      </w:r>
      <w:r>
        <w:t xml:space="preserve">. </w:t>
      </w:r>
    </w:p>
    <w:p w:rsidR="00AB7BDE" w:rsidP="00AB7BDE" w:rsidRDefault="00AB7BDE" w14:paraId="76E62131" w14:textId="77777777">
      <w:pPr>
        <w:pStyle w:val="Cabeceraypie"/>
      </w:pPr>
      <w:r w:rsidRPr="00AB7BDE">
        <w:t xml:space="preserve">Although no paper forms are used, compliance with this training is documented on the form provided.</w:t>
      </w:r>
    </w:p>
    <w:p w:rsidRPr="00AB7BDE" w:rsidR="00811D97" w:rsidP="00AB7BDE" w:rsidRDefault="00AB7BDE" w14:paraId="017D1D76" w14:textId="1D7B306E">
      <w:pPr>
        <w:pStyle w:val="Cabeceraypie"/>
      </w:pPr>
      <w:r w:rsidRPr="00AB7BDE">
        <w:t xml:space="preserve">During the initial period, the worker will perform his/her duties under the supervision of a tutor</w:t>
      </w:r>
      <w:r w:rsidRPr="00AB7BDE" w:rsidR="27BA395E">
        <w:t xml:space="preserve">. </w:t>
      </w:r>
    </w:p>
    <w:p w:rsidR="00D956EE" w:rsidP="00D35BD1" w:rsidRDefault="009C4312" w14:paraId="35CF485D" w14:textId="77777777">
      <w:pPr>
        <w:pStyle w:val="Titulo2SP"/>
      </w:pPr>
      <w:bookmarkStart w:name="_Toc197529164" w:id="8"/>
      <w:r w:rsidRPr="00CC6652">
        <w:t xml:space="preserve">Continuous training</w:t>
      </w:r>
      <w:bookmarkEnd w:id="8"/>
    </w:p>
    <w:p w:rsidRPr="009D6B5D" w:rsidR="009D6B5D" w:rsidP="009D6B5D" w:rsidRDefault="009D6B5D" w14:paraId="28F0E390" w14:textId="77777777">
      <w:pPr>
        <w:pStyle w:val="Cabeceraypie"/>
        <w:rPr>
          <w:lang w:val="es-ES"/>
        </w:rPr>
      </w:pPr>
      <w:r w:rsidRPr="009D6B5D">
        <w:rPr>
          <w:lang w:val="es-ES"/>
        </w:rPr>
        <w:t xml:space="preserve">Continuous training is offered on a regular basis or according to identified needs. These may be due to:</w:t>
      </w:r>
    </w:p>
    <w:p w:rsidRPr="009D6B5D" w:rsidR="009D6B5D" w:rsidP="009D6B5D" w:rsidRDefault="009D6B5D" w14:paraId="3C56D1F8" w14:textId="77777777">
      <w:pPr>
        <w:pStyle w:val="Cabeceraypie"/>
        <w:numPr>
          <w:ilvl w:val="0"/>
          <w:numId w:val="37"/>
        </w:numPr>
        <w:rPr>
          <w:lang w:val="es-ES"/>
        </w:rPr>
      </w:pPr>
      <w:r w:rsidRPr="009D6B5D">
        <w:rPr>
          <w:lang w:val="es-ES"/>
        </w:rPr>
        <w:t xml:space="preserve">Changes in procedures.</w:t>
      </w:r>
    </w:p>
    <w:p w:rsidRPr="009D6B5D" w:rsidR="009D6B5D" w:rsidP="009D6B5D" w:rsidRDefault="009D6B5D" w14:paraId="69C1FBF2" w14:textId="77777777">
      <w:pPr>
        <w:pStyle w:val="Cabeceraypie"/>
        <w:numPr>
          <w:ilvl w:val="0"/>
          <w:numId w:val="37"/>
        </w:numPr>
        <w:rPr>
          <w:lang w:val="es-ES"/>
        </w:rPr>
      </w:pPr>
      <w:r w:rsidRPr="009D6B5D">
        <w:rPr>
          <w:lang w:val="es-ES"/>
        </w:rPr>
        <w:t xml:space="preserve">Changes in the workplace.</w:t>
      </w:r>
    </w:p>
    <w:p w:rsidRPr="009D6B5D" w:rsidR="009D6B5D" w:rsidP="009D6B5D" w:rsidRDefault="009D6B5D" w14:paraId="51EB5F7C" w14:textId="77777777">
      <w:pPr>
        <w:pStyle w:val="Cabeceraypie"/>
        <w:numPr>
          <w:ilvl w:val="0"/>
          <w:numId w:val="37"/>
        </w:numPr>
        <w:rPr>
          <w:lang w:val="es-ES"/>
        </w:rPr>
      </w:pPr>
      <w:r w:rsidRPr="009D6B5D">
        <w:rPr>
          <w:lang w:val="es-ES"/>
        </w:rPr>
        <w:t xml:space="preserve">Reinstatements after prolonged absences.</w:t>
      </w:r>
    </w:p>
    <w:p w:rsidRPr="009D6B5D" w:rsidR="009D6B5D" w:rsidP="009D6B5D" w:rsidRDefault="009D6B5D" w14:paraId="4DBAF974" w14:textId="77777777">
      <w:pPr>
        <w:pStyle w:val="Cabeceraypie"/>
        <w:numPr>
          <w:ilvl w:val="0"/>
          <w:numId w:val="37"/>
        </w:numPr>
        <w:rPr>
          <w:lang w:val="es-ES"/>
        </w:rPr>
      </w:pPr>
      <w:r w:rsidRPr="009D6B5D">
        <w:rPr>
          <w:lang w:val="es-ES"/>
        </w:rPr>
        <w:t xml:space="preserve">Continuous improvement or technological evolution.</w:t>
      </w:r>
    </w:p>
    <w:p w:rsidRPr="009D6B5D" w:rsidR="009D6B5D" w:rsidP="009D6B5D" w:rsidRDefault="009D6B5D" w14:paraId="0397D7CC" w14:textId="77777777">
      <w:pPr>
        <w:pStyle w:val="Titulo2SP"/>
        <w:numPr>
          <w:ilvl w:val="0"/>
          <w:numId w:val="0"/>
        </w:numPr>
        <w:rPr>
          <w:lang w:val="es-ES"/>
        </w:rPr>
      </w:pPr>
    </w:p>
    <w:p w:rsidRPr="00CC6652" w:rsidR="00D956EE" w:rsidP="00D35BD1" w:rsidRDefault="009C4312" w14:paraId="6A6FDD65" w14:textId="77777777">
      <w:pPr>
        <w:pStyle w:val="Titulo2SP"/>
      </w:pPr>
      <w:bookmarkStart w:name="_Toc197529165" w:id="9"/>
      <w:r w:rsidRPr="00CC6652">
        <w:t xml:space="preserve">Procedural training</w:t>
      </w:r>
      <w:bookmarkEnd w:id="9"/>
    </w:p>
    <w:p w:rsidRPr="00CC6652" w:rsidR="00D956EE" w:rsidRDefault="009C4312" w14:paraId="608D5484" w14:textId="77777777">
      <w:pPr>
        <w:rPr>
          <w:szCs w:val="24"/>
        </w:rPr>
      </w:pPr>
      <w:r w:rsidRPr="00CC6652">
        <w:rPr>
          <w:szCs w:val="24"/>
        </w:rPr>
        <w:t xml:space="preserve">When procedures are issued or updated, training is required for the staff involved. There are three types of training in procedures: </w:t>
      </w:r>
    </w:p>
    <w:p w:rsidRPr="00CC6652" w:rsidR="00D956EE" w:rsidP="00D35BD1" w:rsidRDefault="009C4312" w14:paraId="28F02A37" w14:textId="77777777">
      <w:pPr>
        <w:pStyle w:val="Listavietas1"/>
      </w:pPr>
      <w:r w:rsidRPr="00CC6652">
        <w:rPr>
          <w:u w:val="single"/>
        </w:rPr>
        <w:t xml:space="preserve">Theoretical</w:t>
      </w:r>
      <w:r w:rsidRPr="00CC6652">
        <w:t xml:space="preserve">: requires reading and understanding of the procedure, which will be done by reading the corresponding controlled copy.</w:t>
      </w:r>
    </w:p>
    <w:p w:rsidRPr="00CC6652" w:rsidR="00D956EE" w:rsidP="00D35BD1" w:rsidRDefault="009C4312" w14:paraId="209046CA" w14:textId="77777777">
      <w:pPr>
        <w:pStyle w:val="Listavietas1"/>
      </w:pPr>
      <w:r w:rsidRPr="00CC6652">
        <w:rPr>
          <w:u w:val="single"/>
        </w:rPr>
        <w:t xml:space="preserve">Theoretical plus quiz</w:t>
      </w:r>
      <w:r w:rsidRPr="00CC6652">
        <w:t xml:space="preserve">: requires reading and understanding of the procedure and passing the related quiz, which must be passed with at least 80% of the questions correct. </w:t>
      </w:r>
    </w:p>
    <w:p w:rsidR="00D956EE" w:rsidP="00D35BD1" w:rsidRDefault="009C4312" w14:paraId="59F87FCF" w14:textId="77777777">
      <w:pPr>
        <w:pStyle w:val="Listavietas1"/>
      </w:pPr>
      <w:r w:rsidRPr="00CC6652">
        <w:rPr>
          <w:u w:val="single"/>
        </w:rPr>
        <w:t xml:space="preserve">Theoretical-practical</w:t>
      </w:r>
      <w:r w:rsidRPr="00CC6652">
        <w:t xml:space="preserve">: requires reading and understanding of the procedure plus practical training in the procedure. In this case, the practical training must be carried out before the procedure is put into effect. Anyone undergoing initial training who comes across a procedure with this type of training marked on it should contact the Responsible Technician. </w:t>
      </w:r>
    </w:p>
    <w:p w:rsidRPr="00CC6652" w:rsidR="00B32929" w:rsidP="00B32929" w:rsidRDefault="00B32929" w14:paraId="3549F5C9" w14:textId="77777777">
      <w:pPr>
        <w:pStyle w:val="Listavietas1"/>
        <w:numPr>
          <w:ilvl w:val="0"/>
          <w:numId w:val="0"/>
        </w:numPr>
        <w:ind w:start="709"/>
      </w:pPr>
    </w:p>
    <w:p w:rsidRPr="00CC6652" w:rsidR="00D956EE" w:rsidP="00D35BD1" w:rsidRDefault="009C4312" w14:paraId="2D4C0C88" w14:textId="77777777">
      <w:pPr>
        <w:pStyle w:val="Titulo2SP"/>
      </w:pPr>
      <w:bookmarkStart w:name="_Toc197529166" w:id="10"/>
      <w:r w:rsidRPr="00CC6652">
        <w:t xml:space="preserve">Courses/training</w:t>
      </w:r>
      <w:bookmarkEnd w:id="10"/>
    </w:p>
    <w:p w:rsidRPr="00CC6652" w:rsidR="00D956EE" w:rsidRDefault="009C4312" w14:paraId="59897933" w14:textId="77777777">
      <w:pPr>
        <w:rPr>
          <w:szCs w:val="24"/>
        </w:rPr>
      </w:pPr>
      <w:r w:rsidRPr="00CC6652">
        <w:rPr>
          <w:szCs w:val="24"/>
        </w:rPr>
        <w:t xml:space="preserve">There are three types of courses or training:</w:t>
      </w:r>
    </w:p>
    <w:p w:rsidRPr="00CC6652" w:rsidR="00D956EE" w:rsidP="00D35BD1" w:rsidRDefault="009C4312" w14:paraId="09FB716C" w14:textId="77777777">
      <w:pPr>
        <w:pStyle w:val="Listavietas1"/>
      </w:pPr>
      <w:r w:rsidRPr="00CC6652">
        <w:rPr>
          <w:u w:val="single"/>
        </w:rPr>
        <w:t xml:space="preserve">Internal</w:t>
      </w:r>
      <w:r w:rsidRPr="00CC6652">
        <w:t xml:space="preserve">: by means of courses and lectures given to employees by internal or external </w:t>
      </w:r>
      <w:r w:rsidR="00B939C9">
        <w:t xml:space="preserve">SPIKA </w:t>
      </w:r>
      <w:r w:rsidRPr="00CC6652">
        <w:t xml:space="preserve">staff</w:t>
      </w:r>
      <w:r w:rsidRPr="00CC6652">
        <w:t xml:space="preserve">, but always on </w:t>
      </w:r>
      <w:r w:rsidR="00CC6652">
        <w:t xml:space="preserve">SPIKA </w:t>
      </w:r>
      <w:r w:rsidRPr="00CC6652">
        <w:t xml:space="preserve">premises.</w:t>
      </w:r>
    </w:p>
    <w:p w:rsidRPr="00CC6652" w:rsidR="00D956EE" w:rsidP="00D35BD1" w:rsidRDefault="009C4312" w14:paraId="0E3AF230" w14:textId="77777777">
      <w:pPr>
        <w:pStyle w:val="Listavietas1"/>
      </w:pPr>
      <w:r w:rsidRPr="00CC6652">
        <w:rPr>
          <w:u w:val="single"/>
        </w:rPr>
        <w:t xml:space="preserve">External</w:t>
      </w:r>
      <w:r w:rsidRPr="00CC6652">
        <w:t xml:space="preserve">: by attending courses or conferences outside </w:t>
      </w:r>
      <w:r w:rsidR="00CC6652">
        <w:t xml:space="preserve">SPIKA</w:t>
      </w:r>
      <w:r w:rsidRPr="00CC6652">
        <w:t xml:space="preserve">'s premises</w:t>
      </w:r>
      <w:r w:rsidRPr="00CC6652">
        <w:t xml:space="preserve">.</w:t>
      </w:r>
    </w:p>
    <w:p w:rsidR="00B32929" w:rsidP="004F1B74" w:rsidRDefault="009C4312" w14:paraId="1497C259" w14:textId="77777777">
      <w:pPr>
        <w:pStyle w:val="Listavietas1"/>
      </w:pPr>
      <w:r w:rsidRPr="00CC6652">
        <w:rPr>
          <w:u w:val="single"/>
        </w:rPr>
        <w:t xml:space="preserve">On-line</w:t>
      </w:r>
      <w:r w:rsidRPr="00CC6652">
        <w:t xml:space="preserve">: by attending courses or conferences telematically.</w:t>
      </w:r>
    </w:p>
    <w:p w:rsidR="00D956EE" w:rsidP="00B32929" w:rsidRDefault="004F1B74" w14:paraId="22F1C72B" w14:textId="5DA4C148">
      <w:pPr>
        <w:pStyle w:val="Listavietas1"/>
        <w:numPr>
          <w:ilvl w:val="0"/>
          <w:numId w:val="0"/>
        </w:numPr>
        <w:ind w:start="142"/>
      </w:pPr>
      <w:r w:rsidRPr="004F1B74">
        <w:t xml:space="preserve">Registration is always done through the Google form, which allows you to collect name, date, type of training, content and effectiveness. </w:t>
      </w:r>
    </w:p>
    <w:p w:rsidRPr="004F1B74" w:rsidR="004F1B74" w:rsidP="004F1B74" w:rsidRDefault="004F1B74" w14:paraId="2BD5962B" w14:textId="77777777">
      <w:pPr>
        <w:pStyle w:val="Cabeceraypie"/>
      </w:pPr>
    </w:p>
    <w:p w:rsidRPr="00CC6652" w:rsidR="00D956EE" w:rsidP="00D35BD1" w:rsidRDefault="009C4312" w14:paraId="2007D7B1" w14:textId="77777777">
      <w:pPr>
        <w:pStyle w:val="Titulo2SP"/>
      </w:pPr>
      <w:bookmarkStart w:name="_Toc197529167" w:id="11"/>
      <w:r w:rsidRPr="00CC6652">
        <w:t xml:space="preserve">Training evaluation</w:t>
      </w:r>
      <w:bookmarkEnd w:id="11"/>
    </w:p>
    <w:p w:rsidR="00D956EE" w:rsidRDefault="27BA395E" w14:paraId="67EA5620" w14:textId="7D7B708C">
      <w:r>
        <w:t xml:space="preserve">Whenever possible, at least one questionnaire shall be required in order to assess the employee's benefit from the training course. This questionnaire shall be managed by the person delivering the training course </w:t>
      </w:r>
      <w:r w:rsidR="00FF1757">
        <w:t xml:space="preserve">and shall be attached to the training registration form.</w:t>
      </w:r>
    </w:p>
    <w:p w:rsidRPr="00CC6652" w:rsidR="00FF1757" w:rsidRDefault="00FF1757" w14:paraId="37924A03" w14:textId="77777777"/>
    <w:p w:rsidRPr="00CC6652" w:rsidR="00D956EE" w:rsidP="00D35BD1" w:rsidRDefault="009C4312" w14:paraId="3EC105C8" w14:textId="77777777">
      <w:pPr>
        <w:pStyle w:val="Titulo2SP"/>
      </w:pPr>
      <w:bookmarkStart w:name="_Toc197529168" w:id="12"/>
      <w:r w:rsidRPr="00CC6652">
        <w:t xml:space="preserve">Re-qualification of staff</w:t>
      </w:r>
      <w:bookmarkEnd w:id="12"/>
    </w:p>
    <w:p w:rsidRPr="00CC6652" w:rsidR="00D956EE" w:rsidRDefault="009C4312" w14:paraId="0E07A4B3" w14:textId="77777777">
      <w:pPr>
        <w:rPr>
          <w:szCs w:val="24"/>
        </w:rPr>
      </w:pPr>
      <w:r w:rsidRPr="00CC6652">
        <w:rPr>
          <w:szCs w:val="24"/>
        </w:rPr>
        <w:t xml:space="preserve">In the event that the employee spends more than 6 months away from his or her regular job, training must be arranged upon re-incorporation as if it were initial training. Staff who remain on the job without being off work for more than 6 months are considered to be trained through the continuous training described above.</w:t>
      </w:r>
    </w:p>
    <w:p w:rsidR="00D956EE" w:rsidRDefault="009C4312" w14:paraId="56460EBD" w14:textId="77777777">
      <w:pPr>
        <w:rPr>
          <w:szCs w:val="24"/>
        </w:rPr>
      </w:pPr>
      <w:r w:rsidRPr="00CC6652">
        <w:rPr>
          <w:szCs w:val="24"/>
        </w:rPr>
        <w:t xml:space="preserve">When a person in the organisation changes jobs, he/she must carry out a complete re-qualification for the new job as if it were an initial one, he/she may be exempted from reading and understanding the common procedures of both jobs, but the specific ones of the new job to be carried out must be read and understood. </w:t>
      </w:r>
    </w:p>
    <w:p w:rsidRPr="00CC6652" w:rsidR="00FF1757" w:rsidRDefault="00FF1757" w14:paraId="708B6A34" w14:textId="77777777">
      <w:pPr>
        <w:rPr>
          <w:szCs w:val="24"/>
        </w:rPr>
      </w:pPr>
    </w:p>
    <w:p w:rsidRPr="00CC6652" w:rsidR="00D956EE" w:rsidP="00D35BD1" w:rsidRDefault="009C4312" w14:paraId="58B04CD7" w14:textId="77777777">
      <w:pPr>
        <w:pStyle w:val="Titulo2SP"/>
      </w:pPr>
      <w:bookmarkStart w:name="_Toc197529169" w:id="13"/>
      <w:r w:rsidRPr="00CC6652">
        <w:t xml:space="preserve">Archiving of documentation</w:t>
      </w:r>
      <w:bookmarkEnd w:id="13"/>
    </w:p>
    <w:p w:rsidRPr="00CC6652" w:rsidR="00D956EE" w:rsidRDefault="009C4312" w14:paraId="7E80A852" w14:textId="41FC64D2">
      <w:pPr>
        <w:rPr>
          <w:szCs w:val="24"/>
        </w:rPr>
      </w:pPr>
      <w:r w:rsidRPr="00CC6652">
        <w:rPr>
          <w:szCs w:val="24"/>
        </w:rPr>
        <w:t xml:space="preserve">The </w:t>
      </w:r>
      <w:r w:rsidR="00146905">
        <w:rPr>
          <w:szCs w:val="24"/>
        </w:rPr>
        <w:t xml:space="preserve">Quality </w:t>
      </w:r>
      <w:r w:rsidRPr="00CC6652">
        <w:rPr>
          <w:szCs w:val="24"/>
        </w:rPr>
        <w:t xml:space="preserve">Department will be responsible for </w:t>
      </w:r>
      <w:r w:rsidRPr="00CC6652">
        <w:rPr>
          <w:szCs w:val="24"/>
        </w:rPr>
        <w:t xml:space="preserve">the management and custody of the documentation generated from both initial and continuous training. Therefore, this department must be informed of any change of job position, and of any personnel joining or leaving the company, </w:t>
      </w:r>
    </w:p>
    <w:p w:rsidR="00D956EE" w:rsidRDefault="009C4312" w14:paraId="28C65849" w14:textId="77777777">
      <w:pPr>
        <w:rPr>
          <w:szCs w:val="24"/>
        </w:rPr>
      </w:pPr>
      <w:r w:rsidRPr="00CC6652">
        <w:rPr>
          <w:szCs w:val="24"/>
        </w:rPr>
        <w:t xml:space="preserve">When staff leave the organisation, documentation shall be retained for a maximum of 5 years, after which it may be destroyed.</w:t>
      </w:r>
    </w:p>
    <w:p w:rsidRPr="00CC6652" w:rsidR="00B32929" w:rsidRDefault="00B32929" w14:paraId="416E8893" w14:textId="77777777">
      <w:pPr>
        <w:rPr>
          <w:szCs w:val="24"/>
        </w:rPr>
      </w:pPr>
    </w:p>
    <w:p w:rsidRPr="00CC6652" w:rsidR="00D956EE" w:rsidP="004A5BDE" w:rsidRDefault="009C4312" w14:paraId="5C35C428" w14:textId="77777777">
      <w:pPr>
        <w:pStyle w:val="Titulo1SP"/>
      </w:pPr>
      <w:bookmarkStart w:name="_Toc197529170" w:id="14"/>
      <w:r w:rsidRPr="00CC6652">
        <w:t xml:space="preserve">Distribution of the Procedure</w:t>
      </w:r>
      <w:bookmarkEnd w:id="14"/>
    </w:p>
    <w:p w:rsidRPr="00CC6652" w:rsidR="00D956EE" w:rsidRDefault="009C4312" w14:paraId="15B311FE" w14:textId="77777777">
      <w:pPr>
        <w:rPr>
          <w:szCs w:val="24"/>
        </w:rPr>
      </w:pPr>
      <w:r w:rsidRPr="00CC6652">
        <w:rPr>
          <w:iCs/>
          <w:szCs w:val="24"/>
        </w:rPr>
        <w:t xml:space="preserve">Staff belonging to the </w:t>
      </w:r>
      <w:r w:rsidRPr="00CC6652">
        <w:rPr>
          <w:szCs w:val="24"/>
        </w:rPr>
        <w:t xml:space="preserve">departments listed in Section 3 (Responsibilities and Departments concerned) should be provided with a copy of this procedure. In addition, controlled copy no. 1 will be given to the Archives for archiving on paper.</w:t>
      </w:r>
    </w:p>
    <w:p w:rsidRPr="00CC6652" w:rsidR="00D956EE" w:rsidRDefault="009C4312" w14:paraId="11C6007D" w14:textId="77777777">
      <w:pPr>
        <w:rPr>
          <w:szCs w:val="24"/>
        </w:rPr>
      </w:pPr>
      <w:r w:rsidRPr="00CC6652">
        <w:rPr>
          <w:szCs w:val="24"/>
        </w:rPr>
        <w:t xml:space="preserve">Controlled copies to be issued:</w:t>
      </w:r>
    </w:p>
    <w:tbl>
      <w:tblPr>
        <w:tblStyle w:val="Tablaconcuadrcula"/>
        <w:tblW w:w="9079" w:type="dxa"/>
        <w:jc w:val="center"/>
        <w:tblLayout w:type="fixed"/>
        <w:tblLook w:val="04a0"/>
      </w:tblPr>
      <w:tblGrid>
        <w:gridCol w:w="2841"/>
        <w:gridCol w:w="6238"/>
      </w:tblGrid>
      <w:tr w:rsidRPr="00CC6652" w:rsidR="00D956EE" w:rsidTr="004A5BDE" w14:paraId="75FABA01" w14:textId="77777777">
        <w:trPr>
          <w:tblHeader/>
          <w:jc w:val="center"/>
        </w:trPr>
        <w:tc>
          <w:tcPr>
            <w:tcW w:w="2841" w:type="dxa"/>
            <w:shd w:val="clear" w:color="auto" w:fill="9D9D9D" w:themeFill="accent4"/>
          </w:tcPr>
          <w:p w:rsidRPr="00CC6652" w:rsidR="00D956EE" w:rsidRDefault="009C4312" w14:paraId="740D6C43" w14:textId="77777777">
            <w:pPr>
              <w:pStyle w:val="Textoindependiente"/>
              <w:widowControl w:val="0"/>
              <w:jc w:val="center"/>
              <w:rPr>
                <w:rFonts w:ascii="Roboto Light" w:hAnsi="Roboto Light" w:cs="Open Sans"/>
                <w:sz w:val="24"/>
                <w:szCs w:val="24"/>
              </w:rPr>
            </w:pPr>
            <w:r w:rsidRPr="00CC6652">
              <w:rPr>
                <w:rFonts w:ascii="Roboto Light" w:hAnsi="Roboto Light" w:cs="Open Sans"/>
                <w:b/>
                <w:iCs/>
                <w:sz w:val="24"/>
                <w:szCs w:val="24"/>
              </w:rPr>
              <w:t xml:space="preserve">No. Controlled copy</w:t>
            </w:r>
          </w:p>
        </w:tc>
        <w:tc>
          <w:tcPr>
            <w:tcW w:w="6238" w:type="dxa"/>
            <w:shd w:val="clear" w:color="auto" w:fill="9D9D9D" w:themeFill="accent4"/>
            <w:vAlign w:val="center"/>
          </w:tcPr>
          <w:p w:rsidRPr="00CC6652" w:rsidR="00D956EE" w:rsidRDefault="009C4312" w14:paraId="41FF30AA" w14:textId="77777777">
            <w:pPr>
              <w:pStyle w:val="Textoindependiente"/>
              <w:widowControl w:val="0"/>
              <w:jc w:val="center"/>
              <w:rPr>
                <w:rFonts w:ascii="Roboto Light" w:hAnsi="Roboto Light" w:cs="Open Sans"/>
                <w:sz w:val="24"/>
                <w:szCs w:val="24"/>
              </w:rPr>
            </w:pPr>
            <w:r w:rsidRPr="00CC6652">
              <w:rPr>
                <w:rFonts w:ascii="Roboto Light" w:hAnsi="Roboto Light" w:cs="Open Sans"/>
                <w:b/>
                <w:sz w:val="24"/>
                <w:szCs w:val="24"/>
                <w:lang w:val="es-ES_tradnl" w:eastAsia="es-ES"/>
              </w:rPr>
              <w:t xml:space="preserve">Departments </w:t>
            </w:r>
          </w:p>
        </w:tc>
      </w:tr>
      <w:tr w:rsidRPr="00CC6652" w:rsidR="00D956EE" w:rsidTr="00520B4B" w14:paraId="49DB3B60" w14:textId="77777777">
        <w:trPr>
          <w:jc w:val="center"/>
        </w:trPr>
        <w:tc>
          <w:tcPr>
            <w:tcW w:w="2841" w:type="dxa"/>
          </w:tcPr>
          <w:p w:rsidRPr="00CC6652" w:rsidR="00D956EE" w:rsidRDefault="009C4312" w14:paraId="2EBEA6CF" w14:textId="77777777">
            <w:pPr>
              <w:widowControl w:val="0"/>
              <w:spacing w:after="0"/>
              <w:jc w:val="center"/>
              <w:rPr>
                <w:rFonts w:eastAsia="Times New Roman"/>
                <w:szCs w:val="24"/>
              </w:rPr>
            </w:pPr>
            <w:r w:rsidRPr="00CC6652">
              <w:rPr>
                <w:rFonts w:eastAsia="Times New Roman"/>
                <w:szCs w:val="24"/>
              </w:rPr>
              <w:t xml:space="preserve">1</w:t>
            </w:r>
          </w:p>
        </w:tc>
        <w:tc>
          <w:tcPr>
            <w:tcW w:w="6238" w:type="dxa"/>
          </w:tcPr>
          <w:p w:rsidRPr="00CC6652" w:rsidR="00D956EE" w:rsidRDefault="009C4312" w14:paraId="63122325" w14:textId="77777777">
            <w:pPr>
              <w:widowControl w:val="0"/>
              <w:spacing w:after="0"/>
              <w:jc w:val="center"/>
              <w:rPr>
                <w:rFonts w:eastAsia="Times New Roman"/>
                <w:szCs w:val="24"/>
              </w:rPr>
            </w:pPr>
            <w:r w:rsidRPr="00CC6652">
              <w:rPr>
                <w:rFonts w:eastAsia="Times New Roman"/>
                <w:szCs w:val="24"/>
              </w:rPr>
              <w:t xml:space="preserve">Archive</w:t>
            </w:r>
          </w:p>
        </w:tc>
      </w:tr>
    </w:tbl>
    <w:p w:rsidR="00CC6652" w:rsidRDefault="00CC6652" w14:paraId="691DF376" w14:textId="0E8C3A11">
      <w:pPr>
        <w:spacing w:after="0" w:line="240" w:lineRule="auto"/>
        <w:jc w:val="left"/>
        <w:rPr>
          <w:szCs w:val="24"/>
        </w:rPr>
      </w:pPr>
    </w:p>
    <w:p w:rsidRPr="00CC6652" w:rsidR="00D956EE" w:rsidP="004A5BDE" w:rsidRDefault="009C4312" w14:paraId="72C6DCFB" w14:textId="77777777">
      <w:pPr>
        <w:pStyle w:val="Titulo1SP"/>
      </w:pPr>
      <w:bookmarkStart w:name="_Toc197529171" w:id="15"/>
      <w:r w:rsidRPr="00CC6652">
        <w:t xml:space="preserve">Related documentation</w:t>
      </w:r>
      <w:bookmarkEnd w:id="15"/>
    </w:p>
    <w:tbl>
      <w:tblPr>
        <w:tblStyle w:val="Tablaconcuadrcula"/>
        <w:tblW w:w="9889" w:type="dxa"/>
        <w:tblLayout w:type="fixed"/>
        <w:tblLook w:val="04a0"/>
      </w:tblPr>
      <w:tblGrid>
        <w:gridCol w:w="1836"/>
        <w:gridCol w:w="8053"/>
      </w:tblGrid>
      <w:tr w:rsidRPr="00CC6652" w:rsidR="00D956EE" w:rsidTr="004A5BDE" w14:paraId="3BCAB5D1" w14:textId="77777777">
        <w:tc>
          <w:tcPr>
            <w:tcW w:w="1836" w:type="dxa"/>
            <w:shd w:val="clear" w:color="auto" w:fill="9D9D9D" w:themeFill="accent4"/>
          </w:tcPr>
          <w:p w:rsidRPr="00CC6652" w:rsidR="00D956EE" w:rsidRDefault="009C4312" w14:paraId="52186BA3" w14:textId="77777777">
            <w:pPr>
              <w:widowControl w:val="0"/>
              <w:spacing w:after="0"/>
              <w:jc w:val="center"/>
              <w:rPr>
                <w:rFonts w:eastAsia="Times New Roman"/>
                <w:szCs w:val="24"/>
              </w:rPr>
            </w:pPr>
            <w:r w:rsidRPr="00CC6652">
              <w:rPr>
                <w:rFonts w:eastAsia="Times New Roman"/>
                <w:b/>
                <w:szCs w:val="24"/>
              </w:rPr>
              <w:t xml:space="preserve">Code</w:t>
            </w:r>
          </w:p>
          <w:p w:rsidRPr="00CC6652" w:rsidR="00D956EE" w:rsidRDefault="00D956EE" w14:paraId="0DE64022" w14:textId="77777777">
            <w:pPr>
              <w:widowControl w:val="0"/>
              <w:spacing w:after="0"/>
              <w:jc w:val="center"/>
              <w:rPr>
                <w:rFonts w:eastAsia="Times New Roman"/>
                <w:b/>
                <w:szCs w:val="24"/>
              </w:rPr>
            </w:pPr>
          </w:p>
        </w:tc>
        <w:tc>
          <w:tcPr>
            <w:tcW w:w="8052" w:type="dxa"/>
            <w:shd w:val="clear" w:color="auto" w:fill="9D9D9D" w:themeFill="accent4"/>
          </w:tcPr>
          <w:p w:rsidRPr="00CC6652" w:rsidR="00D956EE" w:rsidRDefault="009C4312" w14:paraId="55370BC0" w14:textId="77777777">
            <w:pPr>
              <w:widowControl w:val="0"/>
              <w:spacing w:after="0"/>
              <w:jc w:val="center"/>
              <w:rPr>
                <w:rFonts w:eastAsia="Times New Roman"/>
                <w:szCs w:val="24"/>
              </w:rPr>
            </w:pPr>
            <w:r w:rsidRPr="00CC6652">
              <w:rPr>
                <w:rFonts w:eastAsia="Times New Roman"/>
                <w:b/>
                <w:szCs w:val="24"/>
              </w:rPr>
              <w:t xml:space="preserve">TITLE</w:t>
            </w:r>
          </w:p>
        </w:tc>
      </w:tr>
      <w:tr w:rsidRPr="00CC6652" w:rsidR="00D956EE" w14:paraId="15E66B69" w14:textId="77777777">
        <w:tc>
          <w:tcPr>
            <w:tcW w:w="1836" w:type="dxa"/>
          </w:tcPr>
          <w:p w:rsidRPr="00CC6652" w:rsidR="00D956EE" w:rsidRDefault="009C4312" w14:paraId="6AADF06F" w14:textId="77777777">
            <w:pPr>
              <w:widowControl w:val="0"/>
              <w:spacing w:after="0"/>
              <w:jc w:val="center"/>
              <w:rPr>
                <w:rFonts w:eastAsia="Times New Roman"/>
                <w:szCs w:val="24"/>
              </w:rPr>
            </w:pPr>
            <w:r w:rsidRPr="00CC6652">
              <w:rPr>
                <w:rFonts w:eastAsia="Times New Roman"/>
                <w:szCs w:val="24"/>
              </w:rPr>
              <w:t xml:space="preserve">MQ-01</w:t>
            </w:r>
          </w:p>
        </w:tc>
        <w:tc>
          <w:tcPr>
            <w:tcW w:w="8052" w:type="dxa"/>
          </w:tcPr>
          <w:p w:rsidRPr="00CC6652" w:rsidR="00D956EE" w:rsidRDefault="009C4312" w14:paraId="2DEDC68A" w14:textId="77777777">
            <w:pPr>
              <w:widowControl w:val="0"/>
              <w:spacing w:after="0"/>
              <w:jc w:val="center"/>
              <w:rPr>
                <w:rFonts w:eastAsia="Times New Roman"/>
                <w:szCs w:val="24"/>
              </w:rPr>
            </w:pPr>
            <w:r w:rsidRPr="00CC6652">
              <w:rPr>
                <w:rFonts w:eastAsia="Times New Roman"/>
                <w:szCs w:val="24"/>
              </w:rPr>
              <w:t xml:space="preserve">Quality Manual</w:t>
            </w:r>
          </w:p>
        </w:tc>
      </w:tr>
      <w:tr w:rsidRPr="00CC6652" w:rsidR="00D956EE" w14:paraId="670AE4DF" w14:textId="77777777">
        <w:tc>
          <w:tcPr>
            <w:tcW w:w="1836" w:type="dxa"/>
          </w:tcPr>
          <w:p w:rsidRPr="00CC6652" w:rsidR="00D956EE" w:rsidRDefault="00944081" w14:paraId="43B3555D" w14:textId="77777777">
            <w:pPr>
              <w:widowControl w:val="0"/>
              <w:spacing w:after="0"/>
              <w:jc w:val="center"/>
              <w:rPr>
                <w:rFonts w:eastAsia="Times New Roman"/>
                <w:szCs w:val="24"/>
              </w:rPr>
            </w:pPr>
            <w:r w:rsidRPr="00CC6652" w:rsidR="009C4312">
              <w:rPr>
                <w:rFonts w:eastAsia="Times New Roman"/>
                <w:szCs w:val="24"/>
              </w:rPr>
              <w:t xml:space="preserve">PNT-001</w:t>
            </w:r>
          </w:p>
        </w:tc>
        <w:tc>
          <w:tcPr>
            <w:tcW w:w="8052" w:type="dxa"/>
          </w:tcPr>
          <w:p w:rsidRPr="00CC6652" w:rsidR="00D956EE" w:rsidP="009C4312" w:rsidRDefault="009C4312" w14:paraId="51DEAFCB" w14:textId="77777777">
            <w:pPr>
              <w:widowControl w:val="0"/>
              <w:spacing w:after="0"/>
              <w:jc w:val="center"/>
              <w:rPr>
                <w:rFonts w:eastAsia="Times New Roman"/>
                <w:szCs w:val="24"/>
              </w:rPr>
            </w:pPr>
            <w:r w:rsidRPr="00CC6652">
              <w:rPr>
                <w:rFonts w:eastAsia="Times New Roman"/>
                <w:szCs w:val="24"/>
              </w:rPr>
              <w:t xml:space="preserve">Document management and archiving</w:t>
            </w:r>
          </w:p>
        </w:tc>
      </w:tr>
      <w:tr w:rsidRPr="00CC6652" w:rsidR="00D956EE" w14:paraId="7B1E07C8" w14:textId="77777777">
        <w:tc>
          <w:tcPr>
            <w:tcW w:w="1836" w:type="dxa"/>
          </w:tcPr>
          <w:p w:rsidRPr="00CC6652" w:rsidR="00D956EE" w:rsidRDefault="00944081" w14:paraId="27FB2EF5" w14:textId="77777777">
            <w:pPr>
              <w:widowControl w:val="0"/>
              <w:spacing w:after="0"/>
              <w:jc w:val="center"/>
              <w:rPr>
                <w:rFonts w:eastAsia="Times New Roman"/>
                <w:szCs w:val="24"/>
              </w:rPr>
            </w:pPr>
            <w:r w:rsidRPr="00CC6652" w:rsidR="009C4312">
              <w:rPr>
                <w:rFonts w:eastAsia="Times New Roman"/>
                <w:szCs w:val="24"/>
              </w:rPr>
              <w:t xml:space="preserve">PNT-011</w:t>
            </w:r>
          </w:p>
        </w:tc>
        <w:tc>
          <w:tcPr>
            <w:tcW w:w="8052" w:type="dxa"/>
          </w:tcPr>
          <w:p w:rsidRPr="00CC6652" w:rsidR="00D956EE" w:rsidP="009C4312" w:rsidRDefault="009C4312" w14:paraId="6A452EB7" w14:textId="77777777">
            <w:pPr>
              <w:widowControl w:val="0"/>
              <w:spacing w:after="0"/>
              <w:ind w:start="1416" w:hanging="1416"/>
              <w:jc w:val="center"/>
              <w:rPr>
                <w:rFonts w:eastAsia="Times New Roman"/>
                <w:szCs w:val="24"/>
              </w:rPr>
            </w:pPr>
            <w:r w:rsidRPr="00CC6652">
              <w:rPr>
                <w:rFonts w:eastAsia="Times New Roman"/>
                <w:szCs w:val="24"/>
              </w:rPr>
              <w:t xml:space="preserve">Job descriptions</w:t>
            </w:r>
          </w:p>
        </w:tc>
      </w:tr>
    </w:tbl>
    <w:p w:rsidRPr="00CC6652" w:rsidR="00D956EE" w:rsidRDefault="00D956EE" w14:paraId="4A1D73AC" w14:textId="77777777">
      <w:pPr>
        <w:rPr>
          <w:szCs w:val="24"/>
        </w:rPr>
      </w:pPr>
    </w:p>
    <w:p w:rsidRPr="00CC6652" w:rsidR="00D956EE" w:rsidP="004A5BDE" w:rsidRDefault="009C4312" w14:paraId="66EB7C9A" w14:textId="77777777">
      <w:pPr>
        <w:pStyle w:val="Titulo1SP"/>
      </w:pPr>
      <w:bookmarkStart w:name="_Toc197529172" w:id="16"/>
      <w:r w:rsidRPr="00CC6652">
        <w:t xml:space="preserve">Training</w:t>
      </w:r>
      <w:bookmarkEnd w:id="16"/>
    </w:p>
    <w:p w:rsidRPr="00CC6652" w:rsidR="00D956EE" w:rsidRDefault="009C4312" w14:paraId="73180818" w14:textId="77777777">
      <w:pPr>
        <w:rPr>
          <w:szCs w:val="24"/>
        </w:rPr>
      </w:pPr>
      <w:r w:rsidRPr="00CC6652">
        <w:rPr>
          <w:szCs w:val="24"/>
        </w:rPr>
        <w:t xml:space="preserve">This version requires the following training for the departments concerned as indicated in paragraph 3:</w:t>
      </w:r>
    </w:p>
    <w:tbl>
      <w:tblPr>
        <w:tblStyle w:val="Tablaconcuadrcula"/>
        <w:tblW w:w="9351" w:type="dxa"/>
        <w:tblLayout w:type="fixed"/>
        <w:tblLook w:val="04a0"/>
      </w:tblPr>
      <w:tblGrid>
        <w:gridCol w:w="1555"/>
        <w:gridCol w:w="7796"/>
      </w:tblGrid>
      <w:tr w:rsidRPr="00CC6652" w:rsidR="00D956EE" w:rsidTr="004A5BDE" w14:paraId="1367DB34" w14:textId="77777777">
        <w:tc>
          <w:tcPr>
            <w:tcW w:w="1555" w:type="dxa"/>
            <w:shd w:val="clear" w:color="auto" w:fill="9D9D9D" w:themeFill="accent4"/>
          </w:tcPr>
          <w:p w:rsidRPr="00CC6652" w:rsidR="00D956EE" w:rsidRDefault="009C4312" w14:paraId="7BFB6CFD" w14:textId="77777777">
            <w:pPr>
              <w:widowControl w:val="0"/>
              <w:spacing w:after="0"/>
              <w:jc w:val="center"/>
              <w:rPr>
                <w:rFonts w:eastAsia="Times New Roman"/>
                <w:szCs w:val="24"/>
              </w:rPr>
            </w:pPr>
            <w:r w:rsidRPr="00CC6652">
              <w:rPr>
                <w:rFonts w:eastAsia="Times New Roman"/>
                <w:b/>
                <w:szCs w:val="24"/>
              </w:rPr>
              <w:t xml:space="preserve">Mark with an X</w:t>
            </w:r>
          </w:p>
        </w:tc>
        <w:tc>
          <w:tcPr>
            <w:tcW w:w="7796" w:type="dxa"/>
            <w:shd w:val="clear" w:color="auto" w:fill="9D9D9D" w:themeFill="accent4"/>
          </w:tcPr>
          <w:p w:rsidRPr="00CC6652" w:rsidR="00D956EE" w:rsidRDefault="009C4312" w14:paraId="779111E1" w14:textId="77777777">
            <w:pPr>
              <w:widowControl w:val="0"/>
              <w:spacing w:after="0"/>
              <w:jc w:val="center"/>
              <w:rPr>
                <w:rFonts w:eastAsia="Times New Roman"/>
                <w:szCs w:val="24"/>
              </w:rPr>
            </w:pPr>
            <w:r w:rsidRPr="00CC6652">
              <w:rPr>
                <w:rFonts w:eastAsia="Times New Roman"/>
                <w:b/>
                <w:szCs w:val="24"/>
              </w:rPr>
              <w:t xml:space="preserve">Type of training</w:t>
            </w:r>
          </w:p>
        </w:tc>
      </w:tr>
      <w:tr w:rsidRPr="00CC6652" w:rsidR="00D956EE" w:rsidTr="009C4312" w14:paraId="2239ABD7" w14:textId="77777777">
        <w:tc>
          <w:tcPr>
            <w:tcW w:w="1555" w:type="dxa"/>
          </w:tcPr>
          <w:sdt>
            <w:sdtPr>
              <w:rPr>
                <w:szCs w:val="24"/>
              </w:rPr>
              <w:id w:val="1077071389"/>
              <w14:checkbox>
                <w14:checked w14:val="1"/>
                <w14:checkedState w14:font="MS Gothic" w14:val="2612"/>
                <w14:uncheckedState w14:font="MS Gothic" w14:val="2610"/>
              </w14:checkbox>
            </w:sdtPr>
            <w:sdtEndPr/>
            <w:sdtContent>
              <w:p w:rsidRPr="00CC6652" w:rsidR="00D956EE" w:rsidRDefault="009C4312" w14:paraId="1251141D" w14:textId="77777777">
                <w:pPr>
                  <w:widowControl w:val="0"/>
                  <w:spacing w:after="0"/>
                  <w:jc w:val="center"/>
                  <w:rPr>
                    <w:rFonts w:eastAsia="Times New Roman"/>
                    <w:szCs w:val="24"/>
                  </w:rPr>
                </w:pPr>
                <w:r w:rsidRPr="00CC6652">
                  <w:rPr>
                    <w:rFonts w:ascii="Segoe UI Symbol" w:hAnsi="Segoe UI Symbol" w:eastAsia="MS Gothic" w:cs="Segoe UI Symbol"/>
                    <w:szCs w:val="24"/>
                  </w:rPr>
                  <w:t>☒</w:t>
                </w:r>
              </w:p>
            </w:sdtContent>
          </w:sdt>
        </w:tc>
        <w:tc>
          <w:tcPr>
            <w:tcW w:w="7796" w:type="dxa"/>
          </w:tcPr>
          <w:p w:rsidRPr="00CC6652" w:rsidR="00D956EE" w:rsidRDefault="009C4312" w14:paraId="4B7D552E" w14:textId="77777777">
            <w:pPr>
              <w:widowControl w:val="0"/>
              <w:spacing w:after="0"/>
              <w:jc w:val="left"/>
              <w:rPr>
                <w:rFonts w:eastAsia="Times New Roman"/>
                <w:szCs w:val="24"/>
              </w:rPr>
            </w:pPr>
            <w:r w:rsidRPr="00CC6652">
              <w:rPr>
                <w:rFonts w:eastAsia="Times New Roman"/>
                <w:b/>
                <w:szCs w:val="24"/>
              </w:rPr>
              <w:t xml:space="preserve">Theoretical </w:t>
            </w:r>
            <w:r w:rsidRPr="00CC6652">
              <w:rPr>
                <w:rFonts w:eastAsia="Times New Roman"/>
                <w:szCs w:val="24"/>
              </w:rPr>
              <w:t xml:space="preserve">(reading and understanding of the procedure) </w:t>
            </w:r>
          </w:p>
        </w:tc>
      </w:tr>
      <w:tr w:rsidRPr="00CC6652" w:rsidR="00D956EE" w:rsidTr="009C4312" w14:paraId="400DE29C"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2029741782"/>
              <w14:checkbox>
                <w14:checked w14:val="1"/>
                <w14:checkedState w14:font="MS Gothic" w14:val="2612"/>
                <w14:uncheckedState w14:font="MS Gothic" w14:val="2610"/>
              </w14:checkbox>
            </w:sdtPr>
            <w:sdtEndPr/>
            <w:sdtContent>
              <w:p w:rsidRPr="00CC6652" w:rsidR="00D956EE" w:rsidRDefault="009C4312" w14:paraId="198220B0" w14:textId="77777777">
                <w:pPr>
                  <w:widowControl w:val="0"/>
                  <w:spacing w:after="0"/>
                  <w:jc w:val="center"/>
                  <w:rPr>
                    <w:rFonts w:eastAsia="Times New Roman"/>
                    <w:szCs w:val="24"/>
                  </w:rPr>
                </w:pPr>
                <w:r w:rsidRPr="00CC6652">
                  <w:rPr>
                    <w:rFonts w:ascii="Segoe UI Symbol" w:hAnsi="Segoe UI Symbol" w:eastAsia="MS Gothic" w:cs="Segoe UI Symbol"/>
                    <w:szCs w:val="24"/>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CC6652" w:rsidR="00D956EE" w:rsidRDefault="009C4312" w14:paraId="302CC1A7" w14:textId="77777777">
            <w:pPr>
              <w:widowControl w:val="0"/>
              <w:spacing w:after="0"/>
              <w:jc w:val="left"/>
              <w:rPr>
                <w:rFonts w:eastAsia="Times New Roman"/>
                <w:szCs w:val="24"/>
              </w:rPr>
            </w:pPr>
            <w:r w:rsidRPr="00CC6652">
              <w:rPr>
                <w:rFonts w:eastAsia="Times New Roman"/>
                <w:b/>
                <w:szCs w:val="24"/>
              </w:rPr>
              <w:t xml:space="preserve">Theoretical - Practical </w:t>
            </w:r>
            <w:r w:rsidRPr="00CC6652">
              <w:rPr>
                <w:rFonts w:eastAsia="Times New Roman"/>
                <w:szCs w:val="24"/>
              </w:rPr>
              <w:t xml:space="preserve">(If this option is selected, please </w:t>
            </w:r>
            <w:r w:rsidRPr="00CC6652">
              <w:rPr>
                <w:rFonts w:eastAsia="Times New Roman"/>
                <w:szCs w:val="24"/>
                <w:u w:val="single"/>
              </w:rPr>
              <w:t xml:space="preserve">contact the Technician in charge).</w:t>
            </w:r>
          </w:p>
        </w:tc>
      </w:tr>
      <w:tr w:rsidRPr="00CC6652" w:rsidR="00B32929" w:rsidTr="009C4312" w14:paraId="4D251E01" w14:textId="77777777">
        <w:tc>
          <w:tcPr>
            <w:tcW w:w="1555" w:type="dxa"/>
            <w:tcBorders>
              <w:top w:val="single" w:color="000000" w:sz="2" w:space="0"/>
              <w:left w:val="single" w:color="000000" w:sz="2" w:space="0"/>
              <w:bottom w:val="single" w:color="000000" w:sz="2" w:space="0"/>
              <w:right w:val="single" w:color="000000" w:sz="2" w:space="0"/>
            </w:tcBorders>
          </w:tcPr>
          <w:p w:rsidR="00B32929" w:rsidRDefault="00B32929" w14:paraId="4F9B4995" w14:textId="77777777">
            <w:pPr>
              <w:widowControl w:val="0"/>
              <w:spacing w:after="0"/>
              <w:jc w:val="center"/>
              <w:rPr>
                <w:szCs w:val="24"/>
              </w:rPr>
            </w:pPr>
          </w:p>
        </w:tc>
        <w:tc>
          <w:tcPr>
            <w:tcW w:w="7796" w:type="dxa"/>
            <w:tcBorders>
              <w:top w:val="single" w:color="000000" w:sz="2" w:space="0"/>
              <w:left w:val="single" w:color="000000" w:sz="2" w:space="0"/>
              <w:bottom w:val="single" w:color="000000" w:sz="2" w:space="0"/>
              <w:right w:val="single" w:color="000000" w:sz="2" w:space="0"/>
            </w:tcBorders>
          </w:tcPr>
          <w:p w:rsidRPr="00CC6652" w:rsidR="00B32929" w:rsidRDefault="00B32929" w14:paraId="1362B777" w14:textId="77777777">
            <w:pPr>
              <w:widowControl w:val="0"/>
              <w:spacing w:after="0"/>
              <w:jc w:val="left"/>
              <w:rPr>
                <w:rFonts w:eastAsia="Times New Roman"/>
                <w:b/>
                <w:szCs w:val="24"/>
              </w:rPr>
            </w:pPr>
          </w:p>
        </w:tc>
      </w:tr>
    </w:tbl>
    <w:p w:rsidRPr="00CC6652" w:rsidR="00D956EE" w:rsidP="00B32929" w:rsidRDefault="00D956EE" w14:paraId="2BD683E3" w14:textId="05055DDF">
      <w:pPr>
        <w:tabs>
          <w:tab w:val="left" w:pos="12240"/>
        </w:tabs>
        <w:rPr>
          <w:szCs w:val="24"/>
        </w:rPr>
      </w:pPr>
    </w:p>
    <w:sectPr w:rsidRPr="00CC6652" w:rsidR="00D956EE" w:rsidSect="00B32929">
      <w:headerReference w:type="default" r:id="rId11"/>
      <w:footerReference w:type="default" r:id="rId12"/>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227F" w:rsidRDefault="00F1227F" w14:paraId="03DF5D4C" w14:textId="77777777">
      <w:pPr>
        <w:spacing w:after="0" w:line="240" w:lineRule="auto"/>
      </w:pPr>
      <w:r>
        <w:separator/>
      </w:r>
    </w:p>
  </w:endnote>
  <w:endnote w:type="continuationSeparator" w:id="0">
    <w:p w:rsidR="00F1227F" w:rsidRDefault="00F1227F" w14:paraId="59E1ED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420CA" w:rsidR="000420CA" w:rsidP="000420CA" w:rsidRDefault="000420CA" w14:paraId="6551BA76" w14:textId="77777777">
    <w:pPr>
      <w:pStyle w:val="Piedepgina"/>
      <w:jc w:val="right"/>
      <w:rPr>
        <w:rFonts w:ascii="Roboto Light" w:hAnsi="Roboto Light"/>
        <w:sz w:val="24"/>
        <w:szCs w:val="24"/>
      </w:rPr>
    </w:pPr>
    <w:r w:rsidRPr="000420CA">
      <w:rPr>
        <w:rFonts w:ascii="Roboto Light" w:hAnsi="Roboto Light"/>
        <w:sz w:val="24"/>
        <w:szCs w:val="24"/>
      </w:rPr>
      <w:t xml:space="preserve">Page</w:t>
    </w:r>
    <w:r w:rsidRPr="000420CA">
      <w:rPr>
        <w:rFonts w:ascii="Roboto Light" w:hAnsi="Roboto Light"/>
        <w:b/>
        <w:bCs/>
        <w:sz w:val="24"/>
        <w:szCs w:val="24"/>
      </w:rPr>
      <w:fldChar w:fldCharType="begin"/>
    </w:r>
    <w:r w:rsidRPr="000420CA">
      <w:rPr>
        <w:rFonts w:ascii="Roboto Light" w:hAnsi="Roboto Light"/>
        <w:b/>
        <w:bCs/>
        <w:sz w:val="24"/>
        <w:szCs w:val="24"/>
      </w:rPr>
      <w:instrText>PAGE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16</w:t>
    </w:r>
    <w:r w:rsidRPr="000420CA">
      <w:rPr>
        <w:rFonts w:ascii="Roboto Light" w:hAnsi="Roboto Light"/>
        <w:b/>
        <w:bCs/>
        <w:sz w:val="24"/>
        <w:szCs w:val="24"/>
      </w:rPr>
      <w:fldChar w:fldCharType="end"/>
    </w:r>
    <w:r w:rsidRPr="000420CA">
      <w:rPr>
        <w:rFonts w:ascii="Roboto Light" w:hAnsi="Roboto Light"/>
        <w:sz w:val="24"/>
        <w:szCs w:val="24"/>
      </w:rPr>
      <w:t xml:space="preserve"> of </w:t>
    </w:r>
    <w:r w:rsidRPr="000420CA">
      <w:rPr>
        <w:rFonts w:ascii="Roboto Light" w:hAnsi="Roboto Light"/>
        <w:b/>
        <w:bCs/>
        <w:sz w:val="24"/>
        <w:szCs w:val="24"/>
      </w:rPr>
      <w:fldChar w:fldCharType="begin"/>
    </w:r>
    <w:r w:rsidRPr="000420CA">
      <w:rPr>
        <w:rFonts w:ascii="Roboto Light" w:hAnsi="Roboto Light"/>
        <w:b/>
        <w:bCs/>
        <w:sz w:val="24"/>
        <w:szCs w:val="24"/>
      </w:rPr>
      <w:instrText>NUMPAGES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17</w:t>
    </w:r>
    <w:r w:rsidRPr="000420CA">
      <w:rPr>
        <w:rFonts w:ascii="Roboto Light" w:hAnsi="Roboto Light"/>
        <w:b/>
        <w:bCs/>
        <w:sz w:val="24"/>
        <w:szCs w:val="24"/>
      </w:rPr>
      <w:fldChar w:fldCharType="end"/>
    </w:r>
  </w:p>
  <w:p w:rsidRPr="00944081" w:rsidR="00CC6652" w:rsidP="000420CA" w:rsidRDefault="00CC6652" w14:paraId="0B6B1B62" w14:textId="77777777">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227F" w:rsidRDefault="00F1227F" w14:paraId="1A35290B" w14:textId="77777777">
      <w:pPr>
        <w:spacing w:after="0" w:line="240" w:lineRule="auto"/>
      </w:pPr>
      <w:r>
        <w:separator/>
      </w:r>
    </w:p>
  </w:footnote>
  <w:footnote w:type="continuationSeparator" w:id="0">
    <w:p w:rsidR="00F1227F" w:rsidRDefault="00F1227F" w14:paraId="7C64E4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CC6652" w:rsidTr="00CC6652" w14:paraId="757AB8B2" w14:textId="77777777">
      <w:tc>
        <w:tcPr>
          <w:tcW w:w="2694" w:type="dxa"/>
          <w:vMerge w:val="restart"/>
          <w:tcBorders>
            <w:top w:val="single" w:color="000000" w:sz="4" w:space="0"/>
            <w:left w:val="single" w:color="000000" w:sz="4" w:space="0"/>
            <w:bottom w:val="single" w:color="000000" w:sz="4" w:space="0"/>
          </w:tcBorders>
        </w:tcPr>
        <w:p w:rsidRPr="001C0EDF" w:rsidR="00CC6652" w:rsidP="00CC6652" w:rsidRDefault="00CC6652" w14:paraId="722C5D13" w14:textId="77777777">
          <w:pPr>
            <w:pStyle w:val="Contenidodelatabla"/>
            <w:rPr>
              <w:rFonts w:ascii="Open Sans" w:hAnsi="Open Sans"/>
            </w:rPr>
          </w:pPr>
          <w:r w:rsidRPr="007D6B57">
            <w:rPr>
              <w:rFonts w:cs="Arial"/>
              <w:noProof/>
              <w:sz w:val="20"/>
              <w:lang w:eastAsia="es-ES"/>
            </w:rPr>
            <w:drawing>
              <wp:inline distT="0" distB="0" distL="0" distR="0" wp14:anchorId="5D1B5154" wp14:editId="7C0BFA20">
                <wp:extent cx="1427480" cy="56007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CC6652" w:rsidP="00CC6652" w:rsidRDefault="00CC6652" w14:paraId="2AFB8436" w14:textId="77777777">
          <w:pPr>
            <w:pStyle w:val="Contenidodelatabla"/>
            <w:rPr>
              <w:szCs w:val="24"/>
            </w:rPr>
          </w:pPr>
          <w:r>
            <w:rPr>
              <w:szCs w:val="24"/>
            </w:rPr>
            <w:t xml:space="preserve">STAFF TRAINING</w:t>
          </w:r>
        </w:p>
      </w:tc>
      <w:tc>
        <w:tcPr>
          <w:tcW w:w="3544" w:type="dxa"/>
          <w:tcBorders>
            <w:top w:val="single" w:color="000000" w:sz="4" w:space="0"/>
            <w:left w:val="single" w:color="000000" w:sz="4" w:space="0"/>
            <w:bottom w:val="single" w:color="000000" w:sz="4" w:space="0"/>
            <w:right w:val="single" w:color="000000" w:sz="4" w:space="0"/>
          </w:tcBorders>
        </w:tcPr>
        <w:p w:rsidRPr="0071356F" w:rsidR="00CC6652" w:rsidP="00CC6652" w:rsidRDefault="00CC6652" w14:paraId="0E0BCB16" w14:textId="540CD511">
          <w:pPr>
            <w:pStyle w:val="Contenidodelatabla"/>
            <w:rPr>
              <w:szCs w:val="24"/>
            </w:rPr>
          </w:pPr>
          <w:r w:rsidRPr="0071356F">
            <w:rPr>
              <w:szCs w:val="24"/>
            </w:rPr>
            <w:t xml:space="preserve">Code: PNT-003</w:t>
          </w:r>
          <w:r>
            <w:rPr>
              <w:szCs w:val="24"/>
            </w:rPr>
            <w:t xml:space="preserve">.</w:t>
          </w:r>
          <w:r w:rsidR="00795E4A">
            <w:rPr>
              <w:szCs w:val="24"/>
            </w:rPr>
            <w:t xml:space="preserve">02</w:t>
          </w:r>
        </w:p>
      </w:tc>
    </w:tr>
    <w:tr w:rsidRPr="001C0EDF" w:rsidR="00CC6652" w:rsidTr="00CC6652" w14:paraId="2711C6EF" w14:textId="77777777">
      <w:tc>
        <w:tcPr>
          <w:tcW w:w="2694" w:type="dxa"/>
          <w:vMerge/>
          <w:tcBorders>
            <w:top w:val="single" w:color="000000" w:sz="4" w:space="0"/>
            <w:left w:val="single" w:color="000000" w:sz="4" w:space="0"/>
            <w:bottom w:val="single" w:color="000000" w:sz="4" w:space="0"/>
          </w:tcBorders>
        </w:tcPr>
        <w:p w:rsidRPr="001C0EDF" w:rsidR="00CC6652" w:rsidP="00CC6652" w:rsidRDefault="00CC6652" w14:paraId="000C7D3A"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CC6652" w:rsidP="00CC6652" w:rsidRDefault="00CC6652" w14:paraId="7A2CD795"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CC6652" w:rsidP="00CC6652" w:rsidRDefault="00CC6652" w14:paraId="25577434" w14:textId="37BDA0C6">
          <w:pPr>
            <w:pStyle w:val="Contenidodelatabla"/>
            <w:rPr>
              <w:szCs w:val="24"/>
            </w:rPr>
          </w:pPr>
          <w:r w:rsidRPr="0071356F">
            <w:rPr>
              <w:szCs w:val="24"/>
            </w:rPr>
            <w:t xml:space="preserve">Effective date: </w:t>
          </w:r>
          <w:r w:rsidRPr="006135E1" w:rsidR="006135E1">
            <w:rPr>
              <w:szCs w:val="24"/>
            </w:rPr>
            <w:t xml:space="preserve">02/06/2025</w:t>
          </w:r>
        </w:p>
      </w:tc>
    </w:tr>
  </w:tbl>
  <w:p w:rsidR="00CC6652" w:rsidRDefault="00CC6652" w14:paraId="700982B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48D3C21"/>
    <w:multiLevelType w:val="multilevel"/>
    <w:tmpl w:val="E976E7A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99F5471"/>
    <w:multiLevelType w:val="multilevel"/>
    <w:tmpl w:val="91A00B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800720A"/>
    <w:multiLevelType w:val="multilevel"/>
    <w:tmpl w:val="90B03298"/>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BB6400"/>
    <w:multiLevelType w:val="multilevel"/>
    <w:tmpl w:val="568A75C8"/>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2" w15:restartNumberingAfterBreak="0">
    <w:nsid w:val="1F331845"/>
    <w:multiLevelType w:val="multilevel"/>
    <w:tmpl w:val="AE1E558C"/>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1F606081"/>
    <w:multiLevelType w:val="multilevel"/>
    <w:tmpl w:val="FA20513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F4D331B"/>
    <w:multiLevelType w:val="hybridMultilevel"/>
    <w:tmpl w:val="9AAA10A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3" w15:restartNumberingAfterBreak="0">
    <w:nsid w:val="3FC47F08"/>
    <w:multiLevelType w:val="multilevel"/>
    <w:tmpl w:val="6DFCBB54"/>
    <w:lvl w:ilvl="0">
      <w:start w:val="5"/>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50307A52"/>
    <w:multiLevelType w:val="multilevel"/>
    <w:tmpl w:val="D850178C"/>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56E143F2"/>
    <w:multiLevelType w:val="multilevel"/>
    <w:tmpl w:val="AA0C2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53C0BF9"/>
    <w:multiLevelType w:val="multilevel"/>
    <w:tmpl w:val="0AAA5C02"/>
    <w:lvl w:ilvl="0">
      <w:start w:val="1"/>
      <w:numFmt w:val="decimal"/>
      <w:lvlText w:val="(%1)"/>
      <w:lvlJc w:val="left"/>
      <w:pPr>
        <w:tabs>
          <w:tab w:val="num" w:pos="0"/>
        </w:tabs>
        <w:ind w:left="1065" w:hanging="705"/>
      </w:pPr>
      <w:rPr>
        <w:b/>
        <w:color w:val="00B05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1"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8243DBA"/>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4" w15:restartNumberingAfterBreak="0">
    <w:nsid w:val="79C84E8C"/>
    <w:multiLevelType w:val="hybridMultilevel"/>
    <w:tmpl w:val="4238BCA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7B5E1AB5"/>
    <w:multiLevelType w:val="multilevel"/>
    <w:tmpl w:val="FF805CBA"/>
    <w:lvl w:ilvl="0">
      <w:start w:val="5"/>
      <w:numFmt w:val="decimal"/>
      <w:lvlText w:val="%1"/>
      <w:lvlJc w:val="left"/>
      <w:pPr>
        <w:ind w:left="384" w:hanging="384"/>
      </w:pPr>
      <w:rPr>
        <w:rFonts w:hint="default"/>
      </w:rPr>
    </w:lvl>
    <w:lvl w:ilvl="1">
      <w:start w:val="1"/>
      <w:numFmt w:val="decimal"/>
      <w:lvlText w:val="%1.%2"/>
      <w:lvlJc w:val="left"/>
      <w:pPr>
        <w:ind w:left="720" w:hanging="720"/>
      </w:pPr>
      <w:rPr>
        <w:rFonts w:hint="default" w:ascii="Trebuchet MS" w:hAnsi="Trebuchet M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625574381">
    <w:abstractNumId w:val="9"/>
  </w:num>
  <w:num w:numId="2" w16cid:durableId="1491873847">
    <w:abstractNumId w:val="12"/>
  </w:num>
  <w:num w:numId="3" w16cid:durableId="1010908029">
    <w:abstractNumId w:val="10"/>
  </w:num>
  <w:num w:numId="4" w16cid:durableId="1989356072">
    <w:abstractNumId w:val="2"/>
  </w:num>
  <w:num w:numId="5" w16cid:durableId="820855031">
    <w:abstractNumId w:val="13"/>
  </w:num>
  <w:num w:numId="6" w16cid:durableId="1455519134">
    <w:abstractNumId w:val="33"/>
  </w:num>
  <w:num w:numId="7" w16cid:durableId="884173300">
    <w:abstractNumId w:val="25"/>
  </w:num>
  <w:num w:numId="8" w16cid:durableId="75327173">
    <w:abstractNumId w:val="29"/>
  </w:num>
  <w:num w:numId="9" w16cid:durableId="795878865">
    <w:abstractNumId w:val="5"/>
  </w:num>
  <w:num w:numId="10" w16cid:durableId="1746950039">
    <w:abstractNumId w:val="21"/>
  </w:num>
  <w:num w:numId="11" w16cid:durableId="811949123">
    <w:abstractNumId w:val="31"/>
  </w:num>
  <w:num w:numId="12" w16cid:durableId="1863206953">
    <w:abstractNumId w:val="8"/>
  </w:num>
  <w:num w:numId="13" w16cid:durableId="375014067">
    <w:abstractNumId w:val="32"/>
  </w:num>
  <w:num w:numId="14" w16cid:durableId="1973900186">
    <w:abstractNumId w:val="19"/>
  </w:num>
  <w:num w:numId="15" w16cid:durableId="1145971137">
    <w:abstractNumId w:val="14"/>
  </w:num>
  <w:num w:numId="16" w16cid:durableId="1918248427">
    <w:abstractNumId w:val="27"/>
  </w:num>
  <w:num w:numId="17" w16cid:durableId="1933732155">
    <w:abstractNumId w:val="18"/>
  </w:num>
  <w:num w:numId="18" w16cid:durableId="1615213720">
    <w:abstractNumId w:val="24"/>
  </w:num>
  <w:num w:numId="19" w16cid:durableId="491529074">
    <w:abstractNumId w:val="6"/>
  </w:num>
  <w:num w:numId="20" w16cid:durableId="557857230">
    <w:abstractNumId w:val="30"/>
  </w:num>
  <w:num w:numId="21" w16cid:durableId="1166095977">
    <w:abstractNumId w:val="17"/>
  </w:num>
  <w:num w:numId="22" w16cid:durableId="427240300">
    <w:abstractNumId w:val="20"/>
  </w:num>
  <w:num w:numId="23" w16cid:durableId="620722761">
    <w:abstractNumId w:val="36"/>
  </w:num>
  <w:num w:numId="24" w16cid:durableId="1008946368">
    <w:abstractNumId w:val="15"/>
  </w:num>
  <w:num w:numId="25" w16cid:durableId="1142576760">
    <w:abstractNumId w:val="7"/>
  </w:num>
  <w:num w:numId="26" w16cid:durableId="403184555">
    <w:abstractNumId w:val="1"/>
  </w:num>
  <w:num w:numId="27" w16cid:durableId="525019269">
    <w:abstractNumId w:val="11"/>
  </w:num>
  <w:num w:numId="28" w16cid:durableId="549920474">
    <w:abstractNumId w:val="4"/>
  </w:num>
  <w:num w:numId="29" w16cid:durableId="426462896">
    <w:abstractNumId w:val="3"/>
  </w:num>
  <w:num w:numId="30" w16cid:durableId="2067340514">
    <w:abstractNumId w:val="0"/>
  </w:num>
  <w:num w:numId="31" w16cid:durableId="1328509387">
    <w:abstractNumId w:val="16"/>
  </w:num>
  <w:num w:numId="32" w16cid:durableId="325011520">
    <w:abstractNumId w:val="28"/>
  </w:num>
  <w:num w:numId="33" w16cid:durableId="522059807">
    <w:abstractNumId w:val="23"/>
  </w:num>
  <w:num w:numId="34" w16cid:durableId="505748481">
    <w:abstractNumId w:val="35"/>
  </w:num>
  <w:num w:numId="35" w16cid:durableId="368993629">
    <w:abstractNumId w:val="34"/>
  </w:num>
  <w:num w:numId="36" w16cid:durableId="1802574428">
    <w:abstractNumId w:val="26"/>
  </w:num>
  <w:num w:numId="37" w16cid:durableId="33117764">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6EE"/>
    <w:rsid w:val="00030C83"/>
    <w:rsid w:val="000420CA"/>
    <w:rsid w:val="0006406F"/>
    <w:rsid w:val="000B763B"/>
    <w:rsid w:val="000C2BBC"/>
    <w:rsid w:val="0010168D"/>
    <w:rsid w:val="00134CB3"/>
    <w:rsid w:val="00146905"/>
    <w:rsid w:val="00153969"/>
    <w:rsid w:val="00153BAF"/>
    <w:rsid w:val="001D2837"/>
    <w:rsid w:val="001E25CB"/>
    <w:rsid w:val="001F2A03"/>
    <w:rsid w:val="00216829"/>
    <w:rsid w:val="0022319A"/>
    <w:rsid w:val="002504FA"/>
    <w:rsid w:val="0025252C"/>
    <w:rsid w:val="00267959"/>
    <w:rsid w:val="002868A7"/>
    <w:rsid w:val="00322A6E"/>
    <w:rsid w:val="00397BEF"/>
    <w:rsid w:val="003C0443"/>
    <w:rsid w:val="00435BCC"/>
    <w:rsid w:val="00472D7B"/>
    <w:rsid w:val="004A5BDE"/>
    <w:rsid w:val="004B7517"/>
    <w:rsid w:val="004C2F3D"/>
    <w:rsid w:val="004F1B74"/>
    <w:rsid w:val="004F6991"/>
    <w:rsid w:val="00520B4B"/>
    <w:rsid w:val="00522782"/>
    <w:rsid w:val="0057331C"/>
    <w:rsid w:val="005747D7"/>
    <w:rsid w:val="005B0F09"/>
    <w:rsid w:val="005F50B9"/>
    <w:rsid w:val="005F6091"/>
    <w:rsid w:val="00604DE5"/>
    <w:rsid w:val="006135E1"/>
    <w:rsid w:val="006A638D"/>
    <w:rsid w:val="006A721B"/>
    <w:rsid w:val="006B1BEC"/>
    <w:rsid w:val="006F65C7"/>
    <w:rsid w:val="00722454"/>
    <w:rsid w:val="00777E4A"/>
    <w:rsid w:val="00795E4A"/>
    <w:rsid w:val="007A21E5"/>
    <w:rsid w:val="007E7954"/>
    <w:rsid w:val="00811D97"/>
    <w:rsid w:val="0081394C"/>
    <w:rsid w:val="008377D5"/>
    <w:rsid w:val="00845209"/>
    <w:rsid w:val="0090770C"/>
    <w:rsid w:val="009400F6"/>
    <w:rsid w:val="00944081"/>
    <w:rsid w:val="0099025D"/>
    <w:rsid w:val="009C4312"/>
    <w:rsid w:val="009D54A9"/>
    <w:rsid w:val="009D6B5D"/>
    <w:rsid w:val="009F58FF"/>
    <w:rsid w:val="00A53F3C"/>
    <w:rsid w:val="00AB7BDE"/>
    <w:rsid w:val="00AC33E2"/>
    <w:rsid w:val="00AE1E8C"/>
    <w:rsid w:val="00B21EED"/>
    <w:rsid w:val="00B32929"/>
    <w:rsid w:val="00B32FFA"/>
    <w:rsid w:val="00B9089E"/>
    <w:rsid w:val="00B939C9"/>
    <w:rsid w:val="00BA1496"/>
    <w:rsid w:val="00BB65A1"/>
    <w:rsid w:val="00BC510A"/>
    <w:rsid w:val="00C26CA3"/>
    <w:rsid w:val="00C8255C"/>
    <w:rsid w:val="00CC6652"/>
    <w:rsid w:val="00D35BD1"/>
    <w:rsid w:val="00D853C2"/>
    <w:rsid w:val="00D956EE"/>
    <w:rsid w:val="00DA1A8C"/>
    <w:rsid w:val="00DA386B"/>
    <w:rsid w:val="00E8215B"/>
    <w:rsid w:val="00EA6D49"/>
    <w:rsid w:val="00EB3846"/>
    <w:rsid w:val="00EE6E92"/>
    <w:rsid w:val="00F1227F"/>
    <w:rsid w:val="00F24450"/>
    <w:rsid w:val="00F9504F"/>
    <w:rsid w:val="00FF1757"/>
    <w:rsid w:val="12CA42EF"/>
    <w:rsid w:val="1851035B"/>
    <w:rsid w:val="27BA395E"/>
    <w:rsid w:val="35D45F83"/>
    <w:rsid w:val="4979AD15"/>
    <w:rsid w:val="6AA0E02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0F5EE"/>
  <w15:docId w15:val="{F05795FB-99D8-4891-9974-19BEAB5531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1E8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AE1E8C"/>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AE1E8C"/>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AE1E8C"/>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AE1E8C"/>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AE1E8C"/>
    <w:rPr>
      <w:rFonts w:ascii="Arial" w:hAnsi="Arial"/>
      <w:b/>
      <w:sz w:val="28"/>
    </w:rPr>
  </w:style>
  <w:style w:type="character" w:styleId="Ttulo1Car" w:customStyle="1">
    <w:name w:val="Título 1 Car"/>
    <w:basedOn w:val="Fuentedeprrafopredeter"/>
    <w:link w:val="Ttulo1"/>
    <w:uiPriority w:val="9"/>
    <w:qFormat/>
    <w:rsid w:val="00AE1E8C"/>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AE1E8C"/>
    <w:rPr>
      <w:rFonts w:ascii="Arial" w:hAnsi="Arial"/>
      <w:b/>
      <w:sz w:val="28"/>
    </w:rPr>
  </w:style>
  <w:style w:type="character" w:styleId="Titulo2Car" w:customStyle="1">
    <w:name w:val="Titulo2 Car"/>
    <w:basedOn w:val="Titulo1Car0"/>
    <w:link w:val="Titulo2"/>
    <w:qFormat/>
    <w:rsid w:val="00AE1E8C"/>
    <w:rPr>
      <w:rFonts w:ascii="Arial" w:hAnsi="Arial"/>
      <w:b/>
      <w:sz w:val="28"/>
    </w:rPr>
  </w:style>
  <w:style w:type="character" w:styleId="EncabezadoCar" w:customStyle="1">
    <w:name w:val="Encabezado Car"/>
    <w:basedOn w:val="Fuentedeprrafopredeter"/>
    <w:link w:val="Encabezado"/>
    <w:qFormat/>
    <w:rsid w:val="00AE1E8C"/>
  </w:style>
  <w:style w:type="character" w:styleId="PiedepginaCar" w:customStyle="1">
    <w:name w:val="Pie de página Car"/>
    <w:basedOn w:val="Fuentedeprrafopredeter"/>
    <w:link w:val="Piedepgina"/>
    <w:uiPriority w:val="99"/>
    <w:qFormat/>
    <w:rsid w:val="00AE1E8C"/>
  </w:style>
  <w:style w:type="character" w:styleId="Nmerodepgina">
    <w:name w:val="page number"/>
    <w:basedOn w:val="Fuentedeprrafopredeter"/>
    <w:qFormat/>
    <w:rsid w:val="00AE1E8C"/>
  </w:style>
  <w:style w:type="character" w:styleId="Hipervnculo">
    <w:name w:val="Hyperlink"/>
    <w:basedOn w:val="Fuentedeprrafopredeter"/>
    <w:uiPriority w:val="99"/>
    <w:unhideWhenUsed/>
    <w:rsid w:val="00AE1E8C"/>
    <w:rPr>
      <w:color w:val="9D9D9D" w:themeColor="hyperlink"/>
      <w:u w:val="single"/>
    </w:rPr>
  </w:style>
  <w:style w:type="character" w:styleId="Ttulo2Car" w:customStyle="1">
    <w:name w:val="Título 2 Car"/>
    <w:basedOn w:val="Fuentedeprrafopredeter"/>
    <w:link w:val="Ttulo2"/>
    <w:uiPriority w:val="9"/>
    <w:qFormat/>
    <w:rsid w:val="00AE1E8C"/>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AE1E8C"/>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AE1E8C"/>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AE1E8C"/>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AE1E8C"/>
    <w:rPr>
      <w:rFonts w:ascii="Segoe UI" w:hAnsi="Segoe UI" w:cs="Segoe UI"/>
      <w:sz w:val="18"/>
      <w:szCs w:val="18"/>
    </w:rPr>
  </w:style>
  <w:style w:type="character" w:styleId="Enlacedelndice" w:customStyle="1">
    <w:name w:val="Enlace del índice"/>
    <w:qFormat/>
    <w:rsid w:val="00AE1E8C"/>
  </w:style>
  <w:style w:type="paragraph" w:styleId="Ttulo">
    <w:name w:val="Title"/>
    <w:basedOn w:val="Normal"/>
    <w:next w:val="Textoindependiente"/>
    <w:rsid w:val="00AE1E8C"/>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AE1E8C"/>
    <w:pPr>
      <w:spacing w:after="120"/>
      <w:jc w:val="left"/>
    </w:pPr>
    <w:rPr>
      <w:rFonts w:ascii="Arial" w:hAnsi="Arial" w:eastAsia="Times New Roman" w:cs="Times New Roman"/>
      <w:sz w:val="22"/>
      <w:lang w:val="de-DE" w:eastAsia="de-DE"/>
    </w:rPr>
  </w:style>
  <w:style w:type="paragraph" w:styleId="Lista">
    <w:name w:val="List"/>
    <w:basedOn w:val="Textoindependiente"/>
    <w:rsid w:val="00AE1E8C"/>
    <w:rPr>
      <w:rFonts w:cs="Lucida Sans"/>
    </w:rPr>
  </w:style>
  <w:style w:type="paragraph" w:styleId="Descripcin">
    <w:name w:val="caption"/>
    <w:basedOn w:val="Normal"/>
    <w:qFormat/>
    <w:rsid w:val="00AE1E8C"/>
    <w:pPr>
      <w:suppressLineNumbers/>
      <w:spacing w:after="120"/>
    </w:pPr>
    <w:rPr>
      <w:rFonts w:cs="Lucida Sans"/>
      <w:i/>
      <w:iCs/>
      <w:szCs w:val="24"/>
    </w:rPr>
  </w:style>
  <w:style w:type="paragraph" w:styleId="ndice" w:customStyle="1">
    <w:name w:val="Índice"/>
    <w:basedOn w:val="Normal"/>
    <w:qFormat/>
    <w:rsid w:val="00AE1E8C"/>
    <w:pPr>
      <w:suppressLineNumbers/>
    </w:pPr>
    <w:rPr>
      <w:rFonts w:cs="Lucida Sans"/>
    </w:rPr>
  </w:style>
  <w:style w:type="paragraph" w:styleId="Titulo1" w:customStyle="1">
    <w:name w:val="Titulo1"/>
    <w:basedOn w:val="Normal"/>
    <w:next w:val="Normal"/>
    <w:link w:val="Titulo1Car"/>
    <w:rsid w:val="00AE1E8C"/>
    <w:pPr>
      <w:numPr>
        <w:numId w:val="10"/>
      </w:numPr>
    </w:pPr>
    <w:rPr>
      <w:rFonts w:ascii="Arial" w:hAnsi="Arial" w:cstheme="minorBidi"/>
      <w:b/>
      <w:sz w:val="28"/>
      <w:szCs w:val="22"/>
      <w:lang w:val="es-ES"/>
    </w:rPr>
  </w:style>
  <w:style w:type="paragraph" w:styleId="Titulo10" w:customStyle="1">
    <w:name w:val="Titulo_1"/>
    <w:basedOn w:val="Normal"/>
    <w:next w:val="Normal"/>
    <w:link w:val="Titulo1Car0"/>
    <w:autoRedefine/>
    <w:rsid w:val="00AE1E8C"/>
    <w:pPr>
      <w:numPr>
        <w:numId w:val="13"/>
      </w:numPr>
      <w:outlineLvl w:val="0"/>
    </w:pPr>
    <w:rPr>
      <w:rFonts w:ascii="Arial" w:hAnsi="Arial" w:cstheme="minorBidi"/>
      <w:b/>
      <w:sz w:val="28"/>
      <w:szCs w:val="22"/>
      <w:lang w:val="es-ES"/>
    </w:rPr>
  </w:style>
  <w:style w:type="paragraph" w:styleId="Ttulodendice">
    <w:name w:val="index heading"/>
    <w:basedOn w:val="Ttulo"/>
    <w:rsid w:val="00AE1E8C"/>
  </w:style>
  <w:style w:type="paragraph" w:styleId="TtuloTDC">
    <w:name w:val="TOC Heading"/>
    <w:basedOn w:val="Ttulo1"/>
    <w:next w:val="Normal"/>
    <w:uiPriority w:val="39"/>
    <w:unhideWhenUsed/>
    <w:qFormat/>
    <w:rsid w:val="00AE1E8C"/>
    <w:pPr>
      <w:outlineLvl w:val="9"/>
    </w:pPr>
    <w:rPr>
      <w:lang w:eastAsia="es-ES"/>
    </w:rPr>
  </w:style>
  <w:style w:type="paragraph" w:styleId="TDC2">
    <w:name w:val="toc 2"/>
    <w:basedOn w:val="Normal"/>
    <w:next w:val="Normal"/>
    <w:autoRedefine/>
    <w:uiPriority w:val="39"/>
    <w:unhideWhenUsed/>
    <w:rsid w:val="00AE1E8C"/>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AE1E8C"/>
    <w:pPr>
      <w:spacing w:after="100"/>
    </w:pPr>
    <w:rPr>
      <w:rFonts w:cs="Times New Roman" w:eastAsiaTheme="minorEastAsia"/>
      <w:lang w:eastAsia="es-ES"/>
    </w:rPr>
  </w:style>
  <w:style w:type="paragraph" w:styleId="TDC3">
    <w:name w:val="toc 3"/>
    <w:basedOn w:val="Normal"/>
    <w:next w:val="Normal"/>
    <w:autoRedefine/>
    <w:uiPriority w:val="39"/>
    <w:unhideWhenUsed/>
    <w:rsid w:val="00AE1E8C"/>
    <w:pPr>
      <w:spacing w:after="100"/>
      <w:ind w:left="440"/>
    </w:pPr>
    <w:rPr>
      <w:rFonts w:cs="Times New Roman" w:eastAsiaTheme="minorEastAsia"/>
      <w:lang w:eastAsia="es-ES"/>
    </w:rPr>
  </w:style>
  <w:style w:type="paragraph" w:styleId="Sinespaciado">
    <w:name w:val="No Spacing"/>
    <w:uiPriority w:val="1"/>
    <w:rsid w:val="00AE1E8C"/>
  </w:style>
  <w:style w:type="paragraph" w:styleId="Titulo2" w:customStyle="1">
    <w:name w:val="Titulo2"/>
    <w:basedOn w:val="Normal"/>
    <w:next w:val="Normal"/>
    <w:link w:val="Titulo2Car"/>
    <w:qFormat/>
    <w:rsid w:val="00AE1E8C"/>
    <w:pPr>
      <w:numPr>
        <w:numId w:val="1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AE1E8C"/>
    <w:pPr>
      <w:ind w:left="720"/>
      <w:contextualSpacing/>
    </w:pPr>
  </w:style>
  <w:style w:type="paragraph" w:styleId="Titulo4" w:customStyle="1">
    <w:name w:val="Titulo4"/>
    <w:basedOn w:val="Normal"/>
    <w:next w:val="Normal"/>
    <w:rsid w:val="00AE1E8C"/>
    <w:pPr>
      <w:numPr>
        <w:numId w:val="11"/>
      </w:numPr>
    </w:pPr>
    <w:rPr>
      <w:b/>
    </w:rPr>
  </w:style>
  <w:style w:type="paragraph" w:styleId="Cabeceraypie" w:customStyle="1">
    <w:name w:val="Cabecera y pie"/>
    <w:basedOn w:val="Normal"/>
    <w:qFormat/>
    <w:rsid w:val="00AE1E8C"/>
  </w:style>
  <w:style w:type="paragraph" w:styleId="Encabezado">
    <w:name w:val="header"/>
    <w:basedOn w:val="Normal"/>
    <w:link w:val="EncabezadoCar"/>
    <w:unhideWhenUsed/>
    <w:rsid w:val="00AE1E8C"/>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AE1E8C"/>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AE1E8C"/>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AE1E8C"/>
    <w:pPr>
      <w:numPr>
        <w:numId w:val="31"/>
      </w:numPr>
      <w:spacing w:after="0"/>
    </w:pPr>
    <w:rPr>
      <w:rFonts w:eastAsia="Times New Roman" w:cs="Times New Roman"/>
      <w:lang w:val="de-DE" w:eastAsia="de-DE"/>
    </w:rPr>
  </w:style>
  <w:style w:type="paragraph" w:styleId="Textodebloque">
    <w:name w:val="Block Text"/>
    <w:basedOn w:val="Normal"/>
    <w:rsid w:val="00AE1E8C"/>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AE1E8C"/>
    <w:pPr>
      <w:spacing w:after="0"/>
    </w:pPr>
    <w:rPr>
      <w:rFonts w:ascii="Segoe UI" w:hAnsi="Segoe UI" w:cs="Segoe UI"/>
      <w:sz w:val="18"/>
      <w:szCs w:val="18"/>
      <w:lang w:val="es-ES"/>
    </w:rPr>
  </w:style>
  <w:style w:type="paragraph" w:styleId="TableParagraph" w:customStyle="1">
    <w:name w:val="Table Paragraph"/>
    <w:basedOn w:val="Normal"/>
    <w:uiPriority w:val="1"/>
    <w:rsid w:val="00AE1E8C"/>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AE1E8C"/>
  </w:style>
  <w:style w:type="paragraph" w:styleId="Contenidodelatabla" w:customStyle="1">
    <w:name w:val="Contenido de la tabla"/>
    <w:basedOn w:val="Normal"/>
    <w:qFormat/>
    <w:rsid w:val="00AE1E8C"/>
    <w:pPr>
      <w:widowControl w:val="0"/>
      <w:suppressLineNumbers/>
      <w:jc w:val="left"/>
    </w:pPr>
  </w:style>
  <w:style w:type="paragraph" w:styleId="Ttulodelatabla" w:customStyle="1">
    <w:name w:val="Título de la tabla"/>
    <w:basedOn w:val="Contenidodelatabla"/>
    <w:qFormat/>
    <w:rsid w:val="00AE1E8C"/>
    <w:pPr>
      <w:jc w:val="center"/>
    </w:pPr>
    <w:rPr>
      <w:b/>
      <w:bCs/>
    </w:rPr>
  </w:style>
  <w:style w:type="table" w:styleId="Tablaconcuadrcula">
    <w:name w:val="Table Grid"/>
    <w:basedOn w:val="Tablanormal"/>
    <w:uiPriority w:val="39"/>
    <w:rsid w:val="00AE1E8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2"/>
    <w:semiHidden/>
    <w:unhideWhenUsed/>
    <w:qFormat/>
    <w:rsid w:val="00D35BD1"/>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AE1E8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AE1E8C"/>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AE1E8C"/>
    <w:pPr>
      <w:numPr>
        <w:numId w:val="25"/>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AE1E8C"/>
    <w:rPr>
      <w:rFonts w:ascii="Arial" w:hAnsi="Arial"/>
    </w:rPr>
  </w:style>
  <w:style w:type="paragraph" w:styleId="Sangradetextonormal">
    <w:name w:val="Body Text Indent"/>
    <w:basedOn w:val="Normal"/>
    <w:link w:val="SangradetextonormalCar"/>
    <w:uiPriority w:val="99"/>
    <w:semiHidden/>
    <w:unhideWhenUsed/>
    <w:rsid w:val="00AE1E8C"/>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AE1E8C"/>
    <w:rPr>
      <w:rFonts w:ascii="Arial" w:hAnsi="Arial"/>
    </w:rPr>
  </w:style>
  <w:style w:type="paragraph" w:styleId="paragraph" w:customStyle="1">
    <w:name w:val="paragraph"/>
    <w:basedOn w:val="Normal"/>
    <w:rsid w:val="00AE1E8C"/>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AE1E8C"/>
  </w:style>
  <w:style w:type="character" w:styleId="eop" w:customStyle="1">
    <w:name w:val="eop"/>
    <w:basedOn w:val="Fuentedeprrafopredeter"/>
    <w:rsid w:val="00AE1E8C"/>
  </w:style>
  <w:style w:type="paragraph" w:styleId="TituloportadaSP" w:customStyle="1">
    <w:name w:val="Titulo portada SP"/>
    <w:basedOn w:val="Normal"/>
    <w:link w:val="TituloportadaSPCar"/>
    <w:qFormat/>
    <w:rsid w:val="00AE1E8C"/>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AE1E8C"/>
    <w:rPr>
      <w:rFonts w:ascii="Exo" w:hAnsi="Exo" w:cs="Open Sans"/>
      <w:b/>
      <w:bCs/>
      <w:color w:val="4D868E"/>
      <w:sz w:val="32"/>
      <w:szCs w:val="32"/>
      <w:lang w:val="hsb-DE"/>
    </w:rPr>
  </w:style>
  <w:style w:type="paragraph" w:styleId="Titulo1SP" w:customStyle="1">
    <w:name w:val="Titulo 1 SP"/>
    <w:basedOn w:val="Ttulo1"/>
    <w:qFormat/>
    <w:rsid w:val="00AE1E8C"/>
    <w:pPr>
      <w:numPr>
        <w:numId w:val="24"/>
      </w:numPr>
      <w:spacing w:before="120" w:after="120" w:line="276" w:lineRule="auto"/>
    </w:pPr>
    <w:rPr>
      <w:rFonts w:ascii="Trebuchet MS" w:hAnsi="Trebuchet MS"/>
    </w:rPr>
  </w:style>
  <w:style w:type="paragraph" w:styleId="Titulo2SP" w:customStyle="1">
    <w:name w:val="Titulo 2 SP"/>
    <w:basedOn w:val="Titulo1SP"/>
    <w:qFormat/>
    <w:rsid w:val="00AE1E8C"/>
    <w:pPr>
      <w:numPr>
        <w:ilvl w:val="1"/>
      </w:numPr>
      <w:ind w:left="432"/>
    </w:pPr>
  </w:style>
  <w:style w:type="paragraph" w:styleId="Ttulo3SP" w:customStyle="1">
    <w:name w:val="Título 3 SP"/>
    <w:basedOn w:val="Titulo2SP"/>
    <w:qFormat/>
    <w:rsid w:val="00AE1E8C"/>
    <w:pPr>
      <w:numPr>
        <w:ilvl w:val="2"/>
      </w:numPr>
      <w:ind w:left="851" w:hanging="851"/>
    </w:pPr>
    <w:rPr>
      <w:sz w:val="24"/>
      <w:szCs w:val="28"/>
    </w:rPr>
  </w:style>
  <w:style w:type="paragraph" w:styleId="Listaconvietas2">
    <w:name w:val="List Bullet 2"/>
    <w:basedOn w:val="Normal"/>
    <w:uiPriority w:val="99"/>
    <w:semiHidden/>
    <w:unhideWhenUsed/>
    <w:rsid w:val="00AE1E8C"/>
    <w:pPr>
      <w:numPr>
        <w:numId w:val="26"/>
      </w:numPr>
      <w:contextualSpacing/>
    </w:pPr>
  </w:style>
  <w:style w:type="paragraph" w:styleId="Listavietas2" w:customStyle="1">
    <w:name w:val="Lista viñetas 2"/>
    <w:basedOn w:val="Normal"/>
    <w:link w:val="Listavietas2Car"/>
    <w:autoRedefine/>
    <w:qFormat/>
    <w:rsid w:val="00AE1E8C"/>
    <w:pPr>
      <w:numPr>
        <w:numId w:val="29"/>
      </w:numPr>
      <w:ind w:left="1072" w:hanging="505"/>
    </w:pPr>
  </w:style>
  <w:style w:type="character" w:styleId="PrrafodelistaCar" w:customStyle="1">
    <w:name w:val="Párrafo de lista Car"/>
    <w:basedOn w:val="Fuentedeprrafopredeter"/>
    <w:link w:val="Prrafodelista"/>
    <w:uiPriority w:val="34"/>
    <w:rsid w:val="00AE1E8C"/>
    <w:rPr>
      <w:rFonts w:ascii="Roboto Light" w:hAnsi="Roboto Light" w:cs="Open Sans"/>
      <w:sz w:val="24"/>
      <w:szCs w:val="20"/>
      <w:lang w:val="hsb-DE"/>
    </w:rPr>
  </w:style>
  <w:style w:type="character" w:styleId="Listavietas2Car" w:customStyle="1">
    <w:name w:val="Lista viñetas 2 Car"/>
    <w:basedOn w:val="Fuentedeprrafopredeter"/>
    <w:link w:val="Listavietas2"/>
    <w:rsid w:val="00AE1E8C"/>
    <w:rPr>
      <w:rFonts w:ascii="Roboto Light" w:hAnsi="Roboto Light" w:cs="Open Sans"/>
      <w:sz w:val="24"/>
      <w:szCs w:val="20"/>
      <w:lang w:val="hsb-DE"/>
    </w:rPr>
  </w:style>
  <w:style w:type="character" w:styleId="Listavietas1Car" w:customStyle="1">
    <w:name w:val="Lista viñetas 1 Car"/>
    <w:basedOn w:val="PrrafodelistaCar"/>
    <w:link w:val="Listavietas1"/>
    <w:rsid w:val="00AE1E8C"/>
    <w:rPr>
      <w:rFonts w:ascii="Roboto Light" w:hAnsi="Roboto Light" w:cs="Open Sans"/>
      <w:sz w:val="24"/>
      <w:szCs w:val="20"/>
      <w:lang w:val="hsb-DE"/>
    </w:rPr>
  </w:style>
  <w:style w:type="table" w:styleId="TableNormal" w:customStyle="1">
    <w:name w:val="Table Normal"/>
    <w:uiPriority w:val="2"/>
    <w:semiHidden/>
    <w:unhideWhenUsed/>
    <w:qFormat/>
    <w:rsid w:val="00AE1E8C"/>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39020">
      <w:bodyDiv w:val="1"/>
      <w:marLeft w:val="0"/>
      <w:marRight w:val="0"/>
      <w:marTop w:val="0"/>
      <w:marBottom w:val="0"/>
      <w:divBdr>
        <w:top w:val="none" w:sz="0" w:space="0" w:color="auto"/>
        <w:left w:val="none" w:sz="0" w:space="0" w:color="auto"/>
        <w:bottom w:val="none" w:sz="0" w:space="0" w:color="auto"/>
        <w:right w:val="none" w:sz="0" w:space="0" w:color="auto"/>
      </w:divBdr>
    </w:div>
    <w:div w:id="302126180">
      <w:bodyDiv w:val="1"/>
      <w:marLeft w:val="0"/>
      <w:marRight w:val="0"/>
      <w:marTop w:val="0"/>
      <w:marBottom w:val="0"/>
      <w:divBdr>
        <w:top w:val="none" w:sz="0" w:space="0" w:color="auto"/>
        <w:left w:val="none" w:sz="0" w:space="0" w:color="auto"/>
        <w:bottom w:val="none" w:sz="0" w:space="0" w:color="auto"/>
        <w:right w:val="none" w:sz="0" w:space="0" w:color="auto"/>
      </w:divBdr>
    </w:div>
    <w:div w:id="838348921">
      <w:bodyDiv w:val="1"/>
      <w:marLeft w:val="0"/>
      <w:marRight w:val="0"/>
      <w:marTop w:val="0"/>
      <w:marBottom w:val="0"/>
      <w:divBdr>
        <w:top w:val="none" w:sz="0" w:space="0" w:color="auto"/>
        <w:left w:val="none" w:sz="0" w:space="0" w:color="auto"/>
        <w:bottom w:val="none" w:sz="0" w:space="0" w:color="auto"/>
        <w:right w:val="none" w:sz="0" w:space="0" w:color="auto"/>
      </w:divBdr>
    </w:div>
    <w:div w:id="1602910567">
      <w:bodyDiv w:val="1"/>
      <w:marLeft w:val="0"/>
      <w:marRight w:val="0"/>
      <w:marTop w:val="0"/>
      <w:marBottom w:val="0"/>
      <w:divBdr>
        <w:top w:val="none" w:sz="0" w:space="0" w:color="auto"/>
        <w:left w:val="none" w:sz="0" w:space="0" w:color="auto"/>
        <w:bottom w:val="none" w:sz="0" w:space="0" w:color="auto"/>
        <w:right w:val="none" w:sz="0" w:space="0" w:color="auto"/>
      </w:divBdr>
    </w:div>
    <w:div w:id="212102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7CE394-2D1A-4CCA-A446-D7C0FE1952A0}">
  <ds:schemaRefs>
    <ds:schemaRef ds:uri="http://schemas.microsoft.com/office/2006/documentManagement/types"/>
    <ds:schemaRef ds:uri="http://schemas.openxmlformats.org/package/2006/metadata/core-properties"/>
    <ds:schemaRef ds:uri="9c84046b-1756-41ad-84ec-826e2bed40c8"/>
    <ds:schemaRef ds:uri="http://purl.org/dc/elements/1.1/"/>
    <ds:schemaRef ds:uri="http://www.w3.org/XML/1998/namespace"/>
    <ds:schemaRef ds:uri="http://schemas.microsoft.com/office/infopath/2007/PartnerControls"/>
    <ds:schemaRef ds:uri="http://schemas.microsoft.com/office/2006/metadata/properties"/>
    <ds:schemaRef ds:uri="http://purl.org/dc/dcmitype/"/>
    <ds:schemaRef ds:uri="http://purl.org/dc/terms/"/>
  </ds:schemaRefs>
</ds:datastoreItem>
</file>

<file path=customXml/itemProps2.xml><?xml version="1.0" encoding="utf-8"?>
<ds:datastoreItem xmlns:ds="http://schemas.openxmlformats.org/officeDocument/2006/customXml" ds:itemID="{49C1CC92-7652-4FD0-8035-3FEFA1C2E142}">
  <ds:schemaRefs>
    <ds:schemaRef ds:uri="http://schemas.openxmlformats.org/officeDocument/2006/bibliography"/>
  </ds:schemaRefs>
</ds:datastoreItem>
</file>

<file path=customXml/itemProps3.xml><?xml version="1.0" encoding="utf-8"?>
<ds:datastoreItem xmlns:ds="http://schemas.openxmlformats.org/officeDocument/2006/customXml" ds:itemID="{9B36EF6E-0E8E-452E-81F3-E09CC6633F0E}">
  <ds:schemaRefs>
    <ds:schemaRef ds:uri="http://schemas.microsoft.com/sharepoint/v3/contenttype/forms"/>
  </ds:schemaRefs>
</ds:datastoreItem>
</file>

<file path=customXml/itemProps4.xml><?xml version="1.0" encoding="utf-8"?>
<ds:datastoreItem xmlns:ds="http://schemas.openxmlformats.org/officeDocument/2006/customXml" ds:itemID="{33ED5152-DB3F-48FB-9559-680AC2FA0E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docId:7CB63D0D9DD3562E19B1C6DDB75A3FAE</cp:keywords>
  <dc:description/>
  <cp:lastModifiedBy>Iván Pérez Ciruelos</cp:lastModifiedBy>
  <cp:revision>95</cp:revision>
  <cp:lastPrinted>2021-06-28T11:48:00Z</cp:lastPrinted>
  <dcterms:created xsi:type="dcterms:W3CDTF">2021-03-23T15:57:00Z</dcterms:created>
  <dcterms:modified xsi:type="dcterms:W3CDTF">2025-05-30T18:11:19Z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