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21097" w:rsidR="007D0FDF" w:rsidRDefault="007D0FDF" w14:paraId="0D148559" w14:textId="77777777">
      <w:pPr>
        <w:tabs>
          <w:tab w:val="left" w:pos="4245"/>
        </w:tabs>
        <w:rPr>
          <w:szCs w:val="24"/>
        </w:rPr>
      </w:pPr>
    </w:p>
    <w:p w:rsidRPr="00621097" w:rsidR="007D0FDF" w:rsidRDefault="007D0FDF" w14:paraId="674C6A9E" w14:textId="77777777">
      <w:pPr>
        <w:tabs>
          <w:tab w:val="left" w:pos="4245"/>
        </w:tabs>
        <w:rPr>
          <w:szCs w:val="24"/>
        </w:rPr>
      </w:pPr>
    </w:p>
    <w:p w:rsidRPr="00621097" w:rsidR="007D0FDF" w:rsidRDefault="007D0FDF" w14:paraId="05BA0FC6" w14:textId="77777777">
      <w:pPr>
        <w:tabs>
          <w:tab w:val="left" w:pos="4245"/>
        </w:tabs>
        <w:rPr>
          <w:szCs w:val="24"/>
        </w:rPr>
      </w:pPr>
    </w:p>
    <w:p w:rsidRPr="00621097" w:rsidR="007D0FDF" w:rsidP="001D04B9" w:rsidRDefault="003C13F0" w14:paraId="4DFBE0F1" w14:textId="417BBFB8">
      <w:pPr>
        <w:pStyle w:val="TituloportadaSP"/>
      </w:pPr>
      <w:r w:rsidRPr="00621097">
        <w:t xml:space="preserve">MEASURE OF CUSTOMER SATISFACTION</w:t>
      </w:r>
    </w:p>
    <w:p w:rsidRPr="00621097" w:rsidR="007D0FDF" w:rsidRDefault="007D0FDF" w14:paraId="52F1585D" w14:textId="77777777">
      <w:pPr>
        <w:tabs>
          <w:tab w:val="left" w:pos="4245"/>
        </w:tabs>
        <w:rPr>
          <w:color w:val="00B0F0"/>
          <w:szCs w:val="24"/>
        </w:rPr>
      </w:pPr>
    </w:p>
    <w:p w:rsidRPr="00621097" w:rsidR="007D0FDF" w:rsidRDefault="003C13F0" w14:paraId="0FD7C752" w14:textId="77777777">
      <w:pPr>
        <w:tabs>
          <w:tab w:val="left" w:pos="4245"/>
        </w:tabs>
        <w:rPr>
          <w:szCs w:val="24"/>
        </w:rPr>
      </w:pPr>
      <w:r w:rsidRPr="00621097">
        <w:rPr>
          <w:szCs w:val="24"/>
        </w:rPr>
        <w:tab/>
      </w:r>
    </w:p>
    <w:p w:rsidRPr="00621097" w:rsidR="007D0FDF" w:rsidRDefault="007D0FDF" w14:paraId="64065EF7" w14:textId="77777777">
      <w:pPr>
        <w:rPr>
          <w:szCs w:val="24"/>
        </w:rPr>
      </w:pPr>
    </w:p>
    <w:p w:rsidRPr="00621097" w:rsidR="007D0FDF" w:rsidRDefault="007D0FDF" w14:paraId="63762330" w14:textId="77777777">
      <w:pPr>
        <w:rPr>
          <w:szCs w:val="24"/>
        </w:rPr>
      </w:pPr>
    </w:p>
    <w:p w:rsidRPr="00621097" w:rsidR="007D0FDF" w:rsidRDefault="007D0FDF" w14:paraId="4630D323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/>
      </w:tblPr>
      <w:tblGrid>
        <w:gridCol w:w="1844"/>
        <w:gridCol w:w="2597"/>
        <w:gridCol w:w="2596"/>
        <w:gridCol w:w="2597"/>
      </w:tblGrid>
      <w:tr w:rsidRPr="00621097" w:rsidR="007D0FDF" w:rsidTr="00DD2D35" w14:paraId="5C4EC2AF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7D0FDF" w:rsidRDefault="003C13F0" w14:paraId="5A20B25D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Function:</w:t>
            </w:r>
          </w:p>
        </w:tc>
        <w:tc>
          <w:tcPr>
            <w:tcW w:w="2597" w:type="dxa"/>
            <w:shd w:val="clear" w:color="auto" w:fill="4D868E"/>
          </w:tcPr>
          <w:p w:rsidRPr="00621097" w:rsidR="007D0FDF" w:rsidRDefault="003C13F0" w14:paraId="33679305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Prepared by:</w:t>
            </w:r>
          </w:p>
        </w:tc>
        <w:tc>
          <w:tcPr>
            <w:tcW w:w="2596" w:type="dxa"/>
            <w:shd w:val="clear" w:color="auto" w:fill="4D868E"/>
          </w:tcPr>
          <w:p w:rsidRPr="00621097" w:rsidR="007D0FDF" w:rsidRDefault="003C13F0" w14:paraId="277FFC9C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Reviewed by:</w:t>
            </w:r>
          </w:p>
        </w:tc>
        <w:tc>
          <w:tcPr>
            <w:tcW w:w="2597" w:type="dxa"/>
            <w:shd w:val="clear" w:color="auto" w:fill="4D868E"/>
          </w:tcPr>
          <w:p w:rsidRPr="00621097" w:rsidR="007D0FDF" w:rsidRDefault="003C13F0" w14:paraId="740AC5AF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Approved by:</w:t>
            </w:r>
          </w:p>
        </w:tc>
      </w:tr>
      <w:tr w:rsidRPr="00621097" w:rsidR="00497A42" w:rsidTr="00DD2D35" w14:paraId="04F670B6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548F9402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Department:</w:t>
            </w:r>
          </w:p>
        </w:tc>
        <w:tc>
          <w:tcPr>
            <w:tcW w:w="2597" w:type="dxa"/>
          </w:tcPr>
          <w:p w:rsidRPr="00621097" w:rsidR="00497A42" w:rsidP="00497A42" w:rsidRDefault="00497A42" w14:paraId="232DE1CD" w14:textId="5A115A73">
            <w:pPr>
              <w:pStyle w:val="Contenidodelatabla"/>
            </w:pPr>
            <w:r>
              <w:t xml:space="preserve">Quality Assurance</w:t>
            </w:r>
          </w:p>
        </w:tc>
        <w:tc>
          <w:tcPr>
            <w:tcW w:w="2596" w:type="dxa"/>
          </w:tcPr>
          <w:p w:rsidRPr="00621097" w:rsidR="00497A42" w:rsidP="00497A42" w:rsidRDefault="00497A42" w14:paraId="323C3D7B" w14:textId="1B109540">
            <w:pPr>
              <w:pStyle w:val="Contenidodelatabla"/>
            </w:pPr>
            <w:r>
              <w:t xml:space="preserve">Systems and cybersecurity </w:t>
            </w:r>
          </w:p>
        </w:tc>
        <w:tc>
          <w:tcPr>
            <w:tcW w:w="2597" w:type="dxa"/>
          </w:tcPr>
          <w:p w:rsidRPr="00621097" w:rsidR="00497A42" w:rsidP="00497A42" w:rsidRDefault="00497A42" w14:paraId="4C0F6083" w14:textId="6E400254">
            <w:pPr>
              <w:pStyle w:val="Contenidodelatabla"/>
            </w:pPr>
            <w:r>
              <w:t xml:space="preserve">Quality Assurance</w:t>
            </w:r>
          </w:p>
        </w:tc>
      </w:tr>
      <w:tr w:rsidRPr="00621097" w:rsidR="00497A42" w:rsidTr="00DD2D35" w14:paraId="3310052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7D4EB7E7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Name:</w:t>
            </w:r>
          </w:p>
        </w:tc>
        <w:tc>
          <w:tcPr>
            <w:tcW w:w="2597" w:type="dxa"/>
          </w:tcPr>
          <w:p w:rsidRPr="00621097" w:rsidR="00497A42" w:rsidP="00497A42" w:rsidRDefault="00497A42" w14:paraId="4FF20530" w14:textId="0E9BDE38">
            <w:pPr>
              <w:pStyle w:val="Contenidodelatabla"/>
            </w:pPr>
            <w:r>
              <w:t xml:space="preserve">Iván Pérez</w:t>
            </w:r>
          </w:p>
        </w:tc>
        <w:tc>
          <w:tcPr>
            <w:tcW w:w="2596" w:type="dxa"/>
          </w:tcPr>
          <w:p w:rsidRPr="00621097" w:rsidR="00497A42" w:rsidP="00497A42" w:rsidRDefault="00497A42" w14:paraId="12BDEE6A" w14:textId="0CA8BF8C">
            <w:pPr>
              <w:pStyle w:val="Contenidodelatabla"/>
            </w:pPr>
            <w:r>
              <w:t xml:space="preserve">David Pozo</w:t>
            </w:r>
          </w:p>
        </w:tc>
        <w:tc>
          <w:tcPr>
            <w:tcW w:w="2597" w:type="dxa"/>
          </w:tcPr>
          <w:p w:rsidRPr="00621097" w:rsidR="00497A42" w:rsidP="00497A42" w:rsidRDefault="00497A42" w14:paraId="1B70022C" w14:textId="40C90FFD">
            <w:pPr>
              <w:pStyle w:val="Contenidodelatabla"/>
            </w:pPr>
            <w:r>
              <w:t xml:space="preserve">Fernando Pozo</w:t>
            </w:r>
          </w:p>
        </w:tc>
      </w:tr>
      <w:tr w:rsidRPr="00621097" w:rsidR="00497A42" w:rsidTr="00DD2D35" w14:paraId="71CE9F9E" w14:textId="77777777">
        <w:trPr>
          <w:trHeight w:val="850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08A2D20F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Signature:</w:t>
            </w:r>
          </w:p>
        </w:tc>
        <w:tc>
          <w:tcPr>
            <w:tcW w:w="2597" w:type="dxa"/>
          </w:tcPr>
          <w:p w:rsidRPr="00621097" w:rsidR="00497A42" w:rsidP="00497A42" w:rsidRDefault="00497A42" w14:paraId="69614CF5" w14:textId="77777777">
            <w:pPr>
              <w:pStyle w:val="Contenidodelatabla"/>
            </w:pPr>
          </w:p>
        </w:tc>
        <w:tc>
          <w:tcPr>
            <w:tcW w:w="2596" w:type="dxa"/>
          </w:tcPr>
          <w:p w:rsidRPr="00621097" w:rsidR="00497A42" w:rsidP="00497A42" w:rsidRDefault="00497A42" w14:paraId="54D24618" w14:textId="77777777">
            <w:pPr>
              <w:pStyle w:val="Contenidodelatabla"/>
            </w:pPr>
          </w:p>
        </w:tc>
        <w:tc>
          <w:tcPr>
            <w:tcW w:w="2597" w:type="dxa"/>
          </w:tcPr>
          <w:p w:rsidRPr="00621097" w:rsidR="00497A42" w:rsidP="00497A42" w:rsidRDefault="00497A42" w14:paraId="21D7E08F" w14:textId="77777777">
            <w:pPr>
              <w:pStyle w:val="Contenidodelatabla"/>
            </w:pPr>
          </w:p>
        </w:tc>
      </w:tr>
      <w:tr w:rsidRPr="00621097" w:rsidR="00497A42" w:rsidTr="00DD2D35" w14:paraId="01F3766B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621097" w:rsidR="00497A42" w:rsidP="00497A42" w:rsidRDefault="00497A42" w14:paraId="1ECE7027" w14:textId="77777777">
            <w:pPr>
              <w:pStyle w:val="Piedepgina"/>
              <w:rPr>
                <w:rFonts w:ascii="Roboto Light" w:hAnsi="Roboto Light" w:eastAsia="Times New Roman" w:cs="Open Sans"/>
                <w:sz w:val="24"/>
                <w:szCs w:val="24"/>
              </w:rPr>
            </w:pPr>
            <w:r w:rsidRPr="00621097">
              <w:rPr>
                <w:rFonts w:ascii="Roboto Light" w:hAnsi="Roboto Light" w:eastAsia="Times New Roman" w:cs="Open Sans"/>
                <w:sz w:val="24"/>
                <w:szCs w:val="24"/>
              </w:rPr>
              <w:t xml:space="preserve">Date:</w:t>
            </w:r>
          </w:p>
        </w:tc>
        <w:tc>
          <w:tcPr>
            <w:tcW w:w="2597" w:type="dxa"/>
          </w:tcPr>
          <w:p w:rsidRPr="00621097" w:rsidR="00497A42" w:rsidP="00497A42" w:rsidRDefault="00497A42" w14:paraId="70B15677" w14:textId="1A1F6A94">
            <w:pPr>
              <w:pStyle w:val="Contenidodelatabla"/>
            </w:pPr>
          </w:p>
        </w:tc>
        <w:tc>
          <w:tcPr>
            <w:tcW w:w="2596" w:type="dxa"/>
          </w:tcPr>
          <w:p w:rsidRPr="00621097" w:rsidR="00497A42" w:rsidP="00497A42" w:rsidRDefault="00497A42" w14:paraId="5E4F0C50" w14:textId="0667B6EF">
            <w:pPr>
              <w:pStyle w:val="Contenidodelatabla"/>
            </w:pPr>
          </w:p>
        </w:tc>
        <w:tc>
          <w:tcPr>
            <w:tcW w:w="2597" w:type="dxa"/>
          </w:tcPr>
          <w:p w:rsidRPr="00621097" w:rsidR="00497A42" w:rsidP="00497A42" w:rsidRDefault="00497A42" w14:paraId="19984749" w14:textId="53E1A359">
            <w:pPr>
              <w:pStyle w:val="Contenidodelatabla"/>
            </w:pPr>
          </w:p>
        </w:tc>
      </w:tr>
    </w:tbl>
    <w:p w:rsidRPr="00621097" w:rsidR="007D0FDF" w:rsidRDefault="007D0FDF" w14:paraId="74129181" w14:textId="77777777">
      <w:pPr>
        <w:rPr>
          <w:szCs w:val="24"/>
        </w:rPr>
      </w:pPr>
    </w:p>
    <w:p w:rsidRPr="00621097" w:rsidR="007D0FDF" w:rsidRDefault="007D0FDF" w14:paraId="0764E945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/>
      </w:tblPr>
      <w:tblGrid>
        <w:gridCol w:w="1555"/>
        <w:gridCol w:w="2693"/>
      </w:tblGrid>
      <w:tr w:rsidRPr="00621097" w:rsidR="007D0FDF" w:rsidTr="00DD2D35" w14:paraId="4DD24124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621097" w:rsidR="007D0FDF" w:rsidRDefault="003C13F0" w14:paraId="4555B9B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  <w:shd w:val="clear" w:color="auto" w:fill="4D868E"/>
              </w:rPr>
              <w:t xml:space="preserve">Valid </w:t>
            </w:r>
            <w:r w:rsidRPr="00621097">
              <w:rPr>
                <w:rFonts w:eastAsia="Times New Roman"/>
                <w:szCs w:val="24"/>
              </w:rPr>
              <w:t xml:space="preserve">until:</w:t>
            </w:r>
          </w:p>
        </w:tc>
        <w:tc>
          <w:tcPr>
            <w:tcW w:w="2692" w:type="dxa"/>
            <w:vAlign w:val="center"/>
          </w:tcPr>
          <w:p w:rsidRPr="00621097" w:rsidR="007D0FDF" w:rsidP="00DD2D35" w:rsidRDefault="00497A42" w14:paraId="04C32795" w14:textId="5214701E">
            <w:pPr>
              <w:spacing w:after="0"/>
              <w:jc w:val="left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02/06/2028</w:t>
            </w:r>
          </w:p>
        </w:tc>
      </w:tr>
    </w:tbl>
    <w:p w:rsidRPr="00621097" w:rsidR="007D0FDF" w:rsidRDefault="007D0FDF" w14:paraId="793BF65C" w14:textId="77777777">
      <w:pPr>
        <w:rPr>
          <w:szCs w:val="24"/>
        </w:rPr>
      </w:pPr>
    </w:p>
    <w:p w:rsidRPr="00621097" w:rsidR="007D0FDF" w:rsidRDefault="007D0FDF" w14:paraId="0C6717F8" w14:textId="77777777">
      <w:pPr>
        <w:rPr>
          <w:szCs w:val="24"/>
        </w:rPr>
      </w:pPr>
    </w:p>
    <w:p w:rsidRPr="00621097" w:rsidR="007D0FDF" w:rsidRDefault="007D0FDF" w14:paraId="6A0F31F9" w14:textId="77777777">
      <w:pPr>
        <w:rPr>
          <w:szCs w:val="24"/>
        </w:rPr>
      </w:pPr>
    </w:p>
    <w:p w:rsidRPr="00621097" w:rsidR="007D0FDF" w:rsidRDefault="007D0FDF" w14:paraId="63FD1617" w14:textId="77777777">
      <w:pPr>
        <w:rPr>
          <w:szCs w:val="24"/>
        </w:rPr>
      </w:pPr>
    </w:p>
    <w:p w:rsidRPr="00621097" w:rsidR="007D0FDF" w:rsidRDefault="007D0FDF" w14:paraId="7F455B20" w14:textId="77777777">
      <w:pPr>
        <w:rPr>
          <w:szCs w:val="24"/>
        </w:rPr>
      </w:pPr>
    </w:p>
    <w:p w:rsidRPr="00621097" w:rsidR="007D0FDF" w:rsidRDefault="007D0FDF" w14:paraId="22C5D49C" w14:textId="77777777">
      <w:pPr>
        <w:rPr>
          <w:szCs w:val="24"/>
        </w:rPr>
      </w:pPr>
    </w:p>
    <w:p w:rsidRPr="00621097" w:rsidR="007D0FDF" w:rsidRDefault="007D0FDF" w14:paraId="1A7A336D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/>
      </w:tblPr>
      <w:tblGrid>
        <w:gridCol w:w="1269"/>
        <w:gridCol w:w="4963"/>
        <w:gridCol w:w="1585"/>
        <w:gridCol w:w="1817"/>
      </w:tblGrid>
      <w:tr w:rsidRPr="00621097" w:rsidR="007D0FDF" w:rsidTr="413EAFB8" w14:paraId="51FE20E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621097" w:rsidR="007D0FDF" w:rsidRDefault="003C13F0" w14:paraId="5D138C67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DOCUMENT HISTORY</w:t>
            </w:r>
          </w:p>
        </w:tc>
      </w:tr>
      <w:tr w:rsidRPr="00621097" w:rsidR="007D0FDF" w:rsidTr="413EAFB8" w14:paraId="16B78247" w14:textId="77777777">
        <w:trPr>
          <w:trHeight w:val="672"/>
        </w:trPr>
        <w:tc>
          <w:tcPr>
            <w:tcW w:w="1269" w:type="dxa"/>
            <w:shd w:val="clear" w:color="auto" w:fill="4D868E"/>
            <w:tcMar/>
            <w:vAlign w:val="center"/>
          </w:tcPr>
          <w:p w:rsidRPr="001D04B9" w:rsidR="007D0FDF" w:rsidRDefault="001D04B9" w14:paraId="1D416E27" w14:textId="00759BE1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 xml:space="preserve">VERSION</w:t>
            </w:r>
          </w:p>
        </w:tc>
        <w:tc>
          <w:tcPr>
            <w:tcW w:w="4963" w:type="dxa"/>
            <w:shd w:val="clear" w:color="auto" w:fill="4D868E"/>
            <w:tcMar/>
            <w:vAlign w:val="center"/>
          </w:tcPr>
          <w:p w:rsidRPr="001D04B9" w:rsidR="007D0FDF" w:rsidRDefault="001D04B9" w14:paraId="722B8A08" w14:textId="657A977E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 xml:space="preserve">CAUSES OF CHANGE</w:t>
            </w:r>
          </w:p>
        </w:tc>
        <w:tc>
          <w:tcPr>
            <w:tcW w:w="1585" w:type="dxa"/>
            <w:shd w:val="clear" w:color="auto" w:fill="4D868E"/>
            <w:tcMar/>
            <w:vAlign w:val="center"/>
          </w:tcPr>
          <w:p w:rsidRPr="001D04B9" w:rsidR="007D0FDF" w:rsidRDefault="001D04B9" w14:paraId="0B5B5A22" w14:textId="08029ED8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 xml:space="preserve">DATE OF ENTRY INTO FORCE</w:t>
            </w:r>
          </w:p>
        </w:tc>
        <w:tc>
          <w:tcPr>
            <w:tcW w:w="1817" w:type="dxa"/>
            <w:shd w:val="clear" w:color="auto" w:fill="4D868E"/>
            <w:tcMar/>
            <w:vAlign w:val="center"/>
          </w:tcPr>
          <w:p w:rsidRPr="001D04B9" w:rsidR="007D0FDF" w:rsidRDefault="001D04B9" w14:paraId="4A9D7C54" w14:textId="4C7397EF">
            <w:pPr>
              <w:spacing w:after="0"/>
              <w:jc w:val="center"/>
              <w:rPr>
                <w:rFonts w:eastAsia="Times New Roman"/>
                <w:b/>
                <w:szCs w:val="24"/>
              </w:rPr>
            </w:pPr>
            <w:r w:rsidRPr="001D04B9">
              <w:rPr>
                <w:rFonts w:eastAsia="Times New Roman"/>
                <w:b/>
                <w:szCs w:val="24"/>
              </w:rPr>
              <w:t xml:space="preserve">REPLACES (CODE, REVISION)</w:t>
            </w:r>
          </w:p>
        </w:tc>
      </w:tr>
      <w:tr w:rsidRPr="00621097" w:rsidR="007D0FDF" w:rsidTr="413EAFB8" w14:paraId="1CF58EDD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621097" w:rsidR="007D0FDF" w:rsidRDefault="003C13F0" w14:paraId="190D968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01</w:t>
            </w:r>
          </w:p>
        </w:tc>
        <w:tc>
          <w:tcPr>
            <w:tcW w:w="4963" w:type="dxa"/>
            <w:tcMar/>
            <w:vAlign w:val="center"/>
          </w:tcPr>
          <w:p w:rsidRPr="00621097" w:rsidR="007D0FDF" w:rsidRDefault="003C13F0" w14:paraId="39540CB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Initial edition</w:t>
            </w:r>
          </w:p>
        </w:tc>
        <w:tc>
          <w:tcPr>
            <w:tcW w:w="1585" w:type="dxa"/>
            <w:tcMar/>
            <w:vAlign w:val="center"/>
          </w:tcPr>
          <w:p w:rsidRPr="00621097" w:rsidR="007D0FDF" w:rsidRDefault="00DD2D35" w14:paraId="68778165" w14:textId="14DE38AD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9F39FA">
              <w:rPr>
                <w:rFonts w:eastAsia="Times New Roman"/>
                <w:szCs w:val="24"/>
              </w:rPr>
              <w:t xml:space="preserve">14/02/2024</w:t>
            </w:r>
          </w:p>
        </w:tc>
        <w:tc>
          <w:tcPr>
            <w:tcW w:w="1817" w:type="dxa"/>
            <w:tcMar/>
            <w:vAlign w:val="center"/>
          </w:tcPr>
          <w:p w:rsidRPr="00621097" w:rsidR="007D0FDF" w:rsidRDefault="003C13F0" w14:paraId="4BABE82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N/A</w:t>
            </w:r>
          </w:p>
        </w:tc>
      </w:tr>
      <w:tr w:rsidRPr="00621097" w:rsidR="00674500" w:rsidTr="413EAFB8" w14:paraId="1CEFC13E" w14:textId="77777777">
        <w:trPr>
          <w:trHeight w:val="646"/>
        </w:trPr>
        <w:tc>
          <w:tcPr>
            <w:tcW w:w="1269" w:type="dxa"/>
            <w:tcMar/>
            <w:vAlign w:val="center"/>
          </w:tcPr>
          <w:p w:rsidRPr="00621097" w:rsidR="00674500" w:rsidRDefault="00674500" w14:paraId="3E527F80" w14:textId="6FCCD169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02</w:t>
            </w:r>
          </w:p>
        </w:tc>
        <w:tc>
          <w:tcPr>
            <w:tcW w:w="4963" w:type="dxa"/>
            <w:tcMar/>
            <w:vAlign w:val="center"/>
          </w:tcPr>
          <w:p w:rsidRPr="00621097" w:rsidR="00674500" w:rsidRDefault="00674500" w14:paraId="7DF22D35" w14:textId="40BBD953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Update according to layer </w:t>
            </w:r>
            <w:r w:rsidR="00477616">
              <w:rPr>
                <w:rFonts w:eastAsia="Times New Roman"/>
                <w:szCs w:val="24"/>
              </w:rPr>
              <w:t xml:space="preserve">AC-034/24</w:t>
            </w:r>
          </w:p>
        </w:tc>
        <w:tc>
          <w:tcPr>
            <w:tcW w:w="1585" w:type="dxa"/>
            <w:tcMar/>
            <w:vAlign w:val="center"/>
          </w:tcPr>
          <w:p w:rsidRPr="009F39FA" w:rsidR="00674500" w:rsidRDefault="00A16B3D" w14:paraId="4EBD570B" w14:textId="20D8B754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22/03/2024</w:t>
            </w:r>
          </w:p>
        </w:tc>
        <w:tc>
          <w:tcPr>
            <w:tcW w:w="1817" w:type="dxa"/>
            <w:tcMar/>
            <w:vAlign w:val="center"/>
          </w:tcPr>
          <w:p w:rsidRPr="00621097" w:rsidR="00674500" w:rsidRDefault="00A16B3D" w14:paraId="50C12686" w14:textId="6A7F20D7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PNT-009.01</w:t>
            </w:r>
          </w:p>
        </w:tc>
      </w:tr>
      <w:tr w:rsidRPr="00621097" w:rsidR="003E0559" w:rsidTr="413EAFB8" w14:paraId="7EC7B15F" w14:textId="77777777">
        <w:trPr>
          <w:trHeight w:val="646"/>
        </w:trPr>
        <w:tc>
          <w:tcPr>
            <w:tcW w:w="1269" w:type="dxa"/>
            <w:tcMar/>
            <w:vAlign w:val="center"/>
          </w:tcPr>
          <w:p w:rsidR="003E0559" w:rsidRDefault="003E0559" w14:paraId="19DDF3EE" w14:textId="06BC7F9C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03</w:t>
            </w:r>
          </w:p>
        </w:tc>
        <w:tc>
          <w:tcPr>
            <w:tcW w:w="4963" w:type="dxa"/>
            <w:tcMar/>
            <w:vAlign w:val="center"/>
          </w:tcPr>
          <w:p w:rsidR="003E0559" w:rsidRDefault="00477042" w14:paraId="72E3B5A5" w14:textId="48E78259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Extension to </w:t>
            </w:r>
            <w:r>
              <w:t xml:space="preserve">Annex 1</w:t>
            </w:r>
            <w:r w:rsidRPr="00621097">
              <w:t xml:space="preserve">: Customer Satisfaction Questionnaire</w:t>
            </w:r>
            <w:r>
              <w:t xml:space="preserve">, </w:t>
            </w:r>
            <w:r w:rsidRPr="00466025" w:rsidR="00466025">
              <w:t xml:space="preserve">change in Spika's departments</w:t>
            </w:r>
          </w:p>
        </w:tc>
        <w:tc>
          <w:tcPr>
            <w:tcW w:w="1585" w:type="dxa"/>
            <w:tcMar/>
            <w:vAlign w:val="center"/>
          </w:tcPr>
          <w:p w:rsidR="003E0559" w:rsidP="413EAFB8" w:rsidRDefault="003E0559" w14:paraId="24BC6006" w14:textId="753EA6C8">
            <w:pPr>
              <w:spacing w:after="0"/>
              <w:jc w:val="center"/>
              <w:rPr>
                <w:rFonts w:eastAsia="Times New Roman"/>
              </w:rPr>
            </w:pPr>
            <w:r w:rsidRPr="413EAFB8" w:rsidR="7CC21AD3">
              <w:rPr>
                <w:rFonts w:eastAsia="Times New Roman"/>
              </w:rPr>
              <w:t xml:space="preserve">02/06/2025</w:t>
            </w:r>
          </w:p>
        </w:tc>
        <w:tc>
          <w:tcPr>
            <w:tcW w:w="1817" w:type="dxa"/>
            <w:tcMar/>
            <w:vAlign w:val="center"/>
          </w:tcPr>
          <w:p w:rsidR="003E0559" w:rsidRDefault="003E0559" w14:paraId="69BC7B00" w14:textId="02F534B2">
            <w:pPr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PNT-009.02</w:t>
            </w:r>
          </w:p>
        </w:tc>
      </w:tr>
    </w:tbl>
    <w:p w:rsidRPr="00621097" w:rsidR="007D0FDF" w:rsidRDefault="007D0FDF" w14:paraId="13766956" w14:textId="77777777">
      <w:pPr>
        <w:rPr>
          <w:szCs w:val="24"/>
        </w:rPr>
      </w:pPr>
    </w:p>
    <w:p w:rsidRPr="00621097" w:rsidR="007D0FDF" w:rsidRDefault="003C13F0" w14:paraId="40B3D2CC" w14:textId="77777777">
      <w:pPr>
        <w:spacing w:line="259" w:lineRule="auto"/>
        <w:jc w:val="left"/>
        <w:rPr>
          <w:szCs w:val="24"/>
        </w:rPr>
      </w:pPr>
      <w:r w:rsidRPr="00621097">
        <w:rPr>
          <w:szCs w:val="24"/>
        </w:rPr>
        <w:br w:type="page"/>
      </w:r>
    </w:p>
    <w:p w:rsidRPr="00621097" w:rsidR="007D0FDF" w:rsidRDefault="007D0FDF" w14:paraId="4DAAABAF" w14:textId="77777777">
      <w:pPr>
        <w:rPr>
          <w:szCs w:val="24"/>
        </w:rPr>
      </w:pPr>
    </w:p>
    <w:sdt>
      <w:sdtPr>
        <w:id w:val="1504782994"/>
        <w:docPartObj>
          <w:docPartGallery w:val="Table of Contents"/>
          <w:docPartUnique/>
        </w:docPartObj>
        <w:rPr>
          <w:rFonts w:eastAsia="" w:cs="Open Sans" w:eastAsiaTheme="minorEastAsia"/>
          <w:b w:val="0"/>
          <w:bCs w:val="0"/>
          <w:sz w:val="24"/>
          <w:szCs w:val="24"/>
          <w:lang w:val="es-ES" w:eastAsia="en-US"/>
        </w:rPr>
      </w:sdtPr>
      <w:sdtEndPr>
        <w:rPr>
          <w:rFonts w:eastAsia="" w:cs="Open Sans" w:eastAsiaTheme="minorEastAsia"/>
          <w:b w:val="0"/>
          <w:bCs w:val="0"/>
          <w:sz w:val="24"/>
          <w:szCs w:val="24"/>
          <w:lang w:val="hsb-DE" w:eastAsia="en-US"/>
        </w:rPr>
      </w:sdtEndPr>
      <w:sdtContent>
        <w:p w:rsidR="00120620" w:rsidP="00120620" w:rsidRDefault="00120620" w14:paraId="5D3C4FDB" w14:textId="121438EF">
          <w:pPr>
            <w:pStyle w:val="TtuloTDC"/>
            <w:jc w:val="center"/>
          </w:pPr>
          <w:r>
            <w:rPr>
              <w:lang w:val="es-ES"/>
            </w:rPr>
            <w:t xml:space="preserve">Content</w:t>
          </w:r>
        </w:p>
        <w:p w:rsidR="006642EB" w:rsidRDefault="00120620" w14:paraId="031A776A" w14:textId="4B3620F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7616246">
            <w:r w:rsidRPr="00A93DE1" w:rsidR="006642EB">
              <w:rPr>
                <w:rStyle w:val="Hipervnculo"/>
                <w:noProof/>
              </w:rPr>
              <w:t>1.</w:t>
            </w:r>
            <w:r w:rsidR="006642E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 w:rsidR="006642EB">
              <w:rPr>
                <w:rStyle w:val="Hipervnculo"/>
                <w:noProof/>
              </w:rPr>
              <w:t xml:space="preserve">Target</w:t>
            </w:r>
            <w:r w:rsidR="006642EB">
              <w:rPr>
                <w:noProof/>
                <w:webHidden/>
              </w:rPr>
              <w:tab/>
            </w:r>
            <w:r w:rsidR="006642EB">
              <w:rPr>
                <w:noProof/>
                <w:webHidden/>
              </w:rPr>
              <w:fldChar w:fldCharType="begin"/>
            </w:r>
            <w:r w:rsidR="006642EB">
              <w:rPr>
                <w:noProof/>
                <w:webHidden/>
              </w:rPr>
              <w:instrText xml:space="preserve"> PAGEREF _Toc197616246 \h </w:instrText>
            </w:r>
            <w:r w:rsidR="006642EB">
              <w:rPr>
                <w:noProof/>
                <w:webHidden/>
              </w:rPr>
              <w:fldChar w:fldCharType="separate"/>
            </w:r>
            <w:r w:rsidR="006642EB">
              <w:rPr>
                <w:noProof/>
                <w:webHidden/>
              </w:rPr>
              <w:t>4</w:t>
            </w:r>
            <w:r w:rsidR="006642EB"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63D615" w14:textId="4A733CD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7">
            <w:r w:rsidRPr="00A93DE1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Outreach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76189C6D" w14:textId="34CD04C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8">
            <w:r w:rsidRPr="00A93DE1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Responsibilities and Departments concerned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35E64E" w14:textId="7C2E12B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49">
            <w:r w:rsidRPr="00A93DE1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_Toc197616249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13D0F69C" w14:textId="6DEB973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0">
            <w:r w:rsidRPr="00A93DE1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29181F5" w14:textId="1FE3A0A6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1">
            <w:r w:rsidRPr="00A93DE1">
              <w:rPr>
                <w:rStyle w:val="Hipervnculo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33337231" w14:textId="2D32EC03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2">
            <w:r w:rsidRPr="00A93DE1">
              <w:rPr>
                <w:rStyle w:val="Hipervnculo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Sending questionnaires to customers.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7B081A3" w14:textId="29204B99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3">
            <w:r w:rsidRPr="00A93DE1">
              <w:rPr>
                <w:rStyle w:val="Hipervnculo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Assessment of the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296A4121" w14:textId="48BC1BE8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4">
            <w:r w:rsidRPr="00A93DE1">
              <w:rPr>
                <w:rStyle w:val="Hipervnculo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Communication to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6C514C94" w14:textId="606E097E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5">
            <w:r w:rsidRPr="00A93DE1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Distribution of the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05F3AF72" w14:textId="5068E90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6">
            <w:r w:rsidRPr="00A93DE1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Annexes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709E6E9F" w14:textId="14AC309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7">
            <w:r w:rsidRPr="00A93DE1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Related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0906AB2C" w14:textId="5AB29846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8">
            <w:r w:rsidRPr="00A93DE1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A93DE1">
              <w:rPr>
                <w:rStyle w:val="Hipervnculo"/>
                <w:noProof/>
              </w:rPr>
              <w:t xml:space="preserve">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642EB" w:rsidRDefault="006642EB" w14:paraId="5FE16F8E" w14:textId="773FC8EC">
          <w:pPr>
            <w:pStyle w:val="TDC1"/>
            <w:tabs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history="1" w:anchor="_Toc197616259">
            <w:r w:rsidRPr="00A93DE1">
              <w:rPr>
                <w:rStyle w:val="Hipervnculo"/>
                <w:noProof/>
              </w:rPr>
              <w:t xml:space="preserve">Customer Satisfaction Questionnaire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_Toc197616259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0620" w:rsidRDefault="00120620" w14:paraId="6DD0752C" w14:textId="668179BE">
          <w:r>
            <w:rPr>
              <w:b/>
              <w:bCs/>
            </w:rPr>
            <w:fldChar w:fldCharType="end"/>
          </w:r>
        </w:p>
      </w:sdtContent>
    </w:sdt>
    <w:p w:rsidRPr="00621097" w:rsidR="007D0FDF" w:rsidRDefault="007D0FDF" w14:paraId="37FEA3C8" w14:textId="77777777">
      <w:pPr>
        <w:rPr>
          <w:bCs/>
          <w:szCs w:val="24"/>
        </w:rPr>
      </w:pPr>
    </w:p>
    <w:p w:rsidRPr="00621097" w:rsidR="007D0FDF" w:rsidP="006010E5" w:rsidRDefault="003C13F0" w14:paraId="678C59E4" w14:textId="2495D83B">
      <w:pPr>
        <w:spacing w:line="259" w:lineRule="auto"/>
        <w:jc w:val="left"/>
        <w:rPr>
          <w:bCs/>
          <w:color w:val="0083B3" w:themeColor="accent5" w:themeShade="BF"/>
          <w:szCs w:val="24"/>
        </w:rPr>
      </w:pPr>
      <w:r w:rsidRPr="00621097">
        <w:rPr>
          <w:szCs w:val="24"/>
        </w:rPr>
        <w:br w:type="page"/>
      </w:r>
    </w:p>
    <w:p w:rsidRPr="00621097" w:rsidR="007D0FDF" w:rsidP="00B2244A" w:rsidRDefault="003C13F0" w14:paraId="0E617C70" w14:textId="77777777">
      <w:pPr>
        <w:pStyle w:val="Titulo1SP"/>
      </w:pPr>
      <w:bookmarkStart w:name="_Toc197616246" w:id="0"/>
      <w:r w:rsidRPr="00621097">
        <w:t xml:space="preserve">Target</w:t>
      </w:r>
      <w:bookmarkEnd w:id="0"/>
    </w:p>
    <w:p w:rsidR="007D0FDF" w:rsidRDefault="003C13F0" w14:paraId="4CEF8AC9" w14:textId="77777777">
      <w:pPr>
        <w:rPr>
          <w:szCs w:val="24"/>
        </w:rPr>
      </w:pPr>
      <w:r w:rsidRPr="00621097">
        <w:rPr>
          <w:szCs w:val="24"/>
        </w:rPr>
        <w:t xml:space="preserve">The aim of this procedure is to describe the system to be used to carry out the Customer Satisfaction Measurement for the medical devices produced by </w:t>
      </w:r>
      <w:r w:rsidR="00621097">
        <w:rPr>
          <w:szCs w:val="24"/>
        </w:rPr>
        <w:t xml:space="preserve">Spika Tech</w:t>
      </w:r>
      <w:r w:rsidRPr="00621097" w:rsidR="0025509A">
        <w:rPr>
          <w:szCs w:val="24"/>
        </w:rPr>
        <w:t xml:space="preserve">, hereinafter </w:t>
      </w:r>
      <w:r w:rsidR="00621097">
        <w:rPr>
          <w:szCs w:val="24"/>
        </w:rPr>
        <w:t xml:space="preserve">SPIKA</w:t>
      </w:r>
      <w:r w:rsidRPr="00621097">
        <w:rPr>
          <w:szCs w:val="24"/>
        </w:rPr>
        <w:t xml:space="preserve">. </w:t>
      </w:r>
    </w:p>
    <w:p w:rsidRPr="00621097" w:rsidR="00282801" w:rsidRDefault="00282801" w14:paraId="33C7A157" w14:textId="77777777">
      <w:pPr>
        <w:rPr>
          <w:szCs w:val="24"/>
        </w:rPr>
      </w:pPr>
    </w:p>
    <w:p w:rsidRPr="00621097" w:rsidR="007D0FDF" w:rsidP="00B2244A" w:rsidRDefault="003C13F0" w14:paraId="1CAC2068" w14:textId="77777777">
      <w:pPr>
        <w:pStyle w:val="Titulo1SP"/>
      </w:pPr>
      <w:bookmarkStart w:name="_Toc197616247" w:id="1"/>
      <w:r w:rsidRPr="00621097">
        <w:t xml:space="preserve">Outreach</w:t>
      </w:r>
      <w:bookmarkEnd w:id="1"/>
    </w:p>
    <w:p w:rsidR="007D0FDF" w:rsidRDefault="003C13F0" w14:paraId="1263F207" w14:textId="77777777">
      <w:pPr>
        <w:rPr>
          <w:szCs w:val="24"/>
        </w:rPr>
      </w:pPr>
      <w:r w:rsidRPr="00621097">
        <w:rPr>
          <w:szCs w:val="24"/>
        </w:rPr>
        <w:t xml:space="preserve">This procedure applies to all medical devices marketed by </w:t>
      </w:r>
      <w:r w:rsidR="00621097">
        <w:rPr>
          <w:szCs w:val="24"/>
        </w:rPr>
        <w:t xml:space="preserve">SPIKA</w:t>
      </w:r>
      <w:r w:rsidRPr="00621097">
        <w:rPr>
          <w:szCs w:val="24"/>
        </w:rPr>
        <w:t xml:space="preserve">. </w:t>
      </w:r>
    </w:p>
    <w:p w:rsidRPr="00621097" w:rsidR="00282801" w:rsidRDefault="00282801" w14:paraId="712B659B" w14:textId="77777777">
      <w:pPr>
        <w:rPr>
          <w:szCs w:val="24"/>
        </w:rPr>
      </w:pPr>
    </w:p>
    <w:p w:rsidRPr="00621097" w:rsidR="007D0FDF" w:rsidP="00B2244A" w:rsidRDefault="003C13F0" w14:paraId="1F48AB85" w14:textId="77777777">
      <w:pPr>
        <w:pStyle w:val="Titulo1SP"/>
      </w:pPr>
      <w:bookmarkStart w:name="_Toc197616248" w:id="2"/>
      <w:r w:rsidRPr="00621097">
        <w:t xml:space="preserve"> Responsibilities and Departments concerned</w:t>
      </w:r>
      <w:bookmarkEnd w:id="2"/>
    </w:p>
    <w:p w:rsidRPr="00621097" w:rsidR="007D0FDF" w:rsidP="00282801" w:rsidRDefault="003C13F0" w14:paraId="1BA3019E" w14:textId="4EDF01E5">
      <w:pPr>
        <w:rPr>
          <w:szCs w:val="24"/>
        </w:rPr>
      </w:pPr>
      <w:r w:rsidRPr="00621097">
        <w:rPr>
          <w:szCs w:val="24"/>
        </w:rPr>
        <w:t xml:space="preserve">Management and </w:t>
      </w:r>
      <w:r w:rsidR="00282801">
        <w:rPr>
          <w:szCs w:val="24"/>
        </w:rPr>
        <w:t xml:space="preserve">Sales </w:t>
      </w:r>
      <w:r w:rsidRPr="00621097">
        <w:rPr>
          <w:szCs w:val="24"/>
        </w:rPr>
        <w:t xml:space="preserve">should follow up on the measure of customer satisfaction. </w:t>
      </w:r>
    </w:p>
    <w:p w:rsidRPr="00621097" w:rsidR="007D0FDF" w:rsidRDefault="003C13F0" w14:paraId="5781B9C1" w14:textId="77777777">
      <w:pPr>
        <w:rPr>
          <w:szCs w:val="24"/>
        </w:rPr>
      </w:pPr>
      <w:r w:rsidRPr="00621097">
        <w:rPr>
          <w:bCs/>
          <w:szCs w:val="24"/>
        </w:rPr>
        <w:t xml:space="preserve">The departments concerned are listed in the table below:</w:t>
      </w:r>
    </w:p>
    <w:tbl>
      <w:tblPr>
        <w:tblW w:w="0" w:type="auto"/>
        <w:jc w:val="center"/>
        <w:tblLook w:val="04a0"/>
      </w:tblPr>
      <w:tblGrid>
        <w:gridCol w:w="3209"/>
        <w:gridCol w:w="1604"/>
        <w:gridCol w:w="1605"/>
      </w:tblGrid>
      <w:tr w:rsidRPr="00466025" w:rsidR="00466025" w:rsidTr="114ED684" w14:paraId="2FC20AFA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6025" w:rsidR="00466025" w:rsidP="00466025" w:rsidRDefault="00466025" w14:paraId="40CCA87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Department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466025" w:rsidR="00466025" w:rsidP="00466025" w:rsidRDefault="00466025" w14:paraId="0666C5E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Applies</w:t>
            </w:r>
          </w:p>
        </w:tc>
      </w:tr>
      <w:tr w:rsidRPr="00466025" w:rsidR="00466025" w:rsidTr="114ED684" w14:paraId="0E53144C" w14:textId="77777777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:rsidRPr="00466025" w:rsidR="00466025" w:rsidP="00466025" w:rsidRDefault="00466025" w14:paraId="422BE22D" w14:textId="77777777">
            <w:pPr>
              <w:rPr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466025" w:rsidR="00466025" w:rsidP="00466025" w:rsidRDefault="00466025" w14:paraId="2890AB85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Yes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 w:themeFill="accent4"/>
            <w:hideMark/>
          </w:tcPr>
          <w:p w:rsidRPr="00466025" w:rsidR="00466025" w:rsidP="00466025" w:rsidRDefault="00466025" w14:paraId="5110D89E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No</w:t>
            </w:r>
          </w:p>
        </w:tc>
      </w:tr>
      <w:tr w:rsidRPr="00466025" w:rsidR="00466025" w:rsidTr="114ED684" w14:paraId="3B74A13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243E547E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Address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063C380C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4F3EE8C5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36157D" w:rsidTr="114ED684" w14:paraId="43F7202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6025" w:rsidR="0036157D" w:rsidP="0036157D" w:rsidRDefault="0036157D" w14:paraId="5C1C6A2E" w14:textId="663DB214">
            <w:pPr>
              <w:rPr>
                <w:szCs w:val="24"/>
              </w:rPr>
            </w:pPr>
            <w:r>
              <w:rPr>
                <w:szCs w:val="24"/>
              </w:rPr>
              <w:t xml:space="preserve">Environment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846871159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="0036157D" w:rsidP="114ED684" w:rsidRDefault="4DE7D13F" w14:paraId="49224FE9" w14:textId="047E87E3">
                <w:pPr>
                  <w:rPr>
                    <w:lang w:val="es-ES"/>
                  </w:rPr>
                </w:pPr>
                <w:r w:rsidRPr="114ED684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1953395346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="0036157D" w:rsidP="0036157D" w:rsidRDefault="0036157D" w14:paraId="44607862" w14:textId="39E90FFE">
                <w:pPr>
                  <w:rPr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466025" w:rsidR="00466025" w:rsidTr="114ED684" w14:paraId="54C5FEF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04587D31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Quality Assurance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51C7709B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6B37BFC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24B14B9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4AD39F0D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Systems and Cybersecurity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33899495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4015F052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052557A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40AE8700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Research and Development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027DD0F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2FC7200D" w14:textId="77777777">
                <w:pPr>
                  <w:rPr>
                    <w:szCs w:val="24"/>
                    <w:lang w:val="es-ES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66025" w:rsidR="00466025" w:rsidTr="114ED684" w14:paraId="77C9568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466025" w:rsidR="00466025" w:rsidP="00466025" w:rsidRDefault="00466025" w14:paraId="04A0BD13" w14:textId="77777777">
            <w:pPr>
              <w:rPr>
                <w:szCs w:val="24"/>
              </w:rPr>
            </w:pPr>
            <w:r w:rsidRPr="00466025">
              <w:rPr>
                <w:szCs w:val="24"/>
              </w:rPr>
              <w:t xml:space="preserve">Marketing and Sales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szCs w:val="24"/>
              </w:rPr>
              <w:id w:val="878208355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25822ABD" w14:textId="77777777">
                <w:pPr>
                  <w:rPr>
                    <w:szCs w:val="24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szCs w:val="24"/>
              </w:rPr>
              <w:id w:val="-366226834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466025" w:rsidR="00466025" w:rsidP="00466025" w:rsidRDefault="00466025" w14:paraId="0DAE6E47" w14:textId="77777777">
                <w:pPr>
                  <w:rPr>
                    <w:szCs w:val="24"/>
                  </w:rPr>
                </w:pPr>
                <w:r w:rsidRPr="00466025">
                  <w:rPr>
                    <w:rFonts w:ascii="Segoe UI Symbol" w:hAnsi="Segoe UI Symbol" w:cs="Segoe UI Symbol"/>
                    <w:szCs w:val="24"/>
                  </w:rPr>
                  <w:t>☐</w:t>
                </w:r>
              </w:p>
            </w:sdtContent>
          </w:sdt>
        </w:tc>
      </w:tr>
      <w:tr w:rsidRPr="00466025" w:rsidR="0036157D" w:rsidTr="114ED684" w14:paraId="43C80956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466025" w:rsidR="0036157D" w:rsidP="0036157D" w:rsidRDefault="0036157D" w14:paraId="0310F71F" w14:textId="3C7A1DA2">
            <w:pPr>
              <w:rPr>
                <w:szCs w:val="24"/>
              </w:rPr>
            </w:pPr>
            <w:r>
              <w:rPr>
                <w:szCs w:val="24"/>
              </w:rPr>
              <w:t xml:space="preserve">Management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309723816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="0036157D" w:rsidP="0036157D" w:rsidRDefault="5156E438" w14:paraId="3CE51B3B" w14:textId="346FB0B0">
                <w:r w:rsidRPr="114ED684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rPr>
                <w:lang w:eastAsia="de-DE"/>
              </w:rPr>
              <w:id w:val="-2097239776"/>
              <w14:checkbox>
                <w14:checked w14:val="0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="0036157D" w:rsidP="0036157D" w:rsidRDefault="0036157D" w14:paraId="3C527E67" w14:textId="6DF327A7">
                <w:pPr>
                  <w:rPr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621097" w:rsidR="007D0FDF" w:rsidRDefault="007D0FDF" w14:paraId="436C8B64" w14:textId="77777777">
      <w:pPr>
        <w:rPr>
          <w:szCs w:val="24"/>
        </w:rPr>
      </w:pPr>
    </w:p>
    <w:p w:rsidRPr="00621097" w:rsidR="007D0FDF" w:rsidP="00B2244A" w:rsidRDefault="003C13F0" w14:paraId="362C541E" w14:textId="77777777">
      <w:pPr>
        <w:pStyle w:val="Titulo1SP"/>
      </w:pPr>
      <w:bookmarkStart w:name="_Toc197616249" w:id="3"/>
      <w:r w:rsidRPr="00621097">
        <w:t xml:space="preserve">Definitions and Acronyms</w:t>
      </w:r>
      <w:bookmarkEnd w:id="3"/>
    </w:p>
    <w:p w:rsidR="007D0FDF" w:rsidP="00B2244A" w:rsidRDefault="003C13F0" w14:paraId="5DA3E61A" w14:textId="77777777">
      <w:pPr>
        <w:pStyle w:val="Listavietas1"/>
      </w:pPr>
      <w:r w:rsidRPr="00621097">
        <w:t xml:space="preserve">IRSGC: Quality Management System Review Report. </w:t>
      </w:r>
    </w:p>
    <w:p w:rsidRPr="00621097" w:rsidR="00282801" w:rsidP="00282801" w:rsidRDefault="00282801" w14:paraId="429B3F21" w14:textId="77777777">
      <w:pPr>
        <w:pStyle w:val="Listavietas1"/>
        <w:numPr>
          <w:ilvl w:val="0"/>
          <w:numId w:val="0"/>
        </w:numPr>
        <w:ind w:start="709"/>
      </w:pPr>
    </w:p>
    <w:p w:rsidRPr="00621097" w:rsidR="007D0FDF" w:rsidP="00B2244A" w:rsidRDefault="003C13F0" w14:paraId="73BF602A" w14:textId="77777777">
      <w:pPr>
        <w:pStyle w:val="Titulo1SP"/>
      </w:pPr>
      <w:bookmarkStart w:name="_Toc197616250" w:id="4"/>
      <w:r w:rsidRPr="00621097">
        <w:t xml:space="preserve">Procedure</w:t>
      </w:r>
      <w:bookmarkEnd w:id="4"/>
    </w:p>
    <w:p w:rsidRPr="00621097" w:rsidR="007D0FDF" w:rsidP="00B2244A" w:rsidRDefault="003C13F0" w14:paraId="0FD91A9B" w14:textId="77777777">
      <w:pPr>
        <w:pStyle w:val="Titulo2SP"/>
      </w:pPr>
      <w:bookmarkStart w:name="_Toc197616251" w:id="5"/>
      <w:r w:rsidRPr="00621097">
        <w:t xml:space="preserve">Introduction</w:t>
      </w:r>
      <w:bookmarkEnd w:id="5"/>
      <w:r w:rsidRPr="00621097">
        <w:tab/>
      </w:r>
    </w:p>
    <w:p w:rsidRPr="00621097" w:rsidR="007D0FDF" w:rsidRDefault="003C13F0" w14:paraId="16DE5CCA" w14:textId="77777777">
      <w:pPr>
        <w:rPr>
          <w:szCs w:val="24"/>
        </w:rPr>
      </w:pPr>
      <w:r w:rsidRPr="00621097">
        <w:rPr>
          <w:szCs w:val="24"/>
        </w:rPr>
        <w:t xml:space="preserve">On an annual basis, questionnaires will be sent out by the Sales Department in order to measure the satisfaction of the customers to whom </w:t>
      </w:r>
      <w:r w:rsidR="00621097">
        <w:rPr>
          <w:szCs w:val="24"/>
        </w:rPr>
        <w:t xml:space="preserve">SPIKA </w:t>
      </w:r>
      <w:r w:rsidRPr="00621097">
        <w:rPr>
          <w:szCs w:val="24"/>
        </w:rPr>
        <w:t xml:space="preserve">supplies products</w:t>
      </w:r>
      <w:r w:rsidRPr="00621097">
        <w:rPr>
          <w:szCs w:val="24"/>
        </w:rPr>
        <w:t xml:space="preserve">. </w:t>
      </w:r>
    </w:p>
    <w:p w:rsidR="007D0FDF" w:rsidRDefault="003C13F0" w14:paraId="6B9A78DD" w14:textId="77777777">
      <w:pPr>
        <w:rPr>
          <w:szCs w:val="24"/>
        </w:rPr>
      </w:pPr>
      <w:r w:rsidRPr="00621097">
        <w:rPr>
          <w:szCs w:val="24"/>
        </w:rPr>
        <w:t xml:space="preserve">A selection of the customers with the highest turnover will be made and the questionnaire included in </w:t>
      </w:r>
      <w:r w:rsidRPr="00621097">
        <w:rPr>
          <w:b/>
          <w:bCs/>
          <w:szCs w:val="24"/>
        </w:rPr>
        <w:t xml:space="preserve">Annex 1 </w:t>
      </w:r>
      <w:r w:rsidRPr="00621097">
        <w:rPr>
          <w:szCs w:val="24"/>
        </w:rPr>
        <w:t xml:space="preserve">will be sent to them </w:t>
      </w:r>
      <w:r w:rsidRPr="00621097">
        <w:rPr>
          <w:szCs w:val="24"/>
        </w:rPr>
        <w:t xml:space="preserve">and returned to the Responsible Technician. The selection of customers and follow-up of the questionnaires will be carried out by the </w:t>
      </w:r>
      <w:r w:rsidRPr="00621097">
        <w:rPr>
          <w:szCs w:val="24"/>
        </w:rPr>
        <w:t xml:space="preserve">Sales </w:t>
      </w:r>
      <w:r w:rsidRPr="00621097" w:rsidR="0025509A">
        <w:rPr>
          <w:szCs w:val="24"/>
        </w:rPr>
        <w:t xml:space="preserve">area</w:t>
      </w:r>
      <w:r w:rsidRPr="00621097">
        <w:rPr>
          <w:szCs w:val="24"/>
        </w:rPr>
        <w:t xml:space="preserve">. </w:t>
      </w:r>
    </w:p>
    <w:p w:rsidR="0012520C" w:rsidRDefault="00115944" w14:paraId="5FE73607" w14:textId="1E678FA1">
      <w:pPr>
        <w:rPr>
          <w:szCs w:val="24"/>
        </w:rPr>
      </w:pPr>
      <w:r>
        <w:rPr>
          <w:szCs w:val="24"/>
        </w:rPr>
        <w:t xml:space="preserve">In this annual evaluation SPIKA will assess the post-production activities by reviewing </w:t>
      </w:r>
      <w:r w:rsidR="00871E38">
        <w:rPr>
          <w:szCs w:val="24"/>
        </w:rPr>
        <w:t xml:space="preserve">the following records: </w:t>
      </w:r>
    </w:p>
    <w:p w:rsidR="00871E38" w:rsidP="00871E38" w:rsidRDefault="00871E38" w14:paraId="78756D78" w14:textId="7FB222CE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 xml:space="preserve">List of customer complaints</w:t>
      </w:r>
      <w:r w:rsidR="005C3090">
        <w:rPr>
          <w:szCs w:val="24"/>
        </w:rPr>
        <w:t xml:space="preserve">, to be documented in the IRSGCD</w:t>
      </w:r>
    </w:p>
    <w:p w:rsidR="00871E38" w:rsidP="00871E38" w:rsidRDefault="00871E38" w14:paraId="7370AF34" w14:textId="380FDA57">
      <w:pPr>
        <w:pStyle w:val="Prrafodelista"/>
        <w:numPr>
          <w:ilvl w:val="0"/>
          <w:numId w:val="33"/>
        </w:numPr>
        <w:rPr>
          <w:szCs w:val="24"/>
        </w:rPr>
      </w:pPr>
      <w:r>
        <w:rPr>
          <w:szCs w:val="24"/>
        </w:rPr>
        <w:t xml:space="preserve">Customer satisfaction questionnaires</w:t>
      </w:r>
    </w:p>
    <w:p w:rsidRPr="00871E38" w:rsidR="00871E38" w:rsidP="00AD2AC6" w:rsidRDefault="00871E38" w14:paraId="273183E5" w14:textId="77777777">
      <w:pPr>
        <w:pStyle w:val="Prrafodelista"/>
        <w:rPr>
          <w:szCs w:val="24"/>
        </w:rPr>
      </w:pPr>
    </w:p>
    <w:p w:rsidRPr="00621097" w:rsidR="007D0FDF" w:rsidP="00B2244A" w:rsidRDefault="003C13F0" w14:paraId="201B9B11" w14:textId="77777777">
      <w:pPr>
        <w:pStyle w:val="Titulo2SP"/>
      </w:pPr>
      <w:bookmarkStart w:name="_Toc197616252" w:id="6"/>
      <w:r w:rsidRPr="00621097">
        <w:t xml:space="preserve">Sending questionnaires to customers.</w:t>
      </w:r>
      <w:bookmarkEnd w:id="6"/>
    </w:p>
    <w:p w:rsidRPr="00674500" w:rsidR="007D0FDF" w:rsidRDefault="003C13F0" w14:paraId="5E189A7D" w14:textId="77777777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With the list of customers with the highest turnover, the </w:t>
      </w:r>
      <w:r w:rsidRPr="00621097">
        <w:rPr>
          <w:rFonts w:ascii="Roboto Light" w:hAnsi="Roboto Light" w:cs="Open Sans"/>
          <w:iCs/>
          <w:sz w:val="24"/>
          <w:szCs w:val="24"/>
          <w:lang w:val="es-ES"/>
        </w:rPr>
        <w:t xml:space="preserve">Sales 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staff 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will send the "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 xml:space="preserve">Customer Satisfaction Questionnaire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" (see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 xml:space="preserve">Annex 1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) 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by post or e-mail 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to the customers indicated in the list, in order to be able to evaluate the quality of the product and service.</w:t>
      </w:r>
    </w:p>
    <w:p w:rsidRPr="00674500" w:rsidR="007D0FDF" w:rsidRDefault="003C13F0" w14:paraId="70EB99E7" w14:textId="77777777">
      <w:pPr>
        <w:pStyle w:val="Textoindependiente"/>
        <w:tabs>
          <w:tab w:val="left" w:pos="-2977"/>
          <w:tab w:val="left" w:pos="993"/>
        </w:tabs>
        <w:spacing w:before="240" w:line="240" w:lineRule="auto"/>
        <w:jc w:val="both"/>
        <w:rPr>
          <w:rFonts w:ascii="Roboto Light" w:hAnsi="Roboto Light" w:cs="Open Sans"/>
          <w:sz w:val="24"/>
          <w:szCs w:val="24"/>
          <w:lang w:val="es-ES"/>
        </w:rPr>
      </w:pP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The </w:t>
      </w:r>
      <w:r w:rsidRPr="00621097">
        <w:rPr>
          <w:rFonts w:ascii="Roboto Light" w:hAnsi="Roboto Light" w:cs="Open Sans"/>
          <w:b/>
          <w:sz w:val="24"/>
          <w:szCs w:val="24"/>
          <w:lang w:val="es-ES"/>
        </w:rPr>
        <w:t xml:space="preserve">"Customer Satisfaction Questionnaire</w:t>
      </w:r>
      <w:r w:rsidRPr="00621097">
        <w:rPr>
          <w:rFonts w:ascii="Roboto Light" w:hAnsi="Roboto Light" w:cs="Open Sans"/>
          <w:sz w:val="24"/>
          <w:szCs w:val="24"/>
          <w:lang w:val="es-ES"/>
        </w:rPr>
        <w:t xml:space="preserve">" includes 3 sections for the assessment of:</w:t>
      </w:r>
    </w:p>
    <w:p w:rsidRPr="00621097" w:rsidR="007D0FDF" w:rsidP="00B2244A" w:rsidRDefault="003C13F0" w14:paraId="197C33B9" w14:textId="77777777">
      <w:pPr>
        <w:pStyle w:val="Listavietas1"/>
      </w:pPr>
      <w:r w:rsidRPr="00621097">
        <w:rPr>
          <w:b/>
          <w:lang w:val="es-ES"/>
        </w:rPr>
        <w:t xml:space="preserve">Product </w:t>
      </w:r>
      <w:r w:rsidRPr="00621097">
        <w:rPr>
          <w:lang w:val="es-ES"/>
        </w:rPr>
        <w:t xml:space="preserve">Satisfaction</w:t>
      </w:r>
      <w:r w:rsidRPr="00621097">
        <w:rPr>
          <w:lang w:val="es-ES"/>
        </w:rPr>
        <w:t xml:space="preserve">.</w:t>
      </w:r>
    </w:p>
    <w:p w:rsidRPr="00621097" w:rsidR="007D0FDF" w:rsidP="00B2244A" w:rsidRDefault="003C13F0" w14:paraId="4CD8FCF9" w14:textId="77777777">
      <w:pPr>
        <w:pStyle w:val="Listavietas1"/>
      </w:pPr>
      <w:r w:rsidRPr="00621097">
        <w:rPr>
          <w:b/>
          <w:lang w:val="es-ES"/>
        </w:rPr>
        <w:t xml:space="preserve">Service </w:t>
      </w:r>
      <w:r w:rsidRPr="00621097">
        <w:rPr>
          <w:lang w:val="es-ES"/>
        </w:rPr>
        <w:t xml:space="preserve">Satisfaction</w:t>
      </w:r>
      <w:r w:rsidRPr="00621097">
        <w:rPr>
          <w:lang w:val="es-ES"/>
        </w:rPr>
        <w:t xml:space="preserve">.</w:t>
      </w:r>
    </w:p>
    <w:p w:rsidRPr="00621097" w:rsidR="007D0FDF" w:rsidP="00B2244A" w:rsidRDefault="003C13F0" w14:paraId="3B6DC236" w14:textId="77777777">
      <w:pPr>
        <w:pStyle w:val="Listavietas1"/>
      </w:pPr>
      <w:r w:rsidRPr="00621097">
        <w:rPr>
          <w:lang w:val="es-ES"/>
        </w:rPr>
        <w:t xml:space="preserve">Overall satisfaction.</w:t>
      </w:r>
    </w:p>
    <w:p w:rsidRPr="00621097" w:rsidR="007D0FDF" w:rsidP="00B2244A" w:rsidRDefault="003C13F0" w14:paraId="7CC05EB7" w14:textId="77777777">
      <w:pPr>
        <w:pStyle w:val="Titulo2SP"/>
      </w:pPr>
      <w:bookmarkStart w:name="_Toc197616253" w:id="7"/>
      <w:r w:rsidRPr="00621097">
        <w:t xml:space="preserve">Assessment of the questionnaire</w:t>
      </w:r>
      <w:bookmarkEnd w:id="7"/>
    </w:p>
    <w:p w:rsidRPr="00621097" w:rsidR="007D0FDF" w:rsidRDefault="003C13F0" w14:paraId="7AFE8F28" w14:textId="0B9418E5">
      <w:pPr>
        <w:rPr>
          <w:szCs w:val="24"/>
        </w:rPr>
      </w:pPr>
      <w:r w:rsidRPr="00621097">
        <w:rPr>
          <w:szCs w:val="24"/>
        </w:rPr>
        <w:t xml:space="preserve">Once the duly completed questionnaire has been received, it will be sent to the Responsible Technician. </w:t>
      </w:r>
      <w:r w:rsidRPr="00621097">
        <w:rPr>
          <w:szCs w:val="24"/>
        </w:rPr>
        <w:t xml:space="preserve">The questionnaires must be signed and dated, or, failing this, the communication of the sending of the questionnaire to </w:t>
      </w:r>
      <w:r w:rsidR="00621097">
        <w:rPr>
          <w:szCs w:val="24"/>
        </w:rPr>
        <w:t xml:space="preserve">SPIKA </w:t>
      </w:r>
      <w:r w:rsidRPr="00621097">
        <w:rPr>
          <w:szCs w:val="24"/>
        </w:rPr>
        <w:t xml:space="preserve">must be included</w:t>
      </w:r>
      <w:r w:rsidRPr="00621097">
        <w:rPr>
          <w:szCs w:val="24"/>
        </w:rPr>
        <w:t xml:space="preserve">. </w:t>
      </w:r>
    </w:p>
    <w:p w:rsidR="007D0FDF" w:rsidRDefault="003C13F0" w14:paraId="12C6FB54" w14:textId="77777777">
      <w:pPr>
        <w:rPr>
          <w:szCs w:val="24"/>
        </w:rPr>
      </w:pPr>
      <w:r w:rsidRPr="00621097">
        <w:rPr>
          <w:szCs w:val="24"/>
        </w:rPr>
        <w:t xml:space="preserve">With these questionnaires and the annual complaint lists, all information will be reviewed and conclusions will be collected in the IRSGC. </w:t>
      </w:r>
    </w:p>
    <w:p w:rsidRPr="00621097" w:rsidR="00E015C4" w:rsidRDefault="00E015C4" w14:paraId="68548834" w14:textId="77777777">
      <w:pPr>
        <w:rPr>
          <w:szCs w:val="24"/>
        </w:rPr>
      </w:pPr>
    </w:p>
    <w:p w:rsidRPr="00621097" w:rsidR="007D0FDF" w:rsidP="00B2244A" w:rsidRDefault="003C13F0" w14:paraId="76A47A7D" w14:textId="77777777">
      <w:pPr>
        <w:pStyle w:val="Titulo2SP"/>
      </w:pPr>
      <w:bookmarkStart w:name="_Toc197616254" w:id="8"/>
      <w:r w:rsidRPr="00621097">
        <w:t xml:space="preserve">Communication to management</w:t>
      </w:r>
      <w:bookmarkEnd w:id="8"/>
    </w:p>
    <w:p w:rsidRPr="00621097" w:rsidR="007D0FDF" w:rsidRDefault="003C13F0" w14:paraId="1EFBF75C" w14:textId="77777777">
      <w:pPr>
        <w:rPr>
          <w:szCs w:val="24"/>
        </w:rPr>
      </w:pPr>
      <w:r w:rsidRPr="00621097">
        <w:rPr>
          <w:szCs w:val="24"/>
        </w:rPr>
        <w:t xml:space="preserve">The result of the customer satisfaction measurement shall be reported to the management in accordance with </w:t>
      </w:r>
      <w:r w:rsidRPr="00621097" w:rsidR="0025509A">
        <w:rPr>
          <w:b/>
          <w:bCs/>
          <w:szCs w:val="24"/>
        </w:rPr>
        <w:t xml:space="preserve">SOP-010 </w:t>
      </w:r>
      <w:r w:rsidRPr="00621097">
        <w:rPr>
          <w:b/>
          <w:bCs/>
          <w:szCs w:val="24"/>
        </w:rPr>
        <w:t xml:space="preserve">Management review of the effectiveness of the quality management system</w:t>
      </w:r>
      <w:r w:rsidRPr="00621097">
        <w:rPr>
          <w:szCs w:val="24"/>
        </w:rPr>
        <w:t xml:space="preserve">. </w:t>
      </w:r>
    </w:p>
    <w:p w:rsidRPr="00621097" w:rsidR="007D0FDF" w:rsidRDefault="007D0FDF" w14:paraId="434D5844" w14:textId="77777777">
      <w:pPr>
        <w:spacing w:line="259" w:lineRule="auto"/>
        <w:jc w:val="left"/>
        <w:rPr>
          <w:szCs w:val="24"/>
        </w:rPr>
      </w:pPr>
    </w:p>
    <w:p w:rsidRPr="00621097" w:rsidR="007D0FDF" w:rsidP="00B2244A" w:rsidRDefault="003C13F0" w14:paraId="09400C5D" w14:textId="77777777">
      <w:pPr>
        <w:pStyle w:val="Titulo1SP"/>
      </w:pPr>
      <w:bookmarkStart w:name="_Toc197616255" w:id="9"/>
      <w:r w:rsidRPr="00621097">
        <w:t xml:space="preserve">Distribution of the Procedure</w:t>
      </w:r>
      <w:bookmarkEnd w:id="9"/>
    </w:p>
    <w:p w:rsidRPr="00621097" w:rsidR="007D0FDF" w:rsidRDefault="003C13F0" w14:paraId="7926EF39" w14:textId="77777777">
      <w:pPr>
        <w:rPr>
          <w:szCs w:val="24"/>
        </w:rPr>
      </w:pPr>
      <w:r w:rsidRPr="00621097">
        <w:rPr>
          <w:iCs/>
          <w:szCs w:val="24"/>
        </w:rPr>
        <w:t xml:space="preserve">Staff belonging to the </w:t>
      </w:r>
      <w:r w:rsidRPr="00621097">
        <w:rPr>
          <w:szCs w:val="24"/>
        </w:rPr>
        <w:t xml:space="preserve">departments listed in Section 3 (Responsibilities and Departments concerned) should be provided with a copy of this procedure. In addition, controlled copy no. 1 will be given to the Archives for archiving on paper.</w:t>
      </w:r>
    </w:p>
    <w:p w:rsidRPr="00621097" w:rsidR="007D0FDF" w:rsidRDefault="003C13F0" w14:paraId="65B45AAF" w14:textId="77777777">
      <w:pPr>
        <w:rPr>
          <w:szCs w:val="24"/>
        </w:rPr>
      </w:pPr>
      <w:r w:rsidRPr="00621097">
        <w:rPr>
          <w:szCs w:val="24"/>
        </w:rPr>
        <w:t xml:space="preserve">Controlled copies to be issued:</w:t>
      </w:r>
    </w:p>
    <w:tbl>
      <w:tblPr>
        <w:tblStyle w:val="Tablaconcuadrcula"/>
        <w:tblW w:w="9079" w:type="dxa"/>
        <w:jc w:val="center"/>
        <w:tblLayout w:type="fixed"/>
        <w:tblLook w:val="04a0"/>
      </w:tblPr>
      <w:tblGrid>
        <w:gridCol w:w="2841"/>
        <w:gridCol w:w="6238"/>
      </w:tblGrid>
      <w:tr w:rsidRPr="00621097" w:rsidR="007D0FDF" w:rsidTr="00B2244A" w14:paraId="014AA070" w14:textId="77777777">
        <w:trPr>
          <w:jc w:val="center"/>
        </w:trPr>
        <w:tc>
          <w:tcPr>
            <w:tcW w:w="2841" w:type="dxa"/>
            <w:shd w:val="clear" w:color="auto" w:fill="9D9D9D" w:themeFill="accent4"/>
          </w:tcPr>
          <w:p w:rsidRPr="00621097" w:rsidR="007D0FDF" w:rsidRDefault="003C13F0" w14:paraId="5307EAE0" w14:textId="77777777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iCs/>
                <w:sz w:val="24"/>
                <w:szCs w:val="24"/>
              </w:rPr>
              <w:t xml:space="preserve">No. Controlled copy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:rsidRPr="00621097" w:rsidR="007D0FDF" w:rsidRDefault="003C13F0" w14:paraId="71CA8484" w14:textId="77777777">
            <w:pPr>
              <w:pStyle w:val="Textoindependiente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621097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Departments </w:t>
            </w:r>
          </w:p>
        </w:tc>
      </w:tr>
      <w:tr w:rsidRPr="00621097" w:rsidR="007D0FDF" w:rsidTr="000540DA" w14:paraId="5E94B2C0" w14:textId="77777777">
        <w:trPr>
          <w:jc w:val="center"/>
        </w:trPr>
        <w:tc>
          <w:tcPr>
            <w:tcW w:w="2841" w:type="dxa"/>
          </w:tcPr>
          <w:p w:rsidRPr="00621097" w:rsidR="007D0FDF" w:rsidRDefault="003C13F0" w14:paraId="26F98C21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1</w:t>
            </w:r>
          </w:p>
        </w:tc>
        <w:tc>
          <w:tcPr>
            <w:tcW w:w="6238" w:type="dxa"/>
          </w:tcPr>
          <w:p w:rsidRPr="00621097" w:rsidR="007D0FDF" w:rsidRDefault="003C13F0" w14:paraId="4E81A49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Archive</w:t>
            </w:r>
          </w:p>
        </w:tc>
      </w:tr>
    </w:tbl>
    <w:p w:rsidRPr="00621097" w:rsidR="007D0FDF" w:rsidP="00B2244A" w:rsidRDefault="003C13F0" w14:paraId="099A4938" w14:textId="77777777">
      <w:pPr>
        <w:pStyle w:val="Titulo1SP"/>
      </w:pPr>
      <w:bookmarkStart w:name="_Toc197616256" w:id="10"/>
      <w:r w:rsidRPr="00621097">
        <w:t xml:space="preserve">Annexes</w:t>
      </w:r>
      <w:bookmarkEnd w:id="10"/>
    </w:p>
    <w:tbl>
      <w:tblPr>
        <w:tblStyle w:val="Tablaconcuadrcula"/>
        <w:tblW w:w="9351" w:type="dxa"/>
        <w:tblLayout w:type="fixed"/>
        <w:tblLook w:val="04a0"/>
      </w:tblPr>
      <w:tblGrid>
        <w:gridCol w:w="988"/>
        <w:gridCol w:w="1279"/>
        <w:gridCol w:w="7084"/>
      </w:tblGrid>
      <w:tr w:rsidRPr="00621097" w:rsidR="007D0FDF" w:rsidTr="00B2244A" w14:paraId="00E28B24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621097" w:rsidR="007D0FDF" w:rsidRDefault="003C13F0" w14:paraId="7EF7982C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NUMBER / REV.</w:t>
            </w:r>
          </w:p>
        </w:tc>
        <w:tc>
          <w:tcPr>
            <w:tcW w:w="1279" w:type="dxa"/>
            <w:shd w:val="clear" w:color="auto" w:fill="9D9D9D" w:themeFill="accent4"/>
            <w:vAlign w:val="center"/>
          </w:tcPr>
          <w:p w:rsidRPr="00621097" w:rsidR="007D0FDF" w:rsidRDefault="003C13F0" w14:paraId="7B95BDFA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EXTERNAL</w:t>
            </w:r>
          </w:p>
          <w:p w:rsidRPr="00621097" w:rsidR="007D0FDF" w:rsidRDefault="003C13F0" w14:paraId="3AA6128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 (YES / NO)</w:t>
            </w:r>
          </w:p>
        </w:tc>
        <w:tc>
          <w:tcPr>
            <w:tcW w:w="7084" w:type="dxa"/>
            <w:shd w:val="clear" w:color="auto" w:fill="9D9D9D" w:themeFill="accent4"/>
            <w:vAlign w:val="center"/>
          </w:tcPr>
          <w:p w:rsidRPr="00621097" w:rsidR="007D0FDF" w:rsidRDefault="003C13F0" w14:paraId="1021EF35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TITLE</w:t>
            </w:r>
          </w:p>
        </w:tc>
      </w:tr>
      <w:tr w:rsidRPr="00621097" w:rsidR="007D0FDF" w14:paraId="0AB76C20" w14:textId="77777777">
        <w:trPr>
          <w:trHeight w:val="677"/>
        </w:trPr>
        <w:tc>
          <w:tcPr>
            <w:tcW w:w="988" w:type="dxa"/>
            <w:vAlign w:val="center"/>
          </w:tcPr>
          <w:p w:rsidRPr="00621097" w:rsidR="007D0FDF" w:rsidRDefault="003C13F0" w14:paraId="0E00911D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1/01</w:t>
            </w:r>
          </w:p>
        </w:tc>
        <w:tc>
          <w:tcPr>
            <w:tcW w:w="1279" w:type="dxa"/>
            <w:vAlign w:val="center"/>
          </w:tcPr>
          <w:p w:rsidRPr="00621097" w:rsidR="007D0FDF" w:rsidRDefault="003C13F0" w14:paraId="46CBBF62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NO</w:t>
            </w:r>
          </w:p>
        </w:tc>
        <w:tc>
          <w:tcPr>
            <w:tcW w:w="7084" w:type="dxa"/>
            <w:vAlign w:val="center"/>
          </w:tcPr>
          <w:p w:rsidRPr="00621097" w:rsidR="007D0FDF" w:rsidRDefault="003C13F0" w14:paraId="1179DA46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Customer Satisfaction Questionnaire</w:t>
            </w:r>
          </w:p>
        </w:tc>
      </w:tr>
    </w:tbl>
    <w:p w:rsidRPr="00621097" w:rsidR="007D0FDF" w:rsidP="00B2244A" w:rsidRDefault="003C13F0" w14:paraId="39BBC00C" w14:textId="77777777">
      <w:pPr>
        <w:pStyle w:val="Titulo1SP"/>
      </w:pPr>
      <w:bookmarkStart w:name="_Toc197616257" w:id="11"/>
      <w:r w:rsidRPr="00621097">
        <w:t xml:space="preserve">Related documentation</w:t>
      </w:r>
      <w:bookmarkEnd w:id="11"/>
    </w:p>
    <w:tbl>
      <w:tblPr>
        <w:tblStyle w:val="Tablaconcuadrcula"/>
        <w:tblW w:w="9889" w:type="dxa"/>
        <w:tblLayout w:type="fixed"/>
        <w:tblLook w:val="04a0"/>
      </w:tblPr>
      <w:tblGrid>
        <w:gridCol w:w="1836"/>
        <w:gridCol w:w="8053"/>
      </w:tblGrid>
      <w:tr w:rsidRPr="00621097" w:rsidR="007D0FDF" w:rsidTr="00B2244A" w14:paraId="6099EB26" w14:textId="77777777">
        <w:tc>
          <w:tcPr>
            <w:tcW w:w="1836" w:type="dxa"/>
            <w:shd w:val="clear" w:color="auto" w:fill="9D9D9D" w:themeFill="accent4"/>
          </w:tcPr>
          <w:p w:rsidRPr="00621097" w:rsidR="007D0FDF" w:rsidRDefault="003C13F0" w14:paraId="72C35D94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Code</w:t>
            </w:r>
          </w:p>
          <w:p w:rsidRPr="00621097" w:rsidR="007D0FDF" w:rsidRDefault="007D0FDF" w14:paraId="4BE9F312" w14:textId="77777777">
            <w:pPr>
              <w:spacing w:after="0"/>
              <w:jc w:val="center"/>
              <w:rPr>
                <w:rFonts w:eastAsia="Times New Roman"/>
                <w:b/>
                <w:color w:val="0070C0"/>
                <w:szCs w:val="24"/>
              </w:rPr>
            </w:pPr>
          </w:p>
        </w:tc>
        <w:tc>
          <w:tcPr>
            <w:tcW w:w="8052" w:type="dxa"/>
            <w:shd w:val="clear" w:color="auto" w:fill="9D9D9D" w:themeFill="accent4"/>
          </w:tcPr>
          <w:p w:rsidRPr="00621097" w:rsidR="007D0FDF" w:rsidRDefault="003C13F0" w14:paraId="691EE09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TITLE</w:t>
            </w:r>
          </w:p>
        </w:tc>
      </w:tr>
      <w:tr w:rsidRPr="00621097" w:rsidR="007D0FDF" w14:paraId="1CBEF8D6" w14:textId="77777777">
        <w:tc>
          <w:tcPr>
            <w:tcW w:w="1836" w:type="dxa"/>
          </w:tcPr>
          <w:p w:rsidRPr="00621097" w:rsidR="007D0FDF" w:rsidRDefault="003C13F0" w14:paraId="0BDEEDCB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MQ-01</w:t>
            </w:r>
          </w:p>
        </w:tc>
        <w:tc>
          <w:tcPr>
            <w:tcW w:w="8052" w:type="dxa"/>
          </w:tcPr>
          <w:p w:rsidRPr="00621097" w:rsidR="007D0FDF" w:rsidRDefault="003C13F0" w14:paraId="02554830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Quality Manual</w:t>
            </w:r>
          </w:p>
        </w:tc>
      </w:tr>
      <w:tr w:rsidRPr="00621097" w:rsidR="007D0FDF" w14:paraId="546BCE20" w14:textId="77777777">
        <w:tc>
          <w:tcPr>
            <w:tcW w:w="1836" w:type="dxa"/>
          </w:tcPr>
          <w:p w:rsidRPr="00621097" w:rsidR="007D0FDF" w:rsidRDefault="0025509A" w14:paraId="655CE157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 w:rsidR="003C13F0">
              <w:rPr>
                <w:rFonts w:eastAsia="Times New Roman"/>
                <w:szCs w:val="24"/>
              </w:rPr>
              <w:t xml:space="preserve">PNT-010</w:t>
            </w:r>
          </w:p>
        </w:tc>
        <w:tc>
          <w:tcPr>
            <w:tcW w:w="8052" w:type="dxa"/>
          </w:tcPr>
          <w:p w:rsidRPr="00621097" w:rsidR="007D0FDF" w:rsidRDefault="003C13F0" w14:paraId="373DAEE8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szCs w:val="24"/>
              </w:rPr>
              <w:t xml:space="preserve">Management review of quality management system effectiveness</w:t>
            </w:r>
          </w:p>
        </w:tc>
      </w:tr>
    </w:tbl>
    <w:p w:rsidR="00621097" w:rsidRDefault="00621097" w14:paraId="2238E4F6" w14:textId="1752213E">
      <w:pPr>
        <w:spacing w:after="0" w:line="240" w:lineRule="auto"/>
        <w:jc w:val="left"/>
        <w:rPr>
          <w:szCs w:val="24"/>
        </w:rPr>
      </w:pPr>
    </w:p>
    <w:p w:rsidRPr="00621097" w:rsidR="007D0FDF" w:rsidP="00B2244A" w:rsidRDefault="003C13F0" w14:paraId="57D1A77C" w14:textId="77777777">
      <w:pPr>
        <w:pStyle w:val="Titulo1SP"/>
      </w:pPr>
      <w:bookmarkStart w:name="_Toc197616258" w:id="12"/>
      <w:r w:rsidRPr="00621097">
        <w:t xml:space="preserve">Training</w:t>
      </w:r>
      <w:bookmarkEnd w:id="12"/>
    </w:p>
    <w:p w:rsidRPr="00621097" w:rsidR="007D0FDF" w:rsidRDefault="003C13F0" w14:paraId="21133144" w14:textId="77777777">
      <w:pPr>
        <w:rPr>
          <w:szCs w:val="24"/>
        </w:rPr>
      </w:pPr>
      <w:r w:rsidRPr="00621097">
        <w:rPr>
          <w:szCs w:val="24"/>
        </w:rPr>
        <w:t xml:space="preserve">This version requires the following training for the departments concerned as indicated in paragraph 3:</w:t>
      </w:r>
    </w:p>
    <w:tbl>
      <w:tblPr>
        <w:tblStyle w:val="Tablaconcuadrcula"/>
        <w:tblW w:w="9351" w:type="dxa"/>
        <w:tblLayout w:type="fixed"/>
        <w:tblLook w:val="04a0"/>
      </w:tblPr>
      <w:tblGrid>
        <w:gridCol w:w="1555"/>
        <w:gridCol w:w="7796"/>
      </w:tblGrid>
      <w:tr w:rsidRPr="00621097" w:rsidR="007D0FDF" w:rsidTr="00B2244A" w14:paraId="66E0D45F" w14:textId="77777777">
        <w:tc>
          <w:tcPr>
            <w:tcW w:w="1555" w:type="dxa"/>
            <w:shd w:val="clear" w:color="auto" w:fill="9D9D9D" w:themeFill="accent4"/>
          </w:tcPr>
          <w:p w:rsidRPr="00621097" w:rsidR="007D0FDF" w:rsidRDefault="003C13F0" w14:paraId="7855C2C9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Mark with an X</w:t>
            </w:r>
          </w:p>
        </w:tc>
        <w:tc>
          <w:tcPr>
            <w:tcW w:w="7796" w:type="dxa"/>
            <w:shd w:val="clear" w:color="auto" w:fill="9D9D9D" w:themeFill="accent4"/>
          </w:tcPr>
          <w:p w:rsidRPr="00621097" w:rsidR="007D0FDF" w:rsidRDefault="003C13F0" w14:paraId="0D1E84FF" w14:textId="77777777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Type of training</w:t>
            </w:r>
          </w:p>
        </w:tc>
      </w:tr>
      <w:tr w:rsidRPr="00621097" w:rsidR="007D0FDF" w:rsidTr="003C13F0" w14:paraId="473E7FCF" w14:textId="77777777">
        <w:tc>
          <w:tcPr>
            <w:tcW w:w="1555" w:type="dxa"/>
          </w:tcPr>
          <w:sdt>
            <w:sdtPr>
              <w:rPr>
                <w:szCs w:val="24"/>
              </w:rPr>
              <w:id w:val="1788500861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621097" w:rsidR="007D0FDF" w:rsidRDefault="003C13F0" w14:paraId="5A402105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:rsidRPr="00621097" w:rsidR="007D0FDF" w:rsidRDefault="003C13F0" w14:paraId="693F94DB" w14:textId="77777777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Theoretical </w:t>
            </w:r>
            <w:r w:rsidRPr="00621097">
              <w:rPr>
                <w:rFonts w:eastAsia="Times New Roman"/>
                <w:szCs w:val="24"/>
              </w:rPr>
              <w:t xml:space="preserve">(reading and understanding of the procedure) </w:t>
            </w:r>
          </w:p>
        </w:tc>
      </w:tr>
      <w:tr w:rsidRPr="00621097" w:rsidR="007D0FDF" w:rsidTr="003C13F0" w14:paraId="6CC7B4FF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769123120"/>
              <w14:checkbox>
                <w14:checked w14:val="1"/>
                <w14:checkedState w14:font="MS Gothic" w14:val="2612"/>
                <w14:uncheckedState w14:font="MS Gothic" w14:val="2610"/>
              </w14:checkbox>
            </w:sdtPr>
            <w:sdtEndPr/>
            <w:sdtContent>
              <w:p w:rsidRPr="00621097" w:rsidR="007D0FDF" w:rsidRDefault="003C13F0" w14:paraId="43B9F167" w14:textId="77777777">
                <w:pPr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621097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621097" w:rsidR="007D0FDF" w:rsidRDefault="003C13F0" w14:paraId="4F6EE804" w14:textId="77777777">
            <w:pPr>
              <w:spacing w:after="0"/>
              <w:jc w:val="left"/>
              <w:rPr>
                <w:rFonts w:eastAsia="Times New Roman"/>
                <w:szCs w:val="24"/>
              </w:rPr>
            </w:pPr>
            <w:r w:rsidRPr="00621097">
              <w:rPr>
                <w:rFonts w:eastAsia="Times New Roman"/>
                <w:b/>
                <w:szCs w:val="24"/>
              </w:rPr>
              <w:t xml:space="preserve">Theoretical - Practical </w:t>
            </w:r>
            <w:r w:rsidRPr="00621097">
              <w:rPr>
                <w:rFonts w:eastAsia="Times New Roman"/>
                <w:szCs w:val="24"/>
              </w:rPr>
              <w:t xml:space="preserve">(If this option is selected, please </w:t>
            </w:r>
            <w:r w:rsidRPr="00621097">
              <w:rPr>
                <w:rFonts w:eastAsia="Times New Roman"/>
                <w:szCs w:val="24"/>
                <w:u w:val="single"/>
              </w:rPr>
              <w:t xml:space="preserve">contact the Technician in charge).</w:t>
            </w:r>
          </w:p>
        </w:tc>
      </w:tr>
    </w:tbl>
    <w:p w:rsidRPr="00621097" w:rsidR="007D0FDF" w:rsidRDefault="007D0FDF" w14:paraId="43EE8F2C" w14:textId="77777777">
      <w:pPr>
        <w:rPr>
          <w:szCs w:val="24"/>
        </w:rPr>
        <w:sectPr w:rsidRPr="00621097" w:rsidR="007D0FDF" w:rsidSect="008C0B27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621097" w:rsidR="007D0FDF" w:rsidRDefault="003C13F0" w14:paraId="31F76832" w14:textId="55327A18">
      <w:pPr>
        <w:jc w:val="right"/>
        <w:rPr>
          <w:rFonts w:ascii="Trebuchet MS" w:hAnsi="Trebuchet MS"/>
          <w:szCs w:val="24"/>
        </w:rPr>
      </w:pPr>
      <w:r w:rsidRPr="00621097">
        <w:rPr>
          <w:rFonts w:ascii="Trebuchet MS" w:hAnsi="Trebuchet MS"/>
          <w:b/>
          <w:bCs/>
          <w:szCs w:val="24"/>
        </w:rPr>
        <w:t xml:space="preserve">Annex </w:t>
      </w:r>
      <w:r w:rsidR="00167CC8">
        <w:rPr>
          <w:rFonts w:ascii="Trebuchet MS" w:hAnsi="Trebuchet MS"/>
          <w:b/>
          <w:bCs/>
          <w:szCs w:val="24"/>
        </w:rPr>
        <w:t xml:space="preserve">1_VERSION_03</w:t>
      </w:r>
    </w:p>
    <w:p w:rsidRPr="00621097" w:rsidR="007D0FDF" w:rsidP="00961DF9" w:rsidRDefault="003C13F0" w14:paraId="7B651E80" w14:textId="2414CBD0">
      <w:pPr>
        <w:pStyle w:val="Titulo1SP"/>
        <w:numPr>
          <w:ilvl w:val="0"/>
          <w:numId w:val="0"/>
        </w:numPr>
        <w:ind w:start="360" w:hanging="360"/>
      </w:pPr>
      <w:bookmarkStart w:name="_Toc197616259" w:id="13"/>
      <w:r w:rsidRPr="00621097">
        <w:t xml:space="preserve">Customer Satisfaction Questionnaire</w:t>
      </w:r>
      <w:bookmarkEnd w:id="13"/>
    </w:p>
    <w:p w:rsidRPr="00621097" w:rsidR="007D0FDF" w:rsidP="003B2F61" w:rsidRDefault="003C13F0" w14:paraId="291A24FF" w14:textId="77777777">
      <w:pPr>
        <w:rPr>
          <w:szCs w:val="24"/>
        </w:rPr>
      </w:pPr>
      <w:r w:rsidRPr="00621097">
        <w:rPr>
          <w:szCs w:val="24"/>
        </w:rPr>
        <w:t xml:space="preserve">In order to improve the Quality of our Service regarding the Medical Devices marketed by </w:t>
      </w:r>
      <w:r w:rsidR="00621097">
        <w:rPr>
          <w:szCs w:val="24"/>
        </w:rPr>
        <w:t xml:space="preserve">SPIKA</w:t>
      </w:r>
      <w:r w:rsidRPr="00621097">
        <w:rPr>
          <w:szCs w:val="24"/>
        </w:rPr>
        <w:t xml:space="preserve">, we would like to know what you think of our products. </w:t>
      </w:r>
    </w:p>
    <w:p w:rsidR="007D0FDF" w:rsidRDefault="003C13F0" w14:paraId="6B0A1F61" w14:textId="77777777">
      <w:pPr>
        <w:rPr>
          <w:szCs w:val="24"/>
        </w:rPr>
      </w:pPr>
      <w:r w:rsidRPr="00621097">
        <w:rPr>
          <w:szCs w:val="24"/>
        </w:rPr>
        <w:t xml:space="preserve">Please mark with an "x" the box that corresponds to the product(s) on which your ratings are based (use one questionnaire per product to be evaluated):</w:t>
      </w:r>
    </w:p>
    <w:p w:rsidRPr="00621097" w:rsidR="00671650" w:rsidRDefault="00671650" w14:paraId="26E59D60" w14:textId="77777777">
      <w:pPr>
        <w:rPr>
          <w:szCs w:val="24"/>
        </w:rPr>
      </w:pPr>
    </w:p>
    <w:tbl>
      <w:tblPr>
        <w:tblW w:w="7089" w:type="dxa"/>
        <w:tblInd w:w="-147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94"/>
        <w:gridCol w:w="568"/>
        <w:gridCol w:w="2126"/>
        <w:gridCol w:w="1701"/>
      </w:tblGrid>
      <w:tr w:rsidRPr="00621097" w:rsidR="00621097" w:rsidTr="003B2F61" w14:paraId="672A969B" w14:textId="77777777">
        <w:trPr>
          <w:trHeight w:val="641"/>
        </w:trPr>
        <w:tc>
          <w:tcPr>
            <w:tcW w:w="2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21097" w:rsidP="003B2F61" w:rsidRDefault="00621097" w14:paraId="7E62B6C8" w14:textId="77777777">
            <w:pPr>
              <w:rPr>
                <w:highlight w:val="yellow"/>
              </w:rPr>
            </w:pPr>
            <w:r w:rsidRPr="003B2F61">
              <w:t xml:space="preserve">VR CARDIO</w:t>
            </w:r>
          </w:p>
        </w:tc>
        <w:tc>
          <w:tcPr>
            <w:tcW w:w="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:rsidRPr="00621097" w:rsidR="00621097" w:rsidP="0025509A" w:rsidRDefault="00787B54" w14:paraId="2C0B2240" w14:textId="0FE2FB6F">
            <w:pPr>
              <w:widowControl w:val="0"/>
              <w:shd w:val="clear" w:color="auto" w:fill="FFFFFF"/>
              <w:rPr>
                <w:szCs w:val="24"/>
              </w:rPr>
            </w:pPr>
            <w:sdt>
              <w:sdtPr>
                <w:rPr>
                  <w:szCs w:val="22"/>
                </w:rPr>
                <w:id w:val="1944713554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F15EB9" w:rsidR="00AB42D0">
                  <w:rPr>
                    <w:rFonts w:hint="eastAsia" w:ascii="MS Gothic" w:hAnsi="MS Gothic" w:eastAsia="MS Gothic"/>
                    <w:szCs w:val="22"/>
                  </w:rPr>
                  <w:t>☐</w:t>
                </w:r>
              </w:sdtContent>
            </w:sdt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21097" w:rsidP="003B2F61" w:rsidRDefault="00621097" w14:paraId="422DB403" w14:textId="77777777">
            <w:pPr>
              <w:rPr>
                <w:szCs w:val="24"/>
              </w:rPr>
            </w:pPr>
            <w:r w:rsidRPr="003B2F61">
              <w:rPr>
                <w:szCs w:val="24"/>
              </w:rPr>
              <w:t xml:space="preserve">OTHERS</w:t>
            </w:r>
            <w:r w:rsidRPr="003B2F61">
              <w:rPr>
                <w:smallCaps/>
                <w:szCs w:val="24"/>
                <w:shd w:val="clear" w:color="auto" w:fill="BFBFBF"/>
              </w:rPr>
              <w:t xml:space="preserve">: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:rsidRPr="00621097" w:rsidR="00621097" w:rsidP="0025509A" w:rsidRDefault="00787B54" w14:paraId="6E5FAADB" w14:textId="072FF7ED">
            <w:pPr>
              <w:widowControl w:val="0"/>
              <w:shd w:val="clear" w:color="auto" w:fill="FFFFFF"/>
              <w:rPr>
                <w:szCs w:val="24"/>
              </w:rPr>
            </w:pPr>
            <w:sdt>
              <w:sdtPr>
                <w:rPr>
                  <w:szCs w:val="22"/>
                </w:rPr>
                <w:id w:val="1808267147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F15EB9" w:rsidR="00AB42D0">
                  <w:rPr>
                    <w:rFonts w:hint="eastAsia" w:ascii="MS Gothic" w:hAnsi="MS Gothic" w:eastAsia="MS Gothic"/>
                    <w:szCs w:val="22"/>
                  </w:rPr>
                  <w:t>☐</w:t>
                </w:r>
              </w:sdtContent>
            </w:sdt>
          </w:p>
        </w:tc>
      </w:tr>
    </w:tbl>
    <w:p w:rsidR="00671650" w:rsidRDefault="00671650" w14:paraId="3DD598E6" w14:textId="77777777">
      <w:pPr>
        <w:rPr>
          <w:szCs w:val="24"/>
        </w:rPr>
      </w:pPr>
    </w:p>
    <w:p w:rsidR="00B87CCC" w:rsidRDefault="003C13F0" w14:paraId="114EAA58" w14:textId="1705352C">
      <w:pPr>
        <w:rPr>
          <w:szCs w:val="24"/>
        </w:rPr>
      </w:pPr>
      <w:r w:rsidRPr="00621097">
        <w:rPr>
          <w:szCs w:val="24"/>
        </w:rPr>
        <w:t xml:space="preserve">To evaluate, please put an "x" in the box corresponding to your assessment:</w:t>
      </w:r>
    </w:p>
    <w:p w:rsidR="00B87CCC" w:rsidRDefault="00B87CCC" w14:paraId="2765541D" w14:textId="6E65E7E0">
      <w:pPr>
        <w:rPr>
          <w:szCs w:val="24"/>
        </w:rPr>
      </w:pPr>
      <w:r w:rsidRPr="00B87CCC">
        <w:rPr>
          <w:b/>
          <w:bCs/>
          <w:szCs w:val="24"/>
        </w:rPr>
        <w:t xml:space="preserve">Score</w:t>
      </w:r>
      <w:r w:rsidRPr="00B87CCC">
        <w:rPr>
          <w:szCs w:val="24"/>
        </w:rPr>
        <w:t xml:space="preserve">:</w:t>
      </w:r>
      <w:r w:rsidRPr="00B87CCC">
        <w:rPr>
          <w:szCs w:val="24"/>
        </w:rPr>
        <w:br/>
      </w:r>
      <w:r w:rsidRPr="00B87CCC">
        <w:rPr>
          <w:szCs w:val="24"/>
        </w:rPr>
        <w:t xml:space="preserve">1 = Very Dissatisfied | 2 = Dissatisfied | 3 = Neutral | 4 = Satisfied | 5 = Very Satisfied | NS/NC = Don't know/No answer</w:t>
      </w:r>
    </w:p>
    <w:p w:rsidRPr="00621097" w:rsidR="00671650" w:rsidRDefault="00671650" w14:paraId="5268BC1B" w14:textId="77777777">
      <w:pPr>
        <w:rPr>
          <w:szCs w:val="24"/>
        </w:rPr>
      </w:pPr>
    </w:p>
    <w:tbl>
      <w:tblPr>
        <w:tblW w:w="10349" w:type="dxa"/>
        <w:tblInd w:w="-28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851"/>
        <w:gridCol w:w="6096"/>
        <w:gridCol w:w="494"/>
        <w:gridCol w:w="498"/>
        <w:gridCol w:w="139"/>
        <w:gridCol w:w="361"/>
        <w:gridCol w:w="500"/>
        <w:gridCol w:w="274"/>
        <w:gridCol w:w="225"/>
        <w:gridCol w:w="911"/>
      </w:tblGrid>
      <w:tr w:rsidRPr="00621097" w:rsidR="007D0FDF" w:rsidTr="004A005F" w14:paraId="1C96AE20" w14:textId="77777777">
        <w:trPr>
          <w:cantSplit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14D1FB2" w14:textId="77777777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1. PRODUCT QUALITY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6C5C80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Score</w:t>
            </w:r>
          </w:p>
        </w:tc>
      </w:tr>
      <w:tr w:rsidRPr="00621097" w:rsidR="007D0FDF" w:rsidTr="004A005F" w14:paraId="6794B100" w14:textId="77777777">
        <w:trPr>
          <w:cantSplit/>
        </w:trPr>
        <w:tc>
          <w:tcPr>
            <w:tcW w:w="6947" w:type="dxa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7D0FDF" w14:paraId="5BA2BA7F" w14:textId="77777777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CD96ECF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1</w:t>
            </w: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C7CB86B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27BBA3B5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6484317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4</w:t>
            </w: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E6B875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5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E33E2E8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NS/NC</w:t>
            </w:r>
          </w:p>
        </w:tc>
      </w:tr>
      <w:tr w:rsidRPr="00621097" w:rsidR="007D0FDF" w:rsidTr="004A005F" w14:paraId="2812C2A6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4E573B38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1.1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167CC8" w14:paraId="0387B49B" w14:textId="600042E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Ease of installation and initial configuration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82848F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C832CF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F60599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E59E49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9A3AD4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73A712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191C67A1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2C234F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1.2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167CC8" w14:paraId="1F76DFB1" w14:textId="312A57B6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Ease of use (intuitive and accessible)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E705B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77E7A6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A2B6E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F48976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EE648E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388908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430BA8" w:rsidTr="004A005F" w14:paraId="2F2C0CDB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430BA8" w:rsidRDefault="00430BA8" w14:paraId="6CE92458" w14:textId="5F6DBB7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430BA8" w:rsidRDefault="00167CC8" w14:paraId="47242D18" w14:textId="7D759444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Graphical interface and visual design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51E2C59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03C208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5DEDBE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11A6DD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97FB9E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430BA8" w:rsidRDefault="00430BA8" w14:paraId="440C83E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66A34D1D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6CF1EAEF" w14:textId="277D94E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17CED5A7" w14:textId="0D5E56F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Reliability (absence of critical errors or failures)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4E720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1E3A24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4D59DC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42123A7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05A1EE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2C5F7F4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32F57C4F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3FD5A22C" w14:textId="52DDA64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01BB4F6D" w14:textId="09DEC8E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Operating system compatibility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9E2A91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77EB74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34AAF7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33998F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3ADC2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BFC23C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2C2A7A37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013E4C05" w14:textId="20A4A18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1.6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4DF70BD8" w14:textId="06B10F9D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Customisation to suit different needs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98E47D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267F24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8C582F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7C3D8E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08631C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17301F3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167CC8" w:rsidTr="004A005F" w14:paraId="0EF75AAF" w14:textId="77777777">
        <w:trPr>
          <w:trHeight w:val="29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5BFF088F" w14:textId="5A35F9D1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1.7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167CC8" w:rsidRDefault="00167CC8" w14:paraId="61F84E48" w14:textId="0E593801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Frequency and usefulness of updates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0DE0156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68A28D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F2D7D1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4F23FFC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3318E9E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167CC8" w:rsidRDefault="00167CC8" w14:paraId="5DD351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7D43D6BC" w14:textId="77777777">
        <w:trPr>
          <w:cantSplit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1C038E4" w14:textId="6520562E">
            <w:pPr>
              <w:widowControl w:val="0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2. SATISFACTION </w:t>
            </w:r>
            <w:r w:rsidR="00671650">
              <w:rPr>
                <w:b/>
                <w:sz w:val="22"/>
                <w:szCs w:val="22"/>
              </w:rPr>
              <w:t xml:space="preserve">WITH TECHNICAL SUPPORT AND AFTER-SALES SERVICE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765385E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Score</w:t>
            </w:r>
          </w:p>
        </w:tc>
      </w:tr>
      <w:tr w:rsidRPr="00621097" w:rsidR="007D0FDF" w:rsidTr="004A005F" w14:paraId="6B2BBC85" w14:textId="77777777">
        <w:trPr>
          <w:cantSplit/>
          <w:trHeight w:val="70"/>
        </w:trPr>
        <w:tc>
          <w:tcPr>
            <w:tcW w:w="6947" w:type="dxa"/>
            <w:gridSpan w:val="2"/>
            <w:vMerge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7D0FDF" w14:paraId="2E91EDF3" w14:textId="77777777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2F623C4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1</w:t>
            </w: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66B01237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BB7A352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1F014460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4</w:t>
            </w: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EA8EA93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5</w:t>
            </w: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13BB8C3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NS/NC</w:t>
            </w:r>
          </w:p>
        </w:tc>
      </w:tr>
      <w:tr w:rsidRPr="00621097" w:rsidR="007D0FDF" w:rsidTr="004A005F" w14:paraId="4A6B3CF1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7EC368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2.1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P="00621097" w:rsidRDefault="00671650" w14:paraId="0BF58463" w14:textId="69EDDB16">
            <w:pPr>
              <w:widowControl w:val="0"/>
              <w:rPr>
                <w:sz w:val="22"/>
                <w:szCs w:val="22"/>
                <w:shd w:val="clear" w:color="auto" w:fill="FFFF00"/>
              </w:rPr>
            </w:pPr>
            <w:r w:rsidRPr="00671650">
              <w:rPr>
                <w:sz w:val="22"/>
                <w:szCs w:val="22"/>
              </w:rPr>
              <w:t xml:space="preserve">Rapid technical support response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4E470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AB0609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7740F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90382E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6C246A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61CD0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7F31B3CC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0F0DC74A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2.2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1EA31E47" w14:textId="10F5AA1E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Availability of technical support (opening hours, communication channels)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2CD4CB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90477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59CE8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F54DFB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0617650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A8C309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1C13C371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0CBA53A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2.3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0F8E6F53" w14:textId="50519E8F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Clarity and effectiveness of the solutions offered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651810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FD05E2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57BA0D1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794E0E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585DF6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BD9580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D0FDF" w:rsidTr="004A005F" w14:paraId="3D3016C4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3C13F0" w14:paraId="3D3D7BED" w14:textId="77777777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sz w:val="22"/>
                <w:szCs w:val="22"/>
              </w:rPr>
              <w:t xml:space="preserve">2.4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7D0FDF" w:rsidRDefault="00671650" w14:paraId="7AC7FD93" w14:textId="1A20E5D1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Treatment received from technical support staff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6557DF5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772119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4BE7A29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105561E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3698EB9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D0FDF" w:rsidRDefault="007D0FDF" w14:paraId="2392436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03499E9C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3B2F61" w:rsidR="00671650" w:rsidRDefault="00671650" w14:paraId="3DA039A7" w14:textId="5202591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46D0932F" w14:textId="3A566744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Meeting deadlines for resolving incidents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4AAB51E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972175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8F600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308B976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63BBC4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CB1FD2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7796F546" w14:textId="77777777">
        <w:trPr>
          <w:trHeight w:val="414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671650" w:rsidRDefault="00671650" w14:paraId="5A957DC1" w14:textId="16A358EF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2.6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34063FAA" w14:textId="445D7E64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Quality of technical documentation and user manuals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EC51B7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ABBCC1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3190A39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14E06B3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007CE50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526B408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671650" w:rsidTr="004A005F" w14:paraId="1D975E63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671650" w:rsidRDefault="00671650" w14:paraId="21F6F41A" w14:textId="40F8146A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2.7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671650" w:rsidRDefault="00671650" w14:paraId="19FF53DA" w14:textId="7946793C">
            <w:pPr>
              <w:widowControl w:val="0"/>
              <w:rPr>
                <w:sz w:val="22"/>
                <w:szCs w:val="22"/>
              </w:rPr>
            </w:pPr>
            <w:r w:rsidRPr="00671650">
              <w:rPr>
                <w:sz w:val="22"/>
                <w:szCs w:val="22"/>
              </w:rPr>
              <w:t xml:space="preserve">Frequency and quality of communications on updates and upgrades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34093D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0F7430B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777DAA5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AFC4E2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2C4F0EE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671650" w:rsidRDefault="00671650" w14:paraId="6FFB7A7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05492C7F" w14:textId="77777777">
        <w:trPr>
          <w:trHeight w:val="340"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5A775085" w14:textId="36A55217">
            <w:pPr>
              <w:widowControl w:val="0"/>
              <w:rPr>
                <w:sz w:val="22"/>
                <w:szCs w:val="22"/>
              </w:rPr>
            </w:pPr>
            <w:r w:rsidRPr="00621097">
              <w:rPr>
                <w:b/>
                <w:szCs w:val="24"/>
              </w:rPr>
              <w:t xml:space="preserve">3. </w:t>
            </w:r>
            <w:r w:rsidRPr="00671650">
              <w:rPr>
                <w:b/>
                <w:szCs w:val="24"/>
              </w:rPr>
              <w:t xml:space="preserve">IMPACT OF SOFTWARE ON YOUR PROCESSES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D1B8EFB" w14:textId="56A78F2B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Score</w:t>
            </w:r>
          </w:p>
        </w:tc>
      </w:tr>
      <w:tr w:rsidRPr="00621097" w:rsidR="007B5CF1" w:rsidTr="004A005F" w14:paraId="31CF54F9" w14:textId="77777777">
        <w:trPr>
          <w:trHeight w:val="340"/>
        </w:trPr>
        <w:tc>
          <w:tcPr>
            <w:tcW w:w="6947" w:type="dxa"/>
            <w:gridSpan w:val="2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B5CF1" w:rsidP="007B5CF1" w:rsidRDefault="007B5CF1" w14:paraId="23229877" w14:textId="77777777">
            <w:pPr>
              <w:widowControl w:val="0"/>
              <w:rPr>
                <w:b/>
                <w:szCs w:val="24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13FD22B" w14:textId="752C4786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1</w:t>
            </w:r>
          </w:p>
        </w:tc>
        <w:tc>
          <w:tcPr>
            <w:tcW w:w="49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86E734C" w14:textId="239AA0A2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50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1049DC84" w14:textId="769B1B9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7C9D71E1" w14:textId="089DC133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4</w:t>
            </w:r>
          </w:p>
        </w:tc>
        <w:tc>
          <w:tcPr>
            <w:tcW w:w="49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3F26B698" w14:textId="31D48DC9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5</w:t>
            </w:r>
          </w:p>
        </w:tc>
        <w:tc>
          <w:tcPr>
            <w:tcW w:w="91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4B37AC07" w14:textId="24A5D9CD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NS/NC</w:t>
            </w:r>
          </w:p>
        </w:tc>
      </w:tr>
      <w:tr w:rsidRPr="00621097" w:rsidR="007B5CF1" w:rsidTr="004A005F" w14:paraId="20A624C7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D958787" w14:textId="2C851C8F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3.1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C7D3EAD" w14:textId="09A57704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The product has improved the efficiency of its processes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BDA5D9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346706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0522E5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BC908DE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A65F2C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41FBD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38D5C46B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672B5138" w14:textId="2BD3787F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3.2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3D7B9B9" w14:textId="6AC261C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The product has reduced working/waiting times.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5FCA2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7F8E69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2B212D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48A2EA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42CA75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01D8DC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0BF630C9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B994803" w14:textId="1FC4C97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3.3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26C8890" w14:textId="5B70817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The product has improved the accuracy and reliability of clinical data.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8BFBE4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EF2711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5E9896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B47F1A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20F76D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64E7BF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A8D02EA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F4485CA" w14:textId="0623796B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3.4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2CD7791" w14:textId="19F5A06A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The product helps to ensure patient safety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F70BFB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37747E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20EA8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7692E4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920BC8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7EC2D2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922EBB2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064E512" w14:textId="4A2A0744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9B4D042" w14:textId="5BB8F3D0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Impact of software on the end-user/patient experience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8A6635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23D177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CBAA99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008F2E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725A60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02A7DA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6E29F2EB" w14:textId="77777777">
        <w:trPr>
          <w:trHeight w:val="319"/>
        </w:trPr>
        <w:tc>
          <w:tcPr>
            <w:tcW w:w="694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673694B8" w14:textId="0B1B78A4">
            <w:pPr>
              <w:widowControl w:val="0"/>
              <w:rPr>
                <w:szCs w:val="24"/>
              </w:rPr>
            </w:pPr>
            <w:r w:rsidRPr="007B5CF1">
              <w:rPr>
                <w:b/>
                <w:szCs w:val="24"/>
              </w:rPr>
              <w:t xml:space="preserve">4. GENERAL SATISFACTION AND OVERALL PERCEPTION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2815B55E" w14:textId="2F4F17D1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 xml:space="preserve">YES</w:t>
            </w: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63DBA1DA" w14:textId="36E8EA3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 xml:space="preserve">NO</w:t>
            </w: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7B5CF1" w:rsidR="007B5CF1" w:rsidP="007B5CF1" w:rsidRDefault="007B5CF1" w14:paraId="75DB03B3" w14:textId="5CF4FDA4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7B5CF1">
              <w:rPr>
                <w:b/>
                <w:sz w:val="22"/>
                <w:szCs w:val="22"/>
              </w:rPr>
              <w:t xml:space="preserve">NS/NC</w:t>
            </w:r>
          </w:p>
        </w:tc>
      </w:tr>
      <w:tr w:rsidRPr="00621097" w:rsidR="007B5CF1" w:rsidTr="004A005F" w14:paraId="30C09AA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607291F4" w14:textId="4BC2D396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4.1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6562A10" w14:textId="0D1A355B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Does the software meet the initial expectations you had when you purchased it?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52987B4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EBE605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28827B4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7A35EFE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18D15E2" w14:textId="515E456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4.2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C8D38B9" w14:textId="52963B52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Would you recommend the software to other healthcare professionals or institutions?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70C5DED5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72027D9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6499C560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1F9C0E5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CBB38E5" w14:textId="6E6C541E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4.3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5828068" w14:textId="3AF7B0A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Is the software competitive with other solutions on the market?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A85001B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B61DBFC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44113A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647DB8EC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1950F70D" w14:textId="24B2A0D0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4.4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52226971" w14:textId="74BE68B6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Do you consider the software to be good value for money?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D33E4F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AE404E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389C6FE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577A8EF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2C0B7912" w14:textId="557FBE21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4.5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F30679A" w14:textId="0B6E8DF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Are you satisfied with the overall service provided by SPIKA TECH?</w:t>
            </w:r>
          </w:p>
        </w:tc>
        <w:tc>
          <w:tcPr>
            <w:tcW w:w="11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F03646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102F74A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13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B5CF1" w:rsidP="007B5CF1" w:rsidRDefault="007B5CF1" w14:paraId="079AC4BF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36ACFC49" w14:textId="77777777">
        <w:trPr>
          <w:trHeight w:val="340"/>
        </w:trPr>
        <w:tc>
          <w:tcPr>
            <w:tcW w:w="6947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71650" w:rsidR="007B5CF1" w:rsidP="007B5CF1" w:rsidRDefault="007B5CF1" w14:paraId="1E0A0173" w14:textId="4A0684C7">
            <w:pPr>
              <w:widowControl w:val="0"/>
              <w:rPr>
                <w:szCs w:val="24"/>
              </w:rPr>
            </w:pPr>
            <w:r>
              <w:rPr>
                <w:b/>
                <w:szCs w:val="24"/>
              </w:rPr>
              <w:t xml:space="preserve">5</w:t>
            </w:r>
            <w:r w:rsidRPr="007B5CF1">
              <w:rPr>
                <w:b/>
                <w:szCs w:val="24"/>
              </w:rPr>
              <w:t xml:space="preserve">. SECURITY AND COMPLIANCE</w:t>
            </w:r>
          </w:p>
        </w:tc>
        <w:tc>
          <w:tcPr>
            <w:tcW w:w="3402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536E99D" w14:textId="482BCBB1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Score</w:t>
            </w:r>
          </w:p>
        </w:tc>
      </w:tr>
      <w:tr w:rsidRPr="00621097" w:rsidR="007B5CF1" w:rsidTr="004A005F" w14:paraId="7BAD8E32" w14:textId="77777777">
        <w:trPr>
          <w:trHeight w:val="340"/>
        </w:trPr>
        <w:tc>
          <w:tcPr>
            <w:tcW w:w="6947" w:type="dxa"/>
            <w:gridSpan w:val="2"/>
            <w:vMerge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DCEBA79" w14:textId="77777777">
            <w:pPr>
              <w:widowControl w:val="0"/>
              <w:rPr>
                <w:b/>
                <w:szCs w:val="24"/>
              </w:rPr>
            </w:pP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ED49DAF" w14:textId="53321433">
            <w:pPr>
              <w:widowControl w:val="0"/>
              <w:jc w:val="center"/>
              <w:rPr>
                <w:sz w:val="22"/>
                <w:szCs w:val="22"/>
              </w:rPr>
            </w:pPr>
            <w:r w:rsidRPr="003B2F61">
              <w:rPr>
                <w:b/>
                <w:sz w:val="22"/>
                <w:szCs w:val="22"/>
              </w:rPr>
              <w:t xml:space="preserve">1</w:t>
            </w:r>
          </w:p>
        </w:tc>
        <w:tc>
          <w:tcPr>
            <w:tcW w:w="49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DB2015E" w14:textId="2BB83896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2</w:t>
            </w:r>
          </w:p>
        </w:tc>
        <w:tc>
          <w:tcPr>
            <w:tcW w:w="500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00EB2EDF" w14:textId="52464BD8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3</w:t>
            </w:r>
          </w:p>
        </w:tc>
        <w:tc>
          <w:tcPr>
            <w:tcW w:w="50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971CB92" w14:textId="24C1DF3C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4</w:t>
            </w:r>
          </w:p>
        </w:tc>
        <w:tc>
          <w:tcPr>
            <w:tcW w:w="49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7D9B8078" w14:textId="0C4A0E60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5</w:t>
            </w:r>
          </w:p>
        </w:tc>
        <w:tc>
          <w:tcPr>
            <w:tcW w:w="911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6A6A6" w:themeFill="background1" w:themeFillShade="A6"/>
            <w:vAlign w:val="center"/>
          </w:tcPr>
          <w:p w:rsidRPr="003B2F61" w:rsidR="007B5CF1" w:rsidP="007B5CF1" w:rsidRDefault="007B5CF1" w14:paraId="519C7E7E" w14:textId="29C82BC4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NS/NC</w:t>
            </w:r>
          </w:p>
        </w:tc>
      </w:tr>
      <w:tr w:rsidRPr="00621097" w:rsidR="007B5CF1" w:rsidTr="004A005F" w14:paraId="03AD863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6D0F634" w14:textId="3B7AD534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5.1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0981E9EF" w14:textId="66876D5F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Confidence in data protection and software security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7F81C6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6466D6E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84EAE2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D7B4F3A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5E9B4E1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70FC96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1206F5DC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49864B14" w14:textId="4DF23CC8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5.2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FFB2777" w14:textId="1B08548B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The system allows clear traceability of data.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2125DAF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44E34A9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74705B3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AB2506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5C2ADD2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0893328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7B5CF1" w:rsidTr="004A005F" w14:paraId="47B32234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38DFCF2E" w14:textId="20E7505D">
            <w:pPr>
              <w:widowControl w:val="0"/>
              <w:jc w:val="center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5.3</w:t>
            </w:r>
          </w:p>
        </w:tc>
        <w:tc>
          <w:tcPr>
            <w:tcW w:w="6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7B5CF1" w:rsidR="007B5CF1" w:rsidP="007B5CF1" w:rsidRDefault="007B5CF1" w14:paraId="7D1BEE66" w14:textId="09000AEE">
            <w:pPr>
              <w:widowControl w:val="0"/>
              <w:rPr>
                <w:sz w:val="22"/>
                <w:szCs w:val="22"/>
              </w:rPr>
            </w:pPr>
            <w:r w:rsidRPr="007B5CF1">
              <w:rPr>
                <w:sz w:val="22"/>
                <w:szCs w:val="22"/>
              </w:rPr>
              <w:t xml:space="preserve">Proper management and resolution of errors or critical incidents</w:t>
            </w:r>
          </w:p>
        </w:tc>
        <w:tc>
          <w:tcPr>
            <w:tcW w:w="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3395C554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3BFEE2D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520F2D6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1C10E851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9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FAD2678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9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B2F61" w:rsidR="007B5CF1" w:rsidP="007B5CF1" w:rsidRDefault="007B5CF1" w14:paraId="40A9A887" w14:textId="7777777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Pr="00621097" w:rsidR="00477042" w:rsidTr="00845615" w14:paraId="606DF4CA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203D0823" w14:textId="24F9633F">
            <w:pPr>
              <w:widowControl w:val="0"/>
              <w:jc w:val="left"/>
              <w:rPr>
                <w:b/>
                <w:bCs/>
                <w:sz w:val="22"/>
                <w:szCs w:val="22"/>
              </w:rPr>
            </w:pPr>
            <w:r w:rsidRPr="00477042">
              <w:rPr>
                <w:b/>
                <w:bCs/>
                <w:szCs w:val="24"/>
              </w:rPr>
              <w:t xml:space="preserve">6. CONTINUOUS IMPROVEMENTS AND SUGGESTIONS</w:t>
            </w:r>
          </w:p>
        </w:tc>
      </w:tr>
      <w:tr w:rsidRPr="00621097" w:rsidR="00477042" w:rsidTr="00477042" w14:paraId="03EA9B40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4248C78D" w14:textId="3681E29D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 xml:space="preserve">6.1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551E3BD7" w14:textId="76D56E60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 xml:space="preserve">What additional features would you like to see in the software?</w:t>
            </w:r>
          </w:p>
        </w:tc>
      </w:tr>
      <w:tr w:rsidRPr="00621097" w:rsidR="00477042" w:rsidTr="00977100" w14:paraId="78EA03F9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7C62ED78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013D53A3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724C6C4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42EE7E6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4BD4B7A9" w14:textId="5E670144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6.2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3A96B6C5" w14:textId="51145ECB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 xml:space="preserve">How can we improve our technical support or after-sales service?</w:t>
            </w:r>
          </w:p>
        </w:tc>
      </w:tr>
      <w:tr w:rsidRPr="00621097" w:rsidR="00477042" w:rsidTr="00E6104F" w14:paraId="35C93896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6F534697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445842A0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57E9FE8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6E143E51" w14:textId="77777777">
        <w:trPr>
          <w:trHeight w:val="319"/>
        </w:trPr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="00477042" w:rsidP="00477042" w:rsidRDefault="00477042" w14:paraId="3F43DB82" w14:textId="3418604C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6.3</w:t>
            </w:r>
          </w:p>
        </w:tc>
        <w:tc>
          <w:tcPr>
            <w:tcW w:w="9498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477042" w:rsidR="00477042" w:rsidP="00477042" w:rsidRDefault="00477042" w14:paraId="2948EF62" w14:textId="10A5C9E0">
            <w:pPr>
              <w:widowControl w:val="0"/>
              <w:jc w:val="left"/>
              <w:rPr>
                <w:szCs w:val="24"/>
              </w:rPr>
            </w:pPr>
            <w:r w:rsidRPr="00477042">
              <w:rPr>
                <w:szCs w:val="24"/>
              </w:rPr>
              <w:t xml:space="preserve">Are there any specific aspects that do not meet your expectations?</w:t>
            </w:r>
          </w:p>
        </w:tc>
      </w:tr>
      <w:tr w:rsidRPr="00621097" w:rsidR="00477042" w:rsidTr="00EA268D" w14:paraId="22AFF0F1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25641366" w14:textId="77777777">
            <w:pPr>
              <w:widowControl w:val="0"/>
              <w:jc w:val="left"/>
              <w:rPr>
                <w:szCs w:val="24"/>
              </w:rPr>
            </w:pPr>
          </w:p>
          <w:p w:rsidR="00477042" w:rsidP="00477042" w:rsidRDefault="00477042" w14:paraId="0BA75C75" w14:textId="77777777">
            <w:pPr>
              <w:widowControl w:val="0"/>
              <w:jc w:val="left"/>
              <w:rPr>
                <w:szCs w:val="24"/>
              </w:rPr>
            </w:pPr>
          </w:p>
          <w:p w:rsidRPr="00477042" w:rsidR="00477042" w:rsidP="00477042" w:rsidRDefault="00477042" w14:paraId="114517D5" w14:textId="77777777">
            <w:pPr>
              <w:widowControl w:val="0"/>
              <w:jc w:val="left"/>
              <w:rPr>
                <w:szCs w:val="24"/>
              </w:rPr>
            </w:pPr>
          </w:p>
        </w:tc>
      </w:tr>
      <w:tr w:rsidRPr="00621097" w:rsidR="00477042" w:rsidTr="00477042" w14:paraId="75C2A80D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 w:themeFill="background1" w:themeFillShade="BF"/>
            <w:vAlign w:val="center"/>
          </w:tcPr>
          <w:p w:rsidR="00477042" w:rsidP="00477042" w:rsidRDefault="00477042" w14:paraId="4CFF35E0" w14:textId="30682F85">
            <w:pPr>
              <w:widowControl w:val="0"/>
              <w:jc w:val="left"/>
              <w:rPr>
                <w:szCs w:val="24"/>
              </w:rPr>
            </w:pPr>
            <w:r w:rsidRPr="00621097">
              <w:rPr>
                <w:b/>
                <w:szCs w:val="24"/>
              </w:rPr>
              <w:t xml:space="preserve">Additional comments (if applicable)</w:t>
            </w:r>
          </w:p>
        </w:tc>
      </w:tr>
      <w:tr w:rsidRPr="00621097" w:rsidR="00477042" w:rsidTr="00EA268D" w14:paraId="42B03C27" w14:textId="77777777">
        <w:trPr>
          <w:trHeight w:val="319"/>
        </w:trPr>
        <w:tc>
          <w:tcPr>
            <w:tcW w:w="10349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:rsidR="00477042" w:rsidP="00477042" w:rsidRDefault="00477042" w14:paraId="76366A24" w14:textId="77777777">
            <w:pPr>
              <w:widowControl w:val="0"/>
              <w:jc w:val="left"/>
              <w:rPr>
                <w:b/>
                <w:szCs w:val="24"/>
              </w:rPr>
            </w:pPr>
          </w:p>
          <w:p w:rsidR="00477042" w:rsidP="00477042" w:rsidRDefault="00477042" w14:paraId="3FCDBABF" w14:textId="77777777">
            <w:pPr>
              <w:widowControl w:val="0"/>
              <w:jc w:val="left"/>
              <w:rPr>
                <w:b/>
                <w:szCs w:val="24"/>
              </w:rPr>
            </w:pPr>
          </w:p>
          <w:p w:rsidRPr="00621097" w:rsidR="00477042" w:rsidP="00477042" w:rsidRDefault="00477042" w14:paraId="2EA9C9D2" w14:textId="77777777">
            <w:pPr>
              <w:widowControl w:val="0"/>
              <w:jc w:val="left"/>
              <w:rPr>
                <w:b/>
                <w:szCs w:val="24"/>
              </w:rPr>
            </w:pPr>
          </w:p>
        </w:tc>
      </w:tr>
    </w:tbl>
    <w:p w:rsidRPr="00621097" w:rsidR="00167CC8" w:rsidP="00477042" w:rsidRDefault="00167CC8" w14:paraId="0EAD3FC8" w14:textId="77777777">
      <w:pPr>
        <w:rPr>
          <w:szCs w:val="24"/>
        </w:rPr>
      </w:pPr>
    </w:p>
    <w:tbl>
      <w:tblPr>
        <w:tblW w:w="9215" w:type="dxa"/>
        <w:tblInd w:w="-28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470"/>
        <w:gridCol w:w="4745"/>
      </w:tblGrid>
      <w:tr w:rsidRPr="00621097" w:rsidR="007D0FDF" w:rsidTr="00120620" w14:paraId="1E60B03C" w14:textId="77777777">
        <w:trPr>
          <w:cantSplit/>
          <w:trHeight w:val="715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4A5932EA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 xml:space="preserve">Completed by </w:t>
            </w:r>
            <w:r w:rsidRPr="00621097">
              <w:rPr>
                <w:szCs w:val="24"/>
              </w:rPr>
              <w:t xml:space="preserve">(Name of CLIENT)</w:t>
            </w:r>
            <w:r w:rsidRPr="00621097">
              <w:rPr>
                <w:b/>
                <w:szCs w:val="24"/>
              </w:rPr>
              <w:t xml:space="preserve">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5B030842" w14:textId="77777777">
            <w:pPr>
              <w:widowControl w:val="0"/>
              <w:rPr>
                <w:szCs w:val="24"/>
              </w:rPr>
            </w:pPr>
          </w:p>
        </w:tc>
      </w:tr>
      <w:tr w:rsidRPr="00621097" w:rsidR="007D0FDF" w:rsidTr="00120620" w14:paraId="314E4CDE" w14:textId="77777777">
        <w:trPr>
          <w:cantSplit/>
          <w:trHeight w:val="852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7E55A29E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 xml:space="preserve">Signature: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364C89C6" w14:textId="77777777">
            <w:pPr>
              <w:widowControl w:val="0"/>
              <w:spacing w:before="60"/>
              <w:rPr>
                <w:szCs w:val="24"/>
              </w:rPr>
            </w:pPr>
          </w:p>
        </w:tc>
      </w:tr>
      <w:tr w:rsidRPr="00621097" w:rsidR="007D0FDF" w:rsidTr="00120620" w14:paraId="2FD65F20" w14:textId="77777777">
        <w:trPr>
          <w:cantSplit/>
          <w:trHeight w:val="837"/>
        </w:trPr>
        <w:tc>
          <w:tcPr>
            <w:tcW w:w="4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D9D9D" w:themeFill="accent4"/>
            <w:vAlign w:val="center"/>
          </w:tcPr>
          <w:p w:rsidRPr="00621097" w:rsidR="007D0FDF" w:rsidRDefault="003C13F0" w14:paraId="23E7B59F" w14:textId="77777777">
            <w:pPr>
              <w:widowControl w:val="0"/>
              <w:rPr>
                <w:szCs w:val="24"/>
              </w:rPr>
            </w:pPr>
            <w:r w:rsidRPr="00621097">
              <w:rPr>
                <w:b/>
                <w:szCs w:val="24"/>
              </w:rPr>
              <w:t xml:space="preserve">Date:</w:t>
            </w:r>
          </w:p>
        </w:tc>
        <w:tc>
          <w:tcPr>
            <w:tcW w:w="4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621097" w:rsidR="007D0FDF" w:rsidRDefault="007D0FDF" w14:paraId="0B2F477E" w14:textId="77777777">
            <w:pPr>
              <w:widowControl w:val="0"/>
              <w:spacing w:before="60"/>
              <w:rPr>
                <w:szCs w:val="24"/>
              </w:rPr>
            </w:pPr>
          </w:p>
        </w:tc>
      </w:tr>
    </w:tbl>
    <w:p w:rsidRPr="00621097" w:rsidR="007D0FDF" w:rsidRDefault="007D0FDF" w14:paraId="4E0C2ADC" w14:textId="77777777">
      <w:pPr>
        <w:rPr>
          <w:b/>
          <w:bCs/>
          <w:szCs w:val="24"/>
        </w:rPr>
      </w:pPr>
    </w:p>
    <w:sectPr w:rsidRPr="00621097" w:rsidR="007D0FDF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C29" w:rsidRDefault="00D15C29" w14:paraId="127A3771" w14:textId="77777777">
      <w:pPr>
        <w:spacing w:after="0" w:line="240" w:lineRule="auto"/>
      </w:pPr>
      <w:r>
        <w:separator/>
      </w:r>
    </w:p>
  </w:endnote>
  <w:endnote w:type="continuationSeparator" w:id="0">
    <w:p w:rsidR="00D15C29" w:rsidRDefault="00D15C29" w14:paraId="2258808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panose1 w:val="00000000000000000000"/>
    <w:charset w:val="00"/>
    <w:family w:val="modern"/>
    <w:notTrueType/>
    <w:pitch w:val="variable"/>
    <w:sig w:usb0="A000007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21097" w:rsidR="00621097" w:rsidP="00621097" w:rsidRDefault="00621097" w14:paraId="0F7CDB1D" w14:textId="77777777">
    <w:pPr>
      <w:pStyle w:val="Piedepgina"/>
      <w:jc w:val="right"/>
      <w:rPr>
        <w:rFonts w:ascii="Roboto Light" w:hAnsi="Roboto Light"/>
      </w:rPr>
    </w:pPr>
    <w:r w:rsidRPr="00621097">
      <w:rPr>
        <w:rFonts w:ascii="Roboto Light" w:hAnsi="Roboto Light"/>
      </w:rPr>
      <w:t xml:space="preserve">Page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PAGE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7</w:t>
    </w:r>
    <w:r w:rsidRPr="00621097">
      <w:rPr>
        <w:rFonts w:ascii="Roboto Light" w:hAnsi="Roboto Light"/>
        <w:b/>
        <w:bCs/>
      </w:rPr>
      <w:fldChar w:fldCharType="end"/>
    </w:r>
    <w:r w:rsidRPr="00621097">
      <w:rPr>
        <w:rFonts w:ascii="Roboto Light" w:hAnsi="Roboto Light"/>
      </w:rPr>
      <w:t xml:space="preserve"> of </w:t>
    </w:r>
    <w:r w:rsidRPr="00621097">
      <w:rPr>
        <w:rFonts w:ascii="Roboto Light" w:hAnsi="Roboto Light"/>
        <w:b/>
        <w:bCs/>
      </w:rPr>
      <w:fldChar w:fldCharType="begin"/>
    </w:r>
    <w:r w:rsidRPr="00621097">
      <w:rPr>
        <w:rFonts w:ascii="Roboto Light" w:hAnsi="Roboto Light"/>
        <w:b/>
        <w:bCs/>
      </w:rPr>
      <w:instrText>NUMPAGES  \* Arabic  \* MERGEFORMAT</w:instrText>
    </w:r>
    <w:r w:rsidRPr="00621097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621097">
      <w:rPr>
        <w:rFonts w:ascii="Roboto Light" w:hAnsi="Roboto Light"/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03784" w:rsidR="007D0FDF" w:rsidP="00B03784" w:rsidRDefault="00B03784" w14:paraId="0799BCDB" w14:textId="77777777">
    <w:pPr>
      <w:pStyle w:val="Piedepgina"/>
      <w:jc w:val="right"/>
      <w:rPr>
        <w:rFonts w:ascii="Roboto Light" w:hAnsi="Roboto Light"/>
      </w:rPr>
    </w:pPr>
    <w:r w:rsidRPr="00B03784">
      <w:rPr>
        <w:rFonts w:ascii="Roboto Light" w:hAnsi="Roboto Light"/>
      </w:rPr>
      <w:t xml:space="preserve">Page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PAGE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8</w:t>
    </w:r>
    <w:r w:rsidRPr="00B03784">
      <w:rPr>
        <w:rFonts w:ascii="Roboto Light" w:hAnsi="Roboto Light"/>
        <w:b/>
        <w:bCs/>
      </w:rPr>
      <w:fldChar w:fldCharType="end"/>
    </w:r>
    <w:r w:rsidRPr="00B03784">
      <w:rPr>
        <w:rFonts w:ascii="Roboto Light" w:hAnsi="Roboto Light"/>
      </w:rPr>
      <w:t xml:space="preserve"> of </w:t>
    </w:r>
    <w:r w:rsidRPr="00B03784">
      <w:rPr>
        <w:rFonts w:ascii="Roboto Light" w:hAnsi="Roboto Light"/>
        <w:b/>
        <w:bCs/>
      </w:rPr>
      <w:fldChar w:fldCharType="begin"/>
    </w:r>
    <w:r w:rsidRPr="00B03784">
      <w:rPr>
        <w:rFonts w:ascii="Roboto Light" w:hAnsi="Roboto Light"/>
        <w:b/>
        <w:bCs/>
      </w:rPr>
      <w:instrText>NUMPAGES  \* Arabic  \* MERGEFORMAT</w:instrText>
    </w:r>
    <w:r w:rsidRPr="00B03784">
      <w:rPr>
        <w:rFonts w:ascii="Roboto Light" w:hAnsi="Roboto Light"/>
        <w:b/>
        <w:bCs/>
      </w:rPr>
      <w:fldChar w:fldCharType="separate"/>
    </w:r>
    <w:r w:rsidR="00C40CC6">
      <w:rPr>
        <w:rFonts w:ascii="Roboto Light" w:hAnsi="Roboto Light"/>
        <w:b/>
        <w:bCs/>
        <w:noProof/>
      </w:rPr>
      <w:t>9</w:t>
    </w:r>
    <w:r w:rsidRPr="00B03784">
      <w:rPr>
        <w:rFonts w:ascii="Roboto Light" w:hAnsi="Roboto Light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FDF" w:rsidRDefault="007D0FDF" w14:paraId="64DC7EF4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C29" w:rsidRDefault="00D15C29" w14:paraId="4DCC9A5C" w14:textId="77777777">
      <w:pPr>
        <w:spacing w:after="0" w:line="240" w:lineRule="auto"/>
      </w:pPr>
      <w:r>
        <w:separator/>
      </w:r>
    </w:p>
  </w:footnote>
  <w:footnote w:type="continuationSeparator" w:id="0">
    <w:p w:rsidR="00D15C29" w:rsidRDefault="00D15C29" w14:paraId="71D416E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0FDF" w:rsidRDefault="007D0FDF" w14:paraId="1FF09835" w14:textId="77777777">
    <w:pPr>
      <w:ind w:end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/>
    </w:tblPr>
    <w:tblGrid>
      <w:gridCol w:w="2694"/>
      <w:gridCol w:w="3969"/>
      <w:gridCol w:w="3544"/>
    </w:tblGrid>
    <w:tr w:rsidRPr="001C0EDF" w:rsidR="00621097" w:rsidTr="009D33C0" w14:paraId="6D34D1D0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6C0BFFB8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546A6EB9" wp14:editId="1226A1A0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621097" w:rsidP="00621097" w:rsidRDefault="00621097" w14:paraId="235E2736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 xml:space="preserve">MEASURE OF CUSTOMER SATISFACTION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6E1315B6" w14:textId="36AF1C6C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Code: PNT-009</w:t>
          </w:r>
          <w:r>
            <w:rPr>
              <w:szCs w:val="24"/>
            </w:rPr>
            <w:t xml:space="preserve">.</w:t>
          </w:r>
          <w:r w:rsidR="006E390F">
            <w:rPr>
              <w:szCs w:val="24"/>
            </w:rPr>
            <w:t xml:space="preserve">03</w:t>
          </w:r>
        </w:p>
      </w:tc>
    </w:tr>
    <w:tr w:rsidRPr="001C0EDF" w:rsidR="00621097" w:rsidTr="009D33C0" w14:paraId="54CC1DA2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1E620B94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621097" w:rsidP="00621097" w:rsidRDefault="009D33C0" w14:paraId="3262FFB6" w14:textId="3032E6B6">
          <w:pPr>
            <w:pStyle w:val="Contenidodelatabla"/>
            <w:jc w:val="center"/>
            <w:rPr>
              <w:szCs w:val="24"/>
            </w:rPr>
          </w:pPr>
          <w:r w:rsidRPr="00633708" w:rsidR="00633708">
            <w:rPr>
              <w:bCs/>
              <w:szCs w:val="24"/>
            </w:rPr>
            <w:t xml:space="preserve">OFFICIAL </w:t>
          </w:r>
          <w:r w:rsidRPr="009D33C0">
            <w:rPr>
              <w:szCs w:val="24"/>
            </w:rPr>
            <w:t xml:space="preserve">INTERNAL </w:t>
          </w:r>
          <w:r w:rsidRPr="009D33C0">
            <w:rPr>
              <w:szCs w:val="24"/>
            </w:rPr>
            <w:t xml:space="preserve">USE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1AF8C5E2" w14:textId="4FD4C673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Effective date: </w:t>
          </w:r>
          <w:r w:rsidRPr="00497A42" w:rsidR="00497A42">
            <w:rPr>
              <w:szCs w:val="24"/>
            </w:rPr>
            <w:t xml:space="preserve">02/06/2025</w:t>
          </w:r>
        </w:p>
      </w:tc>
    </w:tr>
  </w:tbl>
  <w:p w:rsidR="007D0FDF" w:rsidRDefault="007D0FDF" w14:paraId="3599A1F9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7D0FDF" w:rsidRDefault="007D0FDF" w14:paraId="33A6046A" w14:textId="77777777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/>
    </w:tblPr>
    <w:tblGrid>
      <w:gridCol w:w="2694"/>
      <w:gridCol w:w="3969"/>
      <w:gridCol w:w="3544"/>
    </w:tblGrid>
    <w:tr w:rsidRPr="001C0EDF" w:rsidR="00621097" w:rsidTr="0001000F" w14:paraId="2DE1ECB6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030424A9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0250FB7" wp14:editId="28D896EE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621097" w:rsidP="00621097" w:rsidRDefault="00621097" w14:paraId="50FF2C2E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 xml:space="preserve">MEASURE OF CUSTOMER SATISFACTION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684EB0CF" w14:textId="27C96FE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Code: PNT-009</w:t>
          </w:r>
          <w:r>
            <w:rPr>
              <w:szCs w:val="24"/>
            </w:rPr>
            <w:t xml:space="preserve">.</w:t>
          </w:r>
          <w:r w:rsidR="003E0559">
            <w:rPr>
              <w:szCs w:val="24"/>
            </w:rPr>
            <w:t xml:space="preserve">03</w:t>
          </w:r>
        </w:p>
      </w:tc>
    </w:tr>
    <w:tr w:rsidRPr="001C0EDF" w:rsidR="00621097" w:rsidTr="0001000F" w14:paraId="070881FD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621097" w:rsidP="00621097" w:rsidRDefault="00621097" w14:paraId="4F42D117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621097" w:rsidP="00621097" w:rsidRDefault="00621097" w14:paraId="515C4A6D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621097" w:rsidP="00621097" w:rsidRDefault="00621097" w14:paraId="5CA02717" w14:textId="0AAD290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Effective date: </w:t>
          </w:r>
          <w:r w:rsidRPr="00497A42" w:rsidR="00497A42">
            <w:rPr>
              <w:szCs w:val="24"/>
            </w:rPr>
            <w:t xml:space="preserve">02/06/2025</w:t>
          </w:r>
        </w:p>
      </w:tc>
    </w:tr>
  </w:tbl>
  <w:p w:rsidR="007D0FDF" w:rsidRDefault="007D0FDF" w14:paraId="6C6F7836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0FDF" w:rsidRDefault="007D0FDF" w14:paraId="758312B5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6BE684A"/>
    <w:multiLevelType w:val="multilevel"/>
    <w:tmpl w:val="7D6CFC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7852EBF"/>
    <w:multiLevelType w:val="multilevel"/>
    <w:tmpl w:val="03DED9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4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3A2C704E"/>
    <w:multiLevelType w:val="multilevel"/>
    <w:tmpl w:val="78ACD5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E475BF0"/>
    <w:multiLevelType w:val="multilevel"/>
    <w:tmpl w:val="ACE693DE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448D1045"/>
    <w:multiLevelType w:val="multilevel"/>
    <w:tmpl w:val="A4AE3D9C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460167A8"/>
    <w:multiLevelType w:val="multilevel"/>
    <w:tmpl w:val="B4C6A326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Epilogue" w:hAnsi="Epilogue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2" w15:restartNumberingAfterBreak="0">
    <w:nsid w:val="463C2D96"/>
    <w:multiLevelType w:val="multilevel"/>
    <w:tmpl w:val="34481A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3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5AC32254"/>
    <w:multiLevelType w:val="multilevel"/>
    <w:tmpl w:val="7076E9E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5E577BD4"/>
    <w:multiLevelType w:val="multilevel"/>
    <w:tmpl w:val="CC38338E"/>
    <w:lvl w:ilvl="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hint="default" w:ascii="Symbol" w:hAnsi="Symbol"/>
      </w:rPr>
    </w:lvl>
    <w:lvl w:ilvl="1">
      <w:start w:val="1"/>
      <w:numFmt w:val="lowerLetter"/>
      <w:lvlText w:val="%2."/>
      <w:lvlJc w:val="left"/>
      <w:pPr>
        <w:tabs>
          <w:tab w:val="num" w:pos="2433"/>
        </w:tabs>
        <w:ind w:left="2433" w:hanging="360"/>
      </w:pPr>
    </w:lvl>
    <w:lvl w:ilvl="2">
      <w:start w:val="1"/>
      <w:numFmt w:val="lowerRoman"/>
      <w:lvlText w:val="%3."/>
      <w:lvlJc w:val="right"/>
      <w:pPr>
        <w:tabs>
          <w:tab w:val="num" w:pos="3153"/>
        </w:tabs>
        <w:ind w:left="3153" w:hanging="180"/>
      </w:pPr>
    </w:lvl>
    <w:lvl w:ilvl="3">
      <w:start w:val="1"/>
      <w:numFmt w:val="decimal"/>
      <w:lvlText w:val="%4."/>
      <w:lvlJc w:val="left"/>
      <w:pPr>
        <w:tabs>
          <w:tab w:val="num" w:pos="3873"/>
        </w:tabs>
        <w:ind w:left="3873" w:hanging="360"/>
      </w:pPr>
    </w:lvl>
    <w:lvl w:ilvl="4">
      <w:start w:val="1"/>
      <w:numFmt w:val="lowerLetter"/>
      <w:lvlText w:val="%5."/>
      <w:lvlJc w:val="left"/>
      <w:pPr>
        <w:tabs>
          <w:tab w:val="num" w:pos="4593"/>
        </w:tabs>
        <w:ind w:left="4593" w:hanging="360"/>
      </w:pPr>
    </w:lvl>
    <w:lvl w:ilvl="5">
      <w:start w:val="1"/>
      <w:numFmt w:val="lowerRoman"/>
      <w:lvlText w:val="%6."/>
      <w:lvlJc w:val="right"/>
      <w:pPr>
        <w:tabs>
          <w:tab w:val="num" w:pos="5313"/>
        </w:tabs>
        <w:ind w:left="5313" w:hanging="180"/>
      </w:pPr>
    </w:lvl>
    <w:lvl w:ilvl="6">
      <w:start w:val="1"/>
      <w:numFmt w:val="decimal"/>
      <w:lvlText w:val="%7."/>
      <w:lvlJc w:val="left"/>
      <w:pPr>
        <w:tabs>
          <w:tab w:val="num" w:pos="6033"/>
        </w:tabs>
        <w:ind w:left="6033" w:hanging="360"/>
      </w:pPr>
    </w:lvl>
    <w:lvl w:ilvl="7">
      <w:start w:val="1"/>
      <w:numFmt w:val="lowerLetter"/>
      <w:lvlText w:val="%8."/>
      <w:lvlJc w:val="left"/>
      <w:pPr>
        <w:tabs>
          <w:tab w:val="num" w:pos="6753"/>
        </w:tabs>
        <w:ind w:left="6753" w:hanging="360"/>
      </w:pPr>
    </w:lvl>
    <w:lvl w:ilvl="8">
      <w:start w:val="1"/>
      <w:numFmt w:val="lowerRoman"/>
      <w:lvlText w:val="%9."/>
      <w:lvlJc w:val="right"/>
      <w:pPr>
        <w:tabs>
          <w:tab w:val="num" w:pos="7473"/>
        </w:tabs>
        <w:ind w:left="7473" w:hanging="180"/>
      </w:pPr>
    </w:lvl>
  </w:abstractNum>
  <w:abstractNum w:abstractNumId="27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03C031B"/>
    <w:multiLevelType w:val="hybridMultilevel"/>
    <w:tmpl w:val="F656E4D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991859095">
    <w:abstractNumId w:val="25"/>
  </w:num>
  <w:num w:numId="2" w16cid:durableId="1579290157">
    <w:abstractNumId w:val="20"/>
  </w:num>
  <w:num w:numId="3" w16cid:durableId="1944848338">
    <w:abstractNumId w:val="3"/>
  </w:num>
  <w:num w:numId="4" w16cid:durableId="1813596017">
    <w:abstractNumId w:val="17"/>
  </w:num>
  <w:num w:numId="5" w16cid:durableId="2052610822">
    <w:abstractNumId w:val="19"/>
  </w:num>
  <w:num w:numId="6" w16cid:durableId="1059094439">
    <w:abstractNumId w:val="4"/>
  </w:num>
  <w:num w:numId="7" w16cid:durableId="422261127">
    <w:abstractNumId w:val="26"/>
  </w:num>
  <w:num w:numId="8" w16cid:durableId="654650572">
    <w:abstractNumId w:val="21"/>
  </w:num>
  <w:num w:numId="9" w16cid:durableId="412168878">
    <w:abstractNumId w:val="22"/>
  </w:num>
  <w:num w:numId="10" w16cid:durableId="1746950039">
    <w:abstractNumId w:val="18"/>
  </w:num>
  <w:num w:numId="11" w16cid:durableId="811949123">
    <w:abstractNumId w:val="29"/>
  </w:num>
  <w:num w:numId="12" w16cid:durableId="1863206953">
    <w:abstractNumId w:val="8"/>
  </w:num>
  <w:num w:numId="13" w16cid:durableId="375014067">
    <w:abstractNumId w:val="31"/>
  </w:num>
  <w:num w:numId="14" w16cid:durableId="1973900186">
    <w:abstractNumId w:val="15"/>
  </w:num>
  <w:num w:numId="15" w16cid:durableId="1145971137">
    <w:abstractNumId w:val="10"/>
  </w:num>
  <w:num w:numId="16" w16cid:durableId="1918248427">
    <w:abstractNumId w:val="24"/>
  </w:num>
  <w:num w:numId="17" w16cid:durableId="1933732155">
    <w:abstractNumId w:val="14"/>
  </w:num>
  <w:num w:numId="18" w16cid:durableId="1615213720">
    <w:abstractNumId w:val="23"/>
  </w:num>
  <w:num w:numId="19" w16cid:durableId="491529074">
    <w:abstractNumId w:val="6"/>
  </w:num>
  <w:num w:numId="20" w16cid:durableId="557857230">
    <w:abstractNumId w:val="28"/>
  </w:num>
  <w:num w:numId="21" w16cid:durableId="1166095977">
    <w:abstractNumId w:val="13"/>
  </w:num>
  <w:num w:numId="22" w16cid:durableId="427240300">
    <w:abstractNumId w:val="16"/>
  </w:num>
  <w:num w:numId="23" w16cid:durableId="620722761">
    <w:abstractNumId w:val="32"/>
  </w:num>
  <w:num w:numId="24" w16cid:durableId="1008946368">
    <w:abstractNumId w:val="11"/>
  </w:num>
  <w:num w:numId="25" w16cid:durableId="1142576760">
    <w:abstractNumId w:val="7"/>
  </w:num>
  <w:num w:numId="26" w16cid:durableId="403184555">
    <w:abstractNumId w:val="1"/>
  </w:num>
  <w:num w:numId="27" w16cid:durableId="525019269">
    <w:abstractNumId w:val="9"/>
  </w:num>
  <w:num w:numId="28" w16cid:durableId="549920474">
    <w:abstractNumId w:val="5"/>
  </w:num>
  <w:num w:numId="29" w16cid:durableId="426462896">
    <w:abstractNumId w:val="2"/>
  </w:num>
  <w:num w:numId="30" w16cid:durableId="2067340514">
    <w:abstractNumId w:val="0"/>
  </w:num>
  <w:num w:numId="31" w16cid:durableId="1328509387">
    <w:abstractNumId w:val="12"/>
  </w:num>
  <w:num w:numId="32" w16cid:durableId="325011520">
    <w:abstractNumId w:val="27"/>
  </w:num>
  <w:num w:numId="33" w16cid:durableId="1172644867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DF"/>
    <w:rsid w:val="0004476A"/>
    <w:rsid w:val="000540DA"/>
    <w:rsid w:val="000E34B4"/>
    <w:rsid w:val="00115944"/>
    <w:rsid w:val="00120620"/>
    <w:rsid w:val="00122062"/>
    <w:rsid w:val="0012520C"/>
    <w:rsid w:val="00167CC8"/>
    <w:rsid w:val="001D04B9"/>
    <w:rsid w:val="0025509A"/>
    <w:rsid w:val="00282801"/>
    <w:rsid w:val="002828F8"/>
    <w:rsid w:val="00294D6C"/>
    <w:rsid w:val="002E04E9"/>
    <w:rsid w:val="00317725"/>
    <w:rsid w:val="00324031"/>
    <w:rsid w:val="0036157D"/>
    <w:rsid w:val="003B2F61"/>
    <w:rsid w:val="003C13F0"/>
    <w:rsid w:val="003E0559"/>
    <w:rsid w:val="003F457C"/>
    <w:rsid w:val="00430BA8"/>
    <w:rsid w:val="00437697"/>
    <w:rsid w:val="00457144"/>
    <w:rsid w:val="00465036"/>
    <w:rsid w:val="00466025"/>
    <w:rsid w:val="00477042"/>
    <w:rsid w:val="00477616"/>
    <w:rsid w:val="00497A42"/>
    <w:rsid w:val="004A005F"/>
    <w:rsid w:val="005C3090"/>
    <w:rsid w:val="005F6091"/>
    <w:rsid w:val="006010E5"/>
    <w:rsid w:val="00601294"/>
    <w:rsid w:val="00621097"/>
    <w:rsid w:val="00633708"/>
    <w:rsid w:val="006642EB"/>
    <w:rsid w:val="00671650"/>
    <w:rsid w:val="00674500"/>
    <w:rsid w:val="006A7879"/>
    <w:rsid w:val="006E390F"/>
    <w:rsid w:val="006F65C7"/>
    <w:rsid w:val="0073195F"/>
    <w:rsid w:val="00787B54"/>
    <w:rsid w:val="007B5CF1"/>
    <w:rsid w:val="007D0FDF"/>
    <w:rsid w:val="0081502A"/>
    <w:rsid w:val="00842B52"/>
    <w:rsid w:val="00867E85"/>
    <w:rsid w:val="00871E38"/>
    <w:rsid w:val="00893622"/>
    <w:rsid w:val="008C0B27"/>
    <w:rsid w:val="00961DF9"/>
    <w:rsid w:val="009861F9"/>
    <w:rsid w:val="009D33C0"/>
    <w:rsid w:val="009E76CC"/>
    <w:rsid w:val="00A00BB5"/>
    <w:rsid w:val="00A16B3D"/>
    <w:rsid w:val="00A27678"/>
    <w:rsid w:val="00A32B4C"/>
    <w:rsid w:val="00AB42D0"/>
    <w:rsid w:val="00AC0758"/>
    <w:rsid w:val="00AD2AC6"/>
    <w:rsid w:val="00AF30B3"/>
    <w:rsid w:val="00B03784"/>
    <w:rsid w:val="00B11FB5"/>
    <w:rsid w:val="00B2244A"/>
    <w:rsid w:val="00B4110E"/>
    <w:rsid w:val="00B431FA"/>
    <w:rsid w:val="00B549A5"/>
    <w:rsid w:val="00B87CCC"/>
    <w:rsid w:val="00C40CC6"/>
    <w:rsid w:val="00C8667E"/>
    <w:rsid w:val="00CB20A5"/>
    <w:rsid w:val="00CB7F4B"/>
    <w:rsid w:val="00D15C29"/>
    <w:rsid w:val="00DB58BD"/>
    <w:rsid w:val="00DD2D35"/>
    <w:rsid w:val="00DE23BC"/>
    <w:rsid w:val="00E015C4"/>
    <w:rsid w:val="00E01789"/>
    <w:rsid w:val="00E05990"/>
    <w:rsid w:val="00ED1A1D"/>
    <w:rsid w:val="00EE6C5C"/>
    <w:rsid w:val="00F84003"/>
    <w:rsid w:val="00F87A36"/>
    <w:rsid w:val="00F9504F"/>
    <w:rsid w:val="114ED684"/>
    <w:rsid w:val="413EAFB8"/>
    <w:rsid w:val="4DE7D13F"/>
    <w:rsid w:val="5156E438"/>
    <w:rsid w:val="7CC2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C4C62F"/>
  <w15:docId w15:val="{4AAEA3D8-712B-46CB-8B0E-BFB80E864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D1A1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B4110E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B4110E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B4110E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B4110E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B4110E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B4110E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B4110E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B4110E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B4110E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B4110E"/>
  </w:style>
  <w:style w:type="character" w:styleId="Nmerodepgina">
    <w:name w:val="page number"/>
    <w:basedOn w:val="Fuentedeprrafopredeter"/>
    <w:qFormat/>
    <w:rsid w:val="00B4110E"/>
  </w:style>
  <w:style w:type="character" w:styleId="Hipervnculo">
    <w:name w:val="Hyperlink"/>
    <w:basedOn w:val="Fuentedeprrafopredeter"/>
    <w:uiPriority w:val="99"/>
    <w:unhideWhenUsed/>
    <w:rsid w:val="00B4110E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B4110E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B4110E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B4110E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B4110E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B4110E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B4110E"/>
  </w:style>
  <w:style w:type="paragraph" w:styleId="Ttulo">
    <w:name w:val="Title"/>
    <w:basedOn w:val="Normal"/>
    <w:next w:val="Textoindependiente"/>
    <w:rsid w:val="00B4110E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B4110E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B4110E"/>
    <w:rPr>
      <w:rFonts w:cs="Lucida Sans"/>
    </w:rPr>
  </w:style>
  <w:style w:type="paragraph" w:styleId="Descripcin">
    <w:name w:val="caption"/>
    <w:basedOn w:val="Normal"/>
    <w:qFormat/>
    <w:rsid w:val="00B4110E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B4110E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B4110E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B4110E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B4110E"/>
  </w:style>
  <w:style w:type="paragraph" w:styleId="TtuloTDC">
    <w:name w:val="TOC Heading"/>
    <w:basedOn w:val="Ttulo1"/>
    <w:next w:val="Normal"/>
    <w:uiPriority w:val="39"/>
    <w:unhideWhenUsed/>
    <w:qFormat/>
    <w:rsid w:val="00B4110E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B4110E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4110E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B4110E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B4110E"/>
  </w:style>
  <w:style w:type="paragraph" w:styleId="Titulo2" w:customStyle="1">
    <w:name w:val="Titulo2"/>
    <w:basedOn w:val="Normal"/>
    <w:next w:val="Normal"/>
    <w:link w:val="Titulo2Car"/>
    <w:qFormat/>
    <w:rsid w:val="00B4110E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B4110E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B4110E"/>
    <w:pPr>
      <w:numPr>
        <w:numId w:val="11"/>
      </w:numPr>
    </w:pPr>
    <w:rPr>
      <w:b/>
    </w:rPr>
  </w:style>
  <w:style w:type="paragraph" w:styleId="Cabeceraypie" w:customStyle="1">
    <w:name w:val="Cabecera y pie"/>
    <w:basedOn w:val="Normal"/>
    <w:qFormat/>
    <w:rsid w:val="00B4110E"/>
  </w:style>
  <w:style w:type="paragraph" w:styleId="Encabezado">
    <w:name w:val="header"/>
    <w:basedOn w:val="Normal"/>
    <w:link w:val="EncabezadoCar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4110E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B4110E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B4110E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B4110E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110E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B4110E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B4110E"/>
  </w:style>
  <w:style w:type="paragraph" w:styleId="Contenidodelatabla" w:customStyle="1">
    <w:name w:val="Contenido de la tabla"/>
    <w:basedOn w:val="Normal"/>
    <w:qFormat/>
    <w:rsid w:val="00B4110E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B4110E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B4110E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B4110E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B4110E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B4110E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4110E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B4110E"/>
    <w:rPr>
      <w:rFonts w:ascii="Arial" w:hAnsi="Arial"/>
    </w:rPr>
  </w:style>
  <w:style w:type="paragraph" w:styleId="paragraph" w:customStyle="1">
    <w:name w:val="paragraph"/>
    <w:basedOn w:val="Normal"/>
    <w:rsid w:val="00B4110E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B4110E"/>
  </w:style>
  <w:style w:type="character" w:styleId="eop" w:customStyle="1">
    <w:name w:val="eop"/>
    <w:basedOn w:val="Fuentedeprrafopredeter"/>
    <w:rsid w:val="00B4110E"/>
  </w:style>
  <w:style w:type="paragraph" w:styleId="TituloportadaSP" w:customStyle="1">
    <w:name w:val="Titulo portada SP"/>
    <w:basedOn w:val="Normal"/>
    <w:link w:val="TituloportadaSPCar"/>
    <w:qFormat/>
    <w:rsid w:val="00B4110E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B4110E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B4110E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B4110E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B4110E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B4110E"/>
    <w:pPr>
      <w:numPr>
        <w:numId w:val="26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B4110E"/>
    <w:pPr>
      <w:numPr>
        <w:numId w:val="29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B4110E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B4110E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B4110E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6F8C1-3DF1-43C5-87F1-AD2651520E3A}"/>
</file>

<file path=customXml/itemProps2.xml><?xml version="1.0" encoding="utf-8"?>
<ds:datastoreItem xmlns:ds="http://schemas.openxmlformats.org/officeDocument/2006/customXml" ds:itemID="{4AF6E1DE-7055-4013-9A29-3DEFF1012E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9F2065-06CE-499B-930E-9BC1405DF9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C301981-DFEA-41AB-8753-54520937D2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Plantilla%20Spikatech.dotx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>, docId:693D57533D09939537EEC645D2F45EE6</cp:keywords>
  <dc:description/>
  <cp:lastModifiedBy>Iván Pérez Ciruelos</cp:lastModifiedBy>
  <cp:revision>79</cp:revision>
  <cp:lastPrinted>2021-06-18T08:18:00Z</cp:lastPrinted>
  <dcterms:created xsi:type="dcterms:W3CDTF">2025-05-30T18:11:00Z</dcterms:created>
  <dcterms:modified xsi:type="dcterms:W3CDTF">2025-05-30T18:11:50Z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