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5270" w14:textId="2B856D5C" w:rsidR="00006FF5" w:rsidRPr="00453F40" w:rsidRDefault="00006FF5" w:rsidP="00EB6C06">
      <w:pPr>
        <w:rPr>
          <w:szCs w:val="24"/>
        </w:rPr>
      </w:pPr>
    </w:p>
    <w:p w14:paraId="1CEF8A33" w14:textId="77777777" w:rsidR="00006FF5" w:rsidRPr="00453F40" w:rsidRDefault="00006FF5">
      <w:pPr>
        <w:rPr>
          <w:szCs w:val="24"/>
        </w:rPr>
      </w:pPr>
    </w:p>
    <w:p w14:paraId="2C959581" w14:textId="77777777" w:rsidR="00006FF5" w:rsidRPr="00453F40" w:rsidRDefault="00006FF5">
      <w:pPr>
        <w:rPr>
          <w:szCs w:val="24"/>
        </w:rPr>
      </w:pPr>
    </w:p>
    <w:p w14:paraId="54F4E288" w14:textId="77777777" w:rsidR="00006FF5" w:rsidRPr="00453F40" w:rsidRDefault="00006FF5">
      <w:pPr>
        <w:rPr>
          <w:szCs w:val="24"/>
        </w:rPr>
      </w:pPr>
    </w:p>
    <w:p w14:paraId="51A36009" w14:textId="6064EADE" w:rsidR="00006FF5" w:rsidRPr="00453F40" w:rsidRDefault="008F4B23" w:rsidP="00230271">
      <w:pPr>
        <w:pStyle w:val="TituloportadaSP"/>
      </w:pPr>
      <w:r w:rsidRPr="00453F40">
        <w:t>GOOD PRACTICES FOR DOCUMENTATION AND DATA INTEGRITY</w:t>
      </w:r>
      <w:r w:rsidR="00A377B9" w:rsidRPr="00453F40">
        <w:tab/>
      </w:r>
    </w:p>
    <w:p w14:paraId="03A81C67" w14:textId="77777777" w:rsidR="00006FF5" w:rsidRPr="00453F40" w:rsidRDefault="00006FF5">
      <w:pPr>
        <w:rPr>
          <w:szCs w:val="24"/>
        </w:rPr>
      </w:pPr>
    </w:p>
    <w:p w14:paraId="63565ACE" w14:textId="77777777" w:rsidR="00006FF5" w:rsidRPr="00453F40" w:rsidRDefault="00006FF5">
      <w:pPr>
        <w:rPr>
          <w:szCs w:val="24"/>
        </w:rPr>
      </w:pPr>
    </w:p>
    <w:p w14:paraId="02E6844E" w14:textId="77777777" w:rsidR="00006FF5" w:rsidRPr="00453F40" w:rsidRDefault="00006FF5">
      <w:pPr>
        <w:rPr>
          <w:szCs w:val="24"/>
        </w:rPr>
      </w:pPr>
    </w:p>
    <w:p w14:paraId="606E544A" w14:textId="77777777" w:rsidR="00006FF5" w:rsidRPr="00453F40"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453F40" w14:paraId="551DE64A" w14:textId="77777777" w:rsidTr="001A1B02">
        <w:trPr>
          <w:trHeight w:val="461"/>
        </w:trPr>
        <w:tc>
          <w:tcPr>
            <w:tcW w:w="1843" w:type="dxa"/>
            <w:shd w:val="clear" w:color="auto" w:fill="4D868E"/>
          </w:tcPr>
          <w:p w14:paraId="03A47E52" w14:textId="77777777" w:rsidR="00006FF5" w:rsidRPr="00453F40" w:rsidRDefault="00A377B9" w:rsidP="00230271">
            <w:pPr>
              <w:pStyle w:val="Contenidodelatabla"/>
            </w:pPr>
            <w:r w:rsidRPr="00453F40">
              <w:t>Function:</w:t>
            </w:r>
          </w:p>
        </w:tc>
        <w:tc>
          <w:tcPr>
            <w:tcW w:w="2598" w:type="dxa"/>
            <w:shd w:val="clear" w:color="auto" w:fill="4D868E"/>
          </w:tcPr>
          <w:p w14:paraId="588EB554" w14:textId="77777777" w:rsidR="00006FF5" w:rsidRPr="00453F40" w:rsidRDefault="00A377B9" w:rsidP="00230271">
            <w:pPr>
              <w:pStyle w:val="Contenidodelatabla"/>
              <w:jc w:val="center"/>
            </w:pPr>
            <w:r w:rsidRPr="00453F40">
              <w:t>Prepared by:</w:t>
            </w:r>
          </w:p>
        </w:tc>
        <w:tc>
          <w:tcPr>
            <w:tcW w:w="2596" w:type="dxa"/>
            <w:shd w:val="clear" w:color="auto" w:fill="4D868E"/>
          </w:tcPr>
          <w:p w14:paraId="75CF316D" w14:textId="77777777" w:rsidR="00006FF5" w:rsidRPr="00453F40" w:rsidRDefault="00A377B9" w:rsidP="00230271">
            <w:pPr>
              <w:pStyle w:val="Contenidodelatabla"/>
              <w:jc w:val="center"/>
            </w:pPr>
            <w:r w:rsidRPr="00453F40">
              <w:t>Reviewed by:</w:t>
            </w:r>
          </w:p>
        </w:tc>
        <w:tc>
          <w:tcPr>
            <w:tcW w:w="2597" w:type="dxa"/>
            <w:shd w:val="clear" w:color="auto" w:fill="4D868E"/>
          </w:tcPr>
          <w:p w14:paraId="28A8219A" w14:textId="77777777" w:rsidR="00006FF5" w:rsidRPr="00453F40" w:rsidRDefault="00A377B9" w:rsidP="00230271">
            <w:pPr>
              <w:pStyle w:val="Contenidodelatabla"/>
              <w:jc w:val="center"/>
            </w:pPr>
            <w:r w:rsidRPr="00453F40">
              <w:t>Approved by:</w:t>
            </w:r>
          </w:p>
        </w:tc>
      </w:tr>
      <w:tr w:rsidR="005826FF" w:rsidRPr="00453F40" w14:paraId="3666B418" w14:textId="77777777" w:rsidTr="001A1B02">
        <w:trPr>
          <w:trHeight w:val="461"/>
        </w:trPr>
        <w:tc>
          <w:tcPr>
            <w:tcW w:w="1843" w:type="dxa"/>
            <w:shd w:val="clear" w:color="auto" w:fill="4D868E"/>
          </w:tcPr>
          <w:p w14:paraId="77187A73" w14:textId="77777777" w:rsidR="005826FF" w:rsidRPr="00453F40" w:rsidRDefault="005826FF" w:rsidP="005826FF">
            <w:pPr>
              <w:pStyle w:val="Contenidodelatabla"/>
            </w:pPr>
            <w:r w:rsidRPr="00453F40">
              <w:t>Department:</w:t>
            </w:r>
          </w:p>
        </w:tc>
        <w:tc>
          <w:tcPr>
            <w:tcW w:w="2598" w:type="dxa"/>
          </w:tcPr>
          <w:p w14:paraId="011E7841" w14:textId="30E9BAAF" w:rsidR="005826FF" w:rsidRPr="00453F40" w:rsidRDefault="005826FF" w:rsidP="005826FF">
            <w:pPr>
              <w:pStyle w:val="Contenidodelatabla"/>
            </w:pPr>
            <w:r>
              <w:rPr>
                <w:rFonts w:eastAsia="Times New Roman"/>
                <w:szCs w:val="24"/>
              </w:rPr>
              <w:t>Quality Assurance</w:t>
            </w:r>
          </w:p>
        </w:tc>
        <w:tc>
          <w:tcPr>
            <w:tcW w:w="2596" w:type="dxa"/>
          </w:tcPr>
          <w:p w14:paraId="08F80D70" w14:textId="7F8B7579" w:rsidR="005826FF" w:rsidRPr="00453F40" w:rsidRDefault="005826FF" w:rsidP="005826FF">
            <w:pPr>
              <w:pStyle w:val="Contenidodelatabla"/>
            </w:pPr>
            <w:r>
              <w:rPr>
                <w:rFonts w:eastAsia="Times New Roman"/>
                <w:szCs w:val="24"/>
              </w:rPr>
              <w:t>Systems and cybersecurity</w:t>
            </w:r>
          </w:p>
        </w:tc>
        <w:tc>
          <w:tcPr>
            <w:tcW w:w="2597" w:type="dxa"/>
          </w:tcPr>
          <w:p w14:paraId="2F284187" w14:textId="7690CD32" w:rsidR="005826FF" w:rsidRPr="00453F40" w:rsidRDefault="005826FF" w:rsidP="005826FF">
            <w:pPr>
              <w:pStyle w:val="Contenidodelatabla"/>
            </w:pPr>
            <w:r>
              <w:rPr>
                <w:rFonts w:eastAsia="Times New Roman"/>
                <w:szCs w:val="24"/>
              </w:rPr>
              <w:t>Quality Assurance</w:t>
            </w:r>
          </w:p>
        </w:tc>
      </w:tr>
      <w:tr w:rsidR="005826FF" w:rsidRPr="00453F40" w14:paraId="04CF28E0" w14:textId="77777777" w:rsidTr="001A1B02">
        <w:trPr>
          <w:trHeight w:val="461"/>
        </w:trPr>
        <w:tc>
          <w:tcPr>
            <w:tcW w:w="1843" w:type="dxa"/>
            <w:shd w:val="clear" w:color="auto" w:fill="4D868E"/>
          </w:tcPr>
          <w:p w14:paraId="1D17C8F6" w14:textId="77777777" w:rsidR="005826FF" w:rsidRPr="00453F40" w:rsidRDefault="005826FF" w:rsidP="005826FF">
            <w:pPr>
              <w:pStyle w:val="Contenidodelatabla"/>
            </w:pPr>
            <w:r w:rsidRPr="00453F40">
              <w:t>Name:</w:t>
            </w:r>
          </w:p>
        </w:tc>
        <w:tc>
          <w:tcPr>
            <w:tcW w:w="2598" w:type="dxa"/>
          </w:tcPr>
          <w:p w14:paraId="3485450F" w14:textId="6ABB6BF7" w:rsidR="005826FF" w:rsidRPr="00453F40" w:rsidRDefault="005826FF" w:rsidP="005826FF">
            <w:pPr>
              <w:pStyle w:val="Contenidodelatabla"/>
            </w:pPr>
            <w:r>
              <w:rPr>
                <w:rFonts w:eastAsia="Times New Roman"/>
                <w:szCs w:val="24"/>
              </w:rPr>
              <w:t>Ivan Perez</w:t>
            </w:r>
          </w:p>
        </w:tc>
        <w:tc>
          <w:tcPr>
            <w:tcW w:w="2596" w:type="dxa"/>
          </w:tcPr>
          <w:p w14:paraId="77B7130F" w14:textId="3329CC15" w:rsidR="005826FF" w:rsidRPr="00453F40" w:rsidRDefault="005826FF" w:rsidP="005826FF">
            <w:pPr>
              <w:pStyle w:val="Contenidodelatabla"/>
            </w:pPr>
            <w:r>
              <w:t>David Pozo</w:t>
            </w:r>
          </w:p>
        </w:tc>
        <w:tc>
          <w:tcPr>
            <w:tcW w:w="2597" w:type="dxa"/>
          </w:tcPr>
          <w:p w14:paraId="456312A5" w14:textId="658703F0" w:rsidR="005826FF" w:rsidRPr="00453F40" w:rsidRDefault="005826FF" w:rsidP="005826FF">
            <w:pPr>
              <w:pStyle w:val="Contenidodelatabla"/>
            </w:pPr>
            <w:r>
              <w:t>Fernando Pozo</w:t>
            </w:r>
          </w:p>
        </w:tc>
      </w:tr>
      <w:tr w:rsidR="005826FF" w:rsidRPr="00453F40" w14:paraId="4C081550" w14:textId="77777777" w:rsidTr="001A1B02">
        <w:trPr>
          <w:trHeight w:val="850"/>
        </w:trPr>
        <w:tc>
          <w:tcPr>
            <w:tcW w:w="1843" w:type="dxa"/>
            <w:shd w:val="clear" w:color="auto" w:fill="4D868E"/>
          </w:tcPr>
          <w:p w14:paraId="1A5FC031" w14:textId="77777777" w:rsidR="005826FF" w:rsidRPr="00453F40" w:rsidRDefault="005826FF" w:rsidP="005826FF">
            <w:pPr>
              <w:pStyle w:val="Contenidodelatabla"/>
            </w:pPr>
            <w:r w:rsidRPr="00453F40">
              <w:t>Signature:</w:t>
            </w:r>
          </w:p>
        </w:tc>
        <w:tc>
          <w:tcPr>
            <w:tcW w:w="2598" w:type="dxa"/>
          </w:tcPr>
          <w:p w14:paraId="665CCEB9" w14:textId="77777777" w:rsidR="005826FF" w:rsidRPr="00453F40" w:rsidRDefault="005826FF" w:rsidP="005826FF">
            <w:pPr>
              <w:pStyle w:val="Contenidodelatabla"/>
            </w:pPr>
          </w:p>
        </w:tc>
        <w:tc>
          <w:tcPr>
            <w:tcW w:w="2596" w:type="dxa"/>
          </w:tcPr>
          <w:p w14:paraId="11736E85" w14:textId="77777777" w:rsidR="005826FF" w:rsidRPr="00453F40" w:rsidRDefault="005826FF" w:rsidP="005826FF">
            <w:pPr>
              <w:pStyle w:val="Contenidodelatabla"/>
            </w:pPr>
          </w:p>
        </w:tc>
        <w:tc>
          <w:tcPr>
            <w:tcW w:w="2597" w:type="dxa"/>
          </w:tcPr>
          <w:p w14:paraId="14639998" w14:textId="77777777" w:rsidR="005826FF" w:rsidRPr="00453F40" w:rsidRDefault="005826FF" w:rsidP="005826FF">
            <w:pPr>
              <w:pStyle w:val="Contenidodelatabla"/>
            </w:pPr>
          </w:p>
        </w:tc>
      </w:tr>
      <w:tr w:rsidR="005826FF" w:rsidRPr="00453F40" w14:paraId="3F4DAEA6" w14:textId="77777777" w:rsidTr="001A1B02">
        <w:trPr>
          <w:trHeight w:val="461"/>
        </w:trPr>
        <w:tc>
          <w:tcPr>
            <w:tcW w:w="1843" w:type="dxa"/>
            <w:shd w:val="clear" w:color="auto" w:fill="4D868E"/>
          </w:tcPr>
          <w:p w14:paraId="6D2687A2" w14:textId="77777777" w:rsidR="005826FF" w:rsidRPr="00453F40" w:rsidRDefault="005826FF" w:rsidP="005826FF">
            <w:pPr>
              <w:pStyle w:val="Contenidodelatabla"/>
            </w:pPr>
            <w:r w:rsidRPr="00453F40">
              <w:t>Date:</w:t>
            </w:r>
          </w:p>
        </w:tc>
        <w:tc>
          <w:tcPr>
            <w:tcW w:w="2598" w:type="dxa"/>
          </w:tcPr>
          <w:p w14:paraId="7A2E4F6E" w14:textId="5F63D254" w:rsidR="005826FF" w:rsidRPr="00453F40" w:rsidRDefault="005826FF" w:rsidP="005826FF">
            <w:pPr>
              <w:pStyle w:val="Contenidodelatabla"/>
            </w:pPr>
          </w:p>
        </w:tc>
        <w:tc>
          <w:tcPr>
            <w:tcW w:w="2596" w:type="dxa"/>
          </w:tcPr>
          <w:p w14:paraId="5DAA1948" w14:textId="1388B7A9" w:rsidR="005826FF" w:rsidRPr="00453F40" w:rsidRDefault="005826FF" w:rsidP="005826FF">
            <w:pPr>
              <w:pStyle w:val="Contenidodelatabla"/>
            </w:pPr>
          </w:p>
        </w:tc>
        <w:tc>
          <w:tcPr>
            <w:tcW w:w="2597" w:type="dxa"/>
          </w:tcPr>
          <w:p w14:paraId="6198D5C4" w14:textId="7EFA8B62" w:rsidR="005826FF" w:rsidRPr="00453F40" w:rsidRDefault="005826FF" w:rsidP="005826FF">
            <w:pPr>
              <w:pStyle w:val="Contenidodelatabla"/>
            </w:pPr>
          </w:p>
        </w:tc>
      </w:tr>
    </w:tbl>
    <w:p w14:paraId="2231E61B" w14:textId="77777777" w:rsidR="00006FF5" w:rsidRPr="00453F40" w:rsidRDefault="00006FF5">
      <w:pPr>
        <w:rPr>
          <w:szCs w:val="24"/>
        </w:rPr>
      </w:pPr>
    </w:p>
    <w:p w14:paraId="6F555E71" w14:textId="77777777" w:rsidR="00006FF5" w:rsidRPr="00453F40" w:rsidRDefault="00006FF5">
      <w:pPr>
        <w:rPr>
          <w:szCs w:val="24"/>
        </w:rPr>
      </w:pPr>
    </w:p>
    <w:p w14:paraId="3914FD94" w14:textId="77777777" w:rsidR="00006FF5" w:rsidRPr="00453F40"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453F40" w14:paraId="58D7D7D6" w14:textId="77777777" w:rsidTr="00453F40">
        <w:trPr>
          <w:trHeight w:val="937"/>
          <w:jc w:val="center"/>
        </w:trPr>
        <w:tc>
          <w:tcPr>
            <w:tcW w:w="1555" w:type="dxa"/>
            <w:shd w:val="clear" w:color="auto" w:fill="4D868E"/>
          </w:tcPr>
          <w:p w14:paraId="7550D939" w14:textId="77777777" w:rsidR="00006FF5" w:rsidRPr="00453F40" w:rsidRDefault="00A377B9" w:rsidP="00230271">
            <w:pPr>
              <w:pStyle w:val="Contenidodelatabla"/>
              <w:jc w:val="center"/>
            </w:pPr>
            <w:r w:rsidRPr="00453F40">
              <w:t>Valid until:</w:t>
            </w:r>
          </w:p>
        </w:tc>
        <w:tc>
          <w:tcPr>
            <w:tcW w:w="2692" w:type="dxa"/>
          </w:tcPr>
          <w:p w14:paraId="39AA6455" w14:textId="55549B10" w:rsidR="00006FF5" w:rsidRPr="00453F40" w:rsidRDefault="005826FF" w:rsidP="00230271">
            <w:pPr>
              <w:pStyle w:val="Contenidodelatabla"/>
              <w:jc w:val="center"/>
            </w:pPr>
            <w:r w:rsidRPr="005826FF">
              <w:t>02/06/2028</w:t>
            </w:r>
          </w:p>
        </w:tc>
      </w:tr>
    </w:tbl>
    <w:p w14:paraId="7D800046" w14:textId="77777777" w:rsidR="00006FF5" w:rsidRPr="00453F40" w:rsidRDefault="00006FF5">
      <w:pPr>
        <w:rPr>
          <w:szCs w:val="24"/>
        </w:rPr>
        <w:sectPr w:rsidR="00006FF5" w:rsidRPr="00453F40" w:rsidSect="00E174DE">
          <w:headerReference w:type="default" r:id="rId11"/>
          <w:footerReference w:type="default" r:id="rId12"/>
          <w:pgSz w:w="11906" w:h="16838"/>
          <w:pgMar w:top="1866" w:right="851" w:bottom="1985" w:left="1418" w:header="709" w:footer="709" w:gutter="0"/>
          <w:cols w:space="720"/>
          <w:formProt w:val="0"/>
          <w:docGrid w:linePitch="360" w:charSpace="4096"/>
        </w:sectPr>
      </w:pPr>
    </w:p>
    <w:p w14:paraId="32976967" w14:textId="77777777" w:rsidR="00006FF5" w:rsidRPr="00453F40" w:rsidRDefault="00006FF5">
      <w:pPr>
        <w:spacing w:line="259" w:lineRule="auto"/>
        <w:jc w:val="left"/>
        <w:rPr>
          <w:szCs w:val="24"/>
        </w:rPr>
      </w:pPr>
    </w:p>
    <w:p w14:paraId="75B36483" w14:textId="77777777" w:rsidR="00006FF5" w:rsidRPr="00453F40" w:rsidRDefault="00006FF5">
      <w:pPr>
        <w:rPr>
          <w:szCs w:val="24"/>
        </w:rPr>
      </w:pPr>
    </w:p>
    <w:p w14:paraId="7E23FC75" w14:textId="77777777" w:rsidR="00006FF5" w:rsidRPr="00453F40" w:rsidRDefault="00006FF5">
      <w:pPr>
        <w:rPr>
          <w:szCs w:val="24"/>
        </w:rPr>
      </w:pPr>
    </w:p>
    <w:p w14:paraId="459912E8" w14:textId="77777777" w:rsidR="00006FF5" w:rsidRPr="00453F40" w:rsidRDefault="00006FF5">
      <w:pPr>
        <w:rPr>
          <w:szCs w:val="24"/>
        </w:rPr>
      </w:pPr>
    </w:p>
    <w:p w14:paraId="1C77389B" w14:textId="77777777" w:rsidR="00006FF5" w:rsidRPr="00453F40" w:rsidRDefault="00006FF5">
      <w:pPr>
        <w:rPr>
          <w:szCs w:val="24"/>
        </w:rPr>
      </w:pPr>
    </w:p>
    <w:p w14:paraId="24C3627C" w14:textId="77777777" w:rsidR="00006FF5" w:rsidRPr="00453F40" w:rsidRDefault="00006FF5">
      <w:pPr>
        <w:rPr>
          <w:szCs w:val="24"/>
        </w:rPr>
      </w:pPr>
    </w:p>
    <w:p w14:paraId="76A5F028" w14:textId="77777777" w:rsidR="00006FF5" w:rsidRPr="00F07ECC" w:rsidRDefault="00006FF5">
      <w:pPr>
        <w:rPr>
          <w:b/>
          <w:bCs/>
          <w:szCs w:val="24"/>
        </w:rPr>
      </w:pPr>
    </w:p>
    <w:p w14:paraId="56FB28D0" w14:textId="77777777" w:rsidR="00006FF5" w:rsidRPr="00453F40" w:rsidRDefault="00006FF5">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00006FF5" w:rsidRPr="00453F40" w14:paraId="15165D20" w14:textId="77777777" w:rsidTr="369E69EC">
        <w:trPr>
          <w:trHeight w:val="646"/>
        </w:trPr>
        <w:tc>
          <w:tcPr>
            <w:tcW w:w="9634" w:type="dxa"/>
            <w:gridSpan w:val="4"/>
            <w:shd w:val="clear" w:color="auto" w:fill="4D868E"/>
            <w:vAlign w:val="center"/>
          </w:tcPr>
          <w:p w14:paraId="7C599E2F" w14:textId="77777777" w:rsidR="00006FF5" w:rsidRPr="00F07ECC" w:rsidRDefault="00A377B9" w:rsidP="00230271">
            <w:pPr>
              <w:pStyle w:val="Contenidodelatabla"/>
              <w:jc w:val="center"/>
              <w:rPr>
                <w:b/>
                <w:bCs/>
              </w:rPr>
            </w:pPr>
            <w:r w:rsidRPr="00F07ECC">
              <w:rPr>
                <w:b/>
                <w:bCs/>
              </w:rPr>
              <w:t>DOCUMENT HISTORY</w:t>
            </w:r>
          </w:p>
        </w:tc>
      </w:tr>
      <w:tr w:rsidR="00006FF5" w:rsidRPr="00453F40" w14:paraId="5D653882" w14:textId="77777777" w:rsidTr="369E69EC">
        <w:trPr>
          <w:trHeight w:val="672"/>
        </w:trPr>
        <w:tc>
          <w:tcPr>
            <w:tcW w:w="1268" w:type="dxa"/>
            <w:shd w:val="clear" w:color="auto" w:fill="4D868E"/>
            <w:vAlign w:val="center"/>
          </w:tcPr>
          <w:p w14:paraId="15FF4568" w14:textId="77777777" w:rsidR="00006FF5" w:rsidRPr="00F07ECC" w:rsidRDefault="00A377B9" w:rsidP="00230271">
            <w:pPr>
              <w:pStyle w:val="Contenidodelatabla"/>
              <w:jc w:val="center"/>
              <w:rPr>
                <w:b/>
                <w:bCs/>
              </w:rPr>
            </w:pPr>
            <w:r w:rsidRPr="00F07ECC">
              <w:rPr>
                <w:b/>
                <w:bCs/>
              </w:rPr>
              <w:t>VERSION</w:t>
            </w:r>
          </w:p>
        </w:tc>
        <w:tc>
          <w:tcPr>
            <w:tcW w:w="5183" w:type="dxa"/>
            <w:shd w:val="clear" w:color="auto" w:fill="4D868E"/>
            <w:vAlign w:val="center"/>
          </w:tcPr>
          <w:p w14:paraId="7D1663C5" w14:textId="77777777" w:rsidR="00006FF5" w:rsidRPr="00F07ECC" w:rsidRDefault="00A377B9" w:rsidP="00230271">
            <w:pPr>
              <w:pStyle w:val="Contenidodelatabla"/>
              <w:jc w:val="center"/>
              <w:rPr>
                <w:b/>
                <w:bCs/>
              </w:rPr>
            </w:pPr>
            <w:r w:rsidRPr="00F07ECC">
              <w:rPr>
                <w:b/>
                <w:bCs/>
              </w:rPr>
              <w:t>CAUSES OF MODIFICATION</w:t>
            </w:r>
          </w:p>
        </w:tc>
        <w:tc>
          <w:tcPr>
            <w:tcW w:w="1482" w:type="dxa"/>
            <w:shd w:val="clear" w:color="auto" w:fill="4D868E"/>
            <w:vAlign w:val="center"/>
          </w:tcPr>
          <w:p w14:paraId="5EFE7739" w14:textId="77777777" w:rsidR="00006FF5" w:rsidRPr="00F07ECC" w:rsidRDefault="00A377B9" w:rsidP="00230271">
            <w:pPr>
              <w:pStyle w:val="Contenidodelatabla"/>
              <w:jc w:val="center"/>
              <w:rPr>
                <w:b/>
                <w:bCs/>
              </w:rPr>
            </w:pPr>
            <w:r w:rsidRPr="00F07ECC">
              <w:rPr>
                <w:b/>
                <w:bCs/>
              </w:rPr>
              <w:t>EFFECTIVE DATE</w:t>
            </w:r>
          </w:p>
        </w:tc>
        <w:tc>
          <w:tcPr>
            <w:tcW w:w="1701" w:type="dxa"/>
            <w:shd w:val="clear" w:color="auto" w:fill="4D868E"/>
            <w:vAlign w:val="center"/>
          </w:tcPr>
          <w:p w14:paraId="6330ACE2" w14:textId="77777777" w:rsidR="00006FF5" w:rsidRPr="00F07ECC" w:rsidRDefault="00A377B9" w:rsidP="00230271">
            <w:pPr>
              <w:pStyle w:val="Contenidodelatabla"/>
              <w:jc w:val="center"/>
              <w:rPr>
                <w:b/>
                <w:bCs/>
              </w:rPr>
            </w:pPr>
            <w:r w:rsidRPr="00F07ECC">
              <w:rPr>
                <w:b/>
                <w:bCs/>
              </w:rPr>
              <w:t>REPLACES (Code, Revision)</w:t>
            </w:r>
          </w:p>
        </w:tc>
      </w:tr>
      <w:tr w:rsidR="00006FF5" w:rsidRPr="00453F40" w14:paraId="655DF869" w14:textId="77777777" w:rsidTr="369E69EC">
        <w:trPr>
          <w:trHeight w:val="646"/>
        </w:trPr>
        <w:tc>
          <w:tcPr>
            <w:tcW w:w="1268" w:type="dxa"/>
            <w:vAlign w:val="center"/>
          </w:tcPr>
          <w:p w14:paraId="0F35CE56" w14:textId="77777777" w:rsidR="00006FF5" w:rsidRPr="00453F40" w:rsidRDefault="00A377B9" w:rsidP="00230271">
            <w:pPr>
              <w:pStyle w:val="Contenidodelatabla"/>
            </w:pPr>
            <w:r w:rsidRPr="00453F40">
              <w:t>01</w:t>
            </w:r>
          </w:p>
        </w:tc>
        <w:tc>
          <w:tcPr>
            <w:tcW w:w="5183" w:type="dxa"/>
            <w:vAlign w:val="center"/>
          </w:tcPr>
          <w:p w14:paraId="1E397D6E" w14:textId="77777777" w:rsidR="00006FF5" w:rsidRPr="00453F40" w:rsidRDefault="008F4B23" w:rsidP="00230271">
            <w:pPr>
              <w:pStyle w:val="Contenidodelatabla"/>
            </w:pPr>
            <w:r w:rsidRPr="00453F40">
              <w:t>Initial edition</w:t>
            </w:r>
          </w:p>
        </w:tc>
        <w:tc>
          <w:tcPr>
            <w:tcW w:w="1482" w:type="dxa"/>
            <w:vAlign w:val="center"/>
          </w:tcPr>
          <w:p w14:paraId="1E8DA3AE" w14:textId="7FE1A13E" w:rsidR="00006FF5" w:rsidRPr="00453F40" w:rsidRDefault="001A1B02" w:rsidP="00230271">
            <w:pPr>
              <w:pStyle w:val="Contenidodelatabla"/>
              <w:rPr>
                <w:color w:val="0070C0"/>
              </w:rPr>
            </w:pPr>
            <w:r>
              <w:rPr>
                <w:szCs w:val="24"/>
                <w:lang w:val="de-DE"/>
              </w:rPr>
              <w:t>22/02/2024</w:t>
            </w:r>
          </w:p>
        </w:tc>
        <w:tc>
          <w:tcPr>
            <w:tcW w:w="1701" w:type="dxa"/>
            <w:vAlign w:val="center"/>
          </w:tcPr>
          <w:p w14:paraId="3ACCFEF6" w14:textId="77777777" w:rsidR="00006FF5" w:rsidRPr="00453F40" w:rsidRDefault="00A377B9" w:rsidP="00230271">
            <w:pPr>
              <w:pStyle w:val="Contenidodelatabla"/>
              <w:rPr>
                <w:color w:val="0070C0"/>
              </w:rPr>
            </w:pPr>
            <w:r w:rsidRPr="00453F40">
              <w:t>N/A</w:t>
            </w:r>
          </w:p>
        </w:tc>
      </w:tr>
      <w:tr w:rsidR="001B2915" w:rsidRPr="00453F40" w14:paraId="49AF3783" w14:textId="77777777" w:rsidTr="369E69EC">
        <w:trPr>
          <w:trHeight w:val="646"/>
        </w:trPr>
        <w:tc>
          <w:tcPr>
            <w:tcW w:w="1268" w:type="dxa"/>
            <w:vAlign w:val="center"/>
          </w:tcPr>
          <w:p w14:paraId="32B1E343" w14:textId="08506084" w:rsidR="001B2915" w:rsidRPr="00453F40" w:rsidRDefault="001B2915" w:rsidP="00230271">
            <w:pPr>
              <w:pStyle w:val="Contenidodelatabla"/>
            </w:pPr>
            <w:r>
              <w:t>02</w:t>
            </w:r>
          </w:p>
        </w:tc>
        <w:tc>
          <w:tcPr>
            <w:tcW w:w="5183" w:type="dxa"/>
            <w:vAlign w:val="center"/>
          </w:tcPr>
          <w:p w14:paraId="6D68576E" w14:textId="2C277D40" w:rsidR="001B2915" w:rsidRPr="00453F40" w:rsidRDefault="0055518D" w:rsidP="00230271">
            <w:pPr>
              <w:pStyle w:val="Contenidodelatabla"/>
            </w:pPr>
            <w:r w:rsidRPr="0055518D">
              <w:t>Change in Spika's departments</w:t>
            </w:r>
          </w:p>
        </w:tc>
        <w:tc>
          <w:tcPr>
            <w:tcW w:w="1482" w:type="dxa"/>
            <w:vAlign w:val="center"/>
          </w:tcPr>
          <w:p w14:paraId="56EF1759" w14:textId="598DDC34" w:rsidR="001B2915" w:rsidRPr="00853B5B" w:rsidRDefault="52B024B7" w:rsidP="369E69EC">
            <w:pPr>
              <w:pStyle w:val="Contenidodelatabla"/>
              <w:rPr>
                <w:lang w:val="es-ES"/>
              </w:rPr>
            </w:pPr>
            <w:r w:rsidRPr="369E69EC">
              <w:rPr>
                <w:lang w:val="es-ES"/>
              </w:rPr>
              <w:t>02/06/2025</w:t>
            </w:r>
          </w:p>
        </w:tc>
        <w:tc>
          <w:tcPr>
            <w:tcW w:w="1701" w:type="dxa"/>
            <w:vAlign w:val="center"/>
          </w:tcPr>
          <w:p w14:paraId="2D5FA7A5" w14:textId="67465905" w:rsidR="001B2915" w:rsidRPr="00453F40" w:rsidRDefault="001B2915" w:rsidP="00230271">
            <w:pPr>
              <w:pStyle w:val="Contenidodelatabla"/>
            </w:pPr>
            <w:r>
              <w:t>PNT-023.01</w:t>
            </w:r>
          </w:p>
        </w:tc>
      </w:tr>
    </w:tbl>
    <w:p w14:paraId="610FB433" w14:textId="77777777" w:rsidR="00006FF5" w:rsidRPr="00453F40" w:rsidRDefault="00006FF5">
      <w:pPr>
        <w:rPr>
          <w:szCs w:val="24"/>
        </w:rPr>
      </w:pPr>
    </w:p>
    <w:p w14:paraId="3301E5C3" w14:textId="6AD83225" w:rsidR="001A1B02" w:rsidRDefault="001A1B02" w:rsidP="001A1B02">
      <w:pPr>
        <w:tabs>
          <w:tab w:val="left" w:pos="7476"/>
        </w:tabs>
        <w:spacing w:line="259" w:lineRule="auto"/>
        <w:jc w:val="left"/>
        <w:rPr>
          <w:szCs w:val="24"/>
        </w:rPr>
      </w:pPr>
      <w:r>
        <w:rPr>
          <w:szCs w:val="24"/>
        </w:rPr>
        <w:tab/>
      </w:r>
    </w:p>
    <w:p w14:paraId="3281037C" w14:textId="4BC0802C" w:rsidR="00006FF5" w:rsidRPr="00453F40" w:rsidRDefault="00A377B9" w:rsidP="001A1B02">
      <w:pPr>
        <w:tabs>
          <w:tab w:val="left" w:pos="7476"/>
        </w:tabs>
        <w:spacing w:line="259" w:lineRule="auto"/>
        <w:jc w:val="left"/>
        <w:rPr>
          <w:szCs w:val="24"/>
        </w:rPr>
      </w:pPr>
      <w:r w:rsidRPr="001A1B02">
        <w:rPr>
          <w:szCs w:val="24"/>
        </w:rPr>
        <w:br w:type="page"/>
      </w:r>
      <w:r w:rsidR="001A1B02">
        <w:rPr>
          <w:szCs w:val="24"/>
        </w:rPr>
        <w:lastRenderedPageBreak/>
        <w:tab/>
      </w:r>
    </w:p>
    <w:p w14:paraId="1A6F88A9" w14:textId="77777777" w:rsidR="00006FF5" w:rsidRPr="00453F40" w:rsidRDefault="00006FF5">
      <w:pPr>
        <w:rPr>
          <w:szCs w:val="24"/>
        </w:rPr>
      </w:pPr>
    </w:p>
    <w:sdt>
      <w:sdtPr>
        <w:rPr>
          <w:rFonts w:eastAsiaTheme="minorEastAsia" w:cs="Open Sans"/>
          <w:b w:val="0"/>
          <w:sz w:val="24"/>
          <w:szCs w:val="24"/>
          <w:lang w:val="es-ES" w:eastAsia="en-US"/>
        </w:rPr>
        <w:id w:val="-367522475"/>
        <w:docPartObj>
          <w:docPartGallery w:val="Table of Contents"/>
          <w:docPartUnique/>
        </w:docPartObj>
      </w:sdtPr>
      <w:sdtEndPr>
        <w:rPr>
          <w:lang w:val="hsb-DE"/>
        </w:rPr>
      </w:sdtEndPr>
      <w:sdtContent>
        <w:p w14:paraId="14C84C85" w14:textId="6027E1C2" w:rsidR="002C78E2" w:rsidRDefault="002C78E2" w:rsidP="002C78E2">
          <w:pPr>
            <w:pStyle w:val="TtuloTDC"/>
            <w:jc w:val="center"/>
          </w:pPr>
          <w:r>
            <w:rPr>
              <w:lang w:val="es-ES"/>
            </w:rPr>
            <w:t>Content</w:t>
          </w:r>
        </w:p>
        <w:p w14:paraId="77F9C923" w14:textId="1D89C6C1" w:rsidR="007E36A1" w:rsidRDefault="002C78E2">
          <w:pPr>
            <w:pStyle w:val="TDC1"/>
            <w:tabs>
              <w:tab w:val="left" w:pos="440"/>
              <w:tab w:val="right" w:leader="dot" w:pos="9627"/>
            </w:tabs>
            <w:rPr>
              <w:rFonts w:asciiTheme="minorHAnsi" w:hAnsiTheme="minorHAnsi" w:cstheme="minorBidi"/>
              <w:noProof/>
              <w:kern w:val="2"/>
              <w:sz w:val="22"/>
              <w:szCs w:val="22"/>
              <w:lang w:val="es-ES"/>
              <w14:ligatures w14:val="standardContextual"/>
            </w:rPr>
          </w:pPr>
          <w:r>
            <w:fldChar w:fldCharType="begin"/>
          </w:r>
          <w:r>
            <w:instrText xml:space="preserve"> TOC \o "1-3" \h \z \u </w:instrText>
          </w:r>
          <w:r>
            <w:fldChar w:fldCharType="separate"/>
          </w:r>
          <w:hyperlink w:anchor="_Toc157608028" w:history="1">
            <w:r w:rsidR="007E36A1" w:rsidRPr="00F82B88">
              <w:rPr>
                <w:rStyle w:val="Hipervnculo"/>
                <w:noProof/>
              </w:rPr>
              <w:t xml:space="preserve">1. </w:t>
            </w:r>
          </w:hyperlink>
          <w:r w:rsidR="007E36A1">
            <w:rPr>
              <w:rFonts w:asciiTheme="minorHAnsi" w:hAnsiTheme="minorHAnsi" w:cstheme="minorBidi"/>
              <w:noProof/>
              <w:kern w:val="2"/>
              <w:sz w:val="22"/>
              <w:szCs w:val="22"/>
              <w:lang w:val="es-ES"/>
              <w14:ligatures w14:val="standardContextual"/>
            </w:rPr>
            <w:tab/>
          </w:r>
          <w:hyperlink w:anchor="_Toc157608028" w:history="1">
            <w:r w:rsidR="007E36A1" w:rsidRPr="00F82B88">
              <w:rPr>
                <w:rStyle w:val="Hipervnculo"/>
                <w:noProof/>
              </w:rPr>
              <w:t xml:space="preserve">Objective </w:t>
            </w:r>
          </w:hyperlink>
          <w:r w:rsidR="007E36A1">
            <w:rPr>
              <w:noProof/>
              <w:webHidden/>
            </w:rPr>
            <w:tab/>
          </w:r>
          <w:r w:rsidR="007E36A1">
            <w:rPr>
              <w:noProof/>
              <w:webHidden/>
            </w:rPr>
            <w:fldChar w:fldCharType="begin"/>
          </w:r>
          <w:r w:rsidR="007E36A1">
            <w:rPr>
              <w:noProof/>
              <w:webHidden/>
            </w:rPr>
            <w:instrText xml:space="preserve"> PAGEREF _Toc157608028 \h </w:instrText>
          </w:r>
          <w:r w:rsidR="007E36A1">
            <w:rPr>
              <w:noProof/>
              <w:webHidden/>
            </w:rPr>
          </w:r>
          <w:r w:rsidR="007E36A1">
            <w:rPr>
              <w:noProof/>
              <w:webHidden/>
            </w:rPr>
            <w:fldChar w:fldCharType="separate"/>
          </w:r>
          <w:r w:rsidR="00F96014">
            <w:rPr>
              <w:noProof/>
              <w:webHidden/>
            </w:rPr>
            <w:t>4</w:t>
          </w:r>
          <w:r w:rsidR="007E36A1">
            <w:rPr>
              <w:noProof/>
              <w:webHidden/>
            </w:rPr>
            <w:fldChar w:fldCharType="end"/>
          </w:r>
        </w:p>
        <w:p w14:paraId="44A62FD6" w14:textId="48A6F1FE"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29" w:history="1">
            <w:r w:rsidRPr="00F82B88">
              <w:rPr>
                <w:rStyle w:val="Hipervnculo"/>
                <w:noProof/>
              </w:rPr>
              <w:t xml:space="preserve">2. </w:t>
            </w:r>
          </w:hyperlink>
          <w:r>
            <w:rPr>
              <w:rFonts w:asciiTheme="minorHAnsi" w:hAnsiTheme="minorHAnsi" w:cstheme="minorBidi"/>
              <w:noProof/>
              <w:kern w:val="2"/>
              <w:sz w:val="22"/>
              <w:szCs w:val="22"/>
              <w:lang w:val="es-ES"/>
              <w14:ligatures w14:val="standardContextual"/>
            </w:rPr>
            <w:tab/>
          </w:r>
          <w:hyperlink w:anchor="_Toc157608029" w:history="1">
            <w:r w:rsidRPr="00F82B88">
              <w:rPr>
                <w:rStyle w:val="Hipervnculo"/>
                <w:noProof/>
              </w:rPr>
              <w:t xml:space="preserve">Scope </w:t>
            </w:r>
          </w:hyperlink>
          <w:r>
            <w:rPr>
              <w:noProof/>
              <w:webHidden/>
            </w:rPr>
            <w:tab/>
          </w:r>
          <w:r>
            <w:rPr>
              <w:noProof/>
              <w:webHidden/>
            </w:rPr>
            <w:fldChar w:fldCharType="begin"/>
          </w:r>
          <w:r>
            <w:rPr>
              <w:noProof/>
              <w:webHidden/>
            </w:rPr>
            <w:instrText xml:space="preserve"> PAGEREF _Toc157608029 \h </w:instrText>
          </w:r>
          <w:r>
            <w:rPr>
              <w:noProof/>
              <w:webHidden/>
            </w:rPr>
          </w:r>
          <w:r>
            <w:rPr>
              <w:noProof/>
              <w:webHidden/>
            </w:rPr>
            <w:fldChar w:fldCharType="separate"/>
          </w:r>
          <w:r w:rsidR="00F96014">
            <w:rPr>
              <w:noProof/>
              <w:webHidden/>
            </w:rPr>
            <w:t>4</w:t>
          </w:r>
          <w:r>
            <w:rPr>
              <w:noProof/>
              <w:webHidden/>
            </w:rPr>
            <w:fldChar w:fldCharType="end"/>
          </w:r>
        </w:p>
        <w:p w14:paraId="368602C7" w14:textId="275D4D6A"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30" w:history="1">
            <w:r w:rsidRPr="00F82B88">
              <w:rPr>
                <w:rStyle w:val="Hipervnculo"/>
                <w:noProof/>
              </w:rPr>
              <w:t xml:space="preserve">3. </w:t>
            </w:r>
          </w:hyperlink>
          <w:r>
            <w:rPr>
              <w:rFonts w:asciiTheme="minorHAnsi" w:hAnsiTheme="minorHAnsi" w:cstheme="minorBidi"/>
              <w:noProof/>
              <w:kern w:val="2"/>
              <w:sz w:val="22"/>
              <w:szCs w:val="22"/>
              <w:lang w:val="es-ES"/>
              <w14:ligatures w14:val="standardContextual"/>
            </w:rPr>
            <w:tab/>
          </w:r>
          <w:hyperlink w:anchor="_Toc157608030" w:history="1">
            <w:r w:rsidRPr="00F82B88">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_Toc157608030 \h </w:instrText>
          </w:r>
          <w:r>
            <w:rPr>
              <w:noProof/>
              <w:webHidden/>
            </w:rPr>
          </w:r>
          <w:r>
            <w:rPr>
              <w:noProof/>
              <w:webHidden/>
            </w:rPr>
            <w:fldChar w:fldCharType="separate"/>
          </w:r>
          <w:r w:rsidR="00F96014">
            <w:rPr>
              <w:noProof/>
              <w:webHidden/>
            </w:rPr>
            <w:t>4</w:t>
          </w:r>
          <w:r>
            <w:rPr>
              <w:noProof/>
              <w:webHidden/>
            </w:rPr>
            <w:fldChar w:fldCharType="end"/>
          </w:r>
        </w:p>
        <w:p w14:paraId="4E25648F" w14:textId="7114DC79"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31" w:history="1">
            <w:r w:rsidRPr="00F82B88">
              <w:rPr>
                <w:rStyle w:val="Hipervnculo"/>
                <w:noProof/>
              </w:rPr>
              <w:t xml:space="preserve">4. </w:t>
            </w:r>
          </w:hyperlink>
          <w:r>
            <w:rPr>
              <w:rFonts w:asciiTheme="minorHAnsi" w:hAnsiTheme="minorHAnsi" w:cstheme="minorBidi"/>
              <w:noProof/>
              <w:kern w:val="2"/>
              <w:sz w:val="22"/>
              <w:szCs w:val="22"/>
              <w:lang w:val="es-ES"/>
              <w14:ligatures w14:val="standardContextual"/>
            </w:rPr>
            <w:tab/>
          </w:r>
          <w:hyperlink w:anchor="_Toc157608031" w:history="1">
            <w:r w:rsidRPr="00F82B88">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_Toc157608031 \h </w:instrText>
          </w:r>
          <w:r>
            <w:rPr>
              <w:noProof/>
              <w:webHidden/>
            </w:rPr>
          </w:r>
          <w:r>
            <w:rPr>
              <w:noProof/>
              <w:webHidden/>
            </w:rPr>
            <w:fldChar w:fldCharType="separate"/>
          </w:r>
          <w:r w:rsidR="00F96014">
            <w:rPr>
              <w:noProof/>
              <w:webHidden/>
            </w:rPr>
            <w:t>4</w:t>
          </w:r>
          <w:r>
            <w:rPr>
              <w:noProof/>
              <w:webHidden/>
            </w:rPr>
            <w:fldChar w:fldCharType="end"/>
          </w:r>
        </w:p>
        <w:p w14:paraId="0B8F9ABE" w14:textId="66BF9DB6"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32" w:history="1">
            <w:r w:rsidRPr="00F82B88">
              <w:rPr>
                <w:rStyle w:val="Hipervnculo"/>
                <w:noProof/>
              </w:rPr>
              <w:t xml:space="preserve">5. </w:t>
            </w:r>
          </w:hyperlink>
          <w:r>
            <w:rPr>
              <w:rFonts w:asciiTheme="minorHAnsi" w:hAnsiTheme="minorHAnsi" w:cstheme="minorBidi"/>
              <w:noProof/>
              <w:kern w:val="2"/>
              <w:sz w:val="22"/>
              <w:szCs w:val="22"/>
              <w:lang w:val="es-ES"/>
              <w14:ligatures w14:val="standardContextual"/>
            </w:rPr>
            <w:tab/>
          </w:r>
          <w:hyperlink w:anchor="_Toc157608032" w:history="1">
            <w:r w:rsidRPr="00F82B88">
              <w:rPr>
                <w:rStyle w:val="Hipervnculo"/>
                <w:noProof/>
              </w:rPr>
              <w:t xml:space="preserve">Procedure </w:t>
            </w:r>
          </w:hyperlink>
          <w:r>
            <w:rPr>
              <w:noProof/>
              <w:webHidden/>
            </w:rPr>
            <w:tab/>
          </w:r>
          <w:r>
            <w:rPr>
              <w:noProof/>
              <w:webHidden/>
            </w:rPr>
            <w:fldChar w:fldCharType="begin"/>
          </w:r>
          <w:r>
            <w:rPr>
              <w:noProof/>
              <w:webHidden/>
            </w:rPr>
            <w:instrText xml:space="preserve"> PAGEREF _Toc157608032 \h </w:instrText>
          </w:r>
          <w:r>
            <w:rPr>
              <w:noProof/>
              <w:webHidden/>
            </w:rPr>
          </w:r>
          <w:r>
            <w:rPr>
              <w:noProof/>
              <w:webHidden/>
            </w:rPr>
            <w:fldChar w:fldCharType="separate"/>
          </w:r>
          <w:r w:rsidR="00F96014">
            <w:rPr>
              <w:noProof/>
              <w:webHidden/>
            </w:rPr>
            <w:t>5</w:t>
          </w:r>
          <w:r>
            <w:rPr>
              <w:noProof/>
              <w:webHidden/>
            </w:rPr>
            <w:fldChar w:fldCharType="end"/>
          </w:r>
        </w:p>
        <w:p w14:paraId="1F3027DE" w14:textId="35BC9987" w:rsidR="007E36A1" w:rsidRDefault="007E36A1">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33" w:history="1">
            <w:r w:rsidRPr="00F82B88">
              <w:rPr>
                <w:rStyle w:val="Hipervnculo"/>
                <w:noProof/>
              </w:rPr>
              <w:t xml:space="preserve">5.1. </w:t>
            </w:r>
          </w:hyperlink>
          <w:r>
            <w:rPr>
              <w:rFonts w:asciiTheme="minorHAnsi" w:hAnsiTheme="minorHAnsi" w:cstheme="minorBidi"/>
              <w:noProof/>
              <w:kern w:val="2"/>
              <w:sz w:val="22"/>
              <w:szCs w:val="22"/>
              <w:lang w:val="es-ES"/>
              <w14:ligatures w14:val="standardContextual"/>
            </w:rPr>
            <w:tab/>
          </w:r>
          <w:hyperlink w:anchor="_Toc157608033" w:history="1">
            <w:r w:rsidRPr="00F82B88">
              <w:rPr>
                <w:rStyle w:val="Hipervnculo"/>
                <w:noProof/>
              </w:rPr>
              <w:t xml:space="preserve">Introduction </w:t>
            </w:r>
          </w:hyperlink>
          <w:r>
            <w:rPr>
              <w:noProof/>
              <w:webHidden/>
            </w:rPr>
            <w:tab/>
          </w:r>
          <w:r>
            <w:rPr>
              <w:noProof/>
              <w:webHidden/>
            </w:rPr>
            <w:fldChar w:fldCharType="begin"/>
          </w:r>
          <w:r>
            <w:rPr>
              <w:noProof/>
              <w:webHidden/>
            </w:rPr>
            <w:instrText xml:space="preserve"> PAGEREF _Toc157608033 \h </w:instrText>
          </w:r>
          <w:r>
            <w:rPr>
              <w:noProof/>
              <w:webHidden/>
            </w:rPr>
          </w:r>
          <w:r>
            <w:rPr>
              <w:noProof/>
              <w:webHidden/>
            </w:rPr>
            <w:fldChar w:fldCharType="separate"/>
          </w:r>
          <w:r w:rsidR="00F96014">
            <w:rPr>
              <w:noProof/>
              <w:webHidden/>
            </w:rPr>
            <w:t>5</w:t>
          </w:r>
          <w:r>
            <w:rPr>
              <w:noProof/>
              <w:webHidden/>
            </w:rPr>
            <w:fldChar w:fldCharType="end"/>
          </w:r>
        </w:p>
        <w:p w14:paraId="15763602" w14:textId="72D284AD" w:rsidR="007E36A1" w:rsidRDefault="007E36A1">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34" w:history="1">
            <w:r w:rsidRPr="00F82B88">
              <w:rPr>
                <w:rStyle w:val="Hipervnculo"/>
                <w:noProof/>
              </w:rPr>
              <w:t xml:space="preserve">5.2. </w:t>
            </w:r>
          </w:hyperlink>
          <w:r>
            <w:rPr>
              <w:rFonts w:asciiTheme="minorHAnsi" w:hAnsiTheme="minorHAnsi" w:cstheme="minorBidi"/>
              <w:noProof/>
              <w:kern w:val="2"/>
              <w:sz w:val="22"/>
              <w:szCs w:val="22"/>
              <w:lang w:val="es-ES"/>
              <w14:ligatures w14:val="standardContextual"/>
            </w:rPr>
            <w:tab/>
          </w:r>
          <w:hyperlink w:anchor="_Toc157608034" w:history="1">
            <w:r w:rsidRPr="00F82B88">
              <w:rPr>
                <w:rStyle w:val="Hipervnculo"/>
                <w:noProof/>
              </w:rPr>
              <w:t xml:space="preserve">Documentation characteristics </w:t>
            </w:r>
          </w:hyperlink>
          <w:r>
            <w:rPr>
              <w:noProof/>
              <w:webHidden/>
            </w:rPr>
            <w:tab/>
          </w:r>
          <w:r>
            <w:rPr>
              <w:noProof/>
              <w:webHidden/>
            </w:rPr>
            <w:fldChar w:fldCharType="begin"/>
          </w:r>
          <w:r>
            <w:rPr>
              <w:noProof/>
              <w:webHidden/>
            </w:rPr>
            <w:instrText xml:space="preserve"> PAGEREF _Toc157608034 \h </w:instrText>
          </w:r>
          <w:r>
            <w:rPr>
              <w:noProof/>
              <w:webHidden/>
            </w:rPr>
          </w:r>
          <w:r>
            <w:rPr>
              <w:noProof/>
              <w:webHidden/>
            </w:rPr>
            <w:fldChar w:fldCharType="separate"/>
          </w:r>
          <w:r w:rsidR="00F96014">
            <w:rPr>
              <w:noProof/>
              <w:webHidden/>
            </w:rPr>
            <w:t>5</w:t>
          </w:r>
          <w:r>
            <w:rPr>
              <w:noProof/>
              <w:webHidden/>
            </w:rPr>
            <w:fldChar w:fldCharType="end"/>
          </w:r>
        </w:p>
        <w:p w14:paraId="7302B3B4" w14:textId="4F469439"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5" w:history="1">
            <w:r w:rsidRPr="00F82B88">
              <w:rPr>
                <w:rStyle w:val="Hipervnculo"/>
                <w:noProof/>
              </w:rPr>
              <w:t xml:space="preserve">5.2.1. </w:t>
            </w:r>
          </w:hyperlink>
          <w:r>
            <w:rPr>
              <w:rFonts w:asciiTheme="minorHAnsi" w:hAnsiTheme="minorHAnsi" w:cstheme="minorBidi"/>
              <w:noProof/>
              <w:kern w:val="2"/>
              <w:sz w:val="22"/>
              <w:szCs w:val="22"/>
              <w:lang w:val="es-ES"/>
              <w14:ligatures w14:val="standardContextual"/>
            </w:rPr>
            <w:tab/>
          </w:r>
          <w:hyperlink w:anchor="_Toc157608035" w:history="1">
            <w:r w:rsidRPr="00F82B88">
              <w:rPr>
                <w:rStyle w:val="Hipervnculo"/>
                <w:noProof/>
              </w:rPr>
              <w:t xml:space="preserve">Complete </w:t>
            </w:r>
          </w:hyperlink>
          <w:r>
            <w:rPr>
              <w:noProof/>
              <w:webHidden/>
            </w:rPr>
            <w:tab/>
          </w:r>
          <w:r>
            <w:rPr>
              <w:noProof/>
              <w:webHidden/>
            </w:rPr>
            <w:fldChar w:fldCharType="begin"/>
          </w:r>
          <w:r>
            <w:rPr>
              <w:noProof/>
              <w:webHidden/>
            </w:rPr>
            <w:instrText xml:space="preserve"> PAGEREF _Toc157608035 \h </w:instrText>
          </w:r>
          <w:r>
            <w:rPr>
              <w:noProof/>
              <w:webHidden/>
            </w:rPr>
          </w:r>
          <w:r>
            <w:rPr>
              <w:noProof/>
              <w:webHidden/>
            </w:rPr>
            <w:fldChar w:fldCharType="separate"/>
          </w:r>
          <w:r w:rsidR="00F96014">
            <w:rPr>
              <w:noProof/>
              <w:webHidden/>
            </w:rPr>
            <w:t>5</w:t>
          </w:r>
          <w:r>
            <w:rPr>
              <w:noProof/>
              <w:webHidden/>
            </w:rPr>
            <w:fldChar w:fldCharType="end"/>
          </w:r>
        </w:p>
        <w:p w14:paraId="49B4FD72" w14:textId="6613E185"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6" w:history="1">
            <w:r w:rsidRPr="00F82B88">
              <w:rPr>
                <w:rStyle w:val="Hipervnculo"/>
                <w:noProof/>
              </w:rPr>
              <w:t xml:space="preserve">5.2.2. </w:t>
            </w:r>
          </w:hyperlink>
          <w:r>
            <w:rPr>
              <w:rFonts w:asciiTheme="minorHAnsi" w:hAnsiTheme="minorHAnsi" w:cstheme="minorBidi"/>
              <w:noProof/>
              <w:kern w:val="2"/>
              <w:sz w:val="22"/>
              <w:szCs w:val="22"/>
              <w:lang w:val="es-ES"/>
              <w14:ligatures w14:val="standardContextual"/>
            </w:rPr>
            <w:tab/>
          </w:r>
          <w:hyperlink w:anchor="_Toc157608036" w:history="1">
            <w:r w:rsidRPr="00F82B88">
              <w:rPr>
                <w:rStyle w:val="Hipervnculo"/>
                <w:noProof/>
              </w:rPr>
              <w:t xml:space="preserve">Clara </w:t>
            </w:r>
          </w:hyperlink>
          <w:r>
            <w:rPr>
              <w:noProof/>
              <w:webHidden/>
            </w:rPr>
            <w:tab/>
          </w:r>
          <w:r>
            <w:rPr>
              <w:noProof/>
              <w:webHidden/>
            </w:rPr>
            <w:fldChar w:fldCharType="begin"/>
          </w:r>
          <w:r>
            <w:rPr>
              <w:noProof/>
              <w:webHidden/>
            </w:rPr>
            <w:instrText xml:space="preserve"> PAGEREF _Toc157608036 \h </w:instrText>
          </w:r>
          <w:r>
            <w:rPr>
              <w:noProof/>
              <w:webHidden/>
            </w:rPr>
          </w:r>
          <w:r>
            <w:rPr>
              <w:noProof/>
              <w:webHidden/>
            </w:rPr>
            <w:fldChar w:fldCharType="separate"/>
          </w:r>
          <w:r w:rsidR="00F96014">
            <w:rPr>
              <w:noProof/>
              <w:webHidden/>
            </w:rPr>
            <w:t>6</w:t>
          </w:r>
          <w:r>
            <w:rPr>
              <w:noProof/>
              <w:webHidden/>
            </w:rPr>
            <w:fldChar w:fldCharType="end"/>
          </w:r>
        </w:p>
        <w:p w14:paraId="3F6BDE66" w14:textId="06867425"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7" w:history="1">
            <w:r w:rsidRPr="00F82B88">
              <w:rPr>
                <w:rStyle w:val="Hipervnculo"/>
                <w:noProof/>
              </w:rPr>
              <w:t xml:space="preserve">5.2.3. </w:t>
            </w:r>
          </w:hyperlink>
          <w:r>
            <w:rPr>
              <w:rFonts w:asciiTheme="minorHAnsi" w:hAnsiTheme="minorHAnsi" w:cstheme="minorBidi"/>
              <w:noProof/>
              <w:kern w:val="2"/>
              <w:sz w:val="22"/>
              <w:szCs w:val="22"/>
              <w:lang w:val="es-ES"/>
              <w14:ligatures w14:val="standardContextual"/>
            </w:rPr>
            <w:tab/>
          </w:r>
          <w:hyperlink w:anchor="_Toc157608037" w:history="1">
            <w:r w:rsidRPr="00F82B88">
              <w:rPr>
                <w:rStyle w:val="Hipervnculo"/>
                <w:noProof/>
              </w:rPr>
              <w:t xml:space="preserve">Consistent </w:t>
            </w:r>
          </w:hyperlink>
          <w:r>
            <w:rPr>
              <w:noProof/>
              <w:webHidden/>
            </w:rPr>
            <w:tab/>
          </w:r>
          <w:r>
            <w:rPr>
              <w:noProof/>
              <w:webHidden/>
            </w:rPr>
            <w:fldChar w:fldCharType="begin"/>
          </w:r>
          <w:r>
            <w:rPr>
              <w:noProof/>
              <w:webHidden/>
            </w:rPr>
            <w:instrText xml:space="preserve"> PAGEREF _Toc157608037 \h </w:instrText>
          </w:r>
          <w:r>
            <w:rPr>
              <w:noProof/>
              <w:webHidden/>
            </w:rPr>
          </w:r>
          <w:r>
            <w:rPr>
              <w:noProof/>
              <w:webHidden/>
            </w:rPr>
            <w:fldChar w:fldCharType="separate"/>
          </w:r>
          <w:r w:rsidR="00F96014">
            <w:rPr>
              <w:noProof/>
              <w:webHidden/>
            </w:rPr>
            <w:t>7</w:t>
          </w:r>
          <w:r>
            <w:rPr>
              <w:noProof/>
              <w:webHidden/>
            </w:rPr>
            <w:fldChar w:fldCharType="end"/>
          </w:r>
        </w:p>
        <w:p w14:paraId="283FBCAF" w14:textId="1605B9DD"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8" w:history="1">
            <w:r w:rsidRPr="00F82B88">
              <w:rPr>
                <w:rStyle w:val="Hipervnculo"/>
                <w:noProof/>
              </w:rPr>
              <w:t xml:space="preserve">5.2.4. </w:t>
            </w:r>
          </w:hyperlink>
          <w:r>
            <w:rPr>
              <w:rFonts w:asciiTheme="minorHAnsi" w:hAnsiTheme="minorHAnsi" w:cstheme="minorBidi"/>
              <w:noProof/>
              <w:kern w:val="2"/>
              <w:sz w:val="22"/>
              <w:szCs w:val="22"/>
              <w:lang w:val="es-ES"/>
              <w14:ligatures w14:val="standardContextual"/>
            </w:rPr>
            <w:tab/>
          </w:r>
          <w:hyperlink w:anchor="_Toc157608038" w:history="1">
            <w:r w:rsidRPr="00F82B88">
              <w:rPr>
                <w:rStyle w:val="Hipervnculo"/>
                <w:noProof/>
              </w:rPr>
              <w:t xml:space="preserve">Correct </w:t>
            </w:r>
          </w:hyperlink>
          <w:r>
            <w:rPr>
              <w:noProof/>
              <w:webHidden/>
            </w:rPr>
            <w:tab/>
          </w:r>
          <w:r>
            <w:rPr>
              <w:noProof/>
              <w:webHidden/>
            </w:rPr>
            <w:fldChar w:fldCharType="begin"/>
          </w:r>
          <w:r>
            <w:rPr>
              <w:noProof/>
              <w:webHidden/>
            </w:rPr>
            <w:instrText xml:space="preserve"> PAGEREF _Toc157608038 \h </w:instrText>
          </w:r>
          <w:r>
            <w:rPr>
              <w:noProof/>
              <w:webHidden/>
            </w:rPr>
          </w:r>
          <w:r>
            <w:rPr>
              <w:noProof/>
              <w:webHidden/>
            </w:rPr>
            <w:fldChar w:fldCharType="separate"/>
          </w:r>
          <w:r w:rsidR="00F96014">
            <w:rPr>
              <w:noProof/>
              <w:webHidden/>
            </w:rPr>
            <w:t>8</w:t>
          </w:r>
          <w:r>
            <w:rPr>
              <w:noProof/>
              <w:webHidden/>
            </w:rPr>
            <w:fldChar w:fldCharType="end"/>
          </w:r>
        </w:p>
        <w:p w14:paraId="30363FF2" w14:textId="54FEE075"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39" w:history="1">
            <w:r w:rsidRPr="00F82B88">
              <w:rPr>
                <w:rStyle w:val="Hipervnculo"/>
                <w:noProof/>
              </w:rPr>
              <w:t xml:space="preserve">5.2.5. </w:t>
            </w:r>
          </w:hyperlink>
          <w:r>
            <w:rPr>
              <w:rFonts w:asciiTheme="minorHAnsi" w:hAnsiTheme="minorHAnsi" w:cstheme="minorBidi"/>
              <w:noProof/>
              <w:kern w:val="2"/>
              <w:sz w:val="22"/>
              <w:szCs w:val="22"/>
              <w:lang w:val="es-ES"/>
              <w14:ligatures w14:val="standardContextual"/>
            </w:rPr>
            <w:tab/>
          </w:r>
          <w:hyperlink w:anchor="_Toc157608039" w:history="1">
            <w:r w:rsidRPr="00F82B88">
              <w:rPr>
                <w:rStyle w:val="Hipervnculo"/>
                <w:noProof/>
              </w:rPr>
              <w:t xml:space="preserve">Direct </w:t>
            </w:r>
          </w:hyperlink>
          <w:r>
            <w:rPr>
              <w:noProof/>
              <w:webHidden/>
            </w:rPr>
            <w:tab/>
          </w:r>
          <w:r>
            <w:rPr>
              <w:noProof/>
              <w:webHidden/>
            </w:rPr>
            <w:fldChar w:fldCharType="begin"/>
          </w:r>
          <w:r>
            <w:rPr>
              <w:noProof/>
              <w:webHidden/>
            </w:rPr>
            <w:instrText xml:space="preserve"> PAGEREF _Toc157608039 \h </w:instrText>
          </w:r>
          <w:r>
            <w:rPr>
              <w:noProof/>
              <w:webHidden/>
            </w:rPr>
          </w:r>
          <w:r>
            <w:rPr>
              <w:noProof/>
              <w:webHidden/>
            </w:rPr>
            <w:fldChar w:fldCharType="separate"/>
          </w:r>
          <w:r w:rsidR="00F96014">
            <w:rPr>
              <w:noProof/>
              <w:webHidden/>
            </w:rPr>
            <w:t>9</w:t>
          </w:r>
          <w:r>
            <w:rPr>
              <w:noProof/>
              <w:webHidden/>
            </w:rPr>
            <w:fldChar w:fldCharType="end"/>
          </w:r>
        </w:p>
        <w:p w14:paraId="2C3FED80" w14:textId="7F38FB1F"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0" w:history="1">
            <w:r w:rsidRPr="00F82B88">
              <w:rPr>
                <w:rStyle w:val="Hipervnculo"/>
                <w:noProof/>
              </w:rPr>
              <w:t xml:space="preserve">5.2.6. </w:t>
            </w:r>
          </w:hyperlink>
          <w:r>
            <w:rPr>
              <w:rFonts w:asciiTheme="minorHAnsi" w:hAnsiTheme="minorHAnsi" w:cstheme="minorBidi"/>
              <w:noProof/>
              <w:kern w:val="2"/>
              <w:sz w:val="22"/>
              <w:szCs w:val="22"/>
              <w:lang w:val="es-ES"/>
              <w14:ligatures w14:val="standardContextual"/>
            </w:rPr>
            <w:tab/>
          </w:r>
          <w:hyperlink w:anchor="_Toc157608040" w:history="1">
            <w:r w:rsidRPr="00F82B88">
              <w:rPr>
                <w:rStyle w:val="Hipervnculo"/>
                <w:noProof/>
              </w:rPr>
              <w:t xml:space="preserve">Immediate </w:t>
            </w:r>
          </w:hyperlink>
          <w:r>
            <w:rPr>
              <w:noProof/>
              <w:webHidden/>
            </w:rPr>
            <w:tab/>
          </w:r>
          <w:r>
            <w:rPr>
              <w:noProof/>
              <w:webHidden/>
            </w:rPr>
            <w:fldChar w:fldCharType="begin"/>
          </w:r>
          <w:r>
            <w:rPr>
              <w:noProof/>
              <w:webHidden/>
            </w:rPr>
            <w:instrText xml:space="preserve"> PAGEREF _Toc157608040 \h </w:instrText>
          </w:r>
          <w:r>
            <w:rPr>
              <w:noProof/>
              <w:webHidden/>
            </w:rPr>
          </w:r>
          <w:r>
            <w:rPr>
              <w:noProof/>
              <w:webHidden/>
            </w:rPr>
            <w:fldChar w:fldCharType="separate"/>
          </w:r>
          <w:r w:rsidR="00F96014">
            <w:rPr>
              <w:noProof/>
              <w:webHidden/>
            </w:rPr>
            <w:t>9</w:t>
          </w:r>
          <w:r>
            <w:rPr>
              <w:noProof/>
              <w:webHidden/>
            </w:rPr>
            <w:fldChar w:fldCharType="end"/>
          </w:r>
        </w:p>
        <w:p w14:paraId="2B86FF06" w14:textId="46880834"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1" w:history="1">
            <w:r w:rsidRPr="00F82B88">
              <w:rPr>
                <w:rStyle w:val="Hipervnculo"/>
                <w:noProof/>
              </w:rPr>
              <w:t xml:space="preserve">5.2.7. </w:t>
            </w:r>
          </w:hyperlink>
          <w:r>
            <w:rPr>
              <w:rFonts w:asciiTheme="minorHAnsi" w:hAnsiTheme="minorHAnsi" w:cstheme="minorBidi"/>
              <w:noProof/>
              <w:kern w:val="2"/>
              <w:sz w:val="22"/>
              <w:szCs w:val="22"/>
              <w:lang w:val="es-ES"/>
              <w14:ligatures w14:val="standardContextual"/>
            </w:rPr>
            <w:tab/>
          </w:r>
          <w:hyperlink w:anchor="_Toc157608041" w:history="1">
            <w:r w:rsidRPr="00F82B88">
              <w:rPr>
                <w:rStyle w:val="Hipervnculo"/>
                <w:noProof/>
              </w:rPr>
              <w:t xml:space="preserve">Permanent </w:t>
            </w:r>
          </w:hyperlink>
          <w:r>
            <w:rPr>
              <w:noProof/>
              <w:webHidden/>
            </w:rPr>
            <w:tab/>
          </w:r>
          <w:r>
            <w:rPr>
              <w:noProof/>
              <w:webHidden/>
            </w:rPr>
            <w:fldChar w:fldCharType="begin"/>
          </w:r>
          <w:r>
            <w:rPr>
              <w:noProof/>
              <w:webHidden/>
            </w:rPr>
            <w:instrText xml:space="preserve"> PAGEREF _Toc157608041 \h </w:instrText>
          </w:r>
          <w:r>
            <w:rPr>
              <w:noProof/>
              <w:webHidden/>
            </w:rPr>
          </w:r>
          <w:r>
            <w:rPr>
              <w:noProof/>
              <w:webHidden/>
            </w:rPr>
            <w:fldChar w:fldCharType="separate"/>
          </w:r>
          <w:r w:rsidR="00F96014">
            <w:rPr>
              <w:noProof/>
              <w:webHidden/>
            </w:rPr>
            <w:t>9</w:t>
          </w:r>
          <w:r>
            <w:rPr>
              <w:noProof/>
              <w:webHidden/>
            </w:rPr>
            <w:fldChar w:fldCharType="end"/>
          </w:r>
        </w:p>
        <w:p w14:paraId="74F25381" w14:textId="4B48F5FD"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2" w:history="1">
            <w:r w:rsidRPr="00F82B88">
              <w:rPr>
                <w:rStyle w:val="Hipervnculo"/>
                <w:noProof/>
              </w:rPr>
              <w:t xml:space="preserve">5.2.8. </w:t>
            </w:r>
          </w:hyperlink>
          <w:r>
            <w:rPr>
              <w:rFonts w:asciiTheme="minorHAnsi" w:hAnsiTheme="minorHAnsi" w:cstheme="minorBidi"/>
              <w:noProof/>
              <w:kern w:val="2"/>
              <w:sz w:val="22"/>
              <w:szCs w:val="22"/>
              <w:lang w:val="es-ES"/>
              <w14:ligatures w14:val="standardContextual"/>
            </w:rPr>
            <w:tab/>
          </w:r>
          <w:hyperlink w:anchor="_Toc157608042" w:history="1">
            <w:r w:rsidRPr="00F82B88">
              <w:rPr>
                <w:rStyle w:val="Hipervnculo"/>
                <w:noProof/>
              </w:rPr>
              <w:t xml:space="preserve">Legible </w:t>
            </w:r>
          </w:hyperlink>
          <w:r>
            <w:rPr>
              <w:noProof/>
              <w:webHidden/>
            </w:rPr>
            <w:tab/>
          </w:r>
          <w:r>
            <w:rPr>
              <w:noProof/>
              <w:webHidden/>
            </w:rPr>
            <w:fldChar w:fldCharType="begin"/>
          </w:r>
          <w:r>
            <w:rPr>
              <w:noProof/>
              <w:webHidden/>
            </w:rPr>
            <w:instrText xml:space="preserve"> PAGEREF _Toc157608042 \h </w:instrText>
          </w:r>
          <w:r>
            <w:rPr>
              <w:noProof/>
              <w:webHidden/>
            </w:rPr>
          </w:r>
          <w:r>
            <w:rPr>
              <w:noProof/>
              <w:webHidden/>
            </w:rPr>
            <w:fldChar w:fldCharType="separate"/>
          </w:r>
          <w:r w:rsidR="00F96014">
            <w:rPr>
              <w:noProof/>
              <w:webHidden/>
            </w:rPr>
            <w:t>9</w:t>
          </w:r>
          <w:r>
            <w:rPr>
              <w:noProof/>
              <w:webHidden/>
            </w:rPr>
            <w:fldChar w:fldCharType="end"/>
          </w:r>
        </w:p>
        <w:p w14:paraId="0F7A8343" w14:textId="4BF4B18E" w:rsidR="007E36A1" w:rsidRDefault="007E36A1">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7608043" w:history="1">
            <w:r w:rsidRPr="00F82B88">
              <w:rPr>
                <w:rStyle w:val="Hipervnculo"/>
                <w:noProof/>
              </w:rPr>
              <w:t xml:space="preserve">5.2.9. </w:t>
            </w:r>
          </w:hyperlink>
          <w:r>
            <w:rPr>
              <w:rFonts w:asciiTheme="minorHAnsi" w:hAnsiTheme="minorHAnsi" w:cstheme="minorBidi"/>
              <w:noProof/>
              <w:kern w:val="2"/>
              <w:sz w:val="22"/>
              <w:szCs w:val="22"/>
              <w:lang w:val="es-ES"/>
              <w14:ligatures w14:val="standardContextual"/>
            </w:rPr>
            <w:tab/>
          </w:r>
          <w:hyperlink w:anchor="_Toc157608043" w:history="1">
            <w:r w:rsidRPr="00F82B88">
              <w:rPr>
                <w:rStyle w:val="Hipervnculo"/>
                <w:noProof/>
              </w:rPr>
              <w:t xml:space="preserve">Realistic </w:t>
            </w:r>
          </w:hyperlink>
          <w:r>
            <w:rPr>
              <w:noProof/>
              <w:webHidden/>
            </w:rPr>
            <w:tab/>
          </w:r>
          <w:r>
            <w:rPr>
              <w:noProof/>
              <w:webHidden/>
            </w:rPr>
            <w:fldChar w:fldCharType="begin"/>
          </w:r>
          <w:r>
            <w:rPr>
              <w:noProof/>
              <w:webHidden/>
            </w:rPr>
            <w:instrText xml:space="preserve"> PAGEREF _Toc157608043 \h </w:instrText>
          </w:r>
          <w:r>
            <w:rPr>
              <w:noProof/>
              <w:webHidden/>
            </w:rPr>
          </w:r>
          <w:r>
            <w:rPr>
              <w:noProof/>
              <w:webHidden/>
            </w:rPr>
            <w:fldChar w:fldCharType="separate"/>
          </w:r>
          <w:r w:rsidR="00F96014">
            <w:rPr>
              <w:noProof/>
              <w:webHidden/>
            </w:rPr>
            <w:t>10</w:t>
          </w:r>
          <w:r>
            <w:rPr>
              <w:noProof/>
              <w:webHidden/>
            </w:rPr>
            <w:fldChar w:fldCharType="end"/>
          </w:r>
        </w:p>
        <w:p w14:paraId="6A0A5D81" w14:textId="631ABBE7" w:rsidR="007E36A1" w:rsidRDefault="007E36A1">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44" w:history="1">
            <w:r w:rsidRPr="00F82B88">
              <w:rPr>
                <w:rStyle w:val="Hipervnculo"/>
                <w:noProof/>
              </w:rPr>
              <w:t xml:space="preserve">5.3. </w:t>
            </w:r>
          </w:hyperlink>
          <w:r>
            <w:rPr>
              <w:rFonts w:asciiTheme="minorHAnsi" w:hAnsiTheme="minorHAnsi" w:cstheme="minorBidi"/>
              <w:noProof/>
              <w:kern w:val="2"/>
              <w:sz w:val="22"/>
              <w:szCs w:val="22"/>
              <w:lang w:val="es-ES"/>
              <w14:ligatures w14:val="standardContextual"/>
            </w:rPr>
            <w:tab/>
          </w:r>
          <w:hyperlink w:anchor="_Toc157608044" w:history="1">
            <w:r w:rsidRPr="00F82B88">
              <w:rPr>
                <w:rStyle w:val="Hipervnculo"/>
                <w:noProof/>
              </w:rPr>
              <w:t xml:space="preserve">Permitted abbreviations </w:t>
            </w:r>
          </w:hyperlink>
          <w:r>
            <w:rPr>
              <w:noProof/>
              <w:webHidden/>
            </w:rPr>
            <w:tab/>
          </w:r>
          <w:r>
            <w:rPr>
              <w:noProof/>
              <w:webHidden/>
            </w:rPr>
            <w:fldChar w:fldCharType="begin"/>
          </w:r>
          <w:r>
            <w:rPr>
              <w:noProof/>
              <w:webHidden/>
            </w:rPr>
            <w:instrText xml:space="preserve"> PAGEREF _Toc157608044 \h </w:instrText>
          </w:r>
          <w:r>
            <w:rPr>
              <w:noProof/>
              <w:webHidden/>
            </w:rPr>
          </w:r>
          <w:r>
            <w:rPr>
              <w:noProof/>
              <w:webHidden/>
            </w:rPr>
            <w:fldChar w:fldCharType="separate"/>
          </w:r>
          <w:r w:rsidR="00F96014">
            <w:rPr>
              <w:noProof/>
              <w:webHidden/>
            </w:rPr>
            <w:t>10</w:t>
          </w:r>
          <w:r>
            <w:rPr>
              <w:noProof/>
              <w:webHidden/>
            </w:rPr>
            <w:fldChar w:fldCharType="end"/>
          </w:r>
        </w:p>
        <w:p w14:paraId="2AB21899" w14:textId="19B0600C" w:rsidR="007E36A1" w:rsidRDefault="007E36A1">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7608045" w:history="1">
            <w:r w:rsidRPr="00F82B88">
              <w:rPr>
                <w:rStyle w:val="Hipervnculo"/>
                <w:noProof/>
              </w:rPr>
              <w:t xml:space="preserve">5.4. </w:t>
            </w:r>
          </w:hyperlink>
          <w:r>
            <w:rPr>
              <w:rFonts w:asciiTheme="minorHAnsi" w:hAnsiTheme="minorHAnsi" w:cstheme="minorBidi"/>
              <w:noProof/>
              <w:kern w:val="2"/>
              <w:sz w:val="22"/>
              <w:szCs w:val="22"/>
              <w:lang w:val="es-ES"/>
              <w14:ligatures w14:val="standardContextual"/>
            </w:rPr>
            <w:tab/>
          </w:r>
          <w:hyperlink w:anchor="_Toc157608045" w:history="1">
            <w:r w:rsidRPr="00F82B88">
              <w:rPr>
                <w:rStyle w:val="Hipervnculo"/>
                <w:noProof/>
              </w:rPr>
              <w:t xml:space="preserve">Data integrity </w:t>
            </w:r>
          </w:hyperlink>
          <w:r>
            <w:rPr>
              <w:noProof/>
              <w:webHidden/>
            </w:rPr>
            <w:tab/>
          </w:r>
          <w:r>
            <w:rPr>
              <w:noProof/>
              <w:webHidden/>
            </w:rPr>
            <w:fldChar w:fldCharType="begin"/>
          </w:r>
          <w:r>
            <w:rPr>
              <w:noProof/>
              <w:webHidden/>
            </w:rPr>
            <w:instrText xml:space="preserve"> PAGEREF _Toc157608045 \h </w:instrText>
          </w:r>
          <w:r>
            <w:rPr>
              <w:noProof/>
              <w:webHidden/>
            </w:rPr>
          </w:r>
          <w:r>
            <w:rPr>
              <w:noProof/>
              <w:webHidden/>
            </w:rPr>
            <w:fldChar w:fldCharType="separate"/>
          </w:r>
          <w:r w:rsidR="00F96014">
            <w:rPr>
              <w:noProof/>
              <w:webHidden/>
            </w:rPr>
            <w:t>10</w:t>
          </w:r>
          <w:r>
            <w:rPr>
              <w:noProof/>
              <w:webHidden/>
            </w:rPr>
            <w:fldChar w:fldCharType="end"/>
          </w:r>
        </w:p>
        <w:p w14:paraId="0D666D4B" w14:textId="185BA9C7"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6" w:history="1">
            <w:r w:rsidRPr="00F82B88">
              <w:rPr>
                <w:rStyle w:val="Hipervnculo"/>
                <w:noProof/>
              </w:rPr>
              <w:t xml:space="preserve">6. </w:t>
            </w:r>
          </w:hyperlink>
          <w:r>
            <w:rPr>
              <w:rFonts w:asciiTheme="minorHAnsi" w:hAnsiTheme="minorHAnsi" w:cstheme="minorBidi"/>
              <w:noProof/>
              <w:kern w:val="2"/>
              <w:sz w:val="22"/>
              <w:szCs w:val="22"/>
              <w:lang w:val="es-ES"/>
              <w14:ligatures w14:val="standardContextual"/>
            </w:rPr>
            <w:tab/>
          </w:r>
          <w:hyperlink w:anchor="_Toc157608046" w:history="1">
            <w:r w:rsidRPr="00F82B88">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_Toc157608046 \h </w:instrText>
          </w:r>
          <w:r>
            <w:rPr>
              <w:noProof/>
              <w:webHidden/>
            </w:rPr>
          </w:r>
          <w:r>
            <w:rPr>
              <w:noProof/>
              <w:webHidden/>
            </w:rPr>
            <w:fldChar w:fldCharType="separate"/>
          </w:r>
          <w:r w:rsidR="00F96014">
            <w:rPr>
              <w:noProof/>
              <w:webHidden/>
            </w:rPr>
            <w:t>11</w:t>
          </w:r>
          <w:r>
            <w:rPr>
              <w:noProof/>
              <w:webHidden/>
            </w:rPr>
            <w:fldChar w:fldCharType="end"/>
          </w:r>
        </w:p>
        <w:p w14:paraId="2D7B8334" w14:textId="30952582"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7" w:history="1">
            <w:r w:rsidRPr="00F82B88">
              <w:rPr>
                <w:rStyle w:val="Hipervnculo"/>
                <w:noProof/>
              </w:rPr>
              <w:t xml:space="preserve">7. </w:t>
            </w:r>
          </w:hyperlink>
          <w:r>
            <w:rPr>
              <w:rFonts w:asciiTheme="minorHAnsi" w:hAnsiTheme="minorHAnsi" w:cstheme="minorBidi"/>
              <w:noProof/>
              <w:kern w:val="2"/>
              <w:sz w:val="22"/>
              <w:szCs w:val="22"/>
              <w:lang w:val="es-ES"/>
              <w14:ligatures w14:val="standardContextual"/>
            </w:rPr>
            <w:tab/>
          </w:r>
          <w:hyperlink w:anchor="_Toc157608047" w:history="1">
            <w:r w:rsidRPr="00F82B88">
              <w:rPr>
                <w:rStyle w:val="Hipervnculo"/>
                <w:noProof/>
              </w:rPr>
              <w:t xml:space="preserve">Annexes </w:t>
            </w:r>
          </w:hyperlink>
          <w:r>
            <w:rPr>
              <w:noProof/>
              <w:webHidden/>
            </w:rPr>
            <w:tab/>
          </w:r>
          <w:r>
            <w:rPr>
              <w:noProof/>
              <w:webHidden/>
            </w:rPr>
            <w:fldChar w:fldCharType="begin"/>
          </w:r>
          <w:r>
            <w:rPr>
              <w:noProof/>
              <w:webHidden/>
            </w:rPr>
            <w:instrText xml:space="preserve"> PAGEREF _Toc157608047 \h </w:instrText>
          </w:r>
          <w:r>
            <w:rPr>
              <w:noProof/>
              <w:webHidden/>
            </w:rPr>
          </w:r>
          <w:r>
            <w:rPr>
              <w:noProof/>
              <w:webHidden/>
            </w:rPr>
            <w:fldChar w:fldCharType="separate"/>
          </w:r>
          <w:r w:rsidR="00F96014">
            <w:rPr>
              <w:noProof/>
              <w:webHidden/>
            </w:rPr>
            <w:t>11</w:t>
          </w:r>
          <w:r>
            <w:rPr>
              <w:noProof/>
              <w:webHidden/>
            </w:rPr>
            <w:fldChar w:fldCharType="end"/>
          </w:r>
        </w:p>
        <w:p w14:paraId="76653B21" w14:textId="1EF40A8F"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8" w:history="1">
            <w:r w:rsidRPr="00F82B88">
              <w:rPr>
                <w:rStyle w:val="Hipervnculo"/>
                <w:noProof/>
              </w:rPr>
              <w:t xml:space="preserve">8. </w:t>
            </w:r>
          </w:hyperlink>
          <w:r>
            <w:rPr>
              <w:rFonts w:asciiTheme="minorHAnsi" w:hAnsiTheme="minorHAnsi" w:cstheme="minorBidi"/>
              <w:noProof/>
              <w:kern w:val="2"/>
              <w:sz w:val="22"/>
              <w:szCs w:val="22"/>
              <w:lang w:val="es-ES"/>
              <w14:ligatures w14:val="standardContextual"/>
            </w:rPr>
            <w:tab/>
          </w:r>
          <w:hyperlink w:anchor="_Toc157608048" w:history="1">
            <w:r w:rsidRPr="00F82B88">
              <w:rPr>
                <w:rStyle w:val="Hipervnculo"/>
                <w:noProof/>
              </w:rPr>
              <w:t xml:space="preserve">Related documentation </w:t>
            </w:r>
          </w:hyperlink>
          <w:r>
            <w:rPr>
              <w:noProof/>
              <w:webHidden/>
            </w:rPr>
            <w:tab/>
          </w:r>
          <w:r>
            <w:rPr>
              <w:noProof/>
              <w:webHidden/>
            </w:rPr>
            <w:fldChar w:fldCharType="begin"/>
          </w:r>
          <w:r>
            <w:rPr>
              <w:noProof/>
              <w:webHidden/>
            </w:rPr>
            <w:instrText xml:space="preserve"> PAGEREF _Toc157608048 \h </w:instrText>
          </w:r>
          <w:r>
            <w:rPr>
              <w:noProof/>
              <w:webHidden/>
            </w:rPr>
          </w:r>
          <w:r>
            <w:rPr>
              <w:noProof/>
              <w:webHidden/>
            </w:rPr>
            <w:fldChar w:fldCharType="separate"/>
          </w:r>
          <w:r w:rsidR="00F96014">
            <w:rPr>
              <w:noProof/>
              <w:webHidden/>
            </w:rPr>
            <w:t>12</w:t>
          </w:r>
          <w:r>
            <w:rPr>
              <w:noProof/>
              <w:webHidden/>
            </w:rPr>
            <w:fldChar w:fldCharType="end"/>
          </w:r>
        </w:p>
        <w:p w14:paraId="249A47A4" w14:textId="75E883F5" w:rsidR="007E36A1" w:rsidRDefault="007E36A1">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7608049" w:history="1">
            <w:r w:rsidRPr="00F82B88">
              <w:rPr>
                <w:rStyle w:val="Hipervnculo"/>
                <w:noProof/>
              </w:rPr>
              <w:t xml:space="preserve">9. </w:t>
            </w:r>
          </w:hyperlink>
          <w:r>
            <w:rPr>
              <w:rFonts w:asciiTheme="minorHAnsi" w:hAnsiTheme="minorHAnsi" w:cstheme="minorBidi"/>
              <w:noProof/>
              <w:kern w:val="2"/>
              <w:sz w:val="22"/>
              <w:szCs w:val="22"/>
              <w:lang w:val="es-ES"/>
              <w14:ligatures w14:val="standardContextual"/>
            </w:rPr>
            <w:tab/>
          </w:r>
          <w:hyperlink w:anchor="_Toc157608049" w:history="1">
            <w:r w:rsidRPr="00F82B88">
              <w:rPr>
                <w:rStyle w:val="Hipervnculo"/>
                <w:noProof/>
              </w:rPr>
              <w:t xml:space="preserve">Formation </w:t>
            </w:r>
          </w:hyperlink>
          <w:r>
            <w:rPr>
              <w:noProof/>
              <w:webHidden/>
            </w:rPr>
            <w:tab/>
          </w:r>
          <w:r>
            <w:rPr>
              <w:noProof/>
              <w:webHidden/>
            </w:rPr>
            <w:fldChar w:fldCharType="begin"/>
          </w:r>
          <w:r>
            <w:rPr>
              <w:noProof/>
              <w:webHidden/>
            </w:rPr>
            <w:instrText xml:space="preserve"> PAGEREF _Toc157608049 \h </w:instrText>
          </w:r>
          <w:r>
            <w:rPr>
              <w:noProof/>
              <w:webHidden/>
            </w:rPr>
          </w:r>
          <w:r>
            <w:rPr>
              <w:noProof/>
              <w:webHidden/>
            </w:rPr>
            <w:fldChar w:fldCharType="separate"/>
          </w:r>
          <w:r w:rsidR="00F96014">
            <w:rPr>
              <w:noProof/>
              <w:webHidden/>
            </w:rPr>
            <w:t>12</w:t>
          </w:r>
          <w:r>
            <w:rPr>
              <w:noProof/>
              <w:webHidden/>
            </w:rPr>
            <w:fldChar w:fldCharType="end"/>
          </w:r>
        </w:p>
        <w:p w14:paraId="1115A5B3" w14:textId="6101ADAC" w:rsidR="00006FF5" w:rsidRPr="006F5A62" w:rsidRDefault="002C78E2">
          <w:r>
            <w:rPr>
              <w:b/>
              <w:bCs/>
            </w:rPr>
            <w:fldChar w:fldCharType="end"/>
          </w:r>
        </w:p>
      </w:sdtContent>
    </w:sdt>
    <w:p w14:paraId="06826DB1" w14:textId="77777777" w:rsidR="00006FF5" w:rsidRPr="00453F40" w:rsidRDefault="00A377B9" w:rsidP="00F07ECC">
      <w:pPr>
        <w:pStyle w:val="Titulo1SP"/>
      </w:pPr>
      <w:bookmarkStart w:id="0" w:name="_Toc157608028"/>
      <w:r w:rsidRPr="00453F40">
        <w:lastRenderedPageBreak/>
        <w:t>Aim</w:t>
      </w:r>
      <w:bookmarkEnd w:id="0"/>
    </w:p>
    <w:p w14:paraId="54B6D27A" w14:textId="77777777" w:rsidR="008F4B23" w:rsidRPr="00453F40" w:rsidRDefault="00A377B9">
      <w:pPr>
        <w:rPr>
          <w:szCs w:val="24"/>
        </w:rPr>
      </w:pPr>
      <w:r w:rsidRPr="00453F40">
        <w:rPr>
          <w:szCs w:val="24"/>
        </w:rPr>
        <w:t xml:space="preserve">The objective of this procedure is to establish the minimum criteria and requirements that the documentation generated by Spika Tech, hereinafter Spika, must meet, </w:t>
      </w:r>
      <w:proofErr w:type="gramStart"/>
      <w:r w:rsidRPr="00453F40">
        <w:rPr>
          <w:szCs w:val="24"/>
        </w:rPr>
        <w:t>in order to</w:t>
      </w:r>
      <w:proofErr w:type="gramEnd"/>
      <w:r w:rsidRPr="00453F40">
        <w:rPr>
          <w:szCs w:val="24"/>
        </w:rPr>
        <w:t xml:space="preserve"> unify the criteria in the documentation written by staff.</w:t>
      </w:r>
    </w:p>
    <w:p w14:paraId="04B56E7C" w14:textId="77777777" w:rsidR="00006FF5" w:rsidRPr="00453F40" w:rsidRDefault="00A377B9" w:rsidP="00F07ECC">
      <w:pPr>
        <w:pStyle w:val="Titulo1SP"/>
      </w:pPr>
      <w:bookmarkStart w:id="1" w:name="_Toc157608029"/>
      <w:r w:rsidRPr="00453F40">
        <w:t>Scope</w:t>
      </w:r>
      <w:bookmarkEnd w:id="1"/>
    </w:p>
    <w:p w14:paraId="3F5C4E8F" w14:textId="77777777" w:rsidR="008F4B23" w:rsidRPr="00453F40" w:rsidRDefault="008F4B23" w:rsidP="008F4B23">
      <w:pPr>
        <w:rPr>
          <w:color w:val="2F5496" w:themeColor="accent5" w:themeShade="BF"/>
          <w:szCs w:val="24"/>
        </w:rPr>
      </w:pPr>
      <w:r w:rsidRPr="00453F40">
        <w:rPr>
          <w:szCs w:val="24"/>
        </w:rPr>
        <w:t>The scope of this procedure applies to all documentation generated in SPIKA.</w:t>
      </w:r>
    </w:p>
    <w:p w14:paraId="533E90AD" w14:textId="77777777" w:rsidR="00006FF5" w:rsidRPr="00453F40" w:rsidRDefault="00A377B9" w:rsidP="00F07ECC">
      <w:pPr>
        <w:pStyle w:val="Titulo1SP"/>
      </w:pPr>
      <w:r w:rsidRPr="00453F40">
        <w:rPr>
          <w:rFonts w:ascii="Roboto Light" w:hAnsi="Roboto Light" w:cs="Open Sans"/>
          <w:sz w:val="24"/>
          <w:szCs w:val="24"/>
        </w:rPr>
        <w:t xml:space="preserve"> </w:t>
      </w:r>
      <w:bookmarkStart w:id="2" w:name="_Toc157608030"/>
      <w:r w:rsidRPr="00453F40">
        <w:t>Responsibilities and Departments Affected</w:t>
      </w:r>
      <w:bookmarkEnd w:id="2"/>
    </w:p>
    <w:p w14:paraId="224116B0" w14:textId="77777777" w:rsidR="008F4B23" w:rsidRPr="00453F40" w:rsidRDefault="008F4B23">
      <w:pPr>
        <w:rPr>
          <w:szCs w:val="24"/>
        </w:rPr>
      </w:pPr>
      <w:r w:rsidRPr="00453F40">
        <w:rPr>
          <w:szCs w:val="24"/>
        </w:rPr>
        <w:t>It is the responsibility of any SPIKA employee to comply with this procedure.</w:t>
      </w:r>
    </w:p>
    <w:p w14:paraId="36102F9C" w14:textId="77777777" w:rsidR="008F4B23" w:rsidRPr="00453F40" w:rsidRDefault="008F4B23">
      <w:pPr>
        <w:rPr>
          <w:szCs w:val="24"/>
        </w:rPr>
      </w:pPr>
      <w:r w:rsidRPr="00453F40">
        <w:rPr>
          <w:szCs w:val="24"/>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0055518D" w:rsidRPr="0055518D" w14:paraId="7371FDB2" w14:textId="77777777" w:rsidTr="0D61BA3C">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6DEA029E" w14:textId="77777777" w:rsidR="0055518D" w:rsidRPr="0055518D" w:rsidRDefault="0055518D" w:rsidP="0055518D">
            <w:pPr>
              <w:rPr>
                <w:bCs/>
                <w:szCs w:val="24"/>
              </w:rPr>
            </w:pPr>
            <w:r w:rsidRPr="0055518D">
              <w:rPr>
                <w:bCs/>
                <w:szCs w:val="24"/>
              </w:rPr>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45734D87" w14:textId="77777777" w:rsidR="0055518D" w:rsidRPr="0055518D" w:rsidRDefault="0055518D" w:rsidP="0055518D">
            <w:pPr>
              <w:rPr>
                <w:bCs/>
                <w:szCs w:val="24"/>
              </w:rPr>
            </w:pPr>
            <w:r w:rsidRPr="0055518D">
              <w:rPr>
                <w:bCs/>
                <w:szCs w:val="24"/>
              </w:rPr>
              <w:t>Apply</w:t>
            </w:r>
          </w:p>
        </w:tc>
      </w:tr>
      <w:tr w:rsidR="0055518D" w:rsidRPr="0055518D" w14:paraId="66218E27" w14:textId="77777777" w:rsidTr="0D61BA3C">
        <w:trPr>
          <w:trHeight w:val="92"/>
          <w:jc w:val="center"/>
        </w:trPr>
        <w:tc>
          <w:tcPr>
            <w:tcW w:w="0" w:type="auto"/>
            <w:vMerge/>
            <w:vAlign w:val="center"/>
            <w:hideMark/>
          </w:tcPr>
          <w:p w14:paraId="771E84B4" w14:textId="77777777" w:rsidR="0055518D" w:rsidRPr="0055518D" w:rsidRDefault="0055518D" w:rsidP="0055518D">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8D5F515" w14:textId="77777777" w:rsidR="0055518D" w:rsidRPr="0055518D" w:rsidRDefault="0055518D" w:rsidP="0055518D">
            <w:pPr>
              <w:rPr>
                <w:bCs/>
                <w:szCs w:val="24"/>
              </w:rPr>
            </w:pPr>
            <w:r w:rsidRPr="0055518D">
              <w:rPr>
                <w:bCs/>
                <w:szCs w:val="24"/>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73282508" w14:textId="77777777" w:rsidR="0055518D" w:rsidRPr="0055518D" w:rsidRDefault="0055518D" w:rsidP="0055518D">
            <w:pPr>
              <w:rPr>
                <w:bCs/>
                <w:szCs w:val="24"/>
              </w:rPr>
            </w:pPr>
            <w:r w:rsidRPr="0055518D">
              <w:rPr>
                <w:bCs/>
                <w:szCs w:val="24"/>
              </w:rPr>
              <w:t>No</w:t>
            </w:r>
          </w:p>
        </w:tc>
      </w:tr>
      <w:tr w:rsidR="0055518D" w:rsidRPr="0055518D" w14:paraId="2CD4AED9"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0575DE3" w14:textId="77777777" w:rsidR="0055518D" w:rsidRPr="0055518D" w:rsidRDefault="0055518D" w:rsidP="0055518D">
            <w:pPr>
              <w:rPr>
                <w:bCs/>
                <w:szCs w:val="24"/>
              </w:rPr>
            </w:pPr>
            <w:r w:rsidRPr="0055518D">
              <w:rPr>
                <w:bCs/>
                <w:szCs w:val="24"/>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EndPr/>
            <w:sdtContent>
              <w:p w14:paraId="22B9A0A3"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EndPr/>
            <w:sdtContent>
              <w:p w14:paraId="46545885"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r>
      <w:tr w:rsidR="00853B5B" w:rsidRPr="0055518D" w14:paraId="37565B7E"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1C1C4BE6" w14:textId="1CEBD907" w:rsidR="00853B5B" w:rsidRPr="0055518D" w:rsidRDefault="00853B5B" w:rsidP="00853B5B">
            <w:pPr>
              <w:rPr>
                <w:bCs/>
                <w:szCs w:val="24"/>
              </w:rPr>
            </w:pPr>
            <w:r>
              <w:rPr>
                <w:bCs/>
                <w:szCs w:val="24"/>
              </w:rP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EndPr/>
            <w:sdtContent>
              <w:p w14:paraId="04987CFE" w14:textId="683247AE" w:rsidR="00853B5B" w:rsidRDefault="380A5DF3" w:rsidP="0D61BA3C">
                <w:pPr>
                  <w:rPr>
                    <w:lang w:val="es-ES"/>
                  </w:rPr>
                </w:pPr>
                <w:r w:rsidRPr="0D61BA3C">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EndPr/>
            <w:sdtContent>
              <w:p w14:paraId="68FFC5DB" w14:textId="34AED791" w:rsidR="00853B5B" w:rsidRDefault="00853B5B" w:rsidP="00853B5B">
                <w:pPr>
                  <w:rPr>
                    <w:bCs/>
                    <w:szCs w:val="24"/>
                    <w:lang w:val="es-ES"/>
                  </w:rPr>
                </w:pPr>
                <w:r>
                  <w:rPr>
                    <w:rFonts w:ascii="MS Gothic" w:eastAsia="MS Gothic" w:hAnsi="MS Gothic" w:hint="eastAsia"/>
                    <w:lang w:val="de-DE"/>
                  </w:rPr>
                  <w:t>☐</w:t>
                </w:r>
              </w:p>
            </w:sdtContent>
          </w:sdt>
        </w:tc>
      </w:tr>
      <w:tr w:rsidR="0055518D" w:rsidRPr="0055518D" w14:paraId="3138B0DC"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6448E13" w14:textId="77777777" w:rsidR="0055518D" w:rsidRPr="0055518D" w:rsidRDefault="0055518D" w:rsidP="0055518D">
            <w:pPr>
              <w:rPr>
                <w:bCs/>
                <w:szCs w:val="24"/>
              </w:rPr>
            </w:pPr>
            <w:r w:rsidRPr="0055518D">
              <w:rPr>
                <w:bCs/>
                <w:szCs w:val="24"/>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EndPr/>
            <w:sdtContent>
              <w:p w14:paraId="3F0B678A"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EndPr/>
            <w:sdtContent>
              <w:p w14:paraId="338FDDB1"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r>
      <w:tr w:rsidR="0055518D" w:rsidRPr="0055518D" w14:paraId="5CDA8818"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6E5AE6D" w14:textId="77777777" w:rsidR="0055518D" w:rsidRPr="0055518D" w:rsidRDefault="0055518D" w:rsidP="0055518D">
            <w:pPr>
              <w:rPr>
                <w:bCs/>
                <w:szCs w:val="24"/>
              </w:rPr>
            </w:pPr>
            <w:r w:rsidRPr="0055518D">
              <w:rPr>
                <w:bCs/>
                <w:szCs w:val="24"/>
              </w:rPr>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EndPr/>
            <w:sdtContent>
              <w:p w14:paraId="146188E1"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EndPr/>
            <w:sdtContent>
              <w:p w14:paraId="7CCCEE2F"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r>
      <w:tr w:rsidR="0055518D" w:rsidRPr="0055518D" w14:paraId="2EE099A6"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6A3E6D9" w14:textId="77777777" w:rsidR="0055518D" w:rsidRPr="0055518D" w:rsidRDefault="0055518D" w:rsidP="0055518D">
            <w:pPr>
              <w:rPr>
                <w:bCs/>
                <w:szCs w:val="24"/>
              </w:rPr>
            </w:pPr>
            <w:r w:rsidRPr="0055518D">
              <w:rPr>
                <w:bCs/>
                <w:szCs w:val="24"/>
              </w:rPr>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EndPr/>
            <w:sdtContent>
              <w:p w14:paraId="18DBDC6A"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EndPr/>
            <w:sdtContent>
              <w:p w14:paraId="45A39038" w14:textId="77777777" w:rsidR="0055518D" w:rsidRPr="0055518D" w:rsidRDefault="0055518D" w:rsidP="0055518D">
                <w:pPr>
                  <w:rPr>
                    <w:bCs/>
                    <w:szCs w:val="24"/>
                    <w:lang w:val="es-ES"/>
                  </w:rPr>
                </w:pPr>
                <w:r w:rsidRPr="0055518D">
                  <w:rPr>
                    <w:rFonts w:ascii="Segoe UI Symbol" w:hAnsi="Segoe UI Symbol" w:cs="Segoe UI Symbol"/>
                    <w:bCs/>
                    <w:szCs w:val="24"/>
                    <w:lang w:val="es-ES"/>
                  </w:rPr>
                  <w:t>☐</w:t>
                </w:r>
              </w:p>
            </w:sdtContent>
          </w:sdt>
        </w:tc>
      </w:tr>
      <w:tr w:rsidR="0055518D" w:rsidRPr="0055518D" w14:paraId="7A63C343"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9733EF5" w14:textId="77777777" w:rsidR="0055518D" w:rsidRPr="0055518D" w:rsidRDefault="0055518D" w:rsidP="0055518D">
            <w:pPr>
              <w:rPr>
                <w:bCs/>
                <w:szCs w:val="24"/>
              </w:rPr>
            </w:pPr>
            <w:r w:rsidRPr="0055518D">
              <w:rPr>
                <w:bCs/>
                <w:szCs w:val="24"/>
              </w:rPr>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1"/>
                <w14:checkedState w14:val="2612" w14:font="MS Gothic"/>
                <w14:uncheckedState w14:val="2610" w14:font="MS Gothic"/>
              </w14:checkbox>
            </w:sdtPr>
            <w:sdtEndPr/>
            <w:sdtContent>
              <w:p w14:paraId="55432C0C" w14:textId="77777777" w:rsidR="0055518D" w:rsidRPr="0055518D" w:rsidRDefault="0055518D" w:rsidP="0055518D">
                <w:pPr>
                  <w:rPr>
                    <w:bCs/>
                    <w:szCs w:val="24"/>
                  </w:rPr>
                </w:pPr>
                <w:r w:rsidRPr="0055518D">
                  <w:rPr>
                    <w:rFonts w:ascii="Segoe UI Symbol" w:hAnsi="Segoe UI Symbol" w:cs="Segoe UI Symbol"/>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0"/>
                <w14:checkedState w14:val="2612" w14:font="MS Gothic"/>
                <w14:uncheckedState w14:val="2610" w14:font="MS Gothic"/>
              </w14:checkbox>
            </w:sdtPr>
            <w:sdtEndPr/>
            <w:sdtContent>
              <w:p w14:paraId="0CFDA9B2" w14:textId="77777777" w:rsidR="0055518D" w:rsidRPr="0055518D" w:rsidRDefault="0055518D" w:rsidP="0055518D">
                <w:pPr>
                  <w:rPr>
                    <w:bCs/>
                    <w:szCs w:val="24"/>
                  </w:rPr>
                </w:pPr>
                <w:r w:rsidRPr="0055518D">
                  <w:rPr>
                    <w:rFonts w:ascii="Segoe UI Symbol" w:hAnsi="Segoe UI Symbol" w:cs="Segoe UI Symbol"/>
                    <w:bCs/>
                    <w:szCs w:val="24"/>
                  </w:rPr>
                  <w:t>☐</w:t>
                </w:r>
              </w:p>
            </w:sdtContent>
          </w:sdt>
        </w:tc>
      </w:tr>
      <w:tr w:rsidR="00853B5B" w:rsidRPr="0055518D" w14:paraId="2050E034" w14:textId="77777777" w:rsidTr="0D61BA3C">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0E8EAD5C" w14:textId="67B6395F" w:rsidR="00853B5B" w:rsidRPr="0055518D" w:rsidRDefault="00853B5B" w:rsidP="00853B5B">
            <w:pPr>
              <w:rPr>
                <w:bCs/>
                <w:szCs w:val="24"/>
              </w:rPr>
            </w:pPr>
            <w:r>
              <w:rPr>
                <w:bCs/>
                <w:szCs w:val="24"/>
              </w:rPr>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85916476"/>
              <w14:checkbox>
                <w14:checked w14:val="1"/>
                <w14:checkedState w14:val="2612" w14:font="MS Gothic"/>
                <w14:uncheckedState w14:val="2610" w14:font="MS Gothic"/>
              </w14:checkbox>
            </w:sdtPr>
            <w:sdtEndPr/>
            <w:sdtContent>
              <w:p w14:paraId="129D626A" w14:textId="613DD0C7" w:rsidR="00853B5B" w:rsidRDefault="7809E728" w:rsidP="00853B5B">
                <w:r w:rsidRPr="0D61BA3C">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375819191"/>
              <w14:checkbox>
                <w14:checked w14:val="0"/>
                <w14:checkedState w14:val="2612" w14:font="MS Gothic"/>
                <w14:uncheckedState w14:val="2610" w14:font="MS Gothic"/>
              </w14:checkbox>
            </w:sdtPr>
            <w:sdtEndPr/>
            <w:sdtContent>
              <w:p w14:paraId="3AD534A1" w14:textId="5B9BD21D" w:rsidR="00853B5B" w:rsidRDefault="00853B5B" w:rsidP="00853B5B">
                <w:pPr>
                  <w:rPr>
                    <w:bCs/>
                    <w:szCs w:val="24"/>
                  </w:rPr>
                </w:pPr>
                <w:r>
                  <w:rPr>
                    <w:rFonts w:ascii="MS Gothic" w:eastAsia="MS Gothic" w:hAnsi="MS Gothic" w:hint="eastAsia"/>
                    <w:lang w:val="de-DE"/>
                  </w:rPr>
                  <w:t>☐</w:t>
                </w:r>
              </w:p>
            </w:sdtContent>
          </w:sdt>
        </w:tc>
      </w:tr>
    </w:tbl>
    <w:p w14:paraId="213F9142" w14:textId="77777777" w:rsidR="00006FF5" w:rsidRPr="00453F40" w:rsidRDefault="00006FF5">
      <w:pPr>
        <w:rPr>
          <w:bCs/>
          <w:szCs w:val="24"/>
        </w:rPr>
      </w:pPr>
    </w:p>
    <w:p w14:paraId="1EB443C8" w14:textId="77777777" w:rsidR="00006FF5" w:rsidRPr="00453F40" w:rsidRDefault="00A377B9" w:rsidP="00F07ECC">
      <w:pPr>
        <w:pStyle w:val="Titulo1SP"/>
      </w:pPr>
      <w:bookmarkStart w:id="3" w:name="_Toc157608031"/>
      <w:r w:rsidRPr="00453F40">
        <w:t>Definitions and Acronyms</w:t>
      </w:r>
      <w:bookmarkEnd w:id="3"/>
    </w:p>
    <w:p w14:paraId="7DFA36EF" w14:textId="56DC035D" w:rsidR="002232E2" w:rsidRPr="00453F40" w:rsidRDefault="002232E2" w:rsidP="00E003C1">
      <w:pPr>
        <w:rPr>
          <w:szCs w:val="24"/>
        </w:rPr>
      </w:pPr>
      <w:r w:rsidRPr="00453F40">
        <w:rPr>
          <w:szCs w:val="24"/>
        </w:rPr>
        <w:t>See section 5.3 Abbreviations.</w:t>
      </w:r>
    </w:p>
    <w:p w14:paraId="25E34B28" w14:textId="77777777" w:rsidR="00006FF5" w:rsidRPr="00453F40" w:rsidRDefault="00A377B9" w:rsidP="00F07ECC">
      <w:pPr>
        <w:pStyle w:val="Titulo1SP"/>
      </w:pPr>
      <w:bookmarkStart w:id="4" w:name="_Toc157608032"/>
      <w:r w:rsidRPr="00453F40">
        <w:lastRenderedPageBreak/>
        <w:t>Procedure</w:t>
      </w:r>
      <w:bookmarkEnd w:id="4"/>
    </w:p>
    <w:p w14:paraId="1BC70A1D" w14:textId="77777777" w:rsidR="00006FF5" w:rsidRPr="00453F40" w:rsidRDefault="008F4B23" w:rsidP="0020690A">
      <w:pPr>
        <w:pStyle w:val="Titulo2SP"/>
        <w:ind w:left="426"/>
      </w:pPr>
      <w:bookmarkStart w:id="5" w:name="_Toc157608033"/>
      <w:r w:rsidRPr="00453F40">
        <w:t>Introduction</w:t>
      </w:r>
      <w:bookmarkEnd w:id="5"/>
      <w:r w:rsidRPr="00453F40">
        <w:t xml:space="preserve"> </w:t>
      </w:r>
    </w:p>
    <w:p w14:paraId="3DDBB714" w14:textId="77777777" w:rsidR="008F4B23" w:rsidRPr="00453F40" w:rsidRDefault="008F4B23" w:rsidP="008F4B23">
      <w:pPr>
        <w:rPr>
          <w:bCs/>
          <w:szCs w:val="24"/>
        </w:rPr>
      </w:pPr>
      <w:r w:rsidRPr="00453F40">
        <w:rPr>
          <w:bCs/>
          <w:szCs w:val="24"/>
        </w:rPr>
        <w:t>Good documentation is a fundamental part of the quality management system and is key to working in compliance with regulatory requirements.</w:t>
      </w:r>
    </w:p>
    <w:p w14:paraId="310B4B1D" w14:textId="77777777" w:rsidR="008F4B23" w:rsidRPr="00453F40" w:rsidRDefault="008F4B23" w:rsidP="008F4B23">
      <w:pPr>
        <w:rPr>
          <w:bCs/>
          <w:szCs w:val="24"/>
        </w:rPr>
      </w:pPr>
      <w:r w:rsidRPr="00453F40">
        <w:rPr>
          <w:bCs/>
          <w:szCs w:val="24"/>
        </w:rPr>
        <w:t>The primary objective of the documentation system used must be to establish, control, monitor, and record all activities that have a direct or indirect impact on any aspect of the quality of the products being manufactured.</w:t>
      </w:r>
    </w:p>
    <w:p w14:paraId="194D7101" w14:textId="77777777" w:rsidR="008F4B23" w:rsidRPr="00453F40" w:rsidRDefault="008F4B23" w:rsidP="008F4B23">
      <w:pPr>
        <w:widowControl w:val="0"/>
        <w:spacing w:after="0"/>
        <w:rPr>
          <w:rFonts w:eastAsia="Arial Unicode MS"/>
          <w:bCs/>
          <w:kern w:val="2"/>
          <w:szCs w:val="24"/>
        </w:rPr>
      </w:pPr>
      <w:r w:rsidRPr="00453F40">
        <w:rPr>
          <w:rFonts w:eastAsia="Arial Unicode MS"/>
          <w:bCs/>
          <w:kern w:val="2"/>
          <w:szCs w:val="24"/>
        </w:rPr>
        <w:t>The Quality Management System shall include sufficient detailed instructions to facilitate a common understanding of the requirements, as well as provide sufficient records of the various processes and an evaluation of any observations, so that the continued application of requirements can be demonstrated.</w:t>
      </w:r>
    </w:p>
    <w:p w14:paraId="2F965FCC" w14:textId="77777777" w:rsidR="008F4B23" w:rsidRPr="00453F40" w:rsidRDefault="008F4B23" w:rsidP="008F4B23">
      <w:pPr>
        <w:spacing w:after="0" w:line="273" w:lineRule="auto"/>
        <w:ind w:right="51"/>
        <w:rPr>
          <w:rFonts w:eastAsia="Arial"/>
          <w:bCs/>
          <w:iCs/>
          <w:szCs w:val="24"/>
        </w:rPr>
      </w:pPr>
      <w:r w:rsidRPr="00453F40">
        <w:rPr>
          <w:rFonts w:eastAsia="Arial"/>
          <w:bCs/>
          <w:iCs/>
          <w:szCs w:val="24"/>
        </w:rPr>
        <w:t>Documentation can exist in different forms (including paper, electronic or photographic media) and is mainly classified into two types:</w:t>
      </w:r>
    </w:p>
    <w:p w14:paraId="36E5E176" w14:textId="77777777" w:rsidR="008F4B23" w:rsidRPr="00453F40" w:rsidRDefault="008F4B23" w:rsidP="00F07ECC">
      <w:pPr>
        <w:pStyle w:val="Listavietas1"/>
      </w:pPr>
      <w:r w:rsidRPr="00453F40">
        <w:t>Instructions (indications, requirements): This group includes specifications, procedures, protocols and technical agreements.</w:t>
      </w:r>
    </w:p>
    <w:p w14:paraId="2E911C59" w14:textId="1FEEBCD6" w:rsidR="008F4B23" w:rsidRPr="00F07ECC" w:rsidRDefault="008F4B23" w:rsidP="00F07ECC">
      <w:pPr>
        <w:pStyle w:val="Listavietas1"/>
      </w:pPr>
      <w:r w:rsidRPr="00453F40">
        <w:t>Records/Reports.</w:t>
      </w:r>
    </w:p>
    <w:p w14:paraId="0FF959DA" w14:textId="77777777" w:rsidR="00006FF5" w:rsidRPr="00453F40" w:rsidRDefault="008F4B23" w:rsidP="008F4B23">
      <w:pPr>
        <w:rPr>
          <w:color w:val="0070C0"/>
          <w:szCs w:val="24"/>
        </w:rPr>
      </w:pPr>
      <w:r w:rsidRPr="00453F40">
        <w:rPr>
          <w:rFonts w:eastAsia="Arial"/>
          <w:bCs/>
          <w:iCs/>
          <w:szCs w:val="24"/>
        </w:rPr>
        <w:t>Depending on the type of document, appropriate good documentation practices must be applied. Appropriate controls must be implemented to ensure the accuracy, integrity, availability, and legibility of documents.</w:t>
      </w:r>
    </w:p>
    <w:p w14:paraId="6BF8B9AA" w14:textId="77777777" w:rsidR="00006FF5" w:rsidRPr="00453F40" w:rsidRDefault="008F4B23" w:rsidP="00F94A5F">
      <w:pPr>
        <w:pStyle w:val="Titulo2SP"/>
      </w:pPr>
      <w:bookmarkStart w:id="6" w:name="_Toc157608034"/>
      <w:r w:rsidRPr="00453F40">
        <w:t>Documentation features</w:t>
      </w:r>
      <w:bookmarkEnd w:id="6"/>
      <w:r w:rsidRPr="00453F40">
        <w:t xml:space="preserve"> </w:t>
      </w:r>
    </w:p>
    <w:p w14:paraId="3FF794CF" w14:textId="77777777" w:rsidR="008F4B23" w:rsidRPr="00453F40" w:rsidRDefault="008F4B23" w:rsidP="00F94A5F">
      <w:pPr>
        <w:pStyle w:val="Ttulo3SP"/>
      </w:pPr>
      <w:bookmarkStart w:id="7" w:name="_Toc157608035"/>
      <w:r w:rsidRPr="00453F40">
        <w:t>Complete</w:t>
      </w:r>
      <w:bookmarkEnd w:id="7"/>
    </w:p>
    <w:p w14:paraId="1814B254" w14:textId="77777777" w:rsidR="008F4B23" w:rsidRPr="00453F40" w:rsidRDefault="008F4B23" w:rsidP="008F4B23">
      <w:pPr>
        <w:rPr>
          <w:szCs w:val="24"/>
        </w:rPr>
      </w:pPr>
      <w:r w:rsidRPr="00453F40">
        <w:rPr>
          <w:szCs w:val="24"/>
        </w:rPr>
        <w:t>The documentation must be complete, containing all necessary data (including units of measurement when reporting results) and all blank spaces in the document must contain information, even when it is not applicable, the acronym N/A can be used.</w:t>
      </w:r>
    </w:p>
    <w:p w14:paraId="6D09EDEB" w14:textId="77777777" w:rsidR="008F4B23" w:rsidRPr="00453F40" w:rsidRDefault="008F4B23" w:rsidP="008F4B23">
      <w:pPr>
        <w:rPr>
          <w:szCs w:val="24"/>
        </w:rPr>
      </w:pPr>
      <w:r w:rsidRPr="00453F40">
        <w:rPr>
          <w:szCs w:val="24"/>
        </w:rPr>
        <w:t>Quotation marks (“) are not permitted to indicate that the field being filled in contains the same data as the field above it. They must always be written, even if the information is repeated. See the following example:</w:t>
      </w:r>
    </w:p>
    <w:p w14:paraId="30F9536C" w14:textId="77777777" w:rsidR="00006FF5" w:rsidRPr="00453F40" w:rsidRDefault="008F4B23" w:rsidP="008F4B23">
      <w:pPr>
        <w:pStyle w:val="Prrafodelista"/>
        <w:ind w:left="709"/>
        <w:jc w:val="center"/>
        <w:rPr>
          <w:color w:val="0070C0"/>
          <w:szCs w:val="24"/>
        </w:rPr>
      </w:pPr>
      <w:r w:rsidRPr="00453F40">
        <w:rPr>
          <w:noProof/>
          <w:szCs w:val="24"/>
          <w:lang w:eastAsia="es-ES"/>
        </w:rPr>
        <w:lastRenderedPageBreak/>
        <w:drawing>
          <wp:inline distT="0" distB="0" distL="0" distR="0" wp14:anchorId="3D5E400D" wp14:editId="0D9F88BA">
            <wp:extent cx="3604260" cy="1477645"/>
            <wp:effectExtent l="0" t="0" r="0" b="8255"/>
            <wp:docPr id="6" name="Imagen 6" descr="Interfaz de usuario gráfica, Aplicación&#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Aplicación&#10;&#10;Descripción generada automáticamente con confianza media"/>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4260" cy="1477645"/>
                    </a:xfrm>
                    <a:prstGeom prst="rect">
                      <a:avLst/>
                    </a:prstGeom>
                    <a:noFill/>
                    <a:ln>
                      <a:noFill/>
                    </a:ln>
                  </pic:spPr>
                </pic:pic>
              </a:graphicData>
            </a:graphic>
          </wp:inline>
        </w:drawing>
      </w:r>
    </w:p>
    <w:p w14:paraId="6802243C" w14:textId="77777777" w:rsidR="008F4B23" w:rsidRPr="00453F40" w:rsidRDefault="008F4B23" w:rsidP="008F4B23">
      <w:pPr>
        <w:widowControl w:val="0"/>
        <w:spacing w:after="0"/>
        <w:rPr>
          <w:rFonts w:eastAsia="Arial Unicode MS"/>
          <w:bCs/>
          <w:kern w:val="2"/>
          <w:szCs w:val="24"/>
        </w:rPr>
      </w:pPr>
      <w:r w:rsidRPr="00453F40">
        <w:rPr>
          <w:rFonts w:eastAsia="Arial Unicode MS"/>
          <w:bCs/>
          <w:kern w:val="2"/>
          <w:szCs w:val="24"/>
        </w:rPr>
        <w:t>When it comes to a complete blank page or part of a page that will not be completed, a line must be drawn across the entire uncompleted portion, and the line must be signed and dated. This line can be drawn in the two ways detailed below, always ensuring that no writing can be done after the entry is completed.</w:t>
      </w:r>
    </w:p>
    <w:p w14:paraId="3534EF02" w14:textId="77777777" w:rsidR="008F4B23" w:rsidRPr="00453F40" w:rsidRDefault="008F4B23" w:rsidP="008F4B23">
      <w:pPr>
        <w:jc w:val="center"/>
        <w:rPr>
          <w:color w:val="0070C0"/>
          <w:szCs w:val="24"/>
        </w:rPr>
      </w:pPr>
      <w:r w:rsidRPr="00453F40">
        <w:rPr>
          <w:noProof/>
          <w:szCs w:val="24"/>
          <w:lang w:eastAsia="es-ES"/>
        </w:rPr>
        <w:drawing>
          <wp:inline distT="0" distB="0" distL="0" distR="0" wp14:anchorId="244D3608" wp14:editId="411E9CE2">
            <wp:extent cx="2094865" cy="2594610"/>
            <wp:effectExtent l="0" t="0" r="635" b="0"/>
            <wp:docPr id="7" name="Imagen 7"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4865" cy="2594610"/>
                    </a:xfrm>
                    <a:prstGeom prst="rect">
                      <a:avLst/>
                    </a:prstGeom>
                    <a:noFill/>
                    <a:ln>
                      <a:noFill/>
                    </a:ln>
                  </pic:spPr>
                </pic:pic>
              </a:graphicData>
            </a:graphic>
          </wp:inline>
        </w:drawing>
      </w:r>
      <w:r w:rsidRPr="00453F40">
        <w:rPr>
          <w:noProof/>
          <w:szCs w:val="24"/>
          <w:lang w:eastAsia="es-ES"/>
        </w:rPr>
        <w:drawing>
          <wp:inline distT="0" distB="0" distL="0" distR="0" wp14:anchorId="4E756AFC" wp14:editId="09961A12">
            <wp:extent cx="2103120" cy="2560320"/>
            <wp:effectExtent l="0" t="0" r="0" b="0"/>
            <wp:docPr id="8" name="Imagen 8" descr="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3120" cy="2560320"/>
                    </a:xfrm>
                    <a:prstGeom prst="rect">
                      <a:avLst/>
                    </a:prstGeom>
                    <a:noFill/>
                    <a:ln>
                      <a:noFill/>
                    </a:ln>
                  </pic:spPr>
                </pic:pic>
              </a:graphicData>
            </a:graphic>
          </wp:inline>
        </w:drawing>
      </w:r>
    </w:p>
    <w:p w14:paraId="4AC1F811" w14:textId="77777777" w:rsidR="008F4B23" w:rsidRPr="00453F40" w:rsidRDefault="008F4B23" w:rsidP="008F4B23">
      <w:pPr>
        <w:jc w:val="left"/>
        <w:rPr>
          <w:szCs w:val="24"/>
        </w:rPr>
      </w:pPr>
      <w:r w:rsidRPr="00453F40">
        <w:rPr>
          <w:szCs w:val="24"/>
        </w:rPr>
        <w:t>Blank pages should not be deleted from a document.</w:t>
      </w:r>
    </w:p>
    <w:p w14:paraId="0E5683F0" w14:textId="77777777" w:rsidR="008F4B23" w:rsidRPr="00453F40" w:rsidRDefault="008F4B23" w:rsidP="008F4B23">
      <w:pPr>
        <w:jc w:val="left"/>
        <w:rPr>
          <w:szCs w:val="24"/>
        </w:rPr>
      </w:pPr>
      <w:r w:rsidRPr="00453F40">
        <w:rPr>
          <w:szCs w:val="24"/>
        </w:rPr>
        <w:t xml:space="preserve">Documents must be numbered according to </w:t>
      </w:r>
      <w:proofErr w:type="gramStart"/>
      <w:r w:rsidRPr="00453F40">
        <w:rPr>
          <w:szCs w:val="24"/>
        </w:rPr>
        <w:t>the model</w:t>
      </w:r>
      <w:proofErr w:type="gramEnd"/>
      <w:r w:rsidRPr="00453F40">
        <w:rPr>
          <w:szCs w:val="24"/>
        </w:rPr>
        <w:t xml:space="preserve"> page X of Y, thus ensuring that there are no missing pages.</w:t>
      </w:r>
    </w:p>
    <w:p w14:paraId="281046E9" w14:textId="77777777" w:rsidR="008F4B23" w:rsidRPr="00453F40" w:rsidRDefault="008F4B23" w:rsidP="00F94A5F">
      <w:pPr>
        <w:pStyle w:val="Ttulo3SP"/>
      </w:pPr>
      <w:bookmarkStart w:id="8" w:name="_Toc157608036"/>
      <w:r w:rsidRPr="00453F40">
        <w:t>Clara</w:t>
      </w:r>
      <w:bookmarkEnd w:id="8"/>
    </w:p>
    <w:p w14:paraId="137D1F61" w14:textId="77777777" w:rsidR="008F4B23" w:rsidRPr="00453F40" w:rsidRDefault="008F4B23" w:rsidP="008F4B23">
      <w:pPr>
        <w:rPr>
          <w:bCs/>
          <w:szCs w:val="24"/>
        </w:rPr>
      </w:pPr>
      <w:r w:rsidRPr="00453F40">
        <w:rPr>
          <w:bCs/>
          <w:szCs w:val="24"/>
        </w:rPr>
        <w:t>Documents must be drafted in such a way as to avoid any ambiguity: their title, nature, and purpose must be clearly stated, allowing for clear interpretation and leaving no room for doubt.</w:t>
      </w:r>
    </w:p>
    <w:p w14:paraId="422991B2" w14:textId="77777777" w:rsidR="008F4B23" w:rsidRPr="00453F40" w:rsidRDefault="008F4B23" w:rsidP="008F4B23">
      <w:pPr>
        <w:rPr>
          <w:bCs/>
          <w:szCs w:val="24"/>
        </w:rPr>
      </w:pPr>
      <w:r w:rsidRPr="00453F40">
        <w:rPr>
          <w:bCs/>
          <w:szCs w:val="24"/>
        </w:rPr>
        <w:t>Anyone reading the document must be able to understand its meaning.</w:t>
      </w:r>
    </w:p>
    <w:p w14:paraId="4FC7421D" w14:textId="77777777" w:rsidR="008F4B23" w:rsidRPr="00453F40" w:rsidRDefault="008F4B23" w:rsidP="00F94A5F">
      <w:pPr>
        <w:pStyle w:val="Ttulo3SP"/>
      </w:pPr>
      <w:bookmarkStart w:id="9" w:name="_Toc157608037"/>
      <w:r w:rsidRPr="00453F40">
        <w:lastRenderedPageBreak/>
        <w:t>Consistent</w:t>
      </w:r>
      <w:bookmarkEnd w:id="9"/>
    </w:p>
    <w:p w14:paraId="2A403451" w14:textId="77777777" w:rsidR="008F4B23" w:rsidRPr="00453F40" w:rsidRDefault="008F4B23" w:rsidP="008F4B23">
      <w:pPr>
        <w:rPr>
          <w:bCs/>
          <w:szCs w:val="24"/>
        </w:rPr>
      </w:pPr>
      <w:r w:rsidRPr="00453F40">
        <w:rPr>
          <w:bCs/>
          <w:szCs w:val="24"/>
        </w:rPr>
        <w:t>Unique instructions should be established that can be repeated in the same way by different people at different times.</w:t>
      </w:r>
    </w:p>
    <w:p w14:paraId="7C23E2D6" w14:textId="77777777" w:rsidR="008F4B23" w:rsidRPr="00453F40" w:rsidRDefault="008F4B23" w:rsidP="008F4B23">
      <w:pPr>
        <w:rPr>
          <w:bCs/>
          <w:szCs w:val="24"/>
        </w:rPr>
      </w:pPr>
      <w:r w:rsidRPr="00453F40">
        <w:rPr>
          <w:bCs/>
          <w:szCs w:val="24"/>
        </w:rPr>
        <w:t>When writing a document, the same verb tense must be used throughout.</w:t>
      </w:r>
    </w:p>
    <w:p w14:paraId="07C21CAA" w14:textId="77777777" w:rsidR="008F4B23" w:rsidRPr="00453F40" w:rsidRDefault="008F4B23" w:rsidP="008F4B23">
      <w:pPr>
        <w:pStyle w:val="Sinespaciado"/>
        <w:spacing w:line="276" w:lineRule="auto"/>
        <w:jc w:val="both"/>
        <w:rPr>
          <w:rFonts w:ascii="Roboto Light" w:hAnsi="Roboto Light" w:cs="Open Sans"/>
          <w:bCs/>
          <w:sz w:val="24"/>
          <w:szCs w:val="24"/>
        </w:rPr>
      </w:pPr>
      <w:r w:rsidRPr="00453F40">
        <w:rPr>
          <w:rFonts w:ascii="Roboto Light" w:hAnsi="Roboto Light" w:cs="Open Sans"/>
          <w:bCs/>
          <w:sz w:val="24"/>
          <w:szCs w:val="24"/>
        </w:rPr>
        <w:t>For the decimal expression, the grammatical sign of the comma located to the right and below the numerical sign of the unit will be used.</w:t>
      </w:r>
    </w:p>
    <w:p w14:paraId="3CD24F0B" w14:textId="77777777" w:rsidR="008F4B23" w:rsidRPr="00453F40" w:rsidRDefault="008F4B23" w:rsidP="008F4B23">
      <w:pPr>
        <w:pStyle w:val="Sinespaciado"/>
        <w:spacing w:line="276" w:lineRule="auto"/>
        <w:jc w:val="center"/>
        <w:rPr>
          <w:rFonts w:ascii="Roboto Light" w:hAnsi="Roboto Light" w:cs="Open Sans"/>
          <w:bCs/>
          <w:sz w:val="24"/>
          <w:szCs w:val="24"/>
        </w:rPr>
      </w:pPr>
      <w:proofErr w:type="spellStart"/>
      <w:r w:rsidRPr="00453F40">
        <w:rPr>
          <w:rFonts w:ascii="Roboto Light" w:hAnsi="Roboto Light" w:cs="Open Sans"/>
          <w:bCs/>
          <w:sz w:val="24"/>
          <w:szCs w:val="24"/>
        </w:rPr>
        <w:t>Eg</w:t>
      </w:r>
      <w:proofErr w:type="spellEnd"/>
      <w:r w:rsidRPr="00453F40">
        <w:rPr>
          <w:rFonts w:ascii="Roboto Light" w:hAnsi="Roboto Light" w:cs="Open Sans"/>
          <w:bCs/>
          <w:sz w:val="24"/>
          <w:szCs w:val="24"/>
        </w:rPr>
        <w:t xml:space="preserve">: </w:t>
      </w:r>
      <w:proofErr w:type="gramStart"/>
      <w:r w:rsidRPr="00453F40">
        <w:rPr>
          <w:rFonts w:ascii="Roboto Light" w:hAnsi="Roboto Light" w:cs="Open Sans"/>
          <w:bCs/>
          <w:sz w:val="24"/>
          <w:szCs w:val="24"/>
        </w:rPr>
        <w:t xml:space="preserve">21 </w:t>
      </w:r>
      <w:r w:rsidRPr="00453F40">
        <w:rPr>
          <w:rFonts w:ascii="Roboto Light" w:hAnsi="Roboto Light" w:cs="Open Sans"/>
          <w:b/>
          <w:bCs/>
          <w:sz w:val="24"/>
          <w:szCs w:val="24"/>
        </w:rPr>
        <w:t>,</w:t>
      </w:r>
      <w:proofErr w:type="gramEnd"/>
      <w:r w:rsidRPr="00453F40">
        <w:rPr>
          <w:rFonts w:ascii="Roboto Light" w:hAnsi="Roboto Light" w:cs="Open Sans"/>
          <w:b/>
          <w:bCs/>
          <w:sz w:val="24"/>
          <w:szCs w:val="24"/>
        </w:rPr>
        <w:t xml:space="preserve"> </w:t>
      </w:r>
      <w:r w:rsidRPr="00453F40">
        <w:rPr>
          <w:rFonts w:ascii="Roboto Light" w:hAnsi="Roboto Light" w:cs="Open Sans"/>
          <w:bCs/>
          <w:sz w:val="24"/>
          <w:szCs w:val="24"/>
        </w:rPr>
        <w:t>2</w:t>
      </w:r>
    </w:p>
    <w:p w14:paraId="6B2F360E" w14:textId="77777777" w:rsidR="008F4B23" w:rsidRPr="00453F40" w:rsidRDefault="008F4B23" w:rsidP="008F4B23">
      <w:pPr>
        <w:pStyle w:val="Sinespaciado"/>
        <w:spacing w:line="276" w:lineRule="auto"/>
        <w:jc w:val="both"/>
        <w:rPr>
          <w:rFonts w:ascii="Roboto Light" w:hAnsi="Roboto Light" w:cs="Open Sans"/>
          <w:bCs/>
          <w:sz w:val="24"/>
          <w:szCs w:val="24"/>
        </w:rPr>
      </w:pPr>
    </w:p>
    <w:p w14:paraId="0D39A7DB" w14:textId="77777777" w:rsidR="008F4B23" w:rsidRPr="00453F40" w:rsidRDefault="008F4B23" w:rsidP="008F4B23">
      <w:pPr>
        <w:pStyle w:val="Sinespaciado"/>
        <w:spacing w:line="276" w:lineRule="auto"/>
        <w:jc w:val="both"/>
        <w:rPr>
          <w:rFonts w:ascii="Roboto Light" w:hAnsi="Roboto Light" w:cs="Open Sans"/>
          <w:bCs/>
          <w:sz w:val="24"/>
          <w:szCs w:val="24"/>
        </w:rPr>
      </w:pPr>
      <w:r w:rsidRPr="00453F40">
        <w:rPr>
          <w:rFonts w:ascii="Roboto Light" w:hAnsi="Roboto Light" w:cs="Open Sans"/>
          <w:bCs/>
          <w:sz w:val="24"/>
          <w:szCs w:val="24"/>
        </w:rPr>
        <w:t>For the expression of a thousand and its multiples, the grammatical sign of the period to the right and below the numerical sign of the thousand unit will be used.</w:t>
      </w:r>
    </w:p>
    <w:p w14:paraId="77E93E45" w14:textId="77777777" w:rsidR="008F4B23" w:rsidRPr="00453F40" w:rsidRDefault="008F4B23" w:rsidP="008F4B23">
      <w:pPr>
        <w:pStyle w:val="Sinespaciado"/>
        <w:spacing w:line="276" w:lineRule="auto"/>
        <w:jc w:val="center"/>
        <w:rPr>
          <w:rFonts w:ascii="Roboto Light" w:hAnsi="Roboto Light" w:cs="Open Sans"/>
          <w:bCs/>
          <w:sz w:val="24"/>
          <w:szCs w:val="24"/>
        </w:rPr>
      </w:pPr>
      <w:proofErr w:type="spellStart"/>
      <w:r w:rsidRPr="00453F40">
        <w:rPr>
          <w:rFonts w:ascii="Roboto Light" w:hAnsi="Roboto Light" w:cs="Open Sans"/>
          <w:bCs/>
          <w:sz w:val="24"/>
          <w:szCs w:val="24"/>
        </w:rPr>
        <w:t>Eg</w:t>
      </w:r>
      <w:proofErr w:type="spellEnd"/>
      <w:r w:rsidRPr="00453F40">
        <w:rPr>
          <w:rFonts w:ascii="Roboto Light" w:hAnsi="Roboto Light" w:cs="Open Sans"/>
          <w:bCs/>
          <w:sz w:val="24"/>
          <w:szCs w:val="24"/>
        </w:rPr>
        <w:t xml:space="preserve">: </w:t>
      </w:r>
      <w:proofErr w:type="gramStart"/>
      <w:r w:rsidRPr="00453F40">
        <w:rPr>
          <w:rFonts w:ascii="Roboto Light" w:hAnsi="Roboto Light" w:cs="Open Sans"/>
          <w:bCs/>
          <w:sz w:val="24"/>
          <w:szCs w:val="24"/>
        </w:rPr>
        <w:t xml:space="preserve">1 </w:t>
      </w:r>
      <w:r w:rsidRPr="00453F40">
        <w:rPr>
          <w:rFonts w:ascii="Roboto Light" w:hAnsi="Roboto Light" w:cs="Open Sans"/>
          <w:b/>
          <w:bCs/>
          <w:sz w:val="24"/>
          <w:szCs w:val="24"/>
        </w:rPr>
        <w:t>.</w:t>
      </w:r>
      <w:proofErr w:type="gramEnd"/>
      <w:r w:rsidRPr="00453F40">
        <w:rPr>
          <w:rFonts w:ascii="Roboto Light" w:hAnsi="Roboto Light" w:cs="Open Sans"/>
          <w:b/>
          <w:bCs/>
          <w:sz w:val="24"/>
          <w:szCs w:val="24"/>
        </w:rPr>
        <w:t xml:space="preserve"> </w:t>
      </w:r>
      <w:r w:rsidRPr="00453F40">
        <w:rPr>
          <w:rFonts w:ascii="Roboto Light" w:hAnsi="Roboto Light" w:cs="Open Sans"/>
          <w:bCs/>
          <w:sz w:val="24"/>
          <w:szCs w:val="24"/>
        </w:rPr>
        <w:t>526</w:t>
      </w:r>
    </w:p>
    <w:p w14:paraId="4A06C25F" w14:textId="77777777" w:rsidR="008F4B23" w:rsidRPr="00453F40" w:rsidRDefault="008F4B23" w:rsidP="008F4B23">
      <w:pPr>
        <w:pStyle w:val="Sinespaciado"/>
        <w:spacing w:line="276" w:lineRule="auto"/>
        <w:jc w:val="both"/>
        <w:rPr>
          <w:rFonts w:ascii="Roboto Light" w:hAnsi="Roboto Light" w:cs="Open Sans"/>
          <w:bCs/>
          <w:sz w:val="24"/>
          <w:szCs w:val="24"/>
        </w:rPr>
      </w:pPr>
    </w:p>
    <w:p w14:paraId="005B802C" w14:textId="77777777" w:rsidR="008F4B23" w:rsidRPr="00453F40" w:rsidRDefault="008F4B23" w:rsidP="008F4B23">
      <w:pPr>
        <w:rPr>
          <w:bCs/>
          <w:szCs w:val="24"/>
        </w:rPr>
      </w:pPr>
      <w:r w:rsidRPr="00453F40">
        <w:rPr>
          <w:bCs/>
          <w:szCs w:val="24"/>
        </w:rPr>
        <w:t>For information related to date and time entries in a document, the following guidelines should be followed:</w:t>
      </w:r>
    </w:p>
    <w:p w14:paraId="5150BA4D" w14:textId="77777777" w:rsidR="008F4B23" w:rsidRPr="00453F40" w:rsidRDefault="008F4B23" w:rsidP="008F4B23">
      <w:pPr>
        <w:widowControl w:val="0"/>
        <w:spacing w:after="0"/>
        <w:rPr>
          <w:bCs/>
          <w:szCs w:val="24"/>
        </w:rPr>
      </w:pPr>
      <w:r w:rsidRPr="00453F40">
        <w:rPr>
          <w:b/>
          <w:bCs/>
          <w:szCs w:val="24"/>
        </w:rPr>
        <w:t xml:space="preserve">Date Entry: </w:t>
      </w:r>
      <w:r w:rsidRPr="00453F40">
        <w:rPr>
          <w:bCs/>
          <w:szCs w:val="24"/>
        </w:rPr>
        <w:t>To record dates, the format described below must be used:</w:t>
      </w:r>
    </w:p>
    <w:p w14:paraId="2107FD29" w14:textId="77777777" w:rsidR="008F4B23" w:rsidRPr="00453F40" w:rsidRDefault="008F4B23" w:rsidP="008F4B23">
      <w:pPr>
        <w:widowControl w:val="0"/>
        <w:spacing w:after="0"/>
        <w:rPr>
          <w:bCs/>
          <w:szCs w:val="24"/>
        </w:rPr>
      </w:pPr>
    </w:p>
    <w:p w14:paraId="4A87BFF2" w14:textId="77777777" w:rsidR="008F4B23" w:rsidRPr="00453F40" w:rsidRDefault="008F4B23" w:rsidP="008F4B23">
      <w:pPr>
        <w:jc w:val="center"/>
        <w:rPr>
          <w:bCs/>
          <w:szCs w:val="24"/>
        </w:rPr>
      </w:pPr>
      <w:r w:rsidRPr="00453F40">
        <w:rPr>
          <w:noProof/>
          <w:szCs w:val="24"/>
          <w:lang w:eastAsia="es-ES"/>
        </w:rPr>
        <w:t xml:space="preserve">   </w:t>
      </w:r>
      <w:r w:rsidRPr="00453F40">
        <w:rPr>
          <w:noProof/>
          <w:szCs w:val="24"/>
          <w:lang w:eastAsia="es-ES"/>
        </w:rPr>
        <w:drawing>
          <wp:inline distT="0" distB="0" distL="0" distR="0" wp14:anchorId="5E72D3D1" wp14:editId="7634EA5D">
            <wp:extent cx="3695700" cy="510540"/>
            <wp:effectExtent l="0" t="0" r="0" b="381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Text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5700" cy="510540"/>
                    </a:xfrm>
                    <a:prstGeom prst="rect">
                      <a:avLst/>
                    </a:prstGeom>
                    <a:noFill/>
                    <a:ln>
                      <a:noFill/>
                    </a:ln>
                  </pic:spPr>
                </pic:pic>
              </a:graphicData>
            </a:graphic>
          </wp:inline>
        </w:drawing>
      </w:r>
    </w:p>
    <w:p w14:paraId="54DB8DA4" w14:textId="77777777" w:rsidR="008F4B23" w:rsidRPr="00453F40" w:rsidRDefault="008F4B23" w:rsidP="008F4B23">
      <w:pPr>
        <w:rPr>
          <w:b/>
          <w:bCs/>
          <w:szCs w:val="24"/>
        </w:rPr>
      </w:pPr>
      <w:r w:rsidRPr="00453F40">
        <w:rPr>
          <w:bCs/>
          <w:szCs w:val="24"/>
        </w:rPr>
        <w:tab/>
      </w:r>
      <w:r w:rsidRPr="00453F40">
        <w:rPr>
          <w:bCs/>
          <w:szCs w:val="24"/>
        </w:rPr>
        <w:tab/>
      </w:r>
      <w:r w:rsidRPr="00453F40">
        <w:rPr>
          <w:b/>
          <w:bCs/>
          <w:szCs w:val="24"/>
        </w:rPr>
        <w:t xml:space="preserve">DAY </w:t>
      </w:r>
      <w:r w:rsidRPr="00453F40">
        <w:rPr>
          <w:b/>
          <w:bCs/>
          <w:szCs w:val="24"/>
        </w:rPr>
        <w:tab/>
      </w:r>
      <w:r w:rsidRPr="00453F40">
        <w:rPr>
          <w:b/>
          <w:bCs/>
          <w:szCs w:val="24"/>
        </w:rPr>
        <w:tab/>
        <w:t xml:space="preserve">MONTH </w:t>
      </w:r>
      <w:r w:rsidRPr="00453F40">
        <w:rPr>
          <w:b/>
          <w:bCs/>
          <w:szCs w:val="24"/>
        </w:rPr>
        <w:tab/>
      </w:r>
      <w:r w:rsidRPr="00453F40">
        <w:rPr>
          <w:b/>
          <w:bCs/>
          <w:szCs w:val="24"/>
        </w:rPr>
        <w:tab/>
      </w:r>
      <w:r w:rsidRPr="00453F40">
        <w:rPr>
          <w:b/>
          <w:bCs/>
          <w:szCs w:val="24"/>
        </w:rPr>
        <w:tab/>
        <w:t>YEAR</w:t>
      </w:r>
    </w:p>
    <w:p w14:paraId="05D5A78C" w14:textId="77777777" w:rsidR="008F4B23" w:rsidRPr="00453F40" w:rsidRDefault="008F4B23" w:rsidP="008F4B23">
      <w:pPr>
        <w:rPr>
          <w:bCs/>
          <w:szCs w:val="24"/>
        </w:rPr>
      </w:pPr>
      <w:r w:rsidRPr="00453F40">
        <w:rPr>
          <w:bCs/>
          <w:szCs w:val="24"/>
        </w:rPr>
        <w:tab/>
      </w:r>
      <w:r w:rsidRPr="00453F40">
        <w:rPr>
          <w:bCs/>
          <w:szCs w:val="24"/>
        </w:rPr>
        <w:tab/>
        <w:t>(2 digits) (2 digits or three letters</w:t>
      </w:r>
      <w:proofErr w:type="gramStart"/>
      <w:r w:rsidRPr="00453F40">
        <w:rPr>
          <w:bCs/>
          <w:szCs w:val="24"/>
        </w:rPr>
        <w:t xml:space="preserve">) </w:t>
      </w:r>
      <w:r w:rsidRPr="00453F40">
        <w:rPr>
          <w:bCs/>
          <w:szCs w:val="24"/>
        </w:rPr>
        <w:tab/>
        <w:t>(</w:t>
      </w:r>
      <w:proofErr w:type="gramEnd"/>
      <w:r w:rsidRPr="00453F40">
        <w:rPr>
          <w:bCs/>
          <w:szCs w:val="24"/>
        </w:rPr>
        <w:t>2 or 4 digits)</w:t>
      </w:r>
    </w:p>
    <w:p w14:paraId="7089469A" w14:textId="77777777" w:rsidR="008F4B23" w:rsidRPr="00453F40" w:rsidRDefault="008F4B23" w:rsidP="008F4B23">
      <w:pPr>
        <w:pStyle w:val="Default"/>
        <w:spacing w:line="276" w:lineRule="auto"/>
        <w:jc w:val="both"/>
        <w:rPr>
          <w:rFonts w:ascii="Roboto Light" w:eastAsia="Arial Unicode MS" w:hAnsi="Roboto Light" w:cs="Open Sans"/>
          <w:bCs/>
          <w:color w:val="auto"/>
          <w:kern w:val="2"/>
        </w:rPr>
      </w:pPr>
      <w:r w:rsidRPr="00453F40">
        <w:rPr>
          <w:rFonts w:ascii="Roboto Light" w:eastAsia="Arial Unicode MS" w:hAnsi="Roboto Light" w:cs="Open Sans"/>
          <w:bCs/>
          <w:color w:val="auto"/>
          <w:kern w:val="2"/>
        </w:rPr>
        <w:t xml:space="preserve">As detailed in the figure above, the date must be entered in the following order: first, the </w:t>
      </w:r>
      <w:r w:rsidRPr="00453F40">
        <w:rPr>
          <w:rFonts w:ascii="Roboto Light" w:eastAsia="Arial Unicode MS" w:hAnsi="Roboto Light" w:cs="Open Sans"/>
          <w:bCs/>
          <w:color w:val="auto"/>
          <w:kern w:val="2"/>
          <w:u w:val="single"/>
        </w:rPr>
        <w:t xml:space="preserve">day </w:t>
      </w:r>
      <w:r w:rsidRPr="00453F40">
        <w:rPr>
          <w:rFonts w:ascii="Roboto Light" w:eastAsia="Arial Unicode MS" w:hAnsi="Roboto Light" w:cs="Open Sans"/>
          <w:bCs/>
          <w:color w:val="auto"/>
          <w:kern w:val="2"/>
        </w:rPr>
        <w:t xml:space="preserve">using two digits; second, the </w:t>
      </w:r>
      <w:r w:rsidRPr="00453F40">
        <w:rPr>
          <w:rFonts w:ascii="Roboto Light" w:eastAsia="Arial Unicode MS" w:hAnsi="Roboto Light" w:cs="Open Sans"/>
          <w:bCs/>
          <w:color w:val="auto"/>
          <w:kern w:val="2"/>
          <w:u w:val="single"/>
        </w:rPr>
        <w:t xml:space="preserve">month </w:t>
      </w:r>
      <w:r w:rsidRPr="00453F40">
        <w:rPr>
          <w:rFonts w:ascii="Roboto Light" w:eastAsia="Arial Unicode MS" w:hAnsi="Roboto Light" w:cs="Open Sans"/>
          <w:bCs/>
          <w:color w:val="auto"/>
          <w:kern w:val="2"/>
        </w:rPr>
        <w:t xml:space="preserve">using two digits or the first three letters of the month; and finally, the </w:t>
      </w:r>
      <w:r w:rsidRPr="00453F40">
        <w:rPr>
          <w:rFonts w:ascii="Roboto Light" w:eastAsia="Arial Unicode MS" w:hAnsi="Roboto Light" w:cs="Open Sans"/>
          <w:bCs/>
          <w:color w:val="auto"/>
          <w:kern w:val="2"/>
          <w:u w:val="single"/>
        </w:rPr>
        <w:t xml:space="preserve">year </w:t>
      </w:r>
      <w:r w:rsidRPr="00453F40">
        <w:rPr>
          <w:rFonts w:ascii="Roboto Light" w:eastAsia="Arial Unicode MS" w:hAnsi="Roboto Light" w:cs="Open Sans"/>
          <w:bCs/>
          <w:color w:val="auto"/>
          <w:kern w:val="2"/>
        </w:rPr>
        <w:t xml:space="preserve">using two or four digits. Each digit can be separated by a diagonal line or hyphen. The four-digit format for the year is preferred, </w:t>
      </w:r>
      <w:proofErr w:type="gramStart"/>
      <w:r w:rsidRPr="00453F40">
        <w:rPr>
          <w:rFonts w:ascii="Roboto Light" w:eastAsia="Arial Unicode MS" w:hAnsi="Roboto Light" w:cs="Open Sans"/>
          <w:bCs/>
          <w:color w:val="auto"/>
          <w:kern w:val="2"/>
        </w:rPr>
        <w:t>provided</w:t>
      </w:r>
      <w:proofErr w:type="gramEnd"/>
      <w:r w:rsidRPr="00453F40">
        <w:rPr>
          <w:rFonts w:ascii="Roboto Light" w:eastAsia="Arial Unicode MS" w:hAnsi="Roboto Light" w:cs="Open Sans"/>
          <w:bCs/>
          <w:color w:val="auto"/>
          <w:kern w:val="2"/>
        </w:rPr>
        <w:t xml:space="preserve"> space permits.</w:t>
      </w:r>
    </w:p>
    <w:p w14:paraId="5D666A3E" w14:textId="77777777" w:rsidR="008F4B23" w:rsidRPr="00453F40" w:rsidRDefault="008F4B23" w:rsidP="008F4B23">
      <w:pPr>
        <w:widowControl w:val="0"/>
        <w:spacing w:after="0"/>
        <w:rPr>
          <w:b/>
          <w:bCs/>
          <w:szCs w:val="24"/>
        </w:rPr>
      </w:pPr>
    </w:p>
    <w:p w14:paraId="3D06C6BB" w14:textId="77777777" w:rsidR="008F4B23" w:rsidRPr="00453F40" w:rsidRDefault="008F4B23" w:rsidP="008F4B23">
      <w:pPr>
        <w:widowControl w:val="0"/>
        <w:spacing w:after="0"/>
        <w:rPr>
          <w:b/>
          <w:bCs/>
          <w:szCs w:val="24"/>
        </w:rPr>
      </w:pPr>
      <w:r w:rsidRPr="00453F40">
        <w:rPr>
          <w:b/>
          <w:bCs/>
          <w:szCs w:val="24"/>
        </w:rPr>
        <w:t xml:space="preserve">Time entries: </w:t>
      </w:r>
      <w:r w:rsidRPr="00453F40">
        <w:rPr>
          <w:bCs/>
          <w:szCs w:val="24"/>
        </w:rPr>
        <w:t>Time entries will be made using the military format (00:00-24:00 h).</w:t>
      </w:r>
    </w:p>
    <w:p w14:paraId="4802D797" w14:textId="77777777" w:rsidR="008F4B23" w:rsidRPr="00453F40" w:rsidRDefault="008F4B23" w:rsidP="008F4B23">
      <w:pPr>
        <w:ind w:left="2836"/>
        <w:rPr>
          <w:bCs/>
          <w:szCs w:val="24"/>
        </w:rPr>
      </w:pPr>
      <w:r w:rsidRPr="00453F40">
        <w:rPr>
          <w:bCs/>
          <w:szCs w:val="24"/>
        </w:rPr>
        <w:t xml:space="preserve">E.g.: 09:05 </w:t>
      </w:r>
      <w:r w:rsidRPr="00453F40">
        <w:rPr>
          <w:bCs/>
          <w:szCs w:val="24"/>
        </w:rPr>
        <w:tab/>
      </w:r>
      <w:r w:rsidRPr="00453F40">
        <w:rPr>
          <w:bCs/>
          <w:szCs w:val="24"/>
        </w:rPr>
        <w:tab/>
        <w:t xml:space="preserve">19:21 </w:t>
      </w:r>
      <w:r w:rsidRPr="00453F40">
        <w:rPr>
          <w:bCs/>
          <w:szCs w:val="24"/>
        </w:rPr>
        <w:tab/>
      </w:r>
      <w:r w:rsidRPr="00453F40">
        <w:rPr>
          <w:bCs/>
          <w:szCs w:val="24"/>
        </w:rPr>
        <w:tab/>
      </w:r>
      <w:r w:rsidRPr="00453F40">
        <w:rPr>
          <w:bCs/>
          <w:szCs w:val="24"/>
        </w:rPr>
        <w:tab/>
        <w:t>23:19</w:t>
      </w:r>
    </w:p>
    <w:p w14:paraId="013CFB09" w14:textId="77777777" w:rsidR="008F4B23" w:rsidRPr="00453F40" w:rsidRDefault="008F4B23" w:rsidP="009868C9">
      <w:pPr>
        <w:pStyle w:val="Ttulo3SP"/>
      </w:pPr>
      <w:bookmarkStart w:id="10" w:name="_Toc157608038"/>
      <w:r w:rsidRPr="00453F40">
        <w:lastRenderedPageBreak/>
        <w:t>Correct</w:t>
      </w:r>
      <w:bookmarkEnd w:id="10"/>
    </w:p>
    <w:p w14:paraId="1B772CB0" w14:textId="77777777" w:rsidR="008F4B23" w:rsidRPr="00453F40" w:rsidRDefault="008F4B23" w:rsidP="008F4B23">
      <w:pPr>
        <w:rPr>
          <w:bCs/>
          <w:szCs w:val="24"/>
        </w:rPr>
      </w:pPr>
      <w:r w:rsidRPr="00453F40">
        <w:rPr>
          <w:bCs/>
          <w:szCs w:val="24"/>
        </w:rPr>
        <w:t xml:space="preserve">The documentation must be correct, and properly prepared, reviewed, approved and distributed, according to </w:t>
      </w:r>
      <w:r w:rsidRPr="00453F40">
        <w:rPr>
          <w:b/>
          <w:szCs w:val="24"/>
        </w:rPr>
        <w:t>PNT-001 Management of documents and archives.</w:t>
      </w:r>
    </w:p>
    <w:p w14:paraId="45FA1A0E" w14:textId="77777777" w:rsidR="008F4B23" w:rsidRPr="00453F40" w:rsidRDefault="008F4B23" w:rsidP="008F4B23">
      <w:pPr>
        <w:rPr>
          <w:bCs/>
          <w:szCs w:val="24"/>
        </w:rPr>
      </w:pPr>
      <w:r w:rsidRPr="00453F40">
        <w:rPr>
          <w:bCs/>
          <w:szCs w:val="24"/>
        </w:rPr>
        <w:t>Information should not be able to be subsequently modified unless evidence of correctness is presented.</w:t>
      </w:r>
    </w:p>
    <w:p w14:paraId="26C66052" w14:textId="77777777" w:rsidR="008F4B23" w:rsidRPr="00453F40" w:rsidRDefault="008F4B23" w:rsidP="008F4B23">
      <w:pPr>
        <w:rPr>
          <w:bCs/>
          <w:szCs w:val="24"/>
        </w:rPr>
      </w:pPr>
      <w:r w:rsidRPr="00453F40">
        <w:rPr>
          <w:bCs/>
          <w:szCs w:val="24"/>
        </w:rPr>
        <w:t xml:space="preserve">Any modification made to written information in a document must be signed and dated; the modification must not impede the readability of the original information. If applicable, the reason for the modification must be stated. </w:t>
      </w:r>
      <w:r w:rsidRPr="00453F40">
        <w:rPr>
          <w:szCs w:val="24"/>
        </w:rPr>
        <w:t xml:space="preserve">Corrections must be made by the person who provided the original information; corrections are only permitted for obvious errors. </w:t>
      </w:r>
      <w:r w:rsidRPr="00453F40">
        <w:rPr>
          <w:bCs/>
          <w:szCs w:val="24"/>
        </w:rPr>
        <w:t>The procedure for correcting errors in a written document is detailed below:</w:t>
      </w:r>
    </w:p>
    <w:p w14:paraId="2369E1B0" w14:textId="77777777" w:rsidR="008F4B23" w:rsidRPr="00453F40" w:rsidRDefault="008F4B23" w:rsidP="008F4B23">
      <w:pPr>
        <w:autoSpaceDE w:val="0"/>
        <w:autoSpaceDN w:val="0"/>
        <w:adjustRightInd w:val="0"/>
        <w:spacing w:after="64"/>
        <w:ind w:left="709"/>
        <w:rPr>
          <w:bCs/>
          <w:szCs w:val="24"/>
        </w:rPr>
      </w:pPr>
      <w:r w:rsidRPr="00453F40">
        <w:rPr>
          <w:bCs/>
          <w:szCs w:val="24"/>
        </w:rPr>
        <w:t xml:space="preserve">1. </w:t>
      </w:r>
      <w:r w:rsidRPr="00453F40">
        <w:rPr>
          <w:b/>
          <w:szCs w:val="24"/>
        </w:rPr>
        <w:t xml:space="preserve">Draw a single line </w:t>
      </w:r>
      <w:r w:rsidRPr="00453F40">
        <w:rPr>
          <w:bCs/>
          <w:szCs w:val="24"/>
        </w:rPr>
        <w:t xml:space="preserve">(horizontal or diagonal, see examples) over the incorrect entry, data or information where the error was made, in such a way that </w:t>
      </w:r>
      <w:r w:rsidRPr="00453F40">
        <w:rPr>
          <w:b/>
          <w:bCs/>
          <w:szCs w:val="24"/>
        </w:rPr>
        <w:t>the reading of the initial data is not impeded:</w:t>
      </w:r>
    </w:p>
    <w:p w14:paraId="3003E3BF" w14:textId="77777777" w:rsidR="008F4B23" w:rsidRPr="00453F40" w:rsidRDefault="008F4B23" w:rsidP="008F4B23">
      <w:pPr>
        <w:ind w:left="709"/>
        <w:rPr>
          <w:rFonts w:eastAsia="Times New Roman"/>
          <w:b/>
          <w:szCs w:val="24"/>
          <w:lang w:eastAsia="es-ES"/>
        </w:rPr>
      </w:pPr>
      <w:r w:rsidRPr="00453F40">
        <w:rPr>
          <w:noProof/>
          <w:szCs w:val="24"/>
          <w:lang w:eastAsia="es-ES"/>
        </w:rPr>
        <w:drawing>
          <wp:inline distT="0" distB="0" distL="0" distR="0" wp14:anchorId="670FF223" wp14:editId="69C90865">
            <wp:extent cx="1432560" cy="20574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32560" cy="20574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6054092B" wp14:editId="12F0A7D7">
            <wp:extent cx="1699260" cy="220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99260" cy="220980"/>
                    </a:xfrm>
                    <a:prstGeom prst="rect">
                      <a:avLst/>
                    </a:prstGeom>
                    <a:noFill/>
                    <a:ln>
                      <a:noFill/>
                    </a:ln>
                  </pic:spPr>
                </pic:pic>
              </a:graphicData>
            </a:graphic>
          </wp:inline>
        </w:drawing>
      </w:r>
    </w:p>
    <w:p w14:paraId="2044E2D1" w14:textId="77777777" w:rsidR="008F4B23" w:rsidRPr="00453F40" w:rsidRDefault="008F4B23" w:rsidP="008F4B23">
      <w:pPr>
        <w:autoSpaceDE w:val="0"/>
        <w:autoSpaceDN w:val="0"/>
        <w:adjustRightInd w:val="0"/>
        <w:spacing w:after="64"/>
        <w:ind w:left="709"/>
        <w:rPr>
          <w:bCs/>
          <w:szCs w:val="24"/>
        </w:rPr>
      </w:pPr>
      <w:r w:rsidRPr="00453F40">
        <w:rPr>
          <w:bCs/>
          <w:szCs w:val="24"/>
        </w:rPr>
        <w:t xml:space="preserve">2. </w:t>
      </w:r>
      <w:r w:rsidRPr="00453F40">
        <w:rPr>
          <w:b/>
          <w:szCs w:val="24"/>
        </w:rPr>
        <w:t xml:space="preserve">Write the correct information </w:t>
      </w:r>
      <w:r w:rsidRPr="00453F40">
        <w:rPr>
          <w:bCs/>
          <w:szCs w:val="24"/>
        </w:rPr>
        <w:t>above or to the side (provided there is enough space; if there is not, proceed as indicated on the following page).</w:t>
      </w:r>
    </w:p>
    <w:p w14:paraId="0DBE29E5" w14:textId="77777777" w:rsidR="008F4B23" w:rsidRPr="00453F40" w:rsidRDefault="008F4B23" w:rsidP="008F4B23">
      <w:pPr>
        <w:autoSpaceDE w:val="0"/>
        <w:autoSpaceDN w:val="0"/>
        <w:adjustRightInd w:val="0"/>
        <w:spacing w:after="64"/>
        <w:ind w:left="709"/>
        <w:rPr>
          <w:noProof/>
          <w:szCs w:val="24"/>
          <w:lang w:eastAsia="es-ES"/>
        </w:rPr>
      </w:pPr>
      <w:r w:rsidRPr="00453F40">
        <w:rPr>
          <w:noProof/>
          <w:szCs w:val="24"/>
          <w:lang w:eastAsia="es-ES"/>
        </w:rPr>
        <w:drawing>
          <wp:inline distT="0" distB="0" distL="0" distR="0" wp14:anchorId="3563A831" wp14:editId="4B382569">
            <wp:extent cx="1501140" cy="396240"/>
            <wp:effectExtent l="0" t="0" r="3810" b="3810"/>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Texto&#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1140" cy="396240"/>
                    </a:xfrm>
                    <a:prstGeom prst="rect">
                      <a:avLst/>
                    </a:prstGeom>
                    <a:noFill/>
                    <a:ln>
                      <a:noFill/>
                    </a:ln>
                  </pic:spPr>
                </pic:pic>
              </a:graphicData>
            </a:graphic>
          </wp:inline>
        </w:drawing>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43FFFD2B" wp14:editId="4EA03429">
            <wp:extent cx="1584960" cy="342900"/>
            <wp:effectExtent l="0" t="0" r="0" b="0"/>
            <wp:docPr id="19" name="Imagen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Texto&#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84960" cy="342900"/>
                    </a:xfrm>
                    <a:prstGeom prst="rect">
                      <a:avLst/>
                    </a:prstGeom>
                    <a:noFill/>
                    <a:ln>
                      <a:noFill/>
                    </a:ln>
                  </pic:spPr>
                </pic:pic>
              </a:graphicData>
            </a:graphic>
          </wp:inline>
        </w:drawing>
      </w:r>
    </w:p>
    <w:p w14:paraId="5359F1FC" w14:textId="77777777" w:rsidR="008F4B23" w:rsidRPr="00453F40" w:rsidRDefault="008F4B23" w:rsidP="008F4B23">
      <w:pPr>
        <w:autoSpaceDE w:val="0"/>
        <w:autoSpaceDN w:val="0"/>
        <w:adjustRightInd w:val="0"/>
        <w:spacing w:after="64"/>
        <w:ind w:left="709"/>
        <w:rPr>
          <w:bCs/>
          <w:szCs w:val="24"/>
        </w:rPr>
      </w:pPr>
      <w:r w:rsidRPr="00453F40">
        <w:rPr>
          <w:bCs/>
          <w:szCs w:val="24"/>
        </w:rPr>
        <w:t xml:space="preserve">3. Write </w:t>
      </w:r>
      <w:r w:rsidRPr="00453F40">
        <w:rPr>
          <w:b/>
          <w:szCs w:val="24"/>
        </w:rPr>
        <w:t xml:space="preserve">an explanation for the correction </w:t>
      </w:r>
      <w:r w:rsidRPr="00453F40">
        <w:rPr>
          <w:bCs/>
          <w:szCs w:val="24"/>
        </w:rPr>
        <w:t>(for permitted abbreviations, see section 5.7). You must also reference the document from which the information was retrieved, if applicable.</w:t>
      </w:r>
    </w:p>
    <w:p w14:paraId="270D2D00" w14:textId="6B4A1263" w:rsidR="008F4B23" w:rsidRPr="00453F40" w:rsidRDefault="008F4B23" w:rsidP="00D06475">
      <w:pPr>
        <w:autoSpaceDE w:val="0"/>
        <w:autoSpaceDN w:val="0"/>
        <w:adjustRightInd w:val="0"/>
        <w:spacing w:after="64"/>
        <w:ind w:left="709"/>
        <w:rPr>
          <w:bCs/>
          <w:szCs w:val="24"/>
        </w:rPr>
      </w:pPr>
      <w:r w:rsidRPr="00453F40">
        <w:rPr>
          <w:noProof/>
          <w:szCs w:val="24"/>
          <w:lang w:eastAsia="es-ES"/>
        </w:rPr>
        <w:drawing>
          <wp:inline distT="0" distB="0" distL="0" distR="0" wp14:anchorId="72FDE50E" wp14:editId="114933F6">
            <wp:extent cx="1607820" cy="411480"/>
            <wp:effectExtent l="0" t="0" r="0" b="7620"/>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descr="Text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07820" cy="41148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405B312B" wp14:editId="057A1F6F">
            <wp:extent cx="1569720" cy="403860"/>
            <wp:effectExtent l="0" t="0" r="0" b="0"/>
            <wp:docPr id="17" name="Imagen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descr="Texto&#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9720" cy="403860"/>
                    </a:xfrm>
                    <a:prstGeom prst="rect">
                      <a:avLst/>
                    </a:prstGeom>
                    <a:noFill/>
                    <a:ln>
                      <a:noFill/>
                    </a:ln>
                  </pic:spPr>
                </pic:pic>
              </a:graphicData>
            </a:graphic>
          </wp:inline>
        </w:drawing>
      </w:r>
    </w:p>
    <w:p w14:paraId="3F842A73" w14:textId="77777777" w:rsidR="008F4B23" w:rsidRPr="00453F40" w:rsidRDefault="008F4B23" w:rsidP="008F4B23">
      <w:pPr>
        <w:autoSpaceDE w:val="0"/>
        <w:autoSpaceDN w:val="0"/>
        <w:adjustRightInd w:val="0"/>
        <w:ind w:left="709"/>
        <w:rPr>
          <w:bCs/>
          <w:szCs w:val="24"/>
        </w:rPr>
      </w:pPr>
      <w:r w:rsidRPr="00453F40">
        <w:rPr>
          <w:bCs/>
          <w:szCs w:val="24"/>
        </w:rPr>
        <w:t xml:space="preserve">4. </w:t>
      </w:r>
      <w:r w:rsidRPr="00453F40">
        <w:rPr>
          <w:b/>
          <w:szCs w:val="24"/>
        </w:rPr>
        <w:t xml:space="preserve">Signature </w:t>
      </w:r>
      <w:r w:rsidRPr="00453F40">
        <w:rPr>
          <w:bCs/>
          <w:szCs w:val="24"/>
        </w:rPr>
        <w:t xml:space="preserve">of the person making the correction and </w:t>
      </w:r>
      <w:r w:rsidRPr="00453F40">
        <w:rPr>
          <w:b/>
          <w:szCs w:val="24"/>
        </w:rPr>
        <w:t xml:space="preserve">date </w:t>
      </w:r>
      <w:r w:rsidRPr="00453F40">
        <w:rPr>
          <w:bCs/>
          <w:szCs w:val="24"/>
        </w:rPr>
        <w:t>on which it was made.</w:t>
      </w:r>
    </w:p>
    <w:p w14:paraId="4C5D4243" w14:textId="77777777" w:rsidR="008F4B23" w:rsidRPr="00453F40" w:rsidRDefault="008F4B23" w:rsidP="008F4B23">
      <w:pPr>
        <w:autoSpaceDE w:val="0"/>
        <w:autoSpaceDN w:val="0"/>
        <w:adjustRightInd w:val="0"/>
        <w:ind w:firstLine="709"/>
        <w:rPr>
          <w:bCs/>
          <w:szCs w:val="24"/>
        </w:rPr>
      </w:pPr>
      <w:r w:rsidRPr="00453F40">
        <w:rPr>
          <w:noProof/>
          <w:szCs w:val="24"/>
          <w:lang w:eastAsia="es-ES"/>
        </w:rPr>
        <w:drawing>
          <wp:inline distT="0" distB="0" distL="0" distR="0" wp14:anchorId="39148C83" wp14:editId="645F575A">
            <wp:extent cx="1988820" cy="556260"/>
            <wp:effectExtent l="0" t="0" r="0" b="0"/>
            <wp:docPr id="16" name="Imagen 1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Texto&#10;&#10;Descripción generada automáticamente con confianza m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8820" cy="556260"/>
                    </a:xfrm>
                    <a:prstGeom prst="rect">
                      <a:avLst/>
                    </a:prstGeom>
                    <a:noFill/>
                    <a:ln>
                      <a:noFill/>
                    </a:ln>
                  </pic:spPr>
                </pic:pic>
              </a:graphicData>
            </a:graphic>
          </wp:inline>
        </w:drawing>
      </w:r>
      <w:r w:rsidRPr="00453F40">
        <w:rPr>
          <w:noProof/>
          <w:szCs w:val="24"/>
          <w:lang w:eastAsia="es-ES"/>
        </w:rPr>
        <w:t xml:space="preserve">     </w:t>
      </w:r>
      <w:r w:rsidRPr="00453F40">
        <w:rPr>
          <w:noProof/>
          <w:szCs w:val="24"/>
          <w:lang w:eastAsia="es-ES"/>
        </w:rPr>
        <w:tab/>
      </w:r>
      <w:r w:rsidRPr="00453F40">
        <w:rPr>
          <w:noProof/>
          <w:szCs w:val="24"/>
          <w:lang w:eastAsia="es-ES"/>
        </w:rPr>
        <w:tab/>
      </w:r>
      <w:r w:rsidRPr="00453F40">
        <w:rPr>
          <w:noProof/>
          <w:szCs w:val="24"/>
          <w:lang w:eastAsia="es-ES"/>
        </w:rPr>
        <w:tab/>
      </w:r>
      <w:r w:rsidRPr="00453F40">
        <w:rPr>
          <w:noProof/>
          <w:szCs w:val="24"/>
          <w:lang w:eastAsia="es-ES"/>
        </w:rPr>
        <w:drawing>
          <wp:inline distT="0" distB="0" distL="0" distR="0" wp14:anchorId="38A708C3" wp14:editId="7B07FE59">
            <wp:extent cx="2026920" cy="510540"/>
            <wp:effectExtent l="0" t="0" r="0" b="3810"/>
            <wp:docPr id="15" name="Imagen 1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Texto&#10;&#10;Descripción generada automáticamente con confianza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6920" cy="510540"/>
                    </a:xfrm>
                    <a:prstGeom prst="rect">
                      <a:avLst/>
                    </a:prstGeom>
                    <a:noFill/>
                    <a:ln>
                      <a:noFill/>
                    </a:ln>
                  </pic:spPr>
                </pic:pic>
              </a:graphicData>
            </a:graphic>
          </wp:inline>
        </w:drawing>
      </w:r>
    </w:p>
    <w:p w14:paraId="30C3DEEE" w14:textId="77777777" w:rsidR="008F4B23" w:rsidRPr="00453F40" w:rsidRDefault="008F4B23" w:rsidP="008F4B23">
      <w:pPr>
        <w:autoSpaceDE w:val="0"/>
        <w:autoSpaceDN w:val="0"/>
        <w:adjustRightInd w:val="0"/>
        <w:ind w:left="2836"/>
        <w:rPr>
          <w:rFonts w:eastAsia="Times New Roman"/>
          <w:szCs w:val="24"/>
          <w:lang w:eastAsia="es-ES"/>
        </w:rPr>
      </w:pPr>
    </w:p>
    <w:p w14:paraId="654C1B16" w14:textId="77777777" w:rsidR="008F4B23" w:rsidRPr="00453F40" w:rsidRDefault="008F4B23" w:rsidP="008F4B23">
      <w:pPr>
        <w:rPr>
          <w:bCs/>
          <w:szCs w:val="24"/>
        </w:rPr>
      </w:pPr>
      <w:r w:rsidRPr="00453F40">
        <w:rPr>
          <w:bCs/>
          <w:szCs w:val="24"/>
        </w:rPr>
        <w:lastRenderedPageBreak/>
        <w:t>If it is not possible to justify the reason for the correction at the side or above it, due to not having enough space in that part of the document, it is acceptable to include the symbol * or letters next to the correction made and note it at the bottom or on the back of the page.</w:t>
      </w:r>
    </w:p>
    <w:p w14:paraId="3879A487" w14:textId="77777777" w:rsidR="002232E2" w:rsidRPr="00453F40" w:rsidRDefault="002232E2" w:rsidP="009868C9">
      <w:pPr>
        <w:pStyle w:val="Ttulo3SP"/>
      </w:pPr>
      <w:bookmarkStart w:id="11" w:name="_Toc75779963"/>
      <w:bookmarkStart w:id="12" w:name="_Toc157608039"/>
      <w:r w:rsidRPr="00453F40">
        <w:t>Direct</w:t>
      </w:r>
      <w:bookmarkEnd w:id="11"/>
      <w:bookmarkEnd w:id="12"/>
    </w:p>
    <w:p w14:paraId="2DA99DF2" w14:textId="77777777" w:rsidR="002232E2" w:rsidRPr="00453F40" w:rsidRDefault="002232E2" w:rsidP="002232E2">
      <w:pPr>
        <w:rPr>
          <w:szCs w:val="24"/>
        </w:rPr>
      </w:pPr>
      <w:r w:rsidRPr="00453F40">
        <w:rPr>
          <w:szCs w:val="24"/>
        </w:rPr>
        <w:t>Information must be recorded directly on the document; no transcriptions should be made, as this increases the risk of errors or loss of information. Therefore, scraps of paper, Post-it notes, or sticky notes should not be used to take notes.</w:t>
      </w:r>
    </w:p>
    <w:p w14:paraId="5F1D0AA7" w14:textId="77777777" w:rsidR="002232E2" w:rsidRPr="00453F40" w:rsidRDefault="002232E2" w:rsidP="009868C9">
      <w:pPr>
        <w:pStyle w:val="Ttulo3SP"/>
      </w:pPr>
      <w:bookmarkStart w:id="13" w:name="_Toc75779964"/>
      <w:bookmarkStart w:id="14" w:name="_Toc157608040"/>
      <w:r w:rsidRPr="00453F40">
        <w:t>Immediate</w:t>
      </w:r>
      <w:bookmarkEnd w:id="13"/>
      <w:bookmarkEnd w:id="14"/>
    </w:p>
    <w:p w14:paraId="782E9C47" w14:textId="77777777" w:rsidR="002232E2" w:rsidRPr="00453F40" w:rsidRDefault="002232E2" w:rsidP="002232E2">
      <w:pPr>
        <w:rPr>
          <w:bCs/>
          <w:szCs w:val="24"/>
        </w:rPr>
      </w:pPr>
      <w:r w:rsidRPr="00453F40">
        <w:rPr>
          <w:bCs/>
          <w:szCs w:val="24"/>
        </w:rPr>
        <w:t xml:space="preserve">Records must be completed </w:t>
      </w:r>
      <w:r w:rsidRPr="00453F40">
        <w:rPr>
          <w:b/>
          <w:bCs/>
          <w:szCs w:val="24"/>
          <w:u w:val="single"/>
        </w:rPr>
        <w:t xml:space="preserve">at the time </w:t>
      </w:r>
      <w:r w:rsidRPr="00453F40">
        <w:rPr>
          <w:bCs/>
          <w:szCs w:val="24"/>
        </w:rPr>
        <w:t>each activity is carried out and in a manner that allows for chronological tracking of all significant activities related to the manufacture of medicines.</w:t>
      </w:r>
    </w:p>
    <w:p w14:paraId="2F2E5A69" w14:textId="77777777" w:rsidR="002232E2" w:rsidRPr="00453F40" w:rsidRDefault="002232E2" w:rsidP="002232E2">
      <w:pPr>
        <w:rPr>
          <w:bCs/>
          <w:szCs w:val="24"/>
        </w:rPr>
      </w:pPr>
      <w:r w:rsidRPr="00453F40">
        <w:rPr>
          <w:bCs/>
          <w:szCs w:val="24"/>
        </w:rPr>
        <w:t>Record “what was actually done at the time” rather than “what is remembered.”</w:t>
      </w:r>
    </w:p>
    <w:p w14:paraId="204F497C" w14:textId="77777777" w:rsidR="002232E2" w:rsidRPr="00453F40" w:rsidRDefault="002232E2" w:rsidP="002232E2">
      <w:pPr>
        <w:rPr>
          <w:bCs/>
          <w:szCs w:val="24"/>
        </w:rPr>
      </w:pPr>
      <w:r w:rsidRPr="00453F40">
        <w:rPr>
          <w:bCs/>
          <w:szCs w:val="24"/>
        </w:rPr>
        <w:t>You should never set a date before or after the current one.</w:t>
      </w:r>
    </w:p>
    <w:p w14:paraId="1CC2DDA2" w14:textId="77777777" w:rsidR="002232E2" w:rsidRPr="00453F40" w:rsidRDefault="002232E2" w:rsidP="009868C9">
      <w:pPr>
        <w:pStyle w:val="Ttulo3SP"/>
      </w:pPr>
      <w:bookmarkStart w:id="15" w:name="_Toc75779965"/>
      <w:bookmarkStart w:id="16" w:name="_Toc157608041"/>
      <w:r w:rsidRPr="00453F40">
        <w:t>Permanent</w:t>
      </w:r>
      <w:bookmarkEnd w:id="15"/>
      <w:bookmarkEnd w:id="16"/>
    </w:p>
    <w:p w14:paraId="7ABD638B" w14:textId="77777777" w:rsidR="002232E2" w:rsidRPr="00453F40" w:rsidRDefault="002232E2" w:rsidP="002232E2">
      <w:pPr>
        <w:rPr>
          <w:bCs/>
          <w:i/>
          <w:szCs w:val="24"/>
        </w:rPr>
      </w:pPr>
      <w:r w:rsidRPr="00453F40">
        <w:rPr>
          <w:bCs/>
          <w:szCs w:val="24"/>
        </w:rPr>
        <w:t xml:space="preserve">When recording data/information in a written document, this information must not be erasable or deleted later. Therefore, the use of pencils, markers, liquid-ink pens, and </w:t>
      </w:r>
      <w:r w:rsidRPr="00453F40">
        <w:rPr>
          <w:bCs/>
          <w:i/>
          <w:szCs w:val="24"/>
        </w:rPr>
        <w:t>Tipp-Ex correction fluids is prohibited.</w:t>
      </w:r>
    </w:p>
    <w:p w14:paraId="4EA0C794" w14:textId="77777777" w:rsidR="002232E2" w:rsidRPr="00453F40" w:rsidRDefault="002232E2" w:rsidP="002232E2">
      <w:pPr>
        <w:rPr>
          <w:bCs/>
          <w:szCs w:val="24"/>
        </w:rPr>
      </w:pPr>
      <w:r w:rsidRPr="00453F40">
        <w:rPr>
          <w:bCs/>
          <w:szCs w:val="24"/>
        </w:rPr>
        <w:t xml:space="preserve">Always use a </w:t>
      </w:r>
      <w:r w:rsidRPr="00453F40">
        <w:rPr>
          <w:b/>
          <w:bCs/>
          <w:szCs w:val="24"/>
          <w:u w:val="single"/>
        </w:rPr>
        <w:t xml:space="preserve">blue </w:t>
      </w:r>
      <w:r w:rsidRPr="00453F40">
        <w:rPr>
          <w:bCs/>
          <w:szCs w:val="24"/>
          <w:u w:val="single"/>
        </w:rPr>
        <w:t xml:space="preserve">indelible ink </w:t>
      </w:r>
      <w:proofErr w:type="gramStart"/>
      <w:r w:rsidRPr="00453F40">
        <w:rPr>
          <w:bCs/>
          <w:szCs w:val="24"/>
          <w:u w:val="single"/>
        </w:rPr>
        <w:t>pen .</w:t>
      </w:r>
      <w:proofErr w:type="gramEnd"/>
    </w:p>
    <w:p w14:paraId="09154AD1" w14:textId="77777777" w:rsidR="002232E2" w:rsidRPr="00453F40" w:rsidRDefault="002232E2" w:rsidP="002232E2">
      <w:pPr>
        <w:rPr>
          <w:bCs/>
          <w:szCs w:val="24"/>
        </w:rPr>
      </w:pPr>
      <w:proofErr w:type="gramStart"/>
      <w:r w:rsidRPr="00453F40">
        <w:rPr>
          <w:bCs/>
          <w:szCs w:val="24"/>
        </w:rPr>
        <w:t>As a general rule</w:t>
      </w:r>
      <w:proofErr w:type="gramEnd"/>
      <w:r w:rsidRPr="00453F40">
        <w:rPr>
          <w:bCs/>
          <w:szCs w:val="24"/>
        </w:rPr>
        <w:t>, the use of red ink pens is not permitted.</w:t>
      </w:r>
    </w:p>
    <w:p w14:paraId="10E3E36F" w14:textId="77777777" w:rsidR="002232E2" w:rsidRPr="00453F40" w:rsidRDefault="002232E2" w:rsidP="009868C9">
      <w:pPr>
        <w:pStyle w:val="Ttulo3SP"/>
      </w:pPr>
      <w:bookmarkStart w:id="17" w:name="_Toc75779966"/>
      <w:bookmarkStart w:id="18" w:name="_Toc157608042"/>
      <w:r w:rsidRPr="00453F40">
        <w:t>Readable</w:t>
      </w:r>
      <w:bookmarkEnd w:id="17"/>
      <w:bookmarkEnd w:id="18"/>
    </w:p>
    <w:p w14:paraId="1198D2F2" w14:textId="77777777" w:rsidR="002232E2" w:rsidRPr="00453F40" w:rsidRDefault="002232E2" w:rsidP="002232E2">
      <w:pPr>
        <w:rPr>
          <w:bCs/>
          <w:szCs w:val="24"/>
        </w:rPr>
      </w:pPr>
      <w:r w:rsidRPr="00453F40">
        <w:rPr>
          <w:bCs/>
          <w:szCs w:val="24"/>
        </w:rPr>
        <w:t>Information should be presented clearly and not misleading. The size used should be sufficient to allow for legibility. There should be adequate space between notes.</w:t>
      </w:r>
    </w:p>
    <w:p w14:paraId="2EE15B8B" w14:textId="77777777" w:rsidR="002232E2" w:rsidRPr="00453F40" w:rsidRDefault="002232E2" w:rsidP="002232E2">
      <w:pPr>
        <w:rPr>
          <w:bCs/>
          <w:szCs w:val="24"/>
        </w:rPr>
      </w:pPr>
      <w:r w:rsidRPr="00453F40">
        <w:rPr>
          <w:bCs/>
          <w:szCs w:val="24"/>
        </w:rPr>
        <w:t>Special attention must be paid to the legibility of numbers and characters to avoid confusion. For example, some digits and letters that can often be confused with each other are:</w:t>
      </w:r>
    </w:p>
    <w:p w14:paraId="16819DDE" w14:textId="77777777" w:rsidR="002232E2" w:rsidRPr="00453F40" w:rsidRDefault="002232E2" w:rsidP="002232E2">
      <w:pPr>
        <w:pStyle w:val="Sinespaciado"/>
        <w:widowControl w:val="0"/>
        <w:numPr>
          <w:ilvl w:val="0"/>
          <w:numId w:val="12"/>
        </w:numPr>
        <w:spacing w:line="276" w:lineRule="auto"/>
        <w:rPr>
          <w:rFonts w:ascii="Roboto Light" w:hAnsi="Roboto Light" w:cs="Open Sans"/>
          <w:bCs/>
          <w:sz w:val="24"/>
          <w:szCs w:val="24"/>
        </w:rPr>
      </w:pPr>
      <w:r w:rsidRPr="00453F40">
        <w:rPr>
          <w:rFonts w:ascii="Roboto Light" w:hAnsi="Roboto Light" w:cs="Open Sans"/>
          <w:bCs/>
          <w:sz w:val="24"/>
          <w:szCs w:val="24"/>
        </w:rPr>
        <w:t>0 and 6</w:t>
      </w:r>
    </w:p>
    <w:p w14:paraId="0592143C"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3 and 8</w:t>
      </w:r>
    </w:p>
    <w:p w14:paraId="501EF951"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5 and S</w:t>
      </w:r>
    </w:p>
    <w:p w14:paraId="4F4F891E"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1 and 7</w:t>
      </w:r>
    </w:p>
    <w:p w14:paraId="394C24EE"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B and 8</w:t>
      </w:r>
    </w:p>
    <w:p w14:paraId="3931A0EB"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t>U and V</w:t>
      </w:r>
    </w:p>
    <w:p w14:paraId="3FF724C6" w14:textId="77777777" w:rsidR="002232E2" w:rsidRPr="00453F40" w:rsidRDefault="002232E2" w:rsidP="002232E2">
      <w:pPr>
        <w:pStyle w:val="Sinespaciado"/>
        <w:widowControl w:val="0"/>
        <w:numPr>
          <w:ilvl w:val="0"/>
          <w:numId w:val="12"/>
        </w:numPr>
        <w:spacing w:line="276" w:lineRule="auto"/>
        <w:rPr>
          <w:rFonts w:ascii="Roboto Light" w:hAnsi="Roboto Light" w:cs="Open Sans"/>
          <w:sz w:val="24"/>
          <w:szCs w:val="24"/>
        </w:rPr>
      </w:pPr>
      <w:r w:rsidRPr="00453F40">
        <w:rPr>
          <w:rFonts w:ascii="Roboto Light" w:hAnsi="Roboto Light" w:cs="Open Sans"/>
          <w:sz w:val="24"/>
          <w:szCs w:val="24"/>
        </w:rPr>
        <w:lastRenderedPageBreak/>
        <w:t>0 and O</w:t>
      </w:r>
    </w:p>
    <w:p w14:paraId="074A8BC3" w14:textId="77777777" w:rsidR="002232E2" w:rsidRPr="00453F40" w:rsidRDefault="002232E2" w:rsidP="009868C9">
      <w:pPr>
        <w:pStyle w:val="Ttulo3SP"/>
      </w:pPr>
      <w:bookmarkStart w:id="19" w:name="_Toc75779967"/>
      <w:bookmarkStart w:id="20" w:name="_Toc157608043"/>
      <w:r w:rsidRPr="00453F40">
        <w:t>Realistic</w:t>
      </w:r>
      <w:bookmarkEnd w:id="19"/>
      <w:bookmarkEnd w:id="20"/>
    </w:p>
    <w:p w14:paraId="51E0646C" w14:textId="77777777" w:rsidR="002232E2" w:rsidRPr="00453F40" w:rsidRDefault="002232E2" w:rsidP="002232E2">
      <w:pPr>
        <w:rPr>
          <w:bCs/>
          <w:szCs w:val="24"/>
        </w:rPr>
      </w:pPr>
      <w:r w:rsidRPr="00453F40">
        <w:rPr>
          <w:bCs/>
          <w:szCs w:val="24"/>
        </w:rPr>
        <w:t>The documented information must be true and must be documented by the person who performed the activity. Information must never be falsified.</w:t>
      </w:r>
    </w:p>
    <w:p w14:paraId="28795FFF" w14:textId="77777777" w:rsidR="002232E2" w:rsidRPr="00453F40" w:rsidRDefault="002232E2" w:rsidP="002232E2">
      <w:pPr>
        <w:rPr>
          <w:bCs/>
          <w:szCs w:val="24"/>
        </w:rPr>
      </w:pPr>
      <w:r w:rsidRPr="00453F40">
        <w:rPr>
          <w:bCs/>
          <w:szCs w:val="24"/>
        </w:rPr>
        <w:t xml:space="preserve">The signatures confirm that the information signed is true. This signature is personal and non-transferable and must be recorded on the corresponding sheet of the signature recognition booklet, prepared according to procedure </w:t>
      </w:r>
      <w:r w:rsidRPr="00453F40">
        <w:rPr>
          <w:b/>
          <w:szCs w:val="24"/>
        </w:rPr>
        <w:t xml:space="preserve">PNT-017-Signature </w:t>
      </w:r>
      <w:proofErr w:type="gramStart"/>
      <w:r w:rsidRPr="00453F40">
        <w:rPr>
          <w:b/>
          <w:szCs w:val="24"/>
        </w:rPr>
        <w:t xml:space="preserve">Registration </w:t>
      </w:r>
      <w:r w:rsidRPr="00453F40">
        <w:rPr>
          <w:bCs/>
          <w:szCs w:val="24"/>
        </w:rPr>
        <w:t>.</w:t>
      </w:r>
      <w:proofErr w:type="gramEnd"/>
      <w:r w:rsidRPr="00453F40">
        <w:rPr>
          <w:bCs/>
          <w:szCs w:val="24"/>
        </w:rPr>
        <w:t xml:space="preserve"> No signature other than the one recorded should be used.</w:t>
      </w:r>
    </w:p>
    <w:p w14:paraId="53648E88" w14:textId="77777777" w:rsidR="002232E2" w:rsidRPr="00453F40" w:rsidRDefault="002232E2" w:rsidP="002232E2">
      <w:pPr>
        <w:rPr>
          <w:bCs/>
          <w:szCs w:val="24"/>
        </w:rPr>
      </w:pPr>
      <w:r w:rsidRPr="00453F40">
        <w:rPr>
          <w:bCs/>
          <w:szCs w:val="24"/>
        </w:rPr>
        <w:t>In those activities that require the signature of the person performing the activity and the signature of the person reviewing or verifying, these signatures cannot belong to the same person.</w:t>
      </w:r>
    </w:p>
    <w:p w14:paraId="53BCC987" w14:textId="77777777" w:rsidR="002232E2" w:rsidRPr="00453F40" w:rsidRDefault="002232E2" w:rsidP="009868C9">
      <w:pPr>
        <w:pStyle w:val="Titulo2SP"/>
      </w:pPr>
      <w:bookmarkStart w:id="21" w:name="_Toc75779968"/>
      <w:bookmarkStart w:id="22" w:name="_Toc157608044"/>
      <w:r w:rsidRPr="00453F40">
        <w:t>Allowed abbreviations</w:t>
      </w:r>
      <w:bookmarkEnd w:id="21"/>
      <w:bookmarkEnd w:id="22"/>
    </w:p>
    <w:p w14:paraId="0C8C1CE2" w14:textId="77777777" w:rsidR="002232E2" w:rsidRPr="00453F40" w:rsidRDefault="002232E2" w:rsidP="002232E2">
      <w:pPr>
        <w:rPr>
          <w:bCs/>
          <w:szCs w:val="24"/>
        </w:rPr>
      </w:pPr>
      <w:r w:rsidRPr="00453F40">
        <w:rPr>
          <w:bCs/>
          <w:szCs w:val="24"/>
        </w:rPr>
        <w:t>Below is a list of the abbreviations to use when making any notes on a document:</w:t>
      </w:r>
    </w:p>
    <w:p w14:paraId="763CBF99" w14:textId="77777777" w:rsidR="002232E2" w:rsidRPr="00453F40" w:rsidRDefault="002232E2" w:rsidP="002232E2">
      <w:pPr>
        <w:ind w:left="709"/>
        <w:rPr>
          <w:bCs/>
          <w:szCs w:val="24"/>
        </w:rPr>
      </w:pPr>
      <w:r w:rsidRPr="00453F40">
        <w:rPr>
          <w:bCs/>
          <w:szCs w:val="24"/>
        </w:rPr>
        <w:t xml:space="preserve">EA: </w:t>
      </w:r>
      <w:r w:rsidRPr="00453F40">
        <w:rPr>
          <w:bCs/>
          <w:szCs w:val="24"/>
        </w:rPr>
        <w:tab/>
      </w:r>
      <w:r w:rsidRPr="00453F40">
        <w:rPr>
          <w:bCs/>
          <w:szCs w:val="24"/>
        </w:rPr>
        <w:tab/>
        <w:t>Annotation error</w:t>
      </w:r>
    </w:p>
    <w:p w14:paraId="138F44F3" w14:textId="77777777" w:rsidR="002232E2" w:rsidRPr="00453F40" w:rsidRDefault="002232E2" w:rsidP="002232E2">
      <w:pPr>
        <w:ind w:left="709"/>
        <w:rPr>
          <w:bCs/>
          <w:szCs w:val="24"/>
        </w:rPr>
      </w:pPr>
      <w:r w:rsidRPr="00453F40">
        <w:rPr>
          <w:bCs/>
          <w:szCs w:val="24"/>
        </w:rPr>
        <w:t xml:space="preserve">EC: </w:t>
      </w:r>
      <w:r w:rsidRPr="00453F40">
        <w:rPr>
          <w:bCs/>
          <w:szCs w:val="24"/>
        </w:rPr>
        <w:tab/>
      </w:r>
      <w:r w:rsidRPr="00453F40">
        <w:rPr>
          <w:bCs/>
          <w:szCs w:val="24"/>
        </w:rPr>
        <w:tab/>
        <w:t>Calculation error</w:t>
      </w:r>
    </w:p>
    <w:p w14:paraId="7A54D532" w14:textId="77777777" w:rsidR="002232E2" w:rsidRPr="00453F40" w:rsidRDefault="002232E2" w:rsidP="002232E2">
      <w:pPr>
        <w:ind w:left="709"/>
        <w:rPr>
          <w:bCs/>
          <w:szCs w:val="24"/>
        </w:rPr>
      </w:pPr>
      <w:r w:rsidRPr="00453F40">
        <w:rPr>
          <w:bCs/>
          <w:szCs w:val="24"/>
        </w:rPr>
        <w:t xml:space="preserve">ED: </w:t>
      </w:r>
      <w:r w:rsidRPr="00453F40">
        <w:rPr>
          <w:bCs/>
          <w:szCs w:val="24"/>
        </w:rPr>
        <w:tab/>
      </w:r>
      <w:r w:rsidRPr="00453F40">
        <w:rPr>
          <w:bCs/>
          <w:szCs w:val="24"/>
        </w:rPr>
        <w:tab/>
        <w:t>Data error</w:t>
      </w:r>
    </w:p>
    <w:p w14:paraId="2383E4D7" w14:textId="77777777" w:rsidR="002232E2" w:rsidRPr="00453F40" w:rsidRDefault="002232E2" w:rsidP="002232E2">
      <w:pPr>
        <w:ind w:left="709"/>
        <w:rPr>
          <w:bCs/>
          <w:szCs w:val="24"/>
        </w:rPr>
      </w:pPr>
      <w:r w:rsidRPr="00453F40">
        <w:rPr>
          <w:bCs/>
          <w:szCs w:val="24"/>
        </w:rPr>
        <w:t xml:space="preserve">EE: </w:t>
      </w:r>
      <w:r w:rsidRPr="00453F40">
        <w:rPr>
          <w:bCs/>
          <w:szCs w:val="24"/>
        </w:rPr>
        <w:tab/>
      </w:r>
      <w:r w:rsidRPr="00453F40">
        <w:rPr>
          <w:bCs/>
          <w:szCs w:val="24"/>
        </w:rPr>
        <w:tab/>
        <w:t>Typing error</w:t>
      </w:r>
    </w:p>
    <w:p w14:paraId="15EEC162" w14:textId="77777777" w:rsidR="002232E2" w:rsidRPr="00453F40" w:rsidRDefault="002232E2" w:rsidP="002232E2">
      <w:pPr>
        <w:ind w:left="709"/>
        <w:rPr>
          <w:bCs/>
          <w:szCs w:val="24"/>
        </w:rPr>
      </w:pPr>
      <w:r w:rsidRPr="00453F40">
        <w:rPr>
          <w:bCs/>
          <w:szCs w:val="24"/>
        </w:rPr>
        <w:t xml:space="preserve">EG: </w:t>
      </w:r>
      <w:r w:rsidRPr="00453F40">
        <w:rPr>
          <w:bCs/>
          <w:szCs w:val="24"/>
        </w:rPr>
        <w:tab/>
      </w:r>
      <w:r w:rsidRPr="00453F40">
        <w:rPr>
          <w:bCs/>
          <w:szCs w:val="24"/>
        </w:rPr>
        <w:tab/>
        <w:t>Grammatical error</w:t>
      </w:r>
    </w:p>
    <w:p w14:paraId="037D85B3" w14:textId="77777777" w:rsidR="002232E2" w:rsidRPr="00453F40" w:rsidRDefault="002232E2" w:rsidP="002232E2">
      <w:pPr>
        <w:ind w:left="709"/>
        <w:rPr>
          <w:bCs/>
          <w:szCs w:val="24"/>
        </w:rPr>
      </w:pPr>
      <w:r w:rsidRPr="00453F40">
        <w:rPr>
          <w:bCs/>
          <w:szCs w:val="24"/>
        </w:rPr>
        <w:t xml:space="preserve">ET: </w:t>
      </w:r>
      <w:r w:rsidRPr="00453F40">
        <w:rPr>
          <w:bCs/>
          <w:szCs w:val="24"/>
        </w:rPr>
        <w:tab/>
      </w:r>
      <w:r w:rsidRPr="00453F40">
        <w:rPr>
          <w:bCs/>
          <w:szCs w:val="24"/>
        </w:rPr>
        <w:tab/>
        <w:t>Transcription error</w:t>
      </w:r>
    </w:p>
    <w:p w14:paraId="017EE73E" w14:textId="77777777" w:rsidR="002232E2" w:rsidRPr="00453F40" w:rsidRDefault="002232E2" w:rsidP="002232E2">
      <w:pPr>
        <w:ind w:left="709"/>
        <w:rPr>
          <w:bCs/>
          <w:szCs w:val="24"/>
        </w:rPr>
      </w:pPr>
      <w:r w:rsidRPr="00453F40">
        <w:rPr>
          <w:bCs/>
          <w:szCs w:val="24"/>
        </w:rPr>
        <w:t>N/A or NA</w:t>
      </w:r>
      <w:proofErr w:type="gramStart"/>
      <w:r w:rsidRPr="00453F40">
        <w:rPr>
          <w:bCs/>
          <w:szCs w:val="24"/>
        </w:rPr>
        <w:t xml:space="preserve">: </w:t>
      </w:r>
      <w:r w:rsidRPr="00453F40">
        <w:rPr>
          <w:bCs/>
          <w:szCs w:val="24"/>
        </w:rPr>
        <w:tab/>
        <w:t>Not</w:t>
      </w:r>
      <w:proofErr w:type="gramEnd"/>
      <w:r w:rsidRPr="00453F40">
        <w:rPr>
          <w:bCs/>
          <w:szCs w:val="24"/>
        </w:rPr>
        <w:t xml:space="preserve"> applicable</w:t>
      </w:r>
    </w:p>
    <w:p w14:paraId="7C79E660" w14:textId="77777777" w:rsidR="002232E2" w:rsidRPr="00453F40" w:rsidRDefault="002232E2" w:rsidP="002C78E2">
      <w:pPr>
        <w:pStyle w:val="Titulo2SP"/>
      </w:pPr>
      <w:bookmarkStart w:id="23" w:name="_Toc75779969"/>
      <w:bookmarkStart w:id="24" w:name="_Toc157608045"/>
      <w:r w:rsidRPr="00453F40">
        <w:t>Data integrity</w:t>
      </w:r>
      <w:bookmarkEnd w:id="23"/>
      <w:bookmarkEnd w:id="24"/>
    </w:p>
    <w:p w14:paraId="6B87DB32" w14:textId="77777777" w:rsidR="002232E2" w:rsidRPr="00453F40" w:rsidRDefault="002232E2" w:rsidP="002232E2">
      <w:pPr>
        <w:rPr>
          <w:rFonts w:eastAsia="Times New Roman"/>
          <w:szCs w:val="24"/>
          <w:lang w:eastAsia="es-ES"/>
        </w:rPr>
      </w:pPr>
      <w:r w:rsidRPr="00453F40">
        <w:rPr>
          <w:rFonts w:eastAsia="Times New Roman"/>
          <w:szCs w:val="24"/>
          <w:lang w:eastAsia="es-ES"/>
        </w:rPr>
        <w:t>Data integrity requirements apply to both paper (manual) and electronic records and are essential to ensuring that data is complete, consistent, and accurate.</w:t>
      </w:r>
    </w:p>
    <w:p w14:paraId="55F10F50" w14:textId="77777777" w:rsidR="002232E2" w:rsidRPr="00453F40" w:rsidRDefault="002232E2" w:rsidP="002232E2">
      <w:pPr>
        <w:rPr>
          <w:szCs w:val="24"/>
        </w:rPr>
      </w:pPr>
      <w:r w:rsidRPr="00453F40">
        <w:rPr>
          <w:szCs w:val="24"/>
        </w:rPr>
        <w:t>The data must comply with the ALCOA rule:</w:t>
      </w:r>
    </w:p>
    <w:p w14:paraId="1BE55D89" w14:textId="77777777" w:rsidR="002232E2" w:rsidRPr="00453F40" w:rsidRDefault="002232E2" w:rsidP="002232E2">
      <w:pPr>
        <w:ind w:left="709"/>
        <w:rPr>
          <w:rFonts w:eastAsia="Times New Roman"/>
          <w:szCs w:val="24"/>
          <w:lang w:eastAsia="es-ES"/>
        </w:rPr>
      </w:pPr>
      <w:proofErr w:type="gramStart"/>
      <w:r w:rsidRPr="00453F40">
        <w:rPr>
          <w:rFonts w:eastAsia="Times New Roman"/>
          <w:szCs w:val="24"/>
          <w:lang w:eastAsia="es-ES"/>
        </w:rPr>
        <w:t>A</w:t>
      </w:r>
      <w:proofErr w:type="gramEnd"/>
      <w:r w:rsidRPr="00453F40">
        <w:rPr>
          <w:rFonts w:eastAsia="Times New Roman"/>
          <w:szCs w:val="24"/>
          <w:lang w:eastAsia="es-ES"/>
        </w:rPr>
        <w:t xml:space="preserve"> </w:t>
      </w:r>
      <w:r w:rsidRPr="00453F40">
        <w:rPr>
          <w:rFonts w:eastAsia="Times New Roman"/>
          <w:szCs w:val="24"/>
          <w:lang w:eastAsia="es-ES"/>
        </w:rPr>
        <w:tab/>
        <w:t>Attributable to the person who records the data.</w:t>
      </w:r>
    </w:p>
    <w:p w14:paraId="494212B5"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 xml:space="preserve">L </w:t>
      </w:r>
      <w:r w:rsidRPr="00453F40">
        <w:rPr>
          <w:rFonts w:eastAsia="Times New Roman"/>
          <w:szCs w:val="24"/>
          <w:lang w:eastAsia="es-ES"/>
        </w:rPr>
        <w:tab/>
        <w:t>Legible and permanent.</w:t>
      </w:r>
    </w:p>
    <w:p w14:paraId="06D47D9A"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 xml:space="preserve">C </w:t>
      </w:r>
      <w:r w:rsidRPr="00453F40">
        <w:rPr>
          <w:rFonts w:eastAsia="Times New Roman"/>
          <w:szCs w:val="24"/>
          <w:lang w:eastAsia="es-ES"/>
        </w:rPr>
        <w:tab/>
        <w:t>Contemporary: recorded at the time.</w:t>
      </w:r>
    </w:p>
    <w:p w14:paraId="20E33A3D" w14:textId="77777777" w:rsidR="002232E2" w:rsidRPr="00453F40" w:rsidRDefault="002232E2" w:rsidP="002232E2">
      <w:pPr>
        <w:ind w:firstLine="709"/>
        <w:rPr>
          <w:rFonts w:eastAsia="Times New Roman"/>
          <w:szCs w:val="24"/>
          <w:lang w:eastAsia="es-ES"/>
        </w:rPr>
      </w:pPr>
      <w:r w:rsidRPr="00453F40">
        <w:rPr>
          <w:rFonts w:eastAsia="Times New Roman"/>
          <w:szCs w:val="24"/>
          <w:lang w:eastAsia="es-ES"/>
        </w:rPr>
        <w:lastRenderedPageBreak/>
        <w:t xml:space="preserve">The </w:t>
      </w:r>
      <w:r w:rsidRPr="00453F40">
        <w:rPr>
          <w:rFonts w:eastAsia="Times New Roman"/>
          <w:szCs w:val="24"/>
          <w:lang w:eastAsia="es-ES"/>
        </w:rPr>
        <w:tab/>
        <w:t>Original (or true copy of the original).</w:t>
      </w:r>
    </w:p>
    <w:p w14:paraId="483DFFF7" w14:textId="77777777" w:rsidR="002232E2" w:rsidRPr="00453F40" w:rsidRDefault="002232E2" w:rsidP="002232E2">
      <w:pPr>
        <w:ind w:left="709"/>
        <w:rPr>
          <w:rFonts w:eastAsia="Times New Roman"/>
          <w:szCs w:val="24"/>
          <w:lang w:eastAsia="es-ES"/>
        </w:rPr>
      </w:pPr>
      <w:r w:rsidRPr="00453F40">
        <w:rPr>
          <w:rFonts w:eastAsia="Times New Roman"/>
          <w:szCs w:val="24"/>
          <w:lang w:eastAsia="es-ES"/>
        </w:rPr>
        <w:t xml:space="preserve">A </w:t>
      </w:r>
      <w:r w:rsidRPr="00453F40">
        <w:rPr>
          <w:rFonts w:eastAsia="Times New Roman"/>
          <w:szCs w:val="24"/>
          <w:lang w:eastAsia="es-ES"/>
        </w:rPr>
        <w:tab/>
        <w:t>(from the English accurate) Exact, precise.</w:t>
      </w:r>
    </w:p>
    <w:p w14:paraId="0D917D5A" w14:textId="77777777" w:rsidR="002232E2" w:rsidRPr="00453F40" w:rsidRDefault="002232E2" w:rsidP="002232E2">
      <w:pPr>
        <w:rPr>
          <w:szCs w:val="24"/>
        </w:rPr>
      </w:pPr>
      <w:r w:rsidRPr="00453F40">
        <w:rPr>
          <w:szCs w:val="24"/>
        </w:rPr>
        <w:t>There are several ways to ensure data integrity, some of which may be:</w:t>
      </w:r>
    </w:p>
    <w:p w14:paraId="21829846" w14:textId="77777777" w:rsidR="002232E2" w:rsidRPr="00453F40" w:rsidRDefault="002232E2" w:rsidP="002C78E2">
      <w:pPr>
        <w:pStyle w:val="Listavietas1"/>
      </w:pPr>
      <w:r w:rsidRPr="00453F40">
        <w:t>Follow good documentation practices.</w:t>
      </w:r>
    </w:p>
    <w:p w14:paraId="2A188036" w14:textId="77777777" w:rsidR="002232E2" w:rsidRPr="00453F40" w:rsidRDefault="002232E2" w:rsidP="002C78E2">
      <w:pPr>
        <w:pStyle w:val="Listavietas1"/>
      </w:pPr>
      <w:r w:rsidRPr="00453F40">
        <w:t>Implement control systems to detect or reduce errors (e.g., second-person verification, computerized data capture systems, etc.).</w:t>
      </w:r>
    </w:p>
    <w:p w14:paraId="08FB55BD" w14:textId="77777777" w:rsidR="002232E2" w:rsidRPr="00453F40" w:rsidRDefault="002232E2" w:rsidP="002C78E2">
      <w:pPr>
        <w:pStyle w:val="Listavietas1"/>
      </w:pPr>
      <w:r w:rsidRPr="00453F40">
        <w:t>Separate roles for access to computerized systems, as well as using and reviewing system audit trails.</w:t>
      </w:r>
    </w:p>
    <w:p w14:paraId="2D14D707" w14:textId="77777777" w:rsidR="002232E2" w:rsidRPr="00453F40" w:rsidRDefault="002232E2" w:rsidP="002C78E2">
      <w:pPr>
        <w:pStyle w:val="Listavietas1"/>
      </w:pPr>
      <w:r w:rsidRPr="00453F40">
        <w:t>Prevent unauthorized access and use strong passwords to access systems, with at least 8 alphanumeric characters and symbols.</w:t>
      </w:r>
    </w:p>
    <w:p w14:paraId="1389F732" w14:textId="77777777" w:rsidR="002232E2" w:rsidRPr="00453F40" w:rsidRDefault="002232E2" w:rsidP="002232E2">
      <w:pPr>
        <w:rPr>
          <w:szCs w:val="24"/>
        </w:rPr>
      </w:pPr>
      <w:r w:rsidRPr="00453F40">
        <w:rPr>
          <w:rFonts w:eastAsia="Times New Roman"/>
          <w:szCs w:val="24"/>
          <w:lang w:eastAsia="es-ES"/>
        </w:rPr>
        <w:t xml:space="preserve">It must be ensured that each employee has only </w:t>
      </w:r>
      <w:proofErr w:type="gramStart"/>
      <w:r w:rsidRPr="00453F40">
        <w:rPr>
          <w:rFonts w:eastAsia="Times New Roman"/>
          <w:szCs w:val="24"/>
          <w:lang w:eastAsia="es-ES"/>
        </w:rPr>
        <w:t>the access</w:t>
      </w:r>
      <w:proofErr w:type="gramEnd"/>
      <w:r w:rsidRPr="00453F40">
        <w:rPr>
          <w:rFonts w:eastAsia="Times New Roman"/>
          <w:szCs w:val="24"/>
          <w:lang w:eastAsia="es-ES"/>
        </w:rPr>
        <w:t xml:space="preserve"> appropriate for their position, that they are trained in the applicable system, and that all actions are attributable to the </w:t>
      </w:r>
      <w:proofErr w:type="gramStart"/>
      <w:r w:rsidRPr="00453F40">
        <w:rPr>
          <w:rFonts w:eastAsia="Times New Roman"/>
          <w:szCs w:val="24"/>
          <w:lang w:eastAsia="es-ES"/>
        </w:rPr>
        <w:t>individual(s</w:t>
      </w:r>
      <w:proofErr w:type="gramEnd"/>
      <w:r w:rsidRPr="00453F40">
        <w:rPr>
          <w:rFonts w:eastAsia="Times New Roman"/>
          <w:szCs w:val="24"/>
          <w:lang w:eastAsia="es-ES"/>
        </w:rPr>
        <w:t>) performing them. Therefore, any employee who detects that data integrity is being or may be violated must notify their immediate supervisor.</w:t>
      </w:r>
    </w:p>
    <w:p w14:paraId="6CEABBB0" w14:textId="77777777" w:rsidR="00006FF5" w:rsidRPr="00453F40" w:rsidRDefault="00A377B9" w:rsidP="002C78E2">
      <w:pPr>
        <w:pStyle w:val="Titulo1SP"/>
      </w:pPr>
      <w:bookmarkStart w:id="25" w:name="_Toc157608046"/>
      <w:r w:rsidRPr="00453F40">
        <w:t>Distribution of the Procedure</w:t>
      </w:r>
      <w:bookmarkEnd w:id="25"/>
    </w:p>
    <w:p w14:paraId="042F36F1" w14:textId="77777777" w:rsidR="00006FF5" w:rsidRPr="00453F40" w:rsidRDefault="00A377B9">
      <w:pPr>
        <w:rPr>
          <w:szCs w:val="24"/>
        </w:rPr>
      </w:pPr>
      <w:r w:rsidRPr="00453F40">
        <w:rPr>
          <w:iCs/>
          <w:szCs w:val="24"/>
        </w:rPr>
        <w:t xml:space="preserve">Staff members in the </w:t>
      </w:r>
      <w:r w:rsidRPr="00453F40">
        <w:rPr>
          <w:szCs w:val="24"/>
        </w:rPr>
        <w:t>departments listed in Section 3 (Responsibilities and Affected Departments) must be provided with a copy of this procedure. In addition, controlled copy No. 1 will be submitted to the Archives for paper archiving.</w:t>
      </w:r>
    </w:p>
    <w:p w14:paraId="225B7386" w14:textId="77777777" w:rsidR="00006FF5" w:rsidRPr="00453F40" w:rsidRDefault="00A377B9">
      <w:pPr>
        <w:rPr>
          <w:szCs w:val="24"/>
        </w:rPr>
      </w:pPr>
      <w:r w:rsidRPr="00453F40">
        <w:rPr>
          <w:szCs w:val="24"/>
        </w:rPr>
        <w:t>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453F40" w14:paraId="0D5BAAE8" w14:textId="77777777" w:rsidTr="002C78E2">
        <w:trPr>
          <w:jc w:val="center"/>
        </w:trPr>
        <w:tc>
          <w:tcPr>
            <w:tcW w:w="2841" w:type="dxa"/>
            <w:shd w:val="clear" w:color="auto" w:fill="9D9D9D"/>
          </w:tcPr>
          <w:p w14:paraId="296BA975" w14:textId="77777777" w:rsidR="00006FF5" w:rsidRPr="002C78E2" w:rsidRDefault="00A377B9" w:rsidP="002C78E2">
            <w:pPr>
              <w:pStyle w:val="Contenidodelatabla"/>
              <w:jc w:val="center"/>
              <w:rPr>
                <w:b/>
                <w:bCs/>
              </w:rPr>
            </w:pPr>
            <w:r w:rsidRPr="002C78E2">
              <w:rPr>
                <w:b/>
                <w:bCs/>
              </w:rPr>
              <w:t>Controlled Copy No.</w:t>
            </w:r>
          </w:p>
        </w:tc>
        <w:tc>
          <w:tcPr>
            <w:tcW w:w="6238" w:type="dxa"/>
            <w:shd w:val="clear" w:color="auto" w:fill="9D9D9D"/>
            <w:vAlign w:val="center"/>
          </w:tcPr>
          <w:p w14:paraId="2250B5D0" w14:textId="12340925" w:rsidR="00006FF5" w:rsidRPr="002C78E2" w:rsidRDefault="00A377B9" w:rsidP="002C78E2">
            <w:pPr>
              <w:pStyle w:val="Contenidodelatabla"/>
              <w:jc w:val="center"/>
              <w:rPr>
                <w:b/>
                <w:bCs/>
              </w:rPr>
            </w:pPr>
            <w:proofErr w:type="spellStart"/>
            <w:r w:rsidRPr="002C78E2">
              <w:rPr>
                <w:b/>
                <w:bCs/>
                <w:lang w:val="es-ES_tradnl" w:eastAsia="es-ES"/>
              </w:rPr>
              <w:t>Departments</w:t>
            </w:r>
            <w:proofErr w:type="spellEnd"/>
          </w:p>
        </w:tc>
      </w:tr>
      <w:tr w:rsidR="00006FF5" w:rsidRPr="00453F40" w14:paraId="6C769932" w14:textId="77777777" w:rsidTr="00A377B9">
        <w:trPr>
          <w:jc w:val="center"/>
        </w:trPr>
        <w:tc>
          <w:tcPr>
            <w:tcW w:w="2841" w:type="dxa"/>
          </w:tcPr>
          <w:p w14:paraId="10B83E8E" w14:textId="77777777" w:rsidR="00006FF5" w:rsidRPr="00453F40" w:rsidRDefault="00A377B9" w:rsidP="002C78E2">
            <w:pPr>
              <w:pStyle w:val="Contenidodelatabla"/>
            </w:pPr>
            <w:r w:rsidRPr="00453F40">
              <w:rPr>
                <w:rFonts w:eastAsia="Times New Roman"/>
              </w:rPr>
              <w:t>1</w:t>
            </w:r>
          </w:p>
        </w:tc>
        <w:tc>
          <w:tcPr>
            <w:tcW w:w="6238" w:type="dxa"/>
          </w:tcPr>
          <w:p w14:paraId="074490E0" w14:textId="77777777" w:rsidR="00006FF5" w:rsidRPr="00453F40" w:rsidRDefault="00A377B9" w:rsidP="002C78E2">
            <w:pPr>
              <w:pStyle w:val="Contenidodelatabla"/>
            </w:pPr>
            <w:r w:rsidRPr="00453F40">
              <w:rPr>
                <w:rFonts w:eastAsia="Times New Roman"/>
              </w:rPr>
              <w:t>Archive</w:t>
            </w:r>
          </w:p>
        </w:tc>
      </w:tr>
    </w:tbl>
    <w:p w14:paraId="1CDFF95E" w14:textId="77777777" w:rsidR="00006FF5" w:rsidRPr="00453F40" w:rsidRDefault="00006FF5">
      <w:pPr>
        <w:rPr>
          <w:szCs w:val="24"/>
        </w:rPr>
      </w:pPr>
    </w:p>
    <w:p w14:paraId="576E5BB2" w14:textId="77777777" w:rsidR="00006FF5" w:rsidRPr="00453F40" w:rsidRDefault="00A377B9" w:rsidP="002C78E2">
      <w:pPr>
        <w:pStyle w:val="Titulo1SP"/>
      </w:pPr>
      <w:bookmarkStart w:id="26" w:name="_Toc157608047"/>
      <w:r w:rsidRPr="00453F40">
        <w:t>Annexes</w:t>
      </w:r>
      <w:bookmarkEnd w:id="26"/>
    </w:p>
    <w:tbl>
      <w:tblPr>
        <w:tblStyle w:val="Tablaconcuadrcula"/>
        <w:tblW w:w="9351" w:type="dxa"/>
        <w:tblLayout w:type="fixed"/>
        <w:tblLook w:val="04A0" w:firstRow="1" w:lastRow="0" w:firstColumn="1" w:lastColumn="0" w:noHBand="0" w:noVBand="1"/>
      </w:tblPr>
      <w:tblGrid>
        <w:gridCol w:w="988"/>
        <w:gridCol w:w="8363"/>
      </w:tblGrid>
      <w:tr w:rsidR="00A377B9" w:rsidRPr="00453F40" w14:paraId="49CB0366" w14:textId="77777777" w:rsidTr="002C78E2">
        <w:trPr>
          <w:trHeight w:val="674"/>
        </w:trPr>
        <w:tc>
          <w:tcPr>
            <w:tcW w:w="988" w:type="dxa"/>
            <w:shd w:val="clear" w:color="auto" w:fill="9D9D9D"/>
            <w:vAlign w:val="center"/>
          </w:tcPr>
          <w:p w14:paraId="3FC09F9E" w14:textId="77777777" w:rsidR="00A377B9" w:rsidRPr="002C78E2" w:rsidRDefault="00A377B9" w:rsidP="002C78E2">
            <w:pPr>
              <w:pStyle w:val="Contenidodelatabla"/>
              <w:jc w:val="center"/>
              <w:rPr>
                <w:b/>
                <w:bCs/>
              </w:rPr>
            </w:pPr>
            <w:r w:rsidRPr="002C78E2">
              <w:rPr>
                <w:b/>
                <w:bCs/>
              </w:rPr>
              <w:t>NO. / REV.</w:t>
            </w:r>
          </w:p>
        </w:tc>
        <w:tc>
          <w:tcPr>
            <w:tcW w:w="8363" w:type="dxa"/>
            <w:shd w:val="clear" w:color="auto" w:fill="9D9D9D"/>
            <w:vAlign w:val="center"/>
          </w:tcPr>
          <w:p w14:paraId="5BB85613" w14:textId="77777777" w:rsidR="00A377B9" w:rsidRPr="002C78E2" w:rsidRDefault="00A377B9" w:rsidP="002C78E2">
            <w:pPr>
              <w:pStyle w:val="Contenidodelatabla"/>
              <w:jc w:val="center"/>
              <w:rPr>
                <w:b/>
                <w:bCs/>
              </w:rPr>
            </w:pPr>
            <w:r w:rsidRPr="002C78E2">
              <w:rPr>
                <w:b/>
                <w:bCs/>
              </w:rPr>
              <w:t>QUALIFICATION</w:t>
            </w:r>
          </w:p>
        </w:tc>
      </w:tr>
      <w:tr w:rsidR="00A377B9" w:rsidRPr="00453F40" w14:paraId="5D0C61CC" w14:textId="77777777" w:rsidTr="00A377B9">
        <w:trPr>
          <w:trHeight w:val="677"/>
        </w:trPr>
        <w:tc>
          <w:tcPr>
            <w:tcW w:w="988" w:type="dxa"/>
            <w:vAlign w:val="center"/>
          </w:tcPr>
          <w:p w14:paraId="0C4E3A7F" w14:textId="77777777" w:rsidR="00A377B9" w:rsidRPr="00453F40" w:rsidRDefault="002232E2" w:rsidP="002C78E2">
            <w:pPr>
              <w:pStyle w:val="Contenidodelatabla"/>
            </w:pPr>
            <w:r w:rsidRPr="00453F40">
              <w:t>N/A</w:t>
            </w:r>
          </w:p>
        </w:tc>
        <w:tc>
          <w:tcPr>
            <w:tcW w:w="8363" w:type="dxa"/>
            <w:vAlign w:val="center"/>
          </w:tcPr>
          <w:p w14:paraId="3026D6D4" w14:textId="77777777" w:rsidR="00A377B9" w:rsidRPr="00453F40" w:rsidRDefault="002232E2" w:rsidP="002C78E2">
            <w:pPr>
              <w:pStyle w:val="Contenidodelatabla"/>
            </w:pPr>
            <w:r w:rsidRPr="00453F40">
              <w:t>N/A</w:t>
            </w:r>
          </w:p>
        </w:tc>
      </w:tr>
    </w:tbl>
    <w:p w14:paraId="3F10C6B2" w14:textId="77777777" w:rsidR="00006FF5" w:rsidRPr="00453F40" w:rsidRDefault="00A377B9" w:rsidP="002C78E2">
      <w:pPr>
        <w:pStyle w:val="Titulo1SP"/>
      </w:pPr>
      <w:bookmarkStart w:id="27" w:name="_Toc157608048"/>
      <w:r w:rsidRPr="00453F40">
        <w:lastRenderedPageBreak/>
        <w:t>Related documentation</w:t>
      </w:r>
      <w:bookmarkEnd w:id="27"/>
    </w:p>
    <w:tbl>
      <w:tblPr>
        <w:tblStyle w:val="Tablaconcuadrcula"/>
        <w:tblW w:w="9889" w:type="dxa"/>
        <w:tblLayout w:type="fixed"/>
        <w:tblLook w:val="04A0" w:firstRow="1" w:lastRow="0" w:firstColumn="1" w:lastColumn="0" w:noHBand="0" w:noVBand="1"/>
      </w:tblPr>
      <w:tblGrid>
        <w:gridCol w:w="1836"/>
        <w:gridCol w:w="8053"/>
      </w:tblGrid>
      <w:tr w:rsidR="00006FF5" w:rsidRPr="00453F40" w14:paraId="78360B30" w14:textId="77777777" w:rsidTr="002C78E2">
        <w:tc>
          <w:tcPr>
            <w:tcW w:w="1836" w:type="dxa"/>
            <w:shd w:val="clear" w:color="auto" w:fill="9D9D9D"/>
            <w:vAlign w:val="center"/>
          </w:tcPr>
          <w:p w14:paraId="7623D142" w14:textId="3D48C2C9" w:rsidR="00006FF5" w:rsidRPr="002C78E2" w:rsidRDefault="00A377B9" w:rsidP="002C78E2">
            <w:pPr>
              <w:pStyle w:val="Contenidodelatabla"/>
              <w:jc w:val="center"/>
              <w:rPr>
                <w:b/>
                <w:bCs/>
              </w:rPr>
            </w:pPr>
            <w:r w:rsidRPr="002C78E2">
              <w:rPr>
                <w:b/>
                <w:bCs/>
              </w:rPr>
              <w:t>Code</w:t>
            </w:r>
          </w:p>
        </w:tc>
        <w:tc>
          <w:tcPr>
            <w:tcW w:w="8053" w:type="dxa"/>
            <w:shd w:val="clear" w:color="auto" w:fill="9D9D9D"/>
            <w:vAlign w:val="center"/>
          </w:tcPr>
          <w:p w14:paraId="571FC0D8" w14:textId="77777777" w:rsidR="00006FF5" w:rsidRPr="002C78E2" w:rsidRDefault="00A377B9" w:rsidP="002C78E2">
            <w:pPr>
              <w:pStyle w:val="Contenidodelatabla"/>
              <w:jc w:val="center"/>
              <w:rPr>
                <w:b/>
                <w:bCs/>
              </w:rPr>
            </w:pPr>
            <w:r w:rsidRPr="002C78E2">
              <w:rPr>
                <w:b/>
                <w:bCs/>
              </w:rPr>
              <w:t>QUALIFICATION</w:t>
            </w:r>
          </w:p>
        </w:tc>
      </w:tr>
      <w:tr w:rsidR="00006FF5" w:rsidRPr="00453F40" w14:paraId="757A7FFB" w14:textId="77777777" w:rsidTr="00A377B9">
        <w:tc>
          <w:tcPr>
            <w:tcW w:w="1836" w:type="dxa"/>
          </w:tcPr>
          <w:p w14:paraId="4C581FC8" w14:textId="77777777" w:rsidR="00006FF5" w:rsidRPr="00453F40" w:rsidRDefault="002232E2" w:rsidP="002C78E2">
            <w:pPr>
              <w:pStyle w:val="Contenidodelatabla"/>
              <w:rPr>
                <w:szCs w:val="24"/>
              </w:rPr>
            </w:pPr>
            <w:r w:rsidRPr="00453F40">
              <w:rPr>
                <w:rFonts w:eastAsia="Times New Roman"/>
                <w:szCs w:val="24"/>
              </w:rPr>
              <w:t>PNT-001</w:t>
            </w:r>
          </w:p>
        </w:tc>
        <w:tc>
          <w:tcPr>
            <w:tcW w:w="8053" w:type="dxa"/>
          </w:tcPr>
          <w:p w14:paraId="6BC8127F" w14:textId="77777777" w:rsidR="00006FF5" w:rsidRPr="00453F40" w:rsidRDefault="002232E2" w:rsidP="002C78E2">
            <w:pPr>
              <w:pStyle w:val="Contenidodelatabla"/>
              <w:rPr>
                <w:szCs w:val="24"/>
              </w:rPr>
            </w:pPr>
            <w:r w:rsidRPr="00453F40">
              <w:rPr>
                <w:rFonts w:eastAsia="Times New Roman"/>
                <w:szCs w:val="24"/>
              </w:rPr>
              <w:t>Document and archive management</w:t>
            </w:r>
          </w:p>
        </w:tc>
      </w:tr>
      <w:tr w:rsidR="00006FF5" w:rsidRPr="00453F40" w14:paraId="4A220159" w14:textId="77777777" w:rsidTr="00A377B9">
        <w:tc>
          <w:tcPr>
            <w:tcW w:w="1836" w:type="dxa"/>
          </w:tcPr>
          <w:p w14:paraId="778CA51C" w14:textId="77777777" w:rsidR="00006FF5" w:rsidRPr="00453F40" w:rsidRDefault="002232E2" w:rsidP="002C78E2">
            <w:pPr>
              <w:pStyle w:val="Contenidodelatabla"/>
              <w:rPr>
                <w:szCs w:val="24"/>
              </w:rPr>
            </w:pPr>
            <w:r w:rsidRPr="00453F40">
              <w:rPr>
                <w:rFonts w:eastAsia="Times New Roman"/>
                <w:szCs w:val="24"/>
              </w:rPr>
              <w:t>PNT-017</w:t>
            </w:r>
          </w:p>
        </w:tc>
        <w:tc>
          <w:tcPr>
            <w:tcW w:w="8053" w:type="dxa"/>
          </w:tcPr>
          <w:p w14:paraId="69A716C9" w14:textId="77777777" w:rsidR="00006FF5" w:rsidRPr="002C78E2" w:rsidRDefault="002232E2" w:rsidP="002C78E2">
            <w:pPr>
              <w:pStyle w:val="Contenidodelatabla"/>
            </w:pPr>
            <w:r w:rsidRPr="002C78E2">
              <w:t>Signature register</w:t>
            </w:r>
          </w:p>
        </w:tc>
      </w:tr>
    </w:tbl>
    <w:p w14:paraId="159A957E" w14:textId="77777777" w:rsidR="00006FF5" w:rsidRPr="00453F40" w:rsidRDefault="00A377B9" w:rsidP="002C78E2">
      <w:pPr>
        <w:pStyle w:val="Titulo1SP"/>
      </w:pPr>
      <w:bookmarkStart w:id="28" w:name="_Toc157608049"/>
      <w:r w:rsidRPr="00453F40">
        <w:t>Training</w:t>
      </w:r>
      <w:bookmarkEnd w:id="28"/>
    </w:p>
    <w:p w14:paraId="6665B44D" w14:textId="77777777" w:rsidR="00006FF5" w:rsidRPr="00453F40" w:rsidRDefault="00A377B9">
      <w:pPr>
        <w:rPr>
          <w:szCs w:val="24"/>
        </w:rPr>
      </w:pPr>
      <w:r w:rsidRPr="00453F40">
        <w:rPr>
          <w:szCs w:val="24"/>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006FF5" w:rsidRPr="00453F40" w14:paraId="2D8BA594" w14:textId="77777777" w:rsidTr="002C78E2">
        <w:tc>
          <w:tcPr>
            <w:tcW w:w="1555" w:type="dxa"/>
            <w:shd w:val="clear" w:color="auto" w:fill="9D9D9D"/>
            <w:vAlign w:val="center"/>
          </w:tcPr>
          <w:p w14:paraId="66C2CA48" w14:textId="77777777" w:rsidR="00006FF5" w:rsidRPr="002C78E2" w:rsidRDefault="00A377B9" w:rsidP="002C78E2">
            <w:pPr>
              <w:pStyle w:val="Contenidodelatabla"/>
              <w:jc w:val="center"/>
              <w:rPr>
                <w:b/>
                <w:bCs/>
              </w:rPr>
            </w:pPr>
            <w:r w:rsidRPr="002C78E2">
              <w:rPr>
                <w:b/>
                <w:bCs/>
              </w:rPr>
              <w:t>Mark with an X</w:t>
            </w:r>
          </w:p>
        </w:tc>
        <w:tc>
          <w:tcPr>
            <w:tcW w:w="7795" w:type="dxa"/>
            <w:shd w:val="clear" w:color="auto" w:fill="9D9D9D"/>
            <w:vAlign w:val="center"/>
          </w:tcPr>
          <w:p w14:paraId="59D723F7" w14:textId="77777777" w:rsidR="00006FF5" w:rsidRPr="002C78E2" w:rsidRDefault="00A377B9" w:rsidP="002C78E2">
            <w:pPr>
              <w:pStyle w:val="Contenidodelatabla"/>
              <w:jc w:val="center"/>
              <w:rPr>
                <w:b/>
                <w:bCs/>
              </w:rPr>
            </w:pPr>
            <w:r w:rsidRPr="002C78E2">
              <w:rPr>
                <w:b/>
                <w:bCs/>
              </w:rPr>
              <w:t>Type of training</w:t>
            </w:r>
          </w:p>
        </w:tc>
      </w:tr>
      <w:tr w:rsidR="00006FF5" w:rsidRPr="00453F40" w14:paraId="7EFA507A" w14:textId="77777777">
        <w:tc>
          <w:tcPr>
            <w:tcW w:w="1555" w:type="dxa"/>
          </w:tcPr>
          <w:sdt>
            <w:sdtPr>
              <w:id w:val="126145190"/>
              <w14:checkbox>
                <w14:checked w14:val="1"/>
                <w14:checkedState w14:val="2612" w14:font="MS Gothic"/>
                <w14:uncheckedState w14:val="2610" w14:font="MS Gothic"/>
              </w14:checkbox>
            </w:sdtPr>
            <w:sdtEndPr/>
            <w:sdtContent>
              <w:p w14:paraId="615BF95A" w14:textId="77777777" w:rsidR="00006FF5" w:rsidRPr="00453F40" w:rsidRDefault="002232E2" w:rsidP="002C78E2">
                <w:pPr>
                  <w:pStyle w:val="Contenidodelatabla"/>
                  <w:jc w:val="center"/>
                </w:pPr>
                <w:r w:rsidRPr="00453F40">
                  <w:rPr>
                    <w:rFonts w:ascii="Segoe UI Symbol" w:eastAsia="MS Gothic" w:hAnsi="Segoe UI Symbol" w:cs="Segoe UI Symbol"/>
                  </w:rPr>
                  <w:t>☒</w:t>
                </w:r>
              </w:p>
            </w:sdtContent>
          </w:sdt>
        </w:tc>
        <w:tc>
          <w:tcPr>
            <w:tcW w:w="7795" w:type="dxa"/>
          </w:tcPr>
          <w:p w14:paraId="2079E2B0" w14:textId="77777777" w:rsidR="00006FF5" w:rsidRPr="00453F40" w:rsidRDefault="00A377B9" w:rsidP="002C78E2">
            <w:pPr>
              <w:pStyle w:val="Contenidodelatabla"/>
            </w:pPr>
            <w:r w:rsidRPr="002C78E2">
              <w:rPr>
                <w:b/>
                <w:bCs/>
              </w:rPr>
              <w:t xml:space="preserve">Theoretical </w:t>
            </w:r>
            <w:r w:rsidRPr="00453F40">
              <w:t>(reading and understanding of the procedure)</w:t>
            </w:r>
          </w:p>
        </w:tc>
      </w:tr>
      <w:tr w:rsidR="00006FF5" w:rsidRPr="00453F40" w14:paraId="32714D4F" w14:textId="77777777">
        <w:tc>
          <w:tcPr>
            <w:tcW w:w="1555" w:type="dxa"/>
            <w:tcBorders>
              <w:top w:val="single" w:sz="2" w:space="0" w:color="000000"/>
              <w:left w:val="single" w:sz="2" w:space="0" w:color="000000"/>
              <w:bottom w:val="single" w:sz="2" w:space="0" w:color="000000"/>
              <w:right w:val="single" w:sz="2" w:space="0" w:color="000000"/>
            </w:tcBorders>
          </w:tcPr>
          <w:sdt>
            <w:sdtPr>
              <w:id w:val="1234460247"/>
              <w14:checkbox>
                <w14:checked w14:val="1"/>
                <w14:checkedState w14:val="2612" w14:font="MS Gothic"/>
                <w14:uncheckedState w14:val="2610" w14:font="MS Gothic"/>
              </w14:checkbox>
            </w:sdtPr>
            <w:sdtEndPr/>
            <w:sdtContent>
              <w:p w14:paraId="63EE50A7" w14:textId="77777777" w:rsidR="00006FF5" w:rsidRPr="00453F40" w:rsidRDefault="00A377B9" w:rsidP="002C78E2">
                <w:pPr>
                  <w:pStyle w:val="Contenidodelatabla"/>
                  <w:jc w:val="center"/>
                </w:pPr>
                <w:r w:rsidRPr="00453F40">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8990C15" w14:textId="77777777" w:rsidR="00006FF5" w:rsidRPr="00453F40" w:rsidRDefault="00A377B9" w:rsidP="002C78E2">
            <w:pPr>
              <w:pStyle w:val="Contenidodelatabla"/>
            </w:pPr>
            <w:r w:rsidRPr="002C78E2">
              <w:rPr>
                <w:b/>
                <w:bCs/>
              </w:rPr>
              <w:t xml:space="preserve">Theoretical – Practical </w:t>
            </w:r>
            <w:r w:rsidRPr="00453F40">
              <w:t xml:space="preserve">(If you select this option, </w:t>
            </w:r>
            <w:r w:rsidRPr="00453F40">
              <w:rPr>
                <w:u w:val="single"/>
              </w:rPr>
              <w:t>contact the Responsible Technician)</w:t>
            </w:r>
          </w:p>
        </w:tc>
      </w:tr>
    </w:tbl>
    <w:p w14:paraId="3FAF94B5" w14:textId="77777777" w:rsidR="00006FF5" w:rsidRPr="00453F40" w:rsidRDefault="00006FF5" w:rsidP="00453F40">
      <w:pPr>
        <w:pStyle w:val="Ttulo1"/>
        <w:rPr>
          <w:rFonts w:cs="Open Sans"/>
          <w:sz w:val="24"/>
          <w:szCs w:val="24"/>
        </w:rPr>
      </w:pPr>
    </w:p>
    <w:sectPr w:rsidR="00006FF5" w:rsidRPr="00453F40">
      <w:headerReference w:type="default" r:id="rId25"/>
      <w:footerReference w:type="default" r:id="rId26"/>
      <w:headerReference w:type="first" r:id="rId27"/>
      <w:footerReference w:type="first" r:id="rId28"/>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17EF" w14:textId="77777777" w:rsidR="00E21D7A" w:rsidRDefault="00E21D7A">
      <w:pPr>
        <w:spacing w:after="0" w:line="240" w:lineRule="auto"/>
      </w:pPr>
      <w:r>
        <w:separator/>
      </w:r>
    </w:p>
  </w:endnote>
  <w:endnote w:type="continuationSeparator" w:id="0">
    <w:p w14:paraId="43EF9D27" w14:textId="77777777" w:rsidR="00E21D7A" w:rsidRDefault="00E21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Perpetua">
    <w:panose1 w:val="02020502060401020303"/>
    <w:charset w:val="00"/>
    <w:family w:val="roman"/>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F2E5" w14:textId="77777777" w:rsidR="00006FF5" w:rsidRDefault="00006FF5">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122C" w14:textId="77777777" w:rsidR="00006FF5" w:rsidRPr="00453F40" w:rsidRDefault="00453F40">
    <w:pPr>
      <w:pStyle w:val="Piedepgina"/>
      <w:jc w:val="right"/>
      <w:rPr>
        <w:rFonts w:ascii="Roboto Light" w:hAnsi="Roboto Light" w:cs="Arial"/>
        <w:sz w:val="24"/>
        <w:szCs w:val="24"/>
      </w:rPr>
    </w:pPr>
    <w:r w:rsidRPr="00453F40">
      <w:rPr>
        <w:rFonts w:ascii="Roboto Light" w:hAnsi="Roboto Light" w:cs="Arial"/>
        <w:sz w:val="24"/>
        <w:szCs w:val="24"/>
      </w:rPr>
      <w:t xml:space="preserve">Page </w:t>
    </w:r>
    <w:r w:rsidRPr="00453F40">
      <w:rPr>
        <w:rFonts w:ascii="Roboto Light" w:hAnsi="Roboto Light" w:cs="Arial"/>
        <w:b/>
        <w:bCs/>
        <w:sz w:val="24"/>
        <w:szCs w:val="24"/>
      </w:rPr>
      <w:fldChar w:fldCharType="begin"/>
    </w:r>
    <w:r w:rsidRPr="00453F40">
      <w:rPr>
        <w:rFonts w:ascii="Roboto Light" w:hAnsi="Roboto Light" w:cs="Arial"/>
        <w:b/>
        <w:bCs/>
        <w:sz w:val="24"/>
        <w:szCs w:val="24"/>
      </w:rPr>
      <w:instrText>PAGE  \* Arabic  \* MERGEFORMAT</w:instrText>
    </w:r>
    <w:r w:rsidRPr="00453F40">
      <w:rPr>
        <w:rFonts w:ascii="Roboto Light" w:hAnsi="Roboto Light" w:cs="Arial"/>
        <w:b/>
        <w:bCs/>
        <w:sz w:val="24"/>
        <w:szCs w:val="24"/>
      </w:rPr>
      <w:fldChar w:fldCharType="separate"/>
    </w:r>
    <w:r w:rsidR="007729C3">
      <w:rPr>
        <w:rFonts w:ascii="Roboto Light" w:hAnsi="Roboto Light" w:cs="Arial"/>
        <w:b/>
        <w:bCs/>
        <w:noProof/>
        <w:sz w:val="24"/>
        <w:szCs w:val="24"/>
      </w:rPr>
      <w:t xml:space="preserve">4 </w:t>
    </w:r>
    <w:r w:rsidRPr="00453F40">
      <w:rPr>
        <w:rFonts w:ascii="Roboto Light" w:hAnsi="Roboto Light" w:cs="Arial"/>
        <w:b/>
        <w:bCs/>
        <w:sz w:val="24"/>
        <w:szCs w:val="24"/>
      </w:rPr>
      <w:fldChar w:fldCharType="end"/>
    </w:r>
    <w:r w:rsidRPr="00453F40">
      <w:rPr>
        <w:rFonts w:ascii="Roboto Light" w:hAnsi="Roboto Light" w:cs="Arial"/>
        <w:sz w:val="24"/>
        <w:szCs w:val="24"/>
      </w:rPr>
      <w:t xml:space="preserve">of </w:t>
    </w:r>
    <w:r w:rsidRPr="00453F40">
      <w:rPr>
        <w:rFonts w:ascii="Roboto Light" w:hAnsi="Roboto Light" w:cs="Arial"/>
        <w:b/>
        <w:bCs/>
        <w:sz w:val="24"/>
        <w:szCs w:val="24"/>
      </w:rPr>
      <w:fldChar w:fldCharType="begin"/>
    </w:r>
    <w:r w:rsidRPr="00453F40">
      <w:rPr>
        <w:rFonts w:ascii="Roboto Light" w:hAnsi="Roboto Light" w:cs="Arial"/>
        <w:b/>
        <w:bCs/>
        <w:sz w:val="24"/>
        <w:szCs w:val="24"/>
      </w:rPr>
      <w:instrText>NUMPAGES  \* Arabic  \* MERGEFORMAT</w:instrText>
    </w:r>
    <w:r w:rsidRPr="00453F40">
      <w:rPr>
        <w:rFonts w:ascii="Roboto Light" w:hAnsi="Roboto Light" w:cs="Arial"/>
        <w:b/>
        <w:bCs/>
        <w:sz w:val="24"/>
        <w:szCs w:val="24"/>
      </w:rPr>
      <w:fldChar w:fldCharType="separate"/>
    </w:r>
    <w:r w:rsidR="007729C3">
      <w:rPr>
        <w:rFonts w:ascii="Roboto Light" w:hAnsi="Roboto Light" w:cs="Arial"/>
        <w:b/>
        <w:bCs/>
        <w:noProof/>
        <w:sz w:val="24"/>
        <w:szCs w:val="24"/>
      </w:rPr>
      <w:t>12</w:t>
    </w:r>
    <w:r w:rsidRPr="00453F40">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23FF"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13B20" w14:textId="77777777" w:rsidR="00E21D7A" w:rsidRDefault="00E21D7A">
      <w:pPr>
        <w:spacing w:after="0" w:line="240" w:lineRule="auto"/>
      </w:pPr>
      <w:r>
        <w:separator/>
      </w:r>
    </w:p>
  </w:footnote>
  <w:footnote w:type="continuationSeparator" w:id="0">
    <w:p w14:paraId="012AF040" w14:textId="77777777" w:rsidR="00E21D7A" w:rsidRDefault="00E21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3F40" w:rsidRPr="001C0EDF" w14:paraId="6B0147F0" w14:textId="77777777" w:rsidTr="00A947A8">
      <w:tc>
        <w:tcPr>
          <w:tcW w:w="2694" w:type="dxa"/>
          <w:vMerge w:val="restart"/>
          <w:tcBorders>
            <w:top w:val="single" w:sz="4" w:space="0" w:color="000000"/>
            <w:left w:val="single" w:sz="4" w:space="0" w:color="000000"/>
            <w:bottom w:val="single" w:sz="4" w:space="0" w:color="000000"/>
          </w:tcBorders>
        </w:tcPr>
        <w:p w14:paraId="45AFE54D" w14:textId="77777777" w:rsidR="00453F40" w:rsidRPr="001C0EDF" w:rsidRDefault="00453F40" w:rsidP="00453F40">
          <w:pPr>
            <w:pStyle w:val="Contenidodelatabla"/>
            <w:rPr>
              <w:rFonts w:ascii="Open Sans" w:hAnsi="Open Sans"/>
            </w:rPr>
          </w:pPr>
          <w:r w:rsidRPr="007D6B57">
            <w:rPr>
              <w:rFonts w:cs="Arial"/>
              <w:noProof/>
              <w:sz w:val="20"/>
              <w:lang w:eastAsia="es-ES"/>
            </w:rPr>
            <w:drawing>
              <wp:inline distT="0" distB="0" distL="0" distR="0" wp14:anchorId="74286F99" wp14:editId="4E4E38B1">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07FC9D35" w14:textId="77777777" w:rsidR="00453F40" w:rsidRPr="0071356F" w:rsidRDefault="00453F40" w:rsidP="00453F40">
          <w:pPr>
            <w:pStyle w:val="Contenidodelatabla"/>
            <w:rPr>
              <w:szCs w:val="24"/>
            </w:rPr>
          </w:pPr>
          <w:r w:rsidRPr="00A947A8">
            <w:rPr>
              <w:sz w:val="22"/>
              <w:szCs w:val="22"/>
            </w:rPr>
            <w:t>GOOD PRACTICES FOR DOCUMENTATION AND DATA INTEGRITY</w:t>
          </w:r>
        </w:p>
      </w:tc>
      <w:tc>
        <w:tcPr>
          <w:tcW w:w="3544" w:type="dxa"/>
          <w:tcBorders>
            <w:top w:val="single" w:sz="4" w:space="0" w:color="000000"/>
            <w:left w:val="single" w:sz="4" w:space="0" w:color="000000"/>
            <w:bottom w:val="single" w:sz="4" w:space="0" w:color="000000"/>
            <w:right w:val="single" w:sz="4" w:space="0" w:color="000000"/>
          </w:tcBorders>
        </w:tcPr>
        <w:p w14:paraId="0127B2C1" w14:textId="6A87BC68" w:rsidR="00453F40" w:rsidRPr="0071356F" w:rsidRDefault="00453F40" w:rsidP="00453F40">
          <w:pPr>
            <w:pStyle w:val="Contenidodelatabla"/>
            <w:rPr>
              <w:szCs w:val="24"/>
            </w:rPr>
          </w:pPr>
          <w:r w:rsidRPr="0071356F">
            <w:rPr>
              <w:szCs w:val="24"/>
            </w:rPr>
            <w:t>Code: PNT-023.02</w:t>
          </w:r>
        </w:p>
      </w:tc>
    </w:tr>
    <w:tr w:rsidR="00453F40" w:rsidRPr="001C0EDF" w14:paraId="6BE65504" w14:textId="77777777" w:rsidTr="00A947A8">
      <w:tc>
        <w:tcPr>
          <w:tcW w:w="2694" w:type="dxa"/>
          <w:vMerge/>
          <w:tcBorders>
            <w:top w:val="single" w:sz="4" w:space="0" w:color="000000"/>
            <w:left w:val="single" w:sz="4" w:space="0" w:color="000000"/>
            <w:bottom w:val="single" w:sz="4" w:space="0" w:color="000000"/>
          </w:tcBorders>
        </w:tcPr>
        <w:p w14:paraId="2B31BA60" w14:textId="77777777" w:rsidR="00453F40" w:rsidRPr="001C0EDF" w:rsidRDefault="00453F40" w:rsidP="00453F40">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2DC7C161" w14:textId="58BC2036" w:rsidR="00453F40" w:rsidRPr="0071356F" w:rsidRDefault="00D351C1" w:rsidP="00453F40">
          <w:pPr>
            <w:pStyle w:val="Contenidodelatabla"/>
            <w:jc w:val="center"/>
            <w:rPr>
              <w:szCs w:val="24"/>
            </w:rPr>
          </w:pPr>
          <w:r w:rsidRPr="00D351C1">
            <w:rPr>
              <w:bCs/>
              <w:szCs w:val="24"/>
            </w:rPr>
            <w:t xml:space="preserve">OFFICIAL </w:t>
          </w:r>
          <w:r w:rsidR="00A947A8" w:rsidRPr="00A947A8">
            <w:rPr>
              <w:szCs w:val="24"/>
            </w:rPr>
            <w:t>USE</w:t>
          </w:r>
          <w:r w:rsidRPr="00D351C1">
            <w:rPr>
              <w:b/>
              <w:szCs w:val="24"/>
            </w:rPr>
            <w:t xml:space="preserve"> </w:t>
          </w:r>
          <w:r w:rsidR="00A947A8" w:rsidRPr="00A947A8">
            <w:rPr>
              <w:szCs w:val="24"/>
            </w:rPr>
            <w:t>INTERNAL</w:t>
          </w:r>
        </w:p>
      </w:tc>
      <w:tc>
        <w:tcPr>
          <w:tcW w:w="3544" w:type="dxa"/>
          <w:tcBorders>
            <w:left w:val="single" w:sz="4" w:space="0" w:color="000000"/>
            <w:bottom w:val="single" w:sz="4" w:space="0" w:color="000000"/>
            <w:right w:val="single" w:sz="4" w:space="0" w:color="000000"/>
          </w:tcBorders>
        </w:tcPr>
        <w:p w14:paraId="63526B2C" w14:textId="5EB96814" w:rsidR="00453F40" w:rsidRPr="0071356F" w:rsidRDefault="00453F40" w:rsidP="00453F40">
          <w:pPr>
            <w:pStyle w:val="Contenidodelatabla"/>
            <w:rPr>
              <w:szCs w:val="24"/>
            </w:rPr>
          </w:pPr>
          <w:r w:rsidRPr="0071356F">
            <w:rPr>
              <w:szCs w:val="24"/>
            </w:rPr>
            <w:t>Effective date: 02/06/2025</w:t>
          </w:r>
        </w:p>
      </w:tc>
    </w:tr>
  </w:tbl>
  <w:p w14:paraId="7E587914" w14:textId="77777777" w:rsidR="00006FF5" w:rsidRDefault="00006FF5" w:rsidP="00A947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3F40" w:rsidRPr="001C0EDF" w14:paraId="7A425996" w14:textId="77777777" w:rsidTr="006A73A1">
      <w:tc>
        <w:tcPr>
          <w:tcW w:w="2694" w:type="dxa"/>
          <w:vMerge w:val="restart"/>
          <w:tcBorders>
            <w:top w:val="single" w:sz="4" w:space="0" w:color="000000"/>
            <w:left w:val="single" w:sz="4" w:space="0" w:color="000000"/>
            <w:bottom w:val="single" w:sz="4" w:space="0" w:color="000000"/>
          </w:tcBorders>
        </w:tcPr>
        <w:p w14:paraId="766A8E9E" w14:textId="77777777" w:rsidR="00453F40" w:rsidRPr="001C0EDF" w:rsidRDefault="00453F40" w:rsidP="00453F40">
          <w:pPr>
            <w:pStyle w:val="Contenidodelatabla"/>
            <w:rPr>
              <w:rFonts w:ascii="Open Sans" w:hAnsi="Open Sans"/>
            </w:rPr>
          </w:pPr>
          <w:r w:rsidRPr="007D6B57">
            <w:rPr>
              <w:rFonts w:cs="Arial"/>
              <w:noProof/>
              <w:sz w:val="20"/>
              <w:lang w:eastAsia="es-ES"/>
            </w:rPr>
            <w:drawing>
              <wp:inline distT="0" distB="0" distL="0" distR="0" wp14:anchorId="3CC2E8E3" wp14:editId="1C6D10A7">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70EE42EC" w14:textId="77777777" w:rsidR="00453F40" w:rsidRPr="0071356F" w:rsidRDefault="00453F40" w:rsidP="00453F40">
          <w:pPr>
            <w:pStyle w:val="Contenidodelatabla"/>
            <w:rPr>
              <w:szCs w:val="24"/>
            </w:rPr>
          </w:pPr>
          <w:r>
            <w:rPr>
              <w:szCs w:val="24"/>
            </w:rPr>
            <w:t>GOOD PRACTICES FOR DOCUMENTATION AND DATA INTEGRITY</w:t>
          </w:r>
        </w:p>
      </w:tc>
      <w:tc>
        <w:tcPr>
          <w:tcW w:w="3544" w:type="dxa"/>
          <w:tcBorders>
            <w:top w:val="single" w:sz="4" w:space="0" w:color="000000"/>
            <w:left w:val="single" w:sz="4" w:space="0" w:color="000000"/>
            <w:bottom w:val="single" w:sz="4" w:space="0" w:color="000000"/>
            <w:right w:val="single" w:sz="4" w:space="0" w:color="000000"/>
          </w:tcBorders>
        </w:tcPr>
        <w:p w14:paraId="7F8A5DED" w14:textId="0976AC13" w:rsidR="00453F40" w:rsidRPr="0071356F" w:rsidRDefault="00453F40" w:rsidP="00453F40">
          <w:pPr>
            <w:pStyle w:val="Contenidodelatabla"/>
            <w:rPr>
              <w:szCs w:val="24"/>
            </w:rPr>
          </w:pPr>
          <w:r w:rsidRPr="0071356F">
            <w:rPr>
              <w:szCs w:val="24"/>
            </w:rPr>
            <w:t>Code: PNT-023.02</w:t>
          </w:r>
        </w:p>
      </w:tc>
    </w:tr>
    <w:tr w:rsidR="00453F40" w:rsidRPr="001C0EDF" w14:paraId="564C182B" w14:textId="77777777" w:rsidTr="006A73A1">
      <w:tc>
        <w:tcPr>
          <w:tcW w:w="2694" w:type="dxa"/>
          <w:vMerge/>
          <w:tcBorders>
            <w:top w:val="single" w:sz="4" w:space="0" w:color="000000"/>
            <w:left w:val="single" w:sz="4" w:space="0" w:color="000000"/>
            <w:bottom w:val="single" w:sz="4" w:space="0" w:color="000000"/>
          </w:tcBorders>
        </w:tcPr>
        <w:p w14:paraId="5E73BF82" w14:textId="77777777" w:rsidR="00453F40" w:rsidRPr="001C0EDF" w:rsidRDefault="00453F40" w:rsidP="00453F40">
          <w:pPr>
            <w:pStyle w:val="Contenidodelatabla"/>
            <w:rPr>
              <w:rFonts w:ascii="Open Sans" w:hAnsi="Open Sans"/>
            </w:rPr>
          </w:pPr>
        </w:p>
      </w:tc>
      <w:tc>
        <w:tcPr>
          <w:tcW w:w="3969" w:type="dxa"/>
          <w:vMerge/>
          <w:tcBorders>
            <w:left w:val="single" w:sz="4" w:space="0" w:color="000000"/>
            <w:bottom w:val="single" w:sz="4" w:space="0" w:color="000000"/>
          </w:tcBorders>
        </w:tcPr>
        <w:p w14:paraId="1986CD59" w14:textId="77777777" w:rsidR="00453F40" w:rsidRPr="0071356F" w:rsidRDefault="00453F40" w:rsidP="00453F40">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380911E" w14:textId="42495FBA" w:rsidR="00453F40" w:rsidRPr="0071356F" w:rsidRDefault="00453F40" w:rsidP="00453F40">
          <w:pPr>
            <w:pStyle w:val="Contenidodelatabla"/>
            <w:rPr>
              <w:szCs w:val="24"/>
            </w:rPr>
          </w:pPr>
          <w:r w:rsidRPr="0071356F">
            <w:rPr>
              <w:szCs w:val="24"/>
            </w:rPr>
            <w:t>Effective date: 02/06/2025</w:t>
          </w:r>
        </w:p>
      </w:tc>
    </w:tr>
  </w:tbl>
  <w:p w14:paraId="40481585"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5BF7"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38C53FD"/>
    <w:multiLevelType w:val="hybridMultilevel"/>
    <w:tmpl w:val="C19277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EE46A0C"/>
    <w:multiLevelType w:val="hybridMultilevel"/>
    <w:tmpl w:val="306CF3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A92283"/>
    <w:multiLevelType w:val="hybridMultilevel"/>
    <w:tmpl w:val="C778F1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69D84581"/>
    <w:multiLevelType w:val="hybridMultilevel"/>
    <w:tmpl w:val="75469AC2"/>
    <w:lvl w:ilvl="0" w:tplc="A61C2A44">
      <w:start w:val="1"/>
      <w:numFmt w:val="bullet"/>
      <w:lvlText w:val=""/>
      <w:lvlJc w:val="left"/>
      <w:pPr>
        <w:ind w:left="3905" w:hanging="360"/>
      </w:pPr>
      <w:rPr>
        <w:rFonts w:ascii="Symbol" w:hAnsi="Symbol" w:hint="default"/>
      </w:rPr>
    </w:lvl>
    <w:lvl w:ilvl="1" w:tplc="0C0A0003">
      <w:start w:val="1"/>
      <w:numFmt w:val="bullet"/>
      <w:lvlText w:val="o"/>
      <w:lvlJc w:val="left"/>
      <w:pPr>
        <w:ind w:left="4625" w:hanging="360"/>
      </w:pPr>
      <w:rPr>
        <w:rFonts w:ascii="Courier New" w:hAnsi="Courier New" w:cs="Courier New" w:hint="default"/>
      </w:rPr>
    </w:lvl>
    <w:lvl w:ilvl="2" w:tplc="0C0A0005">
      <w:start w:val="1"/>
      <w:numFmt w:val="bullet"/>
      <w:lvlText w:val=""/>
      <w:lvlJc w:val="left"/>
      <w:pPr>
        <w:ind w:left="5345" w:hanging="360"/>
      </w:pPr>
      <w:rPr>
        <w:rFonts w:ascii="Wingdings" w:hAnsi="Wingdings" w:hint="default"/>
      </w:rPr>
    </w:lvl>
    <w:lvl w:ilvl="3" w:tplc="0C0A0001">
      <w:start w:val="1"/>
      <w:numFmt w:val="bullet"/>
      <w:lvlText w:val=""/>
      <w:lvlJc w:val="left"/>
      <w:pPr>
        <w:ind w:left="6065" w:hanging="360"/>
      </w:pPr>
      <w:rPr>
        <w:rFonts w:ascii="Symbol" w:hAnsi="Symbol" w:hint="default"/>
      </w:rPr>
    </w:lvl>
    <w:lvl w:ilvl="4" w:tplc="0C0A0003">
      <w:start w:val="1"/>
      <w:numFmt w:val="bullet"/>
      <w:lvlText w:val="o"/>
      <w:lvlJc w:val="left"/>
      <w:pPr>
        <w:ind w:left="6785" w:hanging="360"/>
      </w:pPr>
      <w:rPr>
        <w:rFonts w:ascii="Courier New" w:hAnsi="Courier New" w:cs="Courier New" w:hint="default"/>
      </w:rPr>
    </w:lvl>
    <w:lvl w:ilvl="5" w:tplc="0C0A0005">
      <w:start w:val="1"/>
      <w:numFmt w:val="bullet"/>
      <w:lvlText w:val=""/>
      <w:lvlJc w:val="left"/>
      <w:pPr>
        <w:ind w:left="7505" w:hanging="360"/>
      </w:pPr>
      <w:rPr>
        <w:rFonts w:ascii="Wingdings" w:hAnsi="Wingdings" w:hint="default"/>
      </w:rPr>
    </w:lvl>
    <w:lvl w:ilvl="6" w:tplc="0C0A0001">
      <w:start w:val="1"/>
      <w:numFmt w:val="bullet"/>
      <w:lvlText w:val=""/>
      <w:lvlJc w:val="left"/>
      <w:pPr>
        <w:ind w:left="8225" w:hanging="360"/>
      </w:pPr>
      <w:rPr>
        <w:rFonts w:ascii="Symbol" w:hAnsi="Symbol" w:hint="default"/>
      </w:rPr>
    </w:lvl>
    <w:lvl w:ilvl="7" w:tplc="0C0A0003">
      <w:start w:val="1"/>
      <w:numFmt w:val="bullet"/>
      <w:lvlText w:val="o"/>
      <w:lvlJc w:val="left"/>
      <w:pPr>
        <w:ind w:left="8945" w:hanging="360"/>
      </w:pPr>
      <w:rPr>
        <w:rFonts w:ascii="Courier New" w:hAnsi="Courier New" w:cs="Courier New" w:hint="default"/>
      </w:rPr>
    </w:lvl>
    <w:lvl w:ilvl="8" w:tplc="0C0A0005">
      <w:start w:val="1"/>
      <w:numFmt w:val="bullet"/>
      <w:lvlText w:val=""/>
      <w:lvlJc w:val="left"/>
      <w:pPr>
        <w:ind w:left="9665" w:hanging="360"/>
      </w:pPr>
      <w:rPr>
        <w:rFonts w:ascii="Wingdings" w:hAnsi="Wingdings" w:hint="default"/>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4805699">
    <w:abstractNumId w:val="16"/>
  </w:num>
  <w:num w:numId="2" w16cid:durableId="1082918304">
    <w:abstractNumId w:val="23"/>
  </w:num>
  <w:num w:numId="3" w16cid:durableId="2064988060">
    <w:abstractNumId w:val="7"/>
  </w:num>
  <w:num w:numId="4" w16cid:durableId="426778641">
    <w:abstractNumId w:val="24"/>
  </w:num>
  <w:num w:numId="5" w16cid:durableId="890262507">
    <w:abstractNumId w:val="14"/>
  </w:num>
  <w:num w:numId="6" w16cid:durableId="538780094">
    <w:abstractNumId w:val="9"/>
  </w:num>
  <w:num w:numId="7" w16cid:durableId="1791707230">
    <w:abstractNumId w:val="20"/>
  </w:num>
  <w:num w:numId="8" w16cid:durableId="384838862">
    <w:abstractNumId w:val="13"/>
  </w:num>
  <w:num w:numId="9" w16cid:durableId="1964068776">
    <w:abstractNumId w:val="2"/>
  </w:num>
  <w:num w:numId="10" w16cid:durableId="263927979">
    <w:abstractNumId w:val="19"/>
  </w:num>
  <w:num w:numId="11" w16cid:durableId="17739369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7754066">
    <w:abstractNumId w:val="22"/>
  </w:num>
  <w:num w:numId="13" w16cid:durableId="1618371550">
    <w:abstractNumId w:val="17"/>
  </w:num>
  <w:num w:numId="14" w16cid:durableId="106849131">
    <w:abstractNumId w:val="2"/>
  </w:num>
  <w:num w:numId="15" w16cid:durableId="1615213720">
    <w:abstractNumId w:val="18"/>
  </w:num>
  <w:num w:numId="16" w16cid:durableId="491529074">
    <w:abstractNumId w:val="5"/>
  </w:num>
  <w:num w:numId="17" w16cid:durableId="557857230">
    <w:abstractNumId w:val="21"/>
  </w:num>
  <w:num w:numId="18" w16cid:durableId="1166095977">
    <w:abstractNumId w:val="12"/>
  </w:num>
  <w:num w:numId="19" w16cid:durableId="427240300">
    <w:abstractNumId w:val="15"/>
  </w:num>
  <w:num w:numId="20" w16cid:durableId="620722761">
    <w:abstractNumId w:val="26"/>
  </w:num>
  <w:num w:numId="21" w16cid:durableId="1008946368">
    <w:abstractNumId w:val="10"/>
  </w:num>
  <w:num w:numId="22" w16cid:durableId="1142576760">
    <w:abstractNumId w:val="6"/>
  </w:num>
  <w:num w:numId="23" w16cid:durableId="403184555">
    <w:abstractNumId w:val="1"/>
  </w:num>
  <w:num w:numId="24" w16cid:durableId="525019269">
    <w:abstractNumId w:val="8"/>
  </w:num>
  <w:num w:numId="25" w16cid:durableId="549920474">
    <w:abstractNumId w:val="4"/>
  </w:num>
  <w:num w:numId="26" w16cid:durableId="426462896">
    <w:abstractNumId w:val="3"/>
  </w:num>
  <w:num w:numId="27" w16cid:durableId="2067340514">
    <w:abstractNumId w:val="0"/>
  </w:num>
  <w:num w:numId="28" w16cid:durableId="1328509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1566CA"/>
    <w:rsid w:val="001A1B02"/>
    <w:rsid w:val="001B2915"/>
    <w:rsid w:val="0020690A"/>
    <w:rsid w:val="002232E2"/>
    <w:rsid w:val="00230271"/>
    <w:rsid w:val="002A5D0F"/>
    <w:rsid w:val="002C78E2"/>
    <w:rsid w:val="00395BF6"/>
    <w:rsid w:val="003A3EF9"/>
    <w:rsid w:val="003C1132"/>
    <w:rsid w:val="003D32B9"/>
    <w:rsid w:val="003E0AC3"/>
    <w:rsid w:val="00411899"/>
    <w:rsid w:val="00453F40"/>
    <w:rsid w:val="004619CB"/>
    <w:rsid w:val="004D005C"/>
    <w:rsid w:val="00524181"/>
    <w:rsid w:val="0055518D"/>
    <w:rsid w:val="005826FF"/>
    <w:rsid w:val="00586DDF"/>
    <w:rsid w:val="00627B0B"/>
    <w:rsid w:val="00646A42"/>
    <w:rsid w:val="006F5A62"/>
    <w:rsid w:val="00702DBB"/>
    <w:rsid w:val="007729C3"/>
    <w:rsid w:val="00794C25"/>
    <w:rsid w:val="007E2824"/>
    <w:rsid w:val="007E36A1"/>
    <w:rsid w:val="00800632"/>
    <w:rsid w:val="00803F97"/>
    <w:rsid w:val="0083207B"/>
    <w:rsid w:val="00853B5B"/>
    <w:rsid w:val="00880DA2"/>
    <w:rsid w:val="008E6E9B"/>
    <w:rsid w:val="008F4B23"/>
    <w:rsid w:val="009868C9"/>
    <w:rsid w:val="009F4FC3"/>
    <w:rsid w:val="00A377B9"/>
    <w:rsid w:val="00A47E83"/>
    <w:rsid w:val="00A83BEF"/>
    <w:rsid w:val="00A947A8"/>
    <w:rsid w:val="00AE2310"/>
    <w:rsid w:val="00B31DA2"/>
    <w:rsid w:val="00BA61B0"/>
    <w:rsid w:val="00BE564C"/>
    <w:rsid w:val="00C7289B"/>
    <w:rsid w:val="00D06475"/>
    <w:rsid w:val="00D351C1"/>
    <w:rsid w:val="00D76E6E"/>
    <w:rsid w:val="00D82651"/>
    <w:rsid w:val="00E003C1"/>
    <w:rsid w:val="00E174DE"/>
    <w:rsid w:val="00E21D7A"/>
    <w:rsid w:val="00EB6C06"/>
    <w:rsid w:val="00F07ECC"/>
    <w:rsid w:val="00F82898"/>
    <w:rsid w:val="00F94A5F"/>
    <w:rsid w:val="00F9504F"/>
    <w:rsid w:val="00F96014"/>
    <w:rsid w:val="00FF160B"/>
    <w:rsid w:val="0D61BA3C"/>
    <w:rsid w:val="369E69EC"/>
    <w:rsid w:val="380A5DF3"/>
    <w:rsid w:val="52B024B7"/>
    <w:rsid w:val="7809E72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EB18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A62"/>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6F5A6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F5A6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F5A6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F5A6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6F5A62"/>
    <w:rPr>
      <w:rFonts w:ascii="Arial" w:hAnsi="Arial"/>
      <w:b/>
      <w:sz w:val="28"/>
    </w:rPr>
  </w:style>
  <w:style w:type="character" w:customStyle="1" w:styleId="Ttulo1Car">
    <w:name w:val="Título 1 Car"/>
    <w:basedOn w:val="Fuentedeprrafopredeter"/>
    <w:link w:val="Ttulo1"/>
    <w:uiPriority w:val="9"/>
    <w:qFormat/>
    <w:rsid w:val="006F5A62"/>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6F5A62"/>
    <w:rPr>
      <w:rFonts w:ascii="Arial" w:hAnsi="Arial"/>
      <w:b/>
      <w:sz w:val="28"/>
    </w:rPr>
  </w:style>
  <w:style w:type="character" w:customStyle="1" w:styleId="Titulo2Car">
    <w:name w:val="Titulo2 Car"/>
    <w:basedOn w:val="Titulo1Car0"/>
    <w:link w:val="Titulo2"/>
    <w:qFormat/>
    <w:rsid w:val="006F5A62"/>
    <w:rPr>
      <w:rFonts w:ascii="Arial" w:hAnsi="Arial"/>
      <w:b/>
      <w:sz w:val="28"/>
    </w:rPr>
  </w:style>
  <w:style w:type="character" w:customStyle="1" w:styleId="EncabezadoCar">
    <w:name w:val="Encabezado Car"/>
    <w:basedOn w:val="Fuentedeprrafopredeter"/>
    <w:link w:val="Encabezado"/>
    <w:qFormat/>
    <w:rsid w:val="006F5A62"/>
  </w:style>
  <w:style w:type="character" w:customStyle="1" w:styleId="PiedepginaCar">
    <w:name w:val="Pie de página Car"/>
    <w:basedOn w:val="Fuentedeprrafopredeter"/>
    <w:link w:val="Piedepgina"/>
    <w:uiPriority w:val="99"/>
    <w:qFormat/>
    <w:rsid w:val="006F5A62"/>
  </w:style>
  <w:style w:type="character" w:styleId="Nmerodepgina">
    <w:name w:val="page number"/>
    <w:basedOn w:val="Fuentedeprrafopredeter"/>
    <w:qFormat/>
    <w:rsid w:val="006F5A62"/>
  </w:style>
  <w:style w:type="character" w:styleId="Hipervnculo">
    <w:name w:val="Hyperlink"/>
    <w:basedOn w:val="Fuentedeprrafopredeter"/>
    <w:uiPriority w:val="99"/>
    <w:unhideWhenUsed/>
    <w:rsid w:val="006F5A62"/>
    <w:rPr>
      <w:color w:val="0563C1" w:themeColor="hyperlink"/>
      <w:u w:val="single"/>
    </w:rPr>
  </w:style>
  <w:style w:type="character" w:customStyle="1" w:styleId="Ttulo2Car">
    <w:name w:val="Título 2 Car"/>
    <w:basedOn w:val="Fuentedeprrafopredeter"/>
    <w:link w:val="Ttulo2"/>
    <w:uiPriority w:val="9"/>
    <w:qFormat/>
    <w:rsid w:val="006F5A62"/>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6F5A62"/>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6F5A62"/>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6F5A62"/>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6F5A62"/>
    <w:rPr>
      <w:rFonts w:ascii="Segoe UI" w:hAnsi="Segoe UI" w:cs="Segoe UI"/>
      <w:sz w:val="18"/>
      <w:szCs w:val="18"/>
    </w:rPr>
  </w:style>
  <w:style w:type="character" w:customStyle="1" w:styleId="Enlacedelndice">
    <w:name w:val="Enlace del índice"/>
    <w:qFormat/>
    <w:rsid w:val="006F5A62"/>
  </w:style>
  <w:style w:type="paragraph" w:styleId="Ttulo">
    <w:name w:val="Title"/>
    <w:basedOn w:val="Normal"/>
    <w:next w:val="Textoindependiente"/>
    <w:rsid w:val="006F5A6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6F5A62"/>
    <w:pPr>
      <w:spacing w:after="120"/>
      <w:jc w:val="left"/>
    </w:pPr>
    <w:rPr>
      <w:rFonts w:ascii="Arial" w:eastAsia="Times New Roman" w:hAnsi="Arial" w:cs="Times New Roman"/>
      <w:sz w:val="22"/>
      <w:lang w:eastAsia="de-DE"/>
    </w:rPr>
  </w:style>
  <w:style w:type="paragraph" w:styleId="Lista">
    <w:name w:val="List"/>
    <w:basedOn w:val="Textoindependiente"/>
    <w:rsid w:val="006F5A62"/>
    <w:rPr>
      <w:rFonts w:cs="Lucida Sans"/>
    </w:rPr>
  </w:style>
  <w:style w:type="paragraph" w:styleId="Descripcin">
    <w:name w:val="caption"/>
    <w:basedOn w:val="Normal"/>
    <w:qFormat/>
    <w:rsid w:val="006F5A62"/>
    <w:pPr>
      <w:suppressLineNumbers/>
      <w:spacing w:after="120"/>
    </w:pPr>
    <w:rPr>
      <w:rFonts w:cs="Lucida Sans"/>
      <w:i/>
      <w:iCs/>
      <w:szCs w:val="24"/>
    </w:rPr>
  </w:style>
  <w:style w:type="paragraph" w:customStyle="1" w:styleId="ndice">
    <w:name w:val="Índice"/>
    <w:basedOn w:val="Normal"/>
    <w:qFormat/>
    <w:rsid w:val="006F5A62"/>
    <w:pPr>
      <w:suppressLineNumbers/>
    </w:pPr>
    <w:rPr>
      <w:rFonts w:cs="Lucida Sans"/>
    </w:rPr>
  </w:style>
  <w:style w:type="paragraph" w:customStyle="1" w:styleId="Titulo1">
    <w:name w:val="Titulo1"/>
    <w:basedOn w:val="Normal"/>
    <w:next w:val="Normal"/>
    <w:link w:val="Titulo1Car"/>
    <w:rsid w:val="006F5A62"/>
    <w:pPr>
      <w:numPr>
        <w:numId w:val="1"/>
      </w:numPr>
    </w:pPr>
    <w:rPr>
      <w:rFonts w:ascii="Arial" w:hAnsi="Arial" w:cstheme="minorBidi"/>
      <w:b/>
      <w:sz w:val="28"/>
      <w:szCs w:val="22"/>
    </w:rPr>
  </w:style>
  <w:style w:type="paragraph" w:customStyle="1" w:styleId="Titulo10">
    <w:name w:val="Titulo_1"/>
    <w:basedOn w:val="Normal"/>
    <w:next w:val="Normal"/>
    <w:link w:val="Titulo1Car0"/>
    <w:autoRedefine/>
    <w:rsid w:val="006F5A62"/>
    <w:pPr>
      <w:numPr>
        <w:numId w:val="4"/>
      </w:numPr>
      <w:outlineLvl w:val="0"/>
    </w:pPr>
    <w:rPr>
      <w:rFonts w:ascii="Arial" w:hAnsi="Arial" w:cstheme="minorBidi"/>
      <w:b/>
      <w:sz w:val="28"/>
      <w:szCs w:val="22"/>
    </w:rPr>
  </w:style>
  <w:style w:type="paragraph" w:styleId="Ttulodendice">
    <w:name w:val="index heading"/>
    <w:basedOn w:val="Ttulo"/>
    <w:rsid w:val="006F5A62"/>
  </w:style>
  <w:style w:type="paragraph" w:styleId="TtuloTDC">
    <w:name w:val="TOC Heading"/>
    <w:basedOn w:val="Ttulo1"/>
    <w:next w:val="Normal"/>
    <w:uiPriority w:val="39"/>
    <w:unhideWhenUsed/>
    <w:qFormat/>
    <w:rsid w:val="006F5A62"/>
    <w:pPr>
      <w:outlineLvl w:val="9"/>
    </w:pPr>
    <w:rPr>
      <w:lang w:eastAsia="es-ES"/>
    </w:rPr>
  </w:style>
  <w:style w:type="paragraph" w:styleId="TDC2">
    <w:name w:val="toc 2"/>
    <w:basedOn w:val="Normal"/>
    <w:next w:val="Normal"/>
    <w:autoRedefine/>
    <w:uiPriority w:val="39"/>
    <w:unhideWhenUsed/>
    <w:rsid w:val="006F5A6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6F5A62"/>
    <w:pPr>
      <w:spacing w:after="100"/>
    </w:pPr>
    <w:rPr>
      <w:rFonts w:eastAsiaTheme="minorEastAsia" w:cs="Times New Roman"/>
      <w:lang w:eastAsia="es-ES"/>
    </w:rPr>
  </w:style>
  <w:style w:type="paragraph" w:styleId="TDC3">
    <w:name w:val="toc 3"/>
    <w:basedOn w:val="Normal"/>
    <w:next w:val="Normal"/>
    <w:autoRedefine/>
    <w:uiPriority w:val="39"/>
    <w:unhideWhenUsed/>
    <w:rsid w:val="006F5A62"/>
    <w:pPr>
      <w:spacing w:after="100"/>
      <w:ind w:left="440"/>
    </w:pPr>
    <w:rPr>
      <w:rFonts w:eastAsiaTheme="minorEastAsia" w:cs="Times New Roman"/>
      <w:lang w:eastAsia="es-ES"/>
    </w:rPr>
  </w:style>
  <w:style w:type="paragraph" w:styleId="Sinespaciado">
    <w:name w:val="No Spacing"/>
    <w:uiPriority w:val="1"/>
    <w:rsid w:val="006F5A62"/>
  </w:style>
  <w:style w:type="paragraph" w:customStyle="1" w:styleId="Titulo2">
    <w:name w:val="Titulo2"/>
    <w:basedOn w:val="Normal"/>
    <w:next w:val="Normal"/>
    <w:link w:val="Titulo2Car"/>
    <w:rsid w:val="006F5A62"/>
    <w:pPr>
      <w:numPr>
        <w:numId w:val="5"/>
      </w:numPr>
    </w:pPr>
    <w:rPr>
      <w:rFonts w:ascii="Arial" w:hAnsi="Arial" w:cstheme="minorBidi"/>
      <w:b/>
      <w:sz w:val="28"/>
      <w:szCs w:val="22"/>
    </w:rPr>
  </w:style>
  <w:style w:type="paragraph" w:styleId="Prrafodelista">
    <w:name w:val="List Paragraph"/>
    <w:basedOn w:val="Normal"/>
    <w:link w:val="PrrafodelistaCar"/>
    <w:uiPriority w:val="34"/>
    <w:rsid w:val="006F5A62"/>
    <w:pPr>
      <w:ind w:left="720"/>
      <w:contextualSpacing/>
    </w:pPr>
  </w:style>
  <w:style w:type="paragraph" w:customStyle="1" w:styleId="Titulo4">
    <w:name w:val="Titulo4"/>
    <w:basedOn w:val="Normal"/>
    <w:next w:val="Normal"/>
    <w:rsid w:val="006F5A62"/>
    <w:pPr>
      <w:numPr>
        <w:numId w:val="2"/>
      </w:numPr>
    </w:pPr>
    <w:rPr>
      <w:b/>
    </w:rPr>
  </w:style>
  <w:style w:type="paragraph" w:customStyle="1" w:styleId="Cabeceraypie">
    <w:name w:val="Cabecera y pie"/>
    <w:basedOn w:val="Normal"/>
    <w:qFormat/>
    <w:rsid w:val="006F5A62"/>
  </w:style>
  <w:style w:type="paragraph" w:styleId="Encabezado">
    <w:name w:val="header"/>
    <w:basedOn w:val="Normal"/>
    <w:link w:val="EncabezadoCar"/>
    <w:unhideWhenUsed/>
    <w:rsid w:val="006F5A62"/>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6F5A62"/>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6F5A62"/>
    <w:pPr>
      <w:tabs>
        <w:tab w:val="left" w:pos="397"/>
      </w:tabs>
      <w:spacing w:after="0"/>
      <w:ind w:left="-964"/>
    </w:pPr>
    <w:rPr>
      <w:rFonts w:eastAsia="Times New Roman" w:cs="Times New Roman"/>
      <w:b/>
      <w:lang w:eastAsia="de-DE"/>
    </w:rPr>
  </w:style>
  <w:style w:type="paragraph" w:styleId="Listaconvietas3">
    <w:name w:val="List Bullet 3"/>
    <w:basedOn w:val="Normal"/>
    <w:qFormat/>
    <w:rsid w:val="006F5A62"/>
    <w:pPr>
      <w:numPr>
        <w:numId w:val="28"/>
      </w:numPr>
      <w:spacing w:after="0"/>
    </w:pPr>
    <w:rPr>
      <w:rFonts w:eastAsia="Times New Roman" w:cs="Times New Roman"/>
      <w:lang w:eastAsia="de-DE"/>
    </w:rPr>
  </w:style>
  <w:style w:type="paragraph" w:styleId="Textodebloque">
    <w:name w:val="Block Text"/>
    <w:basedOn w:val="Normal"/>
    <w:rsid w:val="006F5A62"/>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6F5A62"/>
    <w:pPr>
      <w:spacing w:after="0"/>
    </w:pPr>
    <w:rPr>
      <w:rFonts w:ascii="Segoe UI" w:hAnsi="Segoe UI" w:cs="Segoe UI"/>
      <w:sz w:val="18"/>
      <w:szCs w:val="18"/>
    </w:rPr>
  </w:style>
  <w:style w:type="paragraph" w:customStyle="1" w:styleId="TableParagraph">
    <w:name w:val="Table Paragraph"/>
    <w:basedOn w:val="Normal"/>
    <w:uiPriority w:val="1"/>
    <w:rsid w:val="006F5A62"/>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6F5A62"/>
  </w:style>
  <w:style w:type="paragraph" w:customStyle="1" w:styleId="Contenidodelatabla">
    <w:name w:val="Contenido de la tabla"/>
    <w:basedOn w:val="Normal"/>
    <w:qFormat/>
    <w:rsid w:val="006F5A62"/>
    <w:pPr>
      <w:widowControl w:val="0"/>
      <w:suppressLineNumbers/>
      <w:jc w:val="left"/>
    </w:pPr>
  </w:style>
  <w:style w:type="paragraph" w:customStyle="1" w:styleId="Ttulodelatabla">
    <w:name w:val="Título de la tabla"/>
    <w:basedOn w:val="Contenidodelatabla"/>
    <w:qFormat/>
    <w:rsid w:val="006F5A62"/>
    <w:pPr>
      <w:jc w:val="center"/>
    </w:pPr>
    <w:rPr>
      <w:b/>
      <w:bCs/>
    </w:rPr>
  </w:style>
  <w:style w:type="table" w:styleId="Tablaconcuadrcula">
    <w:name w:val="Table Grid"/>
    <w:basedOn w:val="Tablanormal"/>
    <w:uiPriority w:val="39"/>
    <w:rsid w:val="006F5A62"/>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6F5A62"/>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6F5A62"/>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5A62"/>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Default">
    <w:name w:val="Default"/>
    <w:rsid w:val="008F4B23"/>
    <w:pPr>
      <w:suppressAutoHyphens w:val="0"/>
      <w:autoSpaceDE w:val="0"/>
      <w:autoSpaceDN w:val="0"/>
      <w:adjustRightInd w:val="0"/>
    </w:pPr>
    <w:rPr>
      <w:rFonts w:ascii="Perpetua" w:eastAsia="Times New Roman" w:hAnsi="Perpetua" w:cs="Perpetua"/>
      <w:color w:val="000000"/>
      <w:sz w:val="24"/>
      <w:szCs w:val="24"/>
      <w:lang w:eastAsia="es-ES"/>
    </w:rPr>
  </w:style>
  <w:style w:type="paragraph" w:customStyle="1" w:styleId="Listavietas1">
    <w:name w:val="Lista viñetas 1"/>
    <w:basedOn w:val="Prrafodelista"/>
    <w:link w:val="Listavietas1Car"/>
    <w:qFormat/>
    <w:rsid w:val="006F5A62"/>
    <w:pPr>
      <w:numPr>
        <w:numId w:val="22"/>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6F5A62"/>
    <w:rPr>
      <w:rFonts w:ascii="Arial" w:hAnsi="Arial"/>
    </w:rPr>
  </w:style>
  <w:style w:type="paragraph" w:styleId="Sangradetextonormal">
    <w:name w:val="Body Text Indent"/>
    <w:basedOn w:val="Normal"/>
    <w:link w:val="SangradetextonormalCar"/>
    <w:uiPriority w:val="99"/>
    <w:semiHidden/>
    <w:unhideWhenUsed/>
    <w:rsid w:val="006F5A62"/>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6F5A62"/>
    <w:rPr>
      <w:rFonts w:ascii="Arial" w:hAnsi="Arial"/>
    </w:rPr>
  </w:style>
  <w:style w:type="paragraph" w:customStyle="1" w:styleId="paragraph">
    <w:name w:val="paragraph"/>
    <w:basedOn w:val="Normal"/>
    <w:rsid w:val="006F5A6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6F5A62"/>
  </w:style>
  <w:style w:type="character" w:customStyle="1" w:styleId="eop">
    <w:name w:val="eop"/>
    <w:basedOn w:val="Fuentedeprrafopredeter"/>
    <w:rsid w:val="006F5A62"/>
  </w:style>
  <w:style w:type="paragraph" w:customStyle="1" w:styleId="TituloportadaSP">
    <w:name w:val="Titulo portada SP"/>
    <w:basedOn w:val="Normal"/>
    <w:link w:val="TituloportadaSPCar"/>
    <w:qFormat/>
    <w:rsid w:val="006F5A6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6F5A62"/>
    <w:rPr>
      <w:rFonts w:ascii="Exo" w:hAnsi="Exo" w:cs="Open Sans"/>
      <w:b/>
      <w:bCs/>
      <w:color w:val="4D868E"/>
      <w:sz w:val="32"/>
      <w:szCs w:val="32"/>
      <w:lang w:val="en"/>
    </w:rPr>
  </w:style>
  <w:style w:type="paragraph" w:customStyle="1" w:styleId="Titulo1SP">
    <w:name w:val="Titulo 1 SP"/>
    <w:basedOn w:val="Ttulo1"/>
    <w:qFormat/>
    <w:rsid w:val="006F5A62"/>
    <w:pPr>
      <w:numPr>
        <w:numId w:val="21"/>
      </w:numPr>
      <w:spacing w:before="120" w:after="120" w:line="276" w:lineRule="auto"/>
    </w:pPr>
    <w:rPr>
      <w:rFonts w:ascii="Trebuchet MS" w:hAnsi="Trebuchet MS"/>
    </w:rPr>
  </w:style>
  <w:style w:type="paragraph" w:customStyle="1" w:styleId="Titulo2SP">
    <w:name w:val="Titulo 2 SP"/>
    <w:basedOn w:val="Titulo1SP"/>
    <w:qFormat/>
    <w:rsid w:val="006F5A62"/>
    <w:pPr>
      <w:numPr>
        <w:ilvl w:val="1"/>
      </w:numPr>
      <w:ind w:left="432"/>
    </w:pPr>
  </w:style>
  <w:style w:type="paragraph" w:customStyle="1" w:styleId="Ttulo3SP">
    <w:name w:val="Título 3 SP"/>
    <w:basedOn w:val="Titulo2SP"/>
    <w:qFormat/>
    <w:rsid w:val="006F5A62"/>
    <w:pPr>
      <w:numPr>
        <w:ilvl w:val="2"/>
      </w:numPr>
      <w:ind w:left="851" w:hanging="851"/>
    </w:pPr>
    <w:rPr>
      <w:sz w:val="24"/>
      <w:szCs w:val="28"/>
    </w:rPr>
  </w:style>
  <w:style w:type="paragraph" w:styleId="Listaconvietas2">
    <w:name w:val="List Bullet 2"/>
    <w:basedOn w:val="Normal"/>
    <w:uiPriority w:val="99"/>
    <w:semiHidden/>
    <w:unhideWhenUsed/>
    <w:rsid w:val="006F5A62"/>
    <w:pPr>
      <w:numPr>
        <w:numId w:val="23"/>
      </w:numPr>
      <w:contextualSpacing/>
    </w:pPr>
  </w:style>
  <w:style w:type="paragraph" w:customStyle="1" w:styleId="Listavietas2">
    <w:name w:val="Lista viñetas 2"/>
    <w:basedOn w:val="Normal"/>
    <w:link w:val="Listavietas2Car"/>
    <w:autoRedefine/>
    <w:qFormat/>
    <w:rsid w:val="006F5A62"/>
    <w:pPr>
      <w:numPr>
        <w:numId w:val="26"/>
      </w:numPr>
      <w:ind w:left="1072" w:hanging="505"/>
    </w:pPr>
  </w:style>
  <w:style w:type="character" w:customStyle="1" w:styleId="PrrafodelistaCar">
    <w:name w:val="Párrafo de lista Car"/>
    <w:basedOn w:val="Fuentedeprrafopredeter"/>
    <w:link w:val="Prrafodelista"/>
    <w:uiPriority w:val="34"/>
    <w:rsid w:val="006F5A62"/>
    <w:rPr>
      <w:rFonts w:ascii="Roboto Light" w:hAnsi="Roboto Light" w:cs="Open Sans"/>
      <w:sz w:val="24"/>
      <w:szCs w:val="20"/>
      <w:lang w:val="en"/>
    </w:rPr>
  </w:style>
  <w:style w:type="character" w:customStyle="1" w:styleId="Listavietas2Car">
    <w:name w:val="Lista viñetas 2 Car"/>
    <w:basedOn w:val="Fuentedeprrafopredeter"/>
    <w:link w:val="Listavietas2"/>
    <w:rsid w:val="006F5A62"/>
    <w:rPr>
      <w:rFonts w:ascii="Roboto Light" w:hAnsi="Roboto Light" w:cs="Open Sans"/>
      <w:sz w:val="24"/>
      <w:szCs w:val="20"/>
      <w:lang w:val="en"/>
    </w:rPr>
  </w:style>
  <w:style w:type="character" w:customStyle="1" w:styleId="Listavietas1Car">
    <w:name w:val="Lista viñetas 1 Car"/>
    <w:basedOn w:val="PrrafodelistaCar"/>
    <w:link w:val="Listavietas1"/>
    <w:rsid w:val="006F5A62"/>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657">
      <w:bodyDiv w:val="1"/>
      <w:marLeft w:val="0"/>
      <w:marRight w:val="0"/>
      <w:marTop w:val="0"/>
      <w:marBottom w:val="0"/>
      <w:divBdr>
        <w:top w:val="none" w:sz="0" w:space="0" w:color="auto"/>
        <w:left w:val="none" w:sz="0" w:space="0" w:color="auto"/>
        <w:bottom w:val="none" w:sz="0" w:space="0" w:color="auto"/>
        <w:right w:val="none" w:sz="0" w:space="0" w:color="auto"/>
      </w:divBdr>
    </w:div>
    <w:div w:id="2975559">
      <w:bodyDiv w:val="1"/>
      <w:marLeft w:val="0"/>
      <w:marRight w:val="0"/>
      <w:marTop w:val="0"/>
      <w:marBottom w:val="0"/>
      <w:divBdr>
        <w:top w:val="none" w:sz="0" w:space="0" w:color="auto"/>
        <w:left w:val="none" w:sz="0" w:space="0" w:color="auto"/>
        <w:bottom w:val="none" w:sz="0" w:space="0" w:color="auto"/>
        <w:right w:val="none" w:sz="0" w:space="0" w:color="auto"/>
      </w:divBdr>
    </w:div>
    <w:div w:id="79564923">
      <w:bodyDiv w:val="1"/>
      <w:marLeft w:val="0"/>
      <w:marRight w:val="0"/>
      <w:marTop w:val="0"/>
      <w:marBottom w:val="0"/>
      <w:divBdr>
        <w:top w:val="none" w:sz="0" w:space="0" w:color="auto"/>
        <w:left w:val="none" w:sz="0" w:space="0" w:color="auto"/>
        <w:bottom w:val="none" w:sz="0" w:space="0" w:color="auto"/>
        <w:right w:val="none" w:sz="0" w:space="0" w:color="auto"/>
      </w:divBdr>
    </w:div>
    <w:div w:id="245069292">
      <w:bodyDiv w:val="1"/>
      <w:marLeft w:val="0"/>
      <w:marRight w:val="0"/>
      <w:marTop w:val="0"/>
      <w:marBottom w:val="0"/>
      <w:divBdr>
        <w:top w:val="none" w:sz="0" w:space="0" w:color="auto"/>
        <w:left w:val="none" w:sz="0" w:space="0" w:color="auto"/>
        <w:bottom w:val="none" w:sz="0" w:space="0" w:color="auto"/>
        <w:right w:val="none" w:sz="0" w:space="0" w:color="auto"/>
      </w:divBdr>
    </w:div>
    <w:div w:id="396978638">
      <w:bodyDiv w:val="1"/>
      <w:marLeft w:val="0"/>
      <w:marRight w:val="0"/>
      <w:marTop w:val="0"/>
      <w:marBottom w:val="0"/>
      <w:divBdr>
        <w:top w:val="none" w:sz="0" w:space="0" w:color="auto"/>
        <w:left w:val="none" w:sz="0" w:space="0" w:color="auto"/>
        <w:bottom w:val="none" w:sz="0" w:space="0" w:color="auto"/>
        <w:right w:val="none" w:sz="0" w:space="0" w:color="auto"/>
      </w:divBdr>
    </w:div>
    <w:div w:id="782111910">
      <w:bodyDiv w:val="1"/>
      <w:marLeft w:val="0"/>
      <w:marRight w:val="0"/>
      <w:marTop w:val="0"/>
      <w:marBottom w:val="0"/>
      <w:divBdr>
        <w:top w:val="none" w:sz="0" w:space="0" w:color="auto"/>
        <w:left w:val="none" w:sz="0" w:space="0" w:color="auto"/>
        <w:bottom w:val="none" w:sz="0" w:space="0" w:color="auto"/>
        <w:right w:val="none" w:sz="0" w:space="0" w:color="auto"/>
      </w:divBdr>
    </w:div>
    <w:div w:id="876159775">
      <w:bodyDiv w:val="1"/>
      <w:marLeft w:val="0"/>
      <w:marRight w:val="0"/>
      <w:marTop w:val="0"/>
      <w:marBottom w:val="0"/>
      <w:divBdr>
        <w:top w:val="none" w:sz="0" w:space="0" w:color="auto"/>
        <w:left w:val="none" w:sz="0" w:space="0" w:color="auto"/>
        <w:bottom w:val="none" w:sz="0" w:space="0" w:color="auto"/>
        <w:right w:val="none" w:sz="0" w:space="0" w:color="auto"/>
      </w:divBdr>
    </w:div>
    <w:div w:id="908810354">
      <w:bodyDiv w:val="1"/>
      <w:marLeft w:val="0"/>
      <w:marRight w:val="0"/>
      <w:marTop w:val="0"/>
      <w:marBottom w:val="0"/>
      <w:divBdr>
        <w:top w:val="none" w:sz="0" w:space="0" w:color="auto"/>
        <w:left w:val="none" w:sz="0" w:space="0" w:color="auto"/>
        <w:bottom w:val="none" w:sz="0" w:space="0" w:color="auto"/>
        <w:right w:val="none" w:sz="0" w:space="0" w:color="auto"/>
      </w:divBdr>
    </w:div>
    <w:div w:id="958268155">
      <w:bodyDiv w:val="1"/>
      <w:marLeft w:val="0"/>
      <w:marRight w:val="0"/>
      <w:marTop w:val="0"/>
      <w:marBottom w:val="0"/>
      <w:divBdr>
        <w:top w:val="none" w:sz="0" w:space="0" w:color="auto"/>
        <w:left w:val="none" w:sz="0" w:space="0" w:color="auto"/>
        <w:bottom w:val="none" w:sz="0" w:space="0" w:color="auto"/>
        <w:right w:val="none" w:sz="0" w:space="0" w:color="auto"/>
      </w:divBdr>
    </w:div>
    <w:div w:id="1162313312">
      <w:bodyDiv w:val="1"/>
      <w:marLeft w:val="0"/>
      <w:marRight w:val="0"/>
      <w:marTop w:val="0"/>
      <w:marBottom w:val="0"/>
      <w:divBdr>
        <w:top w:val="none" w:sz="0" w:space="0" w:color="auto"/>
        <w:left w:val="none" w:sz="0" w:space="0" w:color="auto"/>
        <w:bottom w:val="none" w:sz="0" w:space="0" w:color="auto"/>
        <w:right w:val="none" w:sz="0" w:space="0" w:color="auto"/>
      </w:divBdr>
    </w:div>
    <w:div w:id="1581672766">
      <w:bodyDiv w:val="1"/>
      <w:marLeft w:val="0"/>
      <w:marRight w:val="0"/>
      <w:marTop w:val="0"/>
      <w:marBottom w:val="0"/>
      <w:divBdr>
        <w:top w:val="none" w:sz="0" w:space="0" w:color="auto"/>
        <w:left w:val="none" w:sz="0" w:space="0" w:color="auto"/>
        <w:bottom w:val="none" w:sz="0" w:space="0" w:color="auto"/>
        <w:right w:val="none" w:sz="0" w:space="0" w:color="auto"/>
      </w:divBdr>
    </w:div>
    <w:div w:id="1641614120">
      <w:bodyDiv w:val="1"/>
      <w:marLeft w:val="0"/>
      <w:marRight w:val="0"/>
      <w:marTop w:val="0"/>
      <w:marBottom w:val="0"/>
      <w:divBdr>
        <w:top w:val="none" w:sz="0" w:space="0" w:color="auto"/>
        <w:left w:val="none" w:sz="0" w:space="0" w:color="auto"/>
        <w:bottom w:val="none" w:sz="0" w:space="0" w:color="auto"/>
        <w:right w:val="none" w:sz="0" w:space="0" w:color="auto"/>
      </w:divBdr>
    </w:div>
    <w:div w:id="1816530099">
      <w:bodyDiv w:val="1"/>
      <w:marLeft w:val="0"/>
      <w:marRight w:val="0"/>
      <w:marTop w:val="0"/>
      <w:marBottom w:val="0"/>
      <w:divBdr>
        <w:top w:val="none" w:sz="0" w:space="0" w:color="auto"/>
        <w:left w:val="none" w:sz="0" w:space="0" w:color="auto"/>
        <w:bottom w:val="none" w:sz="0" w:space="0" w:color="auto"/>
        <w:right w:val="none" w:sz="0" w:space="0" w:color="auto"/>
      </w:divBdr>
    </w:div>
    <w:div w:id="2108034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5B40E5-E78D-4A68-8B8E-3DF9C5F76A53}">
  <ds:schemaRefs>
    <ds:schemaRef ds:uri="http://schemas.openxmlformats.org/officeDocument/2006/bibliography"/>
  </ds:schemaRefs>
</ds:datastoreItem>
</file>

<file path=customXml/itemProps2.xml><?xml version="1.0" encoding="utf-8"?>
<ds:datastoreItem xmlns:ds="http://schemas.openxmlformats.org/officeDocument/2006/customXml" ds:itemID="{95AB07FD-7F6C-47E6-9A94-FF6E0AF224EC}">
  <ds:schemaRefs>
    <ds:schemaRef ds:uri="http://schemas.microsoft.com/sharepoint/v3/contenttype/forms"/>
  </ds:schemaRefs>
</ds:datastoreItem>
</file>

<file path=customXml/itemProps3.xml><?xml version="1.0" encoding="utf-8"?>
<ds:datastoreItem xmlns:ds="http://schemas.openxmlformats.org/officeDocument/2006/customXml" ds:itemID="{1D846EBF-F56B-4A6F-A967-5F8D35F93D33}">
  <ds:schemaRefs>
    <ds:schemaRef ds:uri="http://www.w3.org/XML/1998/namespace"/>
    <ds:schemaRef ds:uri="http://purl.org/dc/dcmitype/"/>
    <ds:schemaRef ds:uri="http://schemas.microsoft.com/office/2006/metadata/properties"/>
    <ds:schemaRef ds:uri="http://schemas.microsoft.com/office/2006/documentManagement/types"/>
    <ds:schemaRef ds:uri="http://schemas.microsoft.com/office/infopath/2007/PartnerControls"/>
    <ds:schemaRef ds:uri="http://purl.org/dc/elements/1.1/"/>
    <ds:schemaRef ds:uri="http://purl.org/dc/terms/"/>
    <ds:schemaRef ds:uri="http://schemas.openxmlformats.org/package/2006/metadata/core-properties"/>
    <ds:schemaRef ds:uri="14ea127c-854f-41fb-9adb-d090df6732b5"/>
    <ds:schemaRef ds:uri="9c84046b-1756-41ad-84ec-826e2bed40c8"/>
  </ds:schemaRefs>
</ds:datastoreItem>
</file>

<file path=customXml/itemProps4.xml><?xml version="1.0" encoding="utf-8"?>
<ds:datastoreItem xmlns:ds="http://schemas.openxmlformats.org/officeDocument/2006/customXml" ds:itemID="{AE37BBAB-1E88-4E46-BCD9-5105A38E3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TotalTime>
  <Pages>12</Pages>
  <Words>2078</Words>
  <Characters>11429</Characters>
  <Application>Microsoft Office Word</Application>
  <DocSecurity>0</DocSecurity>
  <Lines>95</Lines>
  <Paragraphs>26</Paragraphs>
  <ScaleCrop>false</ScaleCrop>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15</cp:revision>
  <cp:lastPrinted>2025-07-04T07:38:00Z</cp:lastPrinted>
  <dcterms:created xsi:type="dcterms:W3CDTF">2024-02-07T12:00:00Z</dcterms:created>
  <dcterms:modified xsi:type="dcterms:W3CDTF">2025-07-04T07:39:00Z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