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EDE2E" w14:textId="77777777" w:rsidR="007129AF" w:rsidRPr="00F664F2" w:rsidRDefault="007129AF" w:rsidP="007129AF">
      <w:pPr>
        <w:ind w:left="708" w:hanging="708"/>
        <w:jc w:val="center"/>
        <w:rPr>
          <w:szCs w:val="24"/>
        </w:rPr>
      </w:pPr>
    </w:p>
    <w:p w14:paraId="1BBE7590" w14:textId="7E6B1245" w:rsidR="007129AF" w:rsidRPr="00F664F2" w:rsidRDefault="007129AF" w:rsidP="007129AF">
      <w:pPr>
        <w:ind w:left="708" w:hanging="708"/>
        <w:jc w:val="center"/>
        <w:rPr>
          <w:szCs w:val="24"/>
        </w:rPr>
      </w:pPr>
    </w:p>
    <w:p w14:paraId="6CA8CB16" w14:textId="6404ADC0" w:rsidR="008E7CA5" w:rsidRPr="00F664F2" w:rsidRDefault="008E7CA5" w:rsidP="007129AF">
      <w:pPr>
        <w:ind w:left="708" w:hanging="708"/>
        <w:jc w:val="center"/>
        <w:rPr>
          <w:szCs w:val="24"/>
        </w:rPr>
      </w:pPr>
    </w:p>
    <w:p w14:paraId="228A9DC1" w14:textId="77777777" w:rsidR="008E7CA5" w:rsidRPr="00F664F2" w:rsidRDefault="008E7CA5" w:rsidP="007129AF">
      <w:pPr>
        <w:ind w:left="708" w:hanging="708"/>
        <w:jc w:val="center"/>
        <w:rPr>
          <w:szCs w:val="24"/>
        </w:rPr>
      </w:pPr>
    </w:p>
    <w:p w14:paraId="74B0C989" w14:textId="77777777" w:rsidR="007129AF" w:rsidRPr="00F664F2" w:rsidRDefault="007129AF" w:rsidP="007129AF">
      <w:pPr>
        <w:ind w:left="708" w:hanging="708"/>
        <w:jc w:val="center"/>
        <w:rPr>
          <w:szCs w:val="24"/>
        </w:rPr>
      </w:pPr>
    </w:p>
    <w:p w14:paraId="34F64BA8" w14:textId="77777777" w:rsidR="008D2D53" w:rsidRDefault="008D2D53" w:rsidP="00A36E7B">
      <w:pPr>
        <w:pStyle w:val="TituloportadaSP"/>
      </w:pPr>
      <w:r>
        <w:t xml:space="preserve">INFORME DE REVISION DEL </w:t>
      </w:r>
    </w:p>
    <w:p w14:paraId="6E8B6E1B" w14:textId="22586A64" w:rsidR="008D2D53" w:rsidRDefault="008D2D53" w:rsidP="00A36E7B">
      <w:pPr>
        <w:pStyle w:val="TituloportadaSP"/>
      </w:pPr>
      <w:r>
        <w:t xml:space="preserve">SISTEMA DE GESTION DE </w:t>
      </w:r>
      <w:r w:rsidR="0048008F">
        <w:t xml:space="preserve">CALIDAD </w:t>
      </w:r>
      <w:r>
        <w:t>POR LA DIRECCIÓN</w:t>
      </w:r>
    </w:p>
    <w:p w14:paraId="3D307DC3" w14:textId="395AE18B" w:rsidR="007129AF" w:rsidRPr="00F664F2" w:rsidRDefault="0048008F" w:rsidP="00A36E7B">
      <w:pPr>
        <w:pStyle w:val="TituloportadaSP"/>
      </w:pPr>
      <w:r>
        <w:t>2024</w:t>
      </w:r>
    </w:p>
    <w:p w14:paraId="08557863" w14:textId="77777777" w:rsidR="007129AF" w:rsidRPr="00F664F2" w:rsidRDefault="007129AF" w:rsidP="007129AF">
      <w:pPr>
        <w:rPr>
          <w:szCs w:val="24"/>
        </w:rPr>
      </w:pPr>
    </w:p>
    <w:p w14:paraId="51F81993" w14:textId="77777777" w:rsidR="007129AF" w:rsidRPr="00F664F2" w:rsidRDefault="007129AF" w:rsidP="007129AF">
      <w:pPr>
        <w:rPr>
          <w:szCs w:val="24"/>
        </w:rPr>
      </w:pPr>
    </w:p>
    <w:p w14:paraId="7E01AE6B" w14:textId="77777777" w:rsidR="00C80FB1" w:rsidRPr="00F664F2" w:rsidRDefault="00C80FB1" w:rsidP="008365F7">
      <w:pPr>
        <w:rPr>
          <w:szCs w:val="24"/>
        </w:rPr>
      </w:pPr>
    </w:p>
    <w:p w14:paraId="218D2B25" w14:textId="77777777" w:rsidR="00C80FB1" w:rsidRPr="00F664F2" w:rsidRDefault="00C80FB1" w:rsidP="008365F7">
      <w:pPr>
        <w:rPr>
          <w:szCs w:val="24"/>
        </w:rPr>
      </w:pPr>
    </w:p>
    <w:tbl>
      <w:tblPr>
        <w:tblStyle w:val="Tablaconcuadrcula"/>
        <w:tblW w:w="9634" w:type="dxa"/>
        <w:tblInd w:w="-431" w:type="dxa"/>
        <w:tblLook w:val="04A0" w:firstRow="1" w:lastRow="0" w:firstColumn="1" w:lastColumn="0" w:noHBand="0" w:noVBand="1"/>
      </w:tblPr>
      <w:tblGrid>
        <w:gridCol w:w="1844"/>
        <w:gridCol w:w="2596"/>
        <w:gridCol w:w="2597"/>
        <w:gridCol w:w="2597"/>
      </w:tblGrid>
      <w:tr w:rsidR="006D678C" w:rsidRPr="00F664F2" w14:paraId="127B64EE" w14:textId="77777777" w:rsidTr="00F664F2">
        <w:trPr>
          <w:trHeight w:val="461"/>
        </w:trPr>
        <w:tc>
          <w:tcPr>
            <w:tcW w:w="1844" w:type="dxa"/>
            <w:shd w:val="clear" w:color="auto" w:fill="4D868E"/>
          </w:tcPr>
          <w:p w14:paraId="6C5487E3" w14:textId="77777777" w:rsidR="006D678C" w:rsidRPr="00F664F2" w:rsidRDefault="006D678C" w:rsidP="00A36E7B">
            <w:pPr>
              <w:pStyle w:val="Contenidodelatabla"/>
            </w:pPr>
            <w:r w:rsidRPr="00F664F2">
              <w:t>Función:</w:t>
            </w:r>
          </w:p>
        </w:tc>
        <w:tc>
          <w:tcPr>
            <w:tcW w:w="2596" w:type="dxa"/>
            <w:shd w:val="clear" w:color="auto" w:fill="4D868E"/>
          </w:tcPr>
          <w:p w14:paraId="01EDEF3A" w14:textId="77777777" w:rsidR="006D678C" w:rsidRPr="00F664F2" w:rsidRDefault="006D678C" w:rsidP="00A36E7B">
            <w:pPr>
              <w:pStyle w:val="Contenidodelatabla"/>
            </w:pPr>
            <w:r w:rsidRPr="00F664F2">
              <w:t>Elaborado por:</w:t>
            </w:r>
          </w:p>
        </w:tc>
        <w:tc>
          <w:tcPr>
            <w:tcW w:w="2597" w:type="dxa"/>
            <w:shd w:val="clear" w:color="auto" w:fill="4D868E"/>
          </w:tcPr>
          <w:p w14:paraId="1FFF3CF1" w14:textId="77777777" w:rsidR="006D678C" w:rsidRPr="00F664F2" w:rsidRDefault="006D678C" w:rsidP="00A36E7B">
            <w:pPr>
              <w:pStyle w:val="Contenidodelatabla"/>
            </w:pPr>
            <w:r w:rsidRPr="00F664F2">
              <w:t>Revisado por:</w:t>
            </w:r>
          </w:p>
        </w:tc>
        <w:tc>
          <w:tcPr>
            <w:tcW w:w="2597" w:type="dxa"/>
            <w:shd w:val="clear" w:color="auto" w:fill="4D868E"/>
          </w:tcPr>
          <w:p w14:paraId="1DD1BE39" w14:textId="77777777" w:rsidR="006D678C" w:rsidRPr="00F664F2" w:rsidRDefault="006D678C" w:rsidP="00A36E7B">
            <w:pPr>
              <w:pStyle w:val="Contenidodelatabla"/>
            </w:pPr>
            <w:r w:rsidRPr="00F664F2">
              <w:t>Aprobado por:</w:t>
            </w:r>
          </w:p>
        </w:tc>
      </w:tr>
      <w:tr w:rsidR="006D678C" w:rsidRPr="00F664F2" w14:paraId="5D0ECEA1" w14:textId="77777777" w:rsidTr="00F664F2">
        <w:trPr>
          <w:trHeight w:val="461"/>
        </w:trPr>
        <w:tc>
          <w:tcPr>
            <w:tcW w:w="1844" w:type="dxa"/>
            <w:shd w:val="clear" w:color="auto" w:fill="4D868E"/>
          </w:tcPr>
          <w:p w14:paraId="22DBB83C" w14:textId="77777777" w:rsidR="006D678C" w:rsidRPr="00F664F2" w:rsidRDefault="006D678C" w:rsidP="00A36E7B">
            <w:pPr>
              <w:pStyle w:val="Contenidodelatabla"/>
            </w:pPr>
            <w:r w:rsidRPr="00F664F2">
              <w:t>Departamento:</w:t>
            </w:r>
          </w:p>
        </w:tc>
        <w:tc>
          <w:tcPr>
            <w:tcW w:w="2596" w:type="dxa"/>
          </w:tcPr>
          <w:p w14:paraId="62378AFF" w14:textId="0B5A1F80" w:rsidR="006D678C" w:rsidRPr="00F664F2" w:rsidRDefault="001B47F5" w:rsidP="00A36E7B">
            <w:pPr>
              <w:pStyle w:val="Contenidodelatabla"/>
            </w:pPr>
            <w:r>
              <w:t>Garantía de Calidad</w:t>
            </w:r>
          </w:p>
        </w:tc>
        <w:tc>
          <w:tcPr>
            <w:tcW w:w="2597" w:type="dxa"/>
          </w:tcPr>
          <w:p w14:paraId="07DC3121" w14:textId="0B10012E" w:rsidR="006D678C" w:rsidRPr="00F664F2" w:rsidRDefault="001B47F5" w:rsidP="00A36E7B">
            <w:pPr>
              <w:pStyle w:val="Contenidodelatabla"/>
            </w:pPr>
            <w:r>
              <w:t>Dirección</w:t>
            </w:r>
          </w:p>
        </w:tc>
        <w:tc>
          <w:tcPr>
            <w:tcW w:w="2597" w:type="dxa"/>
          </w:tcPr>
          <w:p w14:paraId="25558652" w14:textId="40F267B2" w:rsidR="006D678C" w:rsidRPr="00F664F2" w:rsidRDefault="00B72B9F" w:rsidP="00A36E7B">
            <w:pPr>
              <w:pStyle w:val="Contenidodelatabla"/>
            </w:pPr>
            <w:r>
              <w:t>CEO</w:t>
            </w:r>
          </w:p>
        </w:tc>
      </w:tr>
      <w:tr w:rsidR="006D678C" w:rsidRPr="00F664F2" w14:paraId="7279CECC" w14:textId="77777777" w:rsidTr="00F664F2">
        <w:trPr>
          <w:trHeight w:val="461"/>
        </w:trPr>
        <w:tc>
          <w:tcPr>
            <w:tcW w:w="1844" w:type="dxa"/>
            <w:shd w:val="clear" w:color="auto" w:fill="4D868E"/>
          </w:tcPr>
          <w:p w14:paraId="1C19E456" w14:textId="77777777" w:rsidR="006D678C" w:rsidRPr="00F664F2" w:rsidRDefault="006D678C" w:rsidP="00A36E7B">
            <w:pPr>
              <w:pStyle w:val="Contenidodelatabla"/>
            </w:pPr>
            <w:r w:rsidRPr="00F664F2">
              <w:t>Nombre:</w:t>
            </w:r>
          </w:p>
        </w:tc>
        <w:tc>
          <w:tcPr>
            <w:tcW w:w="2596" w:type="dxa"/>
          </w:tcPr>
          <w:p w14:paraId="285975A9" w14:textId="7475453D" w:rsidR="006D678C" w:rsidRPr="00F664F2" w:rsidRDefault="001B47F5" w:rsidP="00A36E7B">
            <w:pPr>
              <w:pStyle w:val="Contenidodelatabla"/>
            </w:pPr>
            <w:r>
              <w:t>Iván Pérez</w:t>
            </w:r>
          </w:p>
        </w:tc>
        <w:tc>
          <w:tcPr>
            <w:tcW w:w="2597" w:type="dxa"/>
          </w:tcPr>
          <w:p w14:paraId="0B0393A3" w14:textId="2F7C0389" w:rsidR="006D678C" w:rsidRPr="00F664F2" w:rsidRDefault="001B47F5" w:rsidP="00A36E7B">
            <w:pPr>
              <w:pStyle w:val="Contenidodelatabla"/>
            </w:pPr>
            <w:r>
              <w:t>Carlos Zúñiga</w:t>
            </w:r>
          </w:p>
        </w:tc>
        <w:tc>
          <w:tcPr>
            <w:tcW w:w="2597" w:type="dxa"/>
          </w:tcPr>
          <w:p w14:paraId="23439362" w14:textId="4862BC6A" w:rsidR="006D678C" w:rsidRPr="00F664F2" w:rsidRDefault="00B72B9F" w:rsidP="00A36E7B">
            <w:pPr>
              <w:pStyle w:val="Contenidodelatabla"/>
            </w:pPr>
            <w:r>
              <w:t>Cristina Zúñiga</w:t>
            </w:r>
          </w:p>
        </w:tc>
      </w:tr>
      <w:tr w:rsidR="006D678C" w:rsidRPr="00F664F2" w14:paraId="0A9180D5" w14:textId="77777777" w:rsidTr="00A36E7B">
        <w:trPr>
          <w:trHeight w:val="850"/>
        </w:trPr>
        <w:tc>
          <w:tcPr>
            <w:tcW w:w="1844" w:type="dxa"/>
            <w:shd w:val="clear" w:color="auto" w:fill="4D868E"/>
            <w:vAlign w:val="center"/>
          </w:tcPr>
          <w:p w14:paraId="45FF4ACA" w14:textId="77777777" w:rsidR="006D678C" w:rsidRPr="00F664F2" w:rsidRDefault="006D678C" w:rsidP="00A36E7B">
            <w:pPr>
              <w:pStyle w:val="Contenidodelatabla"/>
            </w:pPr>
            <w:r w:rsidRPr="00F664F2">
              <w:t>Firma:</w:t>
            </w:r>
          </w:p>
        </w:tc>
        <w:tc>
          <w:tcPr>
            <w:tcW w:w="2596" w:type="dxa"/>
          </w:tcPr>
          <w:p w14:paraId="6DE509C3" w14:textId="77777777" w:rsidR="006D678C" w:rsidRPr="00F664F2" w:rsidRDefault="006D678C" w:rsidP="00A36E7B">
            <w:pPr>
              <w:pStyle w:val="Contenidodelatabla"/>
            </w:pPr>
          </w:p>
        </w:tc>
        <w:tc>
          <w:tcPr>
            <w:tcW w:w="2597" w:type="dxa"/>
          </w:tcPr>
          <w:p w14:paraId="06B46AA4" w14:textId="77777777" w:rsidR="006D678C" w:rsidRPr="00F664F2" w:rsidRDefault="006D678C" w:rsidP="00A36E7B">
            <w:pPr>
              <w:pStyle w:val="Contenidodelatabla"/>
            </w:pPr>
          </w:p>
        </w:tc>
        <w:tc>
          <w:tcPr>
            <w:tcW w:w="2597" w:type="dxa"/>
          </w:tcPr>
          <w:p w14:paraId="526BBF2A" w14:textId="77777777" w:rsidR="006D678C" w:rsidRPr="00F664F2" w:rsidRDefault="006D678C" w:rsidP="00A36E7B">
            <w:pPr>
              <w:pStyle w:val="Contenidodelatabla"/>
            </w:pPr>
          </w:p>
        </w:tc>
      </w:tr>
      <w:tr w:rsidR="00F76D83" w:rsidRPr="00F664F2" w14:paraId="7147F639" w14:textId="77777777" w:rsidTr="00F664F2">
        <w:trPr>
          <w:trHeight w:val="461"/>
        </w:trPr>
        <w:tc>
          <w:tcPr>
            <w:tcW w:w="1844" w:type="dxa"/>
            <w:shd w:val="clear" w:color="auto" w:fill="4D868E"/>
          </w:tcPr>
          <w:p w14:paraId="0B08254D" w14:textId="77777777" w:rsidR="00F76D83" w:rsidRPr="00F664F2" w:rsidRDefault="00F76D83" w:rsidP="00F76D83">
            <w:pPr>
              <w:pStyle w:val="Contenidodelatabla"/>
            </w:pPr>
            <w:r w:rsidRPr="00F664F2">
              <w:t>Fecha:</w:t>
            </w:r>
          </w:p>
        </w:tc>
        <w:tc>
          <w:tcPr>
            <w:tcW w:w="2596" w:type="dxa"/>
          </w:tcPr>
          <w:p w14:paraId="528BBE1C" w14:textId="13B0694F" w:rsidR="00F76D83" w:rsidRPr="00F664F2" w:rsidRDefault="001B47F5" w:rsidP="00F76D83">
            <w:pPr>
              <w:pStyle w:val="Contenidodelatabla"/>
            </w:pPr>
            <w:r>
              <w:t>08/05/2024</w:t>
            </w:r>
          </w:p>
        </w:tc>
        <w:tc>
          <w:tcPr>
            <w:tcW w:w="2597" w:type="dxa"/>
          </w:tcPr>
          <w:p w14:paraId="5609086B" w14:textId="12C44C00" w:rsidR="00F76D83" w:rsidRPr="00F664F2" w:rsidRDefault="001B47F5" w:rsidP="00F76D83">
            <w:pPr>
              <w:pStyle w:val="Contenidodelatabla"/>
            </w:pPr>
            <w:r>
              <w:t>08/05/2024</w:t>
            </w:r>
          </w:p>
        </w:tc>
        <w:tc>
          <w:tcPr>
            <w:tcW w:w="2597" w:type="dxa"/>
          </w:tcPr>
          <w:p w14:paraId="3394DF51" w14:textId="5B97AD36" w:rsidR="00F76D83" w:rsidRPr="00F664F2" w:rsidRDefault="001B47F5" w:rsidP="00F76D83">
            <w:pPr>
              <w:pStyle w:val="Contenidodelatabla"/>
            </w:pPr>
            <w:r>
              <w:t>08/05/2024</w:t>
            </w:r>
          </w:p>
        </w:tc>
      </w:tr>
    </w:tbl>
    <w:p w14:paraId="3FBCF00D" w14:textId="77777777" w:rsidR="00C80FB1" w:rsidRPr="00F664F2" w:rsidRDefault="00C80FB1" w:rsidP="008365F7">
      <w:pPr>
        <w:rPr>
          <w:szCs w:val="24"/>
        </w:rPr>
      </w:pPr>
    </w:p>
    <w:p w14:paraId="4E51F2BF" w14:textId="77777777" w:rsidR="00C80FB1" w:rsidRPr="00F664F2" w:rsidRDefault="00C80FB1" w:rsidP="008365F7">
      <w:pPr>
        <w:rPr>
          <w:szCs w:val="24"/>
        </w:rPr>
      </w:pPr>
    </w:p>
    <w:p w14:paraId="42484993" w14:textId="47DC63BD" w:rsidR="006D678C" w:rsidRPr="00F664F2" w:rsidRDefault="006D678C">
      <w:pPr>
        <w:spacing w:line="259" w:lineRule="auto"/>
        <w:jc w:val="left"/>
        <w:rPr>
          <w:szCs w:val="24"/>
        </w:rPr>
      </w:pPr>
      <w:r w:rsidRPr="00F664F2">
        <w:rPr>
          <w:szCs w:val="24"/>
        </w:rPr>
        <w:br w:type="page"/>
      </w:r>
    </w:p>
    <w:p w14:paraId="6CEB18C8" w14:textId="77777777" w:rsidR="00222E9E" w:rsidRPr="00F664F2" w:rsidRDefault="00222E9E" w:rsidP="008365F7">
      <w:pPr>
        <w:rPr>
          <w:szCs w:val="24"/>
        </w:rPr>
      </w:pPr>
    </w:p>
    <w:p w14:paraId="6A3B5E12" w14:textId="4D97731A" w:rsidR="00222E9E" w:rsidRPr="00F664F2" w:rsidRDefault="00222E9E" w:rsidP="008365F7">
      <w:pPr>
        <w:rPr>
          <w:szCs w:val="24"/>
        </w:rPr>
      </w:pPr>
    </w:p>
    <w:p w14:paraId="46278982" w14:textId="75D30AA1" w:rsidR="006D678C" w:rsidRPr="00F664F2" w:rsidRDefault="006D678C" w:rsidP="008365F7">
      <w:pPr>
        <w:rPr>
          <w:szCs w:val="24"/>
        </w:rPr>
      </w:pPr>
    </w:p>
    <w:p w14:paraId="3C4BAA7D" w14:textId="3DD85BBF" w:rsidR="006D678C" w:rsidRPr="00F664F2" w:rsidRDefault="006D678C" w:rsidP="008365F7">
      <w:pPr>
        <w:rPr>
          <w:szCs w:val="24"/>
        </w:rPr>
      </w:pPr>
    </w:p>
    <w:p w14:paraId="30447C2A" w14:textId="77777777" w:rsidR="006D678C" w:rsidRPr="00F664F2" w:rsidRDefault="006D678C" w:rsidP="008365F7">
      <w:pPr>
        <w:rPr>
          <w:szCs w:val="24"/>
        </w:rPr>
      </w:pPr>
    </w:p>
    <w:p w14:paraId="0294D84C" w14:textId="77777777" w:rsidR="00C80FB1" w:rsidRPr="00F664F2" w:rsidRDefault="00C80FB1" w:rsidP="008365F7">
      <w:pPr>
        <w:rPr>
          <w:szCs w:val="24"/>
        </w:rPr>
      </w:pPr>
    </w:p>
    <w:p w14:paraId="233A8379" w14:textId="77777777" w:rsidR="00C80FB1" w:rsidRPr="00F664F2" w:rsidRDefault="00C80FB1" w:rsidP="008365F7">
      <w:pPr>
        <w:rPr>
          <w:szCs w:val="24"/>
        </w:rPr>
      </w:pPr>
    </w:p>
    <w:tbl>
      <w:tblPr>
        <w:tblStyle w:val="Tablaconcuadrcula"/>
        <w:tblW w:w="9634" w:type="dxa"/>
        <w:tblLook w:val="04A0" w:firstRow="1" w:lastRow="0" w:firstColumn="1" w:lastColumn="0" w:noHBand="0" w:noVBand="1"/>
      </w:tblPr>
      <w:tblGrid>
        <w:gridCol w:w="1270"/>
        <w:gridCol w:w="4962"/>
        <w:gridCol w:w="1584"/>
        <w:gridCol w:w="1818"/>
      </w:tblGrid>
      <w:tr w:rsidR="00C80FB1" w:rsidRPr="00F664F2" w14:paraId="253A1D19" w14:textId="77777777" w:rsidTr="00F664F2">
        <w:trPr>
          <w:trHeight w:val="646"/>
        </w:trPr>
        <w:tc>
          <w:tcPr>
            <w:tcW w:w="9634" w:type="dxa"/>
            <w:gridSpan w:val="4"/>
            <w:shd w:val="clear" w:color="auto" w:fill="4D868E"/>
            <w:vAlign w:val="center"/>
          </w:tcPr>
          <w:p w14:paraId="16D284B7" w14:textId="77777777" w:rsidR="00C80FB1" w:rsidRPr="00A36E7B" w:rsidRDefault="00C80FB1" w:rsidP="00A36E7B">
            <w:pPr>
              <w:pStyle w:val="Contenidodelatabla"/>
              <w:jc w:val="center"/>
              <w:rPr>
                <w:b/>
                <w:bCs/>
              </w:rPr>
            </w:pPr>
            <w:r w:rsidRPr="00A36E7B">
              <w:rPr>
                <w:b/>
                <w:bCs/>
              </w:rPr>
              <w:t>HISTORIAL DEL DOCUMENTO</w:t>
            </w:r>
          </w:p>
        </w:tc>
      </w:tr>
      <w:tr w:rsidR="00C80FB1" w:rsidRPr="00F664F2" w14:paraId="410A3D7B" w14:textId="77777777" w:rsidTr="001B47F5">
        <w:trPr>
          <w:trHeight w:val="672"/>
        </w:trPr>
        <w:tc>
          <w:tcPr>
            <w:tcW w:w="1270" w:type="dxa"/>
            <w:shd w:val="clear" w:color="auto" w:fill="4D868E"/>
            <w:vAlign w:val="center"/>
          </w:tcPr>
          <w:p w14:paraId="417B1FE6" w14:textId="260F7D7C" w:rsidR="00C80FB1" w:rsidRPr="00F664F2" w:rsidRDefault="00FF29CA" w:rsidP="00C80FB1">
            <w:pPr>
              <w:jc w:val="center"/>
              <w:rPr>
                <w:b/>
                <w:szCs w:val="24"/>
              </w:rPr>
            </w:pPr>
            <w:r w:rsidRPr="00F664F2">
              <w:rPr>
                <w:b/>
                <w:szCs w:val="24"/>
              </w:rPr>
              <w:t>VERSIÓN</w:t>
            </w:r>
          </w:p>
        </w:tc>
        <w:tc>
          <w:tcPr>
            <w:tcW w:w="4962" w:type="dxa"/>
            <w:shd w:val="clear" w:color="auto" w:fill="4D868E"/>
            <w:vAlign w:val="center"/>
          </w:tcPr>
          <w:p w14:paraId="2B838FE6" w14:textId="77777777" w:rsidR="00C80FB1" w:rsidRPr="00A36E7B" w:rsidRDefault="00C80FB1" w:rsidP="00A36E7B">
            <w:pPr>
              <w:pStyle w:val="Contenidodelatabla"/>
              <w:jc w:val="center"/>
              <w:rPr>
                <w:b/>
                <w:bCs/>
              </w:rPr>
            </w:pPr>
            <w:r w:rsidRPr="00A36E7B">
              <w:rPr>
                <w:b/>
                <w:bCs/>
              </w:rPr>
              <w:t>CAUSAS DE LA MODIFICACIÓN</w:t>
            </w:r>
          </w:p>
        </w:tc>
        <w:tc>
          <w:tcPr>
            <w:tcW w:w="1584" w:type="dxa"/>
            <w:shd w:val="clear" w:color="auto" w:fill="4D868E"/>
            <w:vAlign w:val="center"/>
          </w:tcPr>
          <w:p w14:paraId="7134401F" w14:textId="64DCE162" w:rsidR="00C80FB1" w:rsidRPr="00A36E7B" w:rsidRDefault="00C80FB1" w:rsidP="00A36E7B">
            <w:pPr>
              <w:pStyle w:val="Contenidodelatabla"/>
              <w:jc w:val="center"/>
              <w:rPr>
                <w:b/>
                <w:bCs/>
              </w:rPr>
            </w:pPr>
            <w:r w:rsidRPr="00A36E7B">
              <w:rPr>
                <w:b/>
                <w:bCs/>
              </w:rPr>
              <w:t xml:space="preserve">FECHA </w:t>
            </w:r>
          </w:p>
        </w:tc>
        <w:tc>
          <w:tcPr>
            <w:tcW w:w="1818" w:type="dxa"/>
            <w:shd w:val="clear" w:color="auto" w:fill="4D868E"/>
            <w:vAlign w:val="center"/>
          </w:tcPr>
          <w:p w14:paraId="7C8CCFBB" w14:textId="77777777" w:rsidR="00C80FB1" w:rsidRPr="00A36E7B" w:rsidRDefault="00C80FB1" w:rsidP="00A36E7B">
            <w:pPr>
              <w:pStyle w:val="Contenidodelatabla"/>
              <w:jc w:val="center"/>
              <w:rPr>
                <w:b/>
                <w:bCs/>
              </w:rPr>
            </w:pPr>
            <w:r w:rsidRPr="00A36E7B">
              <w:rPr>
                <w:b/>
                <w:bCs/>
              </w:rPr>
              <w:t>SUSTITUYE A (Código, Revisión)</w:t>
            </w:r>
          </w:p>
        </w:tc>
      </w:tr>
      <w:tr w:rsidR="00F76D83" w:rsidRPr="00F664F2" w14:paraId="3C5E8E5A" w14:textId="77777777" w:rsidTr="001B47F5">
        <w:trPr>
          <w:trHeight w:val="646"/>
        </w:trPr>
        <w:tc>
          <w:tcPr>
            <w:tcW w:w="1270" w:type="dxa"/>
            <w:vAlign w:val="center"/>
          </w:tcPr>
          <w:p w14:paraId="40E57DF6" w14:textId="74E268E3" w:rsidR="00F76D83" w:rsidRPr="00F664F2" w:rsidRDefault="00F76D83" w:rsidP="00F76D83">
            <w:pPr>
              <w:jc w:val="center"/>
              <w:rPr>
                <w:szCs w:val="24"/>
              </w:rPr>
            </w:pPr>
            <w:r w:rsidRPr="00F664F2">
              <w:rPr>
                <w:szCs w:val="24"/>
              </w:rPr>
              <w:t>01</w:t>
            </w:r>
          </w:p>
        </w:tc>
        <w:tc>
          <w:tcPr>
            <w:tcW w:w="4962" w:type="dxa"/>
            <w:vAlign w:val="center"/>
          </w:tcPr>
          <w:p w14:paraId="3F1E1DE2" w14:textId="2A97DBD5" w:rsidR="00F76D83" w:rsidRPr="00F664F2" w:rsidRDefault="00F76D83" w:rsidP="00F76D83">
            <w:pPr>
              <w:pStyle w:val="Contenidodelatabla"/>
            </w:pPr>
            <w:r w:rsidRPr="00F664F2">
              <w:t>Edicion inicial</w:t>
            </w:r>
          </w:p>
        </w:tc>
        <w:tc>
          <w:tcPr>
            <w:tcW w:w="1584" w:type="dxa"/>
          </w:tcPr>
          <w:p w14:paraId="016D46F0" w14:textId="7AA9D118" w:rsidR="00F76D83" w:rsidRPr="00F664F2" w:rsidRDefault="001B47F5" w:rsidP="00F76D83">
            <w:pPr>
              <w:pStyle w:val="Contenidodelatabla"/>
            </w:pPr>
            <w:r>
              <w:t>Mayo 2024</w:t>
            </w:r>
          </w:p>
        </w:tc>
        <w:tc>
          <w:tcPr>
            <w:tcW w:w="1818" w:type="dxa"/>
            <w:vAlign w:val="center"/>
          </w:tcPr>
          <w:p w14:paraId="584724E0" w14:textId="77777777" w:rsidR="00F76D83" w:rsidRPr="00F664F2" w:rsidRDefault="00F76D83" w:rsidP="00F76D83">
            <w:pPr>
              <w:pStyle w:val="Contenidodelatabla"/>
              <w:rPr>
                <w:color w:val="0070C0"/>
              </w:rPr>
            </w:pPr>
            <w:r w:rsidRPr="00F664F2">
              <w:t>N/A</w:t>
            </w:r>
          </w:p>
        </w:tc>
      </w:tr>
    </w:tbl>
    <w:p w14:paraId="014626C0" w14:textId="459D7CA4" w:rsidR="006D678C" w:rsidRPr="00F664F2" w:rsidRDefault="006D678C" w:rsidP="008365F7">
      <w:pPr>
        <w:rPr>
          <w:szCs w:val="24"/>
        </w:rPr>
      </w:pPr>
    </w:p>
    <w:p w14:paraId="45C36ABB" w14:textId="77777777" w:rsidR="006D678C" w:rsidRPr="00F664F2" w:rsidRDefault="006D678C">
      <w:pPr>
        <w:spacing w:line="259" w:lineRule="auto"/>
        <w:jc w:val="left"/>
        <w:rPr>
          <w:szCs w:val="24"/>
        </w:rPr>
      </w:pPr>
      <w:r w:rsidRPr="00F664F2">
        <w:rPr>
          <w:szCs w:val="24"/>
        </w:rPr>
        <w:br w:type="page"/>
      </w:r>
    </w:p>
    <w:p w14:paraId="32E2E5FA" w14:textId="77777777" w:rsidR="00067996" w:rsidRPr="00F664F2" w:rsidRDefault="00067996" w:rsidP="008365F7">
      <w:pPr>
        <w:rPr>
          <w:szCs w:val="24"/>
        </w:rPr>
      </w:pPr>
    </w:p>
    <w:sdt>
      <w:sdtPr>
        <w:rPr>
          <w:rFonts w:eastAsiaTheme="minorHAnsi" w:cs="Open Sans"/>
          <w:b w:val="0"/>
          <w:sz w:val="24"/>
          <w:szCs w:val="20"/>
          <w:lang w:val="es-ES" w:eastAsia="en-US"/>
        </w:rPr>
        <w:id w:val="874124352"/>
        <w:docPartObj>
          <w:docPartGallery w:val="Table of Contents"/>
          <w:docPartUnique/>
        </w:docPartObj>
      </w:sdtPr>
      <w:sdtEndPr>
        <w:rPr>
          <w:bCs/>
          <w:lang w:val="hsb-DE"/>
        </w:rPr>
      </w:sdtEndPr>
      <w:sdtContent>
        <w:p w14:paraId="6691E5BE" w14:textId="46A098A8" w:rsidR="00893016" w:rsidRPr="00CC5CE3" w:rsidRDefault="00893016" w:rsidP="00893016">
          <w:pPr>
            <w:pStyle w:val="TtuloTDC"/>
            <w:jc w:val="center"/>
          </w:pPr>
          <w:r w:rsidRPr="00CC5CE3">
            <w:rPr>
              <w:lang w:val="es-ES"/>
            </w:rPr>
            <w:t>Contenido</w:t>
          </w:r>
        </w:p>
        <w:p w14:paraId="563BF459" w14:textId="18B54B3A" w:rsidR="004706DB" w:rsidRDefault="00893016">
          <w:pPr>
            <w:pStyle w:val="TDC1"/>
            <w:tabs>
              <w:tab w:val="left" w:pos="440"/>
              <w:tab w:val="right" w:leader="dot" w:pos="9627"/>
            </w:tabs>
            <w:rPr>
              <w:rFonts w:asciiTheme="minorHAnsi" w:hAnsiTheme="minorHAnsi" w:cstheme="minorBidi"/>
              <w:noProof/>
              <w:sz w:val="22"/>
              <w:szCs w:val="22"/>
              <w:lang w:val="es-ES"/>
            </w:rPr>
          </w:pPr>
          <w:r>
            <w:fldChar w:fldCharType="begin"/>
          </w:r>
          <w:r>
            <w:instrText xml:space="preserve"> TOC \o "1-3" \h \z \u </w:instrText>
          </w:r>
          <w:r>
            <w:fldChar w:fldCharType="separate"/>
          </w:r>
          <w:hyperlink w:anchor="_Toc165298678" w:history="1">
            <w:r w:rsidR="004706DB" w:rsidRPr="00B01691">
              <w:rPr>
                <w:rStyle w:val="Hipervnculo"/>
                <w:noProof/>
              </w:rPr>
              <w:t>1.</w:t>
            </w:r>
            <w:r w:rsidR="004706DB">
              <w:rPr>
                <w:rFonts w:asciiTheme="minorHAnsi" w:hAnsiTheme="minorHAnsi" w:cstheme="minorBidi"/>
                <w:noProof/>
                <w:sz w:val="22"/>
                <w:szCs w:val="22"/>
                <w:lang w:val="es-ES"/>
              </w:rPr>
              <w:tab/>
            </w:r>
            <w:r w:rsidR="004706DB" w:rsidRPr="00B01691">
              <w:rPr>
                <w:rStyle w:val="Hipervnculo"/>
                <w:noProof/>
              </w:rPr>
              <w:t>Objetivo</w:t>
            </w:r>
            <w:r w:rsidR="004706DB">
              <w:rPr>
                <w:noProof/>
                <w:webHidden/>
              </w:rPr>
              <w:tab/>
            </w:r>
            <w:r w:rsidR="004706DB">
              <w:rPr>
                <w:noProof/>
                <w:webHidden/>
              </w:rPr>
              <w:fldChar w:fldCharType="begin"/>
            </w:r>
            <w:r w:rsidR="004706DB">
              <w:rPr>
                <w:noProof/>
                <w:webHidden/>
              </w:rPr>
              <w:instrText xml:space="preserve"> PAGEREF _Toc165298678 \h </w:instrText>
            </w:r>
            <w:r w:rsidR="004706DB">
              <w:rPr>
                <w:noProof/>
                <w:webHidden/>
              </w:rPr>
            </w:r>
            <w:r w:rsidR="004706DB">
              <w:rPr>
                <w:noProof/>
                <w:webHidden/>
              </w:rPr>
              <w:fldChar w:fldCharType="separate"/>
            </w:r>
            <w:r w:rsidR="006B102F">
              <w:rPr>
                <w:noProof/>
                <w:webHidden/>
              </w:rPr>
              <w:t>4</w:t>
            </w:r>
            <w:r w:rsidR="004706DB">
              <w:rPr>
                <w:noProof/>
                <w:webHidden/>
              </w:rPr>
              <w:fldChar w:fldCharType="end"/>
            </w:r>
          </w:hyperlink>
        </w:p>
        <w:p w14:paraId="5519D478" w14:textId="524E6A32" w:rsidR="004706DB" w:rsidRDefault="00E76A1D">
          <w:pPr>
            <w:pStyle w:val="TDC1"/>
            <w:tabs>
              <w:tab w:val="left" w:pos="440"/>
              <w:tab w:val="right" w:leader="dot" w:pos="9627"/>
            </w:tabs>
            <w:rPr>
              <w:rFonts w:asciiTheme="minorHAnsi" w:hAnsiTheme="minorHAnsi" w:cstheme="minorBidi"/>
              <w:noProof/>
              <w:sz w:val="22"/>
              <w:szCs w:val="22"/>
              <w:lang w:val="es-ES"/>
            </w:rPr>
          </w:pPr>
          <w:hyperlink w:anchor="_Toc165298679" w:history="1">
            <w:r w:rsidR="004706DB" w:rsidRPr="00B01691">
              <w:rPr>
                <w:rStyle w:val="Hipervnculo"/>
                <w:noProof/>
              </w:rPr>
              <w:t>2.</w:t>
            </w:r>
            <w:r w:rsidR="004706DB">
              <w:rPr>
                <w:rFonts w:asciiTheme="minorHAnsi" w:hAnsiTheme="minorHAnsi" w:cstheme="minorBidi"/>
                <w:noProof/>
                <w:sz w:val="22"/>
                <w:szCs w:val="22"/>
                <w:lang w:val="es-ES"/>
              </w:rPr>
              <w:tab/>
            </w:r>
            <w:r w:rsidR="004706DB" w:rsidRPr="00B01691">
              <w:rPr>
                <w:rStyle w:val="Hipervnculo"/>
                <w:noProof/>
              </w:rPr>
              <w:t>Alcance</w:t>
            </w:r>
            <w:r w:rsidR="004706DB">
              <w:rPr>
                <w:noProof/>
                <w:webHidden/>
              </w:rPr>
              <w:tab/>
            </w:r>
            <w:r w:rsidR="004706DB">
              <w:rPr>
                <w:noProof/>
                <w:webHidden/>
              </w:rPr>
              <w:fldChar w:fldCharType="begin"/>
            </w:r>
            <w:r w:rsidR="004706DB">
              <w:rPr>
                <w:noProof/>
                <w:webHidden/>
              </w:rPr>
              <w:instrText xml:space="preserve"> PAGEREF _Toc165298679 \h </w:instrText>
            </w:r>
            <w:r w:rsidR="004706DB">
              <w:rPr>
                <w:noProof/>
                <w:webHidden/>
              </w:rPr>
            </w:r>
            <w:r w:rsidR="004706DB">
              <w:rPr>
                <w:noProof/>
                <w:webHidden/>
              </w:rPr>
              <w:fldChar w:fldCharType="separate"/>
            </w:r>
            <w:r w:rsidR="006B102F">
              <w:rPr>
                <w:noProof/>
                <w:webHidden/>
              </w:rPr>
              <w:t>4</w:t>
            </w:r>
            <w:r w:rsidR="004706DB">
              <w:rPr>
                <w:noProof/>
                <w:webHidden/>
              </w:rPr>
              <w:fldChar w:fldCharType="end"/>
            </w:r>
          </w:hyperlink>
        </w:p>
        <w:p w14:paraId="5AF8ED23" w14:textId="10348B76" w:rsidR="004706DB" w:rsidRDefault="00E76A1D">
          <w:pPr>
            <w:pStyle w:val="TDC1"/>
            <w:tabs>
              <w:tab w:val="left" w:pos="440"/>
              <w:tab w:val="right" w:leader="dot" w:pos="9627"/>
            </w:tabs>
            <w:rPr>
              <w:rFonts w:asciiTheme="minorHAnsi" w:hAnsiTheme="minorHAnsi" w:cstheme="minorBidi"/>
              <w:noProof/>
              <w:sz w:val="22"/>
              <w:szCs w:val="22"/>
              <w:lang w:val="es-ES"/>
            </w:rPr>
          </w:pPr>
          <w:hyperlink w:anchor="_Toc165298680" w:history="1">
            <w:r w:rsidR="004706DB" w:rsidRPr="00B01691">
              <w:rPr>
                <w:rStyle w:val="Hipervnculo"/>
                <w:noProof/>
              </w:rPr>
              <w:t>3.</w:t>
            </w:r>
            <w:r w:rsidR="004706DB">
              <w:rPr>
                <w:rFonts w:asciiTheme="minorHAnsi" w:hAnsiTheme="minorHAnsi" w:cstheme="minorBidi"/>
                <w:noProof/>
                <w:sz w:val="22"/>
                <w:szCs w:val="22"/>
                <w:lang w:val="es-ES"/>
              </w:rPr>
              <w:tab/>
            </w:r>
            <w:r w:rsidR="004706DB" w:rsidRPr="00B01691">
              <w:rPr>
                <w:rStyle w:val="Hipervnculo"/>
                <w:noProof/>
              </w:rPr>
              <w:t>Definiciones y Acrónimos</w:t>
            </w:r>
            <w:r w:rsidR="004706DB">
              <w:rPr>
                <w:noProof/>
                <w:webHidden/>
              </w:rPr>
              <w:tab/>
            </w:r>
            <w:r w:rsidR="004706DB">
              <w:rPr>
                <w:noProof/>
                <w:webHidden/>
              </w:rPr>
              <w:fldChar w:fldCharType="begin"/>
            </w:r>
            <w:r w:rsidR="004706DB">
              <w:rPr>
                <w:noProof/>
                <w:webHidden/>
              </w:rPr>
              <w:instrText xml:space="preserve"> PAGEREF _Toc165298680 \h </w:instrText>
            </w:r>
            <w:r w:rsidR="004706DB">
              <w:rPr>
                <w:noProof/>
                <w:webHidden/>
              </w:rPr>
            </w:r>
            <w:r w:rsidR="004706DB">
              <w:rPr>
                <w:noProof/>
                <w:webHidden/>
              </w:rPr>
              <w:fldChar w:fldCharType="separate"/>
            </w:r>
            <w:r w:rsidR="006B102F">
              <w:rPr>
                <w:noProof/>
                <w:webHidden/>
              </w:rPr>
              <w:t>4</w:t>
            </w:r>
            <w:r w:rsidR="004706DB">
              <w:rPr>
                <w:noProof/>
                <w:webHidden/>
              </w:rPr>
              <w:fldChar w:fldCharType="end"/>
            </w:r>
          </w:hyperlink>
        </w:p>
        <w:p w14:paraId="1AAE46FC" w14:textId="3189D364" w:rsidR="004706DB" w:rsidRDefault="00E76A1D">
          <w:pPr>
            <w:pStyle w:val="TDC1"/>
            <w:tabs>
              <w:tab w:val="left" w:pos="440"/>
              <w:tab w:val="right" w:leader="dot" w:pos="9627"/>
            </w:tabs>
            <w:rPr>
              <w:rFonts w:asciiTheme="minorHAnsi" w:hAnsiTheme="minorHAnsi" w:cstheme="minorBidi"/>
              <w:noProof/>
              <w:sz w:val="22"/>
              <w:szCs w:val="22"/>
              <w:lang w:val="es-ES"/>
            </w:rPr>
          </w:pPr>
          <w:hyperlink w:anchor="_Toc165298681" w:history="1">
            <w:r w:rsidR="004706DB" w:rsidRPr="00B01691">
              <w:rPr>
                <w:rStyle w:val="Hipervnculo"/>
                <w:noProof/>
              </w:rPr>
              <w:t>4.</w:t>
            </w:r>
            <w:r w:rsidR="004706DB">
              <w:rPr>
                <w:rFonts w:asciiTheme="minorHAnsi" w:hAnsiTheme="minorHAnsi" w:cstheme="minorBidi"/>
                <w:noProof/>
                <w:sz w:val="22"/>
                <w:szCs w:val="22"/>
                <w:lang w:val="es-ES"/>
              </w:rPr>
              <w:tab/>
            </w:r>
            <w:r w:rsidR="004706DB" w:rsidRPr="00B01691">
              <w:rPr>
                <w:rStyle w:val="Hipervnculo"/>
                <w:noProof/>
              </w:rPr>
              <w:t>Desarrollo</w:t>
            </w:r>
            <w:r w:rsidR="004706DB">
              <w:rPr>
                <w:noProof/>
                <w:webHidden/>
              </w:rPr>
              <w:tab/>
            </w:r>
            <w:r w:rsidR="004706DB">
              <w:rPr>
                <w:noProof/>
                <w:webHidden/>
              </w:rPr>
              <w:fldChar w:fldCharType="begin"/>
            </w:r>
            <w:r w:rsidR="004706DB">
              <w:rPr>
                <w:noProof/>
                <w:webHidden/>
              </w:rPr>
              <w:instrText xml:space="preserve"> PAGEREF _Toc165298681 \h </w:instrText>
            </w:r>
            <w:r w:rsidR="004706DB">
              <w:rPr>
                <w:noProof/>
                <w:webHidden/>
              </w:rPr>
            </w:r>
            <w:r w:rsidR="004706DB">
              <w:rPr>
                <w:noProof/>
                <w:webHidden/>
              </w:rPr>
              <w:fldChar w:fldCharType="separate"/>
            </w:r>
            <w:r w:rsidR="006B102F">
              <w:rPr>
                <w:noProof/>
                <w:webHidden/>
              </w:rPr>
              <w:t>4</w:t>
            </w:r>
            <w:r w:rsidR="004706DB">
              <w:rPr>
                <w:noProof/>
                <w:webHidden/>
              </w:rPr>
              <w:fldChar w:fldCharType="end"/>
            </w:r>
          </w:hyperlink>
        </w:p>
        <w:p w14:paraId="2AE60146" w14:textId="26E3A3F6" w:rsidR="004706DB" w:rsidRDefault="00E76A1D">
          <w:pPr>
            <w:pStyle w:val="TDC1"/>
            <w:tabs>
              <w:tab w:val="left" w:pos="660"/>
              <w:tab w:val="right" w:leader="dot" w:pos="9627"/>
            </w:tabs>
            <w:rPr>
              <w:rFonts w:asciiTheme="minorHAnsi" w:hAnsiTheme="minorHAnsi" w:cstheme="minorBidi"/>
              <w:noProof/>
              <w:sz w:val="22"/>
              <w:szCs w:val="22"/>
              <w:lang w:val="es-ES"/>
            </w:rPr>
          </w:pPr>
          <w:hyperlink w:anchor="_Toc165298682" w:history="1">
            <w:r w:rsidR="004706DB" w:rsidRPr="00B01691">
              <w:rPr>
                <w:rStyle w:val="Hipervnculo"/>
                <w:noProof/>
              </w:rPr>
              <w:t>4.1.</w:t>
            </w:r>
            <w:r w:rsidR="004706DB">
              <w:rPr>
                <w:rFonts w:asciiTheme="minorHAnsi" w:hAnsiTheme="minorHAnsi" w:cstheme="minorBidi"/>
                <w:noProof/>
                <w:sz w:val="22"/>
                <w:szCs w:val="22"/>
                <w:lang w:val="es-ES"/>
              </w:rPr>
              <w:tab/>
            </w:r>
            <w:r w:rsidR="004706DB" w:rsidRPr="00B01691">
              <w:rPr>
                <w:rStyle w:val="Hipervnculo"/>
                <w:noProof/>
              </w:rPr>
              <w:t>Introducción</w:t>
            </w:r>
            <w:r w:rsidR="004706DB">
              <w:rPr>
                <w:noProof/>
                <w:webHidden/>
              </w:rPr>
              <w:tab/>
            </w:r>
            <w:r w:rsidR="004706DB">
              <w:rPr>
                <w:noProof/>
                <w:webHidden/>
              </w:rPr>
              <w:fldChar w:fldCharType="begin"/>
            </w:r>
            <w:r w:rsidR="004706DB">
              <w:rPr>
                <w:noProof/>
                <w:webHidden/>
              </w:rPr>
              <w:instrText xml:space="preserve"> PAGEREF _Toc165298682 \h </w:instrText>
            </w:r>
            <w:r w:rsidR="004706DB">
              <w:rPr>
                <w:noProof/>
                <w:webHidden/>
              </w:rPr>
            </w:r>
            <w:r w:rsidR="004706DB">
              <w:rPr>
                <w:noProof/>
                <w:webHidden/>
              </w:rPr>
              <w:fldChar w:fldCharType="separate"/>
            </w:r>
            <w:r w:rsidR="006B102F">
              <w:rPr>
                <w:noProof/>
                <w:webHidden/>
              </w:rPr>
              <w:t>4</w:t>
            </w:r>
            <w:r w:rsidR="004706DB">
              <w:rPr>
                <w:noProof/>
                <w:webHidden/>
              </w:rPr>
              <w:fldChar w:fldCharType="end"/>
            </w:r>
          </w:hyperlink>
        </w:p>
        <w:p w14:paraId="54CB9818" w14:textId="1057F056" w:rsidR="004706DB" w:rsidRDefault="00E76A1D">
          <w:pPr>
            <w:pStyle w:val="TDC1"/>
            <w:tabs>
              <w:tab w:val="left" w:pos="660"/>
              <w:tab w:val="right" w:leader="dot" w:pos="9627"/>
            </w:tabs>
            <w:rPr>
              <w:rFonts w:asciiTheme="minorHAnsi" w:hAnsiTheme="minorHAnsi" w:cstheme="minorBidi"/>
              <w:noProof/>
              <w:sz w:val="22"/>
              <w:szCs w:val="22"/>
              <w:lang w:val="es-ES"/>
            </w:rPr>
          </w:pPr>
          <w:hyperlink w:anchor="_Toc165298683" w:history="1">
            <w:r w:rsidR="004706DB" w:rsidRPr="00B01691">
              <w:rPr>
                <w:rStyle w:val="Hipervnculo"/>
                <w:noProof/>
              </w:rPr>
              <w:t>4.2.</w:t>
            </w:r>
            <w:r w:rsidR="004706DB">
              <w:rPr>
                <w:rFonts w:asciiTheme="minorHAnsi" w:hAnsiTheme="minorHAnsi" w:cstheme="minorBidi"/>
                <w:noProof/>
                <w:sz w:val="22"/>
                <w:szCs w:val="22"/>
                <w:lang w:val="es-ES"/>
              </w:rPr>
              <w:tab/>
            </w:r>
            <w:r w:rsidR="004706DB" w:rsidRPr="00B01691">
              <w:rPr>
                <w:rStyle w:val="Hipervnculo"/>
                <w:noProof/>
              </w:rPr>
              <w:t>Elementos de entrada</w:t>
            </w:r>
            <w:r w:rsidR="004706DB">
              <w:rPr>
                <w:noProof/>
                <w:webHidden/>
              </w:rPr>
              <w:tab/>
            </w:r>
            <w:r w:rsidR="004706DB">
              <w:rPr>
                <w:noProof/>
                <w:webHidden/>
              </w:rPr>
              <w:fldChar w:fldCharType="begin"/>
            </w:r>
            <w:r w:rsidR="004706DB">
              <w:rPr>
                <w:noProof/>
                <w:webHidden/>
              </w:rPr>
              <w:instrText xml:space="preserve"> PAGEREF _Toc165298683 \h </w:instrText>
            </w:r>
            <w:r w:rsidR="004706DB">
              <w:rPr>
                <w:noProof/>
                <w:webHidden/>
              </w:rPr>
            </w:r>
            <w:r w:rsidR="004706DB">
              <w:rPr>
                <w:noProof/>
                <w:webHidden/>
              </w:rPr>
              <w:fldChar w:fldCharType="separate"/>
            </w:r>
            <w:r w:rsidR="006B102F">
              <w:rPr>
                <w:noProof/>
                <w:webHidden/>
              </w:rPr>
              <w:t>5</w:t>
            </w:r>
            <w:r w:rsidR="004706DB">
              <w:rPr>
                <w:noProof/>
                <w:webHidden/>
              </w:rPr>
              <w:fldChar w:fldCharType="end"/>
            </w:r>
          </w:hyperlink>
        </w:p>
        <w:p w14:paraId="63A4EE6E" w14:textId="136E95F0" w:rsidR="004706DB" w:rsidRDefault="00E76A1D">
          <w:pPr>
            <w:pStyle w:val="TDC1"/>
            <w:tabs>
              <w:tab w:val="left" w:pos="660"/>
              <w:tab w:val="right" w:leader="dot" w:pos="9627"/>
            </w:tabs>
            <w:rPr>
              <w:rFonts w:asciiTheme="minorHAnsi" w:hAnsiTheme="minorHAnsi" w:cstheme="minorBidi"/>
              <w:noProof/>
              <w:sz w:val="22"/>
              <w:szCs w:val="22"/>
              <w:lang w:val="es-ES"/>
            </w:rPr>
          </w:pPr>
          <w:hyperlink w:anchor="_Toc165298698" w:history="1">
            <w:r w:rsidR="004706DB" w:rsidRPr="00B01691">
              <w:rPr>
                <w:rStyle w:val="Hipervnculo"/>
                <w:noProof/>
              </w:rPr>
              <w:t>4.3.</w:t>
            </w:r>
            <w:r w:rsidR="004706DB">
              <w:rPr>
                <w:rFonts w:asciiTheme="minorHAnsi" w:hAnsiTheme="minorHAnsi" w:cstheme="minorBidi"/>
                <w:noProof/>
                <w:sz w:val="22"/>
                <w:szCs w:val="22"/>
                <w:lang w:val="es-ES"/>
              </w:rPr>
              <w:tab/>
            </w:r>
            <w:r w:rsidR="004706DB" w:rsidRPr="00B01691">
              <w:rPr>
                <w:rStyle w:val="Hipervnculo"/>
                <w:noProof/>
              </w:rPr>
              <w:t>Elementos de salida</w:t>
            </w:r>
            <w:r w:rsidR="004706DB">
              <w:rPr>
                <w:noProof/>
                <w:webHidden/>
              </w:rPr>
              <w:tab/>
            </w:r>
            <w:r w:rsidR="004706DB">
              <w:rPr>
                <w:noProof/>
                <w:webHidden/>
              </w:rPr>
              <w:fldChar w:fldCharType="begin"/>
            </w:r>
            <w:r w:rsidR="004706DB">
              <w:rPr>
                <w:noProof/>
                <w:webHidden/>
              </w:rPr>
              <w:instrText xml:space="preserve"> PAGEREF _Toc165298698 \h </w:instrText>
            </w:r>
            <w:r w:rsidR="004706DB">
              <w:rPr>
                <w:noProof/>
                <w:webHidden/>
              </w:rPr>
            </w:r>
            <w:r w:rsidR="004706DB">
              <w:rPr>
                <w:noProof/>
                <w:webHidden/>
              </w:rPr>
              <w:fldChar w:fldCharType="separate"/>
            </w:r>
            <w:r w:rsidR="006B102F">
              <w:rPr>
                <w:noProof/>
                <w:webHidden/>
              </w:rPr>
              <w:t>8</w:t>
            </w:r>
            <w:r w:rsidR="004706DB">
              <w:rPr>
                <w:noProof/>
                <w:webHidden/>
              </w:rPr>
              <w:fldChar w:fldCharType="end"/>
            </w:r>
          </w:hyperlink>
        </w:p>
        <w:p w14:paraId="4B50BB61" w14:textId="47511A01" w:rsidR="004706DB" w:rsidRDefault="00E76A1D">
          <w:pPr>
            <w:pStyle w:val="TDC1"/>
            <w:tabs>
              <w:tab w:val="left" w:pos="440"/>
              <w:tab w:val="right" w:leader="dot" w:pos="9627"/>
            </w:tabs>
            <w:rPr>
              <w:rFonts w:asciiTheme="minorHAnsi" w:hAnsiTheme="minorHAnsi" w:cstheme="minorBidi"/>
              <w:noProof/>
              <w:sz w:val="22"/>
              <w:szCs w:val="22"/>
              <w:lang w:val="es-ES"/>
            </w:rPr>
          </w:pPr>
          <w:hyperlink w:anchor="_Toc165298703" w:history="1">
            <w:r w:rsidR="004706DB" w:rsidRPr="00B01691">
              <w:rPr>
                <w:rStyle w:val="Hipervnculo"/>
                <w:noProof/>
              </w:rPr>
              <w:t>5.</w:t>
            </w:r>
            <w:r w:rsidR="004706DB">
              <w:rPr>
                <w:rFonts w:asciiTheme="minorHAnsi" w:hAnsiTheme="minorHAnsi" w:cstheme="minorBidi"/>
                <w:noProof/>
                <w:sz w:val="22"/>
                <w:szCs w:val="22"/>
                <w:lang w:val="es-ES"/>
              </w:rPr>
              <w:tab/>
            </w:r>
            <w:r w:rsidR="004706DB" w:rsidRPr="00B01691">
              <w:rPr>
                <w:rStyle w:val="Hipervnculo"/>
                <w:noProof/>
              </w:rPr>
              <w:t>Resultado de la revisión</w:t>
            </w:r>
            <w:r w:rsidR="004706DB">
              <w:rPr>
                <w:noProof/>
                <w:webHidden/>
              </w:rPr>
              <w:tab/>
            </w:r>
            <w:r w:rsidR="004706DB">
              <w:rPr>
                <w:noProof/>
                <w:webHidden/>
              </w:rPr>
              <w:fldChar w:fldCharType="begin"/>
            </w:r>
            <w:r w:rsidR="004706DB">
              <w:rPr>
                <w:noProof/>
                <w:webHidden/>
              </w:rPr>
              <w:instrText xml:space="preserve"> PAGEREF _Toc165298703 \h </w:instrText>
            </w:r>
            <w:r w:rsidR="004706DB">
              <w:rPr>
                <w:noProof/>
                <w:webHidden/>
              </w:rPr>
            </w:r>
            <w:r w:rsidR="004706DB">
              <w:rPr>
                <w:noProof/>
                <w:webHidden/>
              </w:rPr>
              <w:fldChar w:fldCharType="separate"/>
            </w:r>
            <w:r w:rsidR="006B102F">
              <w:rPr>
                <w:noProof/>
                <w:webHidden/>
              </w:rPr>
              <w:t>8</w:t>
            </w:r>
            <w:r w:rsidR="004706DB">
              <w:rPr>
                <w:noProof/>
                <w:webHidden/>
              </w:rPr>
              <w:fldChar w:fldCharType="end"/>
            </w:r>
          </w:hyperlink>
        </w:p>
        <w:p w14:paraId="062784D7" w14:textId="45BBF1E7" w:rsidR="00893016" w:rsidRDefault="00893016">
          <w:r>
            <w:rPr>
              <w:b/>
              <w:bCs/>
            </w:rPr>
            <w:fldChar w:fldCharType="end"/>
          </w:r>
        </w:p>
      </w:sdtContent>
    </w:sdt>
    <w:p w14:paraId="230E0C70" w14:textId="77777777" w:rsidR="00C80FB1" w:rsidRPr="00F664F2" w:rsidRDefault="00C80FB1" w:rsidP="00443F2D">
      <w:pPr>
        <w:rPr>
          <w:bCs/>
          <w:szCs w:val="24"/>
        </w:rPr>
      </w:pPr>
    </w:p>
    <w:p w14:paraId="31176C51" w14:textId="2B9D81C6" w:rsidR="00C6738A" w:rsidRPr="00F664F2" w:rsidRDefault="00C6738A">
      <w:pPr>
        <w:spacing w:line="259" w:lineRule="auto"/>
        <w:jc w:val="left"/>
        <w:rPr>
          <w:bCs/>
          <w:color w:val="2F5496" w:themeColor="accent5" w:themeShade="BF"/>
          <w:szCs w:val="24"/>
        </w:rPr>
      </w:pPr>
      <w:r w:rsidRPr="00F664F2">
        <w:rPr>
          <w:bCs/>
          <w:color w:val="2F5496" w:themeColor="accent5" w:themeShade="BF"/>
          <w:szCs w:val="24"/>
        </w:rPr>
        <w:br w:type="page"/>
      </w:r>
    </w:p>
    <w:p w14:paraId="6AA32242" w14:textId="77777777" w:rsidR="00402A64" w:rsidRPr="00F664F2" w:rsidRDefault="00402A64" w:rsidP="00A36E7B">
      <w:pPr>
        <w:pStyle w:val="Titulo1SP"/>
      </w:pPr>
      <w:bookmarkStart w:id="0" w:name="_Toc165298678"/>
      <w:r w:rsidRPr="00F664F2">
        <w:lastRenderedPageBreak/>
        <w:t>Objetivo</w:t>
      </w:r>
      <w:bookmarkEnd w:id="0"/>
    </w:p>
    <w:p w14:paraId="608EBAD4" w14:textId="00828F3E" w:rsidR="0093080C" w:rsidRDefault="00C816EF" w:rsidP="0052127D">
      <w:pPr>
        <w:rPr>
          <w:szCs w:val="24"/>
        </w:rPr>
      </w:pPr>
      <w:r w:rsidRPr="00F664F2">
        <w:rPr>
          <w:szCs w:val="24"/>
        </w:rPr>
        <w:t xml:space="preserve">El objetivo del presente </w:t>
      </w:r>
      <w:r w:rsidR="008D2D53">
        <w:rPr>
          <w:szCs w:val="24"/>
        </w:rPr>
        <w:t>informe</w:t>
      </w:r>
      <w:r w:rsidRPr="00F664F2">
        <w:rPr>
          <w:szCs w:val="24"/>
        </w:rPr>
        <w:t xml:space="preserve"> es </w:t>
      </w:r>
      <w:r w:rsidR="008D2D53">
        <w:rPr>
          <w:szCs w:val="24"/>
        </w:rPr>
        <w:t xml:space="preserve">realizar la revisión del Sistema de Gestion de Calidad por la Dirección del año 2024 de SPIKA TECH, en adelante, SPIKA. </w:t>
      </w:r>
      <w:r w:rsidR="0052127D" w:rsidRPr="00F664F2">
        <w:rPr>
          <w:szCs w:val="24"/>
        </w:rPr>
        <w:t xml:space="preserve"> </w:t>
      </w:r>
    </w:p>
    <w:p w14:paraId="1898D198" w14:textId="77777777" w:rsidR="001B47F5" w:rsidRPr="00F664F2" w:rsidRDefault="001B47F5" w:rsidP="0052127D">
      <w:pPr>
        <w:rPr>
          <w:color w:val="0070C0"/>
          <w:szCs w:val="24"/>
        </w:rPr>
      </w:pPr>
    </w:p>
    <w:p w14:paraId="133E24EF" w14:textId="77777777" w:rsidR="00402A64" w:rsidRPr="00F664F2" w:rsidRDefault="00402A64" w:rsidP="00A36E7B">
      <w:pPr>
        <w:pStyle w:val="Titulo1SP"/>
      </w:pPr>
      <w:bookmarkStart w:id="1" w:name="_Toc165298679"/>
      <w:r w:rsidRPr="00F664F2">
        <w:t>Alcance</w:t>
      </w:r>
      <w:bookmarkEnd w:id="1"/>
    </w:p>
    <w:p w14:paraId="243F9442" w14:textId="148C32A5" w:rsidR="00C816EF" w:rsidRDefault="0048008F" w:rsidP="00C816EF">
      <w:pPr>
        <w:rPr>
          <w:szCs w:val="24"/>
        </w:rPr>
      </w:pPr>
      <w:r>
        <w:rPr>
          <w:szCs w:val="24"/>
        </w:rPr>
        <w:t>El alcance de este documento es el sistema de calidad de SPIKA, en cumplimiento con su compromiso por la calidad y la consecucion de los requisitos reglamentarios</w:t>
      </w:r>
      <w:r w:rsidR="008D2D53">
        <w:rPr>
          <w:szCs w:val="24"/>
        </w:rPr>
        <w:t xml:space="preserve"> y el PNT010 – Revision del Sistema de Gestion de Calidad por la Dirección. </w:t>
      </w:r>
    </w:p>
    <w:p w14:paraId="505B1C33" w14:textId="77777777" w:rsidR="001B47F5" w:rsidRPr="00F664F2" w:rsidRDefault="001B47F5" w:rsidP="00C816EF">
      <w:pPr>
        <w:rPr>
          <w:szCs w:val="24"/>
        </w:rPr>
      </w:pPr>
    </w:p>
    <w:p w14:paraId="7D191EBD" w14:textId="77777777" w:rsidR="00402A64" w:rsidRPr="00F664F2" w:rsidRDefault="00067996" w:rsidP="00D23A92">
      <w:pPr>
        <w:pStyle w:val="Titulo1SP"/>
      </w:pPr>
      <w:bookmarkStart w:id="2" w:name="_Toc165298680"/>
      <w:r w:rsidRPr="00D23A92">
        <w:rPr>
          <w:rStyle w:val="Enlacedelndice"/>
        </w:rPr>
        <w:t>D</w:t>
      </w:r>
      <w:r w:rsidR="00402A64" w:rsidRPr="00D23A92">
        <w:rPr>
          <w:rStyle w:val="Enlacedelndice"/>
        </w:rPr>
        <w:t>efiniciones</w:t>
      </w:r>
      <w:r w:rsidR="00402A64" w:rsidRPr="00F664F2">
        <w:t xml:space="preserve"> y Acrónimos</w:t>
      </w:r>
      <w:bookmarkEnd w:id="2"/>
    </w:p>
    <w:p w14:paraId="6D8947FD" w14:textId="01BA6381" w:rsidR="00542E30" w:rsidRDefault="0048008F" w:rsidP="0052127D">
      <w:pPr>
        <w:rPr>
          <w:szCs w:val="24"/>
        </w:rPr>
      </w:pPr>
      <w:r>
        <w:rPr>
          <w:szCs w:val="24"/>
        </w:rPr>
        <w:t>SGC: Sistema de Gestion de la Calidad.</w:t>
      </w:r>
    </w:p>
    <w:p w14:paraId="299915D0" w14:textId="03422088" w:rsidR="0048008F" w:rsidRDefault="0048008F" w:rsidP="0052127D">
      <w:pPr>
        <w:rPr>
          <w:szCs w:val="24"/>
        </w:rPr>
      </w:pPr>
      <w:r>
        <w:rPr>
          <w:szCs w:val="24"/>
        </w:rPr>
        <w:t xml:space="preserve">IA: del inglés, inteligencia artificial. </w:t>
      </w:r>
    </w:p>
    <w:p w14:paraId="1AE6AD18" w14:textId="3C1C4B86" w:rsidR="00C2532F" w:rsidRDefault="00C2532F" w:rsidP="0052127D">
      <w:pPr>
        <w:rPr>
          <w:szCs w:val="24"/>
        </w:rPr>
      </w:pPr>
      <w:r>
        <w:rPr>
          <w:szCs w:val="24"/>
        </w:rPr>
        <w:t>N.D.: No disponible</w:t>
      </w:r>
    </w:p>
    <w:p w14:paraId="248A29D9" w14:textId="44D46717" w:rsidR="00C2532F" w:rsidRDefault="00C2532F" w:rsidP="0052127D">
      <w:pPr>
        <w:rPr>
          <w:szCs w:val="24"/>
        </w:rPr>
      </w:pPr>
      <w:r>
        <w:rPr>
          <w:szCs w:val="24"/>
        </w:rPr>
        <w:t>N.A: No Aplica</w:t>
      </w:r>
    </w:p>
    <w:p w14:paraId="34C6BE89" w14:textId="77777777" w:rsidR="001B47F5" w:rsidRPr="00F664F2" w:rsidRDefault="001B47F5" w:rsidP="0052127D">
      <w:pPr>
        <w:rPr>
          <w:szCs w:val="24"/>
        </w:rPr>
      </w:pPr>
    </w:p>
    <w:p w14:paraId="469B96FE" w14:textId="4636EB70" w:rsidR="00B43EFB" w:rsidRPr="00F664F2" w:rsidRDefault="0048008F" w:rsidP="00D23A92">
      <w:pPr>
        <w:pStyle w:val="Titulo1SP"/>
      </w:pPr>
      <w:bookmarkStart w:id="3" w:name="_Toc165298681"/>
      <w:r>
        <w:t>Desarrollo</w:t>
      </w:r>
      <w:bookmarkEnd w:id="3"/>
      <w:r>
        <w:t xml:space="preserve"> </w:t>
      </w:r>
    </w:p>
    <w:p w14:paraId="59FC5F45" w14:textId="3C2F2961" w:rsidR="001F76D5" w:rsidRPr="00F664F2" w:rsidRDefault="0052127D" w:rsidP="00F9140C">
      <w:pPr>
        <w:pStyle w:val="Titulo2SP"/>
      </w:pPr>
      <w:bookmarkStart w:id="4" w:name="_Toc165298682"/>
      <w:r w:rsidRPr="00F9140C">
        <w:t>Introducción</w:t>
      </w:r>
      <w:bookmarkEnd w:id="4"/>
    </w:p>
    <w:p w14:paraId="30DCC25E" w14:textId="7AE179C3" w:rsidR="0048008F" w:rsidRDefault="0048008F" w:rsidP="00F551F0">
      <w:pPr>
        <w:rPr>
          <w:szCs w:val="24"/>
        </w:rPr>
      </w:pPr>
      <w:r>
        <w:rPr>
          <w:szCs w:val="24"/>
        </w:rPr>
        <w:t>S</w:t>
      </w:r>
      <w:r w:rsidR="00F664F2">
        <w:rPr>
          <w:szCs w:val="24"/>
        </w:rPr>
        <w:t>PIKA</w:t>
      </w:r>
      <w:r w:rsidR="007129AF" w:rsidRPr="00F664F2">
        <w:rPr>
          <w:szCs w:val="24"/>
        </w:rPr>
        <w:t xml:space="preserve"> </w:t>
      </w:r>
      <w:r>
        <w:rPr>
          <w:szCs w:val="24"/>
        </w:rPr>
        <w:t xml:space="preserve">es una organizacion de nueva creación en lo que a lo que cumplimiento reglamentarios de productos sanitarios se refiere. Dispone de un sistema de calidad de </w:t>
      </w:r>
      <w:r w:rsidR="00D65DB3">
        <w:rPr>
          <w:szCs w:val="24"/>
        </w:rPr>
        <w:t>reciente</w:t>
      </w:r>
      <w:r>
        <w:rPr>
          <w:szCs w:val="24"/>
        </w:rPr>
        <w:t xml:space="preserve"> implantación, </w:t>
      </w:r>
      <w:r w:rsidR="008D2D53">
        <w:rPr>
          <w:szCs w:val="24"/>
        </w:rPr>
        <w:t>en</w:t>
      </w:r>
      <w:r>
        <w:rPr>
          <w:szCs w:val="24"/>
        </w:rPr>
        <w:t xml:space="preserve"> Enero 2024.</w:t>
      </w:r>
      <w:r w:rsidR="008D2D53">
        <w:rPr>
          <w:szCs w:val="24"/>
        </w:rPr>
        <w:t xml:space="preserve"> Es por ello que en este informe, que se pretende realizar de manera anual, no existen </w:t>
      </w:r>
      <w:r w:rsidR="002162FE">
        <w:rPr>
          <w:szCs w:val="24"/>
        </w:rPr>
        <w:t xml:space="preserve">a fecha de elaboración </w:t>
      </w:r>
      <w:r w:rsidR="008D2D53">
        <w:rPr>
          <w:szCs w:val="24"/>
        </w:rPr>
        <w:t>suficientes registros de calidad para indicar el grado de cumplimiento de la organización, debido a que ni siquiera ha pasado un año desde la implementacion del sistema, y tampoco existe producto en el mercado debido a que SPIKA se encuentra en proceso de certificación</w:t>
      </w:r>
      <w:r w:rsidR="002162FE">
        <w:rPr>
          <w:szCs w:val="24"/>
        </w:rPr>
        <w:t xml:space="preserve">. </w:t>
      </w:r>
    </w:p>
    <w:p w14:paraId="1AF47CE5" w14:textId="1A50E4F3" w:rsidR="002162FE" w:rsidRDefault="002162FE" w:rsidP="00F551F0">
      <w:pPr>
        <w:rPr>
          <w:szCs w:val="24"/>
        </w:rPr>
      </w:pPr>
      <w:r>
        <w:rPr>
          <w:szCs w:val="24"/>
        </w:rPr>
        <w:t>Con este informe se analizará:</w:t>
      </w:r>
    </w:p>
    <w:p w14:paraId="2C6C0682" w14:textId="5D39E600" w:rsidR="002162FE" w:rsidRDefault="002162FE" w:rsidP="002162FE">
      <w:pPr>
        <w:pStyle w:val="Prrafodelista"/>
        <w:numPr>
          <w:ilvl w:val="0"/>
          <w:numId w:val="43"/>
        </w:numPr>
        <w:rPr>
          <w:szCs w:val="24"/>
        </w:rPr>
      </w:pPr>
      <w:r>
        <w:rPr>
          <w:szCs w:val="24"/>
        </w:rPr>
        <w:t>La eficacia del Sistema de Gestion de Calidad</w:t>
      </w:r>
    </w:p>
    <w:p w14:paraId="11397627" w14:textId="1E4B414D" w:rsidR="002162FE" w:rsidRDefault="002162FE" w:rsidP="002162FE">
      <w:pPr>
        <w:pStyle w:val="Prrafodelista"/>
        <w:numPr>
          <w:ilvl w:val="0"/>
          <w:numId w:val="43"/>
        </w:numPr>
        <w:rPr>
          <w:szCs w:val="24"/>
        </w:rPr>
      </w:pPr>
      <w:r>
        <w:rPr>
          <w:szCs w:val="24"/>
        </w:rPr>
        <w:t>Grado de Satisfaccion de los Clientes</w:t>
      </w:r>
    </w:p>
    <w:p w14:paraId="0C80C472" w14:textId="2B85D1D5" w:rsidR="002162FE" w:rsidRDefault="002162FE" w:rsidP="002162FE">
      <w:pPr>
        <w:pStyle w:val="Prrafodelista"/>
        <w:numPr>
          <w:ilvl w:val="0"/>
          <w:numId w:val="43"/>
        </w:numPr>
        <w:rPr>
          <w:szCs w:val="24"/>
        </w:rPr>
      </w:pPr>
      <w:r>
        <w:rPr>
          <w:szCs w:val="24"/>
        </w:rPr>
        <w:t>Oportunidades de Mejora</w:t>
      </w:r>
    </w:p>
    <w:p w14:paraId="47CFA82D" w14:textId="03D924F6" w:rsidR="002162FE" w:rsidRDefault="002162FE" w:rsidP="002162FE">
      <w:pPr>
        <w:pStyle w:val="Prrafodelista"/>
        <w:numPr>
          <w:ilvl w:val="0"/>
          <w:numId w:val="43"/>
        </w:numPr>
        <w:rPr>
          <w:szCs w:val="24"/>
        </w:rPr>
      </w:pPr>
      <w:r>
        <w:rPr>
          <w:szCs w:val="24"/>
        </w:rPr>
        <w:t>Requisitos Reglamentarios nuevos o revisados</w:t>
      </w:r>
    </w:p>
    <w:p w14:paraId="0679F49A" w14:textId="2C4B5661" w:rsidR="002162FE" w:rsidRDefault="002162FE" w:rsidP="002162FE">
      <w:pPr>
        <w:pStyle w:val="Titulo2SP"/>
        <w:ind w:left="432"/>
        <w:rPr>
          <w:szCs w:val="24"/>
        </w:rPr>
      </w:pPr>
      <w:bookmarkStart w:id="5" w:name="_Toc165298683"/>
      <w:r>
        <w:rPr>
          <w:szCs w:val="24"/>
        </w:rPr>
        <w:lastRenderedPageBreak/>
        <w:t>Elementos de entrada</w:t>
      </w:r>
      <w:bookmarkEnd w:id="5"/>
    </w:p>
    <w:p w14:paraId="613D8581" w14:textId="46597D69" w:rsidR="002162FE" w:rsidRDefault="002162FE" w:rsidP="002162FE">
      <w:pPr>
        <w:pStyle w:val="Ttulo3SP"/>
      </w:pPr>
      <w:bookmarkStart w:id="6" w:name="_Toc165298684"/>
      <w:r>
        <w:t>Retroalimentacion de los clientes</w:t>
      </w:r>
      <w:bookmarkEnd w:id="6"/>
    </w:p>
    <w:p w14:paraId="722CFBFC" w14:textId="33F8A1BC" w:rsidR="002162FE" w:rsidRDefault="002162FE" w:rsidP="002162FE">
      <w:pPr>
        <w:pStyle w:val="Cabeceraypie"/>
      </w:pPr>
      <w:r>
        <w:t xml:space="preserve">En el momento de elaboración del informe aun no se ha podido recoger informacion de los clientes pues el producto aun no ha sido distribuido, se encuentra actualmente en fase de certificación. Desde que el producto comience a ser usado por los usuarios finales se dará cumplimiento al PNT 009 Medida de Satisfaccion del Cliente y se enviarán los cuestionarios y recopilarán como se indica en el procedimiento. </w:t>
      </w:r>
    </w:p>
    <w:p w14:paraId="19471879" w14:textId="0487F8E1" w:rsidR="002162FE" w:rsidRDefault="002162FE" w:rsidP="002162FE">
      <w:pPr>
        <w:pStyle w:val="Ttulo3SP"/>
      </w:pPr>
      <w:bookmarkStart w:id="7" w:name="_Toc165298685"/>
      <w:r>
        <w:t>Tratamiento de Reclamaciones</w:t>
      </w:r>
      <w:bookmarkEnd w:id="7"/>
    </w:p>
    <w:p w14:paraId="6F638E3A" w14:textId="662F7ECA" w:rsidR="002162FE" w:rsidRDefault="002162FE" w:rsidP="002162FE">
      <w:pPr>
        <w:pStyle w:val="Cabeceraypie"/>
      </w:pPr>
      <w:r>
        <w:t xml:space="preserve">A continuación, se muestran los registros de reclamaciones gestionados a fecha de elaboracion de este informe: </w:t>
      </w:r>
    </w:p>
    <w:tbl>
      <w:tblPr>
        <w:tblStyle w:val="Tablaconcuadrcula"/>
        <w:tblW w:w="0" w:type="auto"/>
        <w:tblLook w:val="04A0" w:firstRow="1" w:lastRow="0" w:firstColumn="1" w:lastColumn="0" w:noHBand="0" w:noVBand="1"/>
      </w:tblPr>
      <w:tblGrid>
        <w:gridCol w:w="4813"/>
        <w:gridCol w:w="4814"/>
      </w:tblGrid>
      <w:tr w:rsidR="002162FE" w14:paraId="441C8D77" w14:textId="77777777" w:rsidTr="002162FE">
        <w:tc>
          <w:tcPr>
            <w:tcW w:w="4813" w:type="dxa"/>
            <w:shd w:val="clear" w:color="auto" w:fill="D9D9D9" w:themeFill="background1" w:themeFillShade="D9"/>
          </w:tcPr>
          <w:p w14:paraId="40F765F1" w14:textId="008FF616" w:rsidR="002162FE" w:rsidRPr="002162FE" w:rsidRDefault="002162FE" w:rsidP="002162FE">
            <w:pPr>
              <w:pStyle w:val="Cabeceraypie"/>
              <w:rPr>
                <w:b/>
              </w:rPr>
            </w:pPr>
            <w:r w:rsidRPr="002162FE">
              <w:rPr>
                <w:b/>
              </w:rPr>
              <w:t>TIPO DE RECLAMACION</w:t>
            </w:r>
          </w:p>
        </w:tc>
        <w:tc>
          <w:tcPr>
            <w:tcW w:w="4814" w:type="dxa"/>
            <w:shd w:val="clear" w:color="auto" w:fill="D9D9D9" w:themeFill="background1" w:themeFillShade="D9"/>
          </w:tcPr>
          <w:p w14:paraId="6E0EAD55" w14:textId="44F5864B" w:rsidR="002162FE" w:rsidRPr="002162FE" w:rsidRDefault="002162FE" w:rsidP="002162FE">
            <w:pPr>
              <w:pStyle w:val="Cabeceraypie"/>
              <w:rPr>
                <w:b/>
              </w:rPr>
            </w:pPr>
            <w:r w:rsidRPr="002162FE">
              <w:rPr>
                <w:b/>
              </w:rPr>
              <w:t>Nº de reclamaciones registradas</w:t>
            </w:r>
          </w:p>
        </w:tc>
      </w:tr>
      <w:tr w:rsidR="002162FE" w14:paraId="34038AB1" w14:textId="77777777" w:rsidTr="002162FE">
        <w:tc>
          <w:tcPr>
            <w:tcW w:w="4813" w:type="dxa"/>
          </w:tcPr>
          <w:p w14:paraId="166BE42D" w14:textId="7E0B8EFD" w:rsidR="002162FE" w:rsidRDefault="002162FE" w:rsidP="002162FE">
            <w:pPr>
              <w:pStyle w:val="Cabeceraypie"/>
            </w:pPr>
            <w:r>
              <w:t>Reclamaciones de clientes</w:t>
            </w:r>
          </w:p>
        </w:tc>
        <w:tc>
          <w:tcPr>
            <w:tcW w:w="4814" w:type="dxa"/>
          </w:tcPr>
          <w:p w14:paraId="441D52F0" w14:textId="2B8E6058" w:rsidR="002162FE" w:rsidRDefault="002162FE" w:rsidP="002162FE">
            <w:pPr>
              <w:pStyle w:val="Cabeceraypie"/>
            </w:pPr>
            <w:r>
              <w:t>0</w:t>
            </w:r>
          </w:p>
        </w:tc>
      </w:tr>
      <w:tr w:rsidR="002162FE" w14:paraId="77256E88" w14:textId="77777777" w:rsidTr="002162FE">
        <w:tc>
          <w:tcPr>
            <w:tcW w:w="4813" w:type="dxa"/>
          </w:tcPr>
          <w:p w14:paraId="06EC8969" w14:textId="0CF0E77C" w:rsidR="002162FE" w:rsidRDefault="002162FE" w:rsidP="002162FE">
            <w:pPr>
              <w:pStyle w:val="Cabeceraypie"/>
            </w:pPr>
            <w:r>
              <w:t xml:space="preserve">Reclamaciones a proveedores </w:t>
            </w:r>
          </w:p>
        </w:tc>
        <w:tc>
          <w:tcPr>
            <w:tcW w:w="4814" w:type="dxa"/>
          </w:tcPr>
          <w:p w14:paraId="3B604435" w14:textId="1C789BF1" w:rsidR="002162FE" w:rsidRDefault="002162FE" w:rsidP="002162FE">
            <w:pPr>
              <w:pStyle w:val="Cabeceraypie"/>
            </w:pPr>
            <w:r>
              <w:t>0</w:t>
            </w:r>
          </w:p>
        </w:tc>
      </w:tr>
    </w:tbl>
    <w:p w14:paraId="471FEC1D" w14:textId="77777777" w:rsidR="002162FE" w:rsidRDefault="002162FE" w:rsidP="002162FE">
      <w:pPr>
        <w:pStyle w:val="Cabeceraypie"/>
      </w:pPr>
    </w:p>
    <w:p w14:paraId="7C3210E5" w14:textId="1D31565C" w:rsidR="002162FE" w:rsidRDefault="002162FE" w:rsidP="002162FE">
      <w:pPr>
        <w:pStyle w:val="Ttulo3SP"/>
      </w:pPr>
      <w:bookmarkStart w:id="8" w:name="_Toc165298686"/>
      <w:r>
        <w:t>Notificación a Autoridades Sanitarias Reglamentarias</w:t>
      </w:r>
      <w:bookmarkEnd w:id="8"/>
    </w:p>
    <w:p w14:paraId="08CABEF1" w14:textId="11ED7C94" w:rsidR="00C2532F" w:rsidRDefault="00C2532F" w:rsidP="00C2532F">
      <w:pPr>
        <w:pStyle w:val="Cabeceraypie"/>
      </w:pPr>
      <w:r>
        <w:t>No se han emitido notificaciones a las Autoridades Sanitarias Reglamentarias, al no haberse emitido ningun notificación desde SPIKA</w:t>
      </w:r>
      <w:r w:rsidR="00D65DB3">
        <w:t>,</w:t>
      </w:r>
      <w:r>
        <w:t xml:space="preserve"> tampoco han sido recibidas notificaciones a SPIKA.</w:t>
      </w:r>
    </w:p>
    <w:p w14:paraId="1D3B069F" w14:textId="7B4612E1" w:rsidR="002162FE" w:rsidRDefault="002162FE" w:rsidP="002162FE">
      <w:pPr>
        <w:pStyle w:val="Ttulo3SP"/>
      </w:pPr>
      <w:bookmarkStart w:id="9" w:name="_Toc165298687"/>
      <w:r>
        <w:t>Resultados de Auditorías</w:t>
      </w:r>
      <w:bookmarkEnd w:id="9"/>
    </w:p>
    <w:p w14:paraId="4A4F3D12" w14:textId="232556A3" w:rsidR="00C2532F" w:rsidRDefault="00C2532F" w:rsidP="00C2532F">
      <w:pPr>
        <w:pStyle w:val="Cabeceraypie"/>
      </w:pPr>
      <w:r>
        <w:t>A continuación, se muestran los resultados:</w:t>
      </w:r>
    </w:p>
    <w:tbl>
      <w:tblPr>
        <w:tblStyle w:val="Tablaconcuadrcula"/>
        <w:tblW w:w="0" w:type="auto"/>
        <w:tblLook w:val="04A0" w:firstRow="1" w:lastRow="0" w:firstColumn="1" w:lastColumn="0" w:noHBand="0" w:noVBand="1"/>
      </w:tblPr>
      <w:tblGrid>
        <w:gridCol w:w="4813"/>
        <w:gridCol w:w="1604"/>
        <w:gridCol w:w="1605"/>
        <w:gridCol w:w="1605"/>
      </w:tblGrid>
      <w:tr w:rsidR="00C2532F" w14:paraId="3DE3B828" w14:textId="77777777" w:rsidTr="00C2532F">
        <w:tc>
          <w:tcPr>
            <w:tcW w:w="4813" w:type="dxa"/>
            <w:vMerge w:val="restart"/>
            <w:shd w:val="clear" w:color="auto" w:fill="D9D9D9" w:themeFill="background1" w:themeFillShade="D9"/>
            <w:vAlign w:val="center"/>
          </w:tcPr>
          <w:p w14:paraId="459A9EBC" w14:textId="4CB3230E" w:rsidR="00C2532F" w:rsidRPr="002162FE" w:rsidRDefault="00C2532F" w:rsidP="00C2532F">
            <w:pPr>
              <w:pStyle w:val="Cabeceraypie"/>
              <w:jc w:val="center"/>
              <w:rPr>
                <w:b/>
              </w:rPr>
            </w:pPr>
            <w:r w:rsidRPr="002162FE">
              <w:rPr>
                <w:b/>
              </w:rPr>
              <w:t xml:space="preserve">TIPO DE </w:t>
            </w:r>
            <w:r>
              <w:rPr>
                <w:b/>
              </w:rPr>
              <w:t>AUDITORIA</w:t>
            </w:r>
          </w:p>
        </w:tc>
        <w:tc>
          <w:tcPr>
            <w:tcW w:w="4814" w:type="dxa"/>
            <w:gridSpan w:val="3"/>
            <w:shd w:val="clear" w:color="auto" w:fill="D9D9D9" w:themeFill="background1" w:themeFillShade="D9"/>
            <w:vAlign w:val="center"/>
          </w:tcPr>
          <w:p w14:paraId="57C86551" w14:textId="24311423" w:rsidR="00C2532F" w:rsidRPr="002162FE" w:rsidRDefault="00C2532F" w:rsidP="00C2532F">
            <w:pPr>
              <w:pStyle w:val="Cabeceraypie"/>
              <w:jc w:val="center"/>
              <w:rPr>
                <w:b/>
              </w:rPr>
            </w:pPr>
            <w:r w:rsidRPr="002162FE">
              <w:rPr>
                <w:b/>
              </w:rPr>
              <w:t xml:space="preserve">Nº </w:t>
            </w:r>
            <w:r>
              <w:rPr>
                <w:b/>
              </w:rPr>
              <w:t>OBSERVACIONES</w:t>
            </w:r>
          </w:p>
        </w:tc>
      </w:tr>
      <w:tr w:rsidR="00C2532F" w14:paraId="1E38F12C" w14:textId="77777777" w:rsidTr="00C2532F">
        <w:tc>
          <w:tcPr>
            <w:tcW w:w="4813" w:type="dxa"/>
            <w:vMerge/>
            <w:shd w:val="clear" w:color="auto" w:fill="D9D9D9" w:themeFill="background1" w:themeFillShade="D9"/>
            <w:vAlign w:val="center"/>
          </w:tcPr>
          <w:p w14:paraId="6E3F8A94" w14:textId="77777777" w:rsidR="00C2532F" w:rsidRPr="002162FE" w:rsidRDefault="00C2532F" w:rsidP="00C2532F">
            <w:pPr>
              <w:pStyle w:val="Cabeceraypie"/>
              <w:jc w:val="center"/>
              <w:rPr>
                <w:b/>
              </w:rPr>
            </w:pPr>
          </w:p>
        </w:tc>
        <w:tc>
          <w:tcPr>
            <w:tcW w:w="1604" w:type="dxa"/>
            <w:shd w:val="clear" w:color="auto" w:fill="D9D9D9" w:themeFill="background1" w:themeFillShade="D9"/>
            <w:vAlign w:val="center"/>
          </w:tcPr>
          <w:p w14:paraId="6B48C0D8" w14:textId="38E14784" w:rsidR="00C2532F" w:rsidRPr="002162FE" w:rsidRDefault="00C2532F" w:rsidP="00C2532F">
            <w:pPr>
              <w:pStyle w:val="Cabeceraypie"/>
              <w:jc w:val="center"/>
              <w:rPr>
                <w:b/>
              </w:rPr>
            </w:pPr>
            <w:r>
              <w:rPr>
                <w:b/>
              </w:rPr>
              <w:t>Criticas</w:t>
            </w:r>
          </w:p>
        </w:tc>
        <w:tc>
          <w:tcPr>
            <w:tcW w:w="1605" w:type="dxa"/>
            <w:shd w:val="clear" w:color="auto" w:fill="D9D9D9" w:themeFill="background1" w:themeFillShade="D9"/>
            <w:vAlign w:val="center"/>
          </w:tcPr>
          <w:p w14:paraId="611B0D23" w14:textId="7D6A6D24" w:rsidR="00C2532F" w:rsidRPr="002162FE" w:rsidRDefault="00C2532F" w:rsidP="00C2532F">
            <w:pPr>
              <w:pStyle w:val="Cabeceraypie"/>
              <w:jc w:val="center"/>
              <w:rPr>
                <w:b/>
              </w:rPr>
            </w:pPr>
            <w:r>
              <w:rPr>
                <w:b/>
              </w:rPr>
              <w:t>Mayores</w:t>
            </w:r>
          </w:p>
        </w:tc>
        <w:tc>
          <w:tcPr>
            <w:tcW w:w="1605" w:type="dxa"/>
            <w:shd w:val="clear" w:color="auto" w:fill="D9D9D9" w:themeFill="background1" w:themeFillShade="D9"/>
            <w:vAlign w:val="center"/>
          </w:tcPr>
          <w:p w14:paraId="16B44E9F" w14:textId="3F0423B8" w:rsidR="00C2532F" w:rsidRPr="002162FE" w:rsidRDefault="00C2532F" w:rsidP="00C2532F">
            <w:pPr>
              <w:pStyle w:val="Cabeceraypie"/>
              <w:jc w:val="center"/>
              <w:rPr>
                <w:b/>
              </w:rPr>
            </w:pPr>
            <w:r>
              <w:rPr>
                <w:b/>
              </w:rPr>
              <w:t>Menores</w:t>
            </w:r>
          </w:p>
        </w:tc>
      </w:tr>
      <w:tr w:rsidR="005C626F" w14:paraId="712A1DB1" w14:textId="77777777" w:rsidTr="005C626F">
        <w:tc>
          <w:tcPr>
            <w:tcW w:w="4813" w:type="dxa"/>
          </w:tcPr>
          <w:p w14:paraId="641CA74D" w14:textId="10E5E83C" w:rsidR="005C626F" w:rsidRDefault="005C626F" w:rsidP="005C626F">
            <w:pPr>
              <w:pStyle w:val="Cabeceraypie"/>
            </w:pPr>
            <w:r>
              <w:t>Grado 1</w:t>
            </w:r>
          </w:p>
        </w:tc>
        <w:tc>
          <w:tcPr>
            <w:tcW w:w="1604" w:type="dxa"/>
            <w:vAlign w:val="center"/>
          </w:tcPr>
          <w:p w14:paraId="4C1FC933" w14:textId="33DEACE0" w:rsidR="005C626F" w:rsidRDefault="00AC6E1F" w:rsidP="005C626F">
            <w:pPr>
              <w:pStyle w:val="Cabeceraypie"/>
              <w:jc w:val="center"/>
            </w:pPr>
            <w:r>
              <w:t>8</w:t>
            </w:r>
          </w:p>
        </w:tc>
        <w:tc>
          <w:tcPr>
            <w:tcW w:w="1605" w:type="dxa"/>
            <w:vAlign w:val="center"/>
          </w:tcPr>
          <w:p w14:paraId="7A767520" w14:textId="5896FC3D" w:rsidR="005C626F" w:rsidRDefault="00AC6E1F" w:rsidP="005C626F">
            <w:pPr>
              <w:pStyle w:val="Cabeceraypie"/>
              <w:jc w:val="center"/>
            </w:pPr>
            <w:r>
              <w:t>6</w:t>
            </w:r>
          </w:p>
        </w:tc>
        <w:tc>
          <w:tcPr>
            <w:tcW w:w="1605" w:type="dxa"/>
            <w:vAlign w:val="center"/>
          </w:tcPr>
          <w:p w14:paraId="3A4B2DD5" w14:textId="28BA2A8B" w:rsidR="005C626F" w:rsidRDefault="00AC6E1F" w:rsidP="005C626F">
            <w:pPr>
              <w:pStyle w:val="Cabeceraypie"/>
              <w:jc w:val="center"/>
            </w:pPr>
            <w:r>
              <w:t>12</w:t>
            </w:r>
          </w:p>
        </w:tc>
      </w:tr>
      <w:tr w:rsidR="005C626F" w14:paraId="64B04138" w14:textId="77777777" w:rsidTr="005C626F">
        <w:tc>
          <w:tcPr>
            <w:tcW w:w="4813" w:type="dxa"/>
          </w:tcPr>
          <w:p w14:paraId="77C1FCEB" w14:textId="5BA6D4F7" w:rsidR="005C626F" w:rsidRDefault="005C626F" w:rsidP="005C626F">
            <w:pPr>
              <w:pStyle w:val="Cabeceraypie"/>
            </w:pPr>
            <w:r>
              <w:t>Grado 2</w:t>
            </w:r>
          </w:p>
        </w:tc>
        <w:tc>
          <w:tcPr>
            <w:tcW w:w="1604" w:type="dxa"/>
            <w:vAlign w:val="center"/>
          </w:tcPr>
          <w:p w14:paraId="1BA145C1" w14:textId="7E8A3DB1" w:rsidR="005C626F" w:rsidRDefault="005C626F" w:rsidP="005C626F">
            <w:pPr>
              <w:pStyle w:val="Cabeceraypie"/>
              <w:jc w:val="center"/>
            </w:pPr>
            <w:r>
              <w:t>n.d.</w:t>
            </w:r>
          </w:p>
        </w:tc>
        <w:tc>
          <w:tcPr>
            <w:tcW w:w="1605" w:type="dxa"/>
            <w:vAlign w:val="center"/>
          </w:tcPr>
          <w:p w14:paraId="14FDB011" w14:textId="3C4A85BA" w:rsidR="005C626F" w:rsidRDefault="005C626F" w:rsidP="005C626F">
            <w:pPr>
              <w:pStyle w:val="Cabeceraypie"/>
              <w:jc w:val="center"/>
            </w:pPr>
            <w:r>
              <w:t>n.d.</w:t>
            </w:r>
          </w:p>
        </w:tc>
        <w:tc>
          <w:tcPr>
            <w:tcW w:w="1605" w:type="dxa"/>
            <w:vAlign w:val="center"/>
          </w:tcPr>
          <w:p w14:paraId="6810B9AE" w14:textId="11F90671" w:rsidR="005C626F" w:rsidRDefault="005C626F" w:rsidP="005C626F">
            <w:pPr>
              <w:pStyle w:val="Cabeceraypie"/>
              <w:jc w:val="center"/>
            </w:pPr>
            <w:r>
              <w:t>n.d.</w:t>
            </w:r>
          </w:p>
        </w:tc>
      </w:tr>
      <w:tr w:rsidR="005C626F" w14:paraId="08414D5B" w14:textId="77777777" w:rsidTr="005C626F">
        <w:tc>
          <w:tcPr>
            <w:tcW w:w="4813" w:type="dxa"/>
          </w:tcPr>
          <w:p w14:paraId="56104069" w14:textId="6F15B937" w:rsidR="005C626F" w:rsidRDefault="005C626F" w:rsidP="005C626F">
            <w:pPr>
              <w:pStyle w:val="Cabeceraypie"/>
            </w:pPr>
            <w:r>
              <w:t>Grado 3</w:t>
            </w:r>
          </w:p>
        </w:tc>
        <w:tc>
          <w:tcPr>
            <w:tcW w:w="1604" w:type="dxa"/>
            <w:vAlign w:val="center"/>
          </w:tcPr>
          <w:p w14:paraId="3AB47880" w14:textId="70FCAC2C" w:rsidR="005C626F" w:rsidRDefault="005C626F" w:rsidP="005C626F">
            <w:pPr>
              <w:pStyle w:val="Cabeceraypie"/>
              <w:jc w:val="center"/>
            </w:pPr>
            <w:r>
              <w:t>0</w:t>
            </w:r>
          </w:p>
        </w:tc>
        <w:tc>
          <w:tcPr>
            <w:tcW w:w="1605" w:type="dxa"/>
            <w:vAlign w:val="center"/>
          </w:tcPr>
          <w:p w14:paraId="387FAA3B" w14:textId="0901FF44" w:rsidR="005C626F" w:rsidRDefault="005C626F" w:rsidP="005C626F">
            <w:pPr>
              <w:pStyle w:val="Cabeceraypie"/>
              <w:jc w:val="center"/>
            </w:pPr>
            <w:r>
              <w:t>5</w:t>
            </w:r>
          </w:p>
        </w:tc>
        <w:tc>
          <w:tcPr>
            <w:tcW w:w="1605" w:type="dxa"/>
            <w:vAlign w:val="center"/>
          </w:tcPr>
          <w:p w14:paraId="4883EDA9" w14:textId="6B65FF7C" w:rsidR="005C626F" w:rsidRDefault="00AC6E1F" w:rsidP="005C626F">
            <w:pPr>
              <w:pStyle w:val="Cabeceraypie"/>
              <w:jc w:val="center"/>
            </w:pPr>
            <w:r>
              <w:t>1</w:t>
            </w:r>
            <w:r w:rsidR="005C626F">
              <w:t>7</w:t>
            </w:r>
          </w:p>
        </w:tc>
      </w:tr>
    </w:tbl>
    <w:p w14:paraId="6A796129" w14:textId="644F91D9" w:rsidR="00C2532F" w:rsidRDefault="005C626F" w:rsidP="00C2532F">
      <w:pPr>
        <w:pStyle w:val="Cabeceraypie"/>
      </w:pPr>
      <w:r>
        <w:t>Detalle auditorías:</w:t>
      </w:r>
    </w:p>
    <w:p w14:paraId="7638CB53" w14:textId="33579EAE" w:rsidR="00AC6E1F" w:rsidRDefault="00AC6E1F" w:rsidP="00AC6E1F">
      <w:pPr>
        <w:pStyle w:val="Cabeceraypie"/>
        <w:numPr>
          <w:ilvl w:val="0"/>
          <w:numId w:val="43"/>
        </w:numPr>
      </w:pPr>
      <w:r>
        <w:t>Grado 1: Konexio Biotech, fecha de la auditoría 24 Febrero.</w:t>
      </w:r>
    </w:p>
    <w:p w14:paraId="00037B3A" w14:textId="74CBC9D7" w:rsidR="00AC6E1F" w:rsidRDefault="005C626F" w:rsidP="00AC6E1F">
      <w:pPr>
        <w:pStyle w:val="Cabeceraypie"/>
        <w:numPr>
          <w:ilvl w:val="0"/>
          <w:numId w:val="43"/>
        </w:numPr>
      </w:pPr>
      <w:r>
        <w:t xml:space="preserve">Grado 3: AENOR, fecha de la auditoría </w:t>
      </w:r>
      <w:r w:rsidR="00AC6E1F">
        <w:t xml:space="preserve">29 Febrero y </w:t>
      </w:r>
      <w:r>
        <w:t>16-17 Abril 2024.</w:t>
      </w:r>
      <w:r w:rsidR="00AC6E1F">
        <w:t xml:space="preserve"> De las menores, 10 de ellas no fueron clasificadas por el auditor.</w:t>
      </w:r>
    </w:p>
    <w:p w14:paraId="189E43C4" w14:textId="77777777" w:rsidR="005C626F" w:rsidRDefault="005C626F" w:rsidP="005C626F">
      <w:pPr>
        <w:pStyle w:val="Cabeceraypie"/>
      </w:pPr>
    </w:p>
    <w:p w14:paraId="071CB7FF" w14:textId="65A0BE98" w:rsidR="002162FE" w:rsidRDefault="002162FE" w:rsidP="002162FE">
      <w:pPr>
        <w:pStyle w:val="Ttulo3SP"/>
      </w:pPr>
      <w:bookmarkStart w:id="10" w:name="_Toc165298688"/>
      <w:r>
        <w:lastRenderedPageBreak/>
        <w:t>Seguimiento y medición de procesos</w:t>
      </w:r>
      <w:bookmarkEnd w:id="10"/>
    </w:p>
    <w:p w14:paraId="62BCC0AE" w14:textId="301360A1" w:rsidR="005C626F" w:rsidRDefault="005C626F" w:rsidP="005C626F">
      <w:pPr>
        <w:pStyle w:val="Cabeceraypie"/>
      </w:pPr>
      <w:r>
        <w:t>Como parte de la medicion de los procesos se procede a analizar las no conformidades registradas en el periodo de estudio:</w:t>
      </w:r>
    </w:p>
    <w:p w14:paraId="205C10B3" w14:textId="77777777" w:rsidR="00AC6E1F" w:rsidRDefault="00AC6E1F" w:rsidP="005C626F">
      <w:pPr>
        <w:pStyle w:val="Cabeceraypie"/>
      </w:pPr>
    </w:p>
    <w:tbl>
      <w:tblPr>
        <w:tblStyle w:val="Tablaconcuadrcula"/>
        <w:tblW w:w="0" w:type="auto"/>
        <w:jc w:val="center"/>
        <w:tblLook w:val="04A0" w:firstRow="1" w:lastRow="0" w:firstColumn="1" w:lastColumn="0" w:noHBand="0" w:noVBand="1"/>
      </w:tblPr>
      <w:tblGrid>
        <w:gridCol w:w="4815"/>
      </w:tblGrid>
      <w:tr w:rsidR="005C626F" w14:paraId="02F06293" w14:textId="77777777" w:rsidTr="005C626F">
        <w:trPr>
          <w:jc w:val="center"/>
        </w:trPr>
        <w:tc>
          <w:tcPr>
            <w:tcW w:w="4815" w:type="dxa"/>
            <w:shd w:val="clear" w:color="auto" w:fill="D9D9D9" w:themeFill="background1" w:themeFillShade="D9"/>
          </w:tcPr>
          <w:p w14:paraId="56C94888" w14:textId="249C3F0E" w:rsidR="005C626F" w:rsidRPr="002162FE" w:rsidRDefault="005C626F" w:rsidP="005C626F">
            <w:pPr>
              <w:pStyle w:val="Cabeceraypie"/>
              <w:rPr>
                <w:b/>
              </w:rPr>
            </w:pPr>
            <w:r>
              <w:rPr>
                <w:b/>
              </w:rPr>
              <w:t>Nº de no conformidades registradas</w:t>
            </w:r>
          </w:p>
        </w:tc>
      </w:tr>
      <w:tr w:rsidR="005C626F" w14:paraId="55A6A902" w14:textId="77777777" w:rsidTr="005C626F">
        <w:trPr>
          <w:jc w:val="center"/>
        </w:trPr>
        <w:tc>
          <w:tcPr>
            <w:tcW w:w="4815" w:type="dxa"/>
            <w:vAlign w:val="center"/>
          </w:tcPr>
          <w:p w14:paraId="045F4354" w14:textId="77777777" w:rsidR="005C626F" w:rsidRDefault="005C626F" w:rsidP="005C626F">
            <w:pPr>
              <w:pStyle w:val="Cabeceraypie"/>
              <w:jc w:val="center"/>
            </w:pPr>
            <w:r>
              <w:t>0</w:t>
            </w:r>
          </w:p>
        </w:tc>
      </w:tr>
    </w:tbl>
    <w:p w14:paraId="631CC045" w14:textId="55809965" w:rsidR="005C626F" w:rsidRDefault="005C626F" w:rsidP="005C626F">
      <w:pPr>
        <w:pStyle w:val="Cabeceraypie"/>
      </w:pPr>
      <w:r>
        <w:t xml:space="preserve">Hasta la fecha no se han registrado no conformidades en el sistema de gestion de calidad. </w:t>
      </w:r>
    </w:p>
    <w:p w14:paraId="5B1386DF" w14:textId="5D1A712A" w:rsidR="002162FE" w:rsidRDefault="002162FE" w:rsidP="002162FE">
      <w:pPr>
        <w:pStyle w:val="Ttulo3SP"/>
      </w:pPr>
      <w:bookmarkStart w:id="11" w:name="_Toc165298689"/>
      <w:r>
        <w:t>Seguimiento y medicion del producto</w:t>
      </w:r>
      <w:bookmarkEnd w:id="11"/>
    </w:p>
    <w:p w14:paraId="5A744D12" w14:textId="3C1F7EA3" w:rsidR="005C626F" w:rsidRDefault="005C626F" w:rsidP="005C626F">
      <w:pPr>
        <w:pStyle w:val="Cabeceraypie"/>
      </w:pPr>
      <w:r>
        <w:t xml:space="preserve">Para el seguimiento y medicion del producto se dispone del KPI 02 y KPI 03 mediante los cuales se mide la conformidad del producto midiendo y revisando las reclamaciones de los clientes recibidas y las mejoras realizadas, respectivamente. </w:t>
      </w:r>
    </w:p>
    <w:p w14:paraId="1F49FED2" w14:textId="2D02E19C" w:rsidR="005C626F" w:rsidRDefault="005C626F" w:rsidP="005C626F">
      <w:pPr>
        <w:pStyle w:val="Cabeceraypie"/>
      </w:pPr>
      <w:r>
        <w:t xml:space="preserve">En la fecha de elaboración de este informe no se han registrado reclamaciones debido a que el producto aun no se encuentra en distribución y como parte de las mejoras, aun se está probando y haciendo pruebas de puesta a punto. </w:t>
      </w:r>
    </w:p>
    <w:p w14:paraId="7D4E096A" w14:textId="2BC6CE50" w:rsidR="002162FE" w:rsidRDefault="002162FE" w:rsidP="002162FE">
      <w:pPr>
        <w:pStyle w:val="Ttulo3SP"/>
      </w:pPr>
      <w:bookmarkStart w:id="12" w:name="_Toc165298690"/>
      <w:r>
        <w:t>Acciones correctivas</w:t>
      </w:r>
      <w:bookmarkEnd w:id="12"/>
    </w:p>
    <w:p w14:paraId="04E5A99C" w14:textId="05794909" w:rsidR="005C626F" w:rsidRDefault="005C626F" w:rsidP="005C626F">
      <w:pPr>
        <w:pStyle w:val="Cabeceraypie"/>
      </w:pPr>
      <w:r>
        <w:t>A continuacion, se muestran los resultados:</w:t>
      </w:r>
    </w:p>
    <w:tbl>
      <w:tblPr>
        <w:tblStyle w:val="Tablaconcuadrcula"/>
        <w:tblW w:w="0" w:type="auto"/>
        <w:tblLook w:val="04A0" w:firstRow="1" w:lastRow="0" w:firstColumn="1" w:lastColumn="0" w:noHBand="0" w:noVBand="1"/>
      </w:tblPr>
      <w:tblGrid>
        <w:gridCol w:w="3209"/>
        <w:gridCol w:w="3209"/>
        <w:gridCol w:w="3209"/>
      </w:tblGrid>
      <w:tr w:rsidR="005C626F" w14:paraId="5ADFFDD0" w14:textId="77777777" w:rsidTr="005C626F">
        <w:tc>
          <w:tcPr>
            <w:tcW w:w="3209" w:type="dxa"/>
            <w:shd w:val="clear" w:color="auto" w:fill="D9D9D9" w:themeFill="background1" w:themeFillShade="D9"/>
            <w:vAlign w:val="center"/>
          </w:tcPr>
          <w:p w14:paraId="54D2EBCA" w14:textId="48C09F19" w:rsidR="005C626F" w:rsidRPr="005C626F" w:rsidRDefault="005C626F" w:rsidP="005C626F">
            <w:pPr>
              <w:pStyle w:val="Cabeceraypie"/>
              <w:jc w:val="center"/>
              <w:rPr>
                <w:b/>
              </w:rPr>
            </w:pPr>
            <w:r w:rsidRPr="005C626F">
              <w:rPr>
                <w:b/>
              </w:rPr>
              <w:t xml:space="preserve">Nº Acciones </w:t>
            </w:r>
            <w:r w:rsidR="006C0F41">
              <w:rPr>
                <w:b/>
              </w:rPr>
              <w:t>c</w:t>
            </w:r>
            <w:r w:rsidRPr="005C626F">
              <w:rPr>
                <w:b/>
              </w:rPr>
              <w:t>orrectivas notificadas</w:t>
            </w:r>
          </w:p>
        </w:tc>
        <w:tc>
          <w:tcPr>
            <w:tcW w:w="3209" w:type="dxa"/>
            <w:shd w:val="clear" w:color="auto" w:fill="D9D9D9" w:themeFill="background1" w:themeFillShade="D9"/>
            <w:vAlign w:val="center"/>
          </w:tcPr>
          <w:p w14:paraId="3AAC77EE" w14:textId="54AB2FC8" w:rsidR="005C626F" w:rsidRPr="005C626F" w:rsidRDefault="005C626F" w:rsidP="005C626F">
            <w:pPr>
              <w:pStyle w:val="Cabeceraypie"/>
              <w:jc w:val="center"/>
              <w:rPr>
                <w:b/>
              </w:rPr>
            </w:pPr>
            <w:r w:rsidRPr="005C626F">
              <w:rPr>
                <w:b/>
              </w:rPr>
              <w:t>Abiertas</w:t>
            </w:r>
          </w:p>
        </w:tc>
        <w:tc>
          <w:tcPr>
            <w:tcW w:w="3209" w:type="dxa"/>
            <w:shd w:val="clear" w:color="auto" w:fill="D9D9D9" w:themeFill="background1" w:themeFillShade="D9"/>
            <w:vAlign w:val="center"/>
          </w:tcPr>
          <w:p w14:paraId="0581AD3F" w14:textId="13C6A2E3" w:rsidR="005C626F" w:rsidRPr="005C626F" w:rsidRDefault="005C626F" w:rsidP="005C626F">
            <w:pPr>
              <w:pStyle w:val="Cabeceraypie"/>
              <w:jc w:val="center"/>
              <w:rPr>
                <w:b/>
              </w:rPr>
            </w:pPr>
            <w:r w:rsidRPr="005C626F">
              <w:rPr>
                <w:b/>
              </w:rPr>
              <w:t>Cerradas</w:t>
            </w:r>
          </w:p>
        </w:tc>
      </w:tr>
      <w:tr w:rsidR="005C626F" w14:paraId="796B3599" w14:textId="77777777" w:rsidTr="005C626F">
        <w:tc>
          <w:tcPr>
            <w:tcW w:w="3209" w:type="dxa"/>
            <w:vAlign w:val="center"/>
          </w:tcPr>
          <w:p w14:paraId="3DBAE18E" w14:textId="7F434B5D" w:rsidR="005C626F" w:rsidRDefault="006C0F41" w:rsidP="005C626F">
            <w:pPr>
              <w:pStyle w:val="Cabeceraypie"/>
              <w:jc w:val="center"/>
            </w:pPr>
            <w:r>
              <w:t>48</w:t>
            </w:r>
          </w:p>
        </w:tc>
        <w:tc>
          <w:tcPr>
            <w:tcW w:w="3209" w:type="dxa"/>
            <w:vAlign w:val="center"/>
          </w:tcPr>
          <w:p w14:paraId="456BC9F9" w14:textId="7AEC9C9D" w:rsidR="005C626F" w:rsidRDefault="00AC6E1F" w:rsidP="005C626F">
            <w:pPr>
              <w:pStyle w:val="Cabeceraypie"/>
              <w:jc w:val="center"/>
            </w:pPr>
            <w:r>
              <w:t>8</w:t>
            </w:r>
          </w:p>
        </w:tc>
        <w:tc>
          <w:tcPr>
            <w:tcW w:w="3209" w:type="dxa"/>
            <w:vAlign w:val="center"/>
          </w:tcPr>
          <w:p w14:paraId="53302794" w14:textId="79E761DF" w:rsidR="005C626F" w:rsidRDefault="00AC6E1F" w:rsidP="005C626F">
            <w:pPr>
              <w:pStyle w:val="Cabeceraypie"/>
              <w:jc w:val="center"/>
            </w:pPr>
            <w:r>
              <w:t>40</w:t>
            </w:r>
          </w:p>
        </w:tc>
      </w:tr>
    </w:tbl>
    <w:p w14:paraId="6311A235" w14:textId="73EDE114" w:rsidR="002162FE" w:rsidRDefault="002162FE" w:rsidP="002162FE">
      <w:pPr>
        <w:pStyle w:val="Ttulo3SP"/>
      </w:pPr>
      <w:bookmarkStart w:id="13" w:name="_Toc165298691"/>
      <w:r>
        <w:t>Acciones preventivas</w:t>
      </w:r>
      <w:bookmarkEnd w:id="13"/>
    </w:p>
    <w:p w14:paraId="5A9CF3CB" w14:textId="77777777" w:rsidR="005C626F" w:rsidRDefault="005C626F" w:rsidP="005C626F">
      <w:pPr>
        <w:pStyle w:val="Cabeceraypie"/>
      </w:pPr>
      <w:r>
        <w:t>A continuacion, se muestran los resultados:</w:t>
      </w:r>
    </w:p>
    <w:tbl>
      <w:tblPr>
        <w:tblStyle w:val="Tablaconcuadrcula"/>
        <w:tblW w:w="0" w:type="auto"/>
        <w:tblLook w:val="04A0" w:firstRow="1" w:lastRow="0" w:firstColumn="1" w:lastColumn="0" w:noHBand="0" w:noVBand="1"/>
      </w:tblPr>
      <w:tblGrid>
        <w:gridCol w:w="3209"/>
        <w:gridCol w:w="3209"/>
        <w:gridCol w:w="3209"/>
      </w:tblGrid>
      <w:tr w:rsidR="005C626F" w14:paraId="5A272749" w14:textId="77777777" w:rsidTr="005C626F">
        <w:tc>
          <w:tcPr>
            <w:tcW w:w="3209" w:type="dxa"/>
            <w:shd w:val="clear" w:color="auto" w:fill="D9D9D9" w:themeFill="background1" w:themeFillShade="D9"/>
            <w:vAlign w:val="center"/>
          </w:tcPr>
          <w:p w14:paraId="52418B63" w14:textId="30D48FB2" w:rsidR="005C626F" w:rsidRPr="005C626F" w:rsidRDefault="005C626F" w:rsidP="005C626F">
            <w:pPr>
              <w:pStyle w:val="Cabeceraypie"/>
              <w:jc w:val="center"/>
              <w:rPr>
                <w:b/>
              </w:rPr>
            </w:pPr>
            <w:r w:rsidRPr="005C626F">
              <w:rPr>
                <w:b/>
              </w:rPr>
              <w:t xml:space="preserve">Nº Acciones </w:t>
            </w:r>
            <w:r w:rsidR="006C0F41">
              <w:rPr>
                <w:b/>
              </w:rPr>
              <w:t>preventivas</w:t>
            </w:r>
            <w:r w:rsidRPr="005C626F">
              <w:rPr>
                <w:b/>
              </w:rPr>
              <w:t xml:space="preserve"> notificadas</w:t>
            </w:r>
          </w:p>
        </w:tc>
        <w:tc>
          <w:tcPr>
            <w:tcW w:w="3209" w:type="dxa"/>
            <w:shd w:val="clear" w:color="auto" w:fill="D9D9D9" w:themeFill="background1" w:themeFillShade="D9"/>
            <w:vAlign w:val="center"/>
          </w:tcPr>
          <w:p w14:paraId="378D2A3C" w14:textId="77777777" w:rsidR="005C626F" w:rsidRPr="005C626F" w:rsidRDefault="005C626F" w:rsidP="005C626F">
            <w:pPr>
              <w:pStyle w:val="Cabeceraypie"/>
              <w:jc w:val="center"/>
              <w:rPr>
                <w:b/>
              </w:rPr>
            </w:pPr>
            <w:r w:rsidRPr="005C626F">
              <w:rPr>
                <w:b/>
              </w:rPr>
              <w:t>Abiertas</w:t>
            </w:r>
          </w:p>
        </w:tc>
        <w:tc>
          <w:tcPr>
            <w:tcW w:w="3209" w:type="dxa"/>
            <w:shd w:val="clear" w:color="auto" w:fill="D9D9D9" w:themeFill="background1" w:themeFillShade="D9"/>
            <w:vAlign w:val="center"/>
          </w:tcPr>
          <w:p w14:paraId="3D9A0E66" w14:textId="77777777" w:rsidR="005C626F" w:rsidRPr="005C626F" w:rsidRDefault="005C626F" w:rsidP="005C626F">
            <w:pPr>
              <w:pStyle w:val="Cabeceraypie"/>
              <w:jc w:val="center"/>
              <w:rPr>
                <w:b/>
              </w:rPr>
            </w:pPr>
            <w:r w:rsidRPr="005C626F">
              <w:rPr>
                <w:b/>
              </w:rPr>
              <w:t>Cerradas</w:t>
            </w:r>
          </w:p>
        </w:tc>
      </w:tr>
      <w:tr w:rsidR="005C626F" w14:paraId="73B830F0" w14:textId="77777777" w:rsidTr="005C626F">
        <w:tc>
          <w:tcPr>
            <w:tcW w:w="3209" w:type="dxa"/>
            <w:vAlign w:val="center"/>
          </w:tcPr>
          <w:p w14:paraId="2B1AF942" w14:textId="20A4703B" w:rsidR="005C626F" w:rsidRDefault="006C0F41" w:rsidP="005C626F">
            <w:pPr>
              <w:pStyle w:val="Cabeceraypie"/>
              <w:jc w:val="center"/>
            </w:pPr>
            <w:r>
              <w:t>0</w:t>
            </w:r>
          </w:p>
        </w:tc>
        <w:tc>
          <w:tcPr>
            <w:tcW w:w="3209" w:type="dxa"/>
            <w:vAlign w:val="center"/>
          </w:tcPr>
          <w:p w14:paraId="44D9155E" w14:textId="5F723B5B" w:rsidR="005C626F" w:rsidRDefault="006C0F41" w:rsidP="005C626F">
            <w:pPr>
              <w:pStyle w:val="Cabeceraypie"/>
              <w:jc w:val="center"/>
            </w:pPr>
            <w:r>
              <w:t>0</w:t>
            </w:r>
          </w:p>
        </w:tc>
        <w:tc>
          <w:tcPr>
            <w:tcW w:w="3209" w:type="dxa"/>
            <w:vAlign w:val="center"/>
          </w:tcPr>
          <w:p w14:paraId="5715A06C" w14:textId="3C5C0D8A" w:rsidR="005C626F" w:rsidRDefault="006C0F41" w:rsidP="005C626F">
            <w:pPr>
              <w:pStyle w:val="Cabeceraypie"/>
              <w:jc w:val="center"/>
            </w:pPr>
            <w:r>
              <w:t>0</w:t>
            </w:r>
          </w:p>
        </w:tc>
      </w:tr>
    </w:tbl>
    <w:p w14:paraId="09BBC5FB" w14:textId="232A2F86" w:rsidR="002162FE" w:rsidRDefault="002162FE" w:rsidP="002162FE">
      <w:pPr>
        <w:pStyle w:val="Ttulo3SP"/>
      </w:pPr>
      <w:bookmarkStart w:id="14" w:name="_Toc165298692"/>
      <w:r>
        <w:t>Seguimiento de revisiones previas</w:t>
      </w:r>
      <w:bookmarkEnd w:id="14"/>
    </w:p>
    <w:p w14:paraId="246DF0F6" w14:textId="20A3E538" w:rsidR="002D18BB" w:rsidRDefault="00952AEB" w:rsidP="002D18BB">
      <w:pPr>
        <w:pStyle w:val="Cabeceraypie"/>
      </w:pPr>
      <w:r>
        <w:t xml:space="preserve">Esta es la primera versión del Informe de Revision del Sistema de Gestion de la Calidad por la Dirección, por lo que no existe una version inicial para comparar resultados. </w:t>
      </w:r>
    </w:p>
    <w:p w14:paraId="663D5D6D" w14:textId="2F84B691" w:rsidR="002162FE" w:rsidRDefault="002162FE" w:rsidP="002162FE">
      <w:pPr>
        <w:pStyle w:val="Ttulo3SP"/>
      </w:pPr>
      <w:bookmarkStart w:id="15" w:name="_Toc165298693"/>
      <w:r>
        <w:t>Cambios del sistema</w:t>
      </w:r>
      <w:bookmarkEnd w:id="15"/>
    </w:p>
    <w:p w14:paraId="115C98E4" w14:textId="7D826F16" w:rsidR="00952AEB" w:rsidRDefault="00952AEB" w:rsidP="00952AEB">
      <w:pPr>
        <w:pStyle w:val="Cabeceraypie"/>
      </w:pPr>
      <w:r>
        <w:t>A continuación se muestra el listado de controles de cambios abiertos por SPIKA:</w:t>
      </w:r>
    </w:p>
    <w:tbl>
      <w:tblPr>
        <w:tblStyle w:val="Tablaconcuadrcula"/>
        <w:tblW w:w="0" w:type="auto"/>
        <w:tblLook w:val="04A0" w:firstRow="1" w:lastRow="0" w:firstColumn="1" w:lastColumn="0" w:noHBand="0" w:noVBand="1"/>
      </w:tblPr>
      <w:tblGrid>
        <w:gridCol w:w="2558"/>
        <w:gridCol w:w="2139"/>
        <w:gridCol w:w="2449"/>
        <w:gridCol w:w="2481"/>
      </w:tblGrid>
      <w:tr w:rsidR="00952AEB" w:rsidRPr="005C626F" w14:paraId="5A0AD29D" w14:textId="0D2EFC82" w:rsidTr="00952AEB">
        <w:tc>
          <w:tcPr>
            <w:tcW w:w="2558" w:type="dxa"/>
            <w:shd w:val="clear" w:color="auto" w:fill="D9D9D9" w:themeFill="background1" w:themeFillShade="D9"/>
            <w:vAlign w:val="center"/>
          </w:tcPr>
          <w:p w14:paraId="4B69791D" w14:textId="64B62B80" w:rsidR="00952AEB" w:rsidRPr="005C626F" w:rsidRDefault="00952AEB" w:rsidP="00952AEB">
            <w:pPr>
              <w:pStyle w:val="Cabeceraypie"/>
              <w:jc w:val="center"/>
              <w:rPr>
                <w:b/>
              </w:rPr>
            </w:pPr>
            <w:r>
              <w:rPr>
                <w:b/>
              </w:rPr>
              <w:lastRenderedPageBreak/>
              <w:t>Nº Controles de Cambios notificados</w:t>
            </w:r>
          </w:p>
        </w:tc>
        <w:tc>
          <w:tcPr>
            <w:tcW w:w="2139" w:type="dxa"/>
            <w:shd w:val="clear" w:color="auto" w:fill="D9D9D9" w:themeFill="background1" w:themeFillShade="D9"/>
          </w:tcPr>
          <w:p w14:paraId="2332C1C1" w14:textId="31B40A41" w:rsidR="00952AEB" w:rsidRPr="005C626F" w:rsidRDefault="00952AEB" w:rsidP="00952AEB">
            <w:pPr>
              <w:pStyle w:val="Cabeceraypie"/>
              <w:jc w:val="center"/>
              <w:rPr>
                <w:b/>
              </w:rPr>
            </w:pPr>
            <w:r>
              <w:rPr>
                <w:b/>
              </w:rPr>
              <w:t>Breve descripcion</w:t>
            </w:r>
          </w:p>
        </w:tc>
        <w:tc>
          <w:tcPr>
            <w:tcW w:w="2449" w:type="dxa"/>
            <w:shd w:val="clear" w:color="auto" w:fill="D9D9D9" w:themeFill="background1" w:themeFillShade="D9"/>
            <w:vAlign w:val="center"/>
          </w:tcPr>
          <w:p w14:paraId="28582EDE" w14:textId="0BB95477" w:rsidR="00952AEB" w:rsidRPr="005C626F" w:rsidRDefault="00952AEB" w:rsidP="00952AEB">
            <w:pPr>
              <w:pStyle w:val="Cabeceraypie"/>
              <w:jc w:val="center"/>
              <w:rPr>
                <w:b/>
              </w:rPr>
            </w:pPr>
            <w:r>
              <w:rPr>
                <w:b/>
              </w:rPr>
              <w:t>Fecha apertura</w:t>
            </w:r>
          </w:p>
        </w:tc>
        <w:tc>
          <w:tcPr>
            <w:tcW w:w="2481" w:type="dxa"/>
            <w:shd w:val="clear" w:color="auto" w:fill="D9D9D9" w:themeFill="background1" w:themeFillShade="D9"/>
            <w:vAlign w:val="center"/>
          </w:tcPr>
          <w:p w14:paraId="5E99C078" w14:textId="7CB1815A" w:rsidR="00952AEB" w:rsidRPr="005C626F" w:rsidRDefault="00952AEB" w:rsidP="00952AEB">
            <w:pPr>
              <w:pStyle w:val="Cabeceraypie"/>
              <w:spacing w:before="0" w:line="240" w:lineRule="auto"/>
              <w:jc w:val="center"/>
              <w:rPr>
                <w:b/>
              </w:rPr>
            </w:pPr>
            <w:r>
              <w:rPr>
                <w:b/>
              </w:rPr>
              <w:t>Fecha cierre</w:t>
            </w:r>
          </w:p>
        </w:tc>
      </w:tr>
      <w:tr w:rsidR="00952AEB" w14:paraId="3AF834F9" w14:textId="4B79B31B" w:rsidTr="00952AEB">
        <w:tc>
          <w:tcPr>
            <w:tcW w:w="2558" w:type="dxa"/>
            <w:vAlign w:val="center"/>
          </w:tcPr>
          <w:p w14:paraId="6C3EB450" w14:textId="7E8F1EEA" w:rsidR="00952AEB" w:rsidRDefault="00952AEB" w:rsidP="00952AEB">
            <w:pPr>
              <w:pStyle w:val="Cabeceraypie"/>
              <w:jc w:val="center"/>
            </w:pPr>
            <w:r>
              <w:t>CC-01/24</w:t>
            </w:r>
          </w:p>
        </w:tc>
        <w:tc>
          <w:tcPr>
            <w:tcW w:w="2139" w:type="dxa"/>
          </w:tcPr>
          <w:p w14:paraId="4451DA93" w14:textId="0DDCB965" w:rsidR="00952AEB" w:rsidRDefault="00952AEB" w:rsidP="00952AEB">
            <w:pPr>
              <w:pStyle w:val="Cabeceraypie"/>
              <w:jc w:val="center"/>
            </w:pPr>
            <w:r>
              <w:t>Homologación proveedor: Konexio Biotech</w:t>
            </w:r>
          </w:p>
        </w:tc>
        <w:tc>
          <w:tcPr>
            <w:tcW w:w="2449" w:type="dxa"/>
            <w:vAlign w:val="center"/>
          </w:tcPr>
          <w:p w14:paraId="745F2190" w14:textId="744A41A7" w:rsidR="006C0F41" w:rsidRDefault="006C0F41" w:rsidP="00952AEB">
            <w:pPr>
              <w:pStyle w:val="Cabeceraypie"/>
              <w:jc w:val="center"/>
            </w:pPr>
            <w:r>
              <w:t>14/02/2024</w:t>
            </w:r>
          </w:p>
          <w:p w14:paraId="3C9854C1" w14:textId="304ABEF9" w:rsidR="00952AEB" w:rsidRDefault="00952AEB" w:rsidP="00952AEB">
            <w:pPr>
              <w:pStyle w:val="Cabeceraypie"/>
              <w:jc w:val="center"/>
            </w:pPr>
          </w:p>
        </w:tc>
        <w:tc>
          <w:tcPr>
            <w:tcW w:w="2481" w:type="dxa"/>
            <w:vAlign w:val="center"/>
          </w:tcPr>
          <w:p w14:paraId="3ACDC389" w14:textId="6D986773" w:rsidR="006C0F41" w:rsidRDefault="006C0F41" w:rsidP="00952AEB">
            <w:pPr>
              <w:pStyle w:val="Cabeceraypie"/>
              <w:jc w:val="center"/>
            </w:pPr>
            <w:r>
              <w:t>14/02/2024</w:t>
            </w:r>
          </w:p>
          <w:p w14:paraId="16D8E1C9" w14:textId="3E8D24FB" w:rsidR="00952AEB" w:rsidRDefault="00952AEB" w:rsidP="00952AEB">
            <w:pPr>
              <w:pStyle w:val="Cabeceraypie"/>
              <w:jc w:val="center"/>
            </w:pPr>
          </w:p>
        </w:tc>
      </w:tr>
    </w:tbl>
    <w:p w14:paraId="0FEC8E0A" w14:textId="77777777" w:rsidR="00952AEB" w:rsidRDefault="00952AEB" w:rsidP="00952AEB">
      <w:pPr>
        <w:pStyle w:val="Cabeceraypie"/>
      </w:pPr>
    </w:p>
    <w:p w14:paraId="348A431A" w14:textId="6BDCC516" w:rsidR="002162FE" w:rsidRDefault="002162FE" w:rsidP="002162FE">
      <w:pPr>
        <w:pStyle w:val="Ttulo3SP"/>
      </w:pPr>
      <w:bookmarkStart w:id="16" w:name="_Toc165298694"/>
      <w:r>
        <w:t>Recomendaciones para la mejora</w:t>
      </w:r>
      <w:bookmarkEnd w:id="16"/>
    </w:p>
    <w:p w14:paraId="5A0FA1F7" w14:textId="0163AB6E" w:rsidR="00952AEB" w:rsidRDefault="00952AEB" w:rsidP="00952AEB">
      <w:pPr>
        <w:pStyle w:val="Cabeceraypie"/>
      </w:pPr>
      <w:bookmarkStart w:id="17" w:name="_Hlk165972703"/>
      <w:r>
        <w:t>En la fecha de elaboración del presente informe se encuentra el producto en fase de validación, por lo que cualquier oportunidad de mejora está considerada como parte de la implementación, diseño y desarrrollo del mismo. Una vez se encuentre el producto en su estado final y en comercialización se completará este apartado con todas las oportunidades de mejora que surjan de la retroalimentación de los clientes e interno del personal de SPIKA</w:t>
      </w:r>
      <w:bookmarkEnd w:id="17"/>
      <w:r>
        <w:t xml:space="preserve">. </w:t>
      </w:r>
    </w:p>
    <w:p w14:paraId="0C17EABE" w14:textId="098E4561" w:rsidR="002162FE" w:rsidRDefault="002162FE" w:rsidP="002162FE">
      <w:pPr>
        <w:pStyle w:val="Ttulo3SP"/>
      </w:pPr>
      <w:bookmarkStart w:id="18" w:name="_Toc165298695"/>
      <w:r>
        <w:t>Requisitos Reglametarios nuevos o revisados</w:t>
      </w:r>
      <w:bookmarkEnd w:id="18"/>
    </w:p>
    <w:p w14:paraId="32085BE0" w14:textId="39C4037F" w:rsidR="00952AEB" w:rsidRDefault="00952AEB" w:rsidP="00952AEB">
      <w:pPr>
        <w:pStyle w:val="Cabeceraypie"/>
      </w:pPr>
      <w:r>
        <w:t>El producto desarrollado por SPIKA le aplican los siguientes requisitos reglamentarios:</w:t>
      </w:r>
    </w:p>
    <w:tbl>
      <w:tblPr>
        <w:tblStyle w:val="Tablaconcuadrcula"/>
        <w:tblW w:w="0" w:type="auto"/>
        <w:tblLook w:val="04A0" w:firstRow="1" w:lastRow="0" w:firstColumn="1" w:lastColumn="0" w:noHBand="0" w:noVBand="1"/>
      </w:tblPr>
      <w:tblGrid>
        <w:gridCol w:w="2122"/>
        <w:gridCol w:w="4296"/>
        <w:gridCol w:w="3209"/>
      </w:tblGrid>
      <w:tr w:rsidR="00952AEB" w14:paraId="61552E39" w14:textId="77777777" w:rsidTr="00952AEB">
        <w:tc>
          <w:tcPr>
            <w:tcW w:w="2122" w:type="dxa"/>
            <w:shd w:val="clear" w:color="auto" w:fill="D9D9D9" w:themeFill="background1" w:themeFillShade="D9"/>
          </w:tcPr>
          <w:p w14:paraId="1498BD47" w14:textId="372483CA" w:rsidR="00952AEB" w:rsidRPr="00952AEB" w:rsidRDefault="00952AEB" w:rsidP="00952AEB">
            <w:pPr>
              <w:pStyle w:val="Cabeceraypie"/>
              <w:rPr>
                <w:b/>
              </w:rPr>
            </w:pPr>
            <w:r w:rsidRPr="00952AEB">
              <w:rPr>
                <w:b/>
              </w:rPr>
              <w:t>Código requisito</w:t>
            </w:r>
          </w:p>
        </w:tc>
        <w:tc>
          <w:tcPr>
            <w:tcW w:w="4296" w:type="dxa"/>
            <w:shd w:val="clear" w:color="auto" w:fill="D9D9D9" w:themeFill="background1" w:themeFillShade="D9"/>
          </w:tcPr>
          <w:p w14:paraId="42A202E4" w14:textId="2C4C3287" w:rsidR="00952AEB" w:rsidRPr="00952AEB" w:rsidRDefault="00952AEB" w:rsidP="00952AEB">
            <w:pPr>
              <w:pStyle w:val="Cabeceraypie"/>
              <w:rPr>
                <w:b/>
              </w:rPr>
            </w:pPr>
            <w:r w:rsidRPr="00952AEB">
              <w:rPr>
                <w:b/>
              </w:rPr>
              <w:t>Título</w:t>
            </w:r>
          </w:p>
        </w:tc>
        <w:tc>
          <w:tcPr>
            <w:tcW w:w="3209" w:type="dxa"/>
            <w:shd w:val="clear" w:color="auto" w:fill="D9D9D9" w:themeFill="background1" w:themeFillShade="D9"/>
          </w:tcPr>
          <w:p w14:paraId="5C55C436" w14:textId="4965C630" w:rsidR="00952AEB" w:rsidRPr="00952AEB" w:rsidRDefault="00952AEB" w:rsidP="00952AEB">
            <w:pPr>
              <w:pStyle w:val="Cabeceraypie"/>
              <w:rPr>
                <w:b/>
              </w:rPr>
            </w:pPr>
            <w:r w:rsidRPr="00952AEB">
              <w:rPr>
                <w:b/>
              </w:rPr>
              <w:t>Fecha vigor</w:t>
            </w:r>
          </w:p>
        </w:tc>
      </w:tr>
      <w:tr w:rsidR="00952AEB" w14:paraId="418C6464" w14:textId="77777777" w:rsidTr="00952AEB">
        <w:tc>
          <w:tcPr>
            <w:tcW w:w="2122" w:type="dxa"/>
          </w:tcPr>
          <w:p w14:paraId="1BDB1C0C" w14:textId="7795239C" w:rsidR="00952AEB" w:rsidRDefault="00952AEB" w:rsidP="00952AEB">
            <w:pPr>
              <w:pStyle w:val="Cabeceraypie"/>
            </w:pPr>
            <w:r>
              <w:t>RD 2017/745</w:t>
            </w:r>
          </w:p>
        </w:tc>
        <w:tc>
          <w:tcPr>
            <w:tcW w:w="4296" w:type="dxa"/>
          </w:tcPr>
          <w:p w14:paraId="3FCFBBF2" w14:textId="468D86E1" w:rsidR="00952AEB" w:rsidRDefault="00952AEB" w:rsidP="00952AEB">
            <w:pPr>
              <w:pStyle w:val="Cabeceraypie"/>
            </w:pPr>
            <w:r>
              <w:t>Reglamento sobre los productos sanitarios</w:t>
            </w:r>
          </w:p>
        </w:tc>
        <w:tc>
          <w:tcPr>
            <w:tcW w:w="3209" w:type="dxa"/>
          </w:tcPr>
          <w:p w14:paraId="1F6A069C" w14:textId="2A8DAA75" w:rsidR="00952AEB" w:rsidRDefault="00952AEB" w:rsidP="00952AEB">
            <w:pPr>
              <w:pStyle w:val="Cabeceraypie"/>
            </w:pPr>
            <w:r>
              <w:t>05/04/2017</w:t>
            </w:r>
          </w:p>
        </w:tc>
      </w:tr>
      <w:tr w:rsidR="00092613" w14:paraId="3BB7E514" w14:textId="77777777" w:rsidTr="00952AEB">
        <w:tc>
          <w:tcPr>
            <w:tcW w:w="2122" w:type="dxa"/>
          </w:tcPr>
          <w:p w14:paraId="637667EF" w14:textId="2235306D" w:rsidR="00092613" w:rsidRDefault="00092613" w:rsidP="00952AEB">
            <w:pPr>
              <w:pStyle w:val="Cabeceraypie"/>
            </w:pPr>
            <w:r>
              <w:t>192/2023</w:t>
            </w:r>
          </w:p>
        </w:tc>
        <w:tc>
          <w:tcPr>
            <w:tcW w:w="4296" w:type="dxa"/>
          </w:tcPr>
          <w:p w14:paraId="507E264C" w14:textId="29E65429" w:rsidR="00092613" w:rsidRDefault="00092613" w:rsidP="00952AEB">
            <w:pPr>
              <w:pStyle w:val="Cabeceraypie"/>
            </w:pPr>
            <w:r>
              <w:t>Real Decreto 192/2023, de 21 de marzo, por el que se regulan los productos sanitarios</w:t>
            </w:r>
          </w:p>
        </w:tc>
        <w:tc>
          <w:tcPr>
            <w:tcW w:w="3209" w:type="dxa"/>
          </w:tcPr>
          <w:p w14:paraId="12900FB9" w14:textId="7F6AF683" w:rsidR="00092613" w:rsidRDefault="00092613" w:rsidP="00952AEB">
            <w:pPr>
              <w:pStyle w:val="Cabeceraypie"/>
            </w:pPr>
            <w:r>
              <w:t>21/03/2023</w:t>
            </w:r>
          </w:p>
        </w:tc>
      </w:tr>
      <w:tr w:rsidR="00092613" w14:paraId="2961E5D9" w14:textId="77777777" w:rsidTr="00952AEB">
        <w:tc>
          <w:tcPr>
            <w:tcW w:w="2122" w:type="dxa"/>
          </w:tcPr>
          <w:p w14:paraId="3D24E276" w14:textId="56D48CAB" w:rsidR="00092613" w:rsidRDefault="00092613" w:rsidP="00952AEB">
            <w:pPr>
              <w:pStyle w:val="Cabeceraypie"/>
            </w:pPr>
            <w:r>
              <w:t>ISO 13485:2018</w:t>
            </w:r>
          </w:p>
        </w:tc>
        <w:tc>
          <w:tcPr>
            <w:tcW w:w="4296" w:type="dxa"/>
          </w:tcPr>
          <w:p w14:paraId="4B10A16F" w14:textId="6F98C0D7" w:rsidR="00092613" w:rsidRDefault="00092613" w:rsidP="00952AEB">
            <w:pPr>
              <w:pStyle w:val="Cabeceraypie"/>
            </w:pPr>
            <w:r>
              <w:t xml:space="preserve">Productos sanitarios. Sistemas de gestion de la calidad. Requisitos para fines reglamentarios </w:t>
            </w:r>
          </w:p>
        </w:tc>
        <w:tc>
          <w:tcPr>
            <w:tcW w:w="3209" w:type="dxa"/>
          </w:tcPr>
          <w:p w14:paraId="580DEDA0" w14:textId="6943F4E8" w:rsidR="00092613" w:rsidRDefault="00092613" w:rsidP="00952AEB">
            <w:pPr>
              <w:pStyle w:val="Cabeceraypie"/>
            </w:pPr>
            <w:r>
              <w:t>Julio 2018</w:t>
            </w:r>
          </w:p>
        </w:tc>
      </w:tr>
      <w:tr w:rsidR="00092613" w14:paraId="24F9527C" w14:textId="77777777" w:rsidTr="00952AEB">
        <w:tc>
          <w:tcPr>
            <w:tcW w:w="2122" w:type="dxa"/>
          </w:tcPr>
          <w:p w14:paraId="44ED7616" w14:textId="463E9DFF" w:rsidR="00092613" w:rsidRDefault="00092613" w:rsidP="00952AEB">
            <w:pPr>
              <w:pStyle w:val="Cabeceraypie"/>
            </w:pPr>
            <w:r>
              <w:t xml:space="preserve">PS 2/2022 </w:t>
            </w:r>
          </w:p>
        </w:tc>
        <w:tc>
          <w:tcPr>
            <w:tcW w:w="4296" w:type="dxa"/>
          </w:tcPr>
          <w:p w14:paraId="64D7F73E" w14:textId="0AFAA91F" w:rsidR="00092613" w:rsidRDefault="00092613" w:rsidP="00952AEB">
            <w:pPr>
              <w:pStyle w:val="Cabeceraypie"/>
            </w:pPr>
            <w:r>
              <w:t>Instruccion PS 2/2023 sobre el procedimiento de licencia previa de funcionamiento de instalaciones de productos sanitarios</w:t>
            </w:r>
          </w:p>
        </w:tc>
        <w:tc>
          <w:tcPr>
            <w:tcW w:w="3209" w:type="dxa"/>
          </w:tcPr>
          <w:p w14:paraId="4C34E9C7" w14:textId="6031EEC5" w:rsidR="00092613" w:rsidRDefault="00092613" w:rsidP="00952AEB">
            <w:pPr>
              <w:pStyle w:val="Cabeceraypie"/>
            </w:pPr>
            <w:r>
              <w:t>17/07/2023</w:t>
            </w:r>
          </w:p>
        </w:tc>
      </w:tr>
    </w:tbl>
    <w:p w14:paraId="2FC70378" w14:textId="08032BE7" w:rsidR="00952AEB" w:rsidRDefault="00092613" w:rsidP="00952AEB">
      <w:pPr>
        <w:pStyle w:val="Cabeceraypie"/>
      </w:pPr>
      <w:r>
        <w:t xml:space="preserve">Desde que se implementó el sistema de gestion de calidad hasta la fecha no se han realizado cambios en la normativa aplicable, tampoco se identifican nuevas reglamentaciones aplicables. </w:t>
      </w:r>
    </w:p>
    <w:p w14:paraId="506B1012" w14:textId="596FFECE" w:rsidR="002162FE" w:rsidRDefault="002162FE" w:rsidP="002162FE">
      <w:pPr>
        <w:pStyle w:val="Ttulo3SP"/>
      </w:pPr>
      <w:bookmarkStart w:id="19" w:name="_Toc165298696"/>
      <w:r>
        <w:t>Informacion de notificaciones de autoridades sanitarias</w:t>
      </w:r>
      <w:bookmarkEnd w:id="19"/>
    </w:p>
    <w:p w14:paraId="388EFDC7" w14:textId="60788971" w:rsidR="00952AEB" w:rsidRDefault="00952AEB" w:rsidP="00952AEB">
      <w:pPr>
        <w:pStyle w:val="Cabeceraypie"/>
      </w:pPr>
      <w:r>
        <w:t>A la fecha de elaboración de este informe</w:t>
      </w:r>
      <w:r w:rsidR="00D76271">
        <w:t xml:space="preserve"> no se han generado notificaciones de las autoridades sanitarias a SPIKA. </w:t>
      </w:r>
    </w:p>
    <w:p w14:paraId="250B81D7" w14:textId="7A7BE297" w:rsidR="00D76271" w:rsidRDefault="002162FE" w:rsidP="00D76271">
      <w:pPr>
        <w:pStyle w:val="Ttulo3SP"/>
      </w:pPr>
      <w:bookmarkStart w:id="20" w:name="_Toc165298697"/>
      <w:r>
        <w:lastRenderedPageBreak/>
        <w:t>Mejoras</w:t>
      </w:r>
      <w:bookmarkEnd w:id="20"/>
      <w:r>
        <w:t xml:space="preserve"> </w:t>
      </w:r>
    </w:p>
    <w:p w14:paraId="7DB0AC12" w14:textId="6579C064" w:rsidR="00D76271" w:rsidRDefault="00AC6E1F" w:rsidP="00D76271">
      <w:pPr>
        <w:pStyle w:val="Cabeceraypie"/>
      </w:pPr>
      <w:r w:rsidRPr="00AC6E1F">
        <w:t>En la fecha de elaboración del presente informe se encuentra el producto en fase de validación, por lo que cualquier oportunidad de mejora está considerada como parte de la implementación, diseño y desarrrollo del mismo. Una vez se encuentre el producto en su estado final y en comercialización se completará este apartado con todas las oportunidades de mejora que surjan de la retroalimentación de los clientes e interno del personal de SPIKA</w:t>
      </w:r>
      <w:r w:rsidR="001B47F5">
        <w:t>.</w:t>
      </w:r>
    </w:p>
    <w:p w14:paraId="693F93C5" w14:textId="77777777" w:rsidR="001B47F5" w:rsidRDefault="001B47F5" w:rsidP="00D76271">
      <w:pPr>
        <w:pStyle w:val="Cabeceraypie"/>
      </w:pPr>
    </w:p>
    <w:p w14:paraId="1D016401" w14:textId="0C026A69" w:rsidR="00D76271" w:rsidRDefault="00D76271" w:rsidP="00D76271">
      <w:pPr>
        <w:pStyle w:val="Titulo2SP"/>
        <w:ind w:hanging="792"/>
      </w:pPr>
      <w:bookmarkStart w:id="21" w:name="_Toc165298698"/>
      <w:r>
        <w:t>Elementos de salida</w:t>
      </w:r>
      <w:bookmarkEnd w:id="21"/>
    </w:p>
    <w:p w14:paraId="53B8F331" w14:textId="68886EBC" w:rsidR="00D76271" w:rsidRDefault="00D76271" w:rsidP="00D76271">
      <w:pPr>
        <w:pStyle w:val="Ttulo3SP"/>
      </w:pPr>
      <w:bookmarkStart w:id="22" w:name="_Toc165298699"/>
      <w:r>
        <w:t>Mejoras necesarias para mantener la idoneidad, adecuación y eficacia del SGC y sus procesos</w:t>
      </w:r>
      <w:bookmarkEnd w:id="22"/>
    </w:p>
    <w:p w14:paraId="550D0FFE" w14:textId="616716DD" w:rsidR="00D76271" w:rsidRDefault="00D76271" w:rsidP="00D76271">
      <w:pPr>
        <w:pStyle w:val="Cabeceraypie"/>
      </w:pPr>
      <w:r>
        <w:t>A la vista de los resultados no se proponen mejoras necesarias para mejorar el sistema de gestion de calidad, pues este necesita mas tiempo de implantación y retroalimentación de los usuarios. En la siguiente versión del informe se indicarán en caso aplicable mejorar para el SGC.</w:t>
      </w:r>
    </w:p>
    <w:p w14:paraId="6DF34558" w14:textId="7D8BE305" w:rsidR="00D76271" w:rsidRDefault="00D76271" w:rsidP="00D76271">
      <w:pPr>
        <w:pStyle w:val="Ttulo3SP"/>
      </w:pPr>
      <w:bookmarkStart w:id="23" w:name="_Toc165298700"/>
      <w:r>
        <w:t>Mejora del producto en relacion con los requisitos del cliente</w:t>
      </w:r>
      <w:bookmarkEnd w:id="23"/>
    </w:p>
    <w:p w14:paraId="7A913B70" w14:textId="44D8EC1C" w:rsidR="00D76271" w:rsidRDefault="00D76271" w:rsidP="00D76271">
      <w:pPr>
        <w:pStyle w:val="Cabeceraypie"/>
      </w:pPr>
      <w:r>
        <w:t xml:space="preserve">En la fecha de elaboracion del informe el producto aun no se encuentra en distribución por lo que no es posible disponer de feed-back de los clientes. En la siguiente versión del informe se indicarán en caso aplicable todas aquellas mejoras propuestas y su trazabilidad con las acciones internas. </w:t>
      </w:r>
    </w:p>
    <w:p w14:paraId="53482986" w14:textId="1E6844F6" w:rsidR="00D76271" w:rsidRDefault="00D76271" w:rsidP="00D76271">
      <w:pPr>
        <w:pStyle w:val="Ttulo3SP"/>
      </w:pPr>
      <w:r>
        <w:t xml:space="preserve"> </w:t>
      </w:r>
      <w:bookmarkStart w:id="24" w:name="_Toc165298701"/>
      <w:r>
        <w:t>Cambios necesarios para responder a requisiros reglamentarios nuevos o revisados aplicables</w:t>
      </w:r>
      <w:bookmarkEnd w:id="24"/>
    </w:p>
    <w:p w14:paraId="212A6404" w14:textId="03246B89" w:rsidR="00D76271" w:rsidRDefault="00D76271" w:rsidP="00D76271">
      <w:pPr>
        <w:pStyle w:val="Cabeceraypie"/>
      </w:pPr>
      <w:r>
        <w:t xml:space="preserve">No se han identificado cambios reglamentarios que afecten al SGC. </w:t>
      </w:r>
    </w:p>
    <w:p w14:paraId="7EC6EE1B" w14:textId="4E5F8A8D" w:rsidR="00D76271" w:rsidRDefault="00D76271" w:rsidP="00D76271">
      <w:pPr>
        <w:pStyle w:val="Ttulo3SP"/>
      </w:pPr>
      <w:bookmarkStart w:id="25" w:name="_Toc165298702"/>
      <w:r>
        <w:t>Necesidades de recursos</w:t>
      </w:r>
      <w:bookmarkEnd w:id="25"/>
    </w:p>
    <w:p w14:paraId="5F62FD4D" w14:textId="01726DA3" w:rsidR="00D76271" w:rsidRDefault="00D76271" w:rsidP="00D76271">
      <w:pPr>
        <w:pStyle w:val="Cabeceraypie"/>
      </w:pPr>
      <w:r>
        <w:t xml:space="preserve">No se estima necesario la implementación de mejora de los recursos ni humanos ni de infraestructura actuales. </w:t>
      </w:r>
    </w:p>
    <w:p w14:paraId="36431ECB" w14:textId="77777777" w:rsidR="00D76271" w:rsidRPr="002162FE" w:rsidRDefault="00D76271" w:rsidP="00D76271">
      <w:pPr>
        <w:pStyle w:val="Cabeceraypie"/>
      </w:pPr>
    </w:p>
    <w:p w14:paraId="69A1ECA6" w14:textId="497F3E09" w:rsidR="00443F2D" w:rsidRPr="00F664F2" w:rsidRDefault="00D76271" w:rsidP="009279F2">
      <w:pPr>
        <w:pStyle w:val="Titulo1SP"/>
      </w:pPr>
      <w:bookmarkStart w:id="26" w:name="_Toc165298703"/>
      <w:r>
        <w:t>Resultado de la revisión</w:t>
      </w:r>
      <w:bookmarkEnd w:id="26"/>
    </w:p>
    <w:p w14:paraId="04009624" w14:textId="10A98D26" w:rsidR="00B86D43" w:rsidRDefault="00D76271" w:rsidP="00B86D43">
      <w:pPr>
        <w:rPr>
          <w:iCs/>
          <w:szCs w:val="24"/>
        </w:rPr>
      </w:pPr>
      <w:r>
        <w:rPr>
          <w:iCs/>
          <w:szCs w:val="24"/>
        </w:rPr>
        <w:t xml:space="preserve">A la vista de la revisión realizada, SPIKA es una empresa con un producto de tipo software con reciente aplicación del Sistema de Gestión de Calidad, la cual está finalizando el proceso de validación y pruebas de su producto para continuar los trámites para registrarlo y poner a disposicion de sus clientes finales. </w:t>
      </w:r>
    </w:p>
    <w:p w14:paraId="5398A207" w14:textId="2ED62D5A" w:rsidR="00D76271" w:rsidRDefault="00D76271" w:rsidP="00B86D43">
      <w:pPr>
        <w:rPr>
          <w:iCs/>
          <w:szCs w:val="24"/>
        </w:rPr>
      </w:pPr>
      <w:r>
        <w:rPr>
          <w:iCs/>
          <w:szCs w:val="24"/>
        </w:rPr>
        <w:t xml:space="preserve">El SGC es nuevo y apenas existen registros de calidad asociados, no obstante, se evidencia con este informe que se dispone de un SGC en cumplimiento con la normativa aplicable al </w:t>
      </w:r>
      <w:r>
        <w:rPr>
          <w:iCs/>
          <w:szCs w:val="24"/>
        </w:rPr>
        <w:lastRenderedPageBreak/>
        <w:t>tipo de producto que se pretende comercializar y que da respuesta a todos los requisitos normativos aplicables.</w:t>
      </w:r>
    </w:p>
    <w:p w14:paraId="06FF4916" w14:textId="5F1EE7C3" w:rsidR="00D76271" w:rsidRDefault="00D76271" w:rsidP="00B86D43">
      <w:pPr>
        <w:rPr>
          <w:iCs/>
          <w:szCs w:val="24"/>
        </w:rPr>
      </w:pPr>
      <w:r>
        <w:rPr>
          <w:iCs/>
          <w:szCs w:val="24"/>
        </w:rPr>
        <w:t xml:space="preserve">Esta primera versión de informe de revision del sistema de gestion de calidad por la dirección del año 2024 </w:t>
      </w:r>
      <w:r w:rsidR="004706DB">
        <w:rPr>
          <w:iCs/>
          <w:szCs w:val="24"/>
        </w:rPr>
        <w:t xml:space="preserve">no identifica medidas potenciales a nivel del sistema ni del producto, tampoco en los recursos destinados. </w:t>
      </w:r>
    </w:p>
    <w:p w14:paraId="3FADFD74" w14:textId="6AA200BA" w:rsidR="004706DB" w:rsidRDefault="004706DB" w:rsidP="00B86D43">
      <w:pPr>
        <w:rPr>
          <w:iCs/>
          <w:szCs w:val="24"/>
        </w:rPr>
      </w:pPr>
      <w:r>
        <w:rPr>
          <w:iCs/>
          <w:szCs w:val="24"/>
        </w:rPr>
        <w:t xml:space="preserve">Será en la siguiente versión del informe y/o cuando el producto se encuentre en el mercado, que exista retroalimentación de los clientes y mas uso del SGC implementado donde se podrán identificar mejoras relacionadas bien con el sistema o el producto. </w:t>
      </w:r>
    </w:p>
    <w:p w14:paraId="258CA3E5" w14:textId="45B56F25" w:rsidR="003F3851" w:rsidRPr="00F664F2" w:rsidRDefault="004706DB" w:rsidP="003F3851">
      <w:pPr>
        <w:rPr>
          <w:szCs w:val="24"/>
        </w:rPr>
      </w:pPr>
      <w:r>
        <w:rPr>
          <w:iCs/>
          <w:szCs w:val="24"/>
        </w:rPr>
        <w:t xml:space="preserve">Se emplaza a la siguiente versión de este informe para tomar medidas oportunas que contribuyan a la mejora y la obtención del producto con la calidad y deseada. </w:t>
      </w:r>
    </w:p>
    <w:sectPr w:rsidR="003F3851" w:rsidRPr="00F664F2" w:rsidSect="004A31C3">
      <w:headerReference w:type="default" r:id="rId8"/>
      <w:footerReference w:type="default" r:id="rId9"/>
      <w:pgSz w:w="11906" w:h="16838"/>
      <w:pgMar w:top="1866"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3B9889" w14:textId="77777777" w:rsidR="006C5868" w:rsidRDefault="006C5868" w:rsidP="00402A64">
      <w:pPr>
        <w:spacing w:after="0"/>
      </w:pPr>
      <w:r>
        <w:separator/>
      </w:r>
    </w:p>
  </w:endnote>
  <w:endnote w:type="continuationSeparator" w:id="0">
    <w:p w14:paraId="0965419A" w14:textId="77777777" w:rsidR="006C5868" w:rsidRDefault="006C5868" w:rsidP="00402A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93BAB" w14:textId="011B9FC2" w:rsidR="00D76271" w:rsidRPr="00C90A82" w:rsidRDefault="00D76271" w:rsidP="00C90A82">
    <w:pPr>
      <w:pStyle w:val="Piedepgina"/>
      <w:jc w:val="right"/>
      <w:rPr>
        <w:rFonts w:ascii="Roboto Light" w:hAnsi="Roboto Light"/>
      </w:rPr>
    </w:pPr>
    <w:r w:rsidRPr="00C90A82">
      <w:rPr>
        <w:rFonts w:ascii="Roboto Light" w:hAnsi="Roboto Light"/>
      </w:rPr>
      <w:t xml:space="preserve">Página </w:t>
    </w:r>
    <w:r w:rsidRPr="00C90A82">
      <w:rPr>
        <w:rFonts w:ascii="Roboto Light" w:hAnsi="Roboto Light"/>
        <w:b/>
        <w:bCs/>
      </w:rPr>
      <w:fldChar w:fldCharType="begin"/>
    </w:r>
    <w:r w:rsidRPr="00C90A82">
      <w:rPr>
        <w:rFonts w:ascii="Roboto Light" w:hAnsi="Roboto Light"/>
        <w:b/>
        <w:bCs/>
      </w:rPr>
      <w:instrText>PAGE  \* Arabic  \* MERGEFORMAT</w:instrText>
    </w:r>
    <w:r w:rsidRPr="00C90A82">
      <w:rPr>
        <w:rFonts w:ascii="Roboto Light" w:hAnsi="Roboto Light"/>
        <w:b/>
        <w:bCs/>
      </w:rPr>
      <w:fldChar w:fldCharType="separate"/>
    </w:r>
    <w:r w:rsidR="0052054C">
      <w:rPr>
        <w:rFonts w:ascii="Roboto Light" w:hAnsi="Roboto Light"/>
        <w:b/>
        <w:bCs/>
        <w:noProof/>
      </w:rPr>
      <w:t>8</w:t>
    </w:r>
    <w:r w:rsidRPr="00C90A82">
      <w:rPr>
        <w:rFonts w:ascii="Roboto Light" w:hAnsi="Roboto Light"/>
        <w:b/>
        <w:bCs/>
      </w:rPr>
      <w:fldChar w:fldCharType="end"/>
    </w:r>
    <w:r w:rsidRPr="00C90A82">
      <w:rPr>
        <w:rFonts w:ascii="Roboto Light" w:hAnsi="Roboto Light"/>
      </w:rPr>
      <w:t xml:space="preserve"> de </w:t>
    </w:r>
    <w:r w:rsidRPr="00C90A82">
      <w:rPr>
        <w:rFonts w:ascii="Roboto Light" w:hAnsi="Roboto Light"/>
        <w:b/>
        <w:bCs/>
      </w:rPr>
      <w:fldChar w:fldCharType="begin"/>
    </w:r>
    <w:r w:rsidRPr="00C90A82">
      <w:rPr>
        <w:rFonts w:ascii="Roboto Light" w:hAnsi="Roboto Light"/>
        <w:b/>
        <w:bCs/>
      </w:rPr>
      <w:instrText>NUMPAGES  \* Arabic  \* MERGEFORMAT</w:instrText>
    </w:r>
    <w:r w:rsidRPr="00C90A82">
      <w:rPr>
        <w:rFonts w:ascii="Roboto Light" w:hAnsi="Roboto Light"/>
        <w:b/>
        <w:bCs/>
      </w:rPr>
      <w:fldChar w:fldCharType="separate"/>
    </w:r>
    <w:r w:rsidR="0052054C">
      <w:rPr>
        <w:rFonts w:ascii="Roboto Light" w:hAnsi="Roboto Light"/>
        <w:b/>
        <w:bCs/>
        <w:noProof/>
      </w:rPr>
      <w:t>9</w:t>
    </w:r>
    <w:r w:rsidRPr="00C90A82">
      <w:rPr>
        <w:rFonts w:ascii="Roboto Light" w:hAnsi="Roboto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2C9938" w14:textId="77777777" w:rsidR="006C5868" w:rsidRDefault="006C5868" w:rsidP="00402A64">
      <w:pPr>
        <w:spacing w:after="0"/>
      </w:pPr>
      <w:r>
        <w:separator/>
      </w:r>
    </w:p>
  </w:footnote>
  <w:footnote w:type="continuationSeparator" w:id="0">
    <w:p w14:paraId="7CC9D7C6" w14:textId="77777777" w:rsidR="006C5868" w:rsidRDefault="006C5868" w:rsidP="00402A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7"/>
      <w:gridCol w:w="7520"/>
    </w:tblGrid>
    <w:tr w:rsidR="00D76271" w:rsidRPr="008D2D53" w14:paraId="45D46BF5" w14:textId="77777777" w:rsidTr="008D2D53">
      <w:trPr>
        <w:trHeight w:val="907"/>
      </w:trPr>
      <w:tc>
        <w:tcPr>
          <w:tcW w:w="2694" w:type="dxa"/>
        </w:tcPr>
        <w:p w14:paraId="6993D45F" w14:textId="77777777" w:rsidR="00D76271" w:rsidRPr="001C0EDF" w:rsidRDefault="00D76271" w:rsidP="00F664F2">
          <w:pPr>
            <w:pStyle w:val="Contenidodelatabla"/>
            <w:rPr>
              <w:rFonts w:ascii="Open Sans" w:hAnsi="Open Sans"/>
            </w:rPr>
          </w:pPr>
          <w:r w:rsidRPr="007D6B57">
            <w:rPr>
              <w:rFonts w:cs="Arial"/>
              <w:noProof/>
              <w:sz w:val="20"/>
              <w:lang w:val="es-ES" w:eastAsia="es-ES"/>
            </w:rPr>
            <w:drawing>
              <wp:inline distT="0" distB="0" distL="0" distR="0" wp14:anchorId="00C96F2B" wp14:editId="4ABA8330">
                <wp:extent cx="1427480" cy="5600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7513" w:type="dxa"/>
        </w:tcPr>
        <w:p w14:paraId="0C75921C" w14:textId="77777777" w:rsidR="00D76271" w:rsidRPr="008D2D53" w:rsidRDefault="00D76271" w:rsidP="008D2D53">
          <w:pPr>
            <w:pStyle w:val="Contenidodelatabla"/>
            <w:spacing w:before="0" w:after="0" w:line="360" w:lineRule="auto"/>
            <w:jc w:val="right"/>
            <w:rPr>
              <w:b/>
              <w:szCs w:val="24"/>
            </w:rPr>
          </w:pPr>
          <w:r w:rsidRPr="008D2D53">
            <w:rPr>
              <w:b/>
              <w:szCs w:val="24"/>
            </w:rPr>
            <w:t>INFORME DE REVISION DEL</w:t>
          </w:r>
        </w:p>
        <w:p w14:paraId="4B67E529" w14:textId="77777777" w:rsidR="00D76271" w:rsidRPr="008D2D53" w:rsidRDefault="00D76271" w:rsidP="008D2D53">
          <w:pPr>
            <w:pStyle w:val="Contenidodelatabla"/>
            <w:spacing w:before="0" w:after="0" w:line="360" w:lineRule="auto"/>
            <w:jc w:val="right"/>
            <w:rPr>
              <w:b/>
              <w:szCs w:val="24"/>
            </w:rPr>
          </w:pPr>
          <w:r w:rsidRPr="008D2D53">
            <w:rPr>
              <w:b/>
              <w:szCs w:val="24"/>
            </w:rPr>
            <w:t xml:space="preserve"> SISTEMA DE GESTION DE CALIDAD </w:t>
          </w:r>
        </w:p>
        <w:p w14:paraId="31DB518D" w14:textId="613D3181" w:rsidR="00D76271" w:rsidRPr="008D2D53" w:rsidRDefault="00D76271" w:rsidP="008D2D53">
          <w:pPr>
            <w:pStyle w:val="Contenidodelatabla"/>
            <w:spacing w:before="0" w:after="0" w:line="360" w:lineRule="auto"/>
            <w:jc w:val="right"/>
            <w:rPr>
              <w:b/>
              <w:szCs w:val="24"/>
            </w:rPr>
          </w:pPr>
          <w:r w:rsidRPr="008D2D53">
            <w:rPr>
              <w:b/>
              <w:szCs w:val="24"/>
            </w:rPr>
            <w:t>POR LA DIRECCION 20</w:t>
          </w:r>
          <w:r>
            <w:rPr>
              <w:b/>
              <w:szCs w:val="24"/>
            </w:rPr>
            <w:t>24</w:t>
          </w:r>
        </w:p>
      </w:tc>
    </w:tr>
  </w:tbl>
  <w:p w14:paraId="55DA0D6E" w14:textId="77777777" w:rsidR="00D76271" w:rsidRPr="008D2D53" w:rsidRDefault="00D76271" w:rsidP="008D2D53">
    <w:pPr>
      <w:rPr>
        <w:rFonts w:cs="Arial"/>
        <w:b/>
        <w:color w:val="0070C0"/>
        <w:sz w:val="14"/>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1FF4525"/>
    <w:multiLevelType w:val="hybridMultilevel"/>
    <w:tmpl w:val="B76051BC"/>
    <w:lvl w:ilvl="0" w:tplc="3B6AB772">
      <w:start w:val="1"/>
      <w:numFmt w:val="decimal"/>
      <w:lvlText w:val="%1.1.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21C274C"/>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A2D159D"/>
    <w:multiLevelType w:val="hybridMultilevel"/>
    <w:tmpl w:val="D8667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0D9F2D6D"/>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0431981"/>
    <w:multiLevelType w:val="hybridMultilevel"/>
    <w:tmpl w:val="EE20D1F4"/>
    <w:lvl w:ilvl="0" w:tplc="FFFFFFFF">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151A4A7F"/>
    <w:multiLevelType w:val="hybridMultilevel"/>
    <w:tmpl w:val="68CA6E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1E531751"/>
    <w:multiLevelType w:val="hybridMultilevel"/>
    <w:tmpl w:val="8506DED6"/>
    <w:lvl w:ilvl="0" w:tplc="FFFFFFFF">
      <w:numFmt w:val="bullet"/>
      <w:lvlText w:val="-"/>
      <w:lvlJc w:val="left"/>
      <w:pPr>
        <w:ind w:left="360" w:hanging="360"/>
      </w:pPr>
      <w:rPr>
        <w:rFonts w:ascii="Times New Roman" w:eastAsia="Times New Roman" w:hAnsi="Times New Roman" w:cs="Times New Roman" w:hint="default"/>
        <w:b/>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EED11C1"/>
    <w:multiLevelType w:val="hybridMultilevel"/>
    <w:tmpl w:val="E96086E2"/>
    <w:lvl w:ilvl="0" w:tplc="FFFFFFFF">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7" w15:restartNumberingAfterBreak="0">
    <w:nsid w:val="27F34F84"/>
    <w:multiLevelType w:val="hybridMultilevel"/>
    <w:tmpl w:val="9864A0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20"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CA688E"/>
    <w:multiLevelType w:val="multilevel"/>
    <w:tmpl w:val="AB349E12"/>
    <w:lvl w:ilvl="0">
      <w:start w:val="1"/>
      <w:numFmt w:val="bullet"/>
      <w:lvlText w:val=""/>
      <w:lvlJc w:val="left"/>
      <w:pPr>
        <w:tabs>
          <w:tab w:val="num" w:pos="0"/>
        </w:tabs>
        <w:ind w:left="4968" w:hanging="360"/>
      </w:pPr>
      <w:rPr>
        <w:rFonts w:ascii="Symbol" w:hAnsi="Symbol" w:cs="Symbol" w:hint="default"/>
      </w:rPr>
    </w:lvl>
    <w:lvl w:ilvl="1">
      <w:start w:val="1"/>
      <w:numFmt w:val="bullet"/>
      <w:lvlText w:val="o"/>
      <w:lvlJc w:val="left"/>
      <w:pPr>
        <w:tabs>
          <w:tab w:val="num" w:pos="0"/>
        </w:tabs>
        <w:ind w:left="5688" w:hanging="360"/>
      </w:pPr>
      <w:rPr>
        <w:rFonts w:ascii="Courier New" w:hAnsi="Courier New" w:cs="Courier New" w:hint="default"/>
      </w:rPr>
    </w:lvl>
    <w:lvl w:ilvl="2">
      <w:start w:val="1"/>
      <w:numFmt w:val="bullet"/>
      <w:lvlText w:val=""/>
      <w:lvlJc w:val="left"/>
      <w:pPr>
        <w:tabs>
          <w:tab w:val="num" w:pos="0"/>
        </w:tabs>
        <w:ind w:left="6408" w:hanging="360"/>
      </w:pPr>
      <w:rPr>
        <w:rFonts w:ascii="Wingdings" w:hAnsi="Wingdings" w:cs="Wingdings" w:hint="default"/>
      </w:rPr>
    </w:lvl>
    <w:lvl w:ilvl="3">
      <w:start w:val="1"/>
      <w:numFmt w:val="bullet"/>
      <w:lvlText w:val=""/>
      <w:lvlJc w:val="left"/>
      <w:pPr>
        <w:tabs>
          <w:tab w:val="num" w:pos="0"/>
        </w:tabs>
        <w:ind w:left="7128" w:hanging="360"/>
      </w:pPr>
      <w:rPr>
        <w:rFonts w:ascii="Symbol" w:hAnsi="Symbol" w:cs="Symbol" w:hint="default"/>
      </w:rPr>
    </w:lvl>
    <w:lvl w:ilvl="4">
      <w:start w:val="1"/>
      <w:numFmt w:val="bullet"/>
      <w:lvlText w:val="o"/>
      <w:lvlJc w:val="left"/>
      <w:pPr>
        <w:tabs>
          <w:tab w:val="num" w:pos="0"/>
        </w:tabs>
        <w:ind w:left="7848" w:hanging="360"/>
      </w:pPr>
      <w:rPr>
        <w:rFonts w:ascii="Courier New" w:hAnsi="Courier New" w:cs="Courier New" w:hint="default"/>
      </w:rPr>
    </w:lvl>
    <w:lvl w:ilvl="5">
      <w:start w:val="1"/>
      <w:numFmt w:val="bullet"/>
      <w:lvlText w:val=""/>
      <w:lvlJc w:val="left"/>
      <w:pPr>
        <w:tabs>
          <w:tab w:val="num" w:pos="0"/>
        </w:tabs>
        <w:ind w:left="8568" w:hanging="360"/>
      </w:pPr>
      <w:rPr>
        <w:rFonts w:ascii="Wingdings" w:hAnsi="Wingdings" w:cs="Wingdings" w:hint="default"/>
      </w:rPr>
    </w:lvl>
    <w:lvl w:ilvl="6">
      <w:start w:val="1"/>
      <w:numFmt w:val="bullet"/>
      <w:lvlText w:val=""/>
      <w:lvlJc w:val="left"/>
      <w:pPr>
        <w:tabs>
          <w:tab w:val="num" w:pos="0"/>
        </w:tabs>
        <w:ind w:left="9288" w:hanging="360"/>
      </w:pPr>
      <w:rPr>
        <w:rFonts w:ascii="Symbol" w:hAnsi="Symbol" w:cs="Symbol" w:hint="default"/>
      </w:rPr>
    </w:lvl>
    <w:lvl w:ilvl="7">
      <w:start w:val="1"/>
      <w:numFmt w:val="bullet"/>
      <w:lvlText w:val="o"/>
      <w:lvlJc w:val="left"/>
      <w:pPr>
        <w:tabs>
          <w:tab w:val="num" w:pos="0"/>
        </w:tabs>
        <w:ind w:left="10008" w:hanging="360"/>
      </w:pPr>
      <w:rPr>
        <w:rFonts w:ascii="Courier New" w:hAnsi="Courier New" w:cs="Courier New" w:hint="default"/>
      </w:rPr>
    </w:lvl>
    <w:lvl w:ilvl="8">
      <w:start w:val="1"/>
      <w:numFmt w:val="bullet"/>
      <w:lvlText w:val=""/>
      <w:lvlJc w:val="left"/>
      <w:pPr>
        <w:tabs>
          <w:tab w:val="num" w:pos="0"/>
        </w:tabs>
        <w:ind w:left="10728" w:hanging="360"/>
      </w:pPr>
      <w:rPr>
        <w:rFonts w:ascii="Wingdings" w:hAnsi="Wingdings" w:cs="Wingdings" w:hint="default"/>
      </w:rPr>
    </w:lvl>
  </w:abstractNum>
  <w:abstractNum w:abstractNumId="25" w15:restartNumberingAfterBreak="0">
    <w:nsid w:val="39FF33DA"/>
    <w:multiLevelType w:val="hybridMultilevel"/>
    <w:tmpl w:val="FD9E303C"/>
    <w:lvl w:ilvl="0" w:tplc="AC5A67C6">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43972795"/>
    <w:multiLevelType w:val="hybridMultilevel"/>
    <w:tmpl w:val="3D381C1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47E6AAF"/>
    <w:multiLevelType w:val="hybridMultilevel"/>
    <w:tmpl w:val="D5329950"/>
    <w:lvl w:ilvl="0" w:tplc="FF947494">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1" w15:restartNumberingAfterBreak="0">
    <w:nsid w:val="5A09676F"/>
    <w:multiLevelType w:val="hybridMultilevel"/>
    <w:tmpl w:val="A4F82BFE"/>
    <w:lvl w:ilvl="0" w:tplc="FFFFFFFF">
      <w:numFmt w:val="bullet"/>
      <w:lvlText w:val="-"/>
      <w:lvlJc w:val="left"/>
      <w:pPr>
        <w:ind w:left="360" w:hanging="360"/>
      </w:pPr>
      <w:rPr>
        <w:rFonts w:ascii="Times New Roman" w:eastAsia="Times New Roman" w:hAnsi="Times New Roman" w:cs="Times New Roman" w:hint="default"/>
        <w:b/>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15:restartNumberingAfterBreak="0">
    <w:nsid w:val="5CA31F74"/>
    <w:multiLevelType w:val="hybridMultilevel"/>
    <w:tmpl w:val="5210898E"/>
    <w:lvl w:ilvl="0" w:tplc="B4B87880">
      <w:start w:val="1"/>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49440B9"/>
    <w:multiLevelType w:val="hybridMultilevel"/>
    <w:tmpl w:val="CCCAE4E2"/>
    <w:lvl w:ilvl="0" w:tplc="7B1C4E86">
      <w:start w:val="1"/>
      <w:numFmt w:val="bullet"/>
      <w:lvlText w:val="-"/>
      <w:lvlJc w:val="left"/>
      <w:pPr>
        <w:ind w:left="720" w:hanging="360"/>
      </w:pPr>
      <w:rPr>
        <w:rFonts w:ascii="Roboto Light" w:eastAsiaTheme="minorHAnsi" w:hAnsi="Roboto Light" w:cs="Open Sans"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660507FD"/>
    <w:multiLevelType w:val="hybridMultilevel"/>
    <w:tmpl w:val="5FB04CB8"/>
    <w:lvl w:ilvl="0" w:tplc="08EA3E16">
      <w:start w:val="6"/>
      <w:numFmt w:val="bullet"/>
      <w:lvlText w:val="-"/>
      <w:lvlJc w:val="left"/>
      <w:pPr>
        <w:ind w:left="360" w:hanging="360"/>
      </w:pPr>
      <w:rPr>
        <w:rFonts w:ascii="Times New Roman" w:eastAsia="Arial Unicode MS"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6" w15:restartNumberingAfterBreak="0">
    <w:nsid w:val="67F43941"/>
    <w:multiLevelType w:val="hybridMultilevel"/>
    <w:tmpl w:val="18D02BC8"/>
    <w:lvl w:ilvl="0" w:tplc="FFA87214">
      <w:start w:val="1"/>
      <w:numFmt w:val="decimal"/>
      <w:lvlText w:val="%1."/>
      <w:lvlJc w:val="left"/>
      <w:pPr>
        <w:ind w:left="720" w:hanging="360"/>
      </w:pPr>
    </w:lvl>
    <w:lvl w:ilvl="1" w:tplc="52CCCF24">
      <w:start w:val="5"/>
      <w:numFmt w:val="decimal"/>
      <w:lvlText w:val="1.%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AAF193C"/>
    <w:multiLevelType w:val="multilevel"/>
    <w:tmpl w:val="95EE584C"/>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70ED79F8"/>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75FA549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BA380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4077309">
    <w:abstractNumId w:val="28"/>
  </w:num>
  <w:num w:numId="2" w16cid:durableId="1102723546">
    <w:abstractNumId w:val="2"/>
  </w:num>
  <w:num w:numId="3" w16cid:durableId="1353725311">
    <w:abstractNumId w:val="0"/>
  </w:num>
  <w:num w:numId="4" w16cid:durableId="1179194809">
    <w:abstractNumId w:val="17"/>
  </w:num>
  <w:num w:numId="5" w16cid:durableId="255333364">
    <w:abstractNumId w:val="36"/>
  </w:num>
  <w:num w:numId="6" w16cid:durableId="1631276885">
    <w:abstractNumId w:val="25"/>
  </w:num>
  <w:num w:numId="7" w16cid:durableId="788478166">
    <w:abstractNumId w:val="41"/>
  </w:num>
  <w:num w:numId="8" w16cid:durableId="999652550">
    <w:abstractNumId w:val="37"/>
  </w:num>
  <w:num w:numId="9" w16cid:durableId="352340000">
    <w:abstractNumId w:val="27"/>
  </w:num>
  <w:num w:numId="10" w16cid:durableId="674040189">
    <w:abstractNumId w:val="14"/>
  </w:num>
  <w:num w:numId="11" w16cid:durableId="1188450697">
    <w:abstractNumId w:val="31"/>
  </w:num>
  <w:num w:numId="12" w16cid:durableId="1645694054">
    <w:abstractNumId w:val="12"/>
  </w:num>
  <w:num w:numId="13" w16cid:durableId="696547767">
    <w:abstractNumId w:val="15"/>
  </w:num>
  <w:num w:numId="14" w16cid:durableId="375351023">
    <w:abstractNumId w:val="10"/>
  </w:num>
  <w:num w:numId="15" w16cid:durableId="1950433414">
    <w:abstractNumId w:val="35"/>
  </w:num>
  <w:num w:numId="16" w16cid:durableId="1489713488">
    <w:abstractNumId w:val="39"/>
  </w:num>
  <w:num w:numId="17" w16cid:durableId="1349214673">
    <w:abstractNumId w:val="8"/>
  </w:num>
  <w:num w:numId="18" w16cid:durableId="419759893">
    <w:abstractNumId w:val="3"/>
  </w:num>
  <w:num w:numId="19" w16cid:durableId="2074698893">
    <w:abstractNumId w:val="43"/>
  </w:num>
  <w:num w:numId="20" w16cid:durableId="1832672377">
    <w:abstractNumId w:val="26"/>
  </w:num>
  <w:num w:numId="21" w16cid:durableId="2100563177">
    <w:abstractNumId w:val="38"/>
  </w:num>
  <w:num w:numId="22" w16cid:durableId="11537373">
    <w:abstractNumId w:val="11"/>
  </w:num>
  <w:num w:numId="23" w16cid:durableId="893125689">
    <w:abstractNumId w:val="40"/>
  </w:num>
  <w:num w:numId="24" w16cid:durableId="897126310">
    <w:abstractNumId w:val="22"/>
  </w:num>
  <w:num w:numId="25" w16cid:durableId="2076967438">
    <w:abstractNumId w:val="16"/>
  </w:num>
  <w:num w:numId="26" w16cid:durableId="544297123">
    <w:abstractNumId w:val="30"/>
  </w:num>
  <w:num w:numId="27" w16cid:durableId="362024247">
    <w:abstractNumId w:val="21"/>
  </w:num>
  <w:num w:numId="28" w16cid:durableId="65802934">
    <w:abstractNumId w:val="29"/>
  </w:num>
  <w:num w:numId="29" w16cid:durableId="1258754786">
    <w:abstractNumId w:val="7"/>
  </w:num>
  <w:num w:numId="30" w16cid:durableId="383604120">
    <w:abstractNumId w:val="34"/>
  </w:num>
  <w:num w:numId="31" w16cid:durableId="526066748">
    <w:abstractNumId w:val="20"/>
  </w:num>
  <w:num w:numId="32" w16cid:durableId="752748916">
    <w:abstractNumId w:val="23"/>
  </w:num>
  <w:num w:numId="33" w16cid:durableId="2024281435">
    <w:abstractNumId w:val="42"/>
  </w:num>
  <w:num w:numId="34" w16cid:durableId="1472363115">
    <w:abstractNumId w:val="18"/>
  </w:num>
  <w:num w:numId="35" w16cid:durableId="1815441331">
    <w:abstractNumId w:val="9"/>
  </w:num>
  <w:num w:numId="36" w16cid:durableId="1206260049">
    <w:abstractNumId w:val="1"/>
  </w:num>
  <w:num w:numId="37" w16cid:durableId="1470322644">
    <w:abstractNumId w:val="13"/>
  </w:num>
  <w:num w:numId="38" w16cid:durableId="1927375029">
    <w:abstractNumId w:val="5"/>
  </w:num>
  <w:num w:numId="39" w16cid:durableId="1480269923">
    <w:abstractNumId w:val="4"/>
  </w:num>
  <w:num w:numId="40" w16cid:durableId="1475298907">
    <w:abstractNumId w:val="19"/>
  </w:num>
  <w:num w:numId="41" w16cid:durableId="687219021">
    <w:abstractNumId w:val="6"/>
  </w:num>
  <w:num w:numId="42" w16cid:durableId="702171332">
    <w:abstractNumId w:val="33"/>
  </w:num>
  <w:num w:numId="43" w16cid:durableId="1576207021">
    <w:abstractNumId w:val="32"/>
  </w:num>
  <w:num w:numId="44" w16cid:durableId="1959608396">
    <w:abstractNumId w:val="18"/>
  </w:num>
  <w:num w:numId="45" w16cid:durableId="1271350391">
    <w:abstractNumId w:val="18"/>
  </w:num>
  <w:num w:numId="46" w16cid:durableId="688604824">
    <w:abstractNumId w:val="2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BF"/>
    <w:rsid w:val="00007FBB"/>
    <w:rsid w:val="00024A59"/>
    <w:rsid w:val="00033CF8"/>
    <w:rsid w:val="000373A6"/>
    <w:rsid w:val="0005237A"/>
    <w:rsid w:val="00067996"/>
    <w:rsid w:val="00081B17"/>
    <w:rsid w:val="00087615"/>
    <w:rsid w:val="00092613"/>
    <w:rsid w:val="000A61BC"/>
    <w:rsid w:val="000A64D0"/>
    <w:rsid w:val="000B0AD0"/>
    <w:rsid w:val="000B4291"/>
    <w:rsid w:val="000E761A"/>
    <w:rsid w:val="000F473C"/>
    <w:rsid w:val="00107095"/>
    <w:rsid w:val="00131553"/>
    <w:rsid w:val="00137FD6"/>
    <w:rsid w:val="00140A21"/>
    <w:rsid w:val="00144638"/>
    <w:rsid w:val="00160B2F"/>
    <w:rsid w:val="001A2BD3"/>
    <w:rsid w:val="001B36B0"/>
    <w:rsid w:val="001B47F5"/>
    <w:rsid w:val="001B5381"/>
    <w:rsid w:val="001D6878"/>
    <w:rsid w:val="001E2A5A"/>
    <w:rsid w:val="001E6FFD"/>
    <w:rsid w:val="001F76D5"/>
    <w:rsid w:val="002162FE"/>
    <w:rsid w:val="00216669"/>
    <w:rsid w:val="00222E9E"/>
    <w:rsid w:val="00233580"/>
    <w:rsid w:val="00281D46"/>
    <w:rsid w:val="0028715F"/>
    <w:rsid w:val="00287C7D"/>
    <w:rsid w:val="002A2592"/>
    <w:rsid w:val="002B0959"/>
    <w:rsid w:val="002B0A9A"/>
    <w:rsid w:val="002D18BB"/>
    <w:rsid w:val="002E058B"/>
    <w:rsid w:val="002E4878"/>
    <w:rsid w:val="00305262"/>
    <w:rsid w:val="003171D3"/>
    <w:rsid w:val="00323BAE"/>
    <w:rsid w:val="0032525B"/>
    <w:rsid w:val="00326505"/>
    <w:rsid w:val="003273D1"/>
    <w:rsid w:val="00360858"/>
    <w:rsid w:val="00386687"/>
    <w:rsid w:val="00395702"/>
    <w:rsid w:val="003C536E"/>
    <w:rsid w:val="003D3E1A"/>
    <w:rsid w:val="003F3452"/>
    <w:rsid w:val="003F3851"/>
    <w:rsid w:val="00400824"/>
    <w:rsid w:val="00402A64"/>
    <w:rsid w:val="00415B77"/>
    <w:rsid w:val="0043012E"/>
    <w:rsid w:val="00443F2D"/>
    <w:rsid w:val="00451EF6"/>
    <w:rsid w:val="00460BB1"/>
    <w:rsid w:val="004706DB"/>
    <w:rsid w:val="00471CDD"/>
    <w:rsid w:val="0048008F"/>
    <w:rsid w:val="004879D9"/>
    <w:rsid w:val="004A007E"/>
    <w:rsid w:val="004A31C3"/>
    <w:rsid w:val="004B523C"/>
    <w:rsid w:val="004D2DFB"/>
    <w:rsid w:val="004F7EFF"/>
    <w:rsid w:val="0050605A"/>
    <w:rsid w:val="00517AB4"/>
    <w:rsid w:val="0052054C"/>
    <w:rsid w:val="00520C32"/>
    <w:rsid w:val="0052127D"/>
    <w:rsid w:val="0053241E"/>
    <w:rsid w:val="00533223"/>
    <w:rsid w:val="00542E30"/>
    <w:rsid w:val="00544D2A"/>
    <w:rsid w:val="00554B56"/>
    <w:rsid w:val="00554D10"/>
    <w:rsid w:val="005651A3"/>
    <w:rsid w:val="005851D0"/>
    <w:rsid w:val="00587710"/>
    <w:rsid w:val="00595B4A"/>
    <w:rsid w:val="005C196A"/>
    <w:rsid w:val="005C2BE2"/>
    <w:rsid w:val="005C626F"/>
    <w:rsid w:val="005D05AA"/>
    <w:rsid w:val="005E16B4"/>
    <w:rsid w:val="005F0A94"/>
    <w:rsid w:val="0063403B"/>
    <w:rsid w:val="0063517C"/>
    <w:rsid w:val="00642814"/>
    <w:rsid w:val="00650D9F"/>
    <w:rsid w:val="006603F2"/>
    <w:rsid w:val="00671D2D"/>
    <w:rsid w:val="006814E2"/>
    <w:rsid w:val="006846FE"/>
    <w:rsid w:val="006B102F"/>
    <w:rsid w:val="006B26F8"/>
    <w:rsid w:val="006B7467"/>
    <w:rsid w:val="006C0F41"/>
    <w:rsid w:val="006C5868"/>
    <w:rsid w:val="006D3E42"/>
    <w:rsid w:val="006D678C"/>
    <w:rsid w:val="006F553C"/>
    <w:rsid w:val="00710A77"/>
    <w:rsid w:val="007129AF"/>
    <w:rsid w:val="00716632"/>
    <w:rsid w:val="007411CF"/>
    <w:rsid w:val="0075010A"/>
    <w:rsid w:val="007523F7"/>
    <w:rsid w:val="00760E18"/>
    <w:rsid w:val="00767C46"/>
    <w:rsid w:val="00773847"/>
    <w:rsid w:val="0079584A"/>
    <w:rsid w:val="00796876"/>
    <w:rsid w:val="007B56BF"/>
    <w:rsid w:val="007E5435"/>
    <w:rsid w:val="00802490"/>
    <w:rsid w:val="00810E68"/>
    <w:rsid w:val="0081242C"/>
    <w:rsid w:val="008365F7"/>
    <w:rsid w:val="008418A2"/>
    <w:rsid w:val="00842758"/>
    <w:rsid w:val="00850D2C"/>
    <w:rsid w:val="0087195B"/>
    <w:rsid w:val="008743A1"/>
    <w:rsid w:val="00887C51"/>
    <w:rsid w:val="00893016"/>
    <w:rsid w:val="008A7B21"/>
    <w:rsid w:val="008B7F9F"/>
    <w:rsid w:val="008D2D53"/>
    <w:rsid w:val="008E7CA5"/>
    <w:rsid w:val="00904A30"/>
    <w:rsid w:val="009279F2"/>
    <w:rsid w:val="0093080C"/>
    <w:rsid w:val="00934010"/>
    <w:rsid w:val="00952AEB"/>
    <w:rsid w:val="00996CFD"/>
    <w:rsid w:val="009978D3"/>
    <w:rsid w:val="009D2B0D"/>
    <w:rsid w:val="009D323A"/>
    <w:rsid w:val="009D671B"/>
    <w:rsid w:val="009E0C5D"/>
    <w:rsid w:val="009E3E39"/>
    <w:rsid w:val="00A006BF"/>
    <w:rsid w:val="00A02680"/>
    <w:rsid w:val="00A14BD1"/>
    <w:rsid w:val="00A36E7B"/>
    <w:rsid w:val="00A57678"/>
    <w:rsid w:val="00A85855"/>
    <w:rsid w:val="00AA25FA"/>
    <w:rsid w:val="00AC5EF6"/>
    <w:rsid w:val="00AC6519"/>
    <w:rsid w:val="00AC6E1F"/>
    <w:rsid w:val="00AE1405"/>
    <w:rsid w:val="00B2240F"/>
    <w:rsid w:val="00B43EFB"/>
    <w:rsid w:val="00B72B9F"/>
    <w:rsid w:val="00B72EF2"/>
    <w:rsid w:val="00B80F14"/>
    <w:rsid w:val="00B81F06"/>
    <w:rsid w:val="00B86D43"/>
    <w:rsid w:val="00BA1C64"/>
    <w:rsid w:val="00BB4EE7"/>
    <w:rsid w:val="00C017A8"/>
    <w:rsid w:val="00C1600B"/>
    <w:rsid w:val="00C21643"/>
    <w:rsid w:val="00C2532F"/>
    <w:rsid w:val="00C26323"/>
    <w:rsid w:val="00C31231"/>
    <w:rsid w:val="00C4600B"/>
    <w:rsid w:val="00C6738A"/>
    <w:rsid w:val="00C67EF9"/>
    <w:rsid w:val="00C80FB1"/>
    <w:rsid w:val="00C816EF"/>
    <w:rsid w:val="00C81D2A"/>
    <w:rsid w:val="00C84335"/>
    <w:rsid w:val="00C90A82"/>
    <w:rsid w:val="00CA56E3"/>
    <w:rsid w:val="00CC337C"/>
    <w:rsid w:val="00CC5CE3"/>
    <w:rsid w:val="00CD0473"/>
    <w:rsid w:val="00CD6C69"/>
    <w:rsid w:val="00CE3203"/>
    <w:rsid w:val="00CE4B06"/>
    <w:rsid w:val="00D03E7D"/>
    <w:rsid w:val="00D23A92"/>
    <w:rsid w:val="00D35084"/>
    <w:rsid w:val="00D65DB3"/>
    <w:rsid w:val="00D76271"/>
    <w:rsid w:val="00D81BF1"/>
    <w:rsid w:val="00D81CE1"/>
    <w:rsid w:val="00D8486D"/>
    <w:rsid w:val="00DB2162"/>
    <w:rsid w:val="00DB5984"/>
    <w:rsid w:val="00DC7CE1"/>
    <w:rsid w:val="00DD268B"/>
    <w:rsid w:val="00DD3540"/>
    <w:rsid w:val="00DE44D7"/>
    <w:rsid w:val="00E025C5"/>
    <w:rsid w:val="00E04762"/>
    <w:rsid w:val="00E21CEC"/>
    <w:rsid w:val="00E57AD5"/>
    <w:rsid w:val="00E62656"/>
    <w:rsid w:val="00E76A1D"/>
    <w:rsid w:val="00EC25A2"/>
    <w:rsid w:val="00EF2932"/>
    <w:rsid w:val="00EF694A"/>
    <w:rsid w:val="00F0736A"/>
    <w:rsid w:val="00F31484"/>
    <w:rsid w:val="00F369F5"/>
    <w:rsid w:val="00F43B61"/>
    <w:rsid w:val="00F43FCA"/>
    <w:rsid w:val="00F450B9"/>
    <w:rsid w:val="00F551F0"/>
    <w:rsid w:val="00F664F2"/>
    <w:rsid w:val="00F76D83"/>
    <w:rsid w:val="00F9140C"/>
    <w:rsid w:val="00FA2C72"/>
    <w:rsid w:val="00FA6C38"/>
    <w:rsid w:val="00FB0A33"/>
    <w:rsid w:val="00FB1655"/>
    <w:rsid w:val="00FB2A47"/>
    <w:rsid w:val="00FC5AE6"/>
    <w:rsid w:val="00FD1D9C"/>
    <w:rsid w:val="00FE135F"/>
    <w:rsid w:val="00FF29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9C3D4"/>
  <w15:docId w15:val="{79761BE7-DC00-4FCC-BEA3-D4B6C7E6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26F"/>
    <w:pPr>
      <w:suppressAutoHyphens/>
      <w:spacing w:before="12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DE44D7"/>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DE44D7"/>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DE44D7"/>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DE44D7"/>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1"/>
    <w:basedOn w:val="Normal"/>
    <w:next w:val="Normal"/>
    <w:link w:val="Titulo1Car"/>
    <w:rsid w:val="00DE44D7"/>
    <w:pPr>
      <w:numPr>
        <w:numId w:val="20"/>
      </w:numPr>
    </w:pPr>
    <w:rPr>
      <w:rFonts w:ascii="Arial" w:hAnsi="Arial" w:cstheme="minorBidi"/>
      <w:b/>
      <w:sz w:val="28"/>
      <w:szCs w:val="22"/>
      <w:lang w:val="es-ES"/>
    </w:rPr>
  </w:style>
  <w:style w:type="paragraph" w:customStyle="1" w:styleId="Titulo10">
    <w:name w:val="Titulo_1"/>
    <w:basedOn w:val="Normal"/>
    <w:next w:val="Normal"/>
    <w:link w:val="Titulo1Car0"/>
    <w:autoRedefine/>
    <w:rsid w:val="00DE44D7"/>
    <w:pPr>
      <w:numPr>
        <w:numId w:val="23"/>
      </w:numPr>
      <w:outlineLvl w:val="0"/>
    </w:pPr>
    <w:rPr>
      <w:rFonts w:ascii="Arial" w:hAnsi="Arial" w:cstheme="minorBidi"/>
      <w:b/>
      <w:sz w:val="28"/>
      <w:szCs w:val="22"/>
      <w:lang w:val="es-ES"/>
    </w:rPr>
  </w:style>
  <w:style w:type="character" w:customStyle="1" w:styleId="Titulo1Car">
    <w:name w:val="Titulo1 Car"/>
    <w:basedOn w:val="Fuentedeprrafopredeter"/>
    <w:link w:val="Titulo1"/>
    <w:qFormat/>
    <w:rsid w:val="00DE44D7"/>
    <w:rPr>
      <w:rFonts w:ascii="Arial" w:hAnsi="Arial"/>
      <w:b/>
      <w:sz w:val="28"/>
    </w:rPr>
  </w:style>
  <w:style w:type="character" w:customStyle="1" w:styleId="Ttulo1Car">
    <w:name w:val="Título 1 Car"/>
    <w:basedOn w:val="Fuentedeprrafopredeter"/>
    <w:link w:val="Ttulo1"/>
    <w:uiPriority w:val="9"/>
    <w:qFormat/>
    <w:rsid w:val="00DE44D7"/>
    <w:rPr>
      <w:rFonts w:ascii="Roboto Light" w:eastAsiaTheme="majorEastAsia" w:hAnsi="Roboto Light" w:cstheme="majorBidi"/>
      <w:b/>
      <w:sz w:val="28"/>
      <w:szCs w:val="32"/>
      <w:lang w:val="hsb-DE"/>
    </w:rPr>
  </w:style>
  <w:style w:type="paragraph" w:styleId="TtuloTDC">
    <w:name w:val="TOC Heading"/>
    <w:basedOn w:val="Ttulo1"/>
    <w:next w:val="Normal"/>
    <w:uiPriority w:val="39"/>
    <w:unhideWhenUsed/>
    <w:qFormat/>
    <w:rsid w:val="00DE44D7"/>
    <w:pPr>
      <w:outlineLvl w:val="9"/>
    </w:pPr>
    <w:rPr>
      <w:lang w:eastAsia="es-ES"/>
    </w:rPr>
  </w:style>
  <w:style w:type="paragraph" w:styleId="TDC2">
    <w:name w:val="toc 2"/>
    <w:basedOn w:val="Normal"/>
    <w:next w:val="Normal"/>
    <w:autoRedefine/>
    <w:uiPriority w:val="39"/>
    <w:unhideWhenUsed/>
    <w:rsid w:val="00DE44D7"/>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DE44D7"/>
    <w:pPr>
      <w:spacing w:after="100"/>
    </w:pPr>
    <w:rPr>
      <w:rFonts w:eastAsiaTheme="minorEastAsia" w:cs="Times New Roman"/>
      <w:lang w:eastAsia="es-ES"/>
    </w:rPr>
  </w:style>
  <w:style w:type="paragraph" w:styleId="TDC3">
    <w:name w:val="toc 3"/>
    <w:basedOn w:val="Normal"/>
    <w:next w:val="Normal"/>
    <w:autoRedefine/>
    <w:uiPriority w:val="39"/>
    <w:unhideWhenUsed/>
    <w:rsid w:val="00DE44D7"/>
    <w:pPr>
      <w:spacing w:after="100"/>
      <w:ind w:left="440"/>
    </w:pPr>
    <w:rPr>
      <w:rFonts w:eastAsiaTheme="minorEastAsia" w:cs="Times New Roman"/>
      <w:lang w:eastAsia="es-ES"/>
    </w:rPr>
  </w:style>
  <w:style w:type="paragraph" w:styleId="Sinespaciado">
    <w:name w:val="No Spacing"/>
    <w:uiPriority w:val="1"/>
    <w:rsid w:val="00DE44D7"/>
    <w:pPr>
      <w:suppressAutoHyphens/>
      <w:spacing w:after="0" w:line="240" w:lineRule="auto"/>
    </w:pPr>
  </w:style>
  <w:style w:type="paragraph" w:customStyle="1" w:styleId="Titulo2">
    <w:name w:val="Titulo2"/>
    <w:basedOn w:val="Normal"/>
    <w:next w:val="Normal"/>
    <w:link w:val="Titulo2Car"/>
    <w:rsid w:val="00DE44D7"/>
    <w:pPr>
      <w:numPr>
        <w:numId w:val="24"/>
      </w:numPr>
    </w:pPr>
    <w:rPr>
      <w:rFonts w:ascii="Arial" w:hAnsi="Arial" w:cstheme="minorBidi"/>
      <w:b/>
      <w:sz w:val="28"/>
      <w:szCs w:val="22"/>
      <w:lang w:val="es-ES"/>
    </w:rPr>
  </w:style>
  <w:style w:type="paragraph" w:styleId="Prrafodelista">
    <w:name w:val="List Paragraph"/>
    <w:basedOn w:val="Normal"/>
    <w:link w:val="PrrafodelistaCar"/>
    <w:uiPriority w:val="34"/>
    <w:rsid w:val="00DE44D7"/>
    <w:pPr>
      <w:ind w:left="720"/>
      <w:contextualSpacing/>
    </w:pPr>
  </w:style>
  <w:style w:type="character" w:customStyle="1" w:styleId="Titulo1Car0">
    <w:name w:val="Titulo_1 Car"/>
    <w:basedOn w:val="Fuentedeprrafopredeter"/>
    <w:link w:val="Titulo10"/>
    <w:qFormat/>
    <w:rsid w:val="00DE44D7"/>
    <w:rPr>
      <w:rFonts w:ascii="Arial" w:hAnsi="Arial"/>
      <w:b/>
      <w:sz w:val="28"/>
    </w:rPr>
  </w:style>
  <w:style w:type="character" w:customStyle="1" w:styleId="Titulo2Car">
    <w:name w:val="Titulo2 Car"/>
    <w:basedOn w:val="Titulo1Car0"/>
    <w:link w:val="Titulo2"/>
    <w:qFormat/>
    <w:rsid w:val="00DE44D7"/>
    <w:rPr>
      <w:rFonts w:ascii="Arial" w:hAnsi="Arial"/>
      <w:b/>
      <w:sz w:val="28"/>
    </w:rPr>
  </w:style>
  <w:style w:type="paragraph" w:customStyle="1" w:styleId="Titulo4">
    <w:name w:val="Titulo4"/>
    <w:basedOn w:val="Normal"/>
    <w:next w:val="Normal"/>
    <w:rsid w:val="00DE44D7"/>
    <w:pPr>
      <w:numPr>
        <w:numId w:val="21"/>
      </w:numPr>
    </w:pPr>
    <w:rPr>
      <w:b/>
    </w:rPr>
  </w:style>
  <w:style w:type="paragraph" w:styleId="Encabezado">
    <w:name w:val="header"/>
    <w:basedOn w:val="Normal"/>
    <w:link w:val="EncabezadoCar"/>
    <w:unhideWhenUsed/>
    <w:rsid w:val="00DE44D7"/>
    <w:pPr>
      <w:tabs>
        <w:tab w:val="center" w:pos="4252"/>
        <w:tab w:val="right" w:pos="8504"/>
      </w:tabs>
      <w:spacing w:after="0"/>
    </w:pPr>
    <w:rPr>
      <w:rFonts w:asciiTheme="minorHAnsi" w:hAnsiTheme="minorHAnsi" w:cstheme="minorBidi"/>
      <w:sz w:val="22"/>
      <w:szCs w:val="22"/>
      <w:lang w:val="es-ES"/>
    </w:rPr>
  </w:style>
  <w:style w:type="character" w:customStyle="1" w:styleId="EncabezadoCar">
    <w:name w:val="Encabezado Car"/>
    <w:basedOn w:val="Fuentedeprrafopredeter"/>
    <w:link w:val="Encabezado"/>
    <w:qFormat/>
    <w:rsid w:val="00DE44D7"/>
  </w:style>
  <w:style w:type="paragraph" w:styleId="Piedepgina">
    <w:name w:val="footer"/>
    <w:basedOn w:val="Normal"/>
    <w:link w:val="PiedepginaCar"/>
    <w:uiPriority w:val="99"/>
    <w:unhideWhenUsed/>
    <w:rsid w:val="00DE44D7"/>
    <w:pPr>
      <w:tabs>
        <w:tab w:val="center" w:pos="4252"/>
        <w:tab w:val="right" w:pos="8504"/>
      </w:tabs>
      <w:spacing w:after="0"/>
    </w:pPr>
    <w:rPr>
      <w:rFonts w:asciiTheme="minorHAnsi" w:hAnsiTheme="minorHAnsi" w:cstheme="minorBidi"/>
      <w:sz w:val="22"/>
      <w:szCs w:val="22"/>
      <w:lang w:val="es-ES"/>
    </w:rPr>
  </w:style>
  <w:style w:type="character" w:customStyle="1" w:styleId="PiedepginaCar">
    <w:name w:val="Pie de página Car"/>
    <w:basedOn w:val="Fuentedeprrafopredeter"/>
    <w:link w:val="Piedepgina"/>
    <w:uiPriority w:val="99"/>
    <w:qFormat/>
    <w:rsid w:val="00DE44D7"/>
  </w:style>
  <w:style w:type="character" w:styleId="Nmerodepgina">
    <w:name w:val="page number"/>
    <w:basedOn w:val="Fuentedeprrafopredeter"/>
    <w:qFormat/>
    <w:rsid w:val="00DE44D7"/>
  </w:style>
  <w:style w:type="paragraph" w:customStyle="1" w:styleId="Vorspannberschrift">
    <w:name w:val="Vorspann_Überschrift"/>
    <w:basedOn w:val="Normal"/>
    <w:next w:val="Normal"/>
    <w:rsid w:val="00DE44D7"/>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DE44D7"/>
    <w:pPr>
      <w:numPr>
        <w:numId w:val="40"/>
      </w:numPr>
      <w:spacing w:after="0"/>
    </w:pPr>
    <w:rPr>
      <w:rFonts w:eastAsia="Times New Roman" w:cs="Times New Roman"/>
      <w:lang w:val="de-DE" w:eastAsia="de-DE"/>
    </w:rPr>
  </w:style>
  <w:style w:type="table" w:styleId="Tablaconcuadrcula">
    <w:name w:val="Table Grid"/>
    <w:basedOn w:val="Tablanormal"/>
    <w:uiPriority w:val="39"/>
    <w:rsid w:val="00DE44D7"/>
    <w:pPr>
      <w:suppressAutoHyphens/>
      <w:spacing w:before="120" w:after="0" w:line="240" w:lineRule="auto"/>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E44D7"/>
    <w:rPr>
      <w:color w:val="0563C1" w:themeColor="hyperlink"/>
      <w:u w:val="single"/>
    </w:rPr>
  </w:style>
  <w:style w:type="character" w:customStyle="1" w:styleId="Ttulo2Car">
    <w:name w:val="Título 2 Car"/>
    <w:basedOn w:val="Fuentedeprrafopredeter"/>
    <w:link w:val="Ttulo2"/>
    <w:uiPriority w:val="9"/>
    <w:qFormat/>
    <w:rsid w:val="00DE44D7"/>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DE44D7"/>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DE44D7"/>
    <w:rPr>
      <w:rFonts w:ascii="Roboto Light" w:eastAsiaTheme="majorEastAsia" w:hAnsi="Roboto Light" w:cstheme="majorBidi"/>
      <w:iCs/>
      <w:sz w:val="24"/>
      <w:szCs w:val="20"/>
      <w:u w:val="single"/>
      <w:lang w:val="hsb-DE"/>
    </w:rPr>
  </w:style>
  <w:style w:type="paragraph" w:styleId="Textodebloque">
    <w:name w:val="Block Text"/>
    <w:basedOn w:val="Normal"/>
    <w:rsid w:val="00DE44D7"/>
    <w:pPr>
      <w:spacing w:after="120"/>
      <w:ind w:left="1440" w:right="1440"/>
      <w:jc w:val="left"/>
    </w:pPr>
    <w:rPr>
      <w:rFonts w:eastAsia="Times New Roman" w:cs="Times New Roman"/>
      <w:lang w:val="de-DE" w:eastAsia="de-DE"/>
    </w:rPr>
  </w:style>
  <w:style w:type="paragraph" w:styleId="Textoindependiente">
    <w:name w:val="Body Text"/>
    <w:basedOn w:val="Normal"/>
    <w:link w:val="TextoindependienteCar"/>
    <w:rsid w:val="00DE44D7"/>
    <w:pPr>
      <w:spacing w:after="120"/>
      <w:jc w:val="left"/>
    </w:pPr>
    <w:rPr>
      <w:rFonts w:ascii="Arial" w:eastAsia="Times New Roman" w:hAnsi="Arial" w:cs="Times New Roman"/>
      <w:sz w:val="22"/>
      <w:lang w:val="de-DE" w:eastAsia="de-DE"/>
    </w:rPr>
  </w:style>
  <w:style w:type="character" w:customStyle="1" w:styleId="TextoindependienteCar">
    <w:name w:val="Texto independiente Car"/>
    <w:basedOn w:val="Fuentedeprrafopredeter"/>
    <w:link w:val="Textoindependiente"/>
    <w:qFormat/>
    <w:rsid w:val="00DE44D7"/>
    <w:rPr>
      <w:rFonts w:ascii="Arial" w:eastAsia="Times New Roman" w:hAnsi="Arial" w:cs="Times New Roman"/>
      <w:szCs w:val="20"/>
      <w:lang w:val="de-DE" w:eastAsia="de-DE"/>
    </w:rPr>
  </w:style>
  <w:style w:type="paragraph" w:styleId="Textodeglobo">
    <w:name w:val="Balloon Text"/>
    <w:basedOn w:val="Normal"/>
    <w:link w:val="TextodegloboCar"/>
    <w:uiPriority w:val="99"/>
    <w:semiHidden/>
    <w:unhideWhenUsed/>
    <w:qFormat/>
    <w:rsid w:val="00DE44D7"/>
    <w:pPr>
      <w:spacing w:after="0"/>
    </w:pPr>
    <w:rPr>
      <w:rFonts w:ascii="Segoe UI" w:hAnsi="Segoe UI" w:cs="Segoe UI"/>
      <w:sz w:val="18"/>
      <w:szCs w:val="18"/>
      <w:lang w:val="es-ES"/>
    </w:rPr>
  </w:style>
  <w:style w:type="character" w:customStyle="1" w:styleId="TextodegloboCar">
    <w:name w:val="Texto de globo Car"/>
    <w:basedOn w:val="Fuentedeprrafopredeter"/>
    <w:link w:val="Textodeglobo"/>
    <w:uiPriority w:val="99"/>
    <w:semiHidden/>
    <w:qFormat/>
    <w:rsid w:val="00DE44D7"/>
    <w:rPr>
      <w:rFonts w:ascii="Segoe UI" w:hAnsi="Segoe UI" w:cs="Segoe UI"/>
      <w:sz w:val="18"/>
      <w:szCs w:val="18"/>
    </w:rPr>
  </w:style>
  <w:style w:type="table" w:customStyle="1" w:styleId="TableNormal">
    <w:name w:val="Table Normal"/>
    <w:uiPriority w:val="2"/>
    <w:semiHidden/>
    <w:unhideWhenUsed/>
    <w:qFormat/>
    <w:rsid w:val="00DE44D7"/>
    <w:pPr>
      <w:suppressAutoHyphens/>
      <w:spacing w:after="0" w:line="240" w:lineRule="auto"/>
    </w:pPr>
    <w:rPr>
      <w:lang w:val="en-US"/>
    </w:rPr>
    <w:tblPr>
      <w:tblCellMar>
        <w:top w:w="0" w:type="dxa"/>
        <w:left w:w="0" w:type="dxa"/>
        <w:bottom w:w="0" w:type="dxa"/>
        <w:right w:w="0" w:type="dxa"/>
      </w:tblCellMar>
    </w:tblPr>
  </w:style>
  <w:style w:type="paragraph" w:customStyle="1" w:styleId="TableParagraph">
    <w:name w:val="Table Paragraph"/>
    <w:basedOn w:val="Normal"/>
    <w:uiPriority w:val="1"/>
    <w:rsid w:val="00DE44D7"/>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atabla">
    <w:name w:val="Contenido de la tabla"/>
    <w:basedOn w:val="Normal"/>
    <w:qFormat/>
    <w:rsid w:val="00DE44D7"/>
    <w:pPr>
      <w:widowControl w:val="0"/>
      <w:suppressLineNumbers/>
      <w:jc w:val="left"/>
    </w:pPr>
  </w:style>
  <w:style w:type="table" w:customStyle="1" w:styleId="Tablaconcuadrcula1">
    <w:name w:val="Tabla con cuadrícula1"/>
    <w:basedOn w:val="Tablanormal"/>
    <w:next w:val="Tablaconcuadrcula"/>
    <w:uiPriority w:val="39"/>
    <w:rsid w:val="00DE44D7"/>
    <w:pPr>
      <w:suppressAutoHyphens/>
      <w:spacing w:before="120" w:after="0" w:line="240" w:lineRule="auto"/>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44D7"/>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Enlacedelndice">
    <w:name w:val="Enlace del índice"/>
    <w:qFormat/>
    <w:rsid w:val="00DE44D7"/>
  </w:style>
  <w:style w:type="paragraph" w:styleId="Ttulo">
    <w:name w:val="Title"/>
    <w:basedOn w:val="Normal"/>
    <w:next w:val="Textoindependiente"/>
    <w:link w:val="TtuloCar"/>
    <w:rsid w:val="00DE44D7"/>
    <w:pPr>
      <w:keepNext/>
      <w:spacing w:before="240" w:after="120"/>
    </w:pPr>
    <w:rPr>
      <w:rFonts w:ascii="Liberation Sans" w:eastAsia="Microsoft YaHei" w:hAnsi="Liberation Sans" w:cs="Lucida Sans"/>
      <w:sz w:val="28"/>
      <w:szCs w:val="28"/>
    </w:rPr>
  </w:style>
  <w:style w:type="character" w:customStyle="1" w:styleId="TtuloCar">
    <w:name w:val="Título Car"/>
    <w:basedOn w:val="Fuentedeprrafopredeter"/>
    <w:link w:val="Ttulo"/>
    <w:rsid w:val="0075010A"/>
    <w:rPr>
      <w:rFonts w:ascii="Liberation Sans" w:eastAsia="Microsoft YaHei" w:hAnsi="Liberation Sans" w:cs="Lucida Sans"/>
      <w:sz w:val="28"/>
      <w:szCs w:val="28"/>
      <w:lang w:val="hsb-DE"/>
    </w:rPr>
  </w:style>
  <w:style w:type="paragraph" w:styleId="Lista">
    <w:name w:val="List"/>
    <w:basedOn w:val="Textoindependiente"/>
    <w:rsid w:val="00DE44D7"/>
    <w:rPr>
      <w:rFonts w:cs="Lucida Sans"/>
    </w:rPr>
  </w:style>
  <w:style w:type="paragraph" w:styleId="Descripcin">
    <w:name w:val="caption"/>
    <w:basedOn w:val="Normal"/>
    <w:qFormat/>
    <w:rsid w:val="00DE44D7"/>
    <w:pPr>
      <w:suppressLineNumbers/>
      <w:spacing w:after="120"/>
    </w:pPr>
    <w:rPr>
      <w:rFonts w:cs="Lucida Sans"/>
      <w:i/>
      <w:iCs/>
      <w:szCs w:val="24"/>
    </w:rPr>
  </w:style>
  <w:style w:type="paragraph" w:customStyle="1" w:styleId="ndice">
    <w:name w:val="Índice"/>
    <w:basedOn w:val="Normal"/>
    <w:qFormat/>
    <w:rsid w:val="00DE44D7"/>
    <w:pPr>
      <w:suppressLineNumbers/>
    </w:pPr>
    <w:rPr>
      <w:rFonts w:cs="Lucida Sans"/>
    </w:rPr>
  </w:style>
  <w:style w:type="paragraph" w:styleId="ndice1">
    <w:name w:val="index 1"/>
    <w:basedOn w:val="Normal"/>
    <w:next w:val="Normal"/>
    <w:autoRedefine/>
    <w:uiPriority w:val="99"/>
    <w:semiHidden/>
    <w:unhideWhenUsed/>
    <w:rsid w:val="0075010A"/>
    <w:pPr>
      <w:spacing w:after="0" w:line="240" w:lineRule="auto"/>
      <w:ind w:left="240" w:hanging="240"/>
    </w:pPr>
  </w:style>
  <w:style w:type="paragraph" w:styleId="Ttulodendice">
    <w:name w:val="index heading"/>
    <w:basedOn w:val="Ttulo"/>
    <w:rsid w:val="00DE44D7"/>
  </w:style>
  <w:style w:type="paragraph" w:customStyle="1" w:styleId="Cabeceraypie">
    <w:name w:val="Cabecera y pie"/>
    <w:basedOn w:val="Normal"/>
    <w:qFormat/>
    <w:rsid w:val="00DE44D7"/>
  </w:style>
  <w:style w:type="paragraph" w:customStyle="1" w:styleId="Listavietas1">
    <w:name w:val="Lista viñetas 1"/>
    <w:basedOn w:val="Prrafodelista"/>
    <w:link w:val="Listavietas1Car"/>
    <w:qFormat/>
    <w:rsid w:val="00DE44D7"/>
    <w:pPr>
      <w:numPr>
        <w:numId w:val="35"/>
      </w:numPr>
      <w:tabs>
        <w:tab w:val="clear" w:pos="926"/>
        <w:tab w:val="num" w:pos="709"/>
      </w:tabs>
      <w:ind w:left="709" w:hanging="567"/>
    </w:pPr>
  </w:style>
  <w:style w:type="paragraph" w:customStyle="1" w:styleId="Contenidodelmarco">
    <w:name w:val="Contenido del marco"/>
    <w:basedOn w:val="Normal"/>
    <w:qFormat/>
    <w:rsid w:val="00DE44D7"/>
  </w:style>
  <w:style w:type="paragraph" w:customStyle="1" w:styleId="Ttulodelatabla">
    <w:name w:val="Título de la tabla"/>
    <w:basedOn w:val="Contenidodelatabla"/>
    <w:qFormat/>
    <w:rsid w:val="00DE44D7"/>
    <w:pPr>
      <w:jc w:val="center"/>
    </w:pPr>
    <w:rPr>
      <w:b/>
      <w:bCs/>
    </w:rPr>
  </w:style>
  <w:style w:type="character" w:customStyle="1" w:styleId="SangradetextonormalCar">
    <w:name w:val="Sangría de texto normal Car"/>
    <w:basedOn w:val="Fuentedeprrafopredeter"/>
    <w:link w:val="Sangradetextonormal"/>
    <w:uiPriority w:val="99"/>
    <w:semiHidden/>
    <w:qFormat/>
    <w:rsid w:val="00DE44D7"/>
    <w:rPr>
      <w:rFonts w:ascii="Arial" w:hAnsi="Arial"/>
    </w:rPr>
  </w:style>
  <w:style w:type="paragraph" w:styleId="Sangradetextonormal">
    <w:name w:val="Body Text Indent"/>
    <w:basedOn w:val="Normal"/>
    <w:link w:val="SangradetextonormalCar"/>
    <w:uiPriority w:val="99"/>
    <w:semiHidden/>
    <w:unhideWhenUsed/>
    <w:rsid w:val="00DE44D7"/>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DE44D7"/>
    <w:rPr>
      <w:rFonts w:ascii="Arial" w:hAnsi="Arial"/>
    </w:rPr>
  </w:style>
  <w:style w:type="paragraph" w:customStyle="1" w:styleId="paragraph">
    <w:name w:val="paragraph"/>
    <w:basedOn w:val="Normal"/>
    <w:rsid w:val="00DE44D7"/>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DE44D7"/>
  </w:style>
  <w:style w:type="character" w:customStyle="1" w:styleId="eop">
    <w:name w:val="eop"/>
    <w:basedOn w:val="Fuentedeprrafopredeter"/>
    <w:rsid w:val="00DE44D7"/>
  </w:style>
  <w:style w:type="paragraph" w:customStyle="1" w:styleId="TituloportadaSP">
    <w:name w:val="Titulo portada SP"/>
    <w:basedOn w:val="Normal"/>
    <w:link w:val="TituloportadaSPCar"/>
    <w:qFormat/>
    <w:rsid w:val="00DE44D7"/>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DE44D7"/>
    <w:rPr>
      <w:rFonts w:ascii="Exo" w:hAnsi="Exo" w:cs="Open Sans"/>
      <w:b/>
      <w:bCs/>
      <w:color w:val="4D868E"/>
      <w:sz w:val="32"/>
      <w:szCs w:val="32"/>
      <w:lang w:val="hsb-DE"/>
    </w:rPr>
  </w:style>
  <w:style w:type="paragraph" w:customStyle="1" w:styleId="Titulo1SP">
    <w:name w:val="Titulo 1 SP"/>
    <w:basedOn w:val="Ttulo1"/>
    <w:qFormat/>
    <w:rsid w:val="00DE44D7"/>
    <w:pPr>
      <w:numPr>
        <w:numId w:val="34"/>
      </w:numPr>
      <w:spacing w:before="120" w:after="120" w:line="276" w:lineRule="auto"/>
    </w:pPr>
    <w:rPr>
      <w:rFonts w:ascii="Trebuchet MS" w:hAnsi="Trebuchet MS"/>
    </w:rPr>
  </w:style>
  <w:style w:type="paragraph" w:customStyle="1" w:styleId="Titulo2SP">
    <w:name w:val="Titulo 2 SP"/>
    <w:basedOn w:val="Titulo1SP"/>
    <w:qFormat/>
    <w:rsid w:val="00DE44D7"/>
    <w:pPr>
      <w:numPr>
        <w:ilvl w:val="1"/>
      </w:numPr>
    </w:pPr>
  </w:style>
  <w:style w:type="paragraph" w:customStyle="1" w:styleId="Ttulo3SP">
    <w:name w:val="Título 3 SP"/>
    <w:basedOn w:val="Titulo2SP"/>
    <w:qFormat/>
    <w:rsid w:val="00DE44D7"/>
    <w:pPr>
      <w:numPr>
        <w:ilvl w:val="2"/>
      </w:numPr>
      <w:ind w:left="851" w:hanging="851"/>
    </w:pPr>
    <w:rPr>
      <w:sz w:val="24"/>
      <w:szCs w:val="28"/>
    </w:rPr>
  </w:style>
  <w:style w:type="paragraph" w:styleId="Listaconvietas2">
    <w:name w:val="List Bullet 2"/>
    <w:basedOn w:val="Normal"/>
    <w:uiPriority w:val="99"/>
    <w:semiHidden/>
    <w:unhideWhenUsed/>
    <w:rsid w:val="00DE44D7"/>
    <w:pPr>
      <w:numPr>
        <w:numId w:val="36"/>
      </w:numPr>
      <w:contextualSpacing/>
    </w:pPr>
  </w:style>
  <w:style w:type="paragraph" w:customStyle="1" w:styleId="Listavietas2">
    <w:name w:val="Lista viñetas 2"/>
    <w:basedOn w:val="Normal"/>
    <w:link w:val="Listavietas2Car"/>
    <w:autoRedefine/>
    <w:qFormat/>
    <w:rsid w:val="00DE44D7"/>
    <w:pPr>
      <w:numPr>
        <w:numId w:val="39"/>
      </w:numPr>
      <w:ind w:left="1072" w:hanging="505"/>
    </w:pPr>
  </w:style>
  <w:style w:type="character" w:customStyle="1" w:styleId="PrrafodelistaCar">
    <w:name w:val="Párrafo de lista Car"/>
    <w:basedOn w:val="Fuentedeprrafopredeter"/>
    <w:link w:val="Prrafodelista"/>
    <w:uiPriority w:val="34"/>
    <w:rsid w:val="00DE44D7"/>
    <w:rPr>
      <w:rFonts w:ascii="Roboto Light" w:hAnsi="Roboto Light" w:cs="Open Sans"/>
      <w:sz w:val="24"/>
      <w:szCs w:val="20"/>
      <w:lang w:val="hsb-DE"/>
    </w:rPr>
  </w:style>
  <w:style w:type="character" w:customStyle="1" w:styleId="Listavietas2Car">
    <w:name w:val="Lista viñetas 2 Car"/>
    <w:basedOn w:val="Fuentedeprrafopredeter"/>
    <w:link w:val="Listavietas2"/>
    <w:rsid w:val="00DE44D7"/>
    <w:rPr>
      <w:rFonts w:ascii="Roboto Light" w:hAnsi="Roboto Light" w:cs="Open Sans"/>
      <w:sz w:val="24"/>
      <w:szCs w:val="20"/>
      <w:lang w:val="hsb-DE"/>
    </w:rPr>
  </w:style>
  <w:style w:type="character" w:customStyle="1" w:styleId="Listavietas1Car">
    <w:name w:val="Lista viñetas 1 Car"/>
    <w:basedOn w:val="PrrafodelistaCar"/>
    <w:link w:val="Listavietas1"/>
    <w:rsid w:val="00DE44D7"/>
    <w:rPr>
      <w:rFonts w:ascii="Roboto Light" w:hAnsi="Roboto Light" w:cs="Open Sans"/>
      <w:sz w:val="24"/>
      <w:szCs w:val="20"/>
      <w:lang w:val="hsb-DE"/>
    </w:rPr>
  </w:style>
  <w:style w:type="character" w:customStyle="1" w:styleId="Sangra3detindependienteCar">
    <w:name w:val="Sangría 3 de t. independiente Car"/>
    <w:basedOn w:val="Fuentedeprrafopredeter"/>
    <w:link w:val="Sangra3detindependiente"/>
    <w:uiPriority w:val="99"/>
    <w:qFormat/>
    <w:rsid w:val="00D76271"/>
    <w:rPr>
      <w:rFonts w:ascii="Arial" w:hAnsi="Arial"/>
      <w:sz w:val="16"/>
      <w:szCs w:val="16"/>
    </w:rPr>
  </w:style>
  <w:style w:type="paragraph" w:styleId="Sangra3detindependiente">
    <w:name w:val="Body Text Indent 3"/>
    <w:basedOn w:val="Normal"/>
    <w:link w:val="Sangra3detindependienteCar"/>
    <w:uiPriority w:val="99"/>
    <w:unhideWhenUsed/>
    <w:qFormat/>
    <w:rsid w:val="00D76271"/>
    <w:pPr>
      <w:spacing w:before="0" w:after="120"/>
      <w:ind w:left="283"/>
    </w:pPr>
    <w:rPr>
      <w:rFonts w:ascii="Arial" w:hAnsi="Arial" w:cstheme="minorBidi"/>
      <w:sz w:val="16"/>
      <w:szCs w:val="16"/>
      <w:lang w:val="es-ES"/>
    </w:rPr>
  </w:style>
  <w:style w:type="character" w:customStyle="1" w:styleId="Sangra3detindependienteCar1">
    <w:name w:val="Sangría 3 de t. independiente Car1"/>
    <w:basedOn w:val="Fuentedeprrafopredeter"/>
    <w:uiPriority w:val="99"/>
    <w:semiHidden/>
    <w:rsid w:val="00D76271"/>
    <w:rPr>
      <w:rFonts w:ascii="Roboto Light" w:hAnsi="Roboto Light" w:cs="Open Sans"/>
      <w:sz w:val="16"/>
      <w:szCs w:val="16"/>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67607E42-2B2F-49E9-A129-ABD213DC6EC4}">
  <ds:schemaRefs>
    <ds:schemaRef ds:uri="http://schemas.openxmlformats.org/officeDocument/2006/bibliography"/>
  </ds:schemaRefs>
</ds:datastoreItem>
</file>

<file path=customXml/itemProps2.xml><?xml version="1.0" encoding="utf-8"?>
<ds:datastoreItem xmlns:ds="http://schemas.openxmlformats.org/officeDocument/2006/customXml" ds:itemID="{4D450C22-40A6-4E4C-B34D-D8CC1E4C1B43}"/>
</file>

<file path=customXml/itemProps3.xml><?xml version="1.0" encoding="utf-8"?>
<ds:datastoreItem xmlns:ds="http://schemas.openxmlformats.org/officeDocument/2006/customXml" ds:itemID="{2EC42E35-2C10-472E-AACA-8E5E8B54FC27}"/>
</file>

<file path=customXml/itemProps4.xml><?xml version="1.0" encoding="utf-8"?>
<ds:datastoreItem xmlns:ds="http://schemas.openxmlformats.org/officeDocument/2006/customXml" ds:itemID="{957BC54B-0920-47B6-8D70-0E3FB91457F6}"/>
</file>

<file path=docProps/app.xml><?xml version="1.0" encoding="utf-8"?>
<Properties xmlns="http://schemas.openxmlformats.org/officeDocument/2006/extended-properties" xmlns:vt="http://schemas.openxmlformats.org/officeDocument/2006/docPropsVTypes">
  <Template>Plantilla Spikatech.dotx</Template>
  <TotalTime>271</TotalTime>
  <Pages>9</Pages>
  <Words>1476</Words>
  <Characters>8122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Ojalvo</dc:creator>
  <cp:lastModifiedBy>Iván Pérez Ciruelos</cp:lastModifiedBy>
  <cp:revision>91</cp:revision>
  <cp:lastPrinted>2024-05-13T08:33:00Z</cp:lastPrinted>
  <dcterms:created xsi:type="dcterms:W3CDTF">2021-03-23T15:57:00Z</dcterms:created>
  <dcterms:modified xsi:type="dcterms:W3CDTF">2024-06-05T06:36:00Z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