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5346264" w14:textId="77777777" w:rsidR="00C21C8C" w:rsidRPr="0074772C" w:rsidRDefault="00C21C8C" w:rsidP="009E5829">
      <w:pPr>
        <w:ind w:left="2124" w:hanging="2124"/>
        <w:rPr>
          <w:rFonts w:cs="Arial"/>
          <w:szCs w:val="24"/>
        </w:rPr>
      </w:pPr>
    </w:p>
    <w:p w14:paraId="45AF460F" w14:textId="77777777" w:rsidR="00C21C8C" w:rsidRPr="0074772C" w:rsidRDefault="00C21C8C" w:rsidP="009E5829">
      <w:pPr>
        <w:rPr>
          <w:rFonts w:cs="Arial"/>
          <w:color w:val="E85535"/>
          <w:szCs w:val="24"/>
        </w:rPr>
      </w:pPr>
    </w:p>
    <w:p w14:paraId="701F7BF9" w14:textId="77777777" w:rsidR="00C21C8C" w:rsidRPr="0074772C" w:rsidRDefault="00C21C8C" w:rsidP="009E5829">
      <w:pPr>
        <w:rPr>
          <w:rFonts w:cs="Arial"/>
          <w:color w:val="E85535"/>
          <w:szCs w:val="24"/>
        </w:rPr>
      </w:pPr>
    </w:p>
    <w:p w14:paraId="02E3E716" w14:textId="77777777" w:rsidR="00C21C8C" w:rsidRPr="0074772C" w:rsidRDefault="00C21C8C" w:rsidP="009E5829">
      <w:pPr>
        <w:rPr>
          <w:rFonts w:cs="Arial"/>
          <w:color w:val="E85535"/>
          <w:szCs w:val="24"/>
        </w:rPr>
      </w:pPr>
    </w:p>
    <w:p w14:paraId="5CB3D96B" w14:textId="77777777" w:rsidR="00AF00BE" w:rsidRPr="0074772C" w:rsidRDefault="00AF00BE" w:rsidP="009E5829">
      <w:pPr>
        <w:widowControl w:val="0"/>
        <w:tabs>
          <w:tab w:val="left" w:pos="358"/>
          <w:tab w:val="center" w:pos="4425"/>
        </w:tabs>
        <w:spacing w:after="0" w:line="240" w:lineRule="auto"/>
        <w:jc w:val="center"/>
        <w:rPr>
          <w:rFonts w:ascii="Exo" w:eastAsia="Calibri" w:hAnsi="Exo"/>
          <w:b/>
          <w:bCs/>
          <w:color w:val="CFDE00"/>
          <w:sz w:val="48"/>
          <w:szCs w:val="24"/>
        </w:rPr>
      </w:pPr>
      <w:r w:rsidRPr="0074772C">
        <w:rPr>
          <w:rFonts w:ascii="Exo" w:eastAsia="Calibri" w:hAnsi="Exo" w:cs="Arial"/>
          <w:b/>
          <w:bCs/>
          <w:color w:val="CFDE00"/>
          <w:sz w:val="48"/>
          <w:szCs w:val="24"/>
        </w:rPr>
        <w:t>MANUAL DE CALIDAD</w:t>
      </w:r>
    </w:p>
    <w:p w14:paraId="7AA8B6F5" w14:textId="485E7FA3" w:rsidR="00AF00BE" w:rsidRPr="0074772C" w:rsidRDefault="00FC46BC" w:rsidP="009E5829">
      <w:pPr>
        <w:widowControl w:val="0"/>
        <w:spacing w:after="0" w:line="240" w:lineRule="auto"/>
        <w:jc w:val="center"/>
        <w:rPr>
          <w:rFonts w:ascii="Exo" w:eastAsia="Calibri" w:hAnsi="Exo" w:cs="Arial"/>
          <w:b/>
          <w:bCs/>
          <w:color w:val="CFDE00"/>
          <w:sz w:val="48"/>
          <w:szCs w:val="24"/>
        </w:rPr>
      </w:pPr>
      <w:r w:rsidRPr="0074772C">
        <w:rPr>
          <w:rFonts w:ascii="Exo" w:eastAsia="Calibri" w:hAnsi="Exo" w:cs="Arial"/>
          <w:b/>
          <w:bCs/>
          <w:color w:val="CFDE00"/>
          <w:sz w:val="48"/>
          <w:szCs w:val="24"/>
        </w:rPr>
        <w:t>SPIKA TECH</w:t>
      </w:r>
    </w:p>
    <w:p w14:paraId="357FD415" w14:textId="77777777" w:rsidR="00AF00BE" w:rsidRPr="0074772C" w:rsidRDefault="00AF00BE" w:rsidP="009E5829">
      <w:pPr>
        <w:widowControl w:val="0"/>
        <w:spacing w:after="0" w:line="240" w:lineRule="auto"/>
        <w:jc w:val="center"/>
        <w:rPr>
          <w:rFonts w:ascii="Exo" w:eastAsia="Calibri" w:hAnsi="Exo"/>
          <w:color w:val="BF819E"/>
          <w:sz w:val="40"/>
          <w:szCs w:val="24"/>
        </w:rPr>
      </w:pPr>
    </w:p>
    <w:p w14:paraId="186044D8" w14:textId="03F805DF" w:rsidR="00C21C8C" w:rsidRPr="0074772C" w:rsidRDefault="00AF00BE" w:rsidP="009E5829">
      <w:pPr>
        <w:pStyle w:val="TituloportadaSP"/>
      </w:pPr>
      <w:r w:rsidRPr="0074772C">
        <w:t>Productos sanitarios</w:t>
      </w:r>
    </w:p>
    <w:p w14:paraId="403DDE72" w14:textId="77777777" w:rsidR="00C21C8C" w:rsidRPr="0074772C" w:rsidRDefault="00C21C8C" w:rsidP="009E5829">
      <w:pPr>
        <w:rPr>
          <w:rFonts w:ascii="Exo" w:hAnsi="Exo" w:cs="Arial"/>
          <w:szCs w:val="24"/>
        </w:rPr>
      </w:pPr>
    </w:p>
    <w:p w14:paraId="0EF79BA2" w14:textId="77777777" w:rsidR="00C21C8C" w:rsidRPr="0074772C" w:rsidRDefault="00C21C8C" w:rsidP="009E5829">
      <w:pPr>
        <w:rPr>
          <w:rFonts w:cs="Arial"/>
          <w:szCs w:val="24"/>
        </w:rPr>
      </w:pPr>
    </w:p>
    <w:p w14:paraId="4C1A60EE" w14:textId="77777777" w:rsidR="00C21C8C" w:rsidRPr="0074772C" w:rsidRDefault="00C21C8C" w:rsidP="009E5829">
      <w:pPr>
        <w:rPr>
          <w:rFonts w:cs="Arial"/>
          <w:szCs w:val="24"/>
        </w:rPr>
      </w:pPr>
    </w:p>
    <w:p w14:paraId="2B056474" w14:textId="77777777" w:rsidR="00C21C8C" w:rsidRPr="0074772C" w:rsidRDefault="00C21C8C" w:rsidP="009E5829">
      <w:pPr>
        <w:rPr>
          <w:rFonts w:cs="Arial"/>
          <w:szCs w:val="24"/>
        </w:rPr>
      </w:pPr>
    </w:p>
    <w:tbl>
      <w:tblPr>
        <w:tblStyle w:val="Tablaconcuadrcula"/>
        <w:tblW w:w="9634" w:type="dxa"/>
        <w:tblInd w:w="-431" w:type="dxa"/>
        <w:tblLayout w:type="fixed"/>
        <w:tblLook w:val="04A0" w:firstRow="1" w:lastRow="0" w:firstColumn="1" w:lastColumn="0" w:noHBand="0" w:noVBand="1"/>
      </w:tblPr>
      <w:tblGrid>
        <w:gridCol w:w="1859"/>
        <w:gridCol w:w="2590"/>
        <w:gridCol w:w="2594"/>
        <w:gridCol w:w="2591"/>
      </w:tblGrid>
      <w:tr w:rsidR="00C21C8C" w:rsidRPr="0074772C" w14:paraId="7124E21A" w14:textId="77777777" w:rsidTr="0085544E">
        <w:trPr>
          <w:trHeight w:val="461"/>
        </w:trPr>
        <w:tc>
          <w:tcPr>
            <w:tcW w:w="1859" w:type="dxa"/>
            <w:shd w:val="clear" w:color="auto" w:fill="4D868E"/>
          </w:tcPr>
          <w:p w14:paraId="08EB6F64"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Función:</w:t>
            </w:r>
          </w:p>
        </w:tc>
        <w:tc>
          <w:tcPr>
            <w:tcW w:w="2590" w:type="dxa"/>
            <w:shd w:val="clear" w:color="auto" w:fill="4D868E"/>
          </w:tcPr>
          <w:p w14:paraId="4B1CFA1D"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Elaborado por:</w:t>
            </w:r>
          </w:p>
        </w:tc>
        <w:tc>
          <w:tcPr>
            <w:tcW w:w="2594" w:type="dxa"/>
            <w:shd w:val="clear" w:color="auto" w:fill="4D868E"/>
          </w:tcPr>
          <w:p w14:paraId="31B3F983"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Revisado por:</w:t>
            </w:r>
          </w:p>
        </w:tc>
        <w:tc>
          <w:tcPr>
            <w:tcW w:w="2591" w:type="dxa"/>
            <w:shd w:val="clear" w:color="auto" w:fill="4D868E"/>
          </w:tcPr>
          <w:p w14:paraId="6077DB4C" w14:textId="77777777" w:rsidR="00C21C8C" w:rsidRPr="0074772C" w:rsidRDefault="00EC7E86" w:rsidP="009E5829">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Aprobado por:</w:t>
            </w:r>
          </w:p>
        </w:tc>
      </w:tr>
      <w:tr w:rsidR="0085544E" w:rsidRPr="0074772C" w14:paraId="0A7987B6" w14:textId="77777777" w:rsidTr="0085544E">
        <w:trPr>
          <w:trHeight w:val="461"/>
        </w:trPr>
        <w:tc>
          <w:tcPr>
            <w:tcW w:w="1859" w:type="dxa"/>
            <w:shd w:val="clear" w:color="auto" w:fill="4D868E"/>
          </w:tcPr>
          <w:p w14:paraId="2F02E413" w14:textId="77777777" w:rsidR="0085544E" w:rsidRPr="0074772C" w:rsidRDefault="0085544E" w:rsidP="0085544E">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Departamento:</w:t>
            </w:r>
          </w:p>
        </w:tc>
        <w:tc>
          <w:tcPr>
            <w:tcW w:w="2590" w:type="dxa"/>
          </w:tcPr>
          <w:p w14:paraId="1CF484A5" w14:textId="5EB7229E"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Garantía de Calidad</w:t>
            </w:r>
          </w:p>
        </w:tc>
        <w:tc>
          <w:tcPr>
            <w:tcW w:w="2594" w:type="dxa"/>
          </w:tcPr>
          <w:p w14:paraId="6B917C50" w14:textId="32B7F0F9"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Dirección</w:t>
            </w:r>
          </w:p>
        </w:tc>
        <w:tc>
          <w:tcPr>
            <w:tcW w:w="2591" w:type="dxa"/>
          </w:tcPr>
          <w:p w14:paraId="475B091D" w14:textId="55A457AC"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Garantía de Calidad</w:t>
            </w:r>
          </w:p>
        </w:tc>
      </w:tr>
      <w:tr w:rsidR="0085544E" w:rsidRPr="0074772C" w14:paraId="5C155C5F" w14:textId="77777777" w:rsidTr="0085544E">
        <w:trPr>
          <w:trHeight w:val="461"/>
        </w:trPr>
        <w:tc>
          <w:tcPr>
            <w:tcW w:w="1859" w:type="dxa"/>
            <w:shd w:val="clear" w:color="auto" w:fill="4D868E"/>
          </w:tcPr>
          <w:p w14:paraId="7358135A" w14:textId="77777777" w:rsidR="0085544E" w:rsidRPr="0074772C" w:rsidRDefault="0085544E" w:rsidP="0085544E">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Nombre:</w:t>
            </w:r>
          </w:p>
        </w:tc>
        <w:tc>
          <w:tcPr>
            <w:tcW w:w="2590" w:type="dxa"/>
          </w:tcPr>
          <w:p w14:paraId="14EB536B" w14:textId="1CC44BCF"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Esther Arnaiz</w:t>
            </w:r>
          </w:p>
        </w:tc>
        <w:tc>
          <w:tcPr>
            <w:tcW w:w="2594" w:type="dxa"/>
          </w:tcPr>
          <w:p w14:paraId="22EBDCC1" w14:textId="319D1460"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Carlos Zúñiga</w:t>
            </w:r>
          </w:p>
        </w:tc>
        <w:tc>
          <w:tcPr>
            <w:tcW w:w="2591" w:type="dxa"/>
          </w:tcPr>
          <w:p w14:paraId="4D80AA62" w14:textId="722367FC" w:rsidR="0085544E" w:rsidRPr="0074772C" w:rsidRDefault="0085544E" w:rsidP="0085544E">
            <w:pPr>
              <w:pStyle w:val="Piedepgina"/>
              <w:widowControl w:val="0"/>
              <w:rPr>
                <w:rFonts w:ascii="Roboto Light" w:eastAsia="Calibri" w:hAnsi="Roboto Light"/>
                <w:sz w:val="24"/>
                <w:szCs w:val="24"/>
                <w:lang w:val="es-ES_tradnl"/>
              </w:rPr>
            </w:pPr>
            <w:r>
              <w:rPr>
                <w:rFonts w:ascii="Roboto Light" w:hAnsi="Roboto Light" w:cs="Open Sans"/>
                <w:sz w:val="24"/>
                <w:szCs w:val="24"/>
                <w:lang w:val="de-DE"/>
              </w:rPr>
              <w:t>Iván Pérez</w:t>
            </w:r>
          </w:p>
        </w:tc>
      </w:tr>
      <w:tr w:rsidR="0085544E" w:rsidRPr="0074772C" w14:paraId="228ED97A" w14:textId="77777777" w:rsidTr="0085544E">
        <w:trPr>
          <w:trHeight w:val="765"/>
        </w:trPr>
        <w:tc>
          <w:tcPr>
            <w:tcW w:w="1859" w:type="dxa"/>
            <w:shd w:val="clear" w:color="auto" w:fill="4D868E"/>
          </w:tcPr>
          <w:p w14:paraId="3A85A27F" w14:textId="77777777" w:rsidR="0085544E" w:rsidRPr="0074772C" w:rsidRDefault="0085544E" w:rsidP="0085544E">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Firma:</w:t>
            </w:r>
          </w:p>
        </w:tc>
        <w:tc>
          <w:tcPr>
            <w:tcW w:w="2590" w:type="dxa"/>
          </w:tcPr>
          <w:p w14:paraId="33B7B0E3" w14:textId="77777777" w:rsidR="0085544E" w:rsidRPr="0074772C" w:rsidRDefault="0085544E" w:rsidP="0085544E">
            <w:pPr>
              <w:pStyle w:val="Piedepgina"/>
              <w:widowControl w:val="0"/>
              <w:rPr>
                <w:rFonts w:ascii="Roboto Light" w:eastAsia="Calibri" w:hAnsi="Roboto Light" w:cs="Arial"/>
                <w:sz w:val="24"/>
                <w:szCs w:val="24"/>
                <w:lang w:val="es-ES_tradnl"/>
              </w:rPr>
            </w:pPr>
          </w:p>
        </w:tc>
        <w:tc>
          <w:tcPr>
            <w:tcW w:w="2594" w:type="dxa"/>
          </w:tcPr>
          <w:p w14:paraId="2909CAA2" w14:textId="77777777" w:rsidR="0085544E" w:rsidRPr="0074772C" w:rsidRDefault="0085544E" w:rsidP="0085544E">
            <w:pPr>
              <w:pStyle w:val="Piedepgina"/>
              <w:widowControl w:val="0"/>
              <w:rPr>
                <w:rFonts w:ascii="Roboto Light" w:eastAsia="Calibri" w:hAnsi="Roboto Light" w:cs="Arial"/>
                <w:sz w:val="24"/>
                <w:szCs w:val="24"/>
                <w:lang w:val="es-ES_tradnl"/>
              </w:rPr>
            </w:pPr>
          </w:p>
        </w:tc>
        <w:tc>
          <w:tcPr>
            <w:tcW w:w="2591" w:type="dxa"/>
          </w:tcPr>
          <w:p w14:paraId="77AF7E57" w14:textId="77777777" w:rsidR="0085544E" w:rsidRPr="0074772C" w:rsidRDefault="0085544E" w:rsidP="0085544E">
            <w:pPr>
              <w:pStyle w:val="Piedepgina"/>
              <w:widowControl w:val="0"/>
              <w:rPr>
                <w:rFonts w:ascii="Roboto Light" w:eastAsia="Calibri" w:hAnsi="Roboto Light" w:cs="Arial"/>
                <w:sz w:val="24"/>
                <w:szCs w:val="24"/>
                <w:lang w:val="es-ES_tradnl"/>
              </w:rPr>
            </w:pPr>
          </w:p>
        </w:tc>
      </w:tr>
      <w:tr w:rsidR="0085544E" w:rsidRPr="0074772C" w14:paraId="05681293" w14:textId="77777777" w:rsidTr="0085544E">
        <w:trPr>
          <w:trHeight w:val="461"/>
        </w:trPr>
        <w:tc>
          <w:tcPr>
            <w:tcW w:w="1859" w:type="dxa"/>
            <w:shd w:val="clear" w:color="auto" w:fill="4D868E"/>
          </w:tcPr>
          <w:p w14:paraId="5D39D930" w14:textId="77777777" w:rsidR="0085544E" w:rsidRPr="0074772C" w:rsidRDefault="0085544E" w:rsidP="0085544E">
            <w:pPr>
              <w:pStyle w:val="Piedepgina"/>
              <w:widowControl w:val="0"/>
              <w:rPr>
                <w:rFonts w:ascii="Roboto Light" w:eastAsia="Calibri" w:hAnsi="Roboto Light"/>
                <w:sz w:val="24"/>
                <w:szCs w:val="24"/>
                <w:lang w:val="es-ES_tradnl"/>
              </w:rPr>
            </w:pPr>
            <w:r w:rsidRPr="0074772C">
              <w:rPr>
                <w:rFonts w:ascii="Roboto Light" w:eastAsia="Calibri" w:hAnsi="Roboto Light" w:cs="Arial"/>
                <w:sz w:val="24"/>
                <w:szCs w:val="24"/>
                <w:lang w:val="es-ES_tradnl"/>
              </w:rPr>
              <w:t>Fecha:</w:t>
            </w:r>
          </w:p>
        </w:tc>
        <w:tc>
          <w:tcPr>
            <w:tcW w:w="2590" w:type="dxa"/>
          </w:tcPr>
          <w:p w14:paraId="0F4DE54D" w14:textId="4946E8DE" w:rsidR="0085544E" w:rsidRPr="0074772C" w:rsidRDefault="006B21FB" w:rsidP="0085544E">
            <w:pPr>
              <w:pStyle w:val="Piedepgina"/>
              <w:widowControl w:val="0"/>
              <w:rPr>
                <w:rFonts w:ascii="Roboto Light" w:eastAsia="Calibri" w:hAnsi="Roboto Light" w:cs="Arial"/>
                <w:sz w:val="24"/>
                <w:szCs w:val="24"/>
                <w:lang w:val="es-ES_tradnl"/>
              </w:rPr>
            </w:pPr>
            <w:r>
              <w:rPr>
                <w:rFonts w:ascii="Roboto Light" w:eastAsia="Calibri" w:hAnsi="Roboto Light" w:cs="Arial"/>
                <w:sz w:val="24"/>
                <w:szCs w:val="24"/>
                <w:lang w:val="es-ES_tradnl"/>
              </w:rPr>
              <w:t>10/05/2024</w:t>
            </w:r>
          </w:p>
        </w:tc>
        <w:tc>
          <w:tcPr>
            <w:tcW w:w="2594" w:type="dxa"/>
          </w:tcPr>
          <w:p w14:paraId="3A626CCD" w14:textId="35E9719A" w:rsidR="0085544E" w:rsidRPr="0074772C" w:rsidRDefault="006B21FB" w:rsidP="0085544E">
            <w:pPr>
              <w:pStyle w:val="Piedepgina"/>
              <w:widowControl w:val="0"/>
              <w:rPr>
                <w:rFonts w:ascii="Roboto Light" w:eastAsia="Calibri" w:hAnsi="Roboto Light" w:cs="Arial"/>
                <w:sz w:val="24"/>
                <w:szCs w:val="24"/>
                <w:lang w:val="es-ES_tradnl"/>
              </w:rPr>
            </w:pPr>
            <w:r>
              <w:rPr>
                <w:rFonts w:ascii="Roboto Light" w:eastAsia="Calibri" w:hAnsi="Roboto Light" w:cs="Arial"/>
                <w:sz w:val="24"/>
                <w:szCs w:val="24"/>
                <w:lang w:val="es-ES_tradnl"/>
              </w:rPr>
              <w:t>10/05/2024</w:t>
            </w:r>
          </w:p>
        </w:tc>
        <w:tc>
          <w:tcPr>
            <w:tcW w:w="2591" w:type="dxa"/>
          </w:tcPr>
          <w:p w14:paraId="6CF4C64B" w14:textId="543BB6A2" w:rsidR="0085544E" w:rsidRPr="0074772C" w:rsidRDefault="006B21FB" w:rsidP="0085544E">
            <w:pPr>
              <w:pStyle w:val="Piedepgina"/>
              <w:widowControl w:val="0"/>
              <w:rPr>
                <w:rFonts w:ascii="Roboto Light" w:eastAsia="Calibri" w:hAnsi="Roboto Light" w:cs="Arial"/>
                <w:sz w:val="24"/>
                <w:szCs w:val="24"/>
                <w:lang w:val="es-ES_tradnl"/>
              </w:rPr>
            </w:pPr>
            <w:r>
              <w:rPr>
                <w:rFonts w:ascii="Roboto Light" w:eastAsia="Calibri" w:hAnsi="Roboto Light" w:cs="Arial"/>
                <w:sz w:val="24"/>
                <w:szCs w:val="24"/>
                <w:lang w:val="es-ES_tradnl"/>
              </w:rPr>
              <w:t>10/05/2042</w:t>
            </w:r>
          </w:p>
        </w:tc>
      </w:tr>
    </w:tbl>
    <w:p w14:paraId="049D5777" w14:textId="77777777" w:rsidR="00C21C8C" w:rsidRPr="0074772C" w:rsidRDefault="00C21C8C" w:rsidP="009E5829">
      <w:pPr>
        <w:rPr>
          <w:szCs w:val="24"/>
        </w:rPr>
        <w:sectPr w:rsidR="00C21C8C" w:rsidRPr="0074772C" w:rsidSect="007171DC">
          <w:headerReference w:type="default" r:id="rId11"/>
          <w:footerReference w:type="default" r:id="rId12"/>
          <w:pgSz w:w="11906" w:h="16838"/>
          <w:pgMar w:top="1417" w:right="1701" w:bottom="1247" w:left="1701" w:header="709" w:footer="744" w:gutter="0"/>
          <w:cols w:space="720"/>
          <w:formProt w:val="0"/>
          <w:docGrid w:linePitch="360" w:charSpace="4096"/>
        </w:sectPr>
      </w:pPr>
    </w:p>
    <w:p w14:paraId="2E3F536B" w14:textId="77777777" w:rsidR="00C21C8C" w:rsidRPr="0074772C" w:rsidRDefault="00C21C8C" w:rsidP="009E5829">
      <w:pPr>
        <w:rPr>
          <w:rFonts w:cs="Arial"/>
          <w:szCs w:val="24"/>
        </w:rPr>
      </w:pPr>
    </w:p>
    <w:p w14:paraId="4E700E48" w14:textId="77777777" w:rsidR="00C21C8C" w:rsidRPr="0074772C" w:rsidRDefault="00C21C8C" w:rsidP="009E5829">
      <w:pPr>
        <w:rPr>
          <w:rFonts w:cs="Arial"/>
          <w:szCs w:val="24"/>
        </w:rPr>
      </w:pPr>
    </w:p>
    <w:p w14:paraId="3BE0B4E7" w14:textId="77777777" w:rsidR="00C21C8C" w:rsidRPr="0074772C" w:rsidRDefault="00C21C8C" w:rsidP="009E5829">
      <w:pPr>
        <w:rPr>
          <w:rFonts w:cs="Arial"/>
          <w:szCs w:val="24"/>
        </w:rPr>
      </w:pPr>
    </w:p>
    <w:p w14:paraId="3688C61B" w14:textId="77777777" w:rsidR="00C21C8C" w:rsidRPr="0074772C" w:rsidRDefault="00C21C8C" w:rsidP="009E5829">
      <w:pPr>
        <w:rPr>
          <w:rFonts w:cs="Arial"/>
          <w:szCs w:val="24"/>
        </w:rPr>
      </w:pPr>
    </w:p>
    <w:p w14:paraId="3824B886" w14:textId="77777777" w:rsidR="00C21C8C" w:rsidRPr="0074772C" w:rsidRDefault="00C21C8C" w:rsidP="009E5829">
      <w:pPr>
        <w:rPr>
          <w:rFonts w:cs="Arial"/>
          <w:szCs w:val="24"/>
        </w:rPr>
      </w:pPr>
    </w:p>
    <w:p w14:paraId="73C7C7CA" w14:textId="77777777" w:rsidR="00C21C8C" w:rsidRPr="0074772C" w:rsidRDefault="00C21C8C" w:rsidP="009E5829">
      <w:pPr>
        <w:rPr>
          <w:rFonts w:cs="Arial"/>
          <w:szCs w:val="24"/>
        </w:rPr>
      </w:pPr>
    </w:p>
    <w:p w14:paraId="48952BBF" w14:textId="77777777" w:rsidR="00C21C8C" w:rsidRPr="0074772C" w:rsidRDefault="00C21C8C" w:rsidP="009E5829">
      <w:pPr>
        <w:rPr>
          <w:rFonts w:cs="Arial"/>
          <w:szCs w:val="24"/>
        </w:rPr>
      </w:pPr>
    </w:p>
    <w:p w14:paraId="1DBC153B" w14:textId="77777777" w:rsidR="00C21C8C" w:rsidRPr="0074772C" w:rsidRDefault="00C21C8C" w:rsidP="009E5829">
      <w:pPr>
        <w:rPr>
          <w:rFonts w:cs="Arial"/>
          <w:szCs w:val="24"/>
        </w:rPr>
      </w:pPr>
    </w:p>
    <w:p w14:paraId="09A87CA0" w14:textId="77777777" w:rsidR="00C21C8C" w:rsidRPr="0074772C" w:rsidRDefault="00C21C8C" w:rsidP="009E5829">
      <w:pPr>
        <w:rPr>
          <w:rFonts w:cs="Arial"/>
          <w:szCs w:val="24"/>
        </w:rPr>
      </w:pPr>
    </w:p>
    <w:p w14:paraId="1FC1C54B" w14:textId="77777777" w:rsidR="00C21C8C" w:rsidRPr="0074772C" w:rsidRDefault="00C21C8C" w:rsidP="009E5829">
      <w:pPr>
        <w:rPr>
          <w:rFonts w:cs="Arial"/>
          <w:szCs w:val="24"/>
        </w:rPr>
      </w:pPr>
    </w:p>
    <w:p w14:paraId="67BA8671" w14:textId="77777777" w:rsidR="00C21C8C" w:rsidRPr="0074772C" w:rsidRDefault="00C21C8C" w:rsidP="009E5829">
      <w:pPr>
        <w:rPr>
          <w:rFonts w:cs="Arial"/>
          <w:szCs w:val="24"/>
        </w:rPr>
      </w:pPr>
    </w:p>
    <w:p w14:paraId="79C47FBA" w14:textId="77777777" w:rsidR="00C21C8C" w:rsidRPr="0074772C" w:rsidRDefault="00C21C8C" w:rsidP="009E5829">
      <w:pPr>
        <w:rPr>
          <w:rFonts w:cs="Arial"/>
          <w:szCs w:val="24"/>
        </w:rPr>
      </w:pPr>
    </w:p>
    <w:tbl>
      <w:tblPr>
        <w:tblStyle w:val="Tablaconcuadrcula"/>
        <w:tblW w:w="9498" w:type="dxa"/>
        <w:tblInd w:w="-431" w:type="dxa"/>
        <w:tblLayout w:type="fixed"/>
        <w:tblLook w:val="04A0" w:firstRow="1" w:lastRow="0" w:firstColumn="1" w:lastColumn="0" w:noHBand="0" w:noVBand="1"/>
      </w:tblPr>
      <w:tblGrid>
        <w:gridCol w:w="1420"/>
        <w:gridCol w:w="4251"/>
        <w:gridCol w:w="1986"/>
        <w:gridCol w:w="1841"/>
      </w:tblGrid>
      <w:tr w:rsidR="00C21C8C" w:rsidRPr="0074772C" w14:paraId="796D08FC" w14:textId="77777777" w:rsidTr="00C752C0">
        <w:tc>
          <w:tcPr>
            <w:tcW w:w="9498" w:type="dxa"/>
            <w:gridSpan w:val="4"/>
            <w:shd w:val="clear" w:color="auto" w:fill="4D868E"/>
          </w:tcPr>
          <w:p w14:paraId="02650B3E" w14:textId="77777777" w:rsidR="00C21C8C" w:rsidRPr="0074772C" w:rsidRDefault="00EC7E86" w:rsidP="009E5829">
            <w:pPr>
              <w:widowControl w:val="0"/>
              <w:spacing w:after="0" w:line="240" w:lineRule="auto"/>
              <w:jc w:val="center"/>
              <w:rPr>
                <w:rFonts w:eastAsia="Calibri"/>
                <w:szCs w:val="24"/>
              </w:rPr>
            </w:pPr>
            <w:r w:rsidRPr="0074772C">
              <w:rPr>
                <w:rFonts w:eastAsia="Calibri" w:cs="Arial"/>
                <w:szCs w:val="24"/>
              </w:rPr>
              <w:t>Historial del documento</w:t>
            </w:r>
          </w:p>
        </w:tc>
      </w:tr>
      <w:tr w:rsidR="00C21C8C" w:rsidRPr="0074772C" w14:paraId="7EC87D8F" w14:textId="77777777" w:rsidTr="00C752C0">
        <w:tc>
          <w:tcPr>
            <w:tcW w:w="1420" w:type="dxa"/>
            <w:shd w:val="clear" w:color="auto" w:fill="4D868E"/>
          </w:tcPr>
          <w:p w14:paraId="66FEA5FB"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Versión</w:t>
            </w:r>
          </w:p>
        </w:tc>
        <w:tc>
          <w:tcPr>
            <w:tcW w:w="4251" w:type="dxa"/>
            <w:shd w:val="clear" w:color="auto" w:fill="4D868E"/>
          </w:tcPr>
          <w:p w14:paraId="52327775"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Motivo del cambio</w:t>
            </w:r>
          </w:p>
        </w:tc>
        <w:tc>
          <w:tcPr>
            <w:tcW w:w="1986" w:type="dxa"/>
            <w:shd w:val="clear" w:color="auto" w:fill="4D868E"/>
          </w:tcPr>
          <w:p w14:paraId="751DA535"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Fecha Vigor</w:t>
            </w:r>
          </w:p>
        </w:tc>
        <w:tc>
          <w:tcPr>
            <w:tcW w:w="1841" w:type="dxa"/>
            <w:shd w:val="clear" w:color="auto" w:fill="4D868E"/>
          </w:tcPr>
          <w:p w14:paraId="0D57DD11" w14:textId="77777777" w:rsidR="00C21C8C" w:rsidRPr="0074772C" w:rsidRDefault="00EC7E86" w:rsidP="009E5829">
            <w:pPr>
              <w:widowControl w:val="0"/>
              <w:spacing w:after="0" w:line="240" w:lineRule="auto"/>
              <w:rPr>
                <w:rFonts w:eastAsia="Calibri"/>
                <w:szCs w:val="24"/>
              </w:rPr>
            </w:pPr>
            <w:r w:rsidRPr="0074772C">
              <w:rPr>
                <w:rFonts w:eastAsia="Calibri" w:cs="Arial"/>
                <w:szCs w:val="24"/>
              </w:rPr>
              <w:t>Sustituye a</w:t>
            </w:r>
          </w:p>
        </w:tc>
      </w:tr>
      <w:tr w:rsidR="00FB4FC5" w:rsidRPr="0074772C" w14:paraId="62344C77" w14:textId="77777777" w:rsidTr="00C752C0">
        <w:trPr>
          <w:trHeight w:val="680"/>
        </w:trPr>
        <w:tc>
          <w:tcPr>
            <w:tcW w:w="1420" w:type="dxa"/>
          </w:tcPr>
          <w:p w14:paraId="23A7595C" w14:textId="70322E00" w:rsidR="00FB4FC5" w:rsidRPr="0074772C" w:rsidRDefault="00FB4FC5" w:rsidP="00FB4FC5">
            <w:pPr>
              <w:widowControl w:val="0"/>
              <w:spacing w:before="240" w:after="0" w:line="240" w:lineRule="auto"/>
              <w:jc w:val="center"/>
              <w:rPr>
                <w:rFonts w:eastAsia="Calibri" w:cs="Arial"/>
                <w:szCs w:val="24"/>
              </w:rPr>
            </w:pPr>
            <w:r>
              <w:rPr>
                <w:rFonts w:eastAsia="Calibri" w:cs="Arial"/>
                <w:szCs w:val="24"/>
              </w:rPr>
              <w:t>01</w:t>
            </w:r>
          </w:p>
        </w:tc>
        <w:tc>
          <w:tcPr>
            <w:tcW w:w="4251" w:type="dxa"/>
          </w:tcPr>
          <w:p w14:paraId="661BEC45" w14:textId="07114F6D" w:rsidR="00FB4FC5" w:rsidRPr="00617329" w:rsidRDefault="00FB4FC5" w:rsidP="00FB4FC5">
            <w:pPr>
              <w:widowControl w:val="0"/>
              <w:spacing w:before="240" w:after="0" w:line="240" w:lineRule="auto"/>
              <w:jc w:val="center"/>
              <w:rPr>
                <w:rFonts w:eastAsia="Calibri" w:cs="Arial"/>
                <w:szCs w:val="24"/>
              </w:rPr>
            </w:pPr>
            <w:r>
              <w:rPr>
                <w:rFonts w:eastAsia="Calibri" w:cs="Arial"/>
                <w:szCs w:val="24"/>
              </w:rPr>
              <w:t>Edición inicial</w:t>
            </w:r>
          </w:p>
        </w:tc>
        <w:tc>
          <w:tcPr>
            <w:tcW w:w="1986" w:type="dxa"/>
            <w:shd w:val="clear" w:color="auto" w:fill="auto"/>
          </w:tcPr>
          <w:p w14:paraId="584408B4" w14:textId="1BB34CA3" w:rsidR="00FB4FC5" w:rsidRDefault="00FB4FC5" w:rsidP="00FB4FC5">
            <w:pPr>
              <w:widowControl w:val="0"/>
              <w:spacing w:before="240" w:after="0" w:line="240" w:lineRule="auto"/>
              <w:jc w:val="center"/>
              <w:rPr>
                <w:rFonts w:eastAsia="Calibri" w:cs="Arial"/>
                <w:szCs w:val="24"/>
              </w:rPr>
            </w:pPr>
            <w:r>
              <w:rPr>
                <w:rFonts w:eastAsia="Calibri" w:cs="Arial"/>
                <w:szCs w:val="24"/>
              </w:rPr>
              <w:t>22/02/2024</w:t>
            </w:r>
          </w:p>
        </w:tc>
        <w:tc>
          <w:tcPr>
            <w:tcW w:w="1841" w:type="dxa"/>
            <w:shd w:val="clear" w:color="auto" w:fill="auto"/>
          </w:tcPr>
          <w:p w14:paraId="450EC1F9" w14:textId="4ABFDD41" w:rsidR="00FB4FC5" w:rsidRPr="00617329" w:rsidRDefault="00FB4FC5" w:rsidP="00FB4FC5">
            <w:pPr>
              <w:widowControl w:val="0"/>
              <w:spacing w:before="240" w:after="0" w:line="240" w:lineRule="auto"/>
              <w:jc w:val="center"/>
              <w:rPr>
                <w:rFonts w:eastAsia="Calibri" w:cs="Arial"/>
                <w:szCs w:val="24"/>
              </w:rPr>
            </w:pPr>
            <w:r>
              <w:rPr>
                <w:rFonts w:eastAsia="Calibri" w:cs="Arial"/>
                <w:szCs w:val="24"/>
              </w:rPr>
              <w:t>N/A</w:t>
            </w:r>
          </w:p>
        </w:tc>
      </w:tr>
      <w:tr w:rsidR="00FB4FC5" w:rsidRPr="0074772C" w14:paraId="639F77C0" w14:textId="77777777" w:rsidTr="00C752C0">
        <w:trPr>
          <w:trHeight w:val="680"/>
        </w:trPr>
        <w:tc>
          <w:tcPr>
            <w:tcW w:w="1420" w:type="dxa"/>
          </w:tcPr>
          <w:p w14:paraId="6C85D37A" w14:textId="401A237A" w:rsidR="00FB4FC5" w:rsidRPr="0074772C" w:rsidRDefault="00FB4FC5" w:rsidP="00FB4FC5">
            <w:pPr>
              <w:widowControl w:val="0"/>
              <w:spacing w:before="240" w:after="0" w:line="240" w:lineRule="auto"/>
              <w:jc w:val="center"/>
              <w:rPr>
                <w:rFonts w:eastAsia="Calibri"/>
                <w:szCs w:val="24"/>
              </w:rPr>
            </w:pPr>
            <w:r w:rsidRPr="0074772C">
              <w:rPr>
                <w:rFonts w:eastAsia="Calibri" w:cs="Arial"/>
                <w:szCs w:val="24"/>
              </w:rPr>
              <w:t>0</w:t>
            </w:r>
            <w:r>
              <w:rPr>
                <w:rFonts w:eastAsia="Calibri" w:cs="Arial"/>
                <w:szCs w:val="24"/>
              </w:rPr>
              <w:t>2</w:t>
            </w:r>
          </w:p>
        </w:tc>
        <w:tc>
          <w:tcPr>
            <w:tcW w:w="4251" w:type="dxa"/>
          </w:tcPr>
          <w:p w14:paraId="650EEB53" w14:textId="510D141A" w:rsidR="00FB4FC5" w:rsidRPr="0074772C" w:rsidRDefault="00FB4FC5" w:rsidP="00FB4FC5">
            <w:pPr>
              <w:widowControl w:val="0"/>
              <w:spacing w:before="240" w:after="0" w:line="240" w:lineRule="auto"/>
              <w:jc w:val="center"/>
              <w:rPr>
                <w:rFonts w:eastAsia="Calibri"/>
                <w:szCs w:val="24"/>
              </w:rPr>
            </w:pPr>
            <w:r w:rsidRPr="00617329">
              <w:rPr>
                <w:rFonts w:eastAsia="Calibri" w:cs="Arial"/>
                <w:szCs w:val="24"/>
              </w:rPr>
              <w:t>Incorporar información adicional no contemplada en la redacción inicial del documento</w:t>
            </w:r>
          </w:p>
        </w:tc>
        <w:tc>
          <w:tcPr>
            <w:tcW w:w="1986" w:type="dxa"/>
            <w:shd w:val="clear" w:color="auto" w:fill="auto"/>
          </w:tcPr>
          <w:p w14:paraId="0866C0AC" w14:textId="2402D405" w:rsidR="00FB4FC5" w:rsidRPr="0074772C" w:rsidRDefault="00FB4FC5" w:rsidP="00FB4FC5">
            <w:pPr>
              <w:widowControl w:val="0"/>
              <w:spacing w:before="240" w:after="0" w:line="240" w:lineRule="auto"/>
              <w:jc w:val="center"/>
              <w:rPr>
                <w:rFonts w:eastAsia="Calibri" w:cs="Arial"/>
                <w:szCs w:val="24"/>
              </w:rPr>
            </w:pPr>
            <w:r>
              <w:rPr>
                <w:rFonts w:eastAsia="Calibri" w:cs="Arial"/>
                <w:szCs w:val="24"/>
              </w:rPr>
              <w:t>27/02/2024</w:t>
            </w:r>
          </w:p>
        </w:tc>
        <w:tc>
          <w:tcPr>
            <w:tcW w:w="1841" w:type="dxa"/>
            <w:shd w:val="clear" w:color="auto" w:fill="auto"/>
          </w:tcPr>
          <w:p w14:paraId="68FA4113" w14:textId="7AC89BE0" w:rsidR="00FB4FC5" w:rsidRPr="0074772C" w:rsidRDefault="00FB4FC5" w:rsidP="00FB4FC5">
            <w:pPr>
              <w:widowControl w:val="0"/>
              <w:spacing w:before="240" w:after="0" w:line="240" w:lineRule="auto"/>
              <w:jc w:val="center"/>
              <w:rPr>
                <w:rFonts w:eastAsia="Calibri"/>
                <w:szCs w:val="24"/>
              </w:rPr>
            </w:pPr>
            <w:r w:rsidRPr="00617329">
              <w:rPr>
                <w:rFonts w:eastAsia="Calibri" w:cs="Arial"/>
                <w:szCs w:val="24"/>
              </w:rPr>
              <w:t>MQ-01.0</w:t>
            </w:r>
            <w:r>
              <w:rPr>
                <w:rFonts w:eastAsia="Calibri" w:cs="Arial"/>
                <w:szCs w:val="24"/>
              </w:rPr>
              <w:t>1</w:t>
            </w:r>
          </w:p>
        </w:tc>
      </w:tr>
      <w:tr w:rsidR="0036214E" w:rsidRPr="0074772C" w14:paraId="72CCFB42" w14:textId="77777777" w:rsidTr="00C752C0">
        <w:trPr>
          <w:trHeight w:val="680"/>
        </w:trPr>
        <w:tc>
          <w:tcPr>
            <w:tcW w:w="1420" w:type="dxa"/>
          </w:tcPr>
          <w:p w14:paraId="4EF32AAD" w14:textId="10F071EA" w:rsidR="0036214E" w:rsidRPr="0074772C" w:rsidRDefault="0036214E" w:rsidP="00FB4FC5">
            <w:pPr>
              <w:widowControl w:val="0"/>
              <w:spacing w:before="240" w:after="0" w:line="240" w:lineRule="auto"/>
              <w:jc w:val="center"/>
              <w:rPr>
                <w:rFonts w:eastAsia="Calibri" w:cs="Arial"/>
                <w:szCs w:val="24"/>
              </w:rPr>
            </w:pPr>
            <w:r>
              <w:rPr>
                <w:rFonts w:eastAsia="Calibri" w:cs="Arial"/>
                <w:szCs w:val="24"/>
              </w:rPr>
              <w:t>03</w:t>
            </w:r>
          </w:p>
        </w:tc>
        <w:tc>
          <w:tcPr>
            <w:tcW w:w="4251" w:type="dxa"/>
          </w:tcPr>
          <w:p w14:paraId="61B8FE6B" w14:textId="78B60E30" w:rsidR="0036214E" w:rsidRPr="00617329" w:rsidRDefault="00666D00" w:rsidP="00FB4FC5">
            <w:pPr>
              <w:widowControl w:val="0"/>
              <w:spacing w:before="240" w:after="0" w:line="240" w:lineRule="auto"/>
              <w:jc w:val="center"/>
              <w:rPr>
                <w:rFonts w:eastAsia="Calibri" w:cs="Arial"/>
                <w:szCs w:val="24"/>
              </w:rPr>
            </w:pPr>
            <w:r>
              <w:rPr>
                <w:rFonts w:eastAsia="Calibri" w:cs="Arial"/>
                <w:szCs w:val="24"/>
              </w:rPr>
              <w:t>Corrección de errores relacionados a la auditoría realizada por Aenor</w:t>
            </w:r>
          </w:p>
        </w:tc>
        <w:tc>
          <w:tcPr>
            <w:tcW w:w="1986" w:type="dxa"/>
            <w:shd w:val="clear" w:color="auto" w:fill="auto"/>
          </w:tcPr>
          <w:p w14:paraId="11054B55" w14:textId="12B29C72" w:rsidR="0036214E" w:rsidRDefault="0036214E" w:rsidP="00FB4FC5">
            <w:pPr>
              <w:widowControl w:val="0"/>
              <w:spacing w:before="240" w:after="0" w:line="240" w:lineRule="auto"/>
              <w:jc w:val="center"/>
              <w:rPr>
                <w:rFonts w:eastAsia="Calibri" w:cs="Arial"/>
                <w:szCs w:val="24"/>
              </w:rPr>
            </w:pPr>
            <w:r>
              <w:rPr>
                <w:rFonts w:eastAsia="Calibri" w:cs="Arial"/>
                <w:szCs w:val="24"/>
              </w:rPr>
              <w:t>05/03/2024</w:t>
            </w:r>
          </w:p>
        </w:tc>
        <w:tc>
          <w:tcPr>
            <w:tcW w:w="1841" w:type="dxa"/>
            <w:shd w:val="clear" w:color="auto" w:fill="auto"/>
          </w:tcPr>
          <w:p w14:paraId="1327A40B" w14:textId="0D8D701C" w:rsidR="0036214E" w:rsidRPr="00617329" w:rsidRDefault="0036214E" w:rsidP="00FB4FC5">
            <w:pPr>
              <w:widowControl w:val="0"/>
              <w:spacing w:before="240" w:after="0" w:line="240" w:lineRule="auto"/>
              <w:jc w:val="center"/>
              <w:rPr>
                <w:rFonts w:eastAsia="Calibri" w:cs="Arial"/>
                <w:szCs w:val="24"/>
              </w:rPr>
            </w:pPr>
            <w:r>
              <w:rPr>
                <w:rFonts w:eastAsia="Calibri" w:cs="Arial"/>
                <w:szCs w:val="24"/>
              </w:rPr>
              <w:t>MQ-01.02</w:t>
            </w:r>
          </w:p>
        </w:tc>
      </w:tr>
      <w:tr w:rsidR="00385592" w:rsidRPr="0074772C" w14:paraId="673B9EE3" w14:textId="77777777" w:rsidTr="00C752C0">
        <w:trPr>
          <w:trHeight w:val="680"/>
        </w:trPr>
        <w:tc>
          <w:tcPr>
            <w:tcW w:w="1420" w:type="dxa"/>
          </w:tcPr>
          <w:p w14:paraId="7056D4F6" w14:textId="68CC595A" w:rsidR="00385592" w:rsidRDefault="00385592" w:rsidP="00FB4FC5">
            <w:pPr>
              <w:widowControl w:val="0"/>
              <w:spacing w:before="240" w:after="0" w:line="240" w:lineRule="auto"/>
              <w:jc w:val="center"/>
              <w:rPr>
                <w:rFonts w:eastAsia="Calibri" w:cs="Arial"/>
                <w:szCs w:val="24"/>
              </w:rPr>
            </w:pPr>
            <w:r>
              <w:rPr>
                <w:rFonts w:eastAsia="Calibri" w:cs="Arial"/>
                <w:szCs w:val="24"/>
              </w:rPr>
              <w:t>04</w:t>
            </w:r>
          </w:p>
        </w:tc>
        <w:tc>
          <w:tcPr>
            <w:tcW w:w="4251" w:type="dxa"/>
          </w:tcPr>
          <w:p w14:paraId="4E34CA7E" w14:textId="2D0FE590" w:rsidR="00385592" w:rsidRDefault="00385592" w:rsidP="00FB4FC5">
            <w:pPr>
              <w:widowControl w:val="0"/>
              <w:spacing w:before="240" w:after="0" w:line="240" w:lineRule="auto"/>
              <w:jc w:val="center"/>
              <w:rPr>
                <w:rFonts w:eastAsia="Calibri" w:cs="Arial"/>
                <w:szCs w:val="24"/>
              </w:rPr>
            </w:pPr>
            <w:r>
              <w:rPr>
                <w:rFonts w:eastAsia="Calibri" w:cs="Arial"/>
                <w:szCs w:val="24"/>
              </w:rPr>
              <w:t>Corrección del punto 6.2</w:t>
            </w:r>
            <w:r w:rsidR="00813A51">
              <w:rPr>
                <w:rFonts w:eastAsia="Calibri" w:cs="Arial"/>
                <w:szCs w:val="24"/>
              </w:rPr>
              <w:t xml:space="preserve"> Reglamento y Leyes</w:t>
            </w:r>
            <w:r w:rsidR="008B1F51">
              <w:rPr>
                <w:rFonts w:eastAsia="Calibri" w:cs="Arial"/>
                <w:szCs w:val="24"/>
              </w:rPr>
              <w:t>, corrección del mapa de procesos</w:t>
            </w:r>
            <w:r w:rsidR="00C9164C">
              <w:rPr>
                <w:rFonts w:eastAsia="Calibri" w:cs="Arial"/>
                <w:szCs w:val="24"/>
              </w:rPr>
              <w:t>, actualización de punto 4. Alcance</w:t>
            </w:r>
            <w:r w:rsidR="009D7628">
              <w:rPr>
                <w:rFonts w:eastAsia="Calibri" w:cs="Arial"/>
                <w:szCs w:val="24"/>
              </w:rPr>
              <w:t>, creación del punto 6.3. Requisitos reglamentarios aplicables</w:t>
            </w:r>
          </w:p>
        </w:tc>
        <w:tc>
          <w:tcPr>
            <w:tcW w:w="1986" w:type="dxa"/>
            <w:shd w:val="clear" w:color="auto" w:fill="auto"/>
          </w:tcPr>
          <w:p w14:paraId="5A49179E" w14:textId="60966C6A" w:rsidR="00385592" w:rsidRDefault="00756EDF" w:rsidP="00FB4FC5">
            <w:pPr>
              <w:widowControl w:val="0"/>
              <w:spacing w:before="240" w:after="0" w:line="240" w:lineRule="auto"/>
              <w:jc w:val="center"/>
              <w:rPr>
                <w:rFonts w:eastAsia="Calibri" w:cs="Arial"/>
                <w:szCs w:val="24"/>
              </w:rPr>
            </w:pPr>
            <w:r>
              <w:rPr>
                <w:rFonts w:eastAsia="Calibri" w:cs="Arial"/>
                <w:szCs w:val="24"/>
              </w:rPr>
              <w:t>10/05/2024</w:t>
            </w:r>
          </w:p>
        </w:tc>
        <w:tc>
          <w:tcPr>
            <w:tcW w:w="1841" w:type="dxa"/>
            <w:shd w:val="clear" w:color="auto" w:fill="auto"/>
          </w:tcPr>
          <w:p w14:paraId="411BEC0E" w14:textId="4F8D3A2C" w:rsidR="00385592" w:rsidRDefault="00813A51" w:rsidP="00FB4FC5">
            <w:pPr>
              <w:widowControl w:val="0"/>
              <w:spacing w:before="240" w:after="0" w:line="240" w:lineRule="auto"/>
              <w:jc w:val="center"/>
              <w:rPr>
                <w:rFonts w:eastAsia="Calibri" w:cs="Arial"/>
                <w:szCs w:val="24"/>
              </w:rPr>
            </w:pPr>
            <w:r>
              <w:rPr>
                <w:rFonts w:eastAsia="Calibri" w:cs="Arial"/>
                <w:szCs w:val="24"/>
              </w:rPr>
              <w:t>MQ</w:t>
            </w:r>
            <w:r w:rsidR="00394772">
              <w:rPr>
                <w:rFonts w:eastAsia="Calibri" w:cs="Arial"/>
                <w:szCs w:val="24"/>
              </w:rPr>
              <w:t>-01.03</w:t>
            </w:r>
          </w:p>
        </w:tc>
      </w:tr>
    </w:tbl>
    <w:p w14:paraId="77C1F8A2" w14:textId="77777777" w:rsidR="00C21C8C" w:rsidRPr="0074772C" w:rsidRDefault="00C21C8C" w:rsidP="009E5829">
      <w:pPr>
        <w:rPr>
          <w:rFonts w:cs="Arial"/>
          <w:szCs w:val="24"/>
        </w:rPr>
      </w:pPr>
    </w:p>
    <w:p w14:paraId="676C50AA" w14:textId="77777777" w:rsidR="00C21C8C" w:rsidRPr="0074772C" w:rsidRDefault="00EC7E86" w:rsidP="009E5829">
      <w:pPr>
        <w:rPr>
          <w:rFonts w:cs="Arial"/>
          <w:szCs w:val="24"/>
        </w:rPr>
      </w:pPr>
      <w:r w:rsidRPr="0074772C">
        <w:rPr>
          <w:szCs w:val="24"/>
        </w:rPr>
        <w:br w:type="page"/>
      </w:r>
    </w:p>
    <w:bookmarkStart w:id="0" w:name="_Toc158919811" w:displacedByCustomXml="next"/>
    <w:bookmarkStart w:id="1" w:name="_Hlk67393587" w:displacedByCustomXml="next"/>
    <w:sdt>
      <w:sdtPr>
        <w:rPr>
          <w:rFonts w:eastAsiaTheme="minorHAnsi" w:cs="Open Sans"/>
          <w:b w:val="0"/>
          <w:sz w:val="24"/>
          <w:szCs w:val="20"/>
          <w:lang w:val="es-ES" w:eastAsia="en-US"/>
        </w:rPr>
        <w:id w:val="1293866049"/>
        <w:docPartObj>
          <w:docPartGallery w:val="Table of Contents"/>
          <w:docPartUnique/>
        </w:docPartObj>
      </w:sdtPr>
      <w:sdtEndPr>
        <w:rPr>
          <w:bCs/>
          <w:lang w:val="es-ES_tradnl"/>
        </w:rPr>
      </w:sdtEndPr>
      <w:sdtContent>
        <w:p w14:paraId="1828D90C" w14:textId="77878F40" w:rsidR="00661977" w:rsidRDefault="00661977">
          <w:pPr>
            <w:pStyle w:val="TtuloTDC"/>
          </w:pPr>
          <w:r>
            <w:rPr>
              <w:lang w:val="es-ES"/>
            </w:rPr>
            <w:t>Contenido</w:t>
          </w:r>
        </w:p>
        <w:p w14:paraId="069CA094" w14:textId="72A26045" w:rsidR="009D7628" w:rsidRDefault="00661977">
          <w:pPr>
            <w:pStyle w:val="TDC1"/>
            <w:tabs>
              <w:tab w:val="left" w:pos="440"/>
              <w:tab w:val="right" w:leader="dot" w:pos="9628"/>
            </w:tabs>
            <w:rPr>
              <w:rFonts w:asciiTheme="minorHAnsi" w:hAnsiTheme="minorHAnsi" w:cstheme="minorBidi"/>
              <w:noProof/>
              <w:kern w:val="2"/>
              <w:szCs w:val="24"/>
              <w:lang w:val="es-ES"/>
              <w14:ligatures w14:val="standardContextual"/>
            </w:rPr>
          </w:pPr>
          <w:r>
            <w:fldChar w:fldCharType="begin"/>
          </w:r>
          <w:r>
            <w:instrText xml:space="preserve"> TOC \o "1-3" \h \z \u </w:instrText>
          </w:r>
          <w:r>
            <w:fldChar w:fldCharType="separate"/>
          </w:r>
          <w:hyperlink w:anchor="_Toc164776029" w:history="1">
            <w:r w:rsidR="009D7628" w:rsidRPr="00EB5E8A">
              <w:rPr>
                <w:rStyle w:val="Hipervnculo"/>
                <w:noProof/>
              </w:rPr>
              <w:t>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INTRODUCCIÓN</w:t>
            </w:r>
            <w:r w:rsidR="009D7628">
              <w:rPr>
                <w:noProof/>
                <w:webHidden/>
              </w:rPr>
              <w:tab/>
            </w:r>
            <w:r w:rsidR="009D7628">
              <w:rPr>
                <w:noProof/>
                <w:webHidden/>
              </w:rPr>
              <w:fldChar w:fldCharType="begin"/>
            </w:r>
            <w:r w:rsidR="009D7628">
              <w:rPr>
                <w:noProof/>
                <w:webHidden/>
              </w:rPr>
              <w:instrText xml:space="preserve"> PAGEREF _Toc164776029 \h </w:instrText>
            </w:r>
            <w:r w:rsidR="009D7628">
              <w:rPr>
                <w:noProof/>
                <w:webHidden/>
              </w:rPr>
            </w:r>
            <w:r w:rsidR="009D7628">
              <w:rPr>
                <w:noProof/>
                <w:webHidden/>
              </w:rPr>
              <w:fldChar w:fldCharType="separate"/>
            </w:r>
            <w:r w:rsidR="009D7628">
              <w:rPr>
                <w:noProof/>
                <w:webHidden/>
              </w:rPr>
              <w:t>6</w:t>
            </w:r>
            <w:r w:rsidR="009D7628">
              <w:rPr>
                <w:noProof/>
                <w:webHidden/>
              </w:rPr>
              <w:fldChar w:fldCharType="end"/>
            </w:r>
          </w:hyperlink>
        </w:p>
        <w:p w14:paraId="41C906A3" w14:textId="4FCACF5D"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30" w:history="1">
            <w:r w:rsidR="009D7628" w:rsidRPr="00EB5E8A">
              <w:rPr>
                <w:rStyle w:val="Hipervnculo"/>
                <w:noProof/>
              </w:rPr>
              <w:t>1.1.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Historia</w:t>
            </w:r>
            <w:r w:rsidR="009D7628">
              <w:rPr>
                <w:noProof/>
                <w:webHidden/>
              </w:rPr>
              <w:tab/>
            </w:r>
            <w:r w:rsidR="009D7628">
              <w:rPr>
                <w:noProof/>
                <w:webHidden/>
              </w:rPr>
              <w:fldChar w:fldCharType="begin"/>
            </w:r>
            <w:r w:rsidR="009D7628">
              <w:rPr>
                <w:noProof/>
                <w:webHidden/>
              </w:rPr>
              <w:instrText xml:space="preserve"> PAGEREF _Toc164776030 \h </w:instrText>
            </w:r>
            <w:r w:rsidR="009D7628">
              <w:rPr>
                <w:noProof/>
                <w:webHidden/>
              </w:rPr>
            </w:r>
            <w:r w:rsidR="009D7628">
              <w:rPr>
                <w:noProof/>
                <w:webHidden/>
              </w:rPr>
              <w:fldChar w:fldCharType="separate"/>
            </w:r>
            <w:r w:rsidR="009D7628">
              <w:rPr>
                <w:noProof/>
                <w:webHidden/>
              </w:rPr>
              <w:t>6</w:t>
            </w:r>
            <w:r w:rsidR="009D7628">
              <w:rPr>
                <w:noProof/>
                <w:webHidden/>
              </w:rPr>
              <w:fldChar w:fldCharType="end"/>
            </w:r>
          </w:hyperlink>
        </w:p>
        <w:p w14:paraId="58106FE2" w14:textId="7938A716"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31" w:history="1">
            <w:r w:rsidR="009D7628" w:rsidRPr="00EB5E8A">
              <w:rPr>
                <w:rStyle w:val="Hipervnculo"/>
                <w:noProof/>
              </w:rPr>
              <w:t>1.2.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Misión</w:t>
            </w:r>
            <w:r w:rsidR="009D7628">
              <w:rPr>
                <w:noProof/>
                <w:webHidden/>
              </w:rPr>
              <w:tab/>
            </w:r>
            <w:r w:rsidR="009D7628">
              <w:rPr>
                <w:noProof/>
                <w:webHidden/>
              </w:rPr>
              <w:fldChar w:fldCharType="begin"/>
            </w:r>
            <w:r w:rsidR="009D7628">
              <w:rPr>
                <w:noProof/>
                <w:webHidden/>
              </w:rPr>
              <w:instrText xml:space="preserve"> PAGEREF _Toc164776031 \h </w:instrText>
            </w:r>
            <w:r w:rsidR="009D7628">
              <w:rPr>
                <w:noProof/>
                <w:webHidden/>
              </w:rPr>
            </w:r>
            <w:r w:rsidR="009D7628">
              <w:rPr>
                <w:noProof/>
                <w:webHidden/>
              </w:rPr>
              <w:fldChar w:fldCharType="separate"/>
            </w:r>
            <w:r w:rsidR="009D7628">
              <w:rPr>
                <w:noProof/>
                <w:webHidden/>
              </w:rPr>
              <w:t>7</w:t>
            </w:r>
            <w:r w:rsidR="009D7628">
              <w:rPr>
                <w:noProof/>
                <w:webHidden/>
              </w:rPr>
              <w:fldChar w:fldCharType="end"/>
            </w:r>
          </w:hyperlink>
        </w:p>
        <w:p w14:paraId="09A114AF" w14:textId="09371ACE"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32" w:history="1">
            <w:r w:rsidR="009D7628" w:rsidRPr="00EB5E8A">
              <w:rPr>
                <w:rStyle w:val="Hipervnculo"/>
                <w:noProof/>
              </w:rPr>
              <w:t>1.3.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Visión</w:t>
            </w:r>
            <w:r w:rsidR="009D7628">
              <w:rPr>
                <w:noProof/>
                <w:webHidden/>
              </w:rPr>
              <w:tab/>
            </w:r>
            <w:r w:rsidR="009D7628">
              <w:rPr>
                <w:noProof/>
                <w:webHidden/>
              </w:rPr>
              <w:fldChar w:fldCharType="begin"/>
            </w:r>
            <w:r w:rsidR="009D7628">
              <w:rPr>
                <w:noProof/>
                <w:webHidden/>
              </w:rPr>
              <w:instrText xml:space="preserve"> PAGEREF _Toc164776032 \h </w:instrText>
            </w:r>
            <w:r w:rsidR="009D7628">
              <w:rPr>
                <w:noProof/>
                <w:webHidden/>
              </w:rPr>
            </w:r>
            <w:r w:rsidR="009D7628">
              <w:rPr>
                <w:noProof/>
                <w:webHidden/>
              </w:rPr>
              <w:fldChar w:fldCharType="separate"/>
            </w:r>
            <w:r w:rsidR="009D7628">
              <w:rPr>
                <w:noProof/>
                <w:webHidden/>
              </w:rPr>
              <w:t>7</w:t>
            </w:r>
            <w:r w:rsidR="009D7628">
              <w:rPr>
                <w:noProof/>
                <w:webHidden/>
              </w:rPr>
              <w:fldChar w:fldCharType="end"/>
            </w:r>
          </w:hyperlink>
        </w:p>
        <w:p w14:paraId="03A3406A" w14:textId="7D22740E" w:rsidR="009D7628"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4776033" w:history="1">
            <w:r w:rsidR="009D7628" w:rsidRPr="00EB5E8A">
              <w:rPr>
                <w:rStyle w:val="Hipervnculo"/>
                <w:noProof/>
              </w:rPr>
              <w:t>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GENERALIDADES</w:t>
            </w:r>
            <w:r w:rsidR="009D7628">
              <w:rPr>
                <w:noProof/>
                <w:webHidden/>
              </w:rPr>
              <w:tab/>
            </w:r>
            <w:r w:rsidR="009D7628">
              <w:rPr>
                <w:noProof/>
                <w:webHidden/>
              </w:rPr>
              <w:fldChar w:fldCharType="begin"/>
            </w:r>
            <w:r w:rsidR="009D7628">
              <w:rPr>
                <w:noProof/>
                <w:webHidden/>
              </w:rPr>
              <w:instrText xml:space="preserve"> PAGEREF _Toc164776033 \h </w:instrText>
            </w:r>
            <w:r w:rsidR="009D7628">
              <w:rPr>
                <w:noProof/>
                <w:webHidden/>
              </w:rPr>
            </w:r>
            <w:r w:rsidR="009D7628">
              <w:rPr>
                <w:noProof/>
                <w:webHidden/>
              </w:rPr>
              <w:fldChar w:fldCharType="separate"/>
            </w:r>
            <w:r w:rsidR="009D7628">
              <w:rPr>
                <w:noProof/>
                <w:webHidden/>
              </w:rPr>
              <w:t>8</w:t>
            </w:r>
            <w:r w:rsidR="009D7628">
              <w:rPr>
                <w:noProof/>
                <w:webHidden/>
              </w:rPr>
              <w:fldChar w:fldCharType="end"/>
            </w:r>
          </w:hyperlink>
        </w:p>
        <w:p w14:paraId="28EAD6E2" w14:textId="240C3ED0" w:rsidR="009D7628"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4776034" w:history="1">
            <w:r w:rsidR="009D7628" w:rsidRPr="00EB5E8A">
              <w:rPr>
                <w:rStyle w:val="Hipervnculo"/>
                <w:noProof/>
              </w:rPr>
              <w:t>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OBJETIVO</w:t>
            </w:r>
            <w:r w:rsidR="009D7628">
              <w:rPr>
                <w:noProof/>
                <w:webHidden/>
              </w:rPr>
              <w:tab/>
            </w:r>
            <w:r w:rsidR="009D7628">
              <w:rPr>
                <w:noProof/>
                <w:webHidden/>
              </w:rPr>
              <w:fldChar w:fldCharType="begin"/>
            </w:r>
            <w:r w:rsidR="009D7628">
              <w:rPr>
                <w:noProof/>
                <w:webHidden/>
              </w:rPr>
              <w:instrText xml:space="preserve"> PAGEREF _Toc164776034 \h </w:instrText>
            </w:r>
            <w:r w:rsidR="009D7628">
              <w:rPr>
                <w:noProof/>
                <w:webHidden/>
              </w:rPr>
            </w:r>
            <w:r w:rsidR="009D7628">
              <w:rPr>
                <w:noProof/>
                <w:webHidden/>
              </w:rPr>
              <w:fldChar w:fldCharType="separate"/>
            </w:r>
            <w:r w:rsidR="009D7628">
              <w:rPr>
                <w:noProof/>
                <w:webHidden/>
              </w:rPr>
              <w:t>8</w:t>
            </w:r>
            <w:r w:rsidR="009D7628">
              <w:rPr>
                <w:noProof/>
                <w:webHidden/>
              </w:rPr>
              <w:fldChar w:fldCharType="end"/>
            </w:r>
          </w:hyperlink>
        </w:p>
        <w:p w14:paraId="544274AA" w14:textId="5C8912D2" w:rsidR="009D7628"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4776035" w:history="1">
            <w:r w:rsidR="009D7628" w:rsidRPr="00EB5E8A">
              <w:rPr>
                <w:rStyle w:val="Hipervnculo"/>
                <w:noProof/>
              </w:rPr>
              <w:t>4.</w:t>
            </w:r>
            <w:r w:rsidR="009D7628">
              <w:rPr>
                <w:rFonts w:asciiTheme="minorHAnsi" w:hAnsiTheme="minorHAnsi" w:cstheme="minorBidi"/>
                <w:noProof/>
                <w:kern w:val="2"/>
                <w:szCs w:val="24"/>
                <w:lang w:val="es-ES"/>
                <w14:ligatures w14:val="standardContextual"/>
              </w:rPr>
              <w:tab/>
            </w:r>
            <w:r w:rsidR="009D7628" w:rsidRPr="00EB5E8A">
              <w:rPr>
                <w:rStyle w:val="Hipervnculo"/>
                <w:noProof/>
              </w:rPr>
              <w:t>ALCANCE</w:t>
            </w:r>
            <w:r w:rsidR="009D7628">
              <w:rPr>
                <w:noProof/>
                <w:webHidden/>
              </w:rPr>
              <w:tab/>
            </w:r>
            <w:r w:rsidR="009D7628">
              <w:rPr>
                <w:noProof/>
                <w:webHidden/>
              </w:rPr>
              <w:fldChar w:fldCharType="begin"/>
            </w:r>
            <w:r w:rsidR="009D7628">
              <w:rPr>
                <w:noProof/>
                <w:webHidden/>
              </w:rPr>
              <w:instrText xml:space="preserve"> PAGEREF _Toc164776035 \h </w:instrText>
            </w:r>
            <w:r w:rsidR="009D7628">
              <w:rPr>
                <w:noProof/>
                <w:webHidden/>
              </w:rPr>
            </w:r>
            <w:r w:rsidR="009D7628">
              <w:rPr>
                <w:noProof/>
                <w:webHidden/>
              </w:rPr>
              <w:fldChar w:fldCharType="separate"/>
            </w:r>
            <w:r w:rsidR="009D7628">
              <w:rPr>
                <w:noProof/>
                <w:webHidden/>
              </w:rPr>
              <w:t>9</w:t>
            </w:r>
            <w:r w:rsidR="009D7628">
              <w:rPr>
                <w:noProof/>
                <w:webHidden/>
              </w:rPr>
              <w:fldChar w:fldCharType="end"/>
            </w:r>
          </w:hyperlink>
        </w:p>
        <w:p w14:paraId="1482926D" w14:textId="6C45AE38" w:rsidR="009D7628"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4776036" w:history="1">
            <w:r w:rsidR="009D7628" w:rsidRPr="00EB5E8A">
              <w:rPr>
                <w:rStyle w:val="Hipervnculo"/>
                <w:noProof/>
              </w:rPr>
              <w:t>5.</w:t>
            </w:r>
            <w:r w:rsidR="009D7628">
              <w:rPr>
                <w:rFonts w:asciiTheme="minorHAnsi" w:hAnsiTheme="minorHAnsi" w:cstheme="minorBidi"/>
                <w:noProof/>
                <w:kern w:val="2"/>
                <w:szCs w:val="24"/>
                <w:lang w:val="es-ES"/>
                <w14:ligatures w14:val="standardContextual"/>
              </w:rPr>
              <w:tab/>
            </w:r>
            <w:r w:rsidR="009D7628" w:rsidRPr="00EB5E8A">
              <w:rPr>
                <w:rStyle w:val="Hipervnculo"/>
                <w:noProof/>
              </w:rPr>
              <w:t>CAMPO DE APLICACIÓN</w:t>
            </w:r>
            <w:r w:rsidR="009D7628">
              <w:rPr>
                <w:noProof/>
                <w:webHidden/>
              </w:rPr>
              <w:tab/>
            </w:r>
            <w:r w:rsidR="009D7628">
              <w:rPr>
                <w:noProof/>
                <w:webHidden/>
              </w:rPr>
              <w:fldChar w:fldCharType="begin"/>
            </w:r>
            <w:r w:rsidR="009D7628">
              <w:rPr>
                <w:noProof/>
                <w:webHidden/>
              </w:rPr>
              <w:instrText xml:space="preserve"> PAGEREF _Toc164776036 \h </w:instrText>
            </w:r>
            <w:r w:rsidR="009D7628">
              <w:rPr>
                <w:noProof/>
                <w:webHidden/>
              </w:rPr>
            </w:r>
            <w:r w:rsidR="009D7628">
              <w:rPr>
                <w:noProof/>
                <w:webHidden/>
              </w:rPr>
              <w:fldChar w:fldCharType="separate"/>
            </w:r>
            <w:r w:rsidR="009D7628">
              <w:rPr>
                <w:noProof/>
                <w:webHidden/>
              </w:rPr>
              <w:t>10</w:t>
            </w:r>
            <w:r w:rsidR="009D7628">
              <w:rPr>
                <w:noProof/>
                <w:webHidden/>
              </w:rPr>
              <w:fldChar w:fldCharType="end"/>
            </w:r>
          </w:hyperlink>
        </w:p>
        <w:p w14:paraId="70380BF4" w14:textId="0CEB8BBB" w:rsidR="009D7628"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4776037" w:history="1">
            <w:r w:rsidR="009D7628" w:rsidRPr="00EB5E8A">
              <w:rPr>
                <w:rStyle w:val="Hipervnculo"/>
                <w:noProof/>
              </w:rPr>
              <w:t>6.</w:t>
            </w:r>
            <w:r w:rsidR="009D7628">
              <w:rPr>
                <w:rFonts w:asciiTheme="minorHAnsi" w:hAnsiTheme="minorHAnsi" w:cstheme="minorBidi"/>
                <w:noProof/>
                <w:kern w:val="2"/>
                <w:szCs w:val="24"/>
                <w:lang w:val="es-ES"/>
                <w14:ligatures w14:val="standardContextual"/>
              </w:rPr>
              <w:tab/>
            </w:r>
            <w:r w:rsidR="009D7628" w:rsidRPr="00EB5E8A">
              <w:rPr>
                <w:rStyle w:val="Hipervnculo"/>
                <w:noProof/>
              </w:rPr>
              <w:t>NORMAS</w:t>
            </w:r>
            <w:r w:rsidR="009D7628">
              <w:rPr>
                <w:noProof/>
                <w:webHidden/>
              </w:rPr>
              <w:tab/>
            </w:r>
            <w:r w:rsidR="009D7628">
              <w:rPr>
                <w:noProof/>
                <w:webHidden/>
              </w:rPr>
              <w:fldChar w:fldCharType="begin"/>
            </w:r>
            <w:r w:rsidR="009D7628">
              <w:rPr>
                <w:noProof/>
                <w:webHidden/>
              </w:rPr>
              <w:instrText xml:space="preserve"> PAGEREF _Toc164776037 \h </w:instrText>
            </w:r>
            <w:r w:rsidR="009D7628">
              <w:rPr>
                <w:noProof/>
                <w:webHidden/>
              </w:rPr>
            </w:r>
            <w:r w:rsidR="009D7628">
              <w:rPr>
                <w:noProof/>
                <w:webHidden/>
              </w:rPr>
              <w:fldChar w:fldCharType="separate"/>
            </w:r>
            <w:r w:rsidR="009D7628">
              <w:rPr>
                <w:noProof/>
                <w:webHidden/>
              </w:rPr>
              <w:t>11</w:t>
            </w:r>
            <w:r w:rsidR="009D7628">
              <w:rPr>
                <w:noProof/>
                <w:webHidden/>
              </w:rPr>
              <w:fldChar w:fldCharType="end"/>
            </w:r>
          </w:hyperlink>
        </w:p>
        <w:p w14:paraId="312F7DDD" w14:textId="3AC85E9A"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38" w:history="1">
            <w:r w:rsidR="009D7628" w:rsidRPr="00EB5E8A">
              <w:rPr>
                <w:rStyle w:val="Hipervnculo"/>
                <w:noProof/>
              </w:rPr>
              <w:t>6.1.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Normas</w:t>
            </w:r>
            <w:r w:rsidR="009D7628">
              <w:rPr>
                <w:noProof/>
                <w:webHidden/>
              </w:rPr>
              <w:tab/>
            </w:r>
            <w:r w:rsidR="009D7628">
              <w:rPr>
                <w:noProof/>
                <w:webHidden/>
              </w:rPr>
              <w:fldChar w:fldCharType="begin"/>
            </w:r>
            <w:r w:rsidR="009D7628">
              <w:rPr>
                <w:noProof/>
                <w:webHidden/>
              </w:rPr>
              <w:instrText xml:space="preserve"> PAGEREF _Toc164776038 \h </w:instrText>
            </w:r>
            <w:r w:rsidR="009D7628">
              <w:rPr>
                <w:noProof/>
                <w:webHidden/>
              </w:rPr>
            </w:r>
            <w:r w:rsidR="009D7628">
              <w:rPr>
                <w:noProof/>
                <w:webHidden/>
              </w:rPr>
              <w:fldChar w:fldCharType="separate"/>
            </w:r>
            <w:r w:rsidR="009D7628">
              <w:rPr>
                <w:noProof/>
                <w:webHidden/>
              </w:rPr>
              <w:t>11</w:t>
            </w:r>
            <w:r w:rsidR="009D7628">
              <w:rPr>
                <w:noProof/>
                <w:webHidden/>
              </w:rPr>
              <w:fldChar w:fldCharType="end"/>
            </w:r>
          </w:hyperlink>
        </w:p>
        <w:p w14:paraId="05FC4242" w14:textId="443DA10E"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39" w:history="1">
            <w:r w:rsidR="009D7628" w:rsidRPr="00EB5E8A">
              <w:rPr>
                <w:rStyle w:val="Hipervnculo"/>
                <w:noProof/>
              </w:rPr>
              <w:t>6.2.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Reglamentos y leyes:</w:t>
            </w:r>
            <w:r w:rsidR="009D7628">
              <w:rPr>
                <w:noProof/>
                <w:webHidden/>
              </w:rPr>
              <w:tab/>
            </w:r>
            <w:r w:rsidR="009D7628">
              <w:rPr>
                <w:noProof/>
                <w:webHidden/>
              </w:rPr>
              <w:fldChar w:fldCharType="begin"/>
            </w:r>
            <w:r w:rsidR="009D7628">
              <w:rPr>
                <w:noProof/>
                <w:webHidden/>
              </w:rPr>
              <w:instrText xml:space="preserve"> PAGEREF _Toc164776039 \h </w:instrText>
            </w:r>
            <w:r w:rsidR="009D7628">
              <w:rPr>
                <w:noProof/>
                <w:webHidden/>
              </w:rPr>
            </w:r>
            <w:r w:rsidR="009D7628">
              <w:rPr>
                <w:noProof/>
                <w:webHidden/>
              </w:rPr>
              <w:fldChar w:fldCharType="separate"/>
            </w:r>
            <w:r w:rsidR="009D7628">
              <w:rPr>
                <w:noProof/>
                <w:webHidden/>
              </w:rPr>
              <w:t>11</w:t>
            </w:r>
            <w:r w:rsidR="009D7628">
              <w:rPr>
                <w:noProof/>
                <w:webHidden/>
              </w:rPr>
              <w:fldChar w:fldCharType="end"/>
            </w:r>
          </w:hyperlink>
        </w:p>
        <w:p w14:paraId="39868F94" w14:textId="58ED41B5"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40" w:history="1">
            <w:r w:rsidR="009D7628" w:rsidRPr="00EB5E8A">
              <w:rPr>
                <w:rStyle w:val="Hipervnculo"/>
                <w:noProof/>
              </w:rPr>
              <w:t>6.3.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Requisitos reglamentarios aplicables</w:t>
            </w:r>
            <w:r w:rsidR="009D7628">
              <w:rPr>
                <w:noProof/>
                <w:webHidden/>
              </w:rPr>
              <w:tab/>
            </w:r>
            <w:r w:rsidR="009D7628">
              <w:rPr>
                <w:noProof/>
                <w:webHidden/>
              </w:rPr>
              <w:fldChar w:fldCharType="begin"/>
            </w:r>
            <w:r w:rsidR="009D7628">
              <w:rPr>
                <w:noProof/>
                <w:webHidden/>
              </w:rPr>
              <w:instrText xml:space="preserve"> PAGEREF _Toc164776040 \h </w:instrText>
            </w:r>
            <w:r w:rsidR="009D7628">
              <w:rPr>
                <w:noProof/>
                <w:webHidden/>
              </w:rPr>
            </w:r>
            <w:r w:rsidR="009D7628">
              <w:rPr>
                <w:noProof/>
                <w:webHidden/>
              </w:rPr>
              <w:fldChar w:fldCharType="separate"/>
            </w:r>
            <w:r w:rsidR="009D7628">
              <w:rPr>
                <w:noProof/>
                <w:webHidden/>
              </w:rPr>
              <w:t>11</w:t>
            </w:r>
            <w:r w:rsidR="009D7628">
              <w:rPr>
                <w:noProof/>
                <w:webHidden/>
              </w:rPr>
              <w:fldChar w:fldCharType="end"/>
            </w:r>
          </w:hyperlink>
        </w:p>
        <w:p w14:paraId="7A3F040B" w14:textId="23B02AED" w:rsidR="009D7628"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4776041" w:history="1">
            <w:r w:rsidR="009D7628" w:rsidRPr="00EB5E8A">
              <w:rPr>
                <w:rStyle w:val="Hipervnculo"/>
                <w:noProof/>
              </w:rPr>
              <w:t>7.</w:t>
            </w:r>
            <w:r w:rsidR="009D7628">
              <w:rPr>
                <w:rFonts w:asciiTheme="minorHAnsi" w:hAnsiTheme="minorHAnsi" w:cstheme="minorBidi"/>
                <w:noProof/>
                <w:kern w:val="2"/>
                <w:szCs w:val="24"/>
                <w:lang w:val="es-ES"/>
                <w14:ligatures w14:val="standardContextual"/>
              </w:rPr>
              <w:tab/>
            </w:r>
            <w:r w:rsidR="009D7628" w:rsidRPr="00EB5E8A">
              <w:rPr>
                <w:rStyle w:val="Hipervnculo"/>
                <w:noProof/>
              </w:rPr>
              <w:t>DEFINICIONES Y ACRÓNIMOS</w:t>
            </w:r>
            <w:r w:rsidR="009D7628">
              <w:rPr>
                <w:noProof/>
                <w:webHidden/>
              </w:rPr>
              <w:tab/>
            </w:r>
            <w:r w:rsidR="009D7628">
              <w:rPr>
                <w:noProof/>
                <w:webHidden/>
              </w:rPr>
              <w:fldChar w:fldCharType="begin"/>
            </w:r>
            <w:r w:rsidR="009D7628">
              <w:rPr>
                <w:noProof/>
                <w:webHidden/>
              </w:rPr>
              <w:instrText xml:space="preserve"> PAGEREF _Toc164776041 \h </w:instrText>
            </w:r>
            <w:r w:rsidR="009D7628">
              <w:rPr>
                <w:noProof/>
                <w:webHidden/>
              </w:rPr>
            </w:r>
            <w:r w:rsidR="009D7628">
              <w:rPr>
                <w:noProof/>
                <w:webHidden/>
              </w:rPr>
              <w:fldChar w:fldCharType="separate"/>
            </w:r>
            <w:r w:rsidR="009D7628">
              <w:rPr>
                <w:noProof/>
                <w:webHidden/>
              </w:rPr>
              <w:t>12</w:t>
            </w:r>
            <w:r w:rsidR="009D7628">
              <w:rPr>
                <w:noProof/>
                <w:webHidden/>
              </w:rPr>
              <w:fldChar w:fldCharType="end"/>
            </w:r>
          </w:hyperlink>
        </w:p>
        <w:p w14:paraId="5E8B0DAF" w14:textId="5CE936C5" w:rsidR="009D7628"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4776042" w:history="1">
            <w:r w:rsidR="009D7628" w:rsidRPr="00EB5E8A">
              <w:rPr>
                <w:rStyle w:val="Hipervnculo"/>
                <w:noProof/>
              </w:rPr>
              <w:t>8.</w:t>
            </w:r>
            <w:r w:rsidR="009D7628">
              <w:rPr>
                <w:rFonts w:asciiTheme="minorHAnsi" w:hAnsiTheme="minorHAnsi" w:cstheme="minorBidi"/>
                <w:noProof/>
                <w:kern w:val="2"/>
                <w:szCs w:val="24"/>
                <w:lang w:val="es-ES"/>
                <w14:ligatures w14:val="standardContextual"/>
              </w:rPr>
              <w:tab/>
            </w:r>
            <w:r w:rsidR="009D7628" w:rsidRPr="00EB5E8A">
              <w:rPr>
                <w:rStyle w:val="Hipervnculo"/>
                <w:noProof/>
              </w:rPr>
              <w:t>SISTEMA DE GESTIÓN DE CALIDAD</w:t>
            </w:r>
            <w:r w:rsidR="009D7628">
              <w:rPr>
                <w:noProof/>
                <w:webHidden/>
              </w:rPr>
              <w:tab/>
            </w:r>
            <w:r w:rsidR="009D7628">
              <w:rPr>
                <w:noProof/>
                <w:webHidden/>
              </w:rPr>
              <w:fldChar w:fldCharType="begin"/>
            </w:r>
            <w:r w:rsidR="009D7628">
              <w:rPr>
                <w:noProof/>
                <w:webHidden/>
              </w:rPr>
              <w:instrText xml:space="preserve"> PAGEREF _Toc164776042 \h </w:instrText>
            </w:r>
            <w:r w:rsidR="009D7628">
              <w:rPr>
                <w:noProof/>
                <w:webHidden/>
              </w:rPr>
            </w:r>
            <w:r w:rsidR="009D7628">
              <w:rPr>
                <w:noProof/>
                <w:webHidden/>
              </w:rPr>
              <w:fldChar w:fldCharType="separate"/>
            </w:r>
            <w:r w:rsidR="009D7628">
              <w:rPr>
                <w:noProof/>
                <w:webHidden/>
              </w:rPr>
              <w:t>13</w:t>
            </w:r>
            <w:r w:rsidR="009D7628">
              <w:rPr>
                <w:noProof/>
                <w:webHidden/>
              </w:rPr>
              <w:fldChar w:fldCharType="end"/>
            </w:r>
          </w:hyperlink>
        </w:p>
        <w:p w14:paraId="1798DDCD" w14:textId="56E806E8"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43" w:history="1">
            <w:r w:rsidR="009D7628" w:rsidRPr="00EB5E8A">
              <w:rPr>
                <w:rStyle w:val="Hipervnculo"/>
                <w:noProof/>
              </w:rPr>
              <w:t>8.1.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Manual de Calidad</w:t>
            </w:r>
            <w:r w:rsidR="009D7628">
              <w:rPr>
                <w:noProof/>
                <w:webHidden/>
              </w:rPr>
              <w:tab/>
            </w:r>
            <w:r w:rsidR="009D7628">
              <w:rPr>
                <w:noProof/>
                <w:webHidden/>
              </w:rPr>
              <w:fldChar w:fldCharType="begin"/>
            </w:r>
            <w:r w:rsidR="009D7628">
              <w:rPr>
                <w:noProof/>
                <w:webHidden/>
              </w:rPr>
              <w:instrText xml:space="preserve"> PAGEREF _Toc164776043 \h </w:instrText>
            </w:r>
            <w:r w:rsidR="009D7628">
              <w:rPr>
                <w:noProof/>
                <w:webHidden/>
              </w:rPr>
            </w:r>
            <w:r w:rsidR="009D7628">
              <w:rPr>
                <w:noProof/>
                <w:webHidden/>
              </w:rPr>
              <w:fldChar w:fldCharType="separate"/>
            </w:r>
            <w:r w:rsidR="009D7628">
              <w:rPr>
                <w:noProof/>
                <w:webHidden/>
              </w:rPr>
              <w:t>14</w:t>
            </w:r>
            <w:r w:rsidR="009D7628">
              <w:rPr>
                <w:noProof/>
                <w:webHidden/>
              </w:rPr>
              <w:fldChar w:fldCharType="end"/>
            </w:r>
          </w:hyperlink>
        </w:p>
        <w:p w14:paraId="5E81B22D" w14:textId="5E97EF7D"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44" w:history="1">
            <w:r w:rsidR="009D7628" w:rsidRPr="00EB5E8A">
              <w:rPr>
                <w:rStyle w:val="Hipervnculo"/>
                <w:noProof/>
              </w:rPr>
              <w:t>8.2.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Archivo de producto sanitario</w:t>
            </w:r>
            <w:r w:rsidR="009D7628">
              <w:rPr>
                <w:noProof/>
                <w:webHidden/>
              </w:rPr>
              <w:tab/>
            </w:r>
            <w:r w:rsidR="009D7628">
              <w:rPr>
                <w:noProof/>
                <w:webHidden/>
              </w:rPr>
              <w:fldChar w:fldCharType="begin"/>
            </w:r>
            <w:r w:rsidR="009D7628">
              <w:rPr>
                <w:noProof/>
                <w:webHidden/>
              </w:rPr>
              <w:instrText xml:space="preserve"> PAGEREF _Toc164776044 \h </w:instrText>
            </w:r>
            <w:r w:rsidR="009D7628">
              <w:rPr>
                <w:noProof/>
                <w:webHidden/>
              </w:rPr>
            </w:r>
            <w:r w:rsidR="009D7628">
              <w:rPr>
                <w:noProof/>
                <w:webHidden/>
              </w:rPr>
              <w:fldChar w:fldCharType="separate"/>
            </w:r>
            <w:r w:rsidR="009D7628">
              <w:rPr>
                <w:noProof/>
                <w:webHidden/>
              </w:rPr>
              <w:t>14</w:t>
            </w:r>
            <w:r w:rsidR="009D7628">
              <w:rPr>
                <w:noProof/>
                <w:webHidden/>
              </w:rPr>
              <w:fldChar w:fldCharType="end"/>
            </w:r>
          </w:hyperlink>
        </w:p>
        <w:p w14:paraId="309D44BC" w14:textId="706A2269"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45" w:history="1">
            <w:r w:rsidR="009D7628" w:rsidRPr="00EB5E8A">
              <w:rPr>
                <w:rStyle w:val="Hipervnculo"/>
                <w:noProof/>
              </w:rPr>
              <w:t>8.3.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Control de los documentos</w:t>
            </w:r>
            <w:r w:rsidR="009D7628">
              <w:rPr>
                <w:noProof/>
                <w:webHidden/>
              </w:rPr>
              <w:tab/>
            </w:r>
            <w:r w:rsidR="009D7628">
              <w:rPr>
                <w:noProof/>
                <w:webHidden/>
              </w:rPr>
              <w:fldChar w:fldCharType="begin"/>
            </w:r>
            <w:r w:rsidR="009D7628">
              <w:rPr>
                <w:noProof/>
                <w:webHidden/>
              </w:rPr>
              <w:instrText xml:space="preserve"> PAGEREF _Toc164776045 \h </w:instrText>
            </w:r>
            <w:r w:rsidR="009D7628">
              <w:rPr>
                <w:noProof/>
                <w:webHidden/>
              </w:rPr>
            </w:r>
            <w:r w:rsidR="009D7628">
              <w:rPr>
                <w:noProof/>
                <w:webHidden/>
              </w:rPr>
              <w:fldChar w:fldCharType="separate"/>
            </w:r>
            <w:r w:rsidR="009D7628">
              <w:rPr>
                <w:noProof/>
                <w:webHidden/>
              </w:rPr>
              <w:t>15</w:t>
            </w:r>
            <w:r w:rsidR="009D7628">
              <w:rPr>
                <w:noProof/>
                <w:webHidden/>
              </w:rPr>
              <w:fldChar w:fldCharType="end"/>
            </w:r>
          </w:hyperlink>
        </w:p>
        <w:p w14:paraId="1C62B8B7" w14:textId="210748DB" w:rsidR="009D7628" w:rsidRDefault="00000000">
          <w:pPr>
            <w:pStyle w:val="TDC1"/>
            <w:tabs>
              <w:tab w:val="left" w:pos="440"/>
              <w:tab w:val="right" w:leader="dot" w:pos="9628"/>
            </w:tabs>
            <w:rPr>
              <w:rFonts w:asciiTheme="minorHAnsi" w:hAnsiTheme="minorHAnsi" w:cstheme="minorBidi"/>
              <w:noProof/>
              <w:kern w:val="2"/>
              <w:szCs w:val="24"/>
              <w:lang w:val="es-ES"/>
              <w14:ligatures w14:val="standardContextual"/>
            </w:rPr>
          </w:pPr>
          <w:hyperlink w:anchor="_Toc164776046" w:history="1">
            <w:r w:rsidR="009D7628" w:rsidRPr="00EB5E8A">
              <w:rPr>
                <w:rStyle w:val="Hipervnculo"/>
                <w:noProof/>
              </w:rPr>
              <w:t>9.</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RESPONSABILIDAD DE LA DIRECCIÓN.</w:t>
            </w:r>
            <w:r w:rsidR="009D7628">
              <w:rPr>
                <w:noProof/>
                <w:webHidden/>
              </w:rPr>
              <w:tab/>
            </w:r>
            <w:r w:rsidR="009D7628">
              <w:rPr>
                <w:noProof/>
                <w:webHidden/>
              </w:rPr>
              <w:fldChar w:fldCharType="begin"/>
            </w:r>
            <w:r w:rsidR="009D7628">
              <w:rPr>
                <w:noProof/>
                <w:webHidden/>
              </w:rPr>
              <w:instrText xml:space="preserve"> PAGEREF _Toc164776046 \h </w:instrText>
            </w:r>
            <w:r w:rsidR="009D7628">
              <w:rPr>
                <w:noProof/>
                <w:webHidden/>
              </w:rPr>
            </w:r>
            <w:r w:rsidR="009D7628">
              <w:rPr>
                <w:noProof/>
                <w:webHidden/>
              </w:rPr>
              <w:fldChar w:fldCharType="separate"/>
            </w:r>
            <w:r w:rsidR="009D7628">
              <w:rPr>
                <w:noProof/>
                <w:webHidden/>
              </w:rPr>
              <w:t>16</w:t>
            </w:r>
            <w:r w:rsidR="009D7628">
              <w:rPr>
                <w:noProof/>
                <w:webHidden/>
              </w:rPr>
              <w:fldChar w:fldCharType="end"/>
            </w:r>
          </w:hyperlink>
        </w:p>
        <w:p w14:paraId="125504D9" w14:textId="4071E1B9"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47" w:history="1">
            <w:r w:rsidR="009D7628" w:rsidRPr="00EB5E8A">
              <w:rPr>
                <w:rStyle w:val="Hipervnculo"/>
                <w:noProof/>
              </w:rPr>
              <w:t>9.1.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Compromiso de la dirección:</w:t>
            </w:r>
            <w:r w:rsidR="009D7628">
              <w:rPr>
                <w:noProof/>
                <w:webHidden/>
              </w:rPr>
              <w:tab/>
            </w:r>
            <w:r w:rsidR="009D7628">
              <w:rPr>
                <w:noProof/>
                <w:webHidden/>
              </w:rPr>
              <w:fldChar w:fldCharType="begin"/>
            </w:r>
            <w:r w:rsidR="009D7628">
              <w:rPr>
                <w:noProof/>
                <w:webHidden/>
              </w:rPr>
              <w:instrText xml:space="preserve"> PAGEREF _Toc164776047 \h </w:instrText>
            </w:r>
            <w:r w:rsidR="009D7628">
              <w:rPr>
                <w:noProof/>
                <w:webHidden/>
              </w:rPr>
            </w:r>
            <w:r w:rsidR="009D7628">
              <w:rPr>
                <w:noProof/>
                <w:webHidden/>
              </w:rPr>
              <w:fldChar w:fldCharType="separate"/>
            </w:r>
            <w:r w:rsidR="009D7628">
              <w:rPr>
                <w:noProof/>
                <w:webHidden/>
              </w:rPr>
              <w:t>16</w:t>
            </w:r>
            <w:r w:rsidR="009D7628">
              <w:rPr>
                <w:noProof/>
                <w:webHidden/>
              </w:rPr>
              <w:fldChar w:fldCharType="end"/>
            </w:r>
          </w:hyperlink>
        </w:p>
        <w:p w14:paraId="62A7AD6E" w14:textId="46534839"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48" w:history="1">
            <w:r w:rsidR="009D7628" w:rsidRPr="00EB5E8A">
              <w:rPr>
                <w:rStyle w:val="Hipervnculo"/>
                <w:noProof/>
              </w:rPr>
              <w:t>9.2.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Enfoque al cliente</w:t>
            </w:r>
            <w:r w:rsidR="009D7628">
              <w:rPr>
                <w:noProof/>
                <w:webHidden/>
              </w:rPr>
              <w:tab/>
            </w:r>
            <w:r w:rsidR="009D7628">
              <w:rPr>
                <w:noProof/>
                <w:webHidden/>
              </w:rPr>
              <w:fldChar w:fldCharType="begin"/>
            </w:r>
            <w:r w:rsidR="009D7628">
              <w:rPr>
                <w:noProof/>
                <w:webHidden/>
              </w:rPr>
              <w:instrText xml:space="preserve"> PAGEREF _Toc164776048 \h </w:instrText>
            </w:r>
            <w:r w:rsidR="009D7628">
              <w:rPr>
                <w:noProof/>
                <w:webHidden/>
              </w:rPr>
            </w:r>
            <w:r w:rsidR="009D7628">
              <w:rPr>
                <w:noProof/>
                <w:webHidden/>
              </w:rPr>
              <w:fldChar w:fldCharType="separate"/>
            </w:r>
            <w:r w:rsidR="009D7628">
              <w:rPr>
                <w:noProof/>
                <w:webHidden/>
              </w:rPr>
              <w:t>16</w:t>
            </w:r>
            <w:r w:rsidR="009D7628">
              <w:rPr>
                <w:noProof/>
                <w:webHidden/>
              </w:rPr>
              <w:fldChar w:fldCharType="end"/>
            </w:r>
          </w:hyperlink>
        </w:p>
        <w:p w14:paraId="55B5426E" w14:textId="04604AE3"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49" w:history="1">
            <w:r w:rsidR="009D7628" w:rsidRPr="00EB5E8A">
              <w:rPr>
                <w:rStyle w:val="Hipervnculo"/>
                <w:noProof/>
              </w:rPr>
              <w:t>9.3.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Política de Calidad</w:t>
            </w:r>
            <w:r w:rsidR="009D7628">
              <w:rPr>
                <w:noProof/>
                <w:webHidden/>
              </w:rPr>
              <w:tab/>
            </w:r>
            <w:r w:rsidR="009D7628">
              <w:rPr>
                <w:noProof/>
                <w:webHidden/>
              </w:rPr>
              <w:fldChar w:fldCharType="begin"/>
            </w:r>
            <w:r w:rsidR="009D7628">
              <w:rPr>
                <w:noProof/>
                <w:webHidden/>
              </w:rPr>
              <w:instrText xml:space="preserve"> PAGEREF _Toc164776049 \h </w:instrText>
            </w:r>
            <w:r w:rsidR="009D7628">
              <w:rPr>
                <w:noProof/>
                <w:webHidden/>
              </w:rPr>
            </w:r>
            <w:r w:rsidR="009D7628">
              <w:rPr>
                <w:noProof/>
                <w:webHidden/>
              </w:rPr>
              <w:fldChar w:fldCharType="separate"/>
            </w:r>
            <w:r w:rsidR="009D7628">
              <w:rPr>
                <w:noProof/>
                <w:webHidden/>
              </w:rPr>
              <w:t>16</w:t>
            </w:r>
            <w:r w:rsidR="009D7628">
              <w:rPr>
                <w:noProof/>
                <w:webHidden/>
              </w:rPr>
              <w:fldChar w:fldCharType="end"/>
            </w:r>
          </w:hyperlink>
        </w:p>
        <w:p w14:paraId="25C25E43" w14:textId="0076D372"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50" w:history="1">
            <w:r w:rsidR="009D7628" w:rsidRPr="00EB5E8A">
              <w:rPr>
                <w:rStyle w:val="Hipervnculo"/>
                <w:noProof/>
              </w:rPr>
              <w:t>10.</w:t>
            </w:r>
            <w:r w:rsidR="009D7628">
              <w:rPr>
                <w:rFonts w:asciiTheme="minorHAnsi" w:hAnsiTheme="minorHAnsi" w:cstheme="minorBidi"/>
                <w:noProof/>
                <w:kern w:val="2"/>
                <w:szCs w:val="24"/>
                <w:lang w:val="es-ES"/>
                <w14:ligatures w14:val="standardContextual"/>
              </w:rPr>
              <w:tab/>
            </w:r>
            <w:r w:rsidR="009D7628" w:rsidRPr="00EB5E8A">
              <w:rPr>
                <w:rStyle w:val="Hipervnculo"/>
                <w:noProof/>
              </w:rPr>
              <w:t>PLANIFICACIÓN</w:t>
            </w:r>
            <w:r w:rsidR="009D7628">
              <w:rPr>
                <w:noProof/>
                <w:webHidden/>
              </w:rPr>
              <w:tab/>
            </w:r>
            <w:r w:rsidR="009D7628">
              <w:rPr>
                <w:noProof/>
                <w:webHidden/>
              </w:rPr>
              <w:fldChar w:fldCharType="begin"/>
            </w:r>
            <w:r w:rsidR="009D7628">
              <w:rPr>
                <w:noProof/>
                <w:webHidden/>
              </w:rPr>
              <w:instrText xml:space="preserve"> PAGEREF _Toc164776050 \h </w:instrText>
            </w:r>
            <w:r w:rsidR="009D7628">
              <w:rPr>
                <w:noProof/>
                <w:webHidden/>
              </w:rPr>
            </w:r>
            <w:r w:rsidR="009D7628">
              <w:rPr>
                <w:noProof/>
                <w:webHidden/>
              </w:rPr>
              <w:fldChar w:fldCharType="separate"/>
            </w:r>
            <w:r w:rsidR="009D7628">
              <w:rPr>
                <w:noProof/>
                <w:webHidden/>
              </w:rPr>
              <w:t>17</w:t>
            </w:r>
            <w:r w:rsidR="009D7628">
              <w:rPr>
                <w:noProof/>
                <w:webHidden/>
              </w:rPr>
              <w:fldChar w:fldCharType="end"/>
            </w:r>
          </w:hyperlink>
        </w:p>
        <w:p w14:paraId="2CA70430" w14:textId="5B6C1205"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51" w:history="1">
            <w:r w:rsidR="009D7628" w:rsidRPr="00EB5E8A">
              <w:rPr>
                <w:rStyle w:val="Hipervnculo"/>
                <w:noProof/>
              </w:rPr>
              <w:t>10.1.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Planificación del Sistema de Gestión de la Calidad</w:t>
            </w:r>
            <w:r w:rsidR="009D7628">
              <w:rPr>
                <w:noProof/>
                <w:webHidden/>
              </w:rPr>
              <w:tab/>
            </w:r>
            <w:r w:rsidR="009D7628">
              <w:rPr>
                <w:noProof/>
                <w:webHidden/>
              </w:rPr>
              <w:fldChar w:fldCharType="begin"/>
            </w:r>
            <w:r w:rsidR="009D7628">
              <w:rPr>
                <w:noProof/>
                <w:webHidden/>
              </w:rPr>
              <w:instrText xml:space="preserve"> PAGEREF _Toc164776051 \h </w:instrText>
            </w:r>
            <w:r w:rsidR="009D7628">
              <w:rPr>
                <w:noProof/>
                <w:webHidden/>
              </w:rPr>
            </w:r>
            <w:r w:rsidR="009D7628">
              <w:rPr>
                <w:noProof/>
                <w:webHidden/>
              </w:rPr>
              <w:fldChar w:fldCharType="separate"/>
            </w:r>
            <w:r w:rsidR="009D7628">
              <w:rPr>
                <w:noProof/>
                <w:webHidden/>
              </w:rPr>
              <w:t>18</w:t>
            </w:r>
            <w:r w:rsidR="009D7628">
              <w:rPr>
                <w:noProof/>
                <w:webHidden/>
              </w:rPr>
              <w:fldChar w:fldCharType="end"/>
            </w:r>
          </w:hyperlink>
        </w:p>
        <w:p w14:paraId="1E5862BB" w14:textId="1B263ECE"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52" w:history="1">
            <w:r w:rsidR="009D7628" w:rsidRPr="00EB5E8A">
              <w:rPr>
                <w:rStyle w:val="Hipervnculo"/>
                <w:noProof/>
              </w:rPr>
              <w:t>11.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RESPONSABILIDAD, AUTORIDAD Y COMUNICACIÓN.</w:t>
            </w:r>
            <w:r w:rsidR="009D7628">
              <w:rPr>
                <w:noProof/>
                <w:webHidden/>
              </w:rPr>
              <w:tab/>
            </w:r>
            <w:r w:rsidR="009D7628">
              <w:rPr>
                <w:noProof/>
                <w:webHidden/>
              </w:rPr>
              <w:fldChar w:fldCharType="begin"/>
            </w:r>
            <w:r w:rsidR="009D7628">
              <w:rPr>
                <w:noProof/>
                <w:webHidden/>
              </w:rPr>
              <w:instrText xml:space="preserve"> PAGEREF _Toc164776052 \h </w:instrText>
            </w:r>
            <w:r w:rsidR="009D7628">
              <w:rPr>
                <w:noProof/>
                <w:webHidden/>
              </w:rPr>
            </w:r>
            <w:r w:rsidR="009D7628">
              <w:rPr>
                <w:noProof/>
                <w:webHidden/>
              </w:rPr>
              <w:fldChar w:fldCharType="separate"/>
            </w:r>
            <w:r w:rsidR="009D7628">
              <w:rPr>
                <w:noProof/>
                <w:webHidden/>
              </w:rPr>
              <w:t>18</w:t>
            </w:r>
            <w:r w:rsidR="009D7628">
              <w:rPr>
                <w:noProof/>
                <w:webHidden/>
              </w:rPr>
              <w:fldChar w:fldCharType="end"/>
            </w:r>
          </w:hyperlink>
        </w:p>
        <w:p w14:paraId="3FD069BD" w14:textId="2F6EF980"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53" w:history="1">
            <w:r w:rsidR="009D7628" w:rsidRPr="00EB5E8A">
              <w:rPr>
                <w:rStyle w:val="Hipervnculo"/>
                <w:noProof/>
              </w:rPr>
              <w:t>11.1.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Responsabilidad y autoridad.</w:t>
            </w:r>
            <w:r w:rsidR="009D7628">
              <w:rPr>
                <w:noProof/>
                <w:webHidden/>
              </w:rPr>
              <w:tab/>
            </w:r>
            <w:r w:rsidR="009D7628">
              <w:rPr>
                <w:noProof/>
                <w:webHidden/>
              </w:rPr>
              <w:fldChar w:fldCharType="begin"/>
            </w:r>
            <w:r w:rsidR="009D7628">
              <w:rPr>
                <w:noProof/>
                <w:webHidden/>
              </w:rPr>
              <w:instrText xml:space="preserve"> PAGEREF _Toc164776053 \h </w:instrText>
            </w:r>
            <w:r w:rsidR="009D7628">
              <w:rPr>
                <w:noProof/>
                <w:webHidden/>
              </w:rPr>
            </w:r>
            <w:r w:rsidR="009D7628">
              <w:rPr>
                <w:noProof/>
                <w:webHidden/>
              </w:rPr>
              <w:fldChar w:fldCharType="separate"/>
            </w:r>
            <w:r w:rsidR="009D7628">
              <w:rPr>
                <w:noProof/>
                <w:webHidden/>
              </w:rPr>
              <w:t>18</w:t>
            </w:r>
            <w:r w:rsidR="009D7628">
              <w:rPr>
                <w:noProof/>
                <w:webHidden/>
              </w:rPr>
              <w:fldChar w:fldCharType="end"/>
            </w:r>
          </w:hyperlink>
        </w:p>
        <w:p w14:paraId="39754E47" w14:textId="5D9E7132"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54" w:history="1">
            <w:r w:rsidR="009D7628" w:rsidRPr="00EB5E8A">
              <w:rPr>
                <w:rStyle w:val="Hipervnculo"/>
                <w:noProof/>
              </w:rPr>
              <w:t>11.2.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Representante de la dirección.</w:t>
            </w:r>
            <w:r w:rsidR="009D7628">
              <w:rPr>
                <w:noProof/>
                <w:webHidden/>
              </w:rPr>
              <w:tab/>
            </w:r>
            <w:r w:rsidR="009D7628">
              <w:rPr>
                <w:noProof/>
                <w:webHidden/>
              </w:rPr>
              <w:fldChar w:fldCharType="begin"/>
            </w:r>
            <w:r w:rsidR="009D7628">
              <w:rPr>
                <w:noProof/>
                <w:webHidden/>
              </w:rPr>
              <w:instrText xml:space="preserve"> PAGEREF _Toc164776054 \h </w:instrText>
            </w:r>
            <w:r w:rsidR="009D7628">
              <w:rPr>
                <w:noProof/>
                <w:webHidden/>
              </w:rPr>
            </w:r>
            <w:r w:rsidR="009D7628">
              <w:rPr>
                <w:noProof/>
                <w:webHidden/>
              </w:rPr>
              <w:fldChar w:fldCharType="separate"/>
            </w:r>
            <w:r w:rsidR="009D7628">
              <w:rPr>
                <w:noProof/>
                <w:webHidden/>
              </w:rPr>
              <w:t>20</w:t>
            </w:r>
            <w:r w:rsidR="009D7628">
              <w:rPr>
                <w:noProof/>
                <w:webHidden/>
              </w:rPr>
              <w:fldChar w:fldCharType="end"/>
            </w:r>
          </w:hyperlink>
        </w:p>
        <w:p w14:paraId="6448D2BB" w14:textId="5D7382B1"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55" w:history="1">
            <w:r w:rsidR="009D7628" w:rsidRPr="00EB5E8A">
              <w:rPr>
                <w:rStyle w:val="Hipervnculo"/>
                <w:noProof/>
              </w:rPr>
              <w:t>12.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REVISIÓN POR LA DIRECCIÓN</w:t>
            </w:r>
            <w:r w:rsidR="009D7628">
              <w:rPr>
                <w:noProof/>
                <w:webHidden/>
              </w:rPr>
              <w:tab/>
            </w:r>
            <w:r w:rsidR="009D7628">
              <w:rPr>
                <w:noProof/>
                <w:webHidden/>
              </w:rPr>
              <w:fldChar w:fldCharType="begin"/>
            </w:r>
            <w:r w:rsidR="009D7628">
              <w:rPr>
                <w:noProof/>
                <w:webHidden/>
              </w:rPr>
              <w:instrText xml:space="preserve"> PAGEREF _Toc164776055 \h </w:instrText>
            </w:r>
            <w:r w:rsidR="009D7628">
              <w:rPr>
                <w:noProof/>
                <w:webHidden/>
              </w:rPr>
            </w:r>
            <w:r w:rsidR="009D7628">
              <w:rPr>
                <w:noProof/>
                <w:webHidden/>
              </w:rPr>
              <w:fldChar w:fldCharType="separate"/>
            </w:r>
            <w:r w:rsidR="009D7628">
              <w:rPr>
                <w:noProof/>
                <w:webHidden/>
              </w:rPr>
              <w:t>23</w:t>
            </w:r>
            <w:r w:rsidR="009D7628">
              <w:rPr>
                <w:noProof/>
                <w:webHidden/>
              </w:rPr>
              <w:fldChar w:fldCharType="end"/>
            </w:r>
          </w:hyperlink>
        </w:p>
        <w:p w14:paraId="58C94113" w14:textId="378AA142"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56" w:history="1">
            <w:r w:rsidR="009D7628" w:rsidRPr="00EB5E8A">
              <w:rPr>
                <w:rStyle w:val="Hipervnculo"/>
                <w:noProof/>
              </w:rPr>
              <w:t>13.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GESTIÓN DE LOS RECURSOS</w:t>
            </w:r>
            <w:r w:rsidR="009D7628">
              <w:rPr>
                <w:noProof/>
                <w:webHidden/>
              </w:rPr>
              <w:tab/>
            </w:r>
            <w:r w:rsidR="009D7628">
              <w:rPr>
                <w:noProof/>
                <w:webHidden/>
              </w:rPr>
              <w:fldChar w:fldCharType="begin"/>
            </w:r>
            <w:r w:rsidR="009D7628">
              <w:rPr>
                <w:noProof/>
                <w:webHidden/>
              </w:rPr>
              <w:instrText xml:space="preserve"> PAGEREF _Toc164776056 \h </w:instrText>
            </w:r>
            <w:r w:rsidR="009D7628">
              <w:rPr>
                <w:noProof/>
                <w:webHidden/>
              </w:rPr>
            </w:r>
            <w:r w:rsidR="009D7628">
              <w:rPr>
                <w:noProof/>
                <w:webHidden/>
              </w:rPr>
              <w:fldChar w:fldCharType="separate"/>
            </w:r>
            <w:r w:rsidR="009D7628">
              <w:rPr>
                <w:noProof/>
                <w:webHidden/>
              </w:rPr>
              <w:t>25</w:t>
            </w:r>
            <w:r w:rsidR="009D7628">
              <w:rPr>
                <w:noProof/>
                <w:webHidden/>
              </w:rPr>
              <w:fldChar w:fldCharType="end"/>
            </w:r>
          </w:hyperlink>
        </w:p>
        <w:p w14:paraId="3BD25A62" w14:textId="09A6BD7B"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57" w:history="1">
            <w:r w:rsidR="009D7628" w:rsidRPr="00EB5E8A">
              <w:rPr>
                <w:rStyle w:val="Hipervnculo"/>
                <w:noProof/>
              </w:rPr>
              <w:t>13.1.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Provisión de recursos</w:t>
            </w:r>
            <w:r w:rsidR="009D7628">
              <w:rPr>
                <w:noProof/>
                <w:webHidden/>
              </w:rPr>
              <w:tab/>
            </w:r>
            <w:r w:rsidR="009D7628">
              <w:rPr>
                <w:noProof/>
                <w:webHidden/>
              </w:rPr>
              <w:fldChar w:fldCharType="begin"/>
            </w:r>
            <w:r w:rsidR="009D7628">
              <w:rPr>
                <w:noProof/>
                <w:webHidden/>
              </w:rPr>
              <w:instrText xml:space="preserve"> PAGEREF _Toc164776057 \h </w:instrText>
            </w:r>
            <w:r w:rsidR="009D7628">
              <w:rPr>
                <w:noProof/>
                <w:webHidden/>
              </w:rPr>
            </w:r>
            <w:r w:rsidR="009D7628">
              <w:rPr>
                <w:noProof/>
                <w:webHidden/>
              </w:rPr>
              <w:fldChar w:fldCharType="separate"/>
            </w:r>
            <w:r w:rsidR="009D7628">
              <w:rPr>
                <w:noProof/>
                <w:webHidden/>
              </w:rPr>
              <w:t>25</w:t>
            </w:r>
            <w:r w:rsidR="009D7628">
              <w:rPr>
                <w:noProof/>
                <w:webHidden/>
              </w:rPr>
              <w:fldChar w:fldCharType="end"/>
            </w:r>
          </w:hyperlink>
        </w:p>
        <w:p w14:paraId="0FE22B56" w14:textId="148FFB84"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58" w:history="1">
            <w:r w:rsidR="009D7628" w:rsidRPr="00EB5E8A">
              <w:rPr>
                <w:rStyle w:val="Hipervnculo"/>
                <w:noProof/>
              </w:rPr>
              <w:t>13.2.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Recursos humanos</w:t>
            </w:r>
            <w:r w:rsidR="009D7628">
              <w:rPr>
                <w:noProof/>
                <w:webHidden/>
              </w:rPr>
              <w:tab/>
            </w:r>
            <w:r w:rsidR="009D7628">
              <w:rPr>
                <w:noProof/>
                <w:webHidden/>
              </w:rPr>
              <w:fldChar w:fldCharType="begin"/>
            </w:r>
            <w:r w:rsidR="009D7628">
              <w:rPr>
                <w:noProof/>
                <w:webHidden/>
              </w:rPr>
              <w:instrText xml:space="preserve"> PAGEREF _Toc164776058 \h </w:instrText>
            </w:r>
            <w:r w:rsidR="009D7628">
              <w:rPr>
                <w:noProof/>
                <w:webHidden/>
              </w:rPr>
            </w:r>
            <w:r w:rsidR="009D7628">
              <w:rPr>
                <w:noProof/>
                <w:webHidden/>
              </w:rPr>
              <w:fldChar w:fldCharType="separate"/>
            </w:r>
            <w:r w:rsidR="009D7628">
              <w:rPr>
                <w:noProof/>
                <w:webHidden/>
              </w:rPr>
              <w:t>25</w:t>
            </w:r>
            <w:r w:rsidR="009D7628">
              <w:rPr>
                <w:noProof/>
                <w:webHidden/>
              </w:rPr>
              <w:fldChar w:fldCharType="end"/>
            </w:r>
          </w:hyperlink>
        </w:p>
        <w:p w14:paraId="72A52B86" w14:textId="30484675"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59" w:history="1">
            <w:r w:rsidR="009D7628" w:rsidRPr="00EB5E8A">
              <w:rPr>
                <w:rStyle w:val="Hipervnculo"/>
                <w:noProof/>
              </w:rPr>
              <w:t>13.3.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Infraestructura</w:t>
            </w:r>
            <w:r w:rsidR="009D7628">
              <w:rPr>
                <w:noProof/>
                <w:webHidden/>
              </w:rPr>
              <w:tab/>
            </w:r>
            <w:r w:rsidR="009D7628">
              <w:rPr>
                <w:noProof/>
                <w:webHidden/>
              </w:rPr>
              <w:fldChar w:fldCharType="begin"/>
            </w:r>
            <w:r w:rsidR="009D7628">
              <w:rPr>
                <w:noProof/>
                <w:webHidden/>
              </w:rPr>
              <w:instrText xml:space="preserve"> PAGEREF _Toc164776059 \h </w:instrText>
            </w:r>
            <w:r w:rsidR="009D7628">
              <w:rPr>
                <w:noProof/>
                <w:webHidden/>
              </w:rPr>
            </w:r>
            <w:r w:rsidR="009D7628">
              <w:rPr>
                <w:noProof/>
                <w:webHidden/>
              </w:rPr>
              <w:fldChar w:fldCharType="separate"/>
            </w:r>
            <w:r w:rsidR="009D7628">
              <w:rPr>
                <w:noProof/>
                <w:webHidden/>
              </w:rPr>
              <w:t>26</w:t>
            </w:r>
            <w:r w:rsidR="009D7628">
              <w:rPr>
                <w:noProof/>
                <w:webHidden/>
              </w:rPr>
              <w:fldChar w:fldCharType="end"/>
            </w:r>
          </w:hyperlink>
        </w:p>
        <w:p w14:paraId="4583B71B" w14:textId="50BFAEE8"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60" w:history="1">
            <w:r w:rsidR="009D7628" w:rsidRPr="00EB5E8A">
              <w:rPr>
                <w:rStyle w:val="Hipervnculo"/>
                <w:noProof/>
              </w:rPr>
              <w:t>13.4.</w:t>
            </w:r>
            <w:r w:rsidR="009D7628">
              <w:rPr>
                <w:rFonts w:asciiTheme="minorHAnsi" w:hAnsiTheme="minorHAnsi" w:cstheme="minorBidi"/>
                <w:noProof/>
                <w:kern w:val="2"/>
                <w:szCs w:val="24"/>
                <w:lang w:val="es-ES"/>
                <w14:ligatures w14:val="standardContextual"/>
              </w:rPr>
              <w:tab/>
            </w:r>
            <w:r w:rsidR="009D7628" w:rsidRPr="00EB5E8A">
              <w:rPr>
                <w:rStyle w:val="Hipervnculo"/>
                <w:noProof/>
              </w:rPr>
              <w:t>Ambiente de trabajo y control de la contaminación</w:t>
            </w:r>
            <w:r w:rsidR="009D7628">
              <w:rPr>
                <w:noProof/>
                <w:webHidden/>
              </w:rPr>
              <w:tab/>
            </w:r>
            <w:r w:rsidR="009D7628">
              <w:rPr>
                <w:noProof/>
                <w:webHidden/>
              </w:rPr>
              <w:fldChar w:fldCharType="begin"/>
            </w:r>
            <w:r w:rsidR="009D7628">
              <w:rPr>
                <w:noProof/>
                <w:webHidden/>
              </w:rPr>
              <w:instrText xml:space="preserve"> PAGEREF _Toc164776060 \h </w:instrText>
            </w:r>
            <w:r w:rsidR="009D7628">
              <w:rPr>
                <w:noProof/>
                <w:webHidden/>
              </w:rPr>
            </w:r>
            <w:r w:rsidR="009D7628">
              <w:rPr>
                <w:noProof/>
                <w:webHidden/>
              </w:rPr>
              <w:fldChar w:fldCharType="separate"/>
            </w:r>
            <w:r w:rsidR="009D7628">
              <w:rPr>
                <w:noProof/>
                <w:webHidden/>
              </w:rPr>
              <w:t>26</w:t>
            </w:r>
            <w:r w:rsidR="009D7628">
              <w:rPr>
                <w:noProof/>
                <w:webHidden/>
              </w:rPr>
              <w:fldChar w:fldCharType="end"/>
            </w:r>
          </w:hyperlink>
        </w:p>
        <w:p w14:paraId="6914515C" w14:textId="1FEA31BF"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61" w:history="1">
            <w:r w:rsidR="009D7628" w:rsidRPr="00EB5E8A">
              <w:rPr>
                <w:rStyle w:val="Hipervnculo"/>
                <w:noProof/>
              </w:rPr>
              <w:t>14.</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REALIZACIÓN DEL PRODUCTO</w:t>
            </w:r>
            <w:r w:rsidR="009D7628">
              <w:rPr>
                <w:noProof/>
                <w:webHidden/>
              </w:rPr>
              <w:tab/>
            </w:r>
            <w:r w:rsidR="009D7628">
              <w:rPr>
                <w:noProof/>
                <w:webHidden/>
              </w:rPr>
              <w:fldChar w:fldCharType="begin"/>
            </w:r>
            <w:r w:rsidR="009D7628">
              <w:rPr>
                <w:noProof/>
                <w:webHidden/>
              </w:rPr>
              <w:instrText xml:space="preserve"> PAGEREF _Toc164776061 \h </w:instrText>
            </w:r>
            <w:r w:rsidR="009D7628">
              <w:rPr>
                <w:noProof/>
                <w:webHidden/>
              </w:rPr>
            </w:r>
            <w:r w:rsidR="009D7628">
              <w:rPr>
                <w:noProof/>
                <w:webHidden/>
              </w:rPr>
              <w:fldChar w:fldCharType="separate"/>
            </w:r>
            <w:r w:rsidR="009D7628">
              <w:rPr>
                <w:noProof/>
                <w:webHidden/>
              </w:rPr>
              <w:t>26</w:t>
            </w:r>
            <w:r w:rsidR="009D7628">
              <w:rPr>
                <w:noProof/>
                <w:webHidden/>
              </w:rPr>
              <w:fldChar w:fldCharType="end"/>
            </w:r>
          </w:hyperlink>
        </w:p>
        <w:p w14:paraId="4B822C5C" w14:textId="69227116"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62" w:history="1">
            <w:r w:rsidR="009D7628" w:rsidRPr="00EB5E8A">
              <w:rPr>
                <w:rStyle w:val="Hipervnculo"/>
                <w:noProof/>
              </w:rPr>
              <w:t>14.1.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Planificación de la realización del producto</w:t>
            </w:r>
            <w:r w:rsidR="009D7628">
              <w:rPr>
                <w:noProof/>
                <w:webHidden/>
              </w:rPr>
              <w:tab/>
            </w:r>
            <w:r w:rsidR="009D7628">
              <w:rPr>
                <w:noProof/>
                <w:webHidden/>
              </w:rPr>
              <w:fldChar w:fldCharType="begin"/>
            </w:r>
            <w:r w:rsidR="009D7628">
              <w:rPr>
                <w:noProof/>
                <w:webHidden/>
              </w:rPr>
              <w:instrText xml:space="preserve"> PAGEREF _Toc164776062 \h </w:instrText>
            </w:r>
            <w:r w:rsidR="009D7628">
              <w:rPr>
                <w:noProof/>
                <w:webHidden/>
              </w:rPr>
            </w:r>
            <w:r w:rsidR="009D7628">
              <w:rPr>
                <w:noProof/>
                <w:webHidden/>
              </w:rPr>
              <w:fldChar w:fldCharType="separate"/>
            </w:r>
            <w:r w:rsidR="009D7628">
              <w:rPr>
                <w:noProof/>
                <w:webHidden/>
              </w:rPr>
              <w:t>26</w:t>
            </w:r>
            <w:r w:rsidR="009D7628">
              <w:rPr>
                <w:noProof/>
                <w:webHidden/>
              </w:rPr>
              <w:fldChar w:fldCharType="end"/>
            </w:r>
          </w:hyperlink>
        </w:p>
        <w:p w14:paraId="5BEC9B83" w14:textId="534E12F4"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63" w:history="1">
            <w:r w:rsidR="009D7628" w:rsidRPr="00EB5E8A">
              <w:rPr>
                <w:rStyle w:val="Hipervnculo"/>
                <w:noProof/>
              </w:rPr>
              <w:t>14.2.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Determinación de los requisitos relacionados con el producto</w:t>
            </w:r>
            <w:r w:rsidR="009D7628">
              <w:rPr>
                <w:noProof/>
                <w:webHidden/>
              </w:rPr>
              <w:tab/>
            </w:r>
            <w:r w:rsidR="009D7628">
              <w:rPr>
                <w:noProof/>
                <w:webHidden/>
              </w:rPr>
              <w:fldChar w:fldCharType="begin"/>
            </w:r>
            <w:r w:rsidR="009D7628">
              <w:rPr>
                <w:noProof/>
                <w:webHidden/>
              </w:rPr>
              <w:instrText xml:space="preserve"> PAGEREF _Toc164776063 \h </w:instrText>
            </w:r>
            <w:r w:rsidR="009D7628">
              <w:rPr>
                <w:noProof/>
                <w:webHidden/>
              </w:rPr>
            </w:r>
            <w:r w:rsidR="009D7628">
              <w:rPr>
                <w:noProof/>
                <w:webHidden/>
              </w:rPr>
              <w:fldChar w:fldCharType="separate"/>
            </w:r>
            <w:r w:rsidR="009D7628">
              <w:rPr>
                <w:noProof/>
                <w:webHidden/>
              </w:rPr>
              <w:t>26</w:t>
            </w:r>
            <w:r w:rsidR="009D7628">
              <w:rPr>
                <w:noProof/>
                <w:webHidden/>
              </w:rPr>
              <w:fldChar w:fldCharType="end"/>
            </w:r>
          </w:hyperlink>
        </w:p>
        <w:p w14:paraId="1F16E57B" w14:textId="3B73A68B"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64" w:history="1">
            <w:r w:rsidR="009D7628" w:rsidRPr="00EB5E8A">
              <w:rPr>
                <w:rStyle w:val="Hipervnculo"/>
                <w:noProof/>
              </w:rPr>
              <w:t>14.3.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Revisión de los requisitos relacionado con el producto</w:t>
            </w:r>
            <w:r w:rsidR="009D7628">
              <w:rPr>
                <w:noProof/>
                <w:webHidden/>
              </w:rPr>
              <w:tab/>
            </w:r>
            <w:r w:rsidR="009D7628">
              <w:rPr>
                <w:noProof/>
                <w:webHidden/>
              </w:rPr>
              <w:fldChar w:fldCharType="begin"/>
            </w:r>
            <w:r w:rsidR="009D7628">
              <w:rPr>
                <w:noProof/>
                <w:webHidden/>
              </w:rPr>
              <w:instrText xml:space="preserve"> PAGEREF _Toc164776064 \h </w:instrText>
            </w:r>
            <w:r w:rsidR="009D7628">
              <w:rPr>
                <w:noProof/>
                <w:webHidden/>
              </w:rPr>
            </w:r>
            <w:r w:rsidR="009D7628">
              <w:rPr>
                <w:noProof/>
                <w:webHidden/>
              </w:rPr>
              <w:fldChar w:fldCharType="separate"/>
            </w:r>
            <w:r w:rsidR="009D7628">
              <w:rPr>
                <w:noProof/>
                <w:webHidden/>
              </w:rPr>
              <w:t>27</w:t>
            </w:r>
            <w:r w:rsidR="009D7628">
              <w:rPr>
                <w:noProof/>
                <w:webHidden/>
              </w:rPr>
              <w:fldChar w:fldCharType="end"/>
            </w:r>
          </w:hyperlink>
        </w:p>
        <w:p w14:paraId="4C6E60F2" w14:textId="1FB9BBD3"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65" w:history="1">
            <w:r w:rsidR="009D7628" w:rsidRPr="00EB5E8A">
              <w:rPr>
                <w:rStyle w:val="Hipervnculo"/>
                <w:noProof/>
              </w:rPr>
              <w:t>14.4.</w:t>
            </w:r>
            <w:r w:rsidR="009D7628">
              <w:rPr>
                <w:rFonts w:asciiTheme="minorHAnsi" w:hAnsiTheme="minorHAnsi" w:cstheme="minorBidi"/>
                <w:noProof/>
                <w:kern w:val="2"/>
                <w:szCs w:val="24"/>
                <w:lang w:val="es-ES"/>
                <w14:ligatures w14:val="standardContextual"/>
              </w:rPr>
              <w:tab/>
            </w:r>
            <w:r w:rsidR="009D7628" w:rsidRPr="00EB5E8A">
              <w:rPr>
                <w:rStyle w:val="Hipervnculo"/>
                <w:noProof/>
              </w:rPr>
              <w:t>Comunicación con el cliente</w:t>
            </w:r>
            <w:r w:rsidR="009D7628">
              <w:rPr>
                <w:noProof/>
                <w:webHidden/>
              </w:rPr>
              <w:tab/>
            </w:r>
            <w:r w:rsidR="009D7628">
              <w:rPr>
                <w:noProof/>
                <w:webHidden/>
              </w:rPr>
              <w:fldChar w:fldCharType="begin"/>
            </w:r>
            <w:r w:rsidR="009D7628">
              <w:rPr>
                <w:noProof/>
                <w:webHidden/>
              </w:rPr>
              <w:instrText xml:space="preserve"> PAGEREF _Toc164776065 \h </w:instrText>
            </w:r>
            <w:r w:rsidR="009D7628">
              <w:rPr>
                <w:noProof/>
                <w:webHidden/>
              </w:rPr>
            </w:r>
            <w:r w:rsidR="009D7628">
              <w:rPr>
                <w:noProof/>
                <w:webHidden/>
              </w:rPr>
              <w:fldChar w:fldCharType="separate"/>
            </w:r>
            <w:r w:rsidR="009D7628">
              <w:rPr>
                <w:noProof/>
                <w:webHidden/>
              </w:rPr>
              <w:t>27</w:t>
            </w:r>
            <w:r w:rsidR="009D7628">
              <w:rPr>
                <w:noProof/>
                <w:webHidden/>
              </w:rPr>
              <w:fldChar w:fldCharType="end"/>
            </w:r>
          </w:hyperlink>
        </w:p>
        <w:p w14:paraId="418A05C5" w14:textId="1520C6DE"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66" w:history="1">
            <w:r w:rsidR="009D7628" w:rsidRPr="00EB5E8A">
              <w:rPr>
                <w:rStyle w:val="Hipervnculo"/>
                <w:noProof/>
              </w:rPr>
              <w:t>15.</w:t>
            </w:r>
            <w:r w:rsidR="009D7628">
              <w:rPr>
                <w:rFonts w:asciiTheme="minorHAnsi" w:hAnsiTheme="minorHAnsi" w:cstheme="minorBidi"/>
                <w:noProof/>
                <w:kern w:val="2"/>
                <w:szCs w:val="24"/>
                <w:lang w:val="es-ES"/>
                <w14:ligatures w14:val="standardContextual"/>
              </w:rPr>
              <w:tab/>
            </w:r>
            <w:r w:rsidR="009D7628" w:rsidRPr="00EB5E8A">
              <w:rPr>
                <w:rStyle w:val="Hipervnculo"/>
                <w:noProof/>
              </w:rPr>
              <w:t>DISEÑO Y DESARROLLO</w:t>
            </w:r>
            <w:r w:rsidR="009D7628">
              <w:rPr>
                <w:noProof/>
                <w:webHidden/>
              </w:rPr>
              <w:tab/>
            </w:r>
            <w:r w:rsidR="009D7628">
              <w:rPr>
                <w:noProof/>
                <w:webHidden/>
              </w:rPr>
              <w:fldChar w:fldCharType="begin"/>
            </w:r>
            <w:r w:rsidR="009D7628">
              <w:rPr>
                <w:noProof/>
                <w:webHidden/>
              </w:rPr>
              <w:instrText xml:space="preserve"> PAGEREF _Toc164776066 \h </w:instrText>
            </w:r>
            <w:r w:rsidR="009D7628">
              <w:rPr>
                <w:noProof/>
                <w:webHidden/>
              </w:rPr>
            </w:r>
            <w:r w:rsidR="009D7628">
              <w:rPr>
                <w:noProof/>
                <w:webHidden/>
              </w:rPr>
              <w:fldChar w:fldCharType="separate"/>
            </w:r>
            <w:r w:rsidR="009D7628">
              <w:rPr>
                <w:noProof/>
                <w:webHidden/>
              </w:rPr>
              <w:t>28</w:t>
            </w:r>
            <w:r w:rsidR="009D7628">
              <w:rPr>
                <w:noProof/>
                <w:webHidden/>
              </w:rPr>
              <w:fldChar w:fldCharType="end"/>
            </w:r>
          </w:hyperlink>
        </w:p>
        <w:p w14:paraId="670C38F2" w14:textId="34FB4143"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67" w:history="1">
            <w:r w:rsidR="009D7628" w:rsidRPr="00EB5E8A">
              <w:rPr>
                <w:rStyle w:val="Hipervnculo"/>
                <w:noProof/>
              </w:rPr>
              <w:t>15.1.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Generalidades</w:t>
            </w:r>
            <w:r w:rsidR="009D7628">
              <w:rPr>
                <w:noProof/>
                <w:webHidden/>
              </w:rPr>
              <w:tab/>
            </w:r>
            <w:r w:rsidR="009D7628">
              <w:rPr>
                <w:noProof/>
                <w:webHidden/>
              </w:rPr>
              <w:fldChar w:fldCharType="begin"/>
            </w:r>
            <w:r w:rsidR="009D7628">
              <w:rPr>
                <w:noProof/>
                <w:webHidden/>
              </w:rPr>
              <w:instrText xml:space="preserve"> PAGEREF _Toc164776067 \h </w:instrText>
            </w:r>
            <w:r w:rsidR="009D7628">
              <w:rPr>
                <w:noProof/>
                <w:webHidden/>
              </w:rPr>
            </w:r>
            <w:r w:rsidR="009D7628">
              <w:rPr>
                <w:noProof/>
                <w:webHidden/>
              </w:rPr>
              <w:fldChar w:fldCharType="separate"/>
            </w:r>
            <w:r w:rsidR="009D7628">
              <w:rPr>
                <w:noProof/>
                <w:webHidden/>
              </w:rPr>
              <w:t>28</w:t>
            </w:r>
            <w:r w:rsidR="009D7628">
              <w:rPr>
                <w:noProof/>
                <w:webHidden/>
              </w:rPr>
              <w:fldChar w:fldCharType="end"/>
            </w:r>
          </w:hyperlink>
        </w:p>
        <w:p w14:paraId="5AF188B5" w14:textId="7CD09543"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68" w:history="1">
            <w:r w:rsidR="009D7628" w:rsidRPr="00EB5E8A">
              <w:rPr>
                <w:rStyle w:val="Hipervnculo"/>
                <w:noProof/>
              </w:rPr>
              <w:t>15.2.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Planificación del diseño y desarrollo</w:t>
            </w:r>
            <w:r w:rsidR="009D7628">
              <w:rPr>
                <w:noProof/>
                <w:webHidden/>
              </w:rPr>
              <w:tab/>
            </w:r>
            <w:r w:rsidR="009D7628">
              <w:rPr>
                <w:noProof/>
                <w:webHidden/>
              </w:rPr>
              <w:fldChar w:fldCharType="begin"/>
            </w:r>
            <w:r w:rsidR="009D7628">
              <w:rPr>
                <w:noProof/>
                <w:webHidden/>
              </w:rPr>
              <w:instrText xml:space="preserve"> PAGEREF _Toc164776068 \h </w:instrText>
            </w:r>
            <w:r w:rsidR="009D7628">
              <w:rPr>
                <w:noProof/>
                <w:webHidden/>
              </w:rPr>
            </w:r>
            <w:r w:rsidR="009D7628">
              <w:rPr>
                <w:noProof/>
                <w:webHidden/>
              </w:rPr>
              <w:fldChar w:fldCharType="separate"/>
            </w:r>
            <w:r w:rsidR="009D7628">
              <w:rPr>
                <w:noProof/>
                <w:webHidden/>
              </w:rPr>
              <w:t>28</w:t>
            </w:r>
            <w:r w:rsidR="009D7628">
              <w:rPr>
                <w:noProof/>
                <w:webHidden/>
              </w:rPr>
              <w:fldChar w:fldCharType="end"/>
            </w:r>
          </w:hyperlink>
        </w:p>
        <w:p w14:paraId="7F167E10" w14:textId="5BE85322"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69" w:history="1">
            <w:r w:rsidR="009D7628" w:rsidRPr="00EB5E8A">
              <w:rPr>
                <w:rStyle w:val="Hipervnculo"/>
                <w:noProof/>
              </w:rPr>
              <w:t>15.3.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Entradas para el diseño y desarrollo</w:t>
            </w:r>
            <w:r w:rsidR="009D7628">
              <w:rPr>
                <w:noProof/>
                <w:webHidden/>
              </w:rPr>
              <w:tab/>
            </w:r>
            <w:r w:rsidR="009D7628">
              <w:rPr>
                <w:noProof/>
                <w:webHidden/>
              </w:rPr>
              <w:fldChar w:fldCharType="begin"/>
            </w:r>
            <w:r w:rsidR="009D7628">
              <w:rPr>
                <w:noProof/>
                <w:webHidden/>
              </w:rPr>
              <w:instrText xml:space="preserve"> PAGEREF _Toc164776069 \h </w:instrText>
            </w:r>
            <w:r w:rsidR="009D7628">
              <w:rPr>
                <w:noProof/>
                <w:webHidden/>
              </w:rPr>
            </w:r>
            <w:r w:rsidR="009D7628">
              <w:rPr>
                <w:noProof/>
                <w:webHidden/>
              </w:rPr>
              <w:fldChar w:fldCharType="separate"/>
            </w:r>
            <w:r w:rsidR="009D7628">
              <w:rPr>
                <w:noProof/>
                <w:webHidden/>
              </w:rPr>
              <w:t>28</w:t>
            </w:r>
            <w:r w:rsidR="009D7628">
              <w:rPr>
                <w:noProof/>
                <w:webHidden/>
              </w:rPr>
              <w:fldChar w:fldCharType="end"/>
            </w:r>
          </w:hyperlink>
        </w:p>
        <w:p w14:paraId="1CEF24C0" w14:textId="0BED1893"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70" w:history="1">
            <w:r w:rsidR="009D7628" w:rsidRPr="00EB5E8A">
              <w:rPr>
                <w:rStyle w:val="Hipervnculo"/>
                <w:noProof/>
              </w:rPr>
              <w:t>15.4.</w:t>
            </w:r>
            <w:r w:rsidR="009D7628">
              <w:rPr>
                <w:rFonts w:asciiTheme="minorHAnsi" w:hAnsiTheme="minorHAnsi" w:cstheme="minorBidi"/>
                <w:noProof/>
                <w:kern w:val="2"/>
                <w:szCs w:val="24"/>
                <w:lang w:val="es-ES"/>
                <w14:ligatures w14:val="standardContextual"/>
              </w:rPr>
              <w:tab/>
            </w:r>
            <w:r w:rsidR="009D7628" w:rsidRPr="00EB5E8A">
              <w:rPr>
                <w:rStyle w:val="Hipervnculo"/>
                <w:noProof/>
              </w:rPr>
              <w:t>Salidas del diseño y desarrollo.</w:t>
            </w:r>
            <w:r w:rsidR="009D7628">
              <w:rPr>
                <w:noProof/>
                <w:webHidden/>
              </w:rPr>
              <w:tab/>
            </w:r>
            <w:r w:rsidR="009D7628">
              <w:rPr>
                <w:noProof/>
                <w:webHidden/>
              </w:rPr>
              <w:fldChar w:fldCharType="begin"/>
            </w:r>
            <w:r w:rsidR="009D7628">
              <w:rPr>
                <w:noProof/>
                <w:webHidden/>
              </w:rPr>
              <w:instrText xml:space="preserve"> PAGEREF _Toc164776070 \h </w:instrText>
            </w:r>
            <w:r w:rsidR="009D7628">
              <w:rPr>
                <w:noProof/>
                <w:webHidden/>
              </w:rPr>
            </w:r>
            <w:r w:rsidR="009D7628">
              <w:rPr>
                <w:noProof/>
                <w:webHidden/>
              </w:rPr>
              <w:fldChar w:fldCharType="separate"/>
            </w:r>
            <w:r w:rsidR="009D7628">
              <w:rPr>
                <w:noProof/>
                <w:webHidden/>
              </w:rPr>
              <w:t>29</w:t>
            </w:r>
            <w:r w:rsidR="009D7628">
              <w:rPr>
                <w:noProof/>
                <w:webHidden/>
              </w:rPr>
              <w:fldChar w:fldCharType="end"/>
            </w:r>
          </w:hyperlink>
        </w:p>
        <w:p w14:paraId="1D6193D2" w14:textId="4128EB98"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71" w:history="1">
            <w:r w:rsidR="009D7628" w:rsidRPr="00EB5E8A">
              <w:rPr>
                <w:rStyle w:val="Hipervnculo"/>
                <w:noProof/>
              </w:rPr>
              <w:t>15.5.</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Revisión del diseño y desarrollo</w:t>
            </w:r>
            <w:r w:rsidR="009D7628">
              <w:rPr>
                <w:noProof/>
                <w:webHidden/>
              </w:rPr>
              <w:tab/>
            </w:r>
            <w:r w:rsidR="009D7628">
              <w:rPr>
                <w:noProof/>
                <w:webHidden/>
              </w:rPr>
              <w:fldChar w:fldCharType="begin"/>
            </w:r>
            <w:r w:rsidR="009D7628">
              <w:rPr>
                <w:noProof/>
                <w:webHidden/>
              </w:rPr>
              <w:instrText xml:space="preserve"> PAGEREF _Toc164776071 \h </w:instrText>
            </w:r>
            <w:r w:rsidR="009D7628">
              <w:rPr>
                <w:noProof/>
                <w:webHidden/>
              </w:rPr>
            </w:r>
            <w:r w:rsidR="009D7628">
              <w:rPr>
                <w:noProof/>
                <w:webHidden/>
              </w:rPr>
              <w:fldChar w:fldCharType="separate"/>
            </w:r>
            <w:r w:rsidR="009D7628">
              <w:rPr>
                <w:noProof/>
                <w:webHidden/>
              </w:rPr>
              <w:t>29</w:t>
            </w:r>
            <w:r w:rsidR="009D7628">
              <w:rPr>
                <w:noProof/>
                <w:webHidden/>
              </w:rPr>
              <w:fldChar w:fldCharType="end"/>
            </w:r>
          </w:hyperlink>
        </w:p>
        <w:p w14:paraId="4370B05D" w14:textId="726181D3"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72" w:history="1">
            <w:r w:rsidR="009D7628" w:rsidRPr="00EB5E8A">
              <w:rPr>
                <w:rStyle w:val="Hipervnculo"/>
                <w:noProof/>
              </w:rPr>
              <w:t>15.6.</w:t>
            </w:r>
            <w:r w:rsidR="009D7628">
              <w:rPr>
                <w:rFonts w:asciiTheme="minorHAnsi" w:hAnsiTheme="minorHAnsi" w:cstheme="minorBidi"/>
                <w:noProof/>
                <w:kern w:val="2"/>
                <w:szCs w:val="24"/>
                <w:lang w:val="es-ES"/>
                <w14:ligatures w14:val="standardContextual"/>
              </w:rPr>
              <w:tab/>
            </w:r>
            <w:r w:rsidR="009D7628" w:rsidRPr="00EB5E8A">
              <w:rPr>
                <w:rStyle w:val="Hipervnculo"/>
                <w:noProof/>
              </w:rPr>
              <w:t>Verificación del diseño y desarrollo</w:t>
            </w:r>
            <w:r w:rsidR="009D7628">
              <w:rPr>
                <w:noProof/>
                <w:webHidden/>
              </w:rPr>
              <w:tab/>
            </w:r>
            <w:r w:rsidR="009D7628">
              <w:rPr>
                <w:noProof/>
                <w:webHidden/>
              </w:rPr>
              <w:fldChar w:fldCharType="begin"/>
            </w:r>
            <w:r w:rsidR="009D7628">
              <w:rPr>
                <w:noProof/>
                <w:webHidden/>
              </w:rPr>
              <w:instrText xml:space="preserve"> PAGEREF _Toc164776072 \h </w:instrText>
            </w:r>
            <w:r w:rsidR="009D7628">
              <w:rPr>
                <w:noProof/>
                <w:webHidden/>
              </w:rPr>
            </w:r>
            <w:r w:rsidR="009D7628">
              <w:rPr>
                <w:noProof/>
                <w:webHidden/>
              </w:rPr>
              <w:fldChar w:fldCharType="separate"/>
            </w:r>
            <w:r w:rsidR="009D7628">
              <w:rPr>
                <w:noProof/>
                <w:webHidden/>
              </w:rPr>
              <w:t>29</w:t>
            </w:r>
            <w:r w:rsidR="009D7628">
              <w:rPr>
                <w:noProof/>
                <w:webHidden/>
              </w:rPr>
              <w:fldChar w:fldCharType="end"/>
            </w:r>
          </w:hyperlink>
        </w:p>
        <w:p w14:paraId="552AA7CA" w14:textId="01C92E7B"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73" w:history="1">
            <w:r w:rsidR="009D7628" w:rsidRPr="00EB5E8A">
              <w:rPr>
                <w:rStyle w:val="Hipervnculo"/>
                <w:noProof/>
              </w:rPr>
              <w:t>15.7.</w:t>
            </w:r>
            <w:r w:rsidR="009D7628">
              <w:rPr>
                <w:rFonts w:asciiTheme="minorHAnsi" w:hAnsiTheme="minorHAnsi" w:cstheme="minorBidi"/>
                <w:noProof/>
                <w:kern w:val="2"/>
                <w:szCs w:val="24"/>
                <w:lang w:val="es-ES"/>
                <w14:ligatures w14:val="standardContextual"/>
              </w:rPr>
              <w:tab/>
            </w:r>
            <w:r w:rsidR="009D7628" w:rsidRPr="00EB5E8A">
              <w:rPr>
                <w:rStyle w:val="Hipervnculo"/>
                <w:noProof/>
              </w:rPr>
              <w:t>Validación del diseño y desarrollo</w:t>
            </w:r>
            <w:r w:rsidR="009D7628">
              <w:rPr>
                <w:noProof/>
                <w:webHidden/>
              </w:rPr>
              <w:tab/>
            </w:r>
            <w:r w:rsidR="009D7628">
              <w:rPr>
                <w:noProof/>
                <w:webHidden/>
              </w:rPr>
              <w:fldChar w:fldCharType="begin"/>
            </w:r>
            <w:r w:rsidR="009D7628">
              <w:rPr>
                <w:noProof/>
                <w:webHidden/>
              </w:rPr>
              <w:instrText xml:space="preserve"> PAGEREF _Toc164776073 \h </w:instrText>
            </w:r>
            <w:r w:rsidR="009D7628">
              <w:rPr>
                <w:noProof/>
                <w:webHidden/>
              </w:rPr>
            </w:r>
            <w:r w:rsidR="009D7628">
              <w:rPr>
                <w:noProof/>
                <w:webHidden/>
              </w:rPr>
              <w:fldChar w:fldCharType="separate"/>
            </w:r>
            <w:r w:rsidR="009D7628">
              <w:rPr>
                <w:noProof/>
                <w:webHidden/>
              </w:rPr>
              <w:t>30</w:t>
            </w:r>
            <w:r w:rsidR="009D7628">
              <w:rPr>
                <w:noProof/>
                <w:webHidden/>
              </w:rPr>
              <w:fldChar w:fldCharType="end"/>
            </w:r>
          </w:hyperlink>
        </w:p>
        <w:p w14:paraId="6073DF93" w14:textId="5EF0E6EF"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74" w:history="1">
            <w:r w:rsidR="009D7628" w:rsidRPr="00EB5E8A">
              <w:rPr>
                <w:rStyle w:val="Hipervnculo"/>
                <w:noProof/>
              </w:rPr>
              <w:t>15.8.</w:t>
            </w:r>
            <w:r w:rsidR="009D7628">
              <w:rPr>
                <w:rFonts w:asciiTheme="minorHAnsi" w:hAnsiTheme="minorHAnsi" w:cstheme="minorBidi"/>
                <w:noProof/>
                <w:kern w:val="2"/>
                <w:szCs w:val="24"/>
                <w:lang w:val="es-ES"/>
                <w14:ligatures w14:val="standardContextual"/>
              </w:rPr>
              <w:tab/>
            </w:r>
            <w:r w:rsidR="009D7628" w:rsidRPr="00EB5E8A">
              <w:rPr>
                <w:rStyle w:val="Hipervnculo"/>
                <w:noProof/>
              </w:rPr>
              <w:t>Transferencia del diseño y desarrollo</w:t>
            </w:r>
            <w:r w:rsidR="009D7628">
              <w:rPr>
                <w:noProof/>
                <w:webHidden/>
              </w:rPr>
              <w:tab/>
            </w:r>
            <w:r w:rsidR="009D7628">
              <w:rPr>
                <w:noProof/>
                <w:webHidden/>
              </w:rPr>
              <w:fldChar w:fldCharType="begin"/>
            </w:r>
            <w:r w:rsidR="009D7628">
              <w:rPr>
                <w:noProof/>
                <w:webHidden/>
              </w:rPr>
              <w:instrText xml:space="preserve"> PAGEREF _Toc164776074 \h </w:instrText>
            </w:r>
            <w:r w:rsidR="009D7628">
              <w:rPr>
                <w:noProof/>
                <w:webHidden/>
              </w:rPr>
            </w:r>
            <w:r w:rsidR="009D7628">
              <w:rPr>
                <w:noProof/>
                <w:webHidden/>
              </w:rPr>
              <w:fldChar w:fldCharType="separate"/>
            </w:r>
            <w:r w:rsidR="009D7628">
              <w:rPr>
                <w:noProof/>
                <w:webHidden/>
              </w:rPr>
              <w:t>30</w:t>
            </w:r>
            <w:r w:rsidR="009D7628">
              <w:rPr>
                <w:noProof/>
                <w:webHidden/>
              </w:rPr>
              <w:fldChar w:fldCharType="end"/>
            </w:r>
          </w:hyperlink>
        </w:p>
        <w:p w14:paraId="5854F985" w14:textId="63C817EC"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75" w:history="1">
            <w:r w:rsidR="009D7628" w:rsidRPr="00EB5E8A">
              <w:rPr>
                <w:rStyle w:val="Hipervnculo"/>
                <w:noProof/>
              </w:rPr>
              <w:t>15.9.</w:t>
            </w:r>
            <w:r w:rsidR="009D7628">
              <w:rPr>
                <w:rFonts w:asciiTheme="minorHAnsi" w:hAnsiTheme="minorHAnsi" w:cstheme="minorBidi"/>
                <w:noProof/>
                <w:kern w:val="2"/>
                <w:szCs w:val="24"/>
                <w:lang w:val="es-ES"/>
                <w14:ligatures w14:val="standardContextual"/>
              </w:rPr>
              <w:tab/>
            </w:r>
            <w:r w:rsidR="009D7628" w:rsidRPr="00EB5E8A">
              <w:rPr>
                <w:rStyle w:val="Hipervnculo"/>
                <w:noProof/>
              </w:rPr>
              <w:t>Control de los cambios del diseño y desarrollo</w:t>
            </w:r>
            <w:r w:rsidR="009D7628">
              <w:rPr>
                <w:noProof/>
                <w:webHidden/>
              </w:rPr>
              <w:tab/>
            </w:r>
            <w:r w:rsidR="009D7628">
              <w:rPr>
                <w:noProof/>
                <w:webHidden/>
              </w:rPr>
              <w:fldChar w:fldCharType="begin"/>
            </w:r>
            <w:r w:rsidR="009D7628">
              <w:rPr>
                <w:noProof/>
                <w:webHidden/>
              </w:rPr>
              <w:instrText xml:space="preserve"> PAGEREF _Toc164776075 \h </w:instrText>
            </w:r>
            <w:r w:rsidR="009D7628">
              <w:rPr>
                <w:noProof/>
                <w:webHidden/>
              </w:rPr>
            </w:r>
            <w:r w:rsidR="009D7628">
              <w:rPr>
                <w:noProof/>
                <w:webHidden/>
              </w:rPr>
              <w:fldChar w:fldCharType="separate"/>
            </w:r>
            <w:r w:rsidR="009D7628">
              <w:rPr>
                <w:noProof/>
                <w:webHidden/>
              </w:rPr>
              <w:t>30</w:t>
            </w:r>
            <w:r w:rsidR="009D7628">
              <w:rPr>
                <w:noProof/>
                <w:webHidden/>
              </w:rPr>
              <w:fldChar w:fldCharType="end"/>
            </w:r>
          </w:hyperlink>
        </w:p>
        <w:p w14:paraId="4EF54B77" w14:textId="768D360F"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076" w:history="1">
            <w:r w:rsidR="009D7628" w:rsidRPr="00EB5E8A">
              <w:rPr>
                <w:rStyle w:val="Hipervnculo"/>
                <w:noProof/>
              </w:rPr>
              <w:t>15.10.</w:t>
            </w:r>
            <w:r w:rsidR="009D7628">
              <w:rPr>
                <w:rFonts w:asciiTheme="minorHAnsi" w:hAnsiTheme="minorHAnsi" w:cstheme="minorBidi"/>
                <w:noProof/>
                <w:kern w:val="2"/>
                <w:szCs w:val="24"/>
                <w:lang w:val="es-ES"/>
                <w14:ligatures w14:val="standardContextual"/>
              </w:rPr>
              <w:tab/>
            </w:r>
            <w:r w:rsidR="009D7628" w:rsidRPr="00EB5E8A">
              <w:rPr>
                <w:rStyle w:val="Hipervnculo"/>
                <w:noProof/>
              </w:rPr>
              <w:t>Archivos del diseño y desarrollo</w:t>
            </w:r>
            <w:r w:rsidR="009D7628">
              <w:rPr>
                <w:noProof/>
                <w:webHidden/>
              </w:rPr>
              <w:tab/>
            </w:r>
            <w:r w:rsidR="009D7628">
              <w:rPr>
                <w:noProof/>
                <w:webHidden/>
              </w:rPr>
              <w:fldChar w:fldCharType="begin"/>
            </w:r>
            <w:r w:rsidR="009D7628">
              <w:rPr>
                <w:noProof/>
                <w:webHidden/>
              </w:rPr>
              <w:instrText xml:space="preserve"> PAGEREF _Toc164776076 \h </w:instrText>
            </w:r>
            <w:r w:rsidR="009D7628">
              <w:rPr>
                <w:noProof/>
                <w:webHidden/>
              </w:rPr>
            </w:r>
            <w:r w:rsidR="009D7628">
              <w:rPr>
                <w:noProof/>
                <w:webHidden/>
              </w:rPr>
              <w:fldChar w:fldCharType="separate"/>
            </w:r>
            <w:r w:rsidR="009D7628">
              <w:rPr>
                <w:noProof/>
                <w:webHidden/>
              </w:rPr>
              <w:t>31</w:t>
            </w:r>
            <w:r w:rsidR="009D7628">
              <w:rPr>
                <w:noProof/>
                <w:webHidden/>
              </w:rPr>
              <w:fldChar w:fldCharType="end"/>
            </w:r>
          </w:hyperlink>
        </w:p>
        <w:p w14:paraId="335D0081" w14:textId="074C1AA6"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77" w:history="1">
            <w:r w:rsidR="009D7628" w:rsidRPr="00EB5E8A">
              <w:rPr>
                <w:rStyle w:val="Hipervnculo"/>
                <w:noProof/>
              </w:rPr>
              <w:t>16.</w:t>
            </w:r>
            <w:r w:rsidR="009D7628">
              <w:rPr>
                <w:rFonts w:asciiTheme="minorHAnsi" w:hAnsiTheme="minorHAnsi" w:cstheme="minorBidi"/>
                <w:noProof/>
                <w:kern w:val="2"/>
                <w:szCs w:val="24"/>
                <w:lang w:val="es-ES"/>
                <w14:ligatures w14:val="standardContextual"/>
              </w:rPr>
              <w:tab/>
            </w:r>
            <w:r w:rsidR="009D7628" w:rsidRPr="00EB5E8A">
              <w:rPr>
                <w:rStyle w:val="Hipervnculo"/>
                <w:noProof/>
              </w:rPr>
              <w:t>COMPRAS</w:t>
            </w:r>
            <w:r w:rsidR="009D7628">
              <w:rPr>
                <w:noProof/>
                <w:webHidden/>
              </w:rPr>
              <w:tab/>
            </w:r>
            <w:r w:rsidR="009D7628">
              <w:rPr>
                <w:noProof/>
                <w:webHidden/>
              </w:rPr>
              <w:fldChar w:fldCharType="begin"/>
            </w:r>
            <w:r w:rsidR="009D7628">
              <w:rPr>
                <w:noProof/>
                <w:webHidden/>
              </w:rPr>
              <w:instrText xml:space="preserve"> PAGEREF _Toc164776077 \h </w:instrText>
            </w:r>
            <w:r w:rsidR="009D7628">
              <w:rPr>
                <w:noProof/>
                <w:webHidden/>
              </w:rPr>
            </w:r>
            <w:r w:rsidR="009D7628">
              <w:rPr>
                <w:noProof/>
                <w:webHidden/>
              </w:rPr>
              <w:fldChar w:fldCharType="separate"/>
            </w:r>
            <w:r w:rsidR="009D7628">
              <w:rPr>
                <w:noProof/>
                <w:webHidden/>
              </w:rPr>
              <w:t>31</w:t>
            </w:r>
            <w:r w:rsidR="009D7628">
              <w:rPr>
                <w:noProof/>
                <w:webHidden/>
              </w:rPr>
              <w:fldChar w:fldCharType="end"/>
            </w:r>
          </w:hyperlink>
        </w:p>
        <w:p w14:paraId="11E91A66" w14:textId="23416FC8"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78" w:history="1">
            <w:r w:rsidR="009D7628" w:rsidRPr="00EB5E8A">
              <w:rPr>
                <w:rStyle w:val="Hipervnculo"/>
                <w:noProof/>
              </w:rPr>
              <w:t>16.1.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Proceso de compras</w:t>
            </w:r>
            <w:r w:rsidR="009D7628">
              <w:rPr>
                <w:noProof/>
                <w:webHidden/>
              </w:rPr>
              <w:tab/>
            </w:r>
            <w:r w:rsidR="009D7628">
              <w:rPr>
                <w:noProof/>
                <w:webHidden/>
              </w:rPr>
              <w:fldChar w:fldCharType="begin"/>
            </w:r>
            <w:r w:rsidR="009D7628">
              <w:rPr>
                <w:noProof/>
                <w:webHidden/>
              </w:rPr>
              <w:instrText xml:space="preserve"> PAGEREF _Toc164776078 \h </w:instrText>
            </w:r>
            <w:r w:rsidR="009D7628">
              <w:rPr>
                <w:noProof/>
                <w:webHidden/>
              </w:rPr>
            </w:r>
            <w:r w:rsidR="009D7628">
              <w:rPr>
                <w:noProof/>
                <w:webHidden/>
              </w:rPr>
              <w:fldChar w:fldCharType="separate"/>
            </w:r>
            <w:r w:rsidR="009D7628">
              <w:rPr>
                <w:noProof/>
                <w:webHidden/>
              </w:rPr>
              <w:t>31</w:t>
            </w:r>
            <w:r w:rsidR="009D7628">
              <w:rPr>
                <w:noProof/>
                <w:webHidden/>
              </w:rPr>
              <w:fldChar w:fldCharType="end"/>
            </w:r>
          </w:hyperlink>
        </w:p>
        <w:p w14:paraId="36A6841C" w14:textId="1BF917E9"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79" w:history="1">
            <w:r w:rsidR="009D7628" w:rsidRPr="00EB5E8A">
              <w:rPr>
                <w:rStyle w:val="Hipervnculo"/>
                <w:noProof/>
              </w:rPr>
              <w:t>16.2.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Información de las compras</w:t>
            </w:r>
            <w:r w:rsidR="009D7628">
              <w:rPr>
                <w:noProof/>
                <w:webHidden/>
              </w:rPr>
              <w:tab/>
            </w:r>
            <w:r w:rsidR="009D7628">
              <w:rPr>
                <w:noProof/>
                <w:webHidden/>
              </w:rPr>
              <w:fldChar w:fldCharType="begin"/>
            </w:r>
            <w:r w:rsidR="009D7628">
              <w:rPr>
                <w:noProof/>
                <w:webHidden/>
              </w:rPr>
              <w:instrText xml:space="preserve"> PAGEREF _Toc164776079 \h </w:instrText>
            </w:r>
            <w:r w:rsidR="009D7628">
              <w:rPr>
                <w:noProof/>
                <w:webHidden/>
              </w:rPr>
            </w:r>
            <w:r w:rsidR="009D7628">
              <w:rPr>
                <w:noProof/>
                <w:webHidden/>
              </w:rPr>
              <w:fldChar w:fldCharType="separate"/>
            </w:r>
            <w:r w:rsidR="009D7628">
              <w:rPr>
                <w:noProof/>
                <w:webHidden/>
              </w:rPr>
              <w:t>31</w:t>
            </w:r>
            <w:r w:rsidR="009D7628">
              <w:rPr>
                <w:noProof/>
                <w:webHidden/>
              </w:rPr>
              <w:fldChar w:fldCharType="end"/>
            </w:r>
          </w:hyperlink>
        </w:p>
        <w:p w14:paraId="2D2703D5" w14:textId="6896F8D2"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80" w:history="1">
            <w:r w:rsidR="009D7628" w:rsidRPr="00EB5E8A">
              <w:rPr>
                <w:rStyle w:val="Hipervnculo"/>
                <w:noProof/>
              </w:rPr>
              <w:t>16.3.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Verificación de los productos comprados</w:t>
            </w:r>
            <w:r w:rsidR="009D7628">
              <w:rPr>
                <w:noProof/>
                <w:webHidden/>
              </w:rPr>
              <w:tab/>
            </w:r>
            <w:r w:rsidR="009D7628">
              <w:rPr>
                <w:noProof/>
                <w:webHidden/>
              </w:rPr>
              <w:fldChar w:fldCharType="begin"/>
            </w:r>
            <w:r w:rsidR="009D7628">
              <w:rPr>
                <w:noProof/>
                <w:webHidden/>
              </w:rPr>
              <w:instrText xml:space="preserve"> PAGEREF _Toc164776080 \h </w:instrText>
            </w:r>
            <w:r w:rsidR="009D7628">
              <w:rPr>
                <w:noProof/>
                <w:webHidden/>
              </w:rPr>
            </w:r>
            <w:r w:rsidR="009D7628">
              <w:rPr>
                <w:noProof/>
                <w:webHidden/>
              </w:rPr>
              <w:fldChar w:fldCharType="separate"/>
            </w:r>
            <w:r w:rsidR="009D7628">
              <w:rPr>
                <w:noProof/>
                <w:webHidden/>
              </w:rPr>
              <w:t>31</w:t>
            </w:r>
            <w:r w:rsidR="009D7628">
              <w:rPr>
                <w:noProof/>
                <w:webHidden/>
              </w:rPr>
              <w:fldChar w:fldCharType="end"/>
            </w:r>
          </w:hyperlink>
        </w:p>
        <w:p w14:paraId="4CCADE2A" w14:textId="3BD376B9"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81" w:history="1">
            <w:r w:rsidR="009D7628" w:rsidRPr="00EB5E8A">
              <w:rPr>
                <w:rStyle w:val="Hipervnculo"/>
                <w:noProof/>
              </w:rPr>
              <w:t>17.</w:t>
            </w:r>
            <w:r w:rsidR="009D7628">
              <w:rPr>
                <w:rFonts w:asciiTheme="minorHAnsi" w:hAnsiTheme="minorHAnsi" w:cstheme="minorBidi"/>
                <w:noProof/>
                <w:kern w:val="2"/>
                <w:szCs w:val="24"/>
                <w:lang w:val="es-ES"/>
                <w14:ligatures w14:val="standardContextual"/>
              </w:rPr>
              <w:tab/>
            </w:r>
            <w:r w:rsidR="009D7628" w:rsidRPr="00EB5E8A">
              <w:rPr>
                <w:rStyle w:val="Hipervnculo"/>
                <w:noProof/>
              </w:rPr>
              <w:t>PRODUCCIÓN Y PRESTACIÓN DEL SERVICIO</w:t>
            </w:r>
            <w:r w:rsidR="009D7628">
              <w:rPr>
                <w:noProof/>
                <w:webHidden/>
              </w:rPr>
              <w:tab/>
            </w:r>
            <w:r w:rsidR="009D7628">
              <w:rPr>
                <w:noProof/>
                <w:webHidden/>
              </w:rPr>
              <w:fldChar w:fldCharType="begin"/>
            </w:r>
            <w:r w:rsidR="009D7628">
              <w:rPr>
                <w:noProof/>
                <w:webHidden/>
              </w:rPr>
              <w:instrText xml:space="preserve"> PAGEREF _Toc164776081 \h </w:instrText>
            </w:r>
            <w:r w:rsidR="009D7628">
              <w:rPr>
                <w:noProof/>
                <w:webHidden/>
              </w:rPr>
            </w:r>
            <w:r w:rsidR="009D7628">
              <w:rPr>
                <w:noProof/>
                <w:webHidden/>
              </w:rPr>
              <w:fldChar w:fldCharType="separate"/>
            </w:r>
            <w:r w:rsidR="009D7628">
              <w:rPr>
                <w:noProof/>
                <w:webHidden/>
              </w:rPr>
              <w:t>32</w:t>
            </w:r>
            <w:r w:rsidR="009D7628">
              <w:rPr>
                <w:noProof/>
                <w:webHidden/>
              </w:rPr>
              <w:fldChar w:fldCharType="end"/>
            </w:r>
          </w:hyperlink>
        </w:p>
        <w:p w14:paraId="1DB9DEA8" w14:textId="1B3C0746"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82" w:history="1">
            <w:r w:rsidR="009D7628" w:rsidRPr="00EB5E8A">
              <w:rPr>
                <w:rStyle w:val="Hipervnculo"/>
                <w:noProof/>
              </w:rPr>
              <w:t>17.1.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Control de la producción y de la prestación del servicio</w:t>
            </w:r>
            <w:r w:rsidR="009D7628">
              <w:rPr>
                <w:noProof/>
                <w:webHidden/>
              </w:rPr>
              <w:tab/>
            </w:r>
            <w:r w:rsidR="009D7628">
              <w:rPr>
                <w:noProof/>
                <w:webHidden/>
              </w:rPr>
              <w:fldChar w:fldCharType="begin"/>
            </w:r>
            <w:r w:rsidR="009D7628">
              <w:rPr>
                <w:noProof/>
                <w:webHidden/>
              </w:rPr>
              <w:instrText xml:space="preserve"> PAGEREF _Toc164776082 \h </w:instrText>
            </w:r>
            <w:r w:rsidR="009D7628">
              <w:rPr>
                <w:noProof/>
                <w:webHidden/>
              </w:rPr>
            </w:r>
            <w:r w:rsidR="009D7628">
              <w:rPr>
                <w:noProof/>
                <w:webHidden/>
              </w:rPr>
              <w:fldChar w:fldCharType="separate"/>
            </w:r>
            <w:r w:rsidR="009D7628">
              <w:rPr>
                <w:noProof/>
                <w:webHidden/>
              </w:rPr>
              <w:t>32</w:t>
            </w:r>
            <w:r w:rsidR="009D7628">
              <w:rPr>
                <w:noProof/>
                <w:webHidden/>
              </w:rPr>
              <w:fldChar w:fldCharType="end"/>
            </w:r>
          </w:hyperlink>
        </w:p>
        <w:p w14:paraId="7E9F8DFF" w14:textId="694CE4EB"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83" w:history="1">
            <w:r w:rsidR="009D7628" w:rsidRPr="00EB5E8A">
              <w:rPr>
                <w:rStyle w:val="Hipervnculo"/>
                <w:noProof/>
              </w:rPr>
              <w:t>17.2.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Limpieza del producto</w:t>
            </w:r>
            <w:r w:rsidR="009D7628">
              <w:rPr>
                <w:noProof/>
                <w:webHidden/>
              </w:rPr>
              <w:tab/>
            </w:r>
            <w:r w:rsidR="009D7628">
              <w:rPr>
                <w:noProof/>
                <w:webHidden/>
              </w:rPr>
              <w:fldChar w:fldCharType="begin"/>
            </w:r>
            <w:r w:rsidR="009D7628">
              <w:rPr>
                <w:noProof/>
                <w:webHidden/>
              </w:rPr>
              <w:instrText xml:space="preserve"> PAGEREF _Toc164776083 \h </w:instrText>
            </w:r>
            <w:r w:rsidR="009D7628">
              <w:rPr>
                <w:noProof/>
                <w:webHidden/>
              </w:rPr>
            </w:r>
            <w:r w:rsidR="009D7628">
              <w:rPr>
                <w:noProof/>
                <w:webHidden/>
              </w:rPr>
              <w:fldChar w:fldCharType="separate"/>
            </w:r>
            <w:r w:rsidR="009D7628">
              <w:rPr>
                <w:noProof/>
                <w:webHidden/>
              </w:rPr>
              <w:t>32</w:t>
            </w:r>
            <w:r w:rsidR="009D7628">
              <w:rPr>
                <w:noProof/>
                <w:webHidden/>
              </w:rPr>
              <w:fldChar w:fldCharType="end"/>
            </w:r>
          </w:hyperlink>
        </w:p>
        <w:p w14:paraId="4A176DF7" w14:textId="072D8F9D"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84" w:history="1">
            <w:r w:rsidR="009D7628" w:rsidRPr="00EB5E8A">
              <w:rPr>
                <w:rStyle w:val="Hipervnculo"/>
                <w:noProof/>
              </w:rPr>
              <w:t>17.3.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Actividades durante la instalación</w:t>
            </w:r>
            <w:r w:rsidR="009D7628">
              <w:rPr>
                <w:noProof/>
                <w:webHidden/>
              </w:rPr>
              <w:tab/>
            </w:r>
            <w:r w:rsidR="009D7628">
              <w:rPr>
                <w:noProof/>
                <w:webHidden/>
              </w:rPr>
              <w:fldChar w:fldCharType="begin"/>
            </w:r>
            <w:r w:rsidR="009D7628">
              <w:rPr>
                <w:noProof/>
                <w:webHidden/>
              </w:rPr>
              <w:instrText xml:space="preserve"> PAGEREF _Toc164776084 \h </w:instrText>
            </w:r>
            <w:r w:rsidR="009D7628">
              <w:rPr>
                <w:noProof/>
                <w:webHidden/>
              </w:rPr>
            </w:r>
            <w:r w:rsidR="009D7628">
              <w:rPr>
                <w:noProof/>
                <w:webHidden/>
              </w:rPr>
              <w:fldChar w:fldCharType="separate"/>
            </w:r>
            <w:r w:rsidR="009D7628">
              <w:rPr>
                <w:noProof/>
                <w:webHidden/>
              </w:rPr>
              <w:t>32</w:t>
            </w:r>
            <w:r w:rsidR="009D7628">
              <w:rPr>
                <w:noProof/>
                <w:webHidden/>
              </w:rPr>
              <w:fldChar w:fldCharType="end"/>
            </w:r>
          </w:hyperlink>
        </w:p>
        <w:p w14:paraId="7FE28028" w14:textId="67753550"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85" w:history="1">
            <w:r w:rsidR="009D7628" w:rsidRPr="00EB5E8A">
              <w:rPr>
                <w:rStyle w:val="Hipervnculo"/>
                <w:noProof/>
              </w:rPr>
              <w:t>17.4.</w:t>
            </w:r>
            <w:r w:rsidR="009D7628">
              <w:rPr>
                <w:rFonts w:asciiTheme="minorHAnsi" w:hAnsiTheme="minorHAnsi" w:cstheme="minorBidi"/>
                <w:noProof/>
                <w:kern w:val="2"/>
                <w:szCs w:val="24"/>
                <w:lang w:val="es-ES"/>
                <w14:ligatures w14:val="standardContextual"/>
              </w:rPr>
              <w:tab/>
            </w:r>
            <w:r w:rsidR="009D7628" w:rsidRPr="00EB5E8A">
              <w:rPr>
                <w:rStyle w:val="Hipervnculo"/>
                <w:noProof/>
              </w:rPr>
              <w:t>Actividades de asistencia técnica</w:t>
            </w:r>
            <w:r w:rsidR="009D7628">
              <w:rPr>
                <w:noProof/>
                <w:webHidden/>
              </w:rPr>
              <w:tab/>
            </w:r>
            <w:r w:rsidR="009D7628">
              <w:rPr>
                <w:noProof/>
                <w:webHidden/>
              </w:rPr>
              <w:fldChar w:fldCharType="begin"/>
            </w:r>
            <w:r w:rsidR="009D7628">
              <w:rPr>
                <w:noProof/>
                <w:webHidden/>
              </w:rPr>
              <w:instrText xml:space="preserve"> PAGEREF _Toc164776085 \h </w:instrText>
            </w:r>
            <w:r w:rsidR="009D7628">
              <w:rPr>
                <w:noProof/>
                <w:webHidden/>
              </w:rPr>
            </w:r>
            <w:r w:rsidR="009D7628">
              <w:rPr>
                <w:noProof/>
                <w:webHidden/>
              </w:rPr>
              <w:fldChar w:fldCharType="separate"/>
            </w:r>
            <w:r w:rsidR="009D7628">
              <w:rPr>
                <w:noProof/>
                <w:webHidden/>
              </w:rPr>
              <w:t>33</w:t>
            </w:r>
            <w:r w:rsidR="009D7628">
              <w:rPr>
                <w:noProof/>
                <w:webHidden/>
              </w:rPr>
              <w:fldChar w:fldCharType="end"/>
            </w:r>
          </w:hyperlink>
        </w:p>
        <w:p w14:paraId="2F5B8029" w14:textId="7612232C"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86" w:history="1">
            <w:r w:rsidR="009D7628" w:rsidRPr="00EB5E8A">
              <w:rPr>
                <w:rStyle w:val="Hipervnculo"/>
                <w:noProof/>
              </w:rPr>
              <w:t>17.5.</w:t>
            </w:r>
            <w:r w:rsidR="009D7628">
              <w:rPr>
                <w:rFonts w:asciiTheme="minorHAnsi" w:hAnsiTheme="minorHAnsi" w:cstheme="minorBidi"/>
                <w:noProof/>
                <w:kern w:val="2"/>
                <w:szCs w:val="24"/>
                <w:lang w:val="es-ES"/>
                <w14:ligatures w14:val="standardContextual"/>
              </w:rPr>
              <w:tab/>
            </w:r>
            <w:r w:rsidR="009D7628" w:rsidRPr="00EB5E8A">
              <w:rPr>
                <w:rStyle w:val="Hipervnculo"/>
                <w:noProof/>
              </w:rPr>
              <w:t>Identificación</w:t>
            </w:r>
            <w:r w:rsidR="009D7628">
              <w:rPr>
                <w:noProof/>
                <w:webHidden/>
              </w:rPr>
              <w:tab/>
            </w:r>
            <w:r w:rsidR="009D7628">
              <w:rPr>
                <w:noProof/>
                <w:webHidden/>
              </w:rPr>
              <w:fldChar w:fldCharType="begin"/>
            </w:r>
            <w:r w:rsidR="009D7628">
              <w:rPr>
                <w:noProof/>
                <w:webHidden/>
              </w:rPr>
              <w:instrText xml:space="preserve"> PAGEREF _Toc164776086 \h </w:instrText>
            </w:r>
            <w:r w:rsidR="009D7628">
              <w:rPr>
                <w:noProof/>
                <w:webHidden/>
              </w:rPr>
            </w:r>
            <w:r w:rsidR="009D7628">
              <w:rPr>
                <w:noProof/>
                <w:webHidden/>
              </w:rPr>
              <w:fldChar w:fldCharType="separate"/>
            </w:r>
            <w:r w:rsidR="009D7628">
              <w:rPr>
                <w:noProof/>
                <w:webHidden/>
              </w:rPr>
              <w:t>33</w:t>
            </w:r>
            <w:r w:rsidR="009D7628">
              <w:rPr>
                <w:noProof/>
                <w:webHidden/>
              </w:rPr>
              <w:fldChar w:fldCharType="end"/>
            </w:r>
          </w:hyperlink>
        </w:p>
        <w:p w14:paraId="645061A9" w14:textId="73FCBEFD"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87" w:history="1">
            <w:r w:rsidR="009D7628" w:rsidRPr="00EB5E8A">
              <w:rPr>
                <w:rStyle w:val="Hipervnculo"/>
                <w:noProof/>
              </w:rPr>
              <w:t>17.6.</w:t>
            </w:r>
            <w:r w:rsidR="009D7628">
              <w:rPr>
                <w:rFonts w:asciiTheme="minorHAnsi" w:hAnsiTheme="minorHAnsi" w:cstheme="minorBidi"/>
                <w:noProof/>
                <w:kern w:val="2"/>
                <w:szCs w:val="24"/>
                <w:lang w:val="es-ES"/>
                <w14:ligatures w14:val="standardContextual"/>
              </w:rPr>
              <w:tab/>
            </w:r>
            <w:r w:rsidR="009D7628" w:rsidRPr="00EB5E8A">
              <w:rPr>
                <w:rStyle w:val="Hipervnculo"/>
                <w:noProof/>
              </w:rPr>
              <w:t>Trazabilidad</w:t>
            </w:r>
            <w:r w:rsidR="009D7628">
              <w:rPr>
                <w:noProof/>
                <w:webHidden/>
              </w:rPr>
              <w:tab/>
            </w:r>
            <w:r w:rsidR="009D7628">
              <w:rPr>
                <w:noProof/>
                <w:webHidden/>
              </w:rPr>
              <w:fldChar w:fldCharType="begin"/>
            </w:r>
            <w:r w:rsidR="009D7628">
              <w:rPr>
                <w:noProof/>
                <w:webHidden/>
              </w:rPr>
              <w:instrText xml:space="preserve"> PAGEREF _Toc164776087 \h </w:instrText>
            </w:r>
            <w:r w:rsidR="009D7628">
              <w:rPr>
                <w:noProof/>
                <w:webHidden/>
              </w:rPr>
            </w:r>
            <w:r w:rsidR="009D7628">
              <w:rPr>
                <w:noProof/>
                <w:webHidden/>
              </w:rPr>
              <w:fldChar w:fldCharType="separate"/>
            </w:r>
            <w:r w:rsidR="009D7628">
              <w:rPr>
                <w:noProof/>
                <w:webHidden/>
              </w:rPr>
              <w:t>33</w:t>
            </w:r>
            <w:r w:rsidR="009D7628">
              <w:rPr>
                <w:noProof/>
                <w:webHidden/>
              </w:rPr>
              <w:fldChar w:fldCharType="end"/>
            </w:r>
          </w:hyperlink>
        </w:p>
        <w:p w14:paraId="7ABF7625" w14:textId="5B33D348"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088" w:history="1">
            <w:r w:rsidR="009D7628" w:rsidRPr="00EB5E8A">
              <w:rPr>
                <w:rStyle w:val="Hipervnculo"/>
                <w:noProof/>
              </w:rPr>
              <w:t>17.6.1.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Propiedad del cliente</w:t>
            </w:r>
            <w:r w:rsidR="009D7628">
              <w:rPr>
                <w:noProof/>
                <w:webHidden/>
              </w:rPr>
              <w:tab/>
            </w:r>
            <w:r w:rsidR="009D7628">
              <w:rPr>
                <w:noProof/>
                <w:webHidden/>
              </w:rPr>
              <w:fldChar w:fldCharType="begin"/>
            </w:r>
            <w:r w:rsidR="009D7628">
              <w:rPr>
                <w:noProof/>
                <w:webHidden/>
              </w:rPr>
              <w:instrText xml:space="preserve"> PAGEREF _Toc164776088 \h </w:instrText>
            </w:r>
            <w:r w:rsidR="009D7628">
              <w:rPr>
                <w:noProof/>
                <w:webHidden/>
              </w:rPr>
            </w:r>
            <w:r w:rsidR="009D7628">
              <w:rPr>
                <w:noProof/>
                <w:webHidden/>
              </w:rPr>
              <w:fldChar w:fldCharType="separate"/>
            </w:r>
            <w:r w:rsidR="009D7628">
              <w:rPr>
                <w:noProof/>
                <w:webHidden/>
              </w:rPr>
              <w:t>33</w:t>
            </w:r>
            <w:r w:rsidR="009D7628">
              <w:rPr>
                <w:noProof/>
                <w:webHidden/>
              </w:rPr>
              <w:fldChar w:fldCharType="end"/>
            </w:r>
          </w:hyperlink>
        </w:p>
        <w:p w14:paraId="1E245CE9" w14:textId="67CA471F"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089" w:history="1">
            <w:r w:rsidR="009D7628" w:rsidRPr="00EB5E8A">
              <w:rPr>
                <w:rStyle w:val="Hipervnculo"/>
                <w:noProof/>
              </w:rPr>
              <w:t>17.6.2.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Preservación del producto</w:t>
            </w:r>
            <w:r w:rsidR="009D7628">
              <w:rPr>
                <w:noProof/>
                <w:webHidden/>
              </w:rPr>
              <w:tab/>
            </w:r>
            <w:r w:rsidR="009D7628">
              <w:rPr>
                <w:noProof/>
                <w:webHidden/>
              </w:rPr>
              <w:fldChar w:fldCharType="begin"/>
            </w:r>
            <w:r w:rsidR="009D7628">
              <w:rPr>
                <w:noProof/>
                <w:webHidden/>
              </w:rPr>
              <w:instrText xml:space="preserve"> PAGEREF _Toc164776089 \h </w:instrText>
            </w:r>
            <w:r w:rsidR="009D7628">
              <w:rPr>
                <w:noProof/>
                <w:webHidden/>
              </w:rPr>
            </w:r>
            <w:r w:rsidR="009D7628">
              <w:rPr>
                <w:noProof/>
                <w:webHidden/>
              </w:rPr>
              <w:fldChar w:fldCharType="separate"/>
            </w:r>
            <w:r w:rsidR="009D7628">
              <w:rPr>
                <w:noProof/>
                <w:webHidden/>
              </w:rPr>
              <w:t>33</w:t>
            </w:r>
            <w:r w:rsidR="009D7628">
              <w:rPr>
                <w:noProof/>
                <w:webHidden/>
              </w:rPr>
              <w:fldChar w:fldCharType="end"/>
            </w:r>
          </w:hyperlink>
        </w:p>
        <w:p w14:paraId="740D06AC" w14:textId="51291848"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90" w:history="1">
            <w:r w:rsidR="009D7628" w:rsidRPr="00EB5E8A">
              <w:rPr>
                <w:rStyle w:val="Hipervnculo"/>
                <w:noProof/>
              </w:rPr>
              <w:t>17.7.</w:t>
            </w:r>
            <w:r w:rsidR="009D7628">
              <w:rPr>
                <w:rFonts w:asciiTheme="minorHAnsi" w:hAnsiTheme="minorHAnsi" w:cstheme="minorBidi"/>
                <w:noProof/>
                <w:kern w:val="2"/>
                <w:szCs w:val="24"/>
                <w:lang w:val="es-ES"/>
                <w14:ligatures w14:val="standardContextual"/>
              </w:rPr>
              <w:tab/>
            </w:r>
            <w:r w:rsidR="009D7628" w:rsidRPr="00EB5E8A">
              <w:rPr>
                <w:rStyle w:val="Hipervnculo"/>
                <w:noProof/>
              </w:rPr>
              <w:t>Control de los equipos de medición y seguimiento</w:t>
            </w:r>
            <w:r w:rsidR="009D7628">
              <w:rPr>
                <w:noProof/>
                <w:webHidden/>
              </w:rPr>
              <w:tab/>
            </w:r>
            <w:r w:rsidR="009D7628">
              <w:rPr>
                <w:noProof/>
                <w:webHidden/>
              </w:rPr>
              <w:fldChar w:fldCharType="begin"/>
            </w:r>
            <w:r w:rsidR="009D7628">
              <w:rPr>
                <w:noProof/>
                <w:webHidden/>
              </w:rPr>
              <w:instrText xml:space="preserve"> PAGEREF _Toc164776090 \h </w:instrText>
            </w:r>
            <w:r w:rsidR="009D7628">
              <w:rPr>
                <w:noProof/>
                <w:webHidden/>
              </w:rPr>
            </w:r>
            <w:r w:rsidR="009D7628">
              <w:rPr>
                <w:noProof/>
                <w:webHidden/>
              </w:rPr>
              <w:fldChar w:fldCharType="separate"/>
            </w:r>
            <w:r w:rsidR="009D7628">
              <w:rPr>
                <w:noProof/>
                <w:webHidden/>
              </w:rPr>
              <w:t>33</w:t>
            </w:r>
            <w:r w:rsidR="009D7628">
              <w:rPr>
                <w:noProof/>
                <w:webHidden/>
              </w:rPr>
              <w:fldChar w:fldCharType="end"/>
            </w:r>
          </w:hyperlink>
        </w:p>
        <w:p w14:paraId="32C5DEE2" w14:textId="7DAD34F6" w:rsidR="009D7628" w:rsidRDefault="00000000">
          <w:pPr>
            <w:pStyle w:val="TDC1"/>
            <w:tabs>
              <w:tab w:val="left" w:pos="660"/>
              <w:tab w:val="right" w:leader="dot" w:pos="9628"/>
            </w:tabs>
            <w:rPr>
              <w:rFonts w:asciiTheme="minorHAnsi" w:hAnsiTheme="minorHAnsi" w:cstheme="minorBidi"/>
              <w:noProof/>
              <w:kern w:val="2"/>
              <w:szCs w:val="24"/>
              <w:lang w:val="es-ES"/>
              <w14:ligatures w14:val="standardContextual"/>
            </w:rPr>
          </w:pPr>
          <w:hyperlink w:anchor="_Toc164776091" w:history="1">
            <w:r w:rsidR="009D7628" w:rsidRPr="00EB5E8A">
              <w:rPr>
                <w:rStyle w:val="Hipervnculo"/>
                <w:noProof/>
              </w:rPr>
              <w:t>18.</w:t>
            </w:r>
            <w:r w:rsidR="009D7628">
              <w:rPr>
                <w:rFonts w:asciiTheme="minorHAnsi" w:hAnsiTheme="minorHAnsi" w:cstheme="minorBidi"/>
                <w:noProof/>
                <w:kern w:val="2"/>
                <w:szCs w:val="24"/>
                <w:lang w:val="es-ES"/>
                <w14:ligatures w14:val="standardContextual"/>
              </w:rPr>
              <w:tab/>
            </w:r>
            <w:r w:rsidR="009D7628" w:rsidRPr="00EB5E8A">
              <w:rPr>
                <w:rStyle w:val="Hipervnculo"/>
                <w:noProof/>
              </w:rPr>
              <w:t>MEDICIÓN, ANÁLISIS Y MEJORA</w:t>
            </w:r>
            <w:r w:rsidR="009D7628">
              <w:rPr>
                <w:noProof/>
                <w:webHidden/>
              </w:rPr>
              <w:tab/>
            </w:r>
            <w:r w:rsidR="009D7628">
              <w:rPr>
                <w:noProof/>
                <w:webHidden/>
              </w:rPr>
              <w:fldChar w:fldCharType="begin"/>
            </w:r>
            <w:r w:rsidR="009D7628">
              <w:rPr>
                <w:noProof/>
                <w:webHidden/>
              </w:rPr>
              <w:instrText xml:space="preserve"> PAGEREF _Toc164776091 \h </w:instrText>
            </w:r>
            <w:r w:rsidR="009D7628">
              <w:rPr>
                <w:noProof/>
                <w:webHidden/>
              </w:rPr>
            </w:r>
            <w:r w:rsidR="009D7628">
              <w:rPr>
                <w:noProof/>
                <w:webHidden/>
              </w:rPr>
              <w:fldChar w:fldCharType="separate"/>
            </w:r>
            <w:r w:rsidR="009D7628">
              <w:rPr>
                <w:noProof/>
                <w:webHidden/>
              </w:rPr>
              <w:t>34</w:t>
            </w:r>
            <w:r w:rsidR="009D7628">
              <w:rPr>
                <w:noProof/>
                <w:webHidden/>
              </w:rPr>
              <w:fldChar w:fldCharType="end"/>
            </w:r>
          </w:hyperlink>
        </w:p>
        <w:p w14:paraId="6C045B3E" w14:textId="122B50AE"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92" w:history="1">
            <w:r w:rsidR="009D7628" w:rsidRPr="00EB5E8A">
              <w:rPr>
                <w:rStyle w:val="Hipervnculo"/>
                <w:noProof/>
              </w:rPr>
              <w:t>18.1.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Generalidades</w:t>
            </w:r>
            <w:r w:rsidR="009D7628">
              <w:rPr>
                <w:noProof/>
                <w:webHidden/>
              </w:rPr>
              <w:tab/>
            </w:r>
            <w:r w:rsidR="009D7628">
              <w:rPr>
                <w:noProof/>
                <w:webHidden/>
              </w:rPr>
              <w:fldChar w:fldCharType="begin"/>
            </w:r>
            <w:r w:rsidR="009D7628">
              <w:rPr>
                <w:noProof/>
                <w:webHidden/>
              </w:rPr>
              <w:instrText xml:space="preserve"> PAGEREF _Toc164776092 \h </w:instrText>
            </w:r>
            <w:r w:rsidR="009D7628">
              <w:rPr>
                <w:noProof/>
                <w:webHidden/>
              </w:rPr>
            </w:r>
            <w:r w:rsidR="009D7628">
              <w:rPr>
                <w:noProof/>
                <w:webHidden/>
              </w:rPr>
              <w:fldChar w:fldCharType="separate"/>
            </w:r>
            <w:r w:rsidR="009D7628">
              <w:rPr>
                <w:noProof/>
                <w:webHidden/>
              </w:rPr>
              <w:t>34</w:t>
            </w:r>
            <w:r w:rsidR="009D7628">
              <w:rPr>
                <w:noProof/>
                <w:webHidden/>
              </w:rPr>
              <w:fldChar w:fldCharType="end"/>
            </w:r>
          </w:hyperlink>
        </w:p>
        <w:p w14:paraId="7E2D3CE0" w14:textId="04E576F5"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093" w:history="1">
            <w:r w:rsidR="009D7628" w:rsidRPr="00EB5E8A">
              <w:rPr>
                <w:rStyle w:val="Hipervnculo"/>
                <w:noProof/>
              </w:rPr>
              <w:t>18.2.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Seguimiento y medición</w:t>
            </w:r>
            <w:r w:rsidR="009D7628">
              <w:rPr>
                <w:noProof/>
                <w:webHidden/>
              </w:rPr>
              <w:tab/>
            </w:r>
            <w:r w:rsidR="009D7628">
              <w:rPr>
                <w:noProof/>
                <w:webHidden/>
              </w:rPr>
              <w:fldChar w:fldCharType="begin"/>
            </w:r>
            <w:r w:rsidR="009D7628">
              <w:rPr>
                <w:noProof/>
                <w:webHidden/>
              </w:rPr>
              <w:instrText xml:space="preserve"> PAGEREF _Toc164776093 \h </w:instrText>
            </w:r>
            <w:r w:rsidR="009D7628">
              <w:rPr>
                <w:noProof/>
                <w:webHidden/>
              </w:rPr>
            </w:r>
            <w:r w:rsidR="009D7628">
              <w:rPr>
                <w:noProof/>
                <w:webHidden/>
              </w:rPr>
              <w:fldChar w:fldCharType="separate"/>
            </w:r>
            <w:r w:rsidR="009D7628">
              <w:rPr>
                <w:noProof/>
                <w:webHidden/>
              </w:rPr>
              <w:t>34</w:t>
            </w:r>
            <w:r w:rsidR="009D7628">
              <w:rPr>
                <w:noProof/>
                <w:webHidden/>
              </w:rPr>
              <w:fldChar w:fldCharType="end"/>
            </w:r>
          </w:hyperlink>
        </w:p>
        <w:p w14:paraId="2885582F" w14:textId="056C38DA"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094" w:history="1">
            <w:r w:rsidR="009D7628" w:rsidRPr="00EB5E8A">
              <w:rPr>
                <w:rStyle w:val="Hipervnculo"/>
                <w:noProof/>
              </w:rPr>
              <w:t>18.2.1.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Retroalimentación</w:t>
            </w:r>
            <w:r w:rsidR="009D7628">
              <w:rPr>
                <w:noProof/>
                <w:webHidden/>
              </w:rPr>
              <w:tab/>
            </w:r>
            <w:r w:rsidR="009D7628">
              <w:rPr>
                <w:noProof/>
                <w:webHidden/>
              </w:rPr>
              <w:fldChar w:fldCharType="begin"/>
            </w:r>
            <w:r w:rsidR="009D7628">
              <w:rPr>
                <w:noProof/>
                <w:webHidden/>
              </w:rPr>
              <w:instrText xml:space="preserve"> PAGEREF _Toc164776094 \h </w:instrText>
            </w:r>
            <w:r w:rsidR="009D7628">
              <w:rPr>
                <w:noProof/>
                <w:webHidden/>
              </w:rPr>
            </w:r>
            <w:r w:rsidR="009D7628">
              <w:rPr>
                <w:noProof/>
                <w:webHidden/>
              </w:rPr>
              <w:fldChar w:fldCharType="separate"/>
            </w:r>
            <w:r w:rsidR="009D7628">
              <w:rPr>
                <w:noProof/>
                <w:webHidden/>
              </w:rPr>
              <w:t>34</w:t>
            </w:r>
            <w:r w:rsidR="009D7628">
              <w:rPr>
                <w:noProof/>
                <w:webHidden/>
              </w:rPr>
              <w:fldChar w:fldCharType="end"/>
            </w:r>
          </w:hyperlink>
        </w:p>
        <w:p w14:paraId="1E94D1D4" w14:textId="3B452EE9"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095" w:history="1">
            <w:r w:rsidR="009D7628" w:rsidRPr="00EB5E8A">
              <w:rPr>
                <w:rStyle w:val="Hipervnculo"/>
                <w:noProof/>
              </w:rPr>
              <w:t>18.2.2.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Tratamiento de las reclamaciones</w:t>
            </w:r>
            <w:r w:rsidR="009D7628">
              <w:rPr>
                <w:noProof/>
                <w:webHidden/>
              </w:rPr>
              <w:tab/>
            </w:r>
            <w:r w:rsidR="009D7628">
              <w:rPr>
                <w:noProof/>
                <w:webHidden/>
              </w:rPr>
              <w:fldChar w:fldCharType="begin"/>
            </w:r>
            <w:r w:rsidR="009D7628">
              <w:rPr>
                <w:noProof/>
                <w:webHidden/>
              </w:rPr>
              <w:instrText xml:space="preserve"> PAGEREF _Toc164776095 \h </w:instrText>
            </w:r>
            <w:r w:rsidR="009D7628">
              <w:rPr>
                <w:noProof/>
                <w:webHidden/>
              </w:rPr>
            </w:r>
            <w:r w:rsidR="009D7628">
              <w:rPr>
                <w:noProof/>
                <w:webHidden/>
              </w:rPr>
              <w:fldChar w:fldCharType="separate"/>
            </w:r>
            <w:r w:rsidR="009D7628">
              <w:rPr>
                <w:noProof/>
                <w:webHidden/>
              </w:rPr>
              <w:t>34</w:t>
            </w:r>
            <w:r w:rsidR="009D7628">
              <w:rPr>
                <w:noProof/>
                <w:webHidden/>
              </w:rPr>
              <w:fldChar w:fldCharType="end"/>
            </w:r>
          </w:hyperlink>
        </w:p>
        <w:p w14:paraId="4E4261D2" w14:textId="11657C1C"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096" w:history="1">
            <w:r w:rsidR="009D7628" w:rsidRPr="00EB5E8A">
              <w:rPr>
                <w:rStyle w:val="Hipervnculo"/>
                <w:noProof/>
              </w:rPr>
              <w:t>18.2.3.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Notificaciones a las autoridades reglamentarias</w:t>
            </w:r>
            <w:r w:rsidR="009D7628">
              <w:rPr>
                <w:noProof/>
                <w:webHidden/>
              </w:rPr>
              <w:tab/>
            </w:r>
            <w:r w:rsidR="009D7628">
              <w:rPr>
                <w:noProof/>
                <w:webHidden/>
              </w:rPr>
              <w:fldChar w:fldCharType="begin"/>
            </w:r>
            <w:r w:rsidR="009D7628">
              <w:rPr>
                <w:noProof/>
                <w:webHidden/>
              </w:rPr>
              <w:instrText xml:space="preserve"> PAGEREF _Toc164776096 \h </w:instrText>
            </w:r>
            <w:r w:rsidR="009D7628">
              <w:rPr>
                <w:noProof/>
                <w:webHidden/>
              </w:rPr>
            </w:r>
            <w:r w:rsidR="009D7628">
              <w:rPr>
                <w:noProof/>
                <w:webHidden/>
              </w:rPr>
              <w:fldChar w:fldCharType="separate"/>
            </w:r>
            <w:r w:rsidR="009D7628">
              <w:rPr>
                <w:noProof/>
                <w:webHidden/>
              </w:rPr>
              <w:t>35</w:t>
            </w:r>
            <w:r w:rsidR="009D7628">
              <w:rPr>
                <w:noProof/>
                <w:webHidden/>
              </w:rPr>
              <w:fldChar w:fldCharType="end"/>
            </w:r>
          </w:hyperlink>
        </w:p>
        <w:p w14:paraId="63AF8AC8" w14:textId="2F92791A"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097" w:history="1">
            <w:r w:rsidR="009D7628" w:rsidRPr="00EB5E8A">
              <w:rPr>
                <w:rStyle w:val="Hipervnculo"/>
                <w:noProof/>
              </w:rPr>
              <w:t>18.2.4.</w:t>
            </w:r>
            <w:r w:rsidR="009D7628">
              <w:rPr>
                <w:rFonts w:asciiTheme="minorHAnsi" w:hAnsiTheme="minorHAnsi" w:cstheme="minorBidi"/>
                <w:noProof/>
                <w:kern w:val="2"/>
                <w:szCs w:val="24"/>
                <w:lang w:val="es-ES"/>
                <w14:ligatures w14:val="standardContextual"/>
              </w:rPr>
              <w:tab/>
            </w:r>
            <w:r w:rsidR="009D7628" w:rsidRPr="00EB5E8A">
              <w:rPr>
                <w:rStyle w:val="Hipervnculo"/>
                <w:noProof/>
              </w:rPr>
              <w:t>Auditoría interna</w:t>
            </w:r>
            <w:r w:rsidR="009D7628">
              <w:rPr>
                <w:noProof/>
                <w:webHidden/>
              </w:rPr>
              <w:tab/>
            </w:r>
            <w:r w:rsidR="009D7628">
              <w:rPr>
                <w:noProof/>
                <w:webHidden/>
              </w:rPr>
              <w:fldChar w:fldCharType="begin"/>
            </w:r>
            <w:r w:rsidR="009D7628">
              <w:rPr>
                <w:noProof/>
                <w:webHidden/>
              </w:rPr>
              <w:instrText xml:space="preserve"> PAGEREF _Toc164776097 \h </w:instrText>
            </w:r>
            <w:r w:rsidR="009D7628">
              <w:rPr>
                <w:noProof/>
                <w:webHidden/>
              </w:rPr>
            </w:r>
            <w:r w:rsidR="009D7628">
              <w:rPr>
                <w:noProof/>
                <w:webHidden/>
              </w:rPr>
              <w:fldChar w:fldCharType="separate"/>
            </w:r>
            <w:r w:rsidR="009D7628">
              <w:rPr>
                <w:noProof/>
                <w:webHidden/>
              </w:rPr>
              <w:t>35</w:t>
            </w:r>
            <w:r w:rsidR="009D7628">
              <w:rPr>
                <w:noProof/>
                <w:webHidden/>
              </w:rPr>
              <w:fldChar w:fldCharType="end"/>
            </w:r>
          </w:hyperlink>
        </w:p>
        <w:p w14:paraId="606BFE29" w14:textId="29B7AA52"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098" w:history="1">
            <w:r w:rsidR="009D7628" w:rsidRPr="00EB5E8A">
              <w:rPr>
                <w:rStyle w:val="Hipervnculo"/>
                <w:noProof/>
              </w:rPr>
              <w:t>18.2.5.</w:t>
            </w:r>
            <w:r w:rsidR="009D7628">
              <w:rPr>
                <w:rFonts w:asciiTheme="minorHAnsi" w:hAnsiTheme="minorHAnsi" w:cstheme="minorBidi"/>
                <w:noProof/>
                <w:kern w:val="2"/>
                <w:szCs w:val="24"/>
                <w:lang w:val="es-ES"/>
                <w14:ligatures w14:val="standardContextual"/>
              </w:rPr>
              <w:tab/>
            </w:r>
            <w:r w:rsidR="009D7628" w:rsidRPr="00EB5E8A">
              <w:rPr>
                <w:rStyle w:val="Hipervnculo"/>
                <w:noProof/>
              </w:rPr>
              <w:t>Seguimiento y medición de los procesos</w:t>
            </w:r>
            <w:r w:rsidR="009D7628">
              <w:rPr>
                <w:noProof/>
                <w:webHidden/>
              </w:rPr>
              <w:tab/>
            </w:r>
            <w:r w:rsidR="009D7628">
              <w:rPr>
                <w:noProof/>
                <w:webHidden/>
              </w:rPr>
              <w:fldChar w:fldCharType="begin"/>
            </w:r>
            <w:r w:rsidR="009D7628">
              <w:rPr>
                <w:noProof/>
                <w:webHidden/>
              </w:rPr>
              <w:instrText xml:space="preserve"> PAGEREF _Toc164776098 \h </w:instrText>
            </w:r>
            <w:r w:rsidR="009D7628">
              <w:rPr>
                <w:noProof/>
                <w:webHidden/>
              </w:rPr>
            </w:r>
            <w:r w:rsidR="009D7628">
              <w:rPr>
                <w:noProof/>
                <w:webHidden/>
              </w:rPr>
              <w:fldChar w:fldCharType="separate"/>
            </w:r>
            <w:r w:rsidR="009D7628">
              <w:rPr>
                <w:noProof/>
                <w:webHidden/>
              </w:rPr>
              <w:t>35</w:t>
            </w:r>
            <w:r w:rsidR="009D7628">
              <w:rPr>
                <w:noProof/>
                <w:webHidden/>
              </w:rPr>
              <w:fldChar w:fldCharType="end"/>
            </w:r>
          </w:hyperlink>
        </w:p>
        <w:p w14:paraId="2A024D21" w14:textId="188947F0"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099" w:history="1">
            <w:r w:rsidR="009D7628" w:rsidRPr="00EB5E8A">
              <w:rPr>
                <w:rStyle w:val="Hipervnculo"/>
                <w:noProof/>
              </w:rPr>
              <w:t>18.2.6.</w:t>
            </w:r>
            <w:r w:rsidR="009D7628">
              <w:rPr>
                <w:rFonts w:asciiTheme="minorHAnsi" w:hAnsiTheme="minorHAnsi" w:cstheme="minorBidi"/>
                <w:noProof/>
                <w:kern w:val="2"/>
                <w:szCs w:val="24"/>
                <w:lang w:val="es-ES"/>
                <w14:ligatures w14:val="standardContextual"/>
              </w:rPr>
              <w:tab/>
            </w:r>
            <w:r w:rsidR="009D7628" w:rsidRPr="00EB5E8A">
              <w:rPr>
                <w:rStyle w:val="Hipervnculo"/>
                <w:noProof/>
              </w:rPr>
              <w:t>Seguimiento y medición del producto</w:t>
            </w:r>
            <w:r w:rsidR="009D7628">
              <w:rPr>
                <w:noProof/>
                <w:webHidden/>
              </w:rPr>
              <w:tab/>
            </w:r>
            <w:r w:rsidR="009D7628">
              <w:rPr>
                <w:noProof/>
                <w:webHidden/>
              </w:rPr>
              <w:fldChar w:fldCharType="begin"/>
            </w:r>
            <w:r w:rsidR="009D7628">
              <w:rPr>
                <w:noProof/>
                <w:webHidden/>
              </w:rPr>
              <w:instrText xml:space="preserve"> PAGEREF _Toc164776099 \h </w:instrText>
            </w:r>
            <w:r w:rsidR="009D7628">
              <w:rPr>
                <w:noProof/>
                <w:webHidden/>
              </w:rPr>
            </w:r>
            <w:r w:rsidR="009D7628">
              <w:rPr>
                <w:noProof/>
                <w:webHidden/>
              </w:rPr>
              <w:fldChar w:fldCharType="separate"/>
            </w:r>
            <w:r w:rsidR="009D7628">
              <w:rPr>
                <w:noProof/>
                <w:webHidden/>
              </w:rPr>
              <w:t>35</w:t>
            </w:r>
            <w:r w:rsidR="009D7628">
              <w:rPr>
                <w:noProof/>
                <w:webHidden/>
              </w:rPr>
              <w:fldChar w:fldCharType="end"/>
            </w:r>
          </w:hyperlink>
        </w:p>
        <w:p w14:paraId="3555A37C" w14:textId="3BC2C198"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100" w:history="1">
            <w:r w:rsidR="009D7628" w:rsidRPr="00EB5E8A">
              <w:rPr>
                <w:rStyle w:val="Hipervnculo"/>
                <w:noProof/>
              </w:rPr>
              <w:t>18.3.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Control del producto no conforme</w:t>
            </w:r>
            <w:r w:rsidR="009D7628">
              <w:rPr>
                <w:noProof/>
                <w:webHidden/>
              </w:rPr>
              <w:tab/>
            </w:r>
            <w:r w:rsidR="009D7628">
              <w:rPr>
                <w:noProof/>
                <w:webHidden/>
              </w:rPr>
              <w:fldChar w:fldCharType="begin"/>
            </w:r>
            <w:r w:rsidR="009D7628">
              <w:rPr>
                <w:noProof/>
                <w:webHidden/>
              </w:rPr>
              <w:instrText xml:space="preserve"> PAGEREF _Toc164776100 \h </w:instrText>
            </w:r>
            <w:r w:rsidR="009D7628">
              <w:rPr>
                <w:noProof/>
                <w:webHidden/>
              </w:rPr>
            </w:r>
            <w:r w:rsidR="009D7628">
              <w:rPr>
                <w:noProof/>
                <w:webHidden/>
              </w:rPr>
              <w:fldChar w:fldCharType="separate"/>
            </w:r>
            <w:r w:rsidR="009D7628">
              <w:rPr>
                <w:noProof/>
                <w:webHidden/>
              </w:rPr>
              <w:t>36</w:t>
            </w:r>
            <w:r w:rsidR="009D7628">
              <w:rPr>
                <w:noProof/>
                <w:webHidden/>
              </w:rPr>
              <w:fldChar w:fldCharType="end"/>
            </w:r>
          </w:hyperlink>
        </w:p>
        <w:p w14:paraId="316DA43D" w14:textId="09E0BDC6"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101" w:history="1">
            <w:r w:rsidR="009D7628" w:rsidRPr="00EB5E8A">
              <w:rPr>
                <w:rStyle w:val="Hipervnculo"/>
                <w:noProof/>
              </w:rPr>
              <w:t>18.3.1.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Generalidades</w:t>
            </w:r>
            <w:r w:rsidR="009D7628">
              <w:rPr>
                <w:noProof/>
                <w:webHidden/>
              </w:rPr>
              <w:tab/>
            </w:r>
            <w:r w:rsidR="009D7628">
              <w:rPr>
                <w:noProof/>
                <w:webHidden/>
              </w:rPr>
              <w:fldChar w:fldCharType="begin"/>
            </w:r>
            <w:r w:rsidR="009D7628">
              <w:rPr>
                <w:noProof/>
                <w:webHidden/>
              </w:rPr>
              <w:instrText xml:space="preserve"> PAGEREF _Toc164776101 \h </w:instrText>
            </w:r>
            <w:r w:rsidR="009D7628">
              <w:rPr>
                <w:noProof/>
                <w:webHidden/>
              </w:rPr>
            </w:r>
            <w:r w:rsidR="009D7628">
              <w:rPr>
                <w:noProof/>
                <w:webHidden/>
              </w:rPr>
              <w:fldChar w:fldCharType="separate"/>
            </w:r>
            <w:r w:rsidR="009D7628">
              <w:rPr>
                <w:noProof/>
                <w:webHidden/>
              </w:rPr>
              <w:t>36</w:t>
            </w:r>
            <w:r w:rsidR="009D7628">
              <w:rPr>
                <w:noProof/>
                <w:webHidden/>
              </w:rPr>
              <w:fldChar w:fldCharType="end"/>
            </w:r>
          </w:hyperlink>
        </w:p>
        <w:p w14:paraId="564289FB" w14:textId="2B6C4000"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102" w:history="1">
            <w:r w:rsidR="009D7628" w:rsidRPr="00EB5E8A">
              <w:rPr>
                <w:rStyle w:val="Hipervnculo"/>
                <w:noProof/>
              </w:rPr>
              <w:t>18.3.2.</w:t>
            </w:r>
            <w:r w:rsidR="009D7628">
              <w:rPr>
                <w:rFonts w:asciiTheme="minorHAnsi" w:hAnsiTheme="minorHAnsi" w:cstheme="minorBidi"/>
                <w:noProof/>
                <w:kern w:val="2"/>
                <w:szCs w:val="24"/>
                <w:lang w:val="es-ES"/>
                <w14:ligatures w14:val="standardContextual"/>
              </w:rPr>
              <w:tab/>
            </w:r>
            <w:r w:rsidR="009D7628" w:rsidRPr="00EB5E8A">
              <w:rPr>
                <w:rStyle w:val="Hipervnculo"/>
                <w:noProof/>
              </w:rPr>
              <w:t>Acciones en respuesta al producto no conforme detectado antes de la entrega</w:t>
            </w:r>
            <w:r w:rsidR="009D7628">
              <w:rPr>
                <w:noProof/>
                <w:webHidden/>
              </w:rPr>
              <w:tab/>
            </w:r>
            <w:r w:rsidR="009D7628">
              <w:rPr>
                <w:noProof/>
                <w:webHidden/>
              </w:rPr>
              <w:fldChar w:fldCharType="begin"/>
            </w:r>
            <w:r w:rsidR="009D7628">
              <w:rPr>
                <w:noProof/>
                <w:webHidden/>
              </w:rPr>
              <w:instrText xml:space="preserve"> PAGEREF _Toc164776102 \h </w:instrText>
            </w:r>
            <w:r w:rsidR="009D7628">
              <w:rPr>
                <w:noProof/>
                <w:webHidden/>
              </w:rPr>
            </w:r>
            <w:r w:rsidR="009D7628">
              <w:rPr>
                <w:noProof/>
                <w:webHidden/>
              </w:rPr>
              <w:fldChar w:fldCharType="separate"/>
            </w:r>
            <w:r w:rsidR="009D7628">
              <w:rPr>
                <w:noProof/>
                <w:webHidden/>
              </w:rPr>
              <w:t>36</w:t>
            </w:r>
            <w:r w:rsidR="009D7628">
              <w:rPr>
                <w:noProof/>
                <w:webHidden/>
              </w:rPr>
              <w:fldChar w:fldCharType="end"/>
            </w:r>
          </w:hyperlink>
        </w:p>
        <w:p w14:paraId="51B44982" w14:textId="6E267600"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103" w:history="1">
            <w:r w:rsidR="009D7628" w:rsidRPr="00EB5E8A">
              <w:rPr>
                <w:rStyle w:val="Hipervnculo"/>
                <w:noProof/>
              </w:rPr>
              <w:t>18.3.3.</w:t>
            </w:r>
            <w:r w:rsidR="009D7628">
              <w:rPr>
                <w:rFonts w:asciiTheme="minorHAnsi" w:hAnsiTheme="minorHAnsi" w:cstheme="minorBidi"/>
                <w:noProof/>
                <w:kern w:val="2"/>
                <w:szCs w:val="24"/>
                <w:lang w:val="es-ES"/>
                <w14:ligatures w14:val="standardContextual"/>
              </w:rPr>
              <w:tab/>
            </w:r>
            <w:r w:rsidR="009D7628" w:rsidRPr="00EB5E8A">
              <w:rPr>
                <w:rStyle w:val="Hipervnculo"/>
                <w:noProof/>
              </w:rPr>
              <w:t>Acciones en respuesta al producto no conforme detectado después de la entrega</w:t>
            </w:r>
            <w:r w:rsidR="009D7628">
              <w:rPr>
                <w:noProof/>
                <w:webHidden/>
              </w:rPr>
              <w:tab/>
            </w:r>
            <w:r w:rsidR="009D7628">
              <w:rPr>
                <w:noProof/>
                <w:webHidden/>
              </w:rPr>
              <w:fldChar w:fldCharType="begin"/>
            </w:r>
            <w:r w:rsidR="009D7628">
              <w:rPr>
                <w:noProof/>
                <w:webHidden/>
              </w:rPr>
              <w:instrText xml:space="preserve"> PAGEREF _Toc164776103 \h </w:instrText>
            </w:r>
            <w:r w:rsidR="009D7628">
              <w:rPr>
                <w:noProof/>
                <w:webHidden/>
              </w:rPr>
            </w:r>
            <w:r w:rsidR="009D7628">
              <w:rPr>
                <w:noProof/>
                <w:webHidden/>
              </w:rPr>
              <w:fldChar w:fldCharType="separate"/>
            </w:r>
            <w:r w:rsidR="009D7628">
              <w:rPr>
                <w:noProof/>
                <w:webHidden/>
              </w:rPr>
              <w:t>36</w:t>
            </w:r>
            <w:r w:rsidR="009D7628">
              <w:rPr>
                <w:noProof/>
                <w:webHidden/>
              </w:rPr>
              <w:fldChar w:fldCharType="end"/>
            </w:r>
          </w:hyperlink>
        </w:p>
        <w:p w14:paraId="0C74EC94" w14:textId="362C8EFE"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104" w:history="1">
            <w:r w:rsidR="009D7628" w:rsidRPr="00EB5E8A">
              <w:rPr>
                <w:rStyle w:val="Hipervnculo"/>
                <w:noProof/>
              </w:rPr>
              <w:t>18.3.4.</w:t>
            </w:r>
            <w:r w:rsidR="009D7628">
              <w:rPr>
                <w:rFonts w:asciiTheme="minorHAnsi" w:hAnsiTheme="minorHAnsi" w:cstheme="minorBidi"/>
                <w:noProof/>
                <w:kern w:val="2"/>
                <w:szCs w:val="24"/>
                <w:lang w:val="es-ES"/>
                <w14:ligatures w14:val="standardContextual"/>
              </w:rPr>
              <w:tab/>
            </w:r>
            <w:r w:rsidR="009D7628" w:rsidRPr="00EB5E8A">
              <w:rPr>
                <w:rStyle w:val="Hipervnculo"/>
                <w:rFonts w:cs="Arial"/>
                <w:noProof/>
              </w:rPr>
              <w:t>Re-</w:t>
            </w:r>
            <w:r w:rsidR="009D7628" w:rsidRPr="00EB5E8A">
              <w:rPr>
                <w:rStyle w:val="Hipervnculo"/>
                <w:noProof/>
              </w:rPr>
              <w:t>trabajo</w:t>
            </w:r>
            <w:r w:rsidR="009D7628">
              <w:rPr>
                <w:noProof/>
                <w:webHidden/>
              </w:rPr>
              <w:tab/>
            </w:r>
            <w:r w:rsidR="009D7628">
              <w:rPr>
                <w:noProof/>
                <w:webHidden/>
              </w:rPr>
              <w:fldChar w:fldCharType="begin"/>
            </w:r>
            <w:r w:rsidR="009D7628">
              <w:rPr>
                <w:noProof/>
                <w:webHidden/>
              </w:rPr>
              <w:instrText xml:space="preserve"> PAGEREF _Toc164776104 \h </w:instrText>
            </w:r>
            <w:r w:rsidR="009D7628">
              <w:rPr>
                <w:noProof/>
                <w:webHidden/>
              </w:rPr>
            </w:r>
            <w:r w:rsidR="009D7628">
              <w:rPr>
                <w:noProof/>
                <w:webHidden/>
              </w:rPr>
              <w:fldChar w:fldCharType="separate"/>
            </w:r>
            <w:r w:rsidR="009D7628">
              <w:rPr>
                <w:noProof/>
                <w:webHidden/>
              </w:rPr>
              <w:t>36</w:t>
            </w:r>
            <w:r w:rsidR="009D7628">
              <w:rPr>
                <w:noProof/>
                <w:webHidden/>
              </w:rPr>
              <w:fldChar w:fldCharType="end"/>
            </w:r>
          </w:hyperlink>
        </w:p>
        <w:p w14:paraId="7CA48FE7" w14:textId="5857F55D"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105" w:history="1">
            <w:r w:rsidR="009D7628" w:rsidRPr="00EB5E8A">
              <w:rPr>
                <w:rStyle w:val="Hipervnculo"/>
                <w:noProof/>
              </w:rPr>
              <w:t>18.4.</w:t>
            </w:r>
            <w:r w:rsidR="009D7628">
              <w:rPr>
                <w:rFonts w:asciiTheme="minorHAnsi" w:hAnsiTheme="minorHAnsi" w:cstheme="minorBidi"/>
                <w:noProof/>
                <w:kern w:val="2"/>
                <w:szCs w:val="24"/>
                <w:lang w:val="es-ES"/>
                <w14:ligatures w14:val="standardContextual"/>
              </w:rPr>
              <w:tab/>
            </w:r>
            <w:r w:rsidR="009D7628" w:rsidRPr="00EB5E8A">
              <w:rPr>
                <w:rStyle w:val="Hipervnculo"/>
                <w:noProof/>
              </w:rPr>
              <w:t>Análisis de datos</w:t>
            </w:r>
            <w:r w:rsidR="009D7628">
              <w:rPr>
                <w:noProof/>
                <w:webHidden/>
              </w:rPr>
              <w:tab/>
            </w:r>
            <w:r w:rsidR="009D7628">
              <w:rPr>
                <w:noProof/>
                <w:webHidden/>
              </w:rPr>
              <w:fldChar w:fldCharType="begin"/>
            </w:r>
            <w:r w:rsidR="009D7628">
              <w:rPr>
                <w:noProof/>
                <w:webHidden/>
              </w:rPr>
              <w:instrText xml:space="preserve"> PAGEREF _Toc164776105 \h </w:instrText>
            </w:r>
            <w:r w:rsidR="009D7628">
              <w:rPr>
                <w:noProof/>
                <w:webHidden/>
              </w:rPr>
            </w:r>
            <w:r w:rsidR="009D7628">
              <w:rPr>
                <w:noProof/>
                <w:webHidden/>
              </w:rPr>
              <w:fldChar w:fldCharType="separate"/>
            </w:r>
            <w:r w:rsidR="009D7628">
              <w:rPr>
                <w:noProof/>
                <w:webHidden/>
              </w:rPr>
              <w:t>37</w:t>
            </w:r>
            <w:r w:rsidR="009D7628">
              <w:rPr>
                <w:noProof/>
                <w:webHidden/>
              </w:rPr>
              <w:fldChar w:fldCharType="end"/>
            </w:r>
          </w:hyperlink>
        </w:p>
        <w:p w14:paraId="50317C37" w14:textId="1A1E1CF0" w:rsidR="009D7628" w:rsidRDefault="00000000">
          <w:pPr>
            <w:pStyle w:val="TDC1"/>
            <w:tabs>
              <w:tab w:val="left" w:pos="880"/>
              <w:tab w:val="right" w:leader="dot" w:pos="9628"/>
            </w:tabs>
            <w:rPr>
              <w:rFonts w:asciiTheme="minorHAnsi" w:hAnsiTheme="minorHAnsi" w:cstheme="minorBidi"/>
              <w:noProof/>
              <w:kern w:val="2"/>
              <w:szCs w:val="24"/>
              <w:lang w:val="es-ES"/>
              <w14:ligatures w14:val="standardContextual"/>
            </w:rPr>
          </w:pPr>
          <w:hyperlink w:anchor="_Toc164776106" w:history="1">
            <w:r w:rsidR="009D7628" w:rsidRPr="00EB5E8A">
              <w:rPr>
                <w:rStyle w:val="Hipervnculo"/>
                <w:noProof/>
              </w:rPr>
              <w:t>18.5.</w:t>
            </w:r>
            <w:r w:rsidR="009D7628">
              <w:rPr>
                <w:rFonts w:asciiTheme="minorHAnsi" w:hAnsiTheme="minorHAnsi" w:cstheme="minorBidi"/>
                <w:noProof/>
                <w:kern w:val="2"/>
                <w:szCs w:val="24"/>
                <w:lang w:val="es-ES"/>
                <w14:ligatures w14:val="standardContextual"/>
              </w:rPr>
              <w:tab/>
            </w:r>
            <w:r w:rsidR="009D7628" w:rsidRPr="00EB5E8A">
              <w:rPr>
                <w:rStyle w:val="Hipervnculo"/>
                <w:noProof/>
              </w:rPr>
              <w:t>Mejora</w:t>
            </w:r>
            <w:r w:rsidR="009D7628">
              <w:rPr>
                <w:noProof/>
                <w:webHidden/>
              </w:rPr>
              <w:tab/>
            </w:r>
            <w:r w:rsidR="009D7628">
              <w:rPr>
                <w:noProof/>
                <w:webHidden/>
              </w:rPr>
              <w:fldChar w:fldCharType="begin"/>
            </w:r>
            <w:r w:rsidR="009D7628">
              <w:rPr>
                <w:noProof/>
                <w:webHidden/>
              </w:rPr>
              <w:instrText xml:space="preserve"> PAGEREF _Toc164776106 \h </w:instrText>
            </w:r>
            <w:r w:rsidR="009D7628">
              <w:rPr>
                <w:noProof/>
                <w:webHidden/>
              </w:rPr>
            </w:r>
            <w:r w:rsidR="009D7628">
              <w:rPr>
                <w:noProof/>
                <w:webHidden/>
              </w:rPr>
              <w:fldChar w:fldCharType="separate"/>
            </w:r>
            <w:r w:rsidR="009D7628">
              <w:rPr>
                <w:noProof/>
                <w:webHidden/>
              </w:rPr>
              <w:t>37</w:t>
            </w:r>
            <w:r w:rsidR="009D7628">
              <w:rPr>
                <w:noProof/>
                <w:webHidden/>
              </w:rPr>
              <w:fldChar w:fldCharType="end"/>
            </w:r>
          </w:hyperlink>
        </w:p>
        <w:p w14:paraId="15772805" w14:textId="0B07FF82"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107" w:history="1">
            <w:r w:rsidR="009D7628" w:rsidRPr="00EB5E8A">
              <w:rPr>
                <w:rStyle w:val="Hipervnculo"/>
                <w:noProof/>
              </w:rPr>
              <w:t>18.5.1.</w:t>
            </w:r>
            <w:r w:rsidR="009D7628">
              <w:rPr>
                <w:rFonts w:asciiTheme="minorHAnsi" w:hAnsiTheme="minorHAnsi" w:cstheme="minorBidi"/>
                <w:noProof/>
                <w:kern w:val="2"/>
                <w:szCs w:val="24"/>
                <w:lang w:val="es-ES"/>
                <w14:ligatures w14:val="standardContextual"/>
              </w:rPr>
              <w:tab/>
            </w:r>
            <w:r w:rsidR="009D7628" w:rsidRPr="00EB5E8A">
              <w:rPr>
                <w:rStyle w:val="Hipervnculo"/>
                <w:noProof/>
              </w:rPr>
              <w:t>Generalidades</w:t>
            </w:r>
            <w:r w:rsidR="009D7628">
              <w:rPr>
                <w:noProof/>
                <w:webHidden/>
              </w:rPr>
              <w:tab/>
            </w:r>
            <w:r w:rsidR="009D7628">
              <w:rPr>
                <w:noProof/>
                <w:webHidden/>
              </w:rPr>
              <w:fldChar w:fldCharType="begin"/>
            </w:r>
            <w:r w:rsidR="009D7628">
              <w:rPr>
                <w:noProof/>
                <w:webHidden/>
              </w:rPr>
              <w:instrText xml:space="preserve"> PAGEREF _Toc164776107 \h </w:instrText>
            </w:r>
            <w:r w:rsidR="009D7628">
              <w:rPr>
                <w:noProof/>
                <w:webHidden/>
              </w:rPr>
            </w:r>
            <w:r w:rsidR="009D7628">
              <w:rPr>
                <w:noProof/>
                <w:webHidden/>
              </w:rPr>
              <w:fldChar w:fldCharType="separate"/>
            </w:r>
            <w:r w:rsidR="009D7628">
              <w:rPr>
                <w:noProof/>
                <w:webHidden/>
              </w:rPr>
              <w:t>37</w:t>
            </w:r>
            <w:r w:rsidR="009D7628">
              <w:rPr>
                <w:noProof/>
                <w:webHidden/>
              </w:rPr>
              <w:fldChar w:fldCharType="end"/>
            </w:r>
          </w:hyperlink>
        </w:p>
        <w:p w14:paraId="1746F9B9" w14:textId="4E999BDB"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108" w:history="1">
            <w:r w:rsidR="009D7628" w:rsidRPr="00EB5E8A">
              <w:rPr>
                <w:rStyle w:val="Hipervnculo"/>
                <w:noProof/>
              </w:rPr>
              <w:t>18.5.2.</w:t>
            </w:r>
            <w:r w:rsidR="009D7628">
              <w:rPr>
                <w:rFonts w:asciiTheme="minorHAnsi" w:hAnsiTheme="minorHAnsi" w:cstheme="minorBidi"/>
                <w:noProof/>
                <w:kern w:val="2"/>
                <w:szCs w:val="24"/>
                <w:lang w:val="es-ES"/>
                <w14:ligatures w14:val="standardContextual"/>
              </w:rPr>
              <w:tab/>
            </w:r>
            <w:r w:rsidR="009D7628" w:rsidRPr="00EB5E8A">
              <w:rPr>
                <w:rStyle w:val="Hipervnculo"/>
                <w:rFonts w:cs="Arial"/>
                <w:noProof/>
              </w:rPr>
              <w:t xml:space="preserve">Acción </w:t>
            </w:r>
            <w:r w:rsidR="009D7628" w:rsidRPr="00EB5E8A">
              <w:rPr>
                <w:rStyle w:val="Hipervnculo"/>
                <w:noProof/>
              </w:rPr>
              <w:t>correctiva</w:t>
            </w:r>
            <w:r w:rsidR="009D7628">
              <w:rPr>
                <w:noProof/>
                <w:webHidden/>
              </w:rPr>
              <w:tab/>
            </w:r>
            <w:r w:rsidR="009D7628">
              <w:rPr>
                <w:noProof/>
                <w:webHidden/>
              </w:rPr>
              <w:fldChar w:fldCharType="begin"/>
            </w:r>
            <w:r w:rsidR="009D7628">
              <w:rPr>
                <w:noProof/>
                <w:webHidden/>
              </w:rPr>
              <w:instrText xml:space="preserve"> PAGEREF _Toc164776108 \h </w:instrText>
            </w:r>
            <w:r w:rsidR="009D7628">
              <w:rPr>
                <w:noProof/>
                <w:webHidden/>
              </w:rPr>
            </w:r>
            <w:r w:rsidR="009D7628">
              <w:rPr>
                <w:noProof/>
                <w:webHidden/>
              </w:rPr>
              <w:fldChar w:fldCharType="separate"/>
            </w:r>
            <w:r w:rsidR="009D7628">
              <w:rPr>
                <w:noProof/>
                <w:webHidden/>
              </w:rPr>
              <w:t>37</w:t>
            </w:r>
            <w:r w:rsidR="009D7628">
              <w:rPr>
                <w:noProof/>
                <w:webHidden/>
              </w:rPr>
              <w:fldChar w:fldCharType="end"/>
            </w:r>
          </w:hyperlink>
        </w:p>
        <w:p w14:paraId="18E6E0A3" w14:textId="6A5DB747" w:rsidR="009D7628" w:rsidRDefault="00000000">
          <w:pPr>
            <w:pStyle w:val="TDC1"/>
            <w:tabs>
              <w:tab w:val="left" w:pos="1100"/>
              <w:tab w:val="right" w:leader="dot" w:pos="9628"/>
            </w:tabs>
            <w:rPr>
              <w:rFonts w:asciiTheme="minorHAnsi" w:hAnsiTheme="minorHAnsi" w:cstheme="minorBidi"/>
              <w:noProof/>
              <w:kern w:val="2"/>
              <w:szCs w:val="24"/>
              <w:lang w:val="es-ES"/>
              <w14:ligatures w14:val="standardContextual"/>
            </w:rPr>
          </w:pPr>
          <w:hyperlink w:anchor="_Toc164776109" w:history="1">
            <w:r w:rsidR="009D7628" w:rsidRPr="00EB5E8A">
              <w:rPr>
                <w:rStyle w:val="Hipervnculo"/>
                <w:noProof/>
              </w:rPr>
              <w:t>18.5.3.</w:t>
            </w:r>
            <w:r w:rsidR="009D7628">
              <w:rPr>
                <w:rFonts w:asciiTheme="minorHAnsi" w:hAnsiTheme="minorHAnsi" w:cstheme="minorBidi"/>
                <w:noProof/>
                <w:kern w:val="2"/>
                <w:szCs w:val="24"/>
                <w:lang w:val="es-ES"/>
                <w14:ligatures w14:val="standardContextual"/>
              </w:rPr>
              <w:tab/>
            </w:r>
            <w:r w:rsidR="009D7628" w:rsidRPr="00EB5E8A">
              <w:rPr>
                <w:rStyle w:val="Hipervnculo"/>
                <w:rFonts w:cs="Arial"/>
                <w:noProof/>
              </w:rPr>
              <w:t xml:space="preserve">Acción </w:t>
            </w:r>
            <w:r w:rsidR="009D7628" w:rsidRPr="00EB5E8A">
              <w:rPr>
                <w:rStyle w:val="Hipervnculo"/>
                <w:noProof/>
              </w:rPr>
              <w:t>preventiva</w:t>
            </w:r>
            <w:r w:rsidR="009D7628">
              <w:rPr>
                <w:noProof/>
                <w:webHidden/>
              </w:rPr>
              <w:tab/>
            </w:r>
            <w:r w:rsidR="009D7628">
              <w:rPr>
                <w:noProof/>
                <w:webHidden/>
              </w:rPr>
              <w:fldChar w:fldCharType="begin"/>
            </w:r>
            <w:r w:rsidR="009D7628">
              <w:rPr>
                <w:noProof/>
                <w:webHidden/>
              </w:rPr>
              <w:instrText xml:space="preserve"> PAGEREF _Toc164776109 \h </w:instrText>
            </w:r>
            <w:r w:rsidR="009D7628">
              <w:rPr>
                <w:noProof/>
                <w:webHidden/>
              </w:rPr>
            </w:r>
            <w:r w:rsidR="009D7628">
              <w:rPr>
                <w:noProof/>
                <w:webHidden/>
              </w:rPr>
              <w:fldChar w:fldCharType="separate"/>
            </w:r>
            <w:r w:rsidR="009D7628">
              <w:rPr>
                <w:noProof/>
                <w:webHidden/>
              </w:rPr>
              <w:t>38</w:t>
            </w:r>
            <w:r w:rsidR="009D7628">
              <w:rPr>
                <w:noProof/>
                <w:webHidden/>
              </w:rPr>
              <w:fldChar w:fldCharType="end"/>
            </w:r>
          </w:hyperlink>
        </w:p>
        <w:p w14:paraId="6C448A0E" w14:textId="75B2740A" w:rsidR="009D7628" w:rsidRDefault="00000000">
          <w:pPr>
            <w:pStyle w:val="TDC1"/>
            <w:tabs>
              <w:tab w:val="right" w:leader="dot" w:pos="9628"/>
            </w:tabs>
            <w:rPr>
              <w:rFonts w:asciiTheme="minorHAnsi" w:hAnsiTheme="minorHAnsi" w:cstheme="minorBidi"/>
              <w:noProof/>
              <w:kern w:val="2"/>
              <w:szCs w:val="24"/>
              <w:lang w:val="es-ES"/>
              <w14:ligatures w14:val="standardContextual"/>
            </w:rPr>
          </w:pPr>
          <w:hyperlink w:anchor="_Toc164776110" w:history="1">
            <w:r w:rsidR="009D7628" w:rsidRPr="00EB5E8A">
              <w:rPr>
                <w:rStyle w:val="Hipervnculo"/>
                <w:bCs/>
                <w:noProof/>
              </w:rPr>
              <w:t xml:space="preserve">TITULO: </w:t>
            </w:r>
            <w:r w:rsidR="009D7628" w:rsidRPr="00EB5E8A">
              <w:rPr>
                <w:rStyle w:val="Hipervnculo"/>
                <w:noProof/>
              </w:rPr>
              <w:t>MAPA DE PROCESOS</w:t>
            </w:r>
            <w:r w:rsidR="009D7628">
              <w:rPr>
                <w:noProof/>
                <w:webHidden/>
              </w:rPr>
              <w:tab/>
            </w:r>
            <w:r w:rsidR="009D7628">
              <w:rPr>
                <w:noProof/>
                <w:webHidden/>
              </w:rPr>
              <w:fldChar w:fldCharType="begin"/>
            </w:r>
            <w:r w:rsidR="009D7628">
              <w:rPr>
                <w:noProof/>
                <w:webHidden/>
              </w:rPr>
              <w:instrText xml:space="preserve"> PAGEREF _Toc164776110 \h </w:instrText>
            </w:r>
            <w:r w:rsidR="009D7628">
              <w:rPr>
                <w:noProof/>
                <w:webHidden/>
              </w:rPr>
            </w:r>
            <w:r w:rsidR="009D7628">
              <w:rPr>
                <w:noProof/>
                <w:webHidden/>
              </w:rPr>
              <w:fldChar w:fldCharType="separate"/>
            </w:r>
            <w:r w:rsidR="009D7628">
              <w:rPr>
                <w:noProof/>
                <w:webHidden/>
              </w:rPr>
              <w:t>39</w:t>
            </w:r>
            <w:r w:rsidR="009D7628">
              <w:rPr>
                <w:noProof/>
                <w:webHidden/>
              </w:rPr>
              <w:fldChar w:fldCharType="end"/>
            </w:r>
          </w:hyperlink>
        </w:p>
        <w:p w14:paraId="1C7127CF" w14:textId="16A1767E" w:rsidR="009D7628" w:rsidRDefault="00000000">
          <w:pPr>
            <w:pStyle w:val="TDC1"/>
            <w:tabs>
              <w:tab w:val="right" w:leader="dot" w:pos="9628"/>
            </w:tabs>
            <w:rPr>
              <w:rFonts w:asciiTheme="minorHAnsi" w:hAnsiTheme="minorHAnsi" w:cstheme="minorBidi"/>
              <w:noProof/>
              <w:kern w:val="2"/>
              <w:szCs w:val="24"/>
              <w:lang w:val="es-ES"/>
              <w14:ligatures w14:val="standardContextual"/>
            </w:rPr>
          </w:pPr>
          <w:hyperlink w:anchor="_Toc164776111" w:history="1">
            <w:r w:rsidR="009D7628" w:rsidRPr="00EB5E8A">
              <w:rPr>
                <w:rStyle w:val="Hipervnculo"/>
                <w:noProof/>
              </w:rPr>
              <w:t>TITULO: Cómo preparar el manual de calidad</w:t>
            </w:r>
            <w:r w:rsidR="009D7628">
              <w:rPr>
                <w:noProof/>
                <w:webHidden/>
              </w:rPr>
              <w:tab/>
            </w:r>
            <w:r w:rsidR="009D7628">
              <w:rPr>
                <w:noProof/>
                <w:webHidden/>
              </w:rPr>
              <w:fldChar w:fldCharType="begin"/>
            </w:r>
            <w:r w:rsidR="009D7628">
              <w:rPr>
                <w:noProof/>
                <w:webHidden/>
              </w:rPr>
              <w:instrText xml:space="preserve"> PAGEREF _Toc164776111 \h </w:instrText>
            </w:r>
            <w:r w:rsidR="009D7628">
              <w:rPr>
                <w:noProof/>
                <w:webHidden/>
              </w:rPr>
            </w:r>
            <w:r w:rsidR="009D7628">
              <w:rPr>
                <w:noProof/>
                <w:webHidden/>
              </w:rPr>
              <w:fldChar w:fldCharType="separate"/>
            </w:r>
            <w:r w:rsidR="009D7628">
              <w:rPr>
                <w:noProof/>
                <w:webHidden/>
              </w:rPr>
              <w:t>40</w:t>
            </w:r>
            <w:r w:rsidR="009D7628">
              <w:rPr>
                <w:noProof/>
                <w:webHidden/>
              </w:rPr>
              <w:fldChar w:fldCharType="end"/>
            </w:r>
          </w:hyperlink>
        </w:p>
        <w:p w14:paraId="3C10F941" w14:textId="0C6778B0" w:rsidR="009D7628" w:rsidRDefault="00000000">
          <w:pPr>
            <w:pStyle w:val="TDC1"/>
            <w:tabs>
              <w:tab w:val="right" w:leader="dot" w:pos="9628"/>
            </w:tabs>
            <w:rPr>
              <w:rFonts w:asciiTheme="minorHAnsi" w:hAnsiTheme="minorHAnsi" w:cstheme="minorBidi"/>
              <w:noProof/>
              <w:kern w:val="2"/>
              <w:szCs w:val="24"/>
              <w:lang w:val="es-ES"/>
              <w14:ligatures w14:val="standardContextual"/>
            </w:rPr>
          </w:pPr>
          <w:hyperlink w:anchor="_Toc164776112" w:history="1">
            <w:r w:rsidR="009D7628" w:rsidRPr="00EB5E8A">
              <w:rPr>
                <w:rStyle w:val="Hipervnculo"/>
                <w:noProof/>
              </w:rPr>
              <w:t>TITULO: Estructura reglada de la documentación</w:t>
            </w:r>
            <w:r w:rsidR="009D7628">
              <w:rPr>
                <w:noProof/>
                <w:webHidden/>
              </w:rPr>
              <w:tab/>
            </w:r>
            <w:r w:rsidR="009D7628">
              <w:rPr>
                <w:noProof/>
                <w:webHidden/>
              </w:rPr>
              <w:fldChar w:fldCharType="begin"/>
            </w:r>
            <w:r w:rsidR="009D7628">
              <w:rPr>
                <w:noProof/>
                <w:webHidden/>
              </w:rPr>
              <w:instrText xml:space="preserve"> PAGEREF _Toc164776112 \h </w:instrText>
            </w:r>
            <w:r w:rsidR="009D7628">
              <w:rPr>
                <w:noProof/>
                <w:webHidden/>
              </w:rPr>
            </w:r>
            <w:r w:rsidR="009D7628">
              <w:rPr>
                <w:noProof/>
                <w:webHidden/>
              </w:rPr>
              <w:fldChar w:fldCharType="separate"/>
            </w:r>
            <w:r w:rsidR="009D7628">
              <w:rPr>
                <w:noProof/>
                <w:webHidden/>
              </w:rPr>
              <w:t>43</w:t>
            </w:r>
            <w:r w:rsidR="009D7628">
              <w:rPr>
                <w:noProof/>
                <w:webHidden/>
              </w:rPr>
              <w:fldChar w:fldCharType="end"/>
            </w:r>
          </w:hyperlink>
        </w:p>
        <w:p w14:paraId="72371045" w14:textId="1860F8F2" w:rsidR="009D7628" w:rsidRDefault="00000000">
          <w:pPr>
            <w:pStyle w:val="TDC1"/>
            <w:tabs>
              <w:tab w:val="right" w:leader="dot" w:pos="9628"/>
            </w:tabs>
            <w:rPr>
              <w:rFonts w:asciiTheme="minorHAnsi" w:hAnsiTheme="minorHAnsi" w:cstheme="minorBidi"/>
              <w:noProof/>
              <w:kern w:val="2"/>
              <w:szCs w:val="24"/>
              <w:lang w:val="es-ES"/>
              <w14:ligatures w14:val="standardContextual"/>
            </w:rPr>
          </w:pPr>
          <w:hyperlink w:anchor="_Toc164776113" w:history="1">
            <w:r w:rsidR="009D7628" w:rsidRPr="00EB5E8A">
              <w:rPr>
                <w:rStyle w:val="Hipervnculo"/>
                <w:noProof/>
              </w:rPr>
              <w:t>TITULO: Declaración de compromiso de la Dirección.</w:t>
            </w:r>
            <w:r w:rsidR="009D7628">
              <w:rPr>
                <w:noProof/>
                <w:webHidden/>
              </w:rPr>
              <w:tab/>
            </w:r>
            <w:r w:rsidR="009D7628">
              <w:rPr>
                <w:noProof/>
                <w:webHidden/>
              </w:rPr>
              <w:fldChar w:fldCharType="begin"/>
            </w:r>
            <w:r w:rsidR="009D7628">
              <w:rPr>
                <w:noProof/>
                <w:webHidden/>
              </w:rPr>
              <w:instrText xml:space="preserve"> PAGEREF _Toc164776113 \h </w:instrText>
            </w:r>
            <w:r w:rsidR="009D7628">
              <w:rPr>
                <w:noProof/>
                <w:webHidden/>
              </w:rPr>
            </w:r>
            <w:r w:rsidR="009D7628">
              <w:rPr>
                <w:noProof/>
                <w:webHidden/>
              </w:rPr>
              <w:fldChar w:fldCharType="separate"/>
            </w:r>
            <w:r w:rsidR="009D7628">
              <w:rPr>
                <w:noProof/>
                <w:webHidden/>
              </w:rPr>
              <w:t>44</w:t>
            </w:r>
            <w:r w:rsidR="009D7628">
              <w:rPr>
                <w:noProof/>
                <w:webHidden/>
              </w:rPr>
              <w:fldChar w:fldCharType="end"/>
            </w:r>
          </w:hyperlink>
        </w:p>
        <w:p w14:paraId="721B5BA7" w14:textId="45782938" w:rsidR="00661977" w:rsidRDefault="00661977">
          <w:r>
            <w:rPr>
              <w:b/>
              <w:bCs/>
            </w:rPr>
            <w:fldChar w:fldCharType="end"/>
          </w:r>
        </w:p>
      </w:sdtContent>
    </w:sdt>
    <w:p w14:paraId="1D62A13F" w14:textId="7DDE2BAC" w:rsidR="00C21C8C" w:rsidRPr="0074772C" w:rsidRDefault="00EC7E86" w:rsidP="009E5829">
      <w:pPr>
        <w:pStyle w:val="Titulo1SP"/>
      </w:pPr>
      <w:bookmarkStart w:id="2" w:name="_Toc164776029"/>
      <w:r w:rsidRPr="0074772C">
        <w:rPr>
          <w:lang w:eastAsia="es-ES"/>
        </w:rPr>
        <w:lastRenderedPageBreak/>
        <w:t>INTRODUCCIÓN</w:t>
      </w:r>
      <w:bookmarkEnd w:id="1"/>
      <w:bookmarkEnd w:id="0"/>
      <w:bookmarkEnd w:id="2"/>
    </w:p>
    <w:p w14:paraId="42C1C54C" w14:textId="3A97EF22" w:rsidR="00C21C8C" w:rsidRPr="0074772C" w:rsidRDefault="00EC7E86" w:rsidP="009E5829">
      <w:r w:rsidRPr="0074772C">
        <w:t xml:space="preserve">La alta dirección de </w:t>
      </w:r>
      <w:r w:rsidR="00FC46BC" w:rsidRPr="0074772C">
        <w:t>Spika Tech</w:t>
      </w:r>
      <w:r w:rsidR="00AF00BE" w:rsidRPr="0074772C">
        <w:t xml:space="preserve">, en adelante, </w:t>
      </w:r>
      <w:r w:rsidR="00FC46BC" w:rsidRPr="0074772C">
        <w:t>SPIKA</w:t>
      </w:r>
      <w:r w:rsidR="00AF00BE" w:rsidRPr="0074772C">
        <w:t>,</w:t>
      </w:r>
      <w:r w:rsidR="00421C5B" w:rsidRPr="0074772C">
        <w:t xml:space="preserve"> </w:t>
      </w:r>
      <w:r w:rsidRPr="0074772C">
        <w:t xml:space="preserve">decide adoptar el sistema de gestión de calidad </w:t>
      </w:r>
      <w:r w:rsidR="00E03067" w:rsidRPr="0074772C">
        <w:t>propuesto en la norma ISO 13485, en su versión en vigor</w:t>
      </w:r>
      <w:r w:rsidRPr="0074772C">
        <w:t>, como una decisión estratégica de la organización para formar parte del ciclo de vida de los productos sanitarios a suministrar.</w:t>
      </w:r>
    </w:p>
    <w:p w14:paraId="7CBA8409" w14:textId="77777777" w:rsidR="00C21C8C" w:rsidRPr="0074772C" w:rsidRDefault="00EC7E86" w:rsidP="009E5829">
      <w:r w:rsidRPr="0074772C">
        <w:t xml:space="preserve">En el Sistema de Calidad desarrollado por nuestra empresa se han tenido en cuenta los distintos factores y necesidades, como son los objetivos particulares de la actividad empresarial, las particularidades legales o reglamentarias de los productos a fabricar y todo ello en coherencia con los procesos y medios empleados, el tamaño y la estructura de nuestra organización. </w:t>
      </w:r>
    </w:p>
    <w:p w14:paraId="2EC728D3" w14:textId="77777777" w:rsidR="00C21C8C" w:rsidRPr="0074772C" w:rsidRDefault="00EC7E86" w:rsidP="009E5829">
      <w:r w:rsidRPr="0074772C">
        <w:t xml:space="preserve">Mediante la aplicación y conformidad de esta norma pretendemos demostrar nuestra capacidad para cumplir con los requisitos establecidos por nuestros clientes, los reglamentarios aplicables y los propios establecidos por la organización con la finalidad de obtener los productos sanitarios con la calidad esperada obteniendo la satisfacción de los clientes con relación al producto suministrado. </w:t>
      </w:r>
    </w:p>
    <w:p w14:paraId="2EB016F0" w14:textId="70F052E6" w:rsidR="00C21C8C" w:rsidRPr="0074772C" w:rsidRDefault="00EC7E86" w:rsidP="009E5829">
      <w:r w:rsidRPr="0074772C">
        <w:t xml:space="preserve">Es por ello por lo que desde que se comienza la actividad de negocio en </w:t>
      </w:r>
      <w:r w:rsidR="00FC46BC" w:rsidRPr="0074772C">
        <w:t>SPIKA</w:t>
      </w:r>
      <w:r w:rsidR="00E03067" w:rsidRPr="0074772C">
        <w:t xml:space="preserve"> </w:t>
      </w:r>
      <w:r w:rsidRPr="0074772C">
        <w:t>se da un enfoque de gestión de procesos para la gestión de la calidad, teniendo que cualquier elemento de entrada de los procesos se transforman en elementos de siguientes procesos, obteniendo interrelaciones entre ellos. Este enfoque permitirá el mejor control sobre las actividades.</w:t>
      </w:r>
    </w:p>
    <w:p w14:paraId="4CAB3896" w14:textId="1952B0CE" w:rsidR="00C21C8C" w:rsidRPr="0074772C" w:rsidRDefault="00FC46BC" w:rsidP="009E5829">
      <w:r w:rsidRPr="0074772C">
        <w:t>El S</w:t>
      </w:r>
      <w:r w:rsidR="00EC7E86" w:rsidRPr="0074772C">
        <w:t xml:space="preserve">istema de Calidad que la organización ha decido implementar será un ente vivo que se alimentará a lo largo del tiempo con la experiencia adquirida y permitirá a </w:t>
      </w:r>
      <w:r w:rsidRPr="0074772C">
        <w:t>SPIKA</w:t>
      </w:r>
      <w:r w:rsidR="00EC7E86" w:rsidRPr="0074772C">
        <w:t>:</w:t>
      </w:r>
    </w:p>
    <w:p w14:paraId="5FA6B09A" w14:textId="77777777" w:rsidR="00C21C8C" w:rsidRPr="0074772C" w:rsidRDefault="00EC7E86" w:rsidP="009E5829">
      <w:pPr>
        <w:pStyle w:val="Listavietas1"/>
      </w:pPr>
      <w:r w:rsidRPr="0074772C">
        <w:t>Comprender y cumplir con los requisitos</w:t>
      </w:r>
    </w:p>
    <w:p w14:paraId="18D1E32F" w14:textId="77777777" w:rsidR="00C21C8C" w:rsidRPr="0074772C" w:rsidRDefault="00EC7E86" w:rsidP="009E5829">
      <w:pPr>
        <w:pStyle w:val="Listavietas1"/>
      </w:pPr>
      <w:r w:rsidRPr="0074772C">
        <w:t>Considerar los procesos en términos de valor añadido</w:t>
      </w:r>
    </w:p>
    <w:p w14:paraId="47053061" w14:textId="77777777" w:rsidR="00C21C8C" w:rsidRPr="0074772C" w:rsidRDefault="00EC7E86" w:rsidP="009E5829">
      <w:pPr>
        <w:pStyle w:val="Listavietas1"/>
      </w:pPr>
      <w:r w:rsidRPr="0074772C">
        <w:t>Obtener resultados del desempeño y eficacia de los procesos</w:t>
      </w:r>
    </w:p>
    <w:p w14:paraId="6B1F2D59" w14:textId="71708D7D" w:rsidR="00C21C8C" w:rsidRPr="0074772C" w:rsidRDefault="00EC7E86" w:rsidP="009E5829">
      <w:pPr>
        <w:pStyle w:val="Listavietas1"/>
      </w:pPr>
      <w:r w:rsidRPr="0074772C">
        <w:t xml:space="preserve">Mejorar de forma continua de manera objetiva los procesos. </w:t>
      </w:r>
    </w:p>
    <w:p w14:paraId="26C2D15D" w14:textId="77777777" w:rsidR="00C21C8C" w:rsidRPr="0074772C" w:rsidRDefault="00EC7E86" w:rsidP="0074772C">
      <w:pPr>
        <w:pStyle w:val="Titulo2SP"/>
      </w:pPr>
      <w:bookmarkStart w:id="3" w:name="_Hlk67393594"/>
      <w:bookmarkStart w:id="4" w:name="_Toc158919812"/>
      <w:bookmarkStart w:id="5" w:name="_Toc164776030"/>
      <w:r w:rsidRPr="0074772C">
        <w:t>Historia</w:t>
      </w:r>
      <w:bookmarkEnd w:id="3"/>
      <w:bookmarkEnd w:id="4"/>
      <w:bookmarkEnd w:id="5"/>
    </w:p>
    <w:p w14:paraId="03C8D127" w14:textId="171441BA" w:rsidR="007B4996" w:rsidRPr="0074772C" w:rsidRDefault="007B4996" w:rsidP="009E5829">
      <w:r w:rsidRPr="0074772C">
        <w:t>Spika Tech fue refundada en 2018 por tres mujeres emprendedoras. Cristina Zúñiga su actual CEO dirige la compañía hacia el seno del emprendimiento, liderazgo y talento empresarial femenino. Actualmente está ubicada en el vibrante corazón de Madrid, en Móstoles AV. DEL ALCALDE DE MÓSTOLES, S/N, Madrid, España. Centrados en el desarrollo tecnológico lideramos, como acreditan los premios y reconocimientos conseguidos, avances en varios campos como son la realidad virtual, la robótica y la inteligencia artificial, poniendo siempre el foco en la base investigadora y en la innovación.</w:t>
      </w:r>
    </w:p>
    <w:p w14:paraId="2A0BC5BF" w14:textId="4732D2AB" w:rsidR="00E03067" w:rsidRPr="0074772C" w:rsidRDefault="00FC46BC" w:rsidP="009E5829">
      <w:r w:rsidRPr="0074772C">
        <w:lastRenderedPageBreak/>
        <w:t>SPIKA</w:t>
      </w:r>
      <w:r w:rsidR="00E03067" w:rsidRPr="0074772C">
        <w:t xml:space="preserve"> </w:t>
      </w:r>
      <w:r w:rsidR="00EC7E86" w:rsidRPr="0074772C">
        <w:t xml:space="preserve">es </w:t>
      </w:r>
      <w:r w:rsidRPr="0074772C">
        <w:t xml:space="preserve">una empresa que ejerce su actividad en el sector tecnológico. Apostando por la investigación y la innovación en diferentes sectores. Para ello fusiona procesos de diseño y programación, utilizando las últimas técnicas. Buscando la calidad en su desarrollo. </w:t>
      </w:r>
    </w:p>
    <w:p w14:paraId="6697D6B3" w14:textId="23AB78BE" w:rsidR="00E03067" w:rsidRPr="0074772C" w:rsidRDefault="00E03067" w:rsidP="009E5829">
      <w:r w:rsidRPr="0074772C">
        <w:t xml:space="preserve">Nuestros </w:t>
      </w:r>
      <w:r w:rsidR="00FC46BC" w:rsidRPr="0074772C">
        <w:t>profesionales</w:t>
      </w:r>
      <w:r w:rsidRPr="0074772C">
        <w:t xml:space="preserve"> son un equipo </w:t>
      </w:r>
      <w:r w:rsidR="00FC46BC" w:rsidRPr="0074772C">
        <w:t xml:space="preserve">que está altamente cualificados en la técnica, pero lo más importante es que participan de la misión y la visión de aquellos que nos han elegido para hacer juntos el camino hasta su éxito. </w:t>
      </w:r>
    </w:p>
    <w:p w14:paraId="7093BB44" w14:textId="25CA341A" w:rsidR="00C21C8C" w:rsidRPr="0074772C" w:rsidRDefault="00EC7E86" w:rsidP="0074772C">
      <w:pPr>
        <w:pStyle w:val="Titulo2SP"/>
      </w:pPr>
      <w:bookmarkStart w:id="6" w:name="_Toc158919813"/>
      <w:bookmarkStart w:id="7" w:name="_Toc164776031"/>
      <w:r w:rsidRPr="0074772C">
        <w:t>Misión</w:t>
      </w:r>
      <w:bookmarkEnd w:id="6"/>
      <w:bookmarkEnd w:id="7"/>
    </w:p>
    <w:p w14:paraId="6E8423CD" w14:textId="006B0C32" w:rsidR="00C21C8C" w:rsidRPr="0074772C" w:rsidRDefault="00EC7E86" w:rsidP="009E5829">
      <w:r w:rsidRPr="0074772C">
        <w:t>Nuestra misión es marcar la diferencia, ser la organización en la que los clientes encuentren las herramientas que necesiten para realizar sus actividades personales y laborales con diferencia, comp</w:t>
      </w:r>
      <w:r w:rsidR="007B4996" w:rsidRPr="0074772C">
        <w:t>rometidos con un nuevo futuro</w:t>
      </w:r>
      <w:r w:rsidRPr="0074772C">
        <w:t xml:space="preserve">, mediante el desarrollo de nuevas </w:t>
      </w:r>
      <w:r w:rsidR="00E03067" w:rsidRPr="0074772C">
        <w:t>técnicas de diagnóstico</w:t>
      </w:r>
      <w:r w:rsidRPr="0074772C">
        <w:t xml:space="preserve"> y herramientas innovadoras que aborden necesidades médicas no satisfechas. </w:t>
      </w:r>
    </w:p>
    <w:p w14:paraId="25BF9DC0" w14:textId="33B2008A" w:rsidR="007B4996" w:rsidRPr="0074772C" w:rsidRDefault="007B4996" w:rsidP="009E5829">
      <w:r w:rsidRPr="0074772C">
        <w:t>La compañía ha desarrollado VR-CARDIO, una tecnología pionera que ofrece una visualización holográfica, estereoscópica en 360º, que permite visualizar de una manera no invasiva las señales eléctricas del corazón. VR-CARDIO tiene como objetivo mejorar el diagnóstico y la prevención de enfermedades cardiovasculares, que son la principal causa de muertes en nuestro país. Esta innovación representa un avance significativo en la lucha contra las arritmias cardíacas. Debido a ello, fue reconocido como uno de los proyectos seleccionados en el programa EIC Accelerator. VR-CARDIO además ha recibido varios premios y reconocimientos a nivel tanto nacional como internacional, y varios de los mejores cardiólogos del país han reconocido su potencial aplicación en la práctica clínica especializada en el tratamiento de arritmias.</w:t>
      </w:r>
    </w:p>
    <w:p w14:paraId="4ECB6B46" w14:textId="141A12F4" w:rsidR="00D962E5" w:rsidRPr="0074772C" w:rsidRDefault="00D962E5" w:rsidP="009E5829">
      <w:r w:rsidRPr="0074772C">
        <w:t>En SPIKA:</w:t>
      </w:r>
    </w:p>
    <w:p w14:paraId="4312FBE5" w14:textId="5A9F4271" w:rsidR="00D962E5" w:rsidRPr="0074772C" w:rsidRDefault="00D962E5" w:rsidP="009E5829">
      <w:pPr>
        <w:pStyle w:val="Listavietas1"/>
      </w:pPr>
      <w:r w:rsidRPr="0074772C">
        <w:t>Se crean herramientas que sirvan para transformar la sociedad.</w:t>
      </w:r>
    </w:p>
    <w:p w14:paraId="4A565C6E" w14:textId="5D3E2AEA" w:rsidR="00D962E5" w:rsidRPr="0074772C" w:rsidRDefault="00D962E5" w:rsidP="009E5829">
      <w:pPr>
        <w:pStyle w:val="Listavietas1"/>
      </w:pPr>
      <w:r w:rsidRPr="0074772C">
        <w:t>Se investiga en el desarrollo de nuevos algoritmos.</w:t>
      </w:r>
    </w:p>
    <w:p w14:paraId="6E24B270" w14:textId="0DA8BE64" w:rsidR="00D962E5" w:rsidRPr="0074772C" w:rsidRDefault="00D962E5" w:rsidP="009E5829">
      <w:pPr>
        <w:pStyle w:val="Listavietas1"/>
      </w:pPr>
      <w:r w:rsidRPr="0074772C">
        <w:t>Se trabaja en la innovación en los diferentes sectores productivos.</w:t>
      </w:r>
    </w:p>
    <w:p w14:paraId="10DE61A9" w14:textId="1E39E58E" w:rsidR="00D962E5" w:rsidRPr="0074772C" w:rsidRDefault="00D962E5" w:rsidP="009E5829">
      <w:pPr>
        <w:pStyle w:val="Listavietas1"/>
      </w:pPr>
      <w:r w:rsidRPr="0074772C">
        <w:t>Se focaliza en el uso de las últimas técnicas de diseño para mejorar la usabilidad y accesibilidad para las capacidades diferentes.</w:t>
      </w:r>
    </w:p>
    <w:p w14:paraId="3E554452" w14:textId="59DB2932" w:rsidR="00D962E5" w:rsidRPr="0074772C" w:rsidRDefault="00D962E5" w:rsidP="009E5829">
      <w:pPr>
        <w:pStyle w:val="Listavietas1"/>
      </w:pPr>
      <w:r w:rsidRPr="0074772C">
        <w:t>Conseguimos una metodología para fusionar los procesos de diseño y programación.</w:t>
      </w:r>
    </w:p>
    <w:p w14:paraId="39D4AE3F" w14:textId="47C837AF" w:rsidR="00D962E5" w:rsidRPr="0074772C" w:rsidRDefault="00D962E5" w:rsidP="009E5829">
      <w:pPr>
        <w:pStyle w:val="Listavietas1"/>
      </w:pPr>
      <w:r w:rsidRPr="0074772C">
        <w:t>Disponemos de calidad en desarrollo de software para obtener el certificado CMMI-5.</w:t>
      </w:r>
    </w:p>
    <w:p w14:paraId="7DB0AF6F" w14:textId="77777777" w:rsidR="00C21C8C" w:rsidRPr="0074772C" w:rsidRDefault="00EC7E86" w:rsidP="0074772C">
      <w:pPr>
        <w:pStyle w:val="Titulo2SP"/>
      </w:pPr>
      <w:bookmarkStart w:id="8" w:name="_Toc158919814"/>
      <w:bookmarkStart w:id="9" w:name="_Toc164776032"/>
      <w:r w:rsidRPr="0074772C">
        <w:t>Visión</w:t>
      </w:r>
      <w:bookmarkEnd w:id="8"/>
      <w:bookmarkEnd w:id="9"/>
    </w:p>
    <w:p w14:paraId="0B7E9D92" w14:textId="3445C343" w:rsidR="00C21C8C" w:rsidRPr="0074772C" w:rsidRDefault="007B4996" w:rsidP="009E5829">
      <w:r w:rsidRPr="0074772C">
        <w:t>Spika Tech es una empresa orientada al futuro apoyándose en la más novedosa tecnología para dar los mejores servicios tanto a pacientes como a profesionales en el ámbito</w:t>
      </w:r>
      <w:r w:rsidR="00D962E5" w:rsidRPr="0074772C">
        <w:t xml:space="preserve"> de la salud, nos focalizamos en:</w:t>
      </w:r>
    </w:p>
    <w:p w14:paraId="62C8EEE7" w14:textId="4AE8F949" w:rsidR="00D962E5" w:rsidRPr="0074772C" w:rsidRDefault="00D962E5" w:rsidP="009E5829">
      <w:pPr>
        <w:pStyle w:val="Listavietas1"/>
      </w:pPr>
      <w:r w:rsidRPr="0074772C">
        <w:t>Ofrecer una mejora continua en el trabajo.</w:t>
      </w:r>
    </w:p>
    <w:p w14:paraId="51820FA0" w14:textId="1591FA88" w:rsidR="00D962E5" w:rsidRPr="0074772C" w:rsidRDefault="00D962E5" w:rsidP="009E5829">
      <w:pPr>
        <w:pStyle w:val="Listavietas1"/>
      </w:pPr>
      <w:r w:rsidRPr="0074772C">
        <w:lastRenderedPageBreak/>
        <w:t>Colaboración con diferentes Universidades para editar artículos científicos.</w:t>
      </w:r>
    </w:p>
    <w:p w14:paraId="059E42B2" w14:textId="1CEC8029" w:rsidR="00D962E5" w:rsidRPr="0074772C" w:rsidRDefault="00D962E5" w:rsidP="009E5829">
      <w:pPr>
        <w:pStyle w:val="Listavietas1"/>
      </w:pPr>
      <w:r w:rsidRPr="0074772C">
        <w:t>Convertirnos en un referente mundial por producto y calidad.</w:t>
      </w:r>
    </w:p>
    <w:p w14:paraId="23716AC7" w14:textId="0F700C73" w:rsidR="00D962E5" w:rsidRPr="0074772C" w:rsidRDefault="00D962E5" w:rsidP="009E5829">
      <w:pPr>
        <w:pStyle w:val="Listavietas1"/>
      </w:pPr>
      <w:r w:rsidRPr="0074772C">
        <w:t>Cuidado en diseño, comunicación y usabilidad.</w:t>
      </w:r>
    </w:p>
    <w:p w14:paraId="511A0C0A" w14:textId="35C985CF" w:rsidR="00D962E5" w:rsidRPr="0074772C" w:rsidRDefault="00D962E5" w:rsidP="009E5829">
      <w:pPr>
        <w:pStyle w:val="Listavietas1"/>
      </w:pPr>
      <w:r w:rsidRPr="0074772C">
        <w:t>Cambiar la percepción de las empresas para fomentar el uso de herramientas desarrolladas con técnicas de inteligencia artificial.</w:t>
      </w:r>
    </w:p>
    <w:p w14:paraId="6F4CBADD" w14:textId="36DC8B56" w:rsidR="00D962E5" w:rsidRPr="0074772C" w:rsidRDefault="00D962E5" w:rsidP="009E5829">
      <w:pPr>
        <w:pStyle w:val="Listavietas1"/>
      </w:pPr>
      <w:r w:rsidRPr="0074772C">
        <w:t>Que la informática ayude al desarrollo y mantenimiento de la naturaleza.</w:t>
      </w:r>
    </w:p>
    <w:p w14:paraId="6DA9AB51" w14:textId="1A4ACD35" w:rsidR="00D962E5" w:rsidRPr="0074772C" w:rsidRDefault="00D962E5" w:rsidP="009E5829">
      <w:r w:rsidRPr="0074772C">
        <w:t xml:space="preserve">Nuestro crecimiento pasa por definir un plan de acción y un presupuesto completo, que contemple todo el plan de negocio. Para ello hemos definido tres líneas de actuación que sustenten tanto nuestra Misión como la Visión y así obtener un desarrollo </w:t>
      </w:r>
      <w:r w:rsidR="00FF2B46" w:rsidRPr="0074772C">
        <w:t>óptimo</w:t>
      </w:r>
      <w:r w:rsidRPr="0074772C">
        <w:t xml:space="preserve"> de nuestras líneas de negocio.</w:t>
      </w:r>
    </w:p>
    <w:p w14:paraId="211E2628" w14:textId="1E664EDF" w:rsidR="00D962E5" w:rsidRPr="0074772C" w:rsidRDefault="00D962E5" w:rsidP="009E5829">
      <w:pPr>
        <w:pStyle w:val="Prrafodelista"/>
        <w:numPr>
          <w:ilvl w:val="0"/>
          <w:numId w:val="32"/>
        </w:numPr>
      </w:pPr>
      <w:r w:rsidRPr="0074772C">
        <w:t>Fase A: Generación del Proyecto, en la que elaboramos el plan, desde la búsqueda de valores locales, hasta el business plan financiero, los parámetros descritos a continuación, son los que servirán de guía para nuestro Proyecto.</w:t>
      </w:r>
    </w:p>
    <w:p w14:paraId="1CAA9D62" w14:textId="2E79DB53" w:rsidR="00D962E5" w:rsidRPr="0074772C" w:rsidRDefault="00D962E5" w:rsidP="009E5829">
      <w:pPr>
        <w:pStyle w:val="Prrafodelista"/>
        <w:numPr>
          <w:ilvl w:val="0"/>
          <w:numId w:val="32"/>
        </w:numPr>
      </w:pPr>
      <w:r w:rsidRPr="0074772C">
        <w:t>Fase B: Puesta en Escena, en la que con las herramientas a nuestro alcance lucharemos para conseguir los ingresos financieros que nos permitan desarrollar todo el Proyecto al completo.</w:t>
      </w:r>
    </w:p>
    <w:p w14:paraId="1E08B5A8" w14:textId="6BEF23E5" w:rsidR="00D962E5" w:rsidRPr="0074772C" w:rsidRDefault="00D962E5" w:rsidP="009E5829">
      <w:pPr>
        <w:pStyle w:val="Prrafodelista"/>
        <w:numPr>
          <w:ilvl w:val="0"/>
          <w:numId w:val="32"/>
        </w:numPr>
      </w:pPr>
      <w:r w:rsidRPr="0074772C">
        <w:t>Fase C: Ampliación de las líneas de negocio y creación de riqueza para la sociedad, todo ello a través de la contratación de empleados altamente cualificados y motivados con el Proyecto de Spika Tech.</w:t>
      </w:r>
    </w:p>
    <w:p w14:paraId="136FA828" w14:textId="390057FA" w:rsidR="00C21C8C" w:rsidRPr="0074772C" w:rsidRDefault="00EC7E86" w:rsidP="009E5829">
      <w:pPr>
        <w:pStyle w:val="Titulo1SP"/>
        <w:rPr>
          <w:lang w:eastAsia="es-ES"/>
        </w:rPr>
      </w:pPr>
      <w:bookmarkStart w:id="10" w:name="_Toc158919815"/>
      <w:bookmarkStart w:id="11" w:name="_Toc164776033"/>
      <w:r w:rsidRPr="0074772C">
        <w:rPr>
          <w:lang w:eastAsia="es-ES"/>
        </w:rPr>
        <w:t>GENERALIDADES</w:t>
      </w:r>
      <w:bookmarkEnd w:id="10"/>
      <w:bookmarkEnd w:id="11"/>
    </w:p>
    <w:p w14:paraId="3D92D043" w14:textId="5780AD3C" w:rsidR="00C21C8C" w:rsidRPr="0074772C" w:rsidRDefault="00EC7E86" w:rsidP="009E5829">
      <w:pPr>
        <w:rPr>
          <w:szCs w:val="24"/>
        </w:rPr>
      </w:pPr>
      <w:r w:rsidRPr="0074772C">
        <w:rPr>
          <w:rFonts w:cs="Arial"/>
          <w:szCs w:val="24"/>
        </w:rPr>
        <w:t xml:space="preserve">Este documento es propiedad de </w:t>
      </w:r>
      <w:r w:rsidR="00FC46BC" w:rsidRPr="0074772C">
        <w:rPr>
          <w:rFonts w:cs="Arial"/>
          <w:szCs w:val="24"/>
        </w:rPr>
        <w:t>SPIKA</w:t>
      </w:r>
      <w:r w:rsidRPr="0074772C">
        <w:rPr>
          <w:rFonts w:cs="Arial"/>
          <w:szCs w:val="24"/>
        </w:rPr>
        <w:t>. quedando prohibida su reproducción total o parcial sin la autorización expresa de la Dirección. El</w:t>
      </w:r>
      <w:r w:rsidR="00E03067" w:rsidRPr="0074772C">
        <w:rPr>
          <w:rFonts w:cs="Arial"/>
          <w:szCs w:val="24"/>
        </w:rPr>
        <w:t xml:space="preserve"> </w:t>
      </w:r>
      <w:r w:rsidR="006A2ABB" w:rsidRPr="0074772C">
        <w:rPr>
          <w:rFonts w:cs="Arial"/>
          <w:szCs w:val="24"/>
        </w:rPr>
        <w:t>D</w:t>
      </w:r>
      <w:r w:rsidR="00FF2B46" w:rsidRPr="0074772C">
        <w:rPr>
          <w:rFonts w:cs="Arial"/>
          <w:szCs w:val="24"/>
        </w:rPr>
        <w:t xml:space="preserve">irector </w:t>
      </w:r>
      <w:r w:rsidR="006A2ABB" w:rsidRPr="0074772C">
        <w:rPr>
          <w:rFonts w:cs="Arial"/>
          <w:szCs w:val="24"/>
        </w:rPr>
        <w:t>G</w:t>
      </w:r>
      <w:r w:rsidR="00FF2B46" w:rsidRPr="0074772C">
        <w:rPr>
          <w:rFonts w:cs="Arial"/>
          <w:szCs w:val="24"/>
        </w:rPr>
        <w:t>eneral</w:t>
      </w:r>
      <w:r w:rsidRPr="0074772C">
        <w:rPr>
          <w:rFonts w:cs="Arial"/>
          <w:szCs w:val="24"/>
        </w:rPr>
        <w:t xml:space="preserve">, aprueba y respalda el contenido de este Manual de Calidad, es un documento de uso interno y exclusivo de la organización. La entrega de este documento debe contar con la aprobación del </w:t>
      </w:r>
      <w:r w:rsidR="006A2ABB" w:rsidRPr="0074772C">
        <w:rPr>
          <w:rFonts w:cs="Arial"/>
          <w:szCs w:val="24"/>
        </w:rPr>
        <w:t>D</w:t>
      </w:r>
      <w:r w:rsidR="00FF2B46" w:rsidRPr="0074772C">
        <w:rPr>
          <w:rFonts w:cs="Arial"/>
          <w:szCs w:val="24"/>
        </w:rPr>
        <w:t xml:space="preserve">irector </w:t>
      </w:r>
      <w:r w:rsidR="006A2ABB" w:rsidRPr="0074772C">
        <w:rPr>
          <w:rFonts w:cs="Arial"/>
          <w:szCs w:val="24"/>
        </w:rPr>
        <w:t>G</w:t>
      </w:r>
      <w:r w:rsidR="00FF2B46" w:rsidRPr="0074772C">
        <w:rPr>
          <w:rFonts w:cs="Arial"/>
          <w:szCs w:val="24"/>
        </w:rPr>
        <w:t>eneral</w:t>
      </w:r>
      <w:r w:rsidRPr="0074772C">
        <w:rPr>
          <w:rFonts w:cs="Arial"/>
          <w:szCs w:val="24"/>
        </w:rPr>
        <w:t xml:space="preserve">. </w:t>
      </w:r>
    </w:p>
    <w:p w14:paraId="444C69FD" w14:textId="77777777" w:rsidR="00C21C8C" w:rsidRPr="0074772C" w:rsidRDefault="00EC7E86" w:rsidP="009E5829">
      <w:pPr>
        <w:pStyle w:val="Titulo1SP"/>
      </w:pPr>
      <w:bookmarkStart w:id="12" w:name="_Toc158919816"/>
      <w:bookmarkStart w:id="13" w:name="_Toc164776034"/>
      <w:r w:rsidRPr="0074772C">
        <w:rPr>
          <w:lang w:eastAsia="es-ES"/>
        </w:rPr>
        <w:t>OBJETIVO</w:t>
      </w:r>
      <w:bookmarkEnd w:id="12"/>
      <w:bookmarkEnd w:id="13"/>
      <w:r w:rsidRPr="0074772C">
        <w:rPr>
          <w:rFonts w:cs="Arial"/>
          <w:bCs/>
        </w:rPr>
        <w:t xml:space="preserve"> </w:t>
      </w:r>
    </w:p>
    <w:p w14:paraId="668B79DC" w14:textId="77777777" w:rsidR="00C21C8C" w:rsidRPr="0074772C" w:rsidRDefault="00EC7E86" w:rsidP="009E5829">
      <w:r w:rsidRPr="0074772C">
        <w:t>El objetivo de este Manual de Calidad es:</w:t>
      </w:r>
    </w:p>
    <w:p w14:paraId="0CCB4013" w14:textId="3F02D061" w:rsidR="00C21C8C" w:rsidRPr="0074772C" w:rsidRDefault="00EC7E86" w:rsidP="009E5829">
      <w:pPr>
        <w:pStyle w:val="Listavietas1"/>
      </w:pPr>
      <w:r w:rsidRPr="0074772C">
        <w:t>Establecer y describir el sistema de gestión de calidad de la organizació</w:t>
      </w:r>
      <w:r w:rsidR="00E03067" w:rsidRPr="0074772C">
        <w:t>n, basado en la norma ISO 13485, en su versión en vigor,</w:t>
      </w:r>
      <w:r w:rsidRPr="0074772C">
        <w:t xml:space="preserve"> para servir como herramienta de mejoramiento continuo a través de la política de calidad, misión y visión, así como de los objetivos de calidad para proporcionar los productos sanitarios cumpliendo con los requisitos, necesidades y expectativas de los usuarios y/o partes interesadas. Nuestra organización estar</w:t>
      </w:r>
      <w:r w:rsidR="00E03067" w:rsidRPr="0074772C">
        <w:t xml:space="preserve">á involucrada en la producción </w:t>
      </w:r>
      <w:r w:rsidRPr="0074772C">
        <w:t>y distribución de los p</w:t>
      </w:r>
      <w:r w:rsidR="00E03067" w:rsidRPr="0074772C">
        <w:t xml:space="preserve">roductos sanitarios de Clase </w:t>
      </w:r>
      <w:r w:rsidR="00F961E2" w:rsidRPr="0074772C">
        <w:t>IIa</w:t>
      </w:r>
      <w:r w:rsidRPr="0074772C">
        <w:t xml:space="preserve">. </w:t>
      </w:r>
    </w:p>
    <w:p w14:paraId="6C65C050" w14:textId="44F08C29" w:rsidR="00C21C8C" w:rsidRPr="0074772C" w:rsidRDefault="00EC7E86" w:rsidP="009E5829">
      <w:pPr>
        <w:pStyle w:val="Listavietas1"/>
      </w:pPr>
      <w:r w:rsidRPr="0074772C">
        <w:t>Determinar los proceso</w:t>
      </w:r>
      <w:r w:rsidR="00E03067" w:rsidRPr="0074772C">
        <w:t>s</w:t>
      </w:r>
      <w:r w:rsidRPr="0074772C">
        <w:t xml:space="preserve"> necesarios para el desarrollo de la actividad industrial y la interacción entre todos los procesos,</w:t>
      </w:r>
    </w:p>
    <w:p w14:paraId="168FABBC" w14:textId="77777777" w:rsidR="00C21C8C" w:rsidRPr="0074772C" w:rsidRDefault="00EC7E86" w:rsidP="009E5829">
      <w:pPr>
        <w:pStyle w:val="Listavietas1"/>
      </w:pPr>
      <w:r w:rsidRPr="0074772C">
        <w:lastRenderedPageBreak/>
        <w:t>Definir la operativa para garantizar que la organización proporcione los productos y servicios para satisfacer los requisitos de los clientes cumpliendo con la normativa aplicable</w:t>
      </w:r>
    </w:p>
    <w:p w14:paraId="20BC09B7" w14:textId="77777777" w:rsidR="00C21C8C" w:rsidRDefault="00EC7E86" w:rsidP="009E5829">
      <w:pPr>
        <w:pStyle w:val="Listavietas1"/>
      </w:pPr>
      <w:r w:rsidRPr="0074772C">
        <w:t xml:space="preserve">Dar a conocer la política de calidad aprobada por la Dirección a toda la organización. </w:t>
      </w:r>
    </w:p>
    <w:p w14:paraId="3586D017" w14:textId="77777777" w:rsidR="0036214E" w:rsidRDefault="0036214E" w:rsidP="0036214E">
      <w:pPr>
        <w:pStyle w:val="Listavietas1"/>
        <w:numPr>
          <w:ilvl w:val="0"/>
          <w:numId w:val="0"/>
        </w:numPr>
        <w:ind w:left="142"/>
      </w:pPr>
    </w:p>
    <w:p w14:paraId="09B0C6E2" w14:textId="250C16D1" w:rsidR="0055749D" w:rsidRDefault="0036214E" w:rsidP="00C318FA">
      <w:pPr>
        <w:pStyle w:val="Titulo1SP"/>
        <w:rPr>
          <w:lang w:eastAsia="es-ES"/>
        </w:rPr>
      </w:pPr>
      <w:bookmarkStart w:id="14" w:name="_Toc164776035"/>
      <w:r>
        <w:rPr>
          <w:lang w:eastAsia="es-ES"/>
        </w:rPr>
        <w:t>ALCANCE</w:t>
      </w:r>
      <w:bookmarkEnd w:id="14"/>
    </w:p>
    <w:p w14:paraId="1C5002CC" w14:textId="6534B714" w:rsidR="0055749D" w:rsidRDefault="0036214E" w:rsidP="0055749D">
      <w:pPr>
        <w:pStyle w:val="Contenidodelmarco"/>
      </w:pPr>
      <w:r w:rsidRPr="0074772C">
        <w:t>Este</w:t>
      </w:r>
      <w:r>
        <w:t xml:space="preserve"> manual de calidad desarrollado por SPIKA es de alcance a los productos diseñados y desarrollados por la organización en concreto VR-CARDIO, producto sanitario II</w:t>
      </w:r>
      <w:r w:rsidR="004F3257">
        <w:t>a</w:t>
      </w:r>
      <w:r>
        <w:t>,</w:t>
      </w:r>
      <w:r w:rsidR="004F3257">
        <w:t xml:space="preserve"> compuesto por un software</w:t>
      </w:r>
      <w:r w:rsidR="008839EC">
        <w:t xml:space="preserve">. </w:t>
      </w:r>
      <w:r w:rsidR="004F3257">
        <w:t>El software es de desarrollo interno en SPIKA</w:t>
      </w:r>
      <w:r w:rsidR="008839EC">
        <w:t>.</w:t>
      </w:r>
    </w:p>
    <w:p w14:paraId="1BE31B6F" w14:textId="09A6F71C" w:rsidR="0055749D" w:rsidRDefault="0055749D" w:rsidP="0055749D">
      <w:pPr>
        <w:pStyle w:val="Contenidodelmarco"/>
      </w:pPr>
      <w:r>
        <w:t>Este Manual de Calidad describe el sistema de gestión de calidad implementado por SPIK</w:t>
      </w:r>
      <w:r w:rsidR="004963B3">
        <w:t>A</w:t>
      </w:r>
      <w:r>
        <w:t xml:space="preserve"> TECH para cumplir con los requisitos de la norma ISO 13485. El alcance de este sistema de gestión de calidad incluye el diseño, desarrollo, comercialización y servicio postventa de </w:t>
      </w:r>
      <w:r w:rsidRPr="0055749D">
        <w:t>VR-CARDIO</w:t>
      </w:r>
      <w:r w:rsidR="004963B3">
        <w:t xml:space="preserve">. </w:t>
      </w:r>
      <w:r>
        <w:t xml:space="preserve">Este sistema se aplica a todas las actividades realizadas en </w:t>
      </w:r>
      <w:r w:rsidR="004963B3">
        <w:t>SPIKA</w:t>
      </w:r>
      <w:r>
        <w:t xml:space="preserve"> y abarca todos los procesos y funciones relevantes dentro de la organización.</w:t>
      </w:r>
    </w:p>
    <w:p w14:paraId="3EA25C2D" w14:textId="31FC44F6" w:rsidR="0055749D" w:rsidRDefault="0055749D" w:rsidP="0055749D">
      <w:pPr>
        <w:pStyle w:val="Contenidodelmarco"/>
      </w:pPr>
      <w:r>
        <w:t>El Manual de Calidad proporciona una visión general de los procesos clave del sistema de gestión de calidad, así como de las responsabilidades y autoridades correspondientes dentro de la organización. Además, establece los procedimientos documentados y los recursos necesarios para asegurar la conformidad con los requisitos del cliente y los reglamentarios aplicables.</w:t>
      </w:r>
    </w:p>
    <w:p w14:paraId="6936C598" w14:textId="21D1317B" w:rsidR="004963B3" w:rsidRDefault="0055749D" w:rsidP="004963B3">
      <w:pPr>
        <w:pStyle w:val="Contenidodelmarco"/>
      </w:pPr>
      <w:r>
        <w:t xml:space="preserve">Este manual es un documento controlado y se mantiene actualizado por </w:t>
      </w:r>
      <w:r w:rsidR="008839EC">
        <w:t xml:space="preserve">Garantía de </w:t>
      </w:r>
      <w:r w:rsidR="00C3352E" w:rsidRPr="00C3352E">
        <w:rPr>
          <w:u w:val="single"/>
        </w:rPr>
        <w:t>C</w:t>
      </w:r>
      <w:r w:rsidR="008839EC" w:rsidRPr="00C3352E">
        <w:rPr>
          <w:u w:val="single"/>
        </w:rPr>
        <w:t>alidad</w:t>
      </w:r>
      <w:r>
        <w:t xml:space="preserve"> para reflejar los cambios en el sistema de gestión de calidad y para garantizar su efectividad continua en la mejora de la calidad y la satisfacción del cliente.</w:t>
      </w:r>
    </w:p>
    <w:p w14:paraId="1A3E2C81" w14:textId="40530A78" w:rsidR="0036214E" w:rsidRDefault="004F3257" w:rsidP="0036214E">
      <w:pPr>
        <w:pStyle w:val="Listavietas1"/>
        <w:numPr>
          <w:ilvl w:val="0"/>
          <w:numId w:val="0"/>
        </w:numPr>
      </w:pPr>
      <w:r>
        <w:t>Con este manual de calidad se pretenden sentar las bases del sistema de gestión de calidad de SPIKA</w:t>
      </w:r>
      <w:r w:rsidR="0036214E">
        <w:t xml:space="preserve"> </w:t>
      </w:r>
      <w:r>
        <w:t>basado en la ISO 13485. De esta norma no aplican los siguientes apartados:</w:t>
      </w:r>
    </w:p>
    <w:p w14:paraId="4F136887" w14:textId="55012EBB" w:rsidR="004F3257" w:rsidRDefault="004F3257" w:rsidP="004F3257">
      <w:pPr>
        <w:pStyle w:val="Listavietas1"/>
        <w:numPr>
          <w:ilvl w:val="0"/>
          <w:numId w:val="41"/>
        </w:numPr>
      </w:pPr>
      <w:r>
        <w:t>Punto 6.4 Ambiente de trabajo y control de la contaminación</w:t>
      </w:r>
      <w:r w:rsidR="0087458A">
        <w:t xml:space="preserve">: </w:t>
      </w:r>
      <w:r w:rsidR="0087458A" w:rsidRPr="0087458A">
        <w:t xml:space="preserve">Como empresa que no está directamente involucrada en la fabricación de dispositivos médicos, </w:t>
      </w:r>
      <w:r w:rsidR="00272746">
        <w:t xml:space="preserve">si no en el desarrollo de un software, </w:t>
      </w:r>
      <w:r w:rsidR="0087458A" w:rsidRPr="0087458A">
        <w:t>SPIKA no tiene instalaciones de producción donde se requiera controlar el ambiente de trabajo</w:t>
      </w:r>
      <w:r w:rsidR="00272746">
        <w:t xml:space="preserve">, como por ejemplo, la implementación de salas limpias que controlen </w:t>
      </w:r>
      <w:r w:rsidR="0087458A" w:rsidRPr="0087458A">
        <w:t>la contaminación de acuerdo con los estándares específicos de la ISO 13485. Por lo tanto, este punto no es relevante para las actividades y procesos de SPIKA.</w:t>
      </w:r>
    </w:p>
    <w:p w14:paraId="6A545460" w14:textId="6F17633B" w:rsidR="004F3257" w:rsidRDefault="004F3257" w:rsidP="004F3257">
      <w:pPr>
        <w:pStyle w:val="Listavietas1"/>
        <w:numPr>
          <w:ilvl w:val="0"/>
          <w:numId w:val="41"/>
        </w:numPr>
      </w:pPr>
      <w:r>
        <w:t>Punto 7.5.2 Limpieza del producto</w:t>
      </w:r>
      <w:r w:rsidR="0087458A">
        <w:t>: S</w:t>
      </w:r>
      <w:r w:rsidR="0087458A" w:rsidRPr="0087458A">
        <w:t>PIKA se centra en</w:t>
      </w:r>
      <w:r w:rsidR="0087458A">
        <w:t xml:space="preserve"> el desarrollo software para uso médico</w:t>
      </w:r>
      <w:r w:rsidR="0087458A" w:rsidRPr="0087458A">
        <w:t xml:space="preserve"> que no requiere procesos de limpieza del producto en el contexto de los requisitos de la ISO 13485. Como resultado, el punto sobre la limpieza del producto no es aplicable a las operaciones de SPIKA y no se incluye en el Manual de Calidad.</w:t>
      </w:r>
    </w:p>
    <w:p w14:paraId="32676CF3" w14:textId="031750E1" w:rsidR="004F3257" w:rsidRDefault="004F3257" w:rsidP="004F3257">
      <w:pPr>
        <w:pStyle w:val="Listavietas1"/>
        <w:numPr>
          <w:ilvl w:val="0"/>
          <w:numId w:val="41"/>
        </w:numPr>
      </w:pPr>
      <w:r>
        <w:t>Punto 7.5.5 Requisitos particulares para los productos sanitarios estériles</w:t>
      </w:r>
      <w:r w:rsidR="0087458A">
        <w:t xml:space="preserve">: </w:t>
      </w:r>
      <w:r w:rsidR="0087458A" w:rsidRPr="0087458A">
        <w:t xml:space="preserve">SPIKA no se dedica a la fabricación de productos sanitarios estériles ni está involucrada en </w:t>
      </w:r>
      <w:r w:rsidR="0087458A" w:rsidRPr="0087458A">
        <w:lastRenderedPageBreak/>
        <w:t>procesos que requieran esterilización de productos. Por lo tanto, este punto no es relevante para las actividades comerciales de SPIKA y no se aborda en el Manual de Calidad.</w:t>
      </w:r>
    </w:p>
    <w:p w14:paraId="47FB3693" w14:textId="78924F78" w:rsidR="004F3257" w:rsidRDefault="004F3257" w:rsidP="004F3257">
      <w:pPr>
        <w:pStyle w:val="Listavietas1"/>
        <w:numPr>
          <w:ilvl w:val="0"/>
          <w:numId w:val="41"/>
        </w:numPr>
      </w:pPr>
      <w:r>
        <w:t>Punto 7.5.7 Requisitos particulares para la validación de los procesos de esterilización y de los sistemas de barrera estéril</w:t>
      </w:r>
      <w:r w:rsidR="0087458A">
        <w:t xml:space="preserve">: </w:t>
      </w:r>
      <w:r w:rsidR="0087458A" w:rsidRPr="0087458A">
        <w:t>Dado que SPIKA no está involucrada en la fabricación de productos sanitarios estériles ni en procesos de esterilización, este punto no se aplica a las operaciones de la empresa y, por lo tanto, no se incluye en el Manual de Calidad.</w:t>
      </w:r>
    </w:p>
    <w:p w14:paraId="0A14B0CE" w14:textId="17CB7B43" w:rsidR="004F3257" w:rsidRDefault="004F3257" w:rsidP="004F3257">
      <w:pPr>
        <w:pStyle w:val="Listavietas1"/>
        <w:numPr>
          <w:ilvl w:val="0"/>
          <w:numId w:val="41"/>
        </w:numPr>
      </w:pPr>
      <w:r>
        <w:t>Punto 7.5.9.2 Requisitos particulares para los productos sanitarios implantables</w:t>
      </w:r>
      <w:r w:rsidR="0087458A">
        <w:t xml:space="preserve">: </w:t>
      </w:r>
      <w:r w:rsidR="0087458A" w:rsidRPr="0087458A">
        <w:t>SPIKA no se dedica a la fabricación de productos sanitarios implantables ni está involucrada en su desarrollo o producción. Por lo tanto, este punto no es relevante para las actividades de la empresa y no se aborda en el Manual de Calidad.</w:t>
      </w:r>
    </w:p>
    <w:p w14:paraId="63021369" w14:textId="77777777" w:rsidR="0036214E" w:rsidRPr="0074772C" w:rsidRDefault="0036214E" w:rsidP="0036214E">
      <w:pPr>
        <w:pStyle w:val="Listavietas1"/>
        <w:numPr>
          <w:ilvl w:val="0"/>
          <w:numId w:val="0"/>
        </w:numPr>
      </w:pPr>
    </w:p>
    <w:p w14:paraId="10CBCC39" w14:textId="77777777" w:rsidR="00C21C8C" w:rsidRPr="0074772C" w:rsidRDefault="00EC7E86" w:rsidP="009E5829">
      <w:pPr>
        <w:pStyle w:val="Titulo1SP"/>
        <w:rPr>
          <w:lang w:eastAsia="es-ES"/>
        </w:rPr>
      </w:pPr>
      <w:bookmarkStart w:id="15" w:name="_Toc158919817"/>
      <w:bookmarkStart w:id="16" w:name="_Toc164776036"/>
      <w:r w:rsidRPr="0074772C">
        <w:rPr>
          <w:lang w:eastAsia="es-ES"/>
        </w:rPr>
        <w:t>CAMPO DE APLICACIÓN</w:t>
      </w:r>
      <w:bookmarkEnd w:id="15"/>
      <w:bookmarkEnd w:id="16"/>
    </w:p>
    <w:p w14:paraId="73E64000" w14:textId="5C0083A2" w:rsidR="00C21C8C" w:rsidRPr="0074772C" w:rsidRDefault="00EC7E86" w:rsidP="009E5829">
      <w:r w:rsidRPr="0074772C">
        <w:t xml:space="preserve">Este manual aplica a los requisitos del sistema de gestión de calidad de la organización </w:t>
      </w:r>
      <w:r w:rsidR="00FC46BC" w:rsidRPr="0074772C">
        <w:t>SPIKA</w:t>
      </w:r>
      <w:r w:rsidRPr="0074772C">
        <w:t>., de conformidad con lo es</w:t>
      </w:r>
      <w:r w:rsidR="00E03067" w:rsidRPr="0074772C">
        <w:t>tablecido en la norma ISO 13485</w:t>
      </w:r>
      <w:r w:rsidRPr="0074772C">
        <w:t>, abarcando las actividades de producción y distribución de Productos Sanitarios, a través del seguimiento, mantenimiento y control de los procesos.</w:t>
      </w:r>
    </w:p>
    <w:p w14:paraId="185A6DB6" w14:textId="5592E6B0" w:rsidR="00C21C8C" w:rsidRPr="0074772C" w:rsidRDefault="00EC7E86" w:rsidP="009E5829">
      <w:r w:rsidRPr="0074772C">
        <w:t xml:space="preserve">Serán de aplicación a todos los procedimientos documentados por </w:t>
      </w:r>
      <w:r w:rsidR="00FC46BC" w:rsidRPr="0074772C">
        <w:t>SPIKA</w:t>
      </w:r>
      <w:r w:rsidRPr="0074772C">
        <w:t>, como:</w:t>
      </w:r>
    </w:p>
    <w:p w14:paraId="602FA001" w14:textId="0EC47129" w:rsidR="00C21C8C" w:rsidRPr="0074772C" w:rsidRDefault="00EC7E86" w:rsidP="009E5829">
      <w:pPr>
        <w:pStyle w:val="Listavietas1"/>
      </w:pPr>
      <w:r w:rsidRPr="0074772C">
        <w:t>Control de los Documentos</w:t>
      </w:r>
      <w:r w:rsidR="00761D4F" w:rsidRPr="0074772C">
        <w:t>.</w:t>
      </w:r>
    </w:p>
    <w:p w14:paraId="1E1A2BBE" w14:textId="2135D8A2" w:rsidR="00C21C8C" w:rsidRPr="0074772C" w:rsidRDefault="00EC7E86" w:rsidP="009E5829">
      <w:pPr>
        <w:pStyle w:val="Listavietas1"/>
      </w:pPr>
      <w:r w:rsidRPr="0074772C">
        <w:t>Auditoría interna</w:t>
      </w:r>
      <w:r w:rsidR="00761D4F" w:rsidRPr="0074772C">
        <w:t>.</w:t>
      </w:r>
    </w:p>
    <w:p w14:paraId="6D0CE8A5" w14:textId="29C4952C" w:rsidR="00C21C8C" w:rsidRPr="0074772C" w:rsidRDefault="00EC7E86" w:rsidP="009E5829">
      <w:pPr>
        <w:pStyle w:val="Listavietas1"/>
      </w:pPr>
      <w:r w:rsidRPr="0074772C">
        <w:t>Control de los Productos No Conformes</w:t>
      </w:r>
      <w:r w:rsidR="00761D4F" w:rsidRPr="0074772C">
        <w:t>.</w:t>
      </w:r>
    </w:p>
    <w:p w14:paraId="2345ECDE" w14:textId="759B760C" w:rsidR="00C21C8C" w:rsidRPr="0074772C" w:rsidRDefault="00EC7E86" w:rsidP="009E5829">
      <w:pPr>
        <w:pStyle w:val="Listavietas1"/>
      </w:pPr>
      <w:r w:rsidRPr="0074772C">
        <w:t>Acciones Correctivas y Acciones Preventivas</w:t>
      </w:r>
      <w:r w:rsidR="00761D4F" w:rsidRPr="0074772C">
        <w:t>.</w:t>
      </w:r>
    </w:p>
    <w:p w14:paraId="4C9CBBEB" w14:textId="680CABFC" w:rsidR="00C21C8C" w:rsidRPr="0074772C" w:rsidRDefault="00EC7E86" w:rsidP="009E5829">
      <w:pPr>
        <w:pStyle w:val="Listavietas1"/>
      </w:pPr>
      <w:r w:rsidRPr="0074772C">
        <w:t>Control de Cambios</w:t>
      </w:r>
      <w:r w:rsidR="00761D4F" w:rsidRPr="0074772C">
        <w:t>.</w:t>
      </w:r>
    </w:p>
    <w:p w14:paraId="7E549EA0" w14:textId="2BCD159E" w:rsidR="00C21C8C" w:rsidRPr="0074772C" w:rsidRDefault="00EC7E86" w:rsidP="009E5829">
      <w:pPr>
        <w:pStyle w:val="Listavietas1"/>
      </w:pPr>
      <w:r w:rsidRPr="0074772C">
        <w:t>Y todos aquellos que la organización ha creído convenientes desarrollar y poner en funcionamiento para la adecuada implantación del sistema de gestión de calidad.</w:t>
      </w:r>
    </w:p>
    <w:p w14:paraId="24094802" w14:textId="263587CD" w:rsidR="00C21C8C" w:rsidRPr="0074772C" w:rsidRDefault="00EC7E86" w:rsidP="009E5829">
      <w:pPr>
        <w:pStyle w:val="Prrafodelista"/>
        <w:ind w:left="0"/>
        <w:rPr>
          <w:rFonts w:cs="Arial"/>
          <w:szCs w:val="24"/>
        </w:rPr>
      </w:pPr>
      <w:r w:rsidRPr="0074772C">
        <w:rPr>
          <w:rFonts w:cs="Arial"/>
          <w:szCs w:val="24"/>
        </w:rPr>
        <w:t xml:space="preserve">Una descripción de la interacción entre los procesos del sistema de gestión de </w:t>
      </w:r>
      <w:r w:rsidR="00044B7E" w:rsidRPr="0074772C">
        <w:rPr>
          <w:rFonts w:cs="Arial"/>
          <w:szCs w:val="24"/>
        </w:rPr>
        <w:t>calidad</w:t>
      </w:r>
      <w:r w:rsidRPr="0074772C">
        <w:rPr>
          <w:rFonts w:cs="Arial"/>
          <w:szCs w:val="24"/>
        </w:rPr>
        <w:t xml:space="preserve"> queda </w:t>
      </w:r>
      <w:r w:rsidR="00393A7F" w:rsidRPr="0074772C">
        <w:rPr>
          <w:rFonts w:cs="Arial"/>
          <w:szCs w:val="24"/>
        </w:rPr>
        <w:t>reflejada</w:t>
      </w:r>
      <w:r w:rsidRPr="0074772C">
        <w:rPr>
          <w:rFonts w:cs="Arial"/>
          <w:szCs w:val="24"/>
        </w:rPr>
        <w:t xml:space="preserve"> en el siguiente diagrama. </w:t>
      </w:r>
      <w:r w:rsidRPr="0074772C">
        <w:rPr>
          <w:rFonts w:cs="Arial"/>
          <w:b/>
          <w:bCs/>
          <w:szCs w:val="24"/>
        </w:rPr>
        <w:t>Anexo 1-MQ-01.01</w:t>
      </w:r>
      <w:r w:rsidRPr="0074772C">
        <w:rPr>
          <w:rFonts w:cs="Arial"/>
          <w:szCs w:val="24"/>
        </w:rPr>
        <w:t>.</w:t>
      </w:r>
    </w:p>
    <w:p w14:paraId="7EA44F95" w14:textId="77777777" w:rsidR="00044B7E" w:rsidRPr="0074772C" w:rsidRDefault="00044B7E" w:rsidP="009E5829">
      <w:pPr>
        <w:pStyle w:val="Prrafodelista"/>
        <w:ind w:left="0"/>
        <w:rPr>
          <w:rFonts w:cs="Arial"/>
          <w:szCs w:val="24"/>
        </w:rPr>
      </w:pPr>
    </w:p>
    <w:p w14:paraId="4BC76DA1" w14:textId="4AE59FDC" w:rsidR="00044B7E" w:rsidRPr="0074772C" w:rsidRDefault="003A535A" w:rsidP="009E5829">
      <w:pPr>
        <w:pStyle w:val="Prrafodelista"/>
        <w:ind w:left="0"/>
        <w:rPr>
          <w:szCs w:val="24"/>
        </w:rPr>
      </w:pPr>
      <w:r w:rsidRPr="003A535A">
        <w:rPr>
          <w:noProof/>
          <w:szCs w:val="24"/>
        </w:rPr>
        <w:lastRenderedPageBreak/>
        <w:drawing>
          <wp:inline distT="0" distB="0" distL="0" distR="0" wp14:anchorId="6632A1E9" wp14:editId="70502F93">
            <wp:extent cx="6114062" cy="3439159"/>
            <wp:effectExtent l="0" t="0" r="1270" b="9525"/>
            <wp:docPr id="18408771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0877199"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62" cy="3439159"/>
                    </a:xfrm>
                    <a:prstGeom prst="rect">
                      <a:avLst/>
                    </a:prstGeom>
                  </pic:spPr>
                </pic:pic>
              </a:graphicData>
            </a:graphic>
          </wp:inline>
        </w:drawing>
      </w:r>
    </w:p>
    <w:p w14:paraId="6A0C541D" w14:textId="68E0B3A4" w:rsidR="00C21C8C" w:rsidRPr="0074772C" w:rsidRDefault="00EC7E86" w:rsidP="00393A7F">
      <w:pPr>
        <w:pStyle w:val="Titulo1SP"/>
        <w:rPr>
          <w:rFonts w:ascii="Roboto Light" w:hAnsi="Roboto Light"/>
          <w:sz w:val="24"/>
          <w:szCs w:val="24"/>
          <w:lang w:eastAsia="es-ES"/>
        </w:rPr>
      </w:pPr>
      <w:bookmarkStart w:id="17" w:name="_Toc158919818"/>
      <w:bookmarkStart w:id="18" w:name="_Toc164776037"/>
      <w:r w:rsidRPr="0074772C">
        <w:rPr>
          <w:lang w:eastAsia="es-ES"/>
        </w:rPr>
        <w:t>NORMAS</w:t>
      </w:r>
      <w:bookmarkEnd w:id="17"/>
      <w:bookmarkEnd w:id="18"/>
    </w:p>
    <w:p w14:paraId="7603C73B" w14:textId="4CC86955" w:rsidR="00C21C8C" w:rsidRPr="0074772C" w:rsidRDefault="00EC7E86" w:rsidP="00393A7F">
      <w:r w:rsidRPr="0074772C">
        <w:t xml:space="preserve">A continuación, se enumeran y detallan las normas, reglamentos y leyes que han sido tenidas en cuenta para el desarrollo de los procedimientos que se aplican en </w:t>
      </w:r>
      <w:r w:rsidR="00FC46BC" w:rsidRPr="0074772C">
        <w:t>SPIKA</w:t>
      </w:r>
      <w:r w:rsidRPr="0074772C">
        <w:t>.</w:t>
      </w:r>
    </w:p>
    <w:p w14:paraId="09FF1574" w14:textId="77777777" w:rsidR="00C21C8C" w:rsidRPr="0074772C" w:rsidRDefault="00EC7E86" w:rsidP="0074772C">
      <w:pPr>
        <w:pStyle w:val="Titulo2SP"/>
      </w:pPr>
      <w:bookmarkStart w:id="19" w:name="_Toc158919819"/>
      <w:bookmarkStart w:id="20" w:name="_Toc164776038"/>
      <w:r w:rsidRPr="0074772C">
        <w:t>Normas</w:t>
      </w:r>
      <w:bookmarkEnd w:id="19"/>
      <w:bookmarkEnd w:id="20"/>
      <w:r w:rsidRPr="0074772C">
        <w:t xml:space="preserve"> </w:t>
      </w:r>
    </w:p>
    <w:p w14:paraId="19E6AFBA" w14:textId="4B60BE2F" w:rsidR="00C21C8C" w:rsidRPr="0074772C" w:rsidRDefault="00EC7E86" w:rsidP="00393A7F">
      <w:pPr>
        <w:pStyle w:val="Listavietas1"/>
      </w:pPr>
      <w:r w:rsidRPr="0074772C">
        <w:t>ISO 9001:2015 – Sistemas de Calidad</w:t>
      </w:r>
      <w:r w:rsidR="00393A7F" w:rsidRPr="0074772C">
        <w:t>.</w:t>
      </w:r>
    </w:p>
    <w:p w14:paraId="41F028F8" w14:textId="6181CB4A" w:rsidR="00C21C8C" w:rsidRPr="0074772C" w:rsidRDefault="00EC7E86" w:rsidP="00393A7F">
      <w:pPr>
        <w:pStyle w:val="Listavietas1"/>
      </w:pPr>
      <w:r w:rsidRPr="0074772C">
        <w:t>ISO 13485:2018 – Productos Sanitarios: Sistemas de Gestión de la Calidad. Requisitos para fines reglamentarios</w:t>
      </w:r>
      <w:r w:rsidR="00393A7F" w:rsidRPr="0074772C">
        <w:t>.</w:t>
      </w:r>
    </w:p>
    <w:p w14:paraId="356086FD" w14:textId="2971FD93" w:rsidR="00C21C8C" w:rsidRPr="00EB5E6F" w:rsidRDefault="00EC7E86" w:rsidP="00393A7F">
      <w:pPr>
        <w:pStyle w:val="Listavietas1"/>
        <w:rPr>
          <w:lang w:val="en-GB"/>
        </w:rPr>
      </w:pPr>
      <w:bookmarkStart w:id="21" w:name="_Hlk66867024"/>
      <w:bookmarkStart w:id="22" w:name="_Hlk66867006"/>
      <w:bookmarkEnd w:id="21"/>
      <w:r w:rsidRPr="00EB5E6F">
        <w:rPr>
          <w:lang w:val="en-GB"/>
        </w:rPr>
        <w:t xml:space="preserve">ISO 4971:2019 </w:t>
      </w:r>
      <w:bookmarkEnd w:id="22"/>
      <w:r w:rsidRPr="00EB5E6F">
        <w:rPr>
          <w:lang w:val="en-GB"/>
        </w:rPr>
        <w:t>– Medical Devices: Application of risk management to medical devices.</w:t>
      </w:r>
    </w:p>
    <w:p w14:paraId="4F95C584" w14:textId="77777777" w:rsidR="00C21C8C" w:rsidRPr="0074772C" w:rsidRDefault="00EC7E86" w:rsidP="0074772C">
      <w:pPr>
        <w:pStyle w:val="Titulo2SP"/>
      </w:pPr>
      <w:bookmarkStart w:id="23" w:name="_Hlk66867024_Copia_1"/>
      <w:bookmarkStart w:id="24" w:name="_Toc158919820"/>
      <w:bookmarkStart w:id="25" w:name="_Toc164776039"/>
      <w:bookmarkEnd w:id="23"/>
      <w:r w:rsidRPr="0074772C">
        <w:t>Reglamentos y leyes:</w:t>
      </w:r>
      <w:bookmarkEnd w:id="24"/>
      <w:bookmarkEnd w:id="25"/>
    </w:p>
    <w:p w14:paraId="5DE095B7" w14:textId="40F4E81E" w:rsidR="005B50D2" w:rsidRPr="0074772C" w:rsidRDefault="005B50D2" w:rsidP="009E5829">
      <w:pPr>
        <w:pStyle w:val="Prrafodelista"/>
        <w:numPr>
          <w:ilvl w:val="2"/>
          <w:numId w:val="1"/>
        </w:numPr>
        <w:rPr>
          <w:szCs w:val="24"/>
        </w:rPr>
      </w:pPr>
      <w:r w:rsidRPr="005B50D2">
        <w:rPr>
          <w:szCs w:val="24"/>
        </w:rPr>
        <w:t>MDR - EU 2017/745</w:t>
      </w:r>
      <w:r w:rsidR="009E2DB9">
        <w:rPr>
          <w:szCs w:val="24"/>
        </w:rPr>
        <w:t>.</w:t>
      </w:r>
    </w:p>
    <w:p w14:paraId="154A05DA" w14:textId="40F4E81E" w:rsidR="009D7628" w:rsidRDefault="009D7628" w:rsidP="009D7628">
      <w:pPr>
        <w:pStyle w:val="Titulo2SP"/>
      </w:pPr>
      <w:bookmarkStart w:id="26" w:name="_Toc164776040"/>
      <w:r>
        <w:t>Requisitos reglamentarios aplicables</w:t>
      </w:r>
      <w:bookmarkEnd w:id="26"/>
    </w:p>
    <w:p w14:paraId="7612B9ED" w14:textId="1F0F8537" w:rsidR="009D7628" w:rsidRDefault="009D7628" w:rsidP="009D7628">
      <w:pPr>
        <w:pStyle w:val="Contenidodelmarco"/>
        <w:numPr>
          <w:ilvl w:val="0"/>
          <w:numId w:val="47"/>
        </w:numPr>
      </w:pPr>
      <w:r>
        <w:t>Reglamento (UE) 2017/745 del parlamento europeo y del consejo de 5 de abril de 2017 sobre los productos sanitarios, por el que se modifican la Directiva 2001/83/CE, el Reglamento (CE) n.o 178/2002 y el Reglamento (CE) n.o 1223/2009 y por el que se derogan las Directivas 90/385/CEE y 93/42/CEE del Consejo.</w:t>
      </w:r>
    </w:p>
    <w:p w14:paraId="7A83CCC6" w14:textId="24AEC856" w:rsidR="009D7628" w:rsidRDefault="009D7628" w:rsidP="009D7628">
      <w:pPr>
        <w:pStyle w:val="Contenidodelmarco"/>
        <w:numPr>
          <w:ilvl w:val="0"/>
          <w:numId w:val="47"/>
        </w:numPr>
      </w:pPr>
      <w:r>
        <w:t>Real Decreto 192/2023, de 21 de Marzo por el que se regulan los productos sanitarios.</w:t>
      </w:r>
    </w:p>
    <w:p w14:paraId="01A6C559" w14:textId="1C4C0C30" w:rsidR="009D7628" w:rsidRDefault="009D7628" w:rsidP="009D7628">
      <w:pPr>
        <w:pStyle w:val="Contenidodelmarco"/>
        <w:numPr>
          <w:ilvl w:val="0"/>
          <w:numId w:val="47"/>
        </w:numPr>
      </w:pPr>
      <w:r>
        <w:t>ISO 13485 “Productos sanitarios. Sistemas de gestión de la calidad. Requisitos para fines reglamentarios”</w:t>
      </w:r>
    </w:p>
    <w:p w14:paraId="3601209D" w14:textId="5F3CB4B4" w:rsidR="009D7628" w:rsidRPr="009D7628" w:rsidRDefault="009D7628" w:rsidP="009D7628">
      <w:pPr>
        <w:pStyle w:val="Contenidodelmarco"/>
        <w:numPr>
          <w:ilvl w:val="0"/>
          <w:numId w:val="47"/>
        </w:numPr>
      </w:pPr>
      <w:r>
        <w:lastRenderedPageBreak/>
        <w:t xml:space="preserve">Instrucción PS </w:t>
      </w:r>
      <w:r w:rsidR="00CC10CF">
        <w:t>2</w:t>
      </w:r>
      <w:r>
        <w:t>/202</w:t>
      </w:r>
      <w:r w:rsidR="00CC10CF">
        <w:t>3</w:t>
      </w:r>
      <w:r>
        <w:t xml:space="preserve"> sobre el procedimiento de licencia previa de funcionamiento de instalaciones de productos sanitarios. PS </w:t>
      </w:r>
      <w:r w:rsidR="00CC10CF">
        <w:t>2</w:t>
      </w:r>
      <w:r>
        <w:t>/202</w:t>
      </w:r>
      <w:r w:rsidR="00CC10CF">
        <w:t>3</w:t>
      </w:r>
      <w:r>
        <w:t>.</w:t>
      </w:r>
    </w:p>
    <w:p w14:paraId="06D3B05F" w14:textId="77777777" w:rsidR="00C21C8C" w:rsidRPr="0074772C" w:rsidRDefault="00EC7E86" w:rsidP="00C1305A">
      <w:pPr>
        <w:pStyle w:val="Titulo1SP"/>
      </w:pPr>
      <w:bookmarkStart w:id="27" w:name="_Toc158919821"/>
      <w:bookmarkStart w:id="28" w:name="_Toc164776041"/>
      <w:r w:rsidRPr="0074772C">
        <w:t>DEFINICIONES Y ACRÓNIMOS</w:t>
      </w:r>
      <w:bookmarkEnd w:id="27"/>
      <w:bookmarkEnd w:id="28"/>
    </w:p>
    <w:p w14:paraId="6836231B" w14:textId="77777777" w:rsidR="00C21C8C" w:rsidRPr="0074772C" w:rsidRDefault="00EC7E86" w:rsidP="00C1305A">
      <w:pPr>
        <w:pStyle w:val="Listavietas1"/>
      </w:pPr>
      <w:r w:rsidRPr="0074772C">
        <w:rPr>
          <w:b/>
          <w:bCs/>
        </w:rPr>
        <w:t>Acción preventiva</w:t>
      </w:r>
      <w:r w:rsidRPr="0074772C">
        <w:t>: acción tomada para evitar que la causa de una no conformidad ocurra.</w:t>
      </w:r>
    </w:p>
    <w:p w14:paraId="7FEDB958" w14:textId="77777777" w:rsidR="00C21C8C" w:rsidRPr="0074772C" w:rsidRDefault="00EC7E86" w:rsidP="00C1305A">
      <w:pPr>
        <w:pStyle w:val="Listavietas1"/>
      </w:pPr>
      <w:r w:rsidRPr="0074772C">
        <w:rPr>
          <w:b/>
          <w:bCs/>
        </w:rPr>
        <w:t>Acción correctiva</w:t>
      </w:r>
      <w:r w:rsidRPr="0074772C">
        <w:t>: acción tomada para eliminar la causa de una no conformidad ocurrida.</w:t>
      </w:r>
    </w:p>
    <w:p w14:paraId="5DEC6372" w14:textId="77777777" w:rsidR="00C21C8C" w:rsidRPr="0074772C" w:rsidRDefault="00EC7E86" w:rsidP="00C1305A">
      <w:pPr>
        <w:pStyle w:val="Listavietas1"/>
      </w:pPr>
      <w:r w:rsidRPr="0074772C">
        <w:rPr>
          <w:b/>
          <w:bCs/>
        </w:rPr>
        <w:t>Auditoría</w:t>
      </w:r>
      <w:r w:rsidRPr="0074772C">
        <w:t>: proceso sistemático, independiente y documentado para obtener evidencias objetivas y evaluarlas de manera objetiva con el fin de determinar el grado en que se cumplen los criterios de auditoría</w:t>
      </w:r>
    </w:p>
    <w:p w14:paraId="50AFFDA1" w14:textId="77777777" w:rsidR="00C21C8C" w:rsidRPr="0074772C" w:rsidRDefault="00EC7E86" w:rsidP="00C1305A">
      <w:pPr>
        <w:pStyle w:val="Listavietas1"/>
      </w:pPr>
      <w:r w:rsidRPr="0074772C">
        <w:rPr>
          <w:b/>
          <w:bCs/>
        </w:rPr>
        <w:t>Cliente</w:t>
      </w:r>
      <w:r w:rsidRPr="0074772C">
        <w:t>: organización, entidad o persona que recibe un producto o servicio.</w:t>
      </w:r>
    </w:p>
    <w:p w14:paraId="0AA1F4F0" w14:textId="77777777" w:rsidR="00C21C8C" w:rsidRPr="0074772C" w:rsidRDefault="00EC7E86" w:rsidP="00C1305A">
      <w:pPr>
        <w:pStyle w:val="Listavietas1"/>
      </w:pPr>
      <w:r w:rsidRPr="0074772C">
        <w:rPr>
          <w:b/>
          <w:bCs/>
        </w:rPr>
        <w:t>Enfoque</w:t>
      </w:r>
      <w:r w:rsidRPr="0074772C">
        <w:t xml:space="preserve"> </w:t>
      </w:r>
      <w:r w:rsidRPr="0074772C">
        <w:rPr>
          <w:b/>
          <w:bCs/>
        </w:rPr>
        <w:t>basado en procesos</w:t>
      </w:r>
      <w:r w:rsidRPr="0074772C">
        <w:t>: identificación y gestión sistemática de los procesos empleados en las organizaciones. En particular, las interacciones entre tales procesos se conocen como “enfoque basado en procesos”</w:t>
      </w:r>
    </w:p>
    <w:p w14:paraId="023E60CD" w14:textId="77777777" w:rsidR="00C21C8C" w:rsidRPr="0074772C" w:rsidRDefault="00EC7E86" w:rsidP="00C1305A">
      <w:pPr>
        <w:pStyle w:val="Listavietas1"/>
      </w:pPr>
      <w:r w:rsidRPr="0074772C">
        <w:rPr>
          <w:b/>
          <w:bCs/>
        </w:rPr>
        <w:t>Mejora continua</w:t>
      </w:r>
      <w:r w:rsidRPr="0074772C">
        <w:t>: actividad recurrente para mejorar el desempeño.</w:t>
      </w:r>
    </w:p>
    <w:p w14:paraId="2E144222" w14:textId="77777777" w:rsidR="00C21C8C" w:rsidRPr="0074772C" w:rsidRDefault="00EC7E86" w:rsidP="00C1305A">
      <w:pPr>
        <w:pStyle w:val="Listavietas1"/>
      </w:pPr>
      <w:r w:rsidRPr="0074772C">
        <w:t>Procedimiento: Descripción de las operaciones que deben realizarse, las precauciones que deben tomarse y las medidas que deben aplicarse relacionadas directa o indirectamente con la fabricación de un medicamento.</w:t>
      </w:r>
    </w:p>
    <w:p w14:paraId="5A39EBE4" w14:textId="77777777" w:rsidR="00C21C8C" w:rsidRPr="0074772C" w:rsidRDefault="00EC7E86" w:rsidP="00C1305A">
      <w:pPr>
        <w:pStyle w:val="Listavietas1"/>
      </w:pPr>
      <w:r w:rsidRPr="0074772C">
        <w:rPr>
          <w:b/>
          <w:bCs/>
        </w:rPr>
        <w:t>Proceso</w:t>
      </w:r>
      <w:r w:rsidRPr="0074772C">
        <w:t>: conjunto de actividades mutuamente relacionadas que utilizan las entradas para proporcionar un resultado previsto.</w:t>
      </w:r>
    </w:p>
    <w:p w14:paraId="7B1B7CFD" w14:textId="77777777" w:rsidR="00C21C8C" w:rsidRPr="0074772C" w:rsidRDefault="00EC7E86" w:rsidP="00C1305A">
      <w:pPr>
        <w:pStyle w:val="Listavietas1"/>
      </w:pPr>
      <w:r w:rsidRPr="0074772C">
        <w:rPr>
          <w:b/>
          <w:bCs/>
        </w:rPr>
        <w:t>Producto</w:t>
      </w:r>
      <w:r w:rsidRPr="0074772C">
        <w:t xml:space="preserve">: resultado de un proceso o un conjunto de procesos. También puede entenderse como servicio. </w:t>
      </w:r>
    </w:p>
    <w:p w14:paraId="6896FD14" w14:textId="77777777" w:rsidR="00C21C8C" w:rsidRPr="0074772C" w:rsidRDefault="00EC7E86" w:rsidP="00C1305A">
      <w:pPr>
        <w:pStyle w:val="Listavietas1"/>
      </w:pPr>
      <w:r w:rsidRPr="0074772C">
        <w:rPr>
          <w:b/>
          <w:bCs/>
        </w:rPr>
        <w:t>Registros</w:t>
      </w:r>
      <w:r w:rsidRPr="0074772C">
        <w:t xml:space="preserve">: son todos aquellos documentos derivados de la aplicación del sistema de gestión de la calidad. </w:t>
      </w:r>
    </w:p>
    <w:p w14:paraId="0377DC2F" w14:textId="77777777" w:rsidR="00C21C8C" w:rsidRPr="0074772C" w:rsidRDefault="00EC7E86" w:rsidP="00C1305A">
      <w:pPr>
        <w:pStyle w:val="Listavietas1"/>
      </w:pPr>
      <w:r w:rsidRPr="0074772C">
        <w:rPr>
          <w:b/>
          <w:bCs/>
        </w:rPr>
        <w:t>Satisfacción del cliente</w:t>
      </w:r>
      <w:r w:rsidRPr="0074772C">
        <w:t>: percepción del cliente sobre el grado en que se han cumplido las expectativas de los clientes.</w:t>
      </w:r>
    </w:p>
    <w:p w14:paraId="2846AA7A" w14:textId="77777777" w:rsidR="00C21C8C" w:rsidRPr="0074772C" w:rsidRDefault="00EC7E86" w:rsidP="00C1305A">
      <w:pPr>
        <w:pStyle w:val="Listavietas1"/>
      </w:pPr>
      <w:r w:rsidRPr="0074772C">
        <w:rPr>
          <w:b/>
          <w:bCs/>
        </w:rPr>
        <w:t>Sistema</w:t>
      </w:r>
      <w:r w:rsidRPr="0074772C">
        <w:t>: conjunto de elementos interrelacionados o que interactúan.</w:t>
      </w:r>
    </w:p>
    <w:p w14:paraId="3A06D506" w14:textId="77777777" w:rsidR="00C21C8C" w:rsidRPr="0074772C" w:rsidRDefault="00EC7E86" w:rsidP="00C1305A">
      <w:pPr>
        <w:pStyle w:val="Listavietas1"/>
      </w:pPr>
      <w:r w:rsidRPr="0074772C">
        <w:rPr>
          <w:b/>
          <w:bCs/>
        </w:rPr>
        <w:t>Trazabilidad</w:t>
      </w:r>
      <w:r w:rsidRPr="0074772C">
        <w:t>: capacidad para seguir el histórico, la aplicación o la localización de un objeto.</w:t>
      </w:r>
    </w:p>
    <w:p w14:paraId="332724B1" w14:textId="77777777" w:rsidR="00C21C8C" w:rsidRPr="0074772C" w:rsidRDefault="00EC7E86" w:rsidP="00C1305A">
      <w:pPr>
        <w:pStyle w:val="Listavietas1"/>
      </w:pPr>
      <w:r w:rsidRPr="0074772C">
        <w:rPr>
          <w:b/>
          <w:bCs/>
        </w:rPr>
        <w:t>CAPA</w:t>
      </w:r>
      <w:r w:rsidRPr="0074772C">
        <w:t>: del inglés, corrective action preventive action, en español, acción correctiva acción preventiva.</w:t>
      </w:r>
    </w:p>
    <w:p w14:paraId="7FB76826" w14:textId="77777777" w:rsidR="00C21C8C" w:rsidRPr="0074772C" w:rsidRDefault="00EC7E86" w:rsidP="00C1305A">
      <w:pPr>
        <w:pStyle w:val="Listavietas1"/>
      </w:pPr>
      <w:r w:rsidRPr="0074772C">
        <w:rPr>
          <w:b/>
          <w:bCs/>
        </w:rPr>
        <w:t>DPT</w:t>
      </w:r>
      <w:r w:rsidRPr="0074772C">
        <w:t>: descripción de Puesto de Trabajo.</w:t>
      </w:r>
    </w:p>
    <w:p w14:paraId="3A236F71" w14:textId="165890D2" w:rsidR="00C21C8C" w:rsidRPr="0074772C" w:rsidRDefault="00C35B51" w:rsidP="00C1305A">
      <w:pPr>
        <w:pStyle w:val="Listavietas1"/>
      </w:pPr>
      <w:r w:rsidRPr="0074772C">
        <w:rPr>
          <w:b/>
          <w:bCs/>
        </w:rPr>
        <w:t>SGC</w:t>
      </w:r>
      <w:r w:rsidR="00EC7E86" w:rsidRPr="0074772C">
        <w:t>: Sistema de Gestión de la Calidad</w:t>
      </w:r>
    </w:p>
    <w:p w14:paraId="7C7722C8" w14:textId="77777777" w:rsidR="00C21C8C" w:rsidRPr="0074772C" w:rsidRDefault="00EC7E86" w:rsidP="00C1305A">
      <w:pPr>
        <w:pStyle w:val="Listavietas1"/>
      </w:pPr>
      <w:r w:rsidRPr="0074772C">
        <w:rPr>
          <w:b/>
          <w:bCs/>
        </w:rPr>
        <w:t>PNT</w:t>
      </w:r>
      <w:r w:rsidRPr="0074772C">
        <w:t>: Procedimiento Normalizado de Trabajo</w:t>
      </w:r>
    </w:p>
    <w:p w14:paraId="635AD4FA" w14:textId="4AB0CD81" w:rsidR="00C21C8C" w:rsidRPr="0074772C" w:rsidRDefault="00EC7E86" w:rsidP="00C1305A">
      <w:pPr>
        <w:pStyle w:val="Titulo1SP"/>
        <w:rPr>
          <w:lang w:eastAsia="es-ES"/>
        </w:rPr>
      </w:pPr>
      <w:bookmarkStart w:id="29" w:name="_Toc158919822"/>
      <w:bookmarkStart w:id="30" w:name="_Toc164776042"/>
      <w:r w:rsidRPr="0074772C">
        <w:rPr>
          <w:lang w:eastAsia="es-ES"/>
        </w:rPr>
        <w:lastRenderedPageBreak/>
        <w:t>SISTEMA DE GESTIÓN DE CALIDAD</w:t>
      </w:r>
      <w:bookmarkEnd w:id="29"/>
      <w:bookmarkEnd w:id="30"/>
    </w:p>
    <w:p w14:paraId="2EA97974" w14:textId="10E753F9" w:rsidR="00C21C8C" w:rsidRPr="0074772C" w:rsidRDefault="00FC46BC" w:rsidP="00C1305A">
      <w:r w:rsidRPr="0074772C">
        <w:t>SPIKA</w:t>
      </w:r>
      <w:r w:rsidR="00E03067" w:rsidRPr="0074772C">
        <w:t xml:space="preserve"> </w:t>
      </w:r>
      <w:r w:rsidR="00EC7E86" w:rsidRPr="0074772C">
        <w:t xml:space="preserve">ha estipulado que la forma en la que desarrolla su Sistema de Gestión de la Calidad, implementación y mantenimiento, es </w:t>
      </w:r>
      <w:r w:rsidR="007C653D" w:rsidRPr="0074772C">
        <w:t>de acuerdo con</w:t>
      </w:r>
      <w:r w:rsidR="00E03067" w:rsidRPr="0074772C">
        <w:t xml:space="preserve"> la Norma ISO 13485</w:t>
      </w:r>
      <w:r w:rsidR="00EC7E86" w:rsidRPr="0074772C">
        <w:t>.</w:t>
      </w:r>
    </w:p>
    <w:p w14:paraId="36A51508" w14:textId="0943ADC2" w:rsidR="00C21C8C" w:rsidRPr="0074772C" w:rsidRDefault="00EC7E86" w:rsidP="00C1305A">
      <w:r w:rsidRPr="0074772C">
        <w:t xml:space="preserve">La organización documenta un sistema de gestión de la calidad y mantiene su eficacia </w:t>
      </w:r>
      <w:r w:rsidR="00C1305A" w:rsidRPr="0074772C">
        <w:t>de acuerdo con</w:t>
      </w:r>
      <w:r w:rsidRPr="0074772C">
        <w:t xml:space="preserve"> los requisitos de la norma mencionada y aquellos reglamentarios aplicables a los productos fabricados. Asimismo, se documentan los roles desempeñados por la organización de la misma manera.</w:t>
      </w:r>
    </w:p>
    <w:p w14:paraId="7624AF17" w14:textId="77777777" w:rsidR="00C21C8C" w:rsidRPr="0074772C" w:rsidRDefault="00EC7E86" w:rsidP="00C1305A">
      <w:r w:rsidRPr="0074772C">
        <w:t>Es por ello por lo que la organización sigue los requisitos que se muestran a continuación:</w:t>
      </w:r>
    </w:p>
    <w:p w14:paraId="785E07BA" w14:textId="77777777" w:rsidR="00C21C8C" w:rsidRPr="0074772C" w:rsidRDefault="00EC7E86" w:rsidP="00C1305A">
      <w:pPr>
        <w:pStyle w:val="Listavietas1"/>
      </w:pPr>
      <w:r w:rsidRPr="0074772C">
        <w:t>Determina los procesos necesarios para el sistema de gestión de la calidad y la aplicación de dichos procesos a través de la organización, teniendo en cuenta los roles desempeñados en ella.</w:t>
      </w:r>
    </w:p>
    <w:p w14:paraId="4A5B6CDF" w14:textId="573C3804" w:rsidR="00C21C8C" w:rsidRPr="0074772C" w:rsidRDefault="00EC7E86" w:rsidP="00C1305A">
      <w:pPr>
        <w:pStyle w:val="Listavietas1"/>
      </w:pPr>
      <w:r w:rsidRPr="0074772C">
        <w:t>Aplica un enfoque basado en el riesgo al control de los procesos</w:t>
      </w:r>
      <w:r w:rsidR="00C1305A" w:rsidRPr="0074772C">
        <w:t>.</w:t>
      </w:r>
    </w:p>
    <w:p w14:paraId="306C7C0E" w14:textId="3C3DD2D3" w:rsidR="00C21C8C" w:rsidRPr="0074772C" w:rsidRDefault="00EC7E86" w:rsidP="00C1305A">
      <w:pPr>
        <w:pStyle w:val="Listavietas1"/>
      </w:pPr>
      <w:r w:rsidRPr="0074772C">
        <w:t>Determina la secuencia e interacción de los procesos</w:t>
      </w:r>
      <w:r w:rsidR="00C1305A" w:rsidRPr="0074772C">
        <w:t>.</w:t>
      </w:r>
    </w:p>
    <w:p w14:paraId="4CE00525" w14:textId="2ACDB0E3" w:rsidR="00C21C8C" w:rsidRPr="0074772C" w:rsidRDefault="00EC7E86" w:rsidP="00C1305A">
      <w:pPr>
        <w:pStyle w:val="Listavietas1"/>
      </w:pPr>
      <w:r w:rsidRPr="0074772C">
        <w:t>Determina los criterios y métodos necesario para garantizar tanto la operación como el control de los procesos sean eficaces</w:t>
      </w:r>
      <w:r w:rsidR="00C1305A" w:rsidRPr="0074772C">
        <w:t>.</w:t>
      </w:r>
    </w:p>
    <w:p w14:paraId="49323109" w14:textId="3007ABD7" w:rsidR="00C21C8C" w:rsidRPr="0074772C" w:rsidRDefault="00EC7E86" w:rsidP="00C1305A">
      <w:pPr>
        <w:pStyle w:val="Listavietas1"/>
      </w:pPr>
      <w:r w:rsidRPr="0074772C">
        <w:t>Garantiza la disponibilidad de recursos e información necesarios para apoyar la operación y el seguimiento de los procesos</w:t>
      </w:r>
      <w:r w:rsidR="00C1305A" w:rsidRPr="0074772C">
        <w:t>.</w:t>
      </w:r>
    </w:p>
    <w:p w14:paraId="259002E2" w14:textId="31581380" w:rsidR="00C21C8C" w:rsidRPr="0074772C" w:rsidRDefault="00EC7E86" w:rsidP="00C1305A">
      <w:pPr>
        <w:pStyle w:val="Listavietas1"/>
      </w:pPr>
      <w:r w:rsidRPr="0074772C">
        <w:t>Implementa las acciones necesarias para lograr los resultados planificados y mantener la eficacia de los procesos implantados</w:t>
      </w:r>
      <w:r w:rsidR="00C1305A" w:rsidRPr="0074772C">
        <w:t>.</w:t>
      </w:r>
    </w:p>
    <w:p w14:paraId="20CB5F10" w14:textId="1AF0D86A" w:rsidR="00C21C8C" w:rsidRPr="0074772C" w:rsidRDefault="00EC7E86" w:rsidP="00C1305A">
      <w:pPr>
        <w:pStyle w:val="Listavietas1"/>
      </w:pPr>
      <w:r w:rsidRPr="0074772C">
        <w:t>Sigue, mide y analiza cuando sea apropiado y necesario los procesos</w:t>
      </w:r>
      <w:r w:rsidR="00C1305A" w:rsidRPr="0074772C">
        <w:t>.</w:t>
      </w:r>
    </w:p>
    <w:p w14:paraId="350A9CD0" w14:textId="77777777" w:rsidR="00C21C8C" w:rsidRPr="0074772C" w:rsidRDefault="00EC7E86" w:rsidP="00C1305A">
      <w:pPr>
        <w:pStyle w:val="Listavietas1"/>
      </w:pPr>
      <w:r w:rsidRPr="0074772C">
        <w:t>Establece y mantiene los registros necesarios para demostrar conformidad con la norma internacional y el cumplimiento de los requisitos reglamentarios aplicables.</w:t>
      </w:r>
    </w:p>
    <w:p w14:paraId="732EB3A6" w14:textId="24AB15DA" w:rsidR="00C21C8C" w:rsidRPr="0074772C" w:rsidRDefault="00EC7E86" w:rsidP="00C1305A">
      <w:pPr>
        <w:pStyle w:val="Listavietas1"/>
      </w:pPr>
      <w:r w:rsidRPr="0074772C">
        <w:t>Los cambios que se produzcan en los procesos son evaluados para determinar el impacto en la calidad y son controlados con el fin de asegurar el cumplimiento de esta norma y la regulación aplicable</w:t>
      </w:r>
      <w:r w:rsidR="00C1305A" w:rsidRPr="0074772C">
        <w:t>.</w:t>
      </w:r>
    </w:p>
    <w:p w14:paraId="61AECA35" w14:textId="77777777" w:rsidR="00C21C8C" w:rsidRPr="0074772C" w:rsidRDefault="00EC7E86" w:rsidP="00164C78">
      <w:r w:rsidRPr="0074772C">
        <w:t xml:space="preserve">De la misma manera cuando la organización decide externalizar algún proceso que afecte a la conformidad del producto, realizará a esa organización externa un seguimiento y se asegurará del control sobre ese proceso, siendo siempre los controles proporcionados al riesgo involucrado y a la capacidad de la parte externa para cumplir con los requisitos del apartado 7.4. Los controles se incluyen en acuerdos de calidad por escrito entre partes. </w:t>
      </w:r>
    </w:p>
    <w:p w14:paraId="09904A78" w14:textId="2DE8B210" w:rsidR="00C21C8C" w:rsidRPr="0074772C" w:rsidRDefault="00EC7E86" w:rsidP="009E5829">
      <w:pPr>
        <w:rPr>
          <w:szCs w:val="24"/>
        </w:rPr>
      </w:pPr>
      <w:r w:rsidRPr="0074772C">
        <w:rPr>
          <w:rFonts w:cs="Arial"/>
          <w:szCs w:val="24"/>
        </w:rPr>
        <w:t>El enfoque específico y las actividades asociadas con la</w:t>
      </w:r>
      <w:r w:rsidR="00E03067" w:rsidRPr="0074772C">
        <w:rPr>
          <w:rFonts w:cs="Arial"/>
          <w:szCs w:val="24"/>
        </w:rPr>
        <w:t xml:space="preserve"> validación y revalidación de los productos </w:t>
      </w:r>
      <w:r w:rsidRPr="0074772C">
        <w:rPr>
          <w:rFonts w:cs="Arial"/>
          <w:szCs w:val="24"/>
        </w:rPr>
        <w:t>deben ser proporcionados a</w:t>
      </w:r>
      <w:r w:rsidR="00E03067" w:rsidRPr="0074772C">
        <w:rPr>
          <w:rFonts w:cs="Arial"/>
          <w:szCs w:val="24"/>
        </w:rPr>
        <w:t>l riesgo asociado con el uso de los mismos</w:t>
      </w:r>
      <w:r w:rsidRPr="0074772C">
        <w:rPr>
          <w:rFonts w:cs="Arial"/>
          <w:szCs w:val="24"/>
        </w:rPr>
        <w:t xml:space="preserve">. </w:t>
      </w:r>
    </w:p>
    <w:p w14:paraId="7F8590B1" w14:textId="77777777" w:rsidR="00C21C8C" w:rsidRPr="0074772C" w:rsidRDefault="00EC7E86" w:rsidP="009E5829">
      <w:pPr>
        <w:rPr>
          <w:szCs w:val="24"/>
        </w:rPr>
      </w:pPr>
      <w:r w:rsidRPr="0074772C">
        <w:rPr>
          <w:rFonts w:cs="Arial"/>
          <w:szCs w:val="24"/>
        </w:rPr>
        <w:t>Para cumplir los requisitos de la norma la organización dispone de un soporte documental compuesto por:</w:t>
      </w:r>
    </w:p>
    <w:p w14:paraId="420CD1DC" w14:textId="594674C9" w:rsidR="00C21C8C" w:rsidRPr="0074772C" w:rsidRDefault="00EC7E86" w:rsidP="00904600">
      <w:pPr>
        <w:pStyle w:val="Listavietas1"/>
      </w:pPr>
      <w:r w:rsidRPr="0074772C">
        <w:t xml:space="preserve">Manual de Calidad- ver detalle de su elaboración en </w:t>
      </w:r>
      <w:r w:rsidRPr="0074772C">
        <w:rPr>
          <w:b/>
          <w:bCs/>
        </w:rPr>
        <w:t>Anexo 2-MQ-01</w:t>
      </w:r>
      <w:r w:rsidR="00904600" w:rsidRPr="0074772C">
        <w:rPr>
          <w:b/>
          <w:bCs/>
        </w:rPr>
        <w:t>.</w:t>
      </w:r>
    </w:p>
    <w:p w14:paraId="00DBACA2" w14:textId="7EFB198F" w:rsidR="00C21C8C" w:rsidRPr="0074772C" w:rsidRDefault="00EC7E86" w:rsidP="00904600">
      <w:pPr>
        <w:pStyle w:val="Listavietas1"/>
      </w:pPr>
      <w:r w:rsidRPr="0074772C">
        <w:lastRenderedPageBreak/>
        <w:t>Declaraciones documentadas de una política de calidad y de los objetivos de calidad</w:t>
      </w:r>
      <w:r w:rsidR="00904600" w:rsidRPr="0074772C">
        <w:t>.</w:t>
      </w:r>
    </w:p>
    <w:p w14:paraId="067A6FD0" w14:textId="02107B4A" w:rsidR="00C21C8C" w:rsidRPr="0074772C" w:rsidRDefault="00EC7E86" w:rsidP="00904600">
      <w:pPr>
        <w:pStyle w:val="Listavietas1"/>
      </w:pPr>
      <w:r w:rsidRPr="0074772C">
        <w:t>Procedimientos documentados y los registros requeridos por ellos</w:t>
      </w:r>
      <w:r w:rsidR="00904600" w:rsidRPr="0074772C">
        <w:t>.</w:t>
      </w:r>
    </w:p>
    <w:p w14:paraId="22203171" w14:textId="4D566E92" w:rsidR="00C21C8C" w:rsidRPr="0074772C" w:rsidRDefault="00EC7E86" w:rsidP="00904600">
      <w:pPr>
        <w:pStyle w:val="Listavietas1"/>
      </w:pPr>
      <w:r w:rsidRPr="0074772C">
        <w:t>Cualquier otra documentación especificada por las reglamentaciones aplicables</w:t>
      </w:r>
      <w:r w:rsidR="00904600" w:rsidRPr="0074772C">
        <w:t>.</w:t>
      </w:r>
    </w:p>
    <w:p w14:paraId="5C1511D5" w14:textId="4CA4C0E7" w:rsidR="00C21C8C" w:rsidRPr="0074772C" w:rsidRDefault="00FC46BC" w:rsidP="00904600">
      <w:r w:rsidRPr="0074772C">
        <w:t>SPIKA</w:t>
      </w:r>
      <w:r w:rsidR="00E03067" w:rsidRPr="0074772C">
        <w:t xml:space="preserve"> </w:t>
      </w:r>
      <w:r w:rsidR="00EC7E86" w:rsidRPr="0074772C">
        <w:t>se compromete a revisar y mantener los documentos mencionados en coherencia con el objetivo de mejora continua del sistema y velar por la satisfacción de nuestros clientes. De esta forma, cualquier oportunidad de mejora seré recogida por el sistema de gestión de la calidad para ser analizada e implementada tras su análisis favorable por el personal clave.</w:t>
      </w:r>
    </w:p>
    <w:p w14:paraId="2F5A021B" w14:textId="5C308530" w:rsidR="00C21C8C" w:rsidRPr="0074772C" w:rsidRDefault="00EC7E86" w:rsidP="0074772C">
      <w:pPr>
        <w:pStyle w:val="Titulo2SP"/>
      </w:pPr>
      <w:bookmarkStart w:id="31" w:name="_Toc158919823"/>
      <w:bookmarkStart w:id="32" w:name="_Toc164776043"/>
      <w:r w:rsidRPr="0074772C">
        <w:t>Manual de Calidad</w:t>
      </w:r>
      <w:bookmarkEnd w:id="31"/>
      <w:bookmarkEnd w:id="32"/>
    </w:p>
    <w:p w14:paraId="2B0F849A" w14:textId="17BF4D0C" w:rsidR="00C21C8C" w:rsidRPr="0074772C" w:rsidRDefault="00EC7E86" w:rsidP="00B55168">
      <w:r w:rsidRPr="0074772C">
        <w:t xml:space="preserve">El manual de calidad de </w:t>
      </w:r>
      <w:r w:rsidR="00FC46BC" w:rsidRPr="0074772C">
        <w:t>SPIKA</w:t>
      </w:r>
      <w:r w:rsidR="00E03067" w:rsidRPr="0074772C">
        <w:t xml:space="preserve"> </w:t>
      </w:r>
      <w:r w:rsidRPr="0074772C">
        <w:t xml:space="preserve">es el primer documento del sistema y en </w:t>
      </w:r>
      <w:r w:rsidR="00ED13A5" w:rsidRPr="0074772C">
        <w:t>él</w:t>
      </w:r>
      <w:r w:rsidRPr="0074772C">
        <w:t xml:space="preserve"> se pretenden definir las líneas de desarrollo e implementación para la ejecución de todas las actividades, las propias de esta norma, así como las que la organización decide para el desempeño y prestación de los productos y servicios. </w:t>
      </w:r>
    </w:p>
    <w:p w14:paraId="0041178C" w14:textId="7184A978" w:rsidR="003045A1" w:rsidRPr="0074772C" w:rsidRDefault="00EC7E86" w:rsidP="00B55168">
      <w:pPr>
        <w:rPr>
          <w:rFonts w:cs="Arial"/>
          <w:szCs w:val="24"/>
        </w:rPr>
      </w:pPr>
      <w:r w:rsidRPr="0074772C">
        <w:t>El manual incluye el alcance del sistema de gestión de calidad, justificando en los casos necesarios las exclusiones o no aplicabilidad de la norma y regulación aplicable. También incluye referencia a los procedimientos de la organización, así como la interacción entre los procesos del sistema de gestión de la calidad.</w:t>
      </w:r>
    </w:p>
    <w:p w14:paraId="1969F0A5" w14:textId="6B55EF90" w:rsidR="00C21C8C" w:rsidRPr="0074772C" w:rsidRDefault="00EC7E86" w:rsidP="008427FA">
      <w:r w:rsidRPr="0074772C">
        <w:t xml:space="preserve">Este documento se concibe como el documento madre para el resto de los procedimientos de la organización, sobre los cuales se dispone de una estructura reglada en el </w:t>
      </w:r>
      <w:r w:rsidRPr="0074772C">
        <w:rPr>
          <w:b/>
          <w:bCs/>
        </w:rPr>
        <w:t>Anexo 3-MQ-01</w:t>
      </w:r>
      <w:r w:rsidRPr="0074772C">
        <w:t xml:space="preserve"> del presente manual, no obstante, existe el </w:t>
      </w:r>
      <w:r w:rsidR="00ED13A5" w:rsidRPr="0074772C">
        <w:rPr>
          <w:b/>
          <w:bCs/>
        </w:rPr>
        <w:t>PNT</w:t>
      </w:r>
      <w:r w:rsidRPr="0074772C">
        <w:rPr>
          <w:b/>
          <w:bCs/>
        </w:rPr>
        <w:t>-001 GESTIÓN DE LOS DOCUMENTOS Y ARCHIVO</w:t>
      </w:r>
      <w:r w:rsidRPr="0074772C">
        <w:t xml:space="preserve"> para mayor detalle en este proceso. </w:t>
      </w:r>
    </w:p>
    <w:p w14:paraId="1041BB04" w14:textId="3B4A3A7E" w:rsidR="00C21C8C" w:rsidRPr="0074772C" w:rsidRDefault="00EC7E86" w:rsidP="0074772C">
      <w:pPr>
        <w:pStyle w:val="Titulo2SP"/>
      </w:pPr>
      <w:bookmarkStart w:id="33" w:name="_Toc158919824"/>
      <w:bookmarkStart w:id="34" w:name="_Toc164776044"/>
      <w:r w:rsidRPr="0074772C">
        <w:t>Archivo de producto sanitario</w:t>
      </w:r>
      <w:bookmarkEnd w:id="33"/>
      <w:bookmarkEnd w:id="34"/>
    </w:p>
    <w:p w14:paraId="44B05076" w14:textId="6A0CBEC6" w:rsidR="00C21C8C" w:rsidRPr="0074772C" w:rsidRDefault="00EC7E86" w:rsidP="008427FA">
      <w:r w:rsidRPr="0074772C">
        <w:t xml:space="preserve">Para cada producto sanitario la organización dispone un archivo donde se custodian los documentos generados para demostrar la conformidad con el requisito de esta norma de los productos fabricados por </w:t>
      </w:r>
      <w:r w:rsidR="00FC46BC" w:rsidRPr="0074772C">
        <w:t>SPIKA</w:t>
      </w:r>
      <w:r w:rsidRPr="0074772C">
        <w:t xml:space="preserve">. La gestión del mismo se encuentra detallado en el </w:t>
      </w:r>
      <w:r w:rsidR="00ED13A5" w:rsidRPr="0074772C">
        <w:rPr>
          <w:b/>
          <w:bCs/>
        </w:rPr>
        <w:t>PNT</w:t>
      </w:r>
      <w:r w:rsidRPr="0074772C">
        <w:rPr>
          <w:b/>
          <w:bCs/>
        </w:rPr>
        <w:t>-001 GESTIÓN DE LOS DOCUMENTOS Y ARCHIVO</w:t>
      </w:r>
      <w:r w:rsidRPr="0074772C">
        <w:t>. El contenido de este incluye, aunque no se limita a:</w:t>
      </w:r>
    </w:p>
    <w:p w14:paraId="3B0B87B3" w14:textId="50E4D7BA" w:rsidR="00C21C8C" w:rsidRPr="0074772C" w:rsidRDefault="00EC7E86" w:rsidP="008E372B">
      <w:pPr>
        <w:pStyle w:val="Listavietas1"/>
      </w:pPr>
      <w:r w:rsidRPr="0074772C">
        <w:t>Descripción general del/los</w:t>
      </w:r>
      <w:r w:rsidR="009205C8">
        <w:t xml:space="preserve"> </w:t>
      </w:r>
      <w:r w:rsidRPr="0074772C">
        <w:t>producto/s, uso/finalidad previstos y etiquetado, incluyendo cualquier instrucción de uso si es aplicable</w:t>
      </w:r>
      <w:r w:rsidR="008427FA" w:rsidRPr="0074772C">
        <w:t>.</w:t>
      </w:r>
    </w:p>
    <w:p w14:paraId="4461A6C8" w14:textId="1E5DAE47" w:rsidR="00C21C8C" w:rsidRPr="0074772C" w:rsidRDefault="00EC7E86" w:rsidP="008427FA">
      <w:pPr>
        <w:pStyle w:val="Listavietas1"/>
      </w:pPr>
      <w:r w:rsidRPr="0074772C">
        <w:t>Las especificaciones del producto</w:t>
      </w:r>
      <w:r w:rsidR="008427FA" w:rsidRPr="0074772C">
        <w:t>.</w:t>
      </w:r>
    </w:p>
    <w:p w14:paraId="71482ECE" w14:textId="2F74F856" w:rsidR="00C21C8C" w:rsidRPr="0074772C" w:rsidRDefault="00EC7E86" w:rsidP="008427FA">
      <w:pPr>
        <w:pStyle w:val="Listavietas1"/>
      </w:pPr>
      <w:r w:rsidRPr="0074772C">
        <w:t xml:space="preserve">Las especificaciones o procedimientos de desarrollo y </w:t>
      </w:r>
      <w:r w:rsidR="00ED13A5" w:rsidRPr="0074772C">
        <w:t>mantenimiento,</w:t>
      </w:r>
      <w:r w:rsidRPr="0074772C">
        <w:t xml:space="preserve"> así como su distribución</w:t>
      </w:r>
      <w:r w:rsidR="008427FA" w:rsidRPr="0074772C">
        <w:t>.</w:t>
      </w:r>
    </w:p>
    <w:p w14:paraId="7938811B" w14:textId="3567D395" w:rsidR="00C21C8C" w:rsidRPr="0074772C" w:rsidRDefault="00EC7E86" w:rsidP="008427FA">
      <w:pPr>
        <w:pStyle w:val="Listavietas1"/>
      </w:pPr>
      <w:r w:rsidRPr="0074772C">
        <w:t>Procedimientos de medición y seguimiento</w:t>
      </w:r>
      <w:r w:rsidR="008427FA" w:rsidRPr="0074772C">
        <w:t>.</w:t>
      </w:r>
    </w:p>
    <w:p w14:paraId="07BDD4C9" w14:textId="6B2CDAE3" w:rsidR="00C21C8C" w:rsidRPr="0074772C" w:rsidRDefault="00EC7E86" w:rsidP="008427FA">
      <w:pPr>
        <w:pStyle w:val="Listavietas1"/>
      </w:pPr>
      <w:r w:rsidRPr="0074772C">
        <w:t>Cuando se necesario, los requisitos para la instalación</w:t>
      </w:r>
      <w:r w:rsidR="008427FA" w:rsidRPr="0074772C">
        <w:t>.</w:t>
      </w:r>
    </w:p>
    <w:p w14:paraId="38F3E89F" w14:textId="77542F0C" w:rsidR="00C21C8C" w:rsidRPr="0074772C" w:rsidRDefault="00EC7E86" w:rsidP="008427FA">
      <w:pPr>
        <w:pStyle w:val="Listavietas1"/>
      </w:pPr>
      <w:r w:rsidRPr="0074772C">
        <w:t>Cuando se necesario, los requisitos para la asistencia técnica</w:t>
      </w:r>
      <w:r w:rsidR="008427FA" w:rsidRPr="0074772C">
        <w:t>.</w:t>
      </w:r>
    </w:p>
    <w:p w14:paraId="002FF3CF" w14:textId="6238F565" w:rsidR="00C21C8C" w:rsidRPr="0074772C" w:rsidRDefault="00EC7E86" w:rsidP="0074772C">
      <w:pPr>
        <w:pStyle w:val="Titulo2SP"/>
      </w:pPr>
      <w:bookmarkStart w:id="35" w:name="_Toc158919825"/>
      <w:bookmarkStart w:id="36" w:name="_Toc164776045"/>
      <w:r w:rsidRPr="0074772C">
        <w:lastRenderedPageBreak/>
        <w:t>Control de los documentos</w:t>
      </w:r>
      <w:bookmarkEnd w:id="35"/>
      <w:bookmarkEnd w:id="36"/>
    </w:p>
    <w:p w14:paraId="4AA8E9B8" w14:textId="38468428" w:rsidR="00C21C8C" w:rsidRPr="0074772C" w:rsidRDefault="00EC7E86" w:rsidP="008427FA">
      <w:r w:rsidRPr="0074772C">
        <w:t xml:space="preserve">La organización ha diseñado el </w:t>
      </w:r>
      <w:r w:rsidR="00ED13A5" w:rsidRPr="0074772C">
        <w:rPr>
          <w:b/>
          <w:bCs/>
        </w:rPr>
        <w:t>PNT</w:t>
      </w:r>
      <w:r w:rsidRPr="0074772C">
        <w:rPr>
          <w:b/>
          <w:bCs/>
        </w:rPr>
        <w:t>-001 GESTIÓN DE LOS DOCUMENTOS Y ARCHIVO</w:t>
      </w:r>
      <w:r w:rsidRPr="0074772C">
        <w:t>, para controlar todos los documentos requeridos por el sistema de calidad. Este procedimiento así mismo incluye la gestión y control de los registros.</w:t>
      </w:r>
    </w:p>
    <w:p w14:paraId="68FE7B30" w14:textId="77777777" w:rsidR="005F66E4" w:rsidRDefault="005F66E4" w:rsidP="005F66E4">
      <w:pPr>
        <w:pStyle w:val="Titulo1SP"/>
        <w:numPr>
          <w:ilvl w:val="0"/>
          <w:numId w:val="0"/>
        </w:numPr>
        <w:rPr>
          <w:rFonts w:ascii="Roboto Light" w:hAnsi="Roboto Light"/>
          <w:sz w:val="24"/>
          <w:szCs w:val="24"/>
        </w:rPr>
      </w:pPr>
      <w:bookmarkStart w:id="37" w:name="_Toc158919826"/>
      <w:bookmarkStart w:id="38" w:name="_Toc164776046"/>
    </w:p>
    <w:p w14:paraId="66A07DBC" w14:textId="4DE61159" w:rsidR="00C21C8C" w:rsidRPr="0074772C" w:rsidRDefault="008427FA" w:rsidP="005F66E4">
      <w:pPr>
        <w:pStyle w:val="Titulo1SP"/>
        <w:rPr>
          <w:lang w:eastAsia="es-ES"/>
        </w:rPr>
      </w:pPr>
      <w:r w:rsidRPr="0074772C">
        <w:rPr>
          <w:szCs w:val="24"/>
        </w:rPr>
        <w:t>R</w:t>
      </w:r>
      <w:r w:rsidR="00EC7E86" w:rsidRPr="0074772C">
        <w:rPr>
          <w:lang w:eastAsia="es-ES"/>
        </w:rPr>
        <w:t>ESPONSABILIDAD DE LA DIRECCIÓN.</w:t>
      </w:r>
      <w:bookmarkEnd w:id="37"/>
      <w:bookmarkEnd w:id="38"/>
    </w:p>
    <w:p w14:paraId="685B4782" w14:textId="77777777" w:rsidR="00C21C8C" w:rsidRPr="0074772C" w:rsidRDefault="00EC7E86" w:rsidP="0074772C">
      <w:pPr>
        <w:pStyle w:val="Titulo2SP"/>
      </w:pPr>
      <w:bookmarkStart w:id="39" w:name="_Toc158919827"/>
      <w:bookmarkStart w:id="40" w:name="_Toc164776047"/>
      <w:r w:rsidRPr="0074772C">
        <w:t>Compromiso de la dirección:</w:t>
      </w:r>
      <w:bookmarkEnd w:id="39"/>
      <w:bookmarkEnd w:id="40"/>
    </w:p>
    <w:p w14:paraId="0FF4CD2B" w14:textId="3C1FA282" w:rsidR="00C21C8C" w:rsidRPr="0074772C" w:rsidRDefault="00EC7E86" w:rsidP="008427FA">
      <w:r w:rsidRPr="0074772C">
        <w:t xml:space="preserve">La alta dirección </w:t>
      </w:r>
      <w:r w:rsidR="00FC46BC" w:rsidRPr="0074772C">
        <w:t>SPIKA</w:t>
      </w:r>
      <w:r w:rsidR="00E03067" w:rsidRPr="0074772C">
        <w:t xml:space="preserve"> </w:t>
      </w:r>
      <w:r w:rsidRPr="0074772C">
        <w:t xml:space="preserve">se ha comprometido con el desarrollo e implementación del sistema de gestión de la calidad, así como con el mantenimiento y eficacia del mismo. Esto se evidencia en el </w:t>
      </w:r>
      <w:r w:rsidRPr="0074772C">
        <w:rPr>
          <w:b/>
          <w:bCs/>
        </w:rPr>
        <w:t>Anexo 4-MQ-01</w:t>
      </w:r>
      <w:r w:rsidRPr="0074772C">
        <w:t xml:space="preserve"> del presente manual. </w:t>
      </w:r>
    </w:p>
    <w:p w14:paraId="7ED18E16" w14:textId="77777777" w:rsidR="00C21C8C" w:rsidRPr="0074772C" w:rsidRDefault="00EC7E86" w:rsidP="0074772C">
      <w:pPr>
        <w:pStyle w:val="Titulo2SP"/>
      </w:pPr>
      <w:bookmarkStart w:id="41" w:name="_Toc158919828"/>
      <w:bookmarkStart w:id="42" w:name="_Toc164776048"/>
      <w:r w:rsidRPr="0074772C">
        <w:t>Enfoque al cliente</w:t>
      </w:r>
      <w:bookmarkEnd w:id="41"/>
      <w:bookmarkEnd w:id="42"/>
    </w:p>
    <w:p w14:paraId="1472D7AD" w14:textId="2FF92F8E" w:rsidR="00C21C8C" w:rsidRPr="0074772C" w:rsidRDefault="00EC7E86" w:rsidP="008427FA">
      <w:r w:rsidRPr="0074772C">
        <w:t xml:space="preserve">La alta dirección de </w:t>
      </w:r>
      <w:r w:rsidR="00FC46BC" w:rsidRPr="0074772C">
        <w:t>SPIKA</w:t>
      </w:r>
      <w:r w:rsidR="00E03067" w:rsidRPr="0074772C">
        <w:t xml:space="preserve"> </w:t>
      </w:r>
      <w:r w:rsidRPr="0074772C">
        <w:t>asegura la correcta y oportuna atención de sus clientes y partes interesadas, además del cumplimiento de sus requisitos de acuerdo con lo establecido. Para ello ha desarrollado los siguientes procedimientos:</w:t>
      </w:r>
    </w:p>
    <w:p w14:paraId="4A3E776E" w14:textId="0043E690" w:rsidR="008427FA" w:rsidRPr="0074772C" w:rsidRDefault="00ED13A5" w:rsidP="00A7430D">
      <w:pPr>
        <w:pStyle w:val="Listavietas1"/>
        <w:rPr>
          <w:b/>
          <w:bCs/>
        </w:rPr>
      </w:pPr>
      <w:r w:rsidRPr="0074772C">
        <w:rPr>
          <w:b/>
          <w:bCs/>
        </w:rPr>
        <w:t>PNT-</w:t>
      </w:r>
      <w:r w:rsidR="00F961E2" w:rsidRPr="0074772C">
        <w:rPr>
          <w:b/>
          <w:bCs/>
        </w:rPr>
        <w:t>021</w:t>
      </w:r>
      <w:r w:rsidRPr="0074772C">
        <w:rPr>
          <w:b/>
          <w:bCs/>
        </w:rPr>
        <w:t xml:space="preserve"> GESTIÓN </w:t>
      </w:r>
      <w:r w:rsidR="00F961E2" w:rsidRPr="0074772C">
        <w:rPr>
          <w:b/>
          <w:bCs/>
        </w:rPr>
        <w:t xml:space="preserve">CLIENTES Y </w:t>
      </w:r>
      <w:r w:rsidRPr="0074772C">
        <w:rPr>
          <w:b/>
          <w:bCs/>
        </w:rPr>
        <w:t>PEDIDOS</w:t>
      </w:r>
      <w:r w:rsidR="008427FA" w:rsidRPr="0074772C">
        <w:rPr>
          <w:b/>
          <w:bCs/>
        </w:rPr>
        <w:t>.</w:t>
      </w:r>
    </w:p>
    <w:p w14:paraId="2199130A" w14:textId="47F0E154" w:rsidR="00C21C8C" w:rsidRPr="0074772C" w:rsidRDefault="00ED13A5" w:rsidP="00A7430D">
      <w:pPr>
        <w:pStyle w:val="Listavietas1"/>
        <w:rPr>
          <w:b/>
          <w:bCs/>
        </w:rPr>
      </w:pPr>
      <w:r w:rsidRPr="0074772C">
        <w:rPr>
          <w:b/>
          <w:bCs/>
        </w:rPr>
        <w:t>PNT</w:t>
      </w:r>
      <w:r w:rsidR="00EC7E86" w:rsidRPr="0074772C">
        <w:rPr>
          <w:b/>
          <w:bCs/>
        </w:rPr>
        <w:t>-</w:t>
      </w:r>
      <w:r w:rsidR="00421C5B" w:rsidRPr="0074772C">
        <w:rPr>
          <w:b/>
          <w:bCs/>
        </w:rPr>
        <w:t>009</w:t>
      </w:r>
      <w:r w:rsidR="00EC7E86" w:rsidRPr="0074772C">
        <w:rPr>
          <w:b/>
          <w:bCs/>
        </w:rPr>
        <w:t xml:space="preserve"> MEDIDA DE SATISFACCIÓN DEL CLIENTE</w:t>
      </w:r>
      <w:r w:rsidR="008427FA" w:rsidRPr="0074772C">
        <w:rPr>
          <w:b/>
          <w:bCs/>
        </w:rPr>
        <w:t>.</w:t>
      </w:r>
    </w:p>
    <w:p w14:paraId="1CA36E9B" w14:textId="689883E7" w:rsidR="00C21C8C" w:rsidRPr="0074772C" w:rsidRDefault="00ED13A5" w:rsidP="008427FA">
      <w:pPr>
        <w:pStyle w:val="Listavietas1"/>
        <w:rPr>
          <w:b/>
          <w:bCs/>
        </w:rPr>
      </w:pPr>
      <w:r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Y OBJETIVOS DE CALIDAD</w:t>
      </w:r>
      <w:r w:rsidR="008427FA" w:rsidRPr="0074772C">
        <w:rPr>
          <w:b/>
          <w:bCs/>
        </w:rPr>
        <w:t>.</w:t>
      </w:r>
    </w:p>
    <w:p w14:paraId="4FCB9CB1" w14:textId="76FD857F" w:rsidR="00ED13A5" w:rsidRPr="0074772C" w:rsidRDefault="00ED13A5" w:rsidP="008E372B">
      <w:r w:rsidRPr="0074772C">
        <w:t xml:space="preserve">De esta manera todos los pedidos y servicios son registrados por la organización y en base a ellos se efectúan las operaciones que van destinadas a satisfacer a los clientes como a sus requerimientos. </w:t>
      </w:r>
    </w:p>
    <w:p w14:paraId="0CD353B1" w14:textId="5A5B52DA" w:rsidR="00C21C8C" w:rsidRPr="0074772C" w:rsidRDefault="00EC7E86" w:rsidP="008E372B">
      <w:r w:rsidRPr="0074772C">
        <w:t xml:space="preserve">Asimismo, se realiza tal y como se detalla en el punto 18.2.2., un seguimiento estricto de las reclamaciones y devoluciones de los clientes, realizando seguimientos periódicos de recogida de datos por parte de los clientes acerca de nuestros productos con el fin de mantener el sistema retroalimentado en base a la mejora continua, tras evaluar los datos que se aporten del canal de venta. Todo ello a tener en cuenta en el informe anual de revisión del sistema por la dirección. </w:t>
      </w:r>
    </w:p>
    <w:p w14:paraId="223E74A2" w14:textId="77777777" w:rsidR="00C21C8C" w:rsidRPr="0074772C" w:rsidRDefault="00EC7E86" w:rsidP="0074772C">
      <w:pPr>
        <w:pStyle w:val="Titulo2SP"/>
      </w:pPr>
      <w:bookmarkStart w:id="43" w:name="_Toc158919829"/>
      <w:bookmarkStart w:id="44" w:name="_Toc164776049"/>
      <w:r w:rsidRPr="0074772C">
        <w:t>Política de Calidad</w:t>
      </w:r>
      <w:bookmarkEnd w:id="43"/>
      <w:bookmarkEnd w:id="44"/>
    </w:p>
    <w:p w14:paraId="049E1126" w14:textId="3A4390F6" w:rsidR="00C21C8C" w:rsidRPr="0074772C" w:rsidRDefault="00EC7E86" w:rsidP="00C35B51">
      <w:r w:rsidRPr="0074772C">
        <w:t xml:space="preserve">La organización de </w:t>
      </w:r>
      <w:r w:rsidR="00FC46BC" w:rsidRPr="0074772C">
        <w:t>SPIKA</w:t>
      </w:r>
      <w:r w:rsidRPr="0074772C">
        <w:t xml:space="preserve">, se compromete con sus clientes a velar las 24 horas del día durante los siete días de la semana por la satisfacción de sus necesidades, expectativas y por la calidad de sus productos y servicios; mejorando de forma continua los procesos y servicios de la compañía, confiando para todo ello en la herramienta del Sistema de Gestión de la Calidad. </w:t>
      </w:r>
    </w:p>
    <w:p w14:paraId="204AF372" w14:textId="71782060" w:rsidR="00C21C8C" w:rsidRPr="0074772C" w:rsidRDefault="00EC7E86" w:rsidP="008E372B">
      <w:r w:rsidRPr="0074772C">
        <w:lastRenderedPageBreak/>
        <w:t xml:space="preserve">De la misma manera se compromete a difundir la política de calidad con todos los colaboradores de la compañía, mediante la distribución y accesibilidad </w:t>
      </w:r>
      <w:r w:rsidR="0047253C" w:rsidRPr="0074772C">
        <w:t>de este documento y lectura de todo el personal en su plan de formación inicial</w:t>
      </w:r>
      <w:r w:rsidRPr="0074772C">
        <w:t xml:space="preserve">. </w:t>
      </w:r>
    </w:p>
    <w:p w14:paraId="5EA5875A" w14:textId="49E9C96F" w:rsidR="00C21C8C" w:rsidRPr="0074772C" w:rsidRDefault="00EC7E86" w:rsidP="008E372B">
      <w:r w:rsidRPr="0074772C">
        <w:t>La política de calidad está integrada en la política estratégica de la organización, tanto es que este es el primer documento redactado de la empresa para que desde su creación se aseguren los principios y medidas suficientes para garantizar el cumplimiento de la normativa y garantizar la calidad de los productos a fabricar, todos ellos sometidos a una mejora continua para evaluar su eficacia, control y revisión por el Sistema de gestión de la calidad.</w:t>
      </w:r>
    </w:p>
    <w:p w14:paraId="0F466A14" w14:textId="6C06A0CE" w:rsidR="00C21C8C" w:rsidRPr="0074772C" w:rsidRDefault="00EC7E86" w:rsidP="008E372B">
      <w:r w:rsidRPr="0074772C">
        <w:t xml:space="preserve">La dirección de </w:t>
      </w:r>
      <w:r w:rsidR="00FC46BC" w:rsidRPr="0074772C">
        <w:t>SPIKA</w:t>
      </w:r>
      <w:r w:rsidR="00E03067" w:rsidRPr="0074772C">
        <w:t xml:space="preserve"> </w:t>
      </w:r>
      <w:r w:rsidRPr="0074772C">
        <w:t>se asegura que esta política de Calidad:</w:t>
      </w:r>
    </w:p>
    <w:p w14:paraId="1B6047B3" w14:textId="77777777" w:rsidR="00C21C8C" w:rsidRPr="0074772C" w:rsidRDefault="00EC7E86" w:rsidP="008E372B">
      <w:pPr>
        <w:pStyle w:val="Listavietas1"/>
      </w:pPr>
      <w:r w:rsidRPr="0074772C">
        <w:t>Es adecuada al propósito de la organización</w:t>
      </w:r>
    </w:p>
    <w:p w14:paraId="57AB6DFA" w14:textId="58BC7E18" w:rsidR="00C21C8C" w:rsidRPr="0074772C" w:rsidRDefault="00EC7E86" w:rsidP="008E372B">
      <w:pPr>
        <w:pStyle w:val="Listavietas1"/>
      </w:pPr>
      <w:r w:rsidRPr="0074772C">
        <w:t xml:space="preserve">Incluye un compromiso para cumplir los requisitos y mantener la eficacia del </w:t>
      </w:r>
      <w:r w:rsidR="000A3086" w:rsidRPr="0074772C">
        <w:t>PNT</w:t>
      </w:r>
    </w:p>
    <w:p w14:paraId="66A6E264" w14:textId="77777777" w:rsidR="00C21C8C" w:rsidRPr="0074772C" w:rsidRDefault="00EC7E86" w:rsidP="008E372B">
      <w:pPr>
        <w:pStyle w:val="Listavietas1"/>
      </w:pPr>
      <w:r w:rsidRPr="0074772C">
        <w:t>Proporciona un marco de referencia para establecer y revisar los objetivos de calidad</w:t>
      </w:r>
    </w:p>
    <w:p w14:paraId="2B47F69D" w14:textId="77777777" w:rsidR="00C21C8C" w:rsidRPr="0074772C" w:rsidRDefault="00EC7E86" w:rsidP="008E372B">
      <w:pPr>
        <w:pStyle w:val="Listavietas1"/>
      </w:pPr>
      <w:r w:rsidRPr="0074772C">
        <w:t>Es comunicada y entendida dentro de la organización</w:t>
      </w:r>
    </w:p>
    <w:p w14:paraId="005C703D" w14:textId="77147372" w:rsidR="00C21C8C" w:rsidRPr="0074772C" w:rsidRDefault="00EC7E86" w:rsidP="006A2ABB">
      <w:pPr>
        <w:pStyle w:val="Listavietas1"/>
      </w:pPr>
      <w:r w:rsidRPr="0074772C">
        <w:t>Se revisa para su continua adecuación.</w:t>
      </w:r>
    </w:p>
    <w:p w14:paraId="754A75E1" w14:textId="383D756C" w:rsidR="00C21C8C" w:rsidRPr="0074772C" w:rsidRDefault="00FC46BC" w:rsidP="006A2ABB">
      <w:r w:rsidRPr="0074772C">
        <w:t>SPIKA</w:t>
      </w:r>
      <w:r w:rsidR="00E03067" w:rsidRPr="0074772C">
        <w:t xml:space="preserve"> </w:t>
      </w:r>
      <w:r w:rsidR="00EC7E86" w:rsidRPr="0074772C">
        <w:t xml:space="preserve">confía plenamente en la herramienta del </w:t>
      </w:r>
      <w:r w:rsidR="000A3086" w:rsidRPr="0074772C">
        <w:t>PNT</w:t>
      </w:r>
      <w:r w:rsidR="00EC7E86" w:rsidRPr="0074772C">
        <w:t xml:space="preserve"> para la consecución de los objetivos marcados en la organización a nivel empresarial y para la evolución de la empresa hacia entornos altamente regulados como se trata de la fabricación de productos sanitarios. </w:t>
      </w:r>
    </w:p>
    <w:p w14:paraId="007F618A" w14:textId="4908A7A0" w:rsidR="00986CC1" w:rsidRPr="0074772C" w:rsidRDefault="00EC7E86" w:rsidP="006A2ABB">
      <w:pPr>
        <w:pStyle w:val="Prrafodelista"/>
        <w:numPr>
          <w:ilvl w:val="0"/>
          <w:numId w:val="2"/>
        </w:numPr>
        <w:ind w:left="1416" w:hanging="1056"/>
        <w:rPr>
          <w:szCs w:val="24"/>
        </w:rPr>
      </w:pPr>
      <w:r w:rsidRPr="0074772C">
        <w:rPr>
          <w:rFonts w:cs="Arial"/>
          <w:szCs w:val="24"/>
        </w:rPr>
        <w:t xml:space="preserve">En esta línea trabaja </w:t>
      </w:r>
      <w:r w:rsidR="00FC46BC" w:rsidRPr="0074772C">
        <w:rPr>
          <w:rFonts w:cs="Arial"/>
          <w:szCs w:val="24"/>
        </w:rPr>
        <w:t>SPIKA</w:t>
      </w:r>
      <w:r w:rsidR="00E03067" w:rsidRPr="0074772C">
        <w:rPr>
          <w:rFonts w:cs="Arial"/>
          <w:szCs w:val="24"/>
        </w:rPr>
        <w:t xml:space="preserve"> </w:t>
      </w:r>
      <w:r w:rsidRPr="0074772C">
        <w:rPr>
          <w:rFonts w:cs="Arial"/>
          <w:szCs w:val="24"/>
        </w:rPr>
        <w:t>mediante la planificación de objetivos empresariales programados, los cuales se establecen al menos una vez</w:t>
      </w:r>
      <w:r w:rsidR="0047253C" w:rsidRPr="0074772C">
        <w:rPr>
          <w:rFonts w:cs="Arial"/>
          <w:szCs w:val="24"/>
        </w:rPr>
        <w:t xml:space="preserve"> al año y se revisan al menos anualmente</w:t>
      </w:r>
      <w:r w:rsidRPr="0074772C">
        <w:rPr>
          <w:rFonts w:cs="Arial"/>
          <w:szCs w:val="24"/>
        </w:rPr>
        <w:t xml:space="preserve">, de esta manera, se consolida el seguimiento en la consecución de los objetivos. De la misma manera, se establecen objetivos a más bajo nivel, a nivel de departamentos, donde también se fijan objetivos individuales de las áreas a los cuales se les hará seguimiento al menos </w:t>
      </w:r>
      <w:r w:rsidR="0047253C" w:rsidRPr="0074772C">
        <w:rPr>
          <w:rFonts w:cs="Arial"/>
          <w:szCs w:val="24"/>
        </w:rPr>
        <w:t>semestralmente</w:t>
      </w:r>
      <w:r w:rsidRPr="0074772C">
        <w:rPr>
          <w:rFonts w:cs="Arial"/>
          <w:szCs w:val="24"/>
        </w:rPr>
        <w:t xml:space="preserve"> por los responsables de cada área junto a </w:t>
      </w:r>
      <w:r w:rsidR="006A2ABB" w:rsidRPr="0074772C">
        <w:rPr>
          <w:rFonts w:cs="Arial"/>
          <w:szCs w:val="24"/>
        </w:rPr>
        <w:t>Director Técnico</w:t>
      </w:r>
      <w:r w:rsidRPr="0074772C">
        <w:rPr>
          <w:rFonts w:cs="Arial"/>
          <w:szCs w:val="24"/>
        </w:rPr>
        <w:t xml:space="preserve">/Técnico Responsable de la organización. Todo ello forma parte del </w:t>
      </w:r>
      <w:r w:rsidR="00ED13A5" w:rsidRPr="0074772C">
        <w:rPr>
          <w:rFonts w:cs="Arial"/>
          <w:b/>
          <w:bCs/>
          <w:szCs w:val="24"/>
        </w:rPr>
        <w:t>PNT</w:t>
      </w:r>
      <w:r w:rsidRPr="0074772C">
        <w:rPr>
          <w:rFonts w:cs="Arial"/>
          <w:b/>
          <w:szCs w:val="24"/>
        </w:rPr>
        <w:t>-</w:t>
      </w:r>
      <w:r w:rsidR="00421C5B" w:rsidRPr="0074772C">
        <w:rPr>
          <w:rFonts w:cs="Arial"/>
          <w:b/>
          <w:szCs w:val="24"/>
        </w:rPr>
        <w:t>010</w:t>
      </w:r>
      <w:r w:rsidRPr="0074772C">
        <w:rPr>
          <w:rFonts w:cs="Arial"/>
          <w:b/>
          <w:bCs/>
          <w:szCs w:val="24"/>
        </w:rPr>
        <w:t xml:space="preserve"> REVISIÓN DE LA EFICACIA DEL SISTEMA POR LA DIRECCIÓN Y OBJETIVOS DE CALIDAD.</w:t>
      </w:r>
    </w:p>
    <w:p w14:paraId="7290544F" w14:textId="77777777" w:rsidR="00C21C8C" w:rsidRPr="0074772C" w:rsidRDefault="00EC7E86" w:rsidP="006A2ABB">
      <w:pPr>
        <w:pStyle w:val="Titulo1SP"/>
        <w:rPr>
          <w:lang w:eastAsia="es-ES"/>
        </w:rPr>
      </w:pPr>
      <w:bookmarkStart w:id="45" w:name="_Toc158919830"/>
      <w:bookmarkStart w:id="46" w:name="_Toc164776050"/>
      <w:r w:rsidRPr="0074772C">
        <w:rPr>
          <w:lang w:eastAsia="es-ES"/>
        </w:rPr>
        <w:t>PLANIFICACIÓN</w:t>
      </w:r>
      <w:bookmarkEnd w:id="45"/>
      <w:bookmarkEnd w:id="46"/>
    </w:p>
    <w:p w14:paraId="4DF37CD3" w14:textId="5058DB0F" w:rsidR="00C21C8C" w:rsidRPr="0074772C" w:rsidRDefault="00EC7E86" w:rsidP="006A2ABB">
      <w:r w:rsidRPr="0074772C">
        <w:t xml:space="preserve">En la planificación del sistema de gestión de calidad, la organización ha determinado los riesgos y oportunidades y los requisitos reglamentarios, con el fin de asegurar que el sistema de gestión de calidad logre los resultados previstos, aumenten los efectos deseables y a su vez prevenir o reducir los efectos no deseados para con esto lograr la mejora. Para sentar las bases de esto se dispone del </w:t>
      </w:r>
      <w:r w:rsidR="00ED13A5" w:rsidRPr="0074772C">
        <w:rPr>
          <w:b/>
          <w:bCs/>
        </w:rPr>
        <w:t>PNT</w:t>
      </w:r>
      <w:r w:rsidRPr="0074772C">
        <w:rPr>
          <w:b/>
          <w:bCs/>
        </w:rPr>
        <w:t>-</w:t>
      </w:r>
      <w:r w:rsidR="00421C5B" w:rsidRPr="0074772C">
        <w:rPr>
          <w:b/>
          <w:bCs/>
        </w:rPr>
        <w:t>010</w:t>
      </w:r>
      <w:r w:rsidRPr="0074772C">
        <w:rPr>
          <w:b/>
          <w:bCs/>
        </w:rPr>
        <w:t xml:space="preserve"> REVISIÓN DE LA EFICACIA DEL SISTEMA POR LA DIRECCIÓN Y OBJETIVOS DE CALIDAD.</w:t>
      </w:r>
    </w:p>
    <w:p w14:paraId="11087A14" w14:textId="71BE3838" w:rsidR="00C21C8C" w:rsidRPr="0074772C" w:rsidRDefault="00FC46BC" w:rsidP="006A2ABB">
      <w:r w:rsidRPr="0074772C">
        <w:lastRenderedPageBreak/>
        <w:t>SPIKA</w:t>
      </w:r>
      <w:r w:rsidR="00EC7E86" w:rsidRPr="0074772C">
        <w:t>., cuenta con instrumentos que permiten la identificación de oportunidades de mejora y de riesgos. Las oportunidades de mejora se empiezan a obtener desde el diagnostico organizacional y en la formulación del plan estratégico, junto con esto la generación de planes de mejora y la revisión por la dirección complementan las actividades que permiten la identificación en este campo.</w:t>
      </w:r>
    </w:p>
    <w:p w14:paraId="0D40196D" w14:textId="428D862E" w:rsidR="00C21C8C" w:rsidRPr="0074772C" w:rsidRDefault="00EC7E86" w:rsidP="006A2ABB">
      <w:pPr>
        <w:rPr>
          <w:szCs w:val="24"/>
        </w:rPr>
      </w:pPr>
      <w:r w:rsidRPr="0074772C">
        <w:rPr>
          <w:rFonts w:cs="Arial"/>
          <w:szCs w:val="24"/>
        </w:rPr>
        <w:t xml:space="preserve">Por otro lado, la organización cuenta con unas herramientas que permite realizar la gestión de riegos asociados a los procesos que ayuda a evitar riesgos o eliminar la fuente de estos, cambiar la probabilidad de ocurrencia o el nivel del impacto que este pueda generar, ver </w:t>
      </w:r>
      <w:r w:rsidR="00ED13A5" w:rsidRPr="0074772C">
        <w:rPr>
          <w:rFonts w:cs="Arial"/>
          <w:b/>
          <w:bCs/>
          <w:szCs w:val="24"/>
        </w:rPr>
        <w:t>PNT</w:t>
      </w:r>
      <w:r w:rsidRPr="0074772C">
        <w:rPr>
          <w:rFonts w:cs="Arial"/>
          <w:b/>
          <w:bCs/>
          <w:szCs w:val="24"/>
        </w:rPr>
        <w:t>-002 GESTIÓN DE RIESGOS</w:t>
      </w:r>
      <w:r w:rsidRPr="0074772C">
        <w:rPr>
          <w:rFonts w:cs="Arial"/>
          <w:szCs w:val="24"/>
        </w:rPr>
        <w:t>.</w:t>
      </w:r>
    </w:p>
    <w:p w14:paraId="2444B5E1" w14:textId="77777777" w:rsidR="00C21C8C" w:rsidRPr="0074772C" w:rsidRDefault="00EC7E86" w:rsidP="0074772C">
      <w:pPr>
        <w:pStyle w:val="Titulo2SP"/>
      </w:pPr>
      <w:bookmarkStart w:id="47" w:name="_Toc158919831"/>
      <w:bookmarkStart w:id="48" w:name="_Toc164776051"/>
      <w:r w:rsidRPr="0074772C">
        <w:t>Planificación del Sistema de Gestión de la Calidad</w:t>
      </w:r>
      <w:bookmarkEnd w:id="47"/>
      <w:bookmarkEnd w:id="48"/>
    </w:p>
    <w:p w14:paraId="7B023B59" w14:textId="417BC6CD" w:rsidR="00C21C8C" w:rsidRPr="0074772C" w:rsidRDefault="00EC7E86" w:rsidP="006A2ABB">
      <w:r w:rsidRPr="0074772C">
        <w:t xml:space="preserve">Tal y como se ha comentado anteriormente, la organización se preocupa de cumplir los requisitos enumerado en el apartado 7 y bajo los procedimientos adecuados como el de </w:t>
      </w:r>
      <w:r w:rsidR="00ED13A5" w:rsidRPr="0074772C">
        <w:rPr>
          <w:b/>
          <w:bCs/>
        </w:rPr>
        <w:t>PNT</w:t>
      </w:r>
      <w:r w:rsidRPr="0074772C">
        <w:rPr>
          <w:b/>
          <w:bCs/>
        </w:rPr>
        <w:t>-</w:t>
      </w:r>
      <w:r w:rsidR="00421C5B" w:rsidRPr="0074772C">
        <w:rPr>
          <w:b/>
          <w:bCs/>
        </w:rPr>
        <w:t>010</w:t>
      </w:r>
      <w:r w:rsidRPr="0074772C">
        <w:rPr>
          <w:b/>
          <w:bCs/>
        </w:rPr>
        <w:t xml:space="preserve"> REVISIÓN DE LA EFICACIA DEL SISTEMA POR LA DIRECCIÓN; OBJETIVOS DE LA CALIDAD</w:t>
      </w:r>
      <w:r w:rsidRPr="0074772C">
        <w:t xml:space="preserve">, se realizará seguimiento del </w:t>
      </w:r>
      <w:r w:rsidR="000A3086" w:rsidRPr="0074772C">
        <w:t>PNT</w:t>
      </w:r>
      <w:r w:rsidRPr="0074772C">
        <w:t xml:space="preserve"> y se planificarán los objetivos del </w:t>
      </w:r>
      <w:r w:rsidR="000A3086" w:rsidRPr="0074772C">
        <w:t>PNT</w:t>
      </w:r>
      <w:r w:rsidRPr="0074772C">
        <w:t xml:space="preserve"> de acuerdo con lo marcado por la dirección influenciado por los requisitos de los clientes y el entorno regulatorio. </w:t>
      </w:r>
    </w:p>
    <w:p w14:paraId="1FABB188" w14:textId="77777777" w:rsidR="00C21C8C" w:rsidRPr="0074772C" w:rsidRDefault="00EC7E86" w:rsidP="006A2ABB">
      <w:pPr>
        <w:pStyle w:val="Titulo1SP"/>
        <w:rPr>
          <w:lang w:eastAsia="es-ES"/>
        </w:rPr>
      </w:pPr>
      <w:bookmarkStart w:id="49" w:name="_Toc158919832"/>
      <w:bookmarkStart w:id="50" w:name="_Toc164776052"/>
      <w:r w:rsidRPr="0074772C">
        <w:rPr>
          <w:lang w:eastAsia="es-ES"/>
        </w:rPr>
        <w:t>RESPONSABILIDAD, AUTORIDAD Y COMUNICACIÓN.</w:t>
      </w:r>
      <w:bookmarkEnd w:id="49"/>
      <w:bookmarkEnd w:id="50"/>
    </w:p>
    <w:p w14:paraId="0F4F59A3" w14:textId="77777777" w:rsidR="00C21C8C" w:rsidRPr="0074772C" w:rsidRDefault="00EC7E86" w:rsidP="0074772C">
      <w:pPr>
        <w:pStyle w:val="Titulo2SP"/>
      </w:pPr>
      <w:bookmarkStart w:id="51" w:name="_Toc158919833"/>
      <w:bookmarkStart w:id="52" w:name="_Toc164776053"/>
      <w:r w:rsidRPr="0074772C">
        <w:t>Responsabilidad y autoridad.</w:t>
      </w:r>
      <w:bookmarkEnd w:id="51"/>
      <w:bookmarkEnd w:id="52"/>
    </w:p>
    <w:p w14:paraId="722E7922" w14:textId="770C4DB2" w:rsidR="00C21C8C" w:rsidRPr="0074772C" w:rsidRDefault="00EC7E86" w:rsidP="006A2ABB">
      <w:r w:rsidRPr="0074772C">
        <w:t xml:space="preserve">La organización ha determinado y proporcionado los recursos necesarios para el establecimiento, implementación, mantenimiento y mejora continua del sistema de gestión de calidad, teniendo en cuenta las capacidades y limitaciones de los recursos internos, además de lo que necesita obtener de los proveedores. Se han determinado las personas necesarias para la implementación de un </w:t>
      </w:r>
      <w:r w:rsidR="000A3086" w:rsidRPr="0074772C">
        <w:t>PNT</w:t>
      </w:r>
      <w:r w:rsidRPr="0074772C">
        <w:t xml:space="preserve"> eficaz</w:t>
      </w:r>
      <w:r w:rsidRPr="0074772C">
        <w:rPr>
          <w:b/>
          <w:bCs/>
        </w:rPr>
        <w:t>.</w:t>
      </w:r>
    </w:p>
    <w:p w14:paraId="7BEA1305" w14:textId="5D5EBEDC" w:rsidR="00C21C8C" w:rsidRPr="0074772C" w:rsidRDefault="00EC7E86" w:rsidP="006A2ABB">
      <w:r w:rsidRPr="0074772C">
        <w:t xml:space="preserve">Las funciones y responsabilidades de los miembros de la organización están claramente definidos y documentados con objeto de delimitar y facilitar la gestión del </w:t>
      </w:r>
      <w:r w:rsidR="000A3086" w:rsidRPr="0074772C">
        <w:t>PNT</w:t>
      </w:r>
      <w:r w:rsidRPr="0074772C">
        <w:t xml:space="preserve"> propuesto, véase el </w:t>
      </w:r>
      <w:r w:rsidR="00ED13A5" w:rsidRPr="0074772C">
        <w:rPr>
          <w:b/>
          <w:bCs/>
        </w:rPr>
        <w:t>PNT</w:t>
      </w:r>
      <w:r w:rsidRPr="0074772C">
        <w:rPr>
          <w:b/>
          <w:bCs/>
        </w:rPr>
        <w:t>-</w:t>
      </w:r>
      <w:r w:rsidR="00421C5B" w:rsidRPr="0074772C">
        <w:rPr>
          <w:b/>
          <w:bCs/>
        </w:rPr>
        <w:t>011</w:t>
      </w:r>
      <w:r w:rsidRPr="0074772C">
        <w:rPr>
          <w:b/>
          <w:bCs/>
        </w:rPr>
        <w:t xml:space="preserve"> DESCRIPCIÓN DE PUESTOS DE TRABAJO</w:t>
      </w:r>
      <w:r w:rsidRPr="0074772C">
        <w:t xml:space="preserve">, donde se expone que todo el personal clave de la organización dispone de una Descripción de Puesto de Trabajo (en adelante DPT) donde se detalla la dependencia y autoridad jerárquica, quien le sustituye, su misión, responsabilidades y requerimientos mínimos para desempeñar su puesto de trabajo. Estas DPTs son debidamente elaboradas por el responsable directo de la persona en cuestión y aprobadas por el responsable directo de la persona o director general cuando sea aplicable, asegurando la comunicación de estas al personal aplicable. </w:t>
      </w:r>
    </w:p>
    <w:p w14:paraId="41A13976" w14:textId="41CC6BE4" w:rsidR="00C21C8C" w:rsidRPr="0074772C" w:rsidRDefault="00EC7E86" w:rsidP="006A2ABB">
      <w:r w:rsidRPr="0074772C">
        <w:t xml:space="preserve">La organización asegura que las responsabilidades y niveles de autoridad están claramente definidos, documentados y comunicados al personal dentro de la empresa, disponiendo a su vez del organigrama de la compañía, el cual es de dominio público. </w:t>
      </w:r>
    </w:p>
    <w:p w14:paraId="4023D32D" w14:textId="0FE8EEAA" w:rsidR="004419E8" w:rsidRPr="004419E8" w:rsidRDefault="00E43352" w:rsidP="005F66E4">
      <w:pPr>
        <w:pStyle w:val="Prrafodelista"/>
        <w:ind w:left="-567"/>
        <w:rPr>
          <w:szCs w:val="24"/>
        </w:rPr>
      </w:pPr>
      <w:r>
        <w:rPr>
          <w:noProof/>
          <w:szCs w:val="24"/>
        </w:rPr>
        <w:lastRenderedPageBreak/>
        <w:drawing>
          <wp:inline distT="0" distB="0" distL="0" distR="0" wp14:anchorId="4B37FD06" wp14:editId="1D8BF57B">
            <wp:extent cx="6134597" cy="3450711"/>
            <wp:effectExtent l="0" t="0" r="0" b="0"/>
            <wp:docPr id="84829536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295361" name="Imagen 1"/>
                    <pic:cNvPicPr/>
                  </pic:nvPicPr>
                  <pic:blipFill>
                    <a:blip r:embed="rId14">
                      <a:extLst>
                        <a:ext uri="{28A0092B-C50C-407E-A947-70E740481C1C}">
                          <a14:useLocalDpi xmlns:a14="http://schemas.microsoft.com/office/drawing/2010/main" val="0"/>
                        </a:ext>
                      </a:extLst>
                    </a:blip>
                    <a:stretch>
                      <a:fillRect/>
                    </a:stretch>
                  </pic:blipFill>
                  <pic:spPr>
                    <a:xfrm>
                      <a:off x="0" y="0"/>
                      <a:ext cx="6134597" cy="3450711"/>
                    </a:xfrm>
                    <a:prstGeom prst="rect">
                      <a:avLst/>
                    </a:prstGeom>
                  </pic:spPr>
                </pic:pic>
              </a:graphicData>
            </a:graphic>
          </wp:inline>
        </w:drawing>
      </w:r>
    </w:p>
    <w:p w14:paraId="2D9D6220" w14:textId="77777777" w:rsidR="00C21C8C" w:rsidRPr="0074772C" w:rsidRDefault="00EC7E86" w:rsidP="0074772C">
      <w:pPr>
        <w:pStyle w:val="Titulo2SP"/>
      </w:pPr>
      <w:bookmarkStart w:id="53" w:name="_Toc158919834"/>
      <w:bookmarkStart w:id="54" w:name="_Toc164776054"/>
      <w:r w:rsidRPr="0074772C">
        <w:t>Representante de la dirección.</w:t>
      </w:r>
      <w:bookmarkEnd w:id="53"/>
      <w:bookmarkEnd w:id="54"/>
    </w:p>
    <w:p w14:paraId="09CA3EB8" w14:textId="154E204E" w:rsidR="00C21C8C" w:rsidRPr="0074772C" w:rsidRDefault="00EC7E86" w:rsidP="009E5829">
      <w:pPr>
        <w:rPr>
          <w:szCs w:val="24"/>
        </w:rPr>
      </w:pPr>
      <w:r w:rsidRPr="0074772C">
        <w:rPr>
          <w:rFonts w:cs="Arial"/>
          <w:szCs w:val="24"/>
        </w:rPr>
        <w:t xml:space="preserve">La organización </w:t>
      </w:r>
      <w:r w:rsidR="00FC46BC" w:rsidRPr="0074772C">
        <w:rPr>
          <w:rFonts w:cs="Arial"/>
          <w:szCs w:val="24"/>
        </w:rPr>
        <w:t>SPIKA</w:t>
      </w:r>
      <w:r w:rsidR="00E03067" w:rsidRPr="0074772C">
        <w:rPr>
          <w:rFonts w:cs="Arial"/>
          <w:szCs w:val="24"/>
        </w:rPr>
        <w:t xml:space="preserve"> </w:t>
      </w:r>
      <w:r w:rsidR="0022595B" w:rsidRPr="0074772C">
        <w:rPr>
          <w:rFonts w:cs="Arial"/>
          <w:szCs w:val="24"/>
        </w:rPr>
        <w:t>dispone de un D</w:t>
      </w:r>
      <w:r w:rsidRPr="0074772C">
        <w:rPr>
          <w:rFonts w:cs="Arial"/>
          <w:szCs w:val="24"/>
        </w:rPr>
        <w:t xml:space="preserve">irector </w:t>
      </w:r>
      <w:r w:rsidR="0022595B" w:rsidRPr="0074772C">
        <w:rPr>
          <w:rFonts w:cs="Arial"/>
          <w:szCs w:val="24"/>
        </w:rPr>
        <w:t>G</w:t>
      </w:r>
      <w:r w:rsidRPr="0074772C">
        <w:rPr>
          <w:rFonts w:cs="Arial"/>
          <w:szCs w:val="24"/>
        </w:rPr>
        <w:t xml:space="preserve">eneral el cual otorga la representación de la dirección de la empresa y de un </w:t>
      </w:r>
      <w:r w:rsidR="00F31B0C">
        <w:rPr>
          <w:rFonts w:cs="Arial"/>
          <w:szCs w:val="24"/>
        </w:rPr>
        <w:t>Responsable Técnico</w:t>
      </w:r>
      <w:r w:rsidRPr="0074772C">
        <w:rPr>
          <w:rFonts w:cs="Arial"/>
          <w:szCs w:val="24"/>
        </w:rPr>
        <w:t>. La dirección de la empresa debe:</w:t>
      </w:r>
    </w:p>
    <w:p w14:paraId="2ED4CB32" w14:textId="4BF40035" w:rsidR="00C21C8C" w:rsidRPr="0074772C" w:rsidRDefault="00EC7E86" w:rsidP="00297FF9">
      <w:pPr>
        <w:pStyle w:val="Listavietas1"/>
      </w:pPr>
      <w:r w:rsidRPr="0074772C">
        <w:t xml:space="preserve">Asegurarse de que los procesos necesarios para el </w:t>
      </w:r>
      <w:r w:rsidR="000A3086" w:rsidRPr="0074772C">
        <w:t>PNT</w:t>
      </w:r>
      <w:r w:rsidRPr="0074772C">
        <w:t xml:space="preserve"> están documentados</w:t>
      </w:r>
    </w:p>
    <w:p w14:paraId="34841967" w14:textId="51AFA2B9" w:rsidR="00C21C8C" w:rsidRPr="0074772C" w:rsidRDefault="00EC7E86" w:rsidP="00297FF9">
      <w:pPr>
        <w:pStyle w:val="Listavietas1"/>
      </w:pPr>
      <w:r w:rsidRPr="0074772C">
        <w:t xml:space="preserve">Informar a la alta dirección sobre la eficacia del </w:t>
      </w:r>
      <w:r w:rsidR="000A3086" w:rsidRPr="0074772C">
        <w:t>PNT</w:t>
      </w:r>
      <w:r w:rsidRPr="0074772C">
        <w:t xml:space="preserve"> y cualquier necesidad de mejora</w:t>
      </w:r>
    </w:p>
    <w:p w14:paraId="0E12962A" w14:textId="70916513" w:rsidR="00C21C8C" w:rsidRPr="0074772C" w:rsidRDefault="00EC7E86" w:rsidP="00297FF9">
      <w:pPr>
        <w:pStyle w:val="Listavietas1"/>
        <w:rPr>
          <w:szCs w:val="24"/>
        </w:rPr>
      </w:pPr>
      <w:r w:rsidRPr="0074772C">
        <w:t xml:space="preserve">Asegurar del fomento del conocimiento de los requisitos reglamentarios aplicables y los requisitos del </w:t>
      </w:r>
      <w:r w:rsidR="000A3086" w:rsidRPr="0074772C">
        <w:t>PNT</w:t>
      </w:r>
      <w:r w:rsidRPr="0074772C">
        <w:t xml:space="preserve"> en toda la organización</w:t>
      </w:r>
      <w:r w:rsidR="00421C5B" w:rsidRPr="0074772C">
        <w:t>.</w:t>
      </w:r>
    </w:p>
    <w:p w14:paraId="7A177D1B" w14:textId="77777777" w:rsidR="00C21C8C" w:rsidRDefault="00EC7E86" w:rsidP="009E5829">
      <w:pPr>
        <w:rPr>
          <w:rFonts w:cs="Arial"/>
          <w:szCs w:val="24"/>
        </w:rPr>
      </w:pPr>
      <w:r w:rsidRPr="0074772C">
        <w:rPr>
          <w:rFonts w:cs="Arial"/>
          <w:szCs w:val="24"/>
        </w:rPr>
        <w:t>A continuación, se enumera el personal clave de la organización:</w:t>
      </w:r>
    </w:p>
    <w:p w14:paraId="05B407EC" w14:textId="77777777" w:rsidR="004419E8" w:rsidRPr="0074772C" w:rsidRDefault="004419E8" w:rsidP="009E5829">
      <w:pPr>
        <w:rPr>
          <w:szCs w:val="24"/>
        </w:rPr>
      </w:pPr>
    </w:p>
    <w:p w14:paraId="72276952" w14:textId="35F6B869" w:rsidR="00C21C8C" w:rsidRPr="0085544E" w:rsidRDefault="00EC7E86" w:rsidP="00297FF9">
      <w:pPr>
        <w:pStyle w:val="Prrafodelista"/>
        <w:numPr>
          <w:ilvl w:val="0"/>
          <w:numId w:val="3"/>
        </w:numPr>
        <w:tabs>
          <w:tab w:val="clear" w:pos="0"/>
          <w:tab w:val="num" w:pos="-360"/>
        </w:tabs>
        <w:ind w:left="360"/>
        <w:rPr>
          <w:rFonts w:ascii="Trebuchet MS" w:hAnsi="Trebuchet MS"/>
          <w:b/>
          <w:szCs w:val="24"/>
        </w:rPr>
      </w:pPr>
      <w:r w:rsidRPr="0085544E">
        <w:rPr>
          <w:rFonts w:ascii="Trebuchet MS" w:hAnsi="Trebuchet MS" w:cs="Arial"/>
          <w:b/>
          <w:szCs w:val="24"/>
        </w:rPr>
        <w:t xml:space="preserve">DIRECTOR </w:t>
      </w:r>
      <w:r w:rsidR="003045A1" w:rsidRPr="0085544E">
        <w:rPr>
          <w:rFonts w:ascii="Trebuchet MS" w:hAnsi="Trebuchet MS" w:cs="Arial"/>
          <w:b/>
          <w:szCs w:val="24"/>
        </w:rPr>
        <w:t xml:space="preserve">EJECUTIVO (Director </w:t>
      </w:r>
      <w:r w:rsidR="005F66E4">
        <w:rPr>
          <w:rFonts w:ascii="Trebuchet MS" w:hAnsi="Trebuchet MS" w:cs="Arial"/>
          <w:b/>
          <w:szCs w:val="24"/>
        </w:rPr>
        <w:t>de estrategia</w:t>
      </w:r>
      <w:r w:rsidR="003045A1" w:rsidRPr="0085544E">
        <w:rPr>
          <w:rFonts w:ascii="Trebuchet MS" w:hAnsi="Trebuchet MS" w:cs="Arial"/>
          <w:b/>
          <w:szCs w:val="24"/>
        </w:rPr>
        <w:t>)</w:t>
      </w:r>
    </w:p>
    <w:p w14:paraId="6D005A02" w14:textId="77777777" w:rsidR="00C21C8C" w:rsidRPr="0074772C" w:rsidRDefault="00EC7E86" w:rsidP="00297FF9">
      <w:r w:rsidRPr="0074772C">
        <w:t xml:space="preserve">Reporta directamente a la Junta de Accionistas, tiene la </w:t>
      </w:r>
      <w:r w:rsidRPr="0074772C">
        <w:rPr>
          <w:b/>
          <w:bCs/>
        </w:rPr>
        <w:t>misión</w:t>
      </w:r>
      <w:r w:rsidRPr="0074772C">
        <w:t>:</w:t>
      </w:r>
    </w:p>
    <w:p w14:paraId="659E46DD" w14:textId="290C4DCB" w:rsidR="00C21C8C" w:rsidRDefault="00EC7E86" w:rsidP="00297FF9">
      <w:pPr>
        <w:rPr>
          <w:i/>
          <w:iCs/>
        </w:rPr>
      </w:pPr>
      <w:r w:rsidRPr="0074772C">
        <w:rPr>
          <w:i/>
          <w:iCs/>
        </w:rPr>
        <w:t xml:space="preserve">Asegurar la realización, dirección y administración de los objetivos operativos y de gestión dentro de los cauces estratégicos y políticas empresariales definidas que están en consonancia con el Plan de Negocio de </w:t>
      </w:r>
      <w:r w:rsidR="00FC46BC" w:rsidRPr="0074772C">
        <w:t>SPIKA</w:t>
      </w:r>
      <w:r w:rsidRPr="0074772C">
        <w:rPr>
          <w:i/>
          <w:iCs/>
        </w:rPr>
        <w:t>.</w:t>
      </w:r>
    </w:p>
    <w:p w14:paraId="2B74A4B7" w14:textId="77777777" w:rsidR="004419E8" w:rsidRPr="0074772C" w:rsidRDefault="004419E8" w:rsidP="00297FF9"/>
    <w:p w14:paraId="2ABE48D7" w14:textId="77777777" w:rsidR="00C21C8C" w:rsidRPr="0074772C" w:rsidRDefault="00EC7E86" w:rsidP="00297FF9">
      <w:r w:rsidRPr="0074772C">
        <w:t xml:space="preserve">A su vez tiene las siguientes </w:t>
      </w:r>
      <w:r w:rsidRPr="0074772C">
        <w:rPr>
          <w:b/>
          <w:bCs/>
        </w:rPr>
        <w:t>responsabilidades</w:t>
      </w:r>
      <w:r w:rsidRPr="0074772C">
        <w:t xml:space="preserve">: </w:t>
      </w:r>
    </w:p>
    <w:p w14:paraId="60FD37EB" w14:textId="77777777" w:rsidR="00C21C8C" w:rsidRPr="0074772C" w:rsidRDefault="00EC7E86" w:rsidP="00297FF9">
      <w:pPr>
        <w:pStyle w:val="Listavietas1"/>
        <w:rPr>
          <w:i/>
          <w:iCs/>
        </w:rPr>
      </w:pPr>
      <w:r w:rsidRPr="0074772C">
        <w:rPr>
          <w:i/>
          <w:iCs/>
        </w:rPr>
        <w:t>Planifica y controla el funcionamiento del sistema organizativo de la empresa, para el cumplimiento de los objetivos.</w:t>
      </w:r>
    </w:p>
    <w:p w14:paraId="6D572E13" w14:textId="77777777" w:rsidR="00C21C8C" w:rsidRPr="0074772C" w:rsidRDefault="00EC7E86" w:rsidP="00297FF9">
      <w:pPr>
        <w:pStyle w:val="Listavietas1"/>
        <w:rPr>
          <w:i/>
          <w:iCs/>
        </w:rPr>
      </w:pPr>
      <w:r w:rsidRPr="0074772C">
        <w:rPr>
          <w:i/>
          <w:iCs/>
        </w:rPr>
        <w:lastRenderedPageBreak/>
        <w:t>Asegura la idoneidad de la estructura para el cumplimiento de la estrategia y define el marco operativo general dentro del cual se desarrolla la gestión.</w:t>
      </w:r>
    </w:p>
    <w:p w14:paraId="448F8AD5" w14:textId="77777777" w:rsidR="00C21C8C" w:rsidRPr="0074772C" w:rsidRDefault="00EC7E86" w:rsidP="00297FF9">
      <w:pPr>
        <w:pStyle w:val="Listavietas1"/>
        <w:rPr>
          <w:i/>
          <w:iCs/>
        </w:rPr>
      </w:pPr>
      <w:r w:rsidRPr="0074772C">
        <w:rPr>
          <w:i/>
          <w:iCs/>
        </w:rPr>
        <w:t xml:space="preserve">Cuida constantemente la dirección, formación y motivación de los Recursos Humanos, con especial énfasis en un proceso de selección y valoración que sea coherente con los valores, cultura y estilo de la organización. </w:t>
      </w:r>
    </w:p>
    <w:p w14:paraId="51CDF800" w14:textId="77777777" w:rsidR="00C21C8C" w:rsidRPr="0074772C" w:rsidRDefault="00EC7E86" w:rsidP="00297FF9">
      <w:pPr>
        <w:pStyle w:val="Listavietas1"/>
        <w:rPr>
          <w:i/>
          <w:iCs/>
        </w:rPr>
      </w:pPr>
      <w:r w:rsidRPr="0074772C">
        <w:rPr>
          <w:i/>
          <w:iCs/>
        </w:rPr>
        <w:t xml:space="preserve">Proporciona a la Junta de Accionistas informes puntuales y generales que abarcan las principales resultados e indicadores de gestión. </w:t>
      </w:r>
    </w:p>
    <w:p w14:paraId="65B0040B" w14:textId="77777777" w:rsidR="00C21C8C" w:rsidRPr="0074772C" w:rsidRDefault="00EC7E86" w:rsidP="00297FF9">
      <w:pPr>
        <w:pStyle w:val="Listavietas1"/>
        <w:rPr>
          <w:i/>
          <w:iCs/>
        </w:rPr>
      </w:pPr>
      <w:r w:rsidRPr="0074772C">
        <w:rPr>
          <w:i/>
          <w:iCs/>
        </w:rPr>
        <w:t>Establece el compromiso de la Alta Dirección con la Política de Calidad de la Organización.</w:t>
      </w:r>
    </w:p>
    <w:p w14:paraId="2C98175A" w14:textId="6CDD7145" w:rsidR="00C21C8C" w:rsidRPr="0074772C" w:rsidRDefault="001212C3" w:rsidP="00297FF9">
      <w:pPr>
        <w:pStyle w:val="Listavietas1"/>
        <w:rPr>
          <w:i/>
          <w:iCs/>
        </w:rPr>
      </w:pPr>
      <w:r>
        <w:rPr>
          <w:i/>
          <w:iCs/>
        </w:rPr>
        <w:t>Es responsable, su</w:t>
      </w:r>
      <w:r w:rsidR="00EC7E86" w:rsidRPr="0074772C">
        <w:rPr>
          <w:i/>
          <w:iCs/>
        </w:rPr>
        <w:t>pervisa y hace seguimiento periódico, mediante las métricas apropiadas, del adecuado desarrollo del Sistema de Calidad y el cumplimiento de los requisitos establecidos en la normativa vigente aplicable, así como Guías y Recomendaciones internacionales.</w:t>
      </w:r>
    </w:p>
    <w:p w14:paraId="61C4AD1D" w14:textId="77777777" w:rsidR="00C21C8C" w:rsidRDefault="00EC7E86" w:rsidP="00297FF9">
      <w:pPr>
        <w:pStyle w:val="Listavietas1"/>
        <w:rPr>
          <w:i/>
          <w:iCs/>
        </w:rPr>
      </w:pPr>
      <w:r w:rsidRPr="0074772C">
        <w:rPr>
          <w:i/>
          <w:iCs/>
        </w:rPr>
        <w:t xml:space="preserve">Asegura que se cumplen todas las obligaciones adquiridas por la compañía en particular el acuerdo mercantil, de licencia y/o calidad firmando por otras compañías proveedores de productos o servicios. </w:t>
      </w:r>
    </w:p>
    <w:p w14:paraId="37F4F38D" w14:textId="77777777" w:rsidR="004419E8" w:rsidRDefault="004419E8" w:rsidP="004419E8">
      <w:pPr>
        <w:pStyle w:val="Listavietas1"/>
        <w:numPr>
          <w:ilvl w:val="0"/>
          <w:numId w:val="0"/>
        </w:numPr>
        <w:ind w:left="709"/>
        <w:rPr>
          <w:i/>
          <w:iCs/>
        </w:rPr>
      </w:pPr>
    </w:p>
    <w:p w14:paraId="3EABBE43" w14:textId="532F96DC" w:rsidR="002E135E" w:rsidRDefault="002E135E" w:rsidP="002E135E">
      <w:pPr>
        <w:pStyle w:val="Listavietas1"/>
        <w:numPr>
          <w:ilvl w:val="0"/>
          <w:numId w:val="0"/>
        </w:numPr>
        <w:ind w:left="709" w:hanging="567"/>
        <w:rPr>
          <w:i/>
          <w:iCs/>
        </w:rPr>
      </w:pPr>
      <w:r>
        <w:rPr>
          <w:i/>
          <w:iCs/>
        </w:rPr>
        <w:t>Nota: se considerará dirección ejecutiva al sumatorio de todos los directores de Spika Tech</w:t>
      </w:r>
    </w:p>
    <w:p w14:paraId="2D9ADBBB" w14:textId="77777777" w:rsidR="004419E8" w:rsidRPr="0074772C" w:rsidRDefault="004419E8" w:rsidP="002E135E">
      <w:pPr>
        <w:pStyle w:val="Listavietas1"/>
        <w:numPr>
          <w:ilvl w:val="0"/>
          <w:numId w:val="0"/>
        </w:numPr>
        <w:ind w:left="709" w:hanging="567"/>
        <w:rPr>
          <w:i/>
          <w:iCs/>
        </w:rPr>
      </w:pPr>
    </w:p>
    <w:p w14:paraId="670C3F50" w14:textId="3D3D8829" w:rsidR="00C21C8C" w:rsidRPr="0074772C" w:rsidRDefault="00EC7E86" w:rsidP="00297FF9">
      <w:pPr>
        <w:pStyle w:val="Prrafodelista"/>
        <w:numPr>
          <w:ilvl w:val="0"/>
          <w:numId w:val="3"/>
        </w:numPr>
        <w:tabs>
          <w:tab w:val="clear" w:pos="0"/>
          <w:tab w:val="num" w:pos="-360"/>
        </w:tabs>
        <w:ind w:left="360"/>
        <w:rPr>
          <w:rFonts w:ascii="Trebuchet MS" w:hAnsi="Trebuchet MS" w:cs="Arial"/>
          <w:b/>
          <w:szCs w:val="24"/>
        </w:rPr>
      </w:pPr>
      <w:r w:rsidRPr="0074772C">
        <w:rPr>
          <w:rFonts w:ascii="Trebuchet MS" w:hAnsi="Trebuchet MS" w:cs="Arial"/>
          <w:b/>
          <w:szCs w:val="24"/>
        </w:rPr>
        <w:t>DIRECTOR DE OPERACIONES</w:t>
      </w:r>
      <w:r w:rsidR="002E135E">
        <w:rPr>
          <w:rFonts w:ascii="Trebuchet MS" w:hAnsi="Trebuchet MS" w:cs="Arial"/>
          <w:b/>
          <w:szCs w:val="24"/>
        </w:rPr>
        <w:t xml:space="preserve"> </w:t>
      </w:r>
    </w:p>
    <w:p w14:paraId="1761815C" w14:textId="77777777" w:rsidR="00C21C8C" w:rsidRPr="0074772C" w:rsidRDefault="00EC7E86" w:rsidP="00297FF9">
      <w:r w:rsidRPr="0074772C">
        <w:t xml:space="preserve">Reporta directamente al Director General, tiene como </w:t>
      </w:r>
      <w:r w:rsidRPr="0074772C">
        <w:rPr>
          <w:b/>
          <w:bCs/>
        </w:rPr>
        <w:t>misión</w:t>
      </w:r>
      <w:r w:rsidRPr="0074772C">
        <w:t xml:space="preserve">: </w:t>
      </w:r>
    </w:p>
    <w:p w14:paraId="7ABF2A2E" w14:textId="77777777" w:rsidR="00C21C8C" w:rsidRPr="0074772C" w:rsidRDefault="00EC7E86" w:rsidP="00297FF9">
      <w:pPr>
        <w:pStyle w:val="Listavietas1"/>
        <w:rPr>
          <w:i/>
          <w:iCs/>
        </w:rPr>
      </w:pPr>
      <w:r w:rsidRPr="0074772C">
        <w:rPr>
          <w:i/>
          <w:iCs/>
        </w:rPr>
        <w:t>Gestionar el Departamento de Operaciones en sus diferentes áreas productivas, así como sus aspectos económicos y de personal.</w:t>
      </w:r>
    </w:p>
    <w:p w14:paraId="12C20D84" w14:textId="77777777" w:rsidR="00C21C8C" w:rsidRDefault="00EC7E86" w:rsidP="00297FF9">
      <w:pPr>
        <w:pStyle w:val="Listavietas1"/>
        <w:rPr>
          <w:i/>
          <w:iCs/>
        </w:rPr>
      </w:pPr>
      <w:r w:rsidRPr="0074772C">
        <w:rPr>
          <w:i/>
          <w:iCs/>
        </w:rPr>
        <w:t xml:space="preserve">Planifica, realiza y controla las actividades productivas con el fin de conseguir los objetivos relacionado con las funciones siguiendo las normas y procedimientos de la organización. </w:t>
      </w:r>
    </w:p>
    <w:p w14:paraId="500FBC7F" w14:textId="77777777" w:rsidR="004419E8" w:rsidRDefault="004419E8" w:rsidP="004419E8">
      <w:pPr>
        <w:pStyle w:val="Listavietas1"/>
        <w:numPr>
          <w:ilvl w:val="0"/>
          <w:numId w:val="0"/>
        </w:numPr>
        <w:ind w:left="709"/>
        <w:rPr>
          <w:i/>
          <w:iCs/>
        </w:rPr>
      </w:pPr>
    </w:p>
    <w:p w14:paraId="7144EB1E" w14:textId="77777777" w:rsidR="004419E8" w:rsidRPr="0074772C" w:rsidRDefault="004419E8" w:rsidP="004419E8">
      <w:pPr>
        <w:pStyle w:val="Listavietas1"/>
        <w:numPr>
          <w:ilvl w:val="0"/>
          <w:numId w:val="0"/>
        </w:numPr>
        <w:ind w:left="709"/>
        <w:rPr>
          <w:i/>
          <w:iCs/>
        </w:rPr>
      </w:pPr>
    </w:p>
    <w:p w14:paraId="398D3C86" w14:textId="77777777" w:rsidR="00C21C8C" w:rsidRPr="0074772C" w:rsidRDefault="00EC7E86" w:rsidP="00297FF9">
      <w:r w:rsidRPr="0074772C">
        <w:t xml:space="preserve">Tiene las siguientes </w:t>
      </w:r>
      <w:r w:rsidRPr="0074772C">
        <w:rPr>
          <w:b/>
          <w:bCs/>
        </w:rPr>
        <w:t>responsabilidades</w:t>
      </w:r>
      <w:r w:rsidRPr="0074772C">
        <w:t xml:space="preserve">: </w:t>
      </w:r>
    </w:p>
    <w:p w14:paraId="7A57A3AA" w14:textId="77777777" w:rsidR="00C21C8C" w:rsidRPr="0074772C" w:rsidRDefault="00EC7E86" w:rsidP="00297FF9">
      <w:pPr>
        <w:pStyle w:val="Listavietas1"/>
        <w:rPr>
          <w:i/>
          <w:iCs/>
        </w:rPr>
      </w:pPr>
      <w:r w:rsidRPr="0074772C">
        <w:rPr>
          <w:i/>
          <w:iCs/>
        </w:rPr>
        <w:t xml:space="preserve">Garantizar en coordinación con el Técnico Responsable la calidad de los procesos, procedimientos e instalaciones. </w:t>
      </w:r>
    </w:p>
    <w:p w14:paraId="0F2E9970" w14:textId="77777777" w:rsidR="00C21C8C" w:rsidRPr="0074772C" w:rsidRDefault="00EC7E86" w:rsidP="00297FF9">
      <w:pPr>
        <w:pStyle w:val="Listavietas1"/>
        <w:rPr>
          <w:i/>
          <w:iCs/>
        </w:rPr>
      </w:pPr>
      <w:r w:rsidRPr="0074772C">
        <w:rPr>
          <w:i/>
          <w:iCs/>
        </w:rPr>
        <w:t>Garantiza que la producción, almacenamiento, conservación y entrega de los productos se realice de acuerdo de lo descrito en la Documentación del Sistema de Gestión de Calidad.</w:t>
      </w:r>
    </w:p>
    <w:p w14:paraId="09C107BA" w14:textId="77777777" w:rsidR="00C21C8C" w:rsidRPr="0074772C" w:rsidRDefault="00EC7E86" w:rsidP="00297FF9">
      <w:pPr>
        <w:pStyle w:val="Listavietas1"/>
        <w:rPr>
          <w:i/>
          <w:iCs/>
        </w:rPr>
      </w:pPr>
      <w:r w:rsidRPr="0074772C">
        <w:rPr>
          <w:i/>
          <w:iCs/>
        </w:rPr>
        <w:t xml:space="preserve">Redactar en colaboración con el Técnico Responsable los procedimientos de producción que corresponden con las exigencias productivas. </w:t>
      </w:r>
    </w:p>
    <w:p w14:paraId="4D521A39" w14:textId="6B5A07FB" w:rsidR="00C21C8C" w:rsidRPr="0074772C" w:rsidRDefault="00EC7E86" w:rsidP="00297FF9">
      <w:pPr>
        <w:pStyle w:val="Listavietas1"/>
        <w:rPr>
          <w:i/>
          <w:iCs/>
        </w:rPr>
      </w:pPr>
      <w:r w:rsidRPr="0074772C">
        <w:rPr>
          <w:i/>
          <w:iCs/>
        </w:rPr>
        <w:lastRenderedPageBreak/>
        <w:t xml:space="preserve"> Colaborar con el Técnico Responsable para hacer cumplir la normativa aplicable en todo el proceso productivo.</w:t>
      </w:r>
    </w:p>
    <w:p w14:paraId="61C4EAA0" w14:textId="77777777" w:rsidR="00C21C8C" w:rsidRPr="0074772C" w:rsidRDefault="00EC7E86" w:rsidP="00297FF9">
      <w:pPr>
        <w:pStyle w:val="Listavietas1"/>
        <w:rPr>
          <w:i/>
          <w:iCs/>
        </w:rPr>
      </w:pPr>
      <w:r w:rsidRPr="0074772C">
        <w:rPr>
          <w:i/>
          <w:iCs/>
        </w:rPr>
        <w:t xml:space="preserve">Participar en la selección y contratación del personal, así como en su formación. </w:t>
      </w:r>
    </w:p>
    <w:p w14:paraId="5A69E7DF" w14:textId="77777777" w:rsidR="00C21C8C" w:rsidRPr="0074772C" w:rsidRDefault="00EC7E86" w:rsidP="00297FF9">
      <w:pPr>
        <w:pStyle w:val="Listavietas1"/>
        <w:rPr>
          <w:i/>
          <w:iCs/>
        </w:rPr>
      </w:pPr>
      <w:r w:rsidRPr="0074772C">
        <w:rPr>
          <w:i/>
          <w:iCs/>
        </w:rPr>
        <w:t>Colaborar en la atención e investigación de las reclamaciones de mercado.</w:t>
      </w:r>
    </w:p>
    <w:p w14:paraId="2BF1377F" w14:textId="77777777" w:rsidR="00C21C8C" w:rsidRPr="0074772C" w:rsidRDefault="00EC7E86" w:rsidP="00297FF9">
      <w:pPr>
        <w:pStyle w:val="Listavietas1"/>
        <w:rPr>
          <w:i/>
          <w:iCs/>
        </w:rPr>
      </w:pPr>
      <w:r w:rsidRPr="0074772C">
        <w:rPr>
          <w:i/>
          <w:iCs/>
        </w:rPr>
        <w:t>Coordinación y supervisión de presupuestos</w:t>
      </w:r>
    </w:p>
    <w:p w14:paraId="5FEAC2AD" w14:textId="77777777" w:rsidR="00C21C8C" w:rsidRPr="0074772C" w:rsidRDefault="00EC7E86" w:rsidP="00297FF9">
      <w:pPr>
        <w:pStyle w:val="Listavietas1"/>
        <w:rPr>
          <w:i/>
          <w:iCs/>
        </w:rPr>
      </w:pPr>
      <w:r w:rsidRPr="0074772C">
        <w:rPr>
          <w:i/>
          <w:iCs/>
        </w:rPr>
        <w:t>Coordinar y supervisar las actividades de mantenimiento de equipos e instalaciones aplicables</w:t>
      </w:r>
    </w:p>
    <w:p w14:paraId="4C3B41E3" w14:textId="4D146F65" w:rsidR="00C21C8C" w:rsidRPr="0074772C" w:rsidRDefault="00EC7E86" w:rsidP="00297FF9">
      <w:pPr>
        <w:pStyle w:val="Listavietas1"/>
        <w:rPr>
          <w:i/>
          <w:iCs/>
        </w:rPr>
      </w:pPr>
      <w:r w:rsidRPr="0074772C">
        <w:rPr>
          <w:i/>
          <w:iCs/>
        </w:rPr>
        <w:t xml:space="preserve">Participar directamente en los objetivos de calidad fijados por la organización y en la mejora continua. </w:t>
      </w:r>
    </w:p>
    <w:p w14:paraId="2402572D" w14:textId="506F51E5" w:rsidR="00ED13A5" w:rsidRDefault="00ED13A5" w:rsidP="00297FF9">
      <w:pPr>
        <w:pStyle w:val="Listavietas1"/>
        <w:rPr>
          <w:i/>
          <w:iCs/>
        </w:rPr>
      </w:pPr>
      <w:r w:rsidRPr="0074772C">
        <w:rPr>
          <w:i/>
          <w:iCs/>
        </w:rPr>
        <w:t>Participar en la selección de proveedores.</w:t>
      </w:r>
    </w:p>
    <w:p w14:paraId="161B2936" w14:textId="77777777" w:rsidR="004419E8" w:rsidRDefault="004419E8" w:rsidP="004419E8">
      <w:pPr>
        <w:pStyle w:val="Listavietas1"/>
        <w:numPr>
          <w:ilvl w:val="0"/>
          <w:numId w:val="0"/>
        </w:numPr>
        <w:ind w:left="709"/>
        <w:rPr>
          <w:i/>
          <w:iCs/>
        </w:rPr>
      </w:pPr>
    </w:p>
    <w:p w14:paraId="07FF12E5" w14:textId="77777777" w:rsidR="004419E8" w:rsidRDefault="004419E8" w:rsidP="004419E8">
      <w:pPr>
        <w:pStyle w:val="Listavietas1"/>
        <w:numPr>
          <w:ilvl w:val="0"/>
          <w:numId w:val="0"/>
        </w:numPr>
        <w:ind w:left="709"/>
        <w:rPr>
          <w:i/>
          <w:iCs/>
        </w:rPr>
      </w:pPr>
    </w:p>
    <w:p w14:paraId="79FD97D3" w14:textId="77777777" w:rsidR="004419E8" w:rsidRPr="0074772C" w:rsidRDefault="004419E8" w:rsidP="004419E8">
      <w:pPr>
        <w:pStyle w:val="Listavietas1"/>
        <w:numPr>
          <w:ilvl w:val="0"/>
          <w:numId w:val="0"/>
        </w:numPr>
        <w:ind w:left="709"/>
        <w:rPr>
          <w:i/>
          <w:iCs/>
        </w:rPr>
      </w:pPr>
    </w:p>
    <w:p w14:paraId="4EE75BE7" w14:textId="72E98896" w:rsidR="00C21C8C" w:rsidRPr="0074772C" w:rsidRDefault="003045A1" w:rsidP="00297FF9">
      <w:pPr>
        <w:pStyle w:val="Prrafodelista"/>
        <w:numPr>
          <w:ilvl w:val="0"/>
          <w:numId w:val="3"/>
        </w:numPr>
        <w:tabs>
          <w:tab w:val="clear" w:pos="0"/>
          <w:tab w:val="num" w:pos="-360"/>
        </w:tabs>
        <w:ind w:left="360"/>
        <w:rPr>
          <w:rFonts w:ascii="Trebuchet MS" w:hAnsi="Trebuchet MS" w:cs="Arial"/>
          <w:b/>
          <w:szCs w:val="24"/>
        </w:rPr>
      </w:pPr>
      <w:r w:rsidRPr="0074772C">
        <w:rPr>
          <w:rFonts w:ascii="Trebuchet MS" w:hAnsi="Trebuchet MS" w:cs="Arial"/>
          <w:b/>
          <w:szCs w:val="24"/>
        </w:rPr>
        <w:t>DEPARTAMENTO</w:t>
      </w:r>
      <w:r w:rsidR="00EC7E86" w:rsidRPr="0074772C">
        <w:rPr>
          <w:rFonts w:ascii="Trebuchet MS" w:hAnsi="Trebuchet MS" w:cs="Arial"/>
          <w:b/>
          <w:szCs w:val="24"/>
        </w:rPr>
        <w:t xml:space="preserve"> DE MARKETING</w:t>
      </w:r>
    </w:p>
    <w:p w14:paraId="1CBD9A9E" w14:textId="77777777" w:rsidR="00C21C8C" w:rsidRPr="0074772C" w:rsidRDefault="00EC7E86" w:rsidP="00297FF9">
      <w:r w:rsidRPr="0074772C">
        <w:t xml:space="preserve">Reporta directamente al Director General de la organización, tiene la misión de planificar, realizar y controlar las actividades de ventas para conseguir una cuota de mercado coherente con la estrategia comercial de la organización. </w:t>
      </w:r>
    </w:p>
    <w:p w14:paraId="4EC23238" w14:textId="77777777" w:rsidR="00C21C8C" w:rsidRPr="0074772C" w:rsidRDefault="00EC7E86" w:rsidP="00297FF9">
      <w:r w:rsidRPr="0074772C">
        <w:t xml:space="preserve">Tiene las siguientes </w:t>
      </w:r>
      <w:r w:rsidRPr="0074772C">
        <w:rPr>
          <w:b/>
          <w:bCs/>
        </w:rPr>
        <w:t>responsabilidades</w:t>
      </w:r>
      <w:r w:rsidRPr="0074772C">
        <w:t xml:space="preserve">: </w:t>
      </w:r>
    </w:p>
    <w:p w14:paraId="1E0651DE" w14:textId="77777777" w:rsidR="00C21C8C" w:rsidRPr="0074772C" w:rsidRDefault="00EC7E86" w:rsidP="00297FF9">
      <w:pPr>
        <w:pStyle w:val="Listavietas1"/>
        <w:rPr>
          <w:i/>
          <w:iCs/>
        </w:rPr>
      </w:pPr>
      <w:r w:rsidRPr="0074772C">
        <w:rPr>
          <w:i/>
          <w:iCs/>
        </w:rPr>
        <w:t xml:space="preserve">Promueve, coordina y dirige las actividades del Departamento de Marketing </w:t>
      </w:r>
    </w:p>
    <w:p w14:paraId="737F70CF" w14:textId="77777777" w:rsidR="00C21C8C" w:rsidRPr="0074772C" w:rsidRDefault="00EC7E86" w:rsidP="00297FF9">
      <w:pPr>
        <w:pStyle w:val="Listavietas1"/>
        <w:rPr>
          <w:i/>
          <w:iCs/>
        </w:rPr>
      </w:pPr>
      <w:r w:rsidRPr="0074772C">
        <w:rPr>
          <w:i/>
          <w:iCs/>
        </w:rPr>
        <w:t xml:space="preserve">Es responsable de la consecución de los objetivos de venta para cumplir con el plan estratégico de marketing. </w:t>
      </w:r>
    </w:p>
    <w:p w14:paraId="7B17BA1E" w14:textId="77777777" w:rsidR="00C21C8C" w:rsidRPr="0074772C" w:rsidRDefault="00EC7E86" w:rsidP="00297FF9">
      <w:pPr>
        <w:pStyle w:val="Listavietas1"/>
        <w:rPr>
          <w:i/>
          <w:iCs/>
        </w:rPr>
      </w:pPr>
      <w:r w:rsidRPr="0074772C">
        <w:rPr>
          <w:i/>
          <w:iCs/>
        </w:rPr>
        <w:t>Propone a la Dirección General la política comercial</w:t>
      </w:r>
    </w:p>
    <w:p w14:paraId="584C1A17" w14:textId="77777777" w:rsidR="00C21C8C" w:rsidRPr="0074772C" w:rsidRDefault="00EC7E86" w:rsidP="00297FF9">
      <w:pPr>
        <w:pStyle w:val="Listavietas1"/>
        <w:rPr>
          <w:i/>
          <w:iCs/>
        </w:rPr>
      </w:pPr>
      <w:r w:rsidRPr="0074772C">
        <w:rPr>
          <w:i/>
          <w:iCs/>
        </w:rPr>
        <w:t>Asegura la mejor condición operativa para optimizar los productos en promoción.</w:t>
      </w:r>
    </w:p>
    <w:p w14:paraId="4798AF0A" w14:textId="32258B4D" w:rsidR="00C21C8C" w:rsidRPr="0074772C" w:rsidRDefault="00EC7E86" w:rsidP="00297FF9">
      <w:pPr>
        <w:pStyle w:val="Listavietas1"/>
        <w:rPr>
          <w:i/>
          <w:iCs/>
        </w:rPr>
      </w:pPr>
      <w:r w:rsidRPr="0074772C">
        <w:rPr>
          <w:i/>
          <w:iCs/>
        </w:rPr>
        <w:t xml:space="preserve">Participa directamente en los objetivos de la calidad y la mejora continua de la organización. </w:t>
      </w:r>
    </w:p>
    <w:p w14:paraId="1046BF27" w14:textId="2572A3DE" w:rsidR="00C21C8C" w:rsidRPr="0074772C" w:rsidRDefault="00EC7E86" w:rsidP="00297FF9">
      <w:pPr>
        <w:pStyle w:val="Prrafodelista"/>
        <w:numPr>
          <w:ilvl w:val="0"/>
          <w:numId w:val="3"/>
        </w:numPr>
        <w:tabs>
          <w:tab w:val="clear" w:pos="0"/>
          <w:tab w:val="num" w:pos="-360"/>
        </w:tabs>
        <w:ind w:left="360"/>
        <w:rPr>
          <w:rFonts w:ascii="Trebuchet MS" w:hAnsi="Trebuchet MS" w:cs="Arial"/>
          <w:b/>
          <w:szCs w:val="24"/>
        </w:rPr>
      </w:pPr>
      <w:r w:rsidRPr="0074772C">
        <w:rPr>
          <w:rFonts w:ascii="Trebuchet MS" w:hAnsi="Trebuchet MS" w:cs="Arial"/>
          <w:b/>
          <w:szCs w:val="24"/>
        </w:rPr>
        <w:t>DIRECTOR TÉCNICO/ RESPONSABLE TÉCNICO</w:t>
      </w:r>
    </w:p>
    <w:p w14:paraId="3460C9A2" w14:textId="5FF5F917" w:rsidR="00C21C8C" w:rsidRPr="0074772C" w:rsidRDefault="00EC7E86" w:rsidP="00297FF9">
      <w:r w:rsidRPr="0074772C">
        <w:t xml:space="preserve">Reporta directamente al Director General de la organización, tiene las siguientes </w:t>
      </w:r>
      <w:r w:rsidRPr="0074772C">
        <w:rPr>
          <w:b/>
          <w:bCs/>
        </w:rPr>
        <w:t>misiones</w:t>
      </w:r>
      <w:r w:rsidRPr="0074772C">
        <w:t>:</w:t>
      </w:r>
    </w:p>
    <w:p w14:paraId="00241835" w14:textId="77777777" w:rsidR="00C21C8C" w:rsidRPr="0074772C" w:rsidRDefault="00EC7E86" w:rsidP="00297FF9">
      <w:pPr>
        <w:pStyle w:val="Listavietas1"/>
        <w:rPr>
          <w:i/>
          <w:iCs/>
        </w:rPr>
      </w:pPr>
      <w:r w:rsidRPr="0074772C">
        <w:rPr>
          <w:i/>
          <w:iCs/>
        </w:rPr>
        <w:t>Gestionar el departamento Técnico en sus diferentes funciones.</w:t>
      </w:r>
    </w:p>
    <w:p w14:paraId="03C16041" w14:textId="77777777" w:rsidR="00C21C8C" w:rsidRPr="0074772C" w:rsidRDefault="00EC7E86" w:rsidP="00297FF9">
      <w:pPr>
        <w:pStyle w:val="Listavietas1"/>
        <w:rPr>
          <w:i/>
          <w:iCs/>
        </w:rPr>
      </w:pPr>
      <w:r w:rsidRPr="0074772C">
        <w:rPr>
          <w:i/>
          <w:iCs/>
        </w:rPr>
        <w:t xml:space="preserve">Planifica, realiza y controla la actividad Técnica de Calidad y Regulación de productos sanitarios con el fin de conseguir los objetivos relacionados con las funciones siguiendo las normas y procedimientos de la organización. </w:t>
      </w:r>
    </w:p>
    <w:p w14:paraId="2C965D88" w14:textId="77777777" w:rsidR="00C21C8C" w:rsidRPr="0074772C" w:rsidRDefault="00EC7E86" w:rsidP="00297FF9">
      <w:r w:rsidRPr="0074772C">
        <w:t xml:space="preserve">Tiene las siguientes </w:t>
      </w:r>
      <w:r w:rsidRPr="0074772C">
        <w:rPr>
          <w:b/>
          <w:bCs/>
        </w:rPr>
        <w:t>responsabilidades</w:t>
      </w:r>
      <w:r w:rsidRPr="0074772C">
        <w:t xml:space="preserve">: </w:t>
      </w:r>
    </w:p>
    <w:p w14:paraId="1F8EE9EF" w14:textId="77777777" w:rsidR="00C21C8C" w:rsidRPr="0074772C" w:rsidRDefault="00EC7E86" w:rsidP="00297FF9">
      <w:pPr>
        <w:pStyle w:val="Listavietas1"/>
        <w:rPr>
          <w:i/>
          <w:iCs/>
        </w:rPr>
      </w:pPr>
      <w:r w:rsidRPr="0074772C">
        <w:rPr>
          <w:i/>
          <w:iCs/>
        </w:rPr>
        <w:t>Garantizar la implementación y efectividad del funcionamiento del Sistema de Gestión de Calidad para productos sanitarios, actuando como Técnico Responsable.</w:t>
      </w:r>
    </w:p>
    <w:p w14:paraId="48B139F9" w14:textId="77777777" w:rsidR="00C21C8C" w:rsidRPr="0074772C" w:rsidRDefault="00EC7E86" w:rsidP="00297FF9">
      <w:pPr>
        <w:pStyle w:val="Listavietas1"/>
        <w:rPr>
          <w:i/>
          <w:iCs/>
        </w:rPr>
      </w:pPr>
      <w:r w:rsidRPr="0074772C">
        <w:rPr>
          <w:i/>
          <w:iCs/>
        </w:rPr>
        <w:lastRenderedPageBreak/>
        <w:t>Supervisar directamente las actividades de producción.</w:t>
      </w:r>
    </w:p>
    <w:p w14:paraId="5209D3DE" w14:textId="77777777" w:rsidR="00C21C8C" w:rsidRPr="0074772C" w:rsidRDefault="00EC7E86" w:rsidP="00297FF9">
      <w:pPr>
        <w:pStyle w:val="Listavietas1"/>
        <w:rPr>
          <w:i/>
          <w:iCs/>
        </w:rPr>
      </w:pPr>
      <w:r w:rsidRPr="0074772C">
        <w:rPr>
          <w:i/>
          <w:iCs/>
        </w:rPr>
        <w:t xml:space="preserve">Asegurar que se siguen las directrices de la normativa aplicable en los productos en la organización. </w:t>
      </w:r>
    </w:p>
    <w:p w14:paraId="5E11DC0A" w14:textId="77777777" w:rsidR="00C21C8C" w:rsidRPr="0074772C" w:rsidRDefault="00EC7E86" w:rsidP="00297FF9">
      <w:pPr>
        <w:pStyle w:val="Listavietas1"/>
        <w:rPr>
          <w:i/>
          <w:iCs/>
        </w:rPr>
      </w:pPr>
      <w:r w:rsidRPr="0074772C">
        <w:rPr>
          <w:i/>
          <w:iCs/>
        </w:rPr>
        <w:t xml:space="preserve">Verificar que la documentación técnica de los departamentos y del Sistema de Gestión de Calidad ha sido elaborada y aprobada por el personal autorizado para ello. </w:t>
      </w:r>
    </w:p>
    <w:p w14:paraId="6E335727" w14:textId="77777777" w:rsidR="00C21C8C" w:rsidRPr="0074772C" w:rsidRDefault="00EC7E86" w:rsidP="00297FF9">
      <w:pPr>
        <w:pStyle w:val="Listavietas1"/>
        <w:rPr>
          <w:i/>
          <w:iCs/>
        </w:rPr>
      </w:pPr>
      <w:r w:rsidRPr="0074772C">
        <w:rPr>
          <w:i/>
          <w:iCs/>
        </w:rPr>
        <w:t>Asegurar que los principales procesos se desarrollan de acuerdo a la normativa aplicable.</w:t>
      </w:r>
    </w:p>
    <w:p w14:paraId="42A3661C" w14:textId="77777777" w:rsidR="00C21C8C" w:rsidRPr="0074772C" w:rsidRDefault="00EC7E86" w:rsidP="00297FF9">
      <w:pPr>
        <w:pStyle w:val="Listavietas1"/>
        <w:rPr>
          <w:i/>
          <w:iCs/>
        </w:rPr>
      </w:pPr>
      <w:r w:rsidRPr="0074772C">
        <w:rPr>
          <w:i/>
          <w:iCs/>
        </w:rPr>
        <w:t xml:space="preserve">Verificar que cualquier no conformidad o cambio en la producción ha sido autorizado por las personas responsables y si requiere modificación de la autorización o certificación que dispone la empresa o los productos fabricados por ella. </w:t>
      </w:r>
    </w:p>
    <w:p w14:paraId="11910C3A" w14:textId="77777777" w:rsidR="00C21C8C" w:rsidRPr="0074772C" w:rsidRDefault="00EC7E86" w:rsidP="00297FF9">
      <w:pPr>
        <w:pStyle w:val="Listavietas1"/>
        <w:rPr>
          <w:i/>
          <w:iCs/>
        </w:rPr>
      </w:pPr>
      <w:r w:rsidRPr="0074772C">
        <w:rPr>
          <w:i/>
          <w:iCs/>
        </w:rPr>
        <w:t xml:space="preserve">Vigilar que cada los productos se hayan producido y analizado de acuerdo con los procedimientos aprobados, la normativa vigente y respetando las autorizaciones. </w:t>
      </w:r>
    </w:p>
    <w:p w14:paraId="048ECE90" w14:textId="77777777" w:rsidR="00C21C8C" w:rsidRPr="0074772C" w:rsidRDefault="00EC7E86" w:rsidP="00297FF9">
      <w:pPr>
        <w:pStyle w:val="Listavietas1"/>
        <w:rPr>
          <w:i/>
          <w:iCs/>
        </w:rPr>
      </w:pPr>
      <w:r w:rsidRPr="0074772C">
        <w:rPr>
          <w:i/>
          <w:iCs/>
        </w:rPr>
        <w:t xml:space="preserve">Asegura que se aplica el mismo Sistema de Gestión de Calidad para aquellos procesos que subcontrate la organización que tengan potencial impacto en la calidad. </w:t>
      </w:r>
    </w:p>
    <w:p w14:paraId="75971458" w14:textId="77777777" w:rsidR="00C21C8C" w:rsidRPr="0074772C" w:rsidRDefault="00EC7E86" w:rsidP="00297FF9">
      <w:pPr>
        <w:pStyle w:val="Listavietas1"/>
        <w:rPr>
          <w:i/>
          <w:iCs/>
        </w:rPr>
      </w:pPr>
      <w:r w:rsidRPr="0074772C">
        <w:rPr>
          <w:i/>
          <w:iCs/>
        </w:rPr>
        <w:t xml:space="preserve">Disponer y supervisar el archivo de la documentación de producto terminado durante el periodo fijado para cada tipo de producto. </w:t>
      </w:r>
    </w:p>
    <w:p w14:paraId="3FF4705A" w14:textId="77777777" w:rsidR="00C21C8C" w:rsidRPr="0074772C" w:rsidRDefault="00EC7E86" w:rsidP="00297FF9">
      <w:pPr>
        <w:pStyle w:val="Listavietas1"/>
        <w:rPr>
          <w:i/>
          <w:iCs/>
        </w:rPr>
      </w:pPr>
      <w:r w:rsidRPr="0074772C">
        <w:rPr>
          <w:i/>
          <w:iCs/>
        </w:rPr>
        <w:t>Asegurar que se han llevado a cabo las auditorías internas y externas.</w:t>
      </w:r>
    </w:p>
    <w:p w14:paraId="1F86F441" w14:textId="77777777" w:rsidR="00C21C8C" w:rsidRPr="0074772C" w:rsidRDefault="00EC7E86" w:rsidP="00297FF9">
      <w:pPr>
        <w:pStyle w:val="Listavietas1"/>
        <w:rPr>
          <w:i/>
          <w:iCs/>
        </w:rPr>
      </w:pPr>
      <w:r w:rsidRPr="0074772C">
        <w:rPr>
          <w:i/>
          <w:iCs/>
        </w:rPr>
        <w:t xml:space="preserve">Impulsar la implantación de acciones correctivas y preventivas orientadas a la mejora de los procesos. </w:t>
      </w:r>
    </w:p>
    <w:p w14:paraId="17552700" w14:textId="77777777" w:rsidR="00C21C8C" w:rsidRPr="0074772C" w:rsidRDefault="00EC7E86" w:rsidP="00297FF9">
      <w:pPr>
        <w:pStyle w:val="Listavietas1"/>
        <w:rPr>
          <w:i/>
          <w:iCs/>
        </w:rPr>
      </w:pPr>
      <w:r w:rsidRPr="0074772C">
        <w:rPr>
          <w:i/>
          <w:iCs/>
        </w:rPr>
        <w:t>Decidir sobre los productos o materiales devueltos o rechazados.</w:t>
      </w:r>
    </w:p>
    <w:p w14:paraId="38C5E61F" w14:textId="77777777" w:rsidR="00C21C8C" w:rsidRPr="0074772C" w:rsidRDefault="00EC7E86" w:rsidP="00297FF9">
      <w:pPr>
        <w:pStyle w:val="Listavietas1"/>
        <w:rPr>
          <w:i/>
          <w:iCs/>
        </w:rPr>
      </w:pPr>
      <w:r w:rsidRPr="0074772C">
        <w:rPr>
          <w:i/>
          <w:iCs/>
        </w:rPr>
        <w:t>Gestionar las reclamaciones y retiradas de los productos, así como Revisar y evaluar incidentes relacionados con los productos que suministra de cara al sistema de vigilancia y disponer de los medios para su comunicación a las autoridades sanitarias.</w:t>
      </w:r>
    </w:p>
    <w:p w14:paraId="1B19F2CE" w14:textId="77777777" w:rsidR="00C21C8C" w:rsidRPr="0074772C" w:rsidRDefault="00EC7E86" w:rsidP="00297FF9">
      <w:pPr>
        <w:pStyle w:val="Listavietas1"/>
        <w:rPr>
          <w:i/>
          <w:iCs/>
        </w:rPr>
      </w:pPr>
      <w:r w:rsidRPr="0074772C">
        <w:rPr>
          <w:i/>
          <w:iCs/>
        </w:rPr>
        <w:t xml:space="preserve">Supervisar y revisar o aprobar la documentación relativa a los productos que se distribuyan. </w:t>
      </w:r>
    </w:p>
    <w:p w14:paraId="4D847D83" w14:textId="77777777" w:rsidR="00C21C8C" w:rsidRPr="0074772C" w:rsidRDefault="00EC7E86" w:rsidP="00297FF9">
      <w:pPr>
        <w:pStyle w:val="Listavietas1"/>
        <w:rPr>
          <w:i/>
          <w:iCs/>
        </w:rPr>
      </w:pPr>
      <w:r w:rsidRPr="0074772C">
        <w:rPr>
          <w:i/>
          <w:iCs/>
        </w:rPr>
        <w:t>Asegurar la realización de las actividades necesarias para el registro y mantenimiento de la licencia y autorizaciones o certificaciones pertinentes, prepara y supervisa las comunicaciones de comercialización o puesta en el mercado de los productos sanitarios y es interlocutor con las autoridades sanitarias colaborando con ellas en la ejecución de las medidas que procedan.</w:t>
      </w:r>
    </w:p>
    <w:p w14:paraId="6ECFD8AA" w14:textId="77777777" w:rsidR="00C21C8C" w:rsidRPr="0074772C" w:rsidRDefault="00EC7E86" w:rsidP="00297FF9">
      <w:pPr>
        <w:pStyle w:val="Listavietas1"/>
        <w:rPr>
          <w:i/>
          <w:iCs/>
        </w:rPr>
      </w:pPr>
      <w:r w:rsidRPr="0074772C">
        <w:rPr>
          <w:i/>
          <w:iCs/>
        </w:rPr>
        <w:t>Preparación y supervisión de la documentación exigida para el registro de los responsables de la puesta en el mercado de productos sanitarios.</w:t>
      </w:r>
    </w:p>
    <w:p w14:paraId="36B7D5F0" w14:textId="77777777" w:rsidR="00C21C8C" w:rsidRPr="0074772C" w:rsidRDefault="00EC7E86" w:rsidP="00297FF9">
      <w:pPr>
        <w:pStyle w:val="Listavietas1"/>
        <w:rPr>
          <w:i/>
          <w:iCs/>
        </w:rPr>
      </w:pPr>
      <w:r w:rsidRPr="0074772C">
        <w:rPr>
          <w:i/>
          <w:iCs/>
        </w:rPr>
        <w:t>Supervisa los mensajes dirigidos a la publicidad y promoción de los productos sanitarios</w:t>
      </w:r>
    </w:p>
    <w:p w14:paraId="2F586376" w14:textId="087EACE2" w:rsidR="00C21C8C" w:rsidRPr="0074772C" w:rsidRDefault="00EC7E86" w:rsidP="00297FF9">
      <w:pPr>
        <w:pStyle w:val="Listavietas1"/>
        <w:rPr>
          <w:i/>
          <w:iCs/>
        </w:rPr>
      </w:pPr>
      <w:r w:rsidRPr="0074772C">
        <w:rPr>
          <w:i/>
          <w:iCs/>
        </w:rPr>
        <w:t>Es el responsable de vigilancia de producto</w:t>
      </w:r>
    </w:p>
    <w:p w14:paraId="6CEC7EBB" w14:textId="77777777" w:rsidR="00C21C8C" w:rsidRPr="0074772C" w:rsidRDefault="00EC7E86" w:rsidP="006B73DE">
      <w:pPr>
        <w:pStyle w:val="Titulo1SP"/>
        <w:rPr>
          <w:lang w:eastAsia="es-ES"/>
        </w:rPr>
      </w:pPr>
      <w:bookmarkStart w:id="55" w:name="_Toc158919835"/>
      <w:bookmarkStart w:id="56" w:name="_Toc164776055"/>
      <w:r w:rsidRPr="0074772C">
        <w:rPr>
          <w:lang w:eastAsia="es-ES"/>
        </w:rPr>
        <w:t>REVISIÓN POR LA DIRECCIÓN</w:t>
      </w:r>
      <w:bookmarkEnd w:id="55"/>
      <w:bookmarkEnd w:id="56"/>
    </w:p>
    <w:p w14:paraId="2D45127C" w14:textId="1155BF41" w:rsidR="00C21C8C" w:rsidRPr="0074772C" w:rsidRDefault="00FC46BC" w:rsidP="006B73DE">
      <w:r w:rsidRPr="0074772C">
        <w:t>SPIKA</w:t>
      </w:r>
      <w:r w:rsidR="00E03067" w:rsidRPr="0074772C">
        <w:t xml:space="preserve"> </w:t>
      </w:r>
      <w:r w:rsidR="00EC7E86" w:rsidRPr="0074772C">
        <w:t xml:space="preserve">dispone del </w:t>
      </w:r>
      <w:r w:rsidR="00ED13A5"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OBJETIVOS DE LA CALIDAD</w:t>
      </w:r>
      <w:r w:rsidR="00EC7E86" w:rsidRPr="0074772C">
        <w:t xml:space="preserve">, mediante el cual se recopila la información y se realiza el análisis </w:t>
      </w:r>
      <w:r w:rsidR="00EC7E86" w:rsidRPr="0074772C">
        <w:lastRenderedPageBreak/>
        <w:t xml:space="preserve">del </w:t>
      </w:r>
      <w:r w:rsidR="000A3086" w:rsidRPr="0074772C">
        <w:t>PNT</w:t>
      </w:r>
      <w:r w:rsidR="00EC7E86" w:rsidRPr="0074772C">
        <w:t xml:space="preserve"> con la finalidad de asegurar que el sistema es adecuado y eficaz para el fin propuesto. </w:t>
      </w:r>
    </w:p>
    <w:p w14:paraId="1605DE90" w14:textId="20F287DE" w:rsidR="00C21C8C" w:rsidRPr="0074772C" w:rsidRDefault="00EC7E86" w:rsidP="006B73DE">
      <w:pPr>
        <w:rPr>
          <w:szCs w:val="24"/>
        </w:rPr>
      </w:pPr>
      <w:r w:rsidRPr="0074772C">
        <w:rPr>
          <w:rFonts w:cs="Arial"/>
          <w:szCs w:val="24"/>
        </w:rPr>
        <w:t>Tal y como detalla el procedimiento mencionado la dirección evalúa anualmente con el Informe de Revisión del Sistema de Gestión de la Calidad por la Dirección (</w:t>
      </w:r>
      <w:r w:rsidR="000A3086" w:rsidRPr="0074772C">
        <w:rPr>
          <w:rFonts w:cs="Arial"/>
          <w:szCs w:val="24"/>
        </w:rPr>
        <w:t>IRSGCD</w:t>
      </w:r>
      <w:r w:rsidRPr="0074772C">
        <w:rPr>
          <w:rFonts w:cs="Arial"/>
          <w:szCs w:val="24"/>
        </w:rPr>
        <w:t xml:space="preserve">) el </w:t>
      </w:r>
      <w:r w:rsidR="000A3086" w:rsidRPr="0074772C">
        <w:rPr>
          <w:rFonts w:cs="Arial"/>
          <w:szCs w:val="24"/>
        </w:rPr>
        <w:t>PNT</w:t>
      </w:r>
      <w:r w:rsidRPr="0074772C">
        <w:rPr>
          <w:rFonts w:cs="Arial"/>
          <w:szCs w:val="24"/>
        </w:rPr>
        <w:t xml:space="preserve"> de acuerdo con los objetivos empresariales incluyendo la evaluación de las oportunidades de mejora y la necesidad de cambios en el </w:t>
      </w:r>
      <w:r w:rsidR="000A3086" w:rsidRPr="0074772C">
        <w:rPr>
          <w:rFonts w:cs="Arial"/>
          <w:szCs w:val="24"/>
        </w:rPr>
        <w:t>PNT</w:t>
      </w:r>
      <w:r w:rsidRPr="0074772C">
        <w:rPr>
          <w:rFonts w:cs="Arial"/>
          <w:szCs w:val="24"/>
        </w:rPr>
        <w:t xml:space="preserve"> incluyendo la política de calidad y los objetivos, esto se documenta debidamente en el informe. </w:t>
      </w:r>
    </w:p>
    <w:p w14:paraId="7A3805FD" w14:textId="77777777" w:rsidR="00C21C8C" w:rsidRPr="0074772C" w:rsidRDefault="00C21C8C" w:rsidP="006B73DE">
      <w:pPr>
        <w:rPr>
          <w:rFonts w:cs="Arial"/>
          <w:szCs w:val="24"/>
        </w:rPr>
      </w:pPr>
    </w:p>
    <w:p w14:paraId="524AA648" w14:textId="75CDB036" w:rsidR="00C21C8C" w:rsidRPr="0074772C" w:rsidRDefault="00EC7E86" w:rsidP="006B73DE">
      <w:r w:rsidRPr="0074772C">
        <w:t xml:space="preserve">Este </w:t>
      </w:r>
      <w:r w:rsidR="000A3086" w:rsidRPr="0074772C">
        <w:t>IRSGCD</w:t>
      </w:r>
      <w:r w:rsidRPr="0074772C">
        <w:t xml:space="preserve"> dispone de dos pilares básicos:</w:t>
      </w:r>
    </w:p>
    <w:p w14:paraId="14D9FD3D" w14:textId="77777777" w:rsidR="00C21C8C" w:rsidRPr="0074772C" w:rsidRDefault="00EC7E86" w:rsidP="00266A6A">
      <w:pPr>
        <w:pStyle w:val="Prrafodelista"/>
        <w:numPr>
          <w:ilvl w:val="0"/>
          <w:numId w:val="34"/>
        </w:numPr>
      </w:pPr>
      <w:r w:rsidRPr="0074772C">
        <w:t>Entradas de la revisión, que al menos son las siguientes:</w:t>
      </w:r>
    </w:p>
    <w:p w14:paraId="09D4C1EA" w14:textId="14945174" w:rsidR="00C21C8C" w:rsidRPr="0074772C" w:rsidRDefault="00EC7E86" w:rsidP="00980C32">
      <w:pPr>
        <w:pStyle w:val="Prrafodelista"/>
        <w:numPr>
          <w:ilvl w:val="1"/>
          <w:numId w:val="34"/>
        </w:numPr>
      </w:pPr>
      <w:r w:rsidRPr="0074772C">
        <w:t>Retroalimentación</w:t>
      </w:r>
      <w:r w:rsidR="00980C32" w:rsidRPr="0074772C">
        <w:t>.</w:t>
      </w:r>
    </w:p>
    <w:p w14:paraId="421FDCB0" w14:textId="1905902E" w:rsidR="00C21C8C" w:rsidRPr="0074772C" w:rsidRDefault="00EC7E86" w:rsidP="00980C32">
      <w:pPr>
        <w:pStyle w:val="Prrafodelista"/>
        <w:numPr>
          <w:ilvl w:val="1"/>
          <w:numId w:val="34"/>
        </w:numPr>
      </w:pPr>
      <w:r w:rsidRPr="0074772C">
        <w:t>Tratamiento de las reclamaciones</w:t>
      </w:r>
      <w:r w:rsidR="00980C32" w:rsidRPr="0074772C">
        <w:t>.</w:t>
      </w:r>
    </w:p>
    <w:p w14:paraId="5B622BFF" w14:textId="057901AB" w:rsidR="00C21C8C" w:rsidRPr="0074772C" w:rsidRDefault="00EC7E86" w:rsidP="00980C32">
      <w:pPr>
        <w:pStyle w:val="Prrafodelista"/>
        <w:numPr>
          <w:ilvl w:val="1"/>
          <w:numId w:val="34"/>
        </w:numPr>
      </w:pPr>
      <w:r w:rsidRPr="0074772C">
        <w:t>Notificación a las autoridades reglamentarias que apliquen</w:t>
      </w:r>
      <w:r w:rsidR="00980C32" w:rsidRPr="0074772C">
        <w:t>.</w:t>
      </w:r>
    </w:p>
    <w:p w14:paraId="603EAA3B" w14:textId="0E419F24" w:rsidR="00C21C8C" w:rsidRPr="0074772C" w:rsidRDefault="00EC7E86" w:rsidP="00980C32">
      <w:pPr>
        <w:pStyle w:val="Prrafodelista"/>
        <w:numPr>
          <w:ilvl w:val="1"/>
          <w:numId w:val="34"/>
        </w:numPr>
      </w:pPr>
      <w:r w:rsidRPr="0074772C">
        <w:t>Auditorías, tanto internas como externas</w:t>
      </w:r>
      <w:r w:rsidR="00980C32" w:rsidRPr="0074772C">
        <w:t>.</w:t>
      </w:r>
    </w:p>
    <w:p w14:paraId="5F15760B" w14:textId="0682ED64" w:rsidR="00C21C8C" w:rsidRPr="0074772C" w:rsidRDefault="00EC7E86" w:rsidP="00980C32">
      <w:pPr>
        <w:pStyle w:val="Prrafodelista"/>
        <w:numPr>
          <w:ilvl w:val="1"/>
          <w:numId w:val="34"/>
        </w:numPr>
      </w:pPr>
      <w:r w:rsidRPr="0074772C">
        <w:t>Seguimiento y medición de procesos</w:t>
      </w:r>
      <w:r w:rsidR="00980C32" w:rsidRPr="0074772C">
        <w:t>.</w:t>
      </w:r>
    </w:p>
    <w:p w14:paraId="555E7151" w14:textId="67D9C97A" w:rsidR="00C21C8C" w:rsidRPr="0074772C" w:rsidRDefault="00EC7E86" w:rsidP="00980C32">
      <w:pPr>
        <w:pStyle w:val="Prrafodelista"/>
        <w:numPr>
          <w:ilvl w:val="1"/>
          <w:numId w:val="34"/>
        </w:numPr>
      </w:pPr>
      <w:r w:rsidRPr="0074772C">
        <w:t>Seguimiento y medición de producto</w:t>
      </w:r>
      <w:r w:rsidR="00980C32" w:rsidRPr="0074772C">
        <w:t>.</w:t>
      </w:r>
    </w:p>
    <w:p w14:paraId="232E0ACB" w14:textId="29133758" w:rsidR="00C21C8C" w:rsidRPr="0074772C" w:rsidRDefault="00EC7E86" w:rsidP="00980C32">
      <w:pPr>
        <w:pStyle w:val="Prrafodelista"/>
        <w:numPr>
          <w:ilvl w:val="1"/>
          <w:numId w:val="34"/>
        </w:numPr>
      </w:pPr>
      <w:r w:rsidRPr="0074772C">
        <w:t>Acciones correctivas</w:t>
      </w:r>
      <w:r w:rsidR="00980C32" w:rsidRPr="0074772C">
        <w:t>.</w:t>
      </w:r>
    </w:p>
    <w:p w14:paraId="3860C378" w14:textId="613F05A1" w:rsidR="00C21C8C" w:rsidRPr="0074772C" w:rsidRDefault="00EC7E86" w:rsidP="00980C32">
      <w:pPr>
        <w:pStyle w:val="Prrafodelista"/>
        <w:numPr>
          <w:ilvl w:val="1"/>
          <w:numId w:val="34"/>
        </w:numPr>
      </w:pPr>
      <w:r w:rsidRPr="0074772C">
        <w:t>Acciones preventivas</w:t>
      </w:r>
      <w:r w:rsidR="00980C32" w:rsidRPr="0074772C">
        <w:t>.</w:t>
      </w:r>
    </w:p>
    <w:p w14:paraId="7337B57F" w14:textId="49C7E973" w:rsidR="00C21C8C" w:rsidRPr="0074772C" w:rsidRDefault="00EC7E86" w:rsidP="00980C32">
      <w:pPr>
        <w:pStyle w:val="Prrafodelista"/>
        <w:numPr>
          <w:ilvl w:val="1"/>
          <w:numId w:val="34"/>
        </w:numPr>
      </w:pPr>
      <w:r w:rsidRPr="0074772C">
        <w:t xml:space="preserve">Acciones de seguimiento de los informes del </w:t>
      </w:r>
      <w:r w:rsidR="000A3086" w:rsidRPr="0074772C">
        <w:t>PNT</w:t>
      </w:r>
      <w:r w:rsidRPr="0074772C">
        <w:t>D previos</w:t>
      </w:r>
      <w:r w:rsidR="00980C32" w:rsidRPr="0074772C">
        <w:t>.</w:t>
      </w:r>
    </w:p>
    <w:p w14:paraId="3B3AC059" w14:textId="1553B334" w:rsidR="00C21C8C" w:rsidRPr="0074772C" w:rsidRDefault="00EC7E86" w:rsidP="00980C32">
      <w:pPr>
        <w:pStyle w:val="Prrafodelista"/>
        <w:numPr>
          <w:ilvl w:val="1"/>
          <w:numId w:val="34"/>
        </w:numPr>
      </w:pPr>
      <w:r w:rsidRPr="0074772C">
        <w:t xml:space="preserve">Cambios que pueden afectar al </w:t>
      </w:r>
      <w:r w:rsidR="000A3086" w:rsidRPr="0074772C">
        <w:t>PNT</w:t>
      </w:r>
      <w:r w:rsidR="00980C32" w:rsidRPr="0074772C">
        <w:t>.</w:t>
      </w:r>
    </w:p>
    <w:p w14:paraId="57F1EFDF" w14:textId="470E7DE0" w:rsidR="00C21C8C" w:rsidRPr="0074772C" w:rsidRDefault="00EC7E86" w:rsidP="00980C32">
      <w:pPr>
        <w:pStyle w:val="Prrafodelista"/>
        <w:numPr>
          <w:ilvl w:val="1"/>
          <w:numId w:val="34"/>
        </w:numPr>
      </w:pPr>
      <w:r w:rsidRPr="0074772C">
        <w:t>Recomendaciones de mejora</w:t>
      </w:r>
      <w:r w:rsidR="00980C32" w:rsidRPr="0074772C">
        <w:t>.</w:t>
      </w:r>
    </w:p>
    <w:p w14:paraId="778C1A2C" w14:textId="11FFC5C2" w:rsidR="00C21C8C" w:rsidRPr="0074772C" w:rsidRDefault="00EC7E86" w:rsidP="00980C32">
      <w:pPr>
        <w:pStyle w:val="Prrafodelista"/>
        <w:numPr>
          <w:ilvl w:val="1"/>
          <w:numId w:val="34"/>
        </w:numPr>
      </w:pPr>
      <w:r w:rsidRPr="0074772C">
        <w:t>Requisitos reglamentarios nuevos o revisados aplicables</w:t>
      </w:r>
      <w:r w:rsidR="00980C32" w:rsidRPr="0074772C">
        <w:t>.</w:t>
      </w:r>
    </w:p>
    <w:p w14:paraId="54D4F3DB" w14:textId="77777777" w:rsidR="00C21C8C" w:rsidRPr="0074772C" w:rsidRDefault="00EC7E86" w:rsidP="00980C32">
      <w:pPr>
        <w:pStyle w:val="Prrafodelista"/>
        <w:numPr>
          <w:ilvl w:val="0"/>
          <w:numId w:val="34"/>
        </w:numPr>
      </w:pPr>
      <w:r w:rsidRPr="0074772C">
        <w:t>Salidas de la revisión, que son:</w:t>
      </w:r>
    </w:p>
    <w:p w14:paraId="089C0BBA" w14:textId="1C524C9D" w:rsidR="00C21C8C" w:rsidRPr="0074772C" w:rsidRDefault="00EC7E86" w:rsidP="00980C32">
      <w:pPr>
        <w:pStyle w:val="Prrafodelista"/>
        <w:numPr>
          <w:ilvl w:val="1"/>
          <w:numId w:val="34"/>
        </w:numPr>
      </w:pPr>
      <w:r w:rsidRPr="0074772C">
        <w:t xml:space="preserve">Mejoras para mantener la idoneidad, adecuación y eficacia del </w:t>
      </w:r>
      <w:r w:rsidR="000A3086" w:rsidRPr="0074772C">
        <w:t>PNT</w:t>
      </w:r>
      <w:r w:rsidRPr="0074772C">
        <w:t xml:space="preserve"> y sus procesos</w:t>
      </w:r>
      <w:r w:rsidR="00980C32" w:rsidRPr="0074772C">
        <w:t>.</w:t>
      </w:r>
    </w:p>
    <w:p w14:paraId="657A9903" w14:textId="1C51F229" w:rsidR="00C21C8C" w:rsidRPr="0074772C" w:rsidRDefault="00EC7E86" w:rsidP="00980C32">
      <w:pPr>
        <w:pStyle w:val="Prrafodelista"/>
        <w:numPr>
          <w:ilvl w:val="1"/>
          <w:numId w:val="34"/>
        </w:numPr>
      </w:pPr>
      <w:r w:rsidRPr="0074772C">
        <w:t>Mejora del producto en relación con los requisitos de los clientes</w:t>
      </w:r>
      <w:r w:rsidR="00980C32" w:rsidRPr="0074772C">
        <w:t>.</w:t>
      </w:r>
    </w:p>
    <w:p w14:paraId="2B4CFC01" w14:textId="0EC3E18B" w:rsidR="00C21C8C" w:rsidRPr="0074772C" w:rsidRDefault="00EC7E86" w:rsidP="00980C32">
      <w:pPr>
        <w:pStyle w:val="Prrafodelista"/>
        <w:numPr>
          <w:ilvl w:val="1"/>
          <w:numId w:val="34"/>
        </w:numPr>
      </w:pPr>
      <w:r w:rsidRPr="0074772C">
        <w:t>Cambios necesarios para responder a los requisitos reglamentarios nuevos o revisados</w:t>
      </w:r>
      <w:r w:rsidR="00980C32" w:rsidRPr="0074772C">
        <w:t>.</w:t>
      </w:r>
    </w:p>
    <w:p w14:paraId="436C8C21" w14:textId="77777777" w:rsidR="00C21C8C" w:rsidRPr="0074772C" w:rsidRDefault="00EC7E86" w:rsidP="00980C32">
      <w:pPr>
        <w:pStyle w:val="Prrafodelista"/>
        <w:numPr>
          <w:ilvl w:val="1"/>
          <w:numId w:val="34"/>
        </w:numPr>
      </w:pPr>
      <w:r w:rsidRPr="0074772C">
        <w:t>Necesidades de recursos.</w:t>
      </w:r>
    </w:p>
    <w:p w14:paraId="364898B1" w14:textId="32B07FB6" w:rsidR="00C21C8C" w:rsidRPr="0074772C" w:rsidRDefault="00EC7E86" w:rsidP="00980C32">
      <w:pPr>
        <w:ind w:left="720"/>
      </w:pPr>
      <w:r w:rsidRPr="0074772C">
        <w:t xml:space="preserve">Estas salidas deben registrase adecuadamente e incluir la correlación con la entrada </w:t>
      </w:r>
      <w:r w:rsidR="00ED13A5" w:rsidRPr="0074772C">
        <w:t>revisada,</w:t>
      </w:r>
      <w:r w:rsidRPr="0074772C">
        <w:t xml:space="preserve"> así como cualquier decisión tomada y sus acciones, las cuales se les realizará seguimiento como si de una CAPA se tratara, ver </w:t>
      </w:r>
      <w:r w:rsidR="00ED13A5" w:rsidRPr="0074772C">
        <w:rPr>
          <w:b/>
          <w:bCs/>
        </w:rPr>
        <w:t>PNT</w:t>
      </w:r>
      <w:r w:rsidRPr="0074772C">
        <w:rPr>
          <w:b/>
          <w:bCs/>
        </w:rPr>
        <w:t>-</w:t>
      </w:r>
      <w:r w:rsidR="00421C5B" w:rsidRPr="0074772C">
        <w:rPr>
          <w:b/>
          <w:bCs/>
        </w:rPr>
        <w:t>006</w:t>
      </w:r>
      <w:r w:rsidRPr="0074772C">
        <w:rPr>
          <w:b/>
          <w:bCs/>
        </w:rPr>
        <w:t xml:space="preserve"> GESTIÓN DE ACCIONES CORRECTIVAS Y PREVENTIVAS</w:t>
      </w:r>
      <w:r w:rsidRPr="0074772C">
        <w:t>.</w:t>
      </w:r>
    </w:p>
    <w:p w14:paraId="70644869" w14:textId="08EF7450" w:rsidR="00C21C8C" w:rsidRPr="0074772C" w:rsidRDefault="00EC7E86" w:rsidP="00980C32">
      <w:pPr>
        <w:rPr>
          <w:rFonts w:cs="Arial"/>
          <w:szCs w:val="24"/>
        </w:rPr>
      </w:pPr>
      <w:r w:rsidRPr="0074772C">
        <w:rPr>
          <w:szCs w:val="24"/>
        </w:rPr>
        <w:br w:type="page"/>
      </w:r>
    </w:p>
    <w:p w14:paraId="523AD9C8" w14:textId="77777777" w:rsidR="00C21C8C" w:rsidRPr="0074772C" w:rsidRDefault="00EC7E86" w:rsidP="00980C32">
      <w:pPr>
        <w:pStyle w:val="Titulo1SP"/>
        <w:rPr>
          <w:lang w:eastAsia="es-ES"/>
        </w:rPr>
      </w:pPr>
      <w:bookmarkStart w:id="57" w:name="_Toc158919836"/>
      <w:bookmarkStart w:id="58" w:name="_Toc164776056"/>
      <w:r w:rsidRPr="0074772C">
        <w:rPr>
          <w:lang w:eastAsia="es-ES"/>
        </w:rPr>
        <w:lastRenderedPageBreak/>
        <w:t>GESTIÓN DE LOS RECURSOS</w:t>
      </w:r>
      <w:bookmarkEnd w:id="57"/>
      <w:bookmarkEnd w:id="58"/>
    </w:p>
    <w:p w14:paraId="3F4BF8E9" w14:textId="77777777" w:rsidR="00C21C8C" w:rsidRPr="0074772C" w:rsidRDefault="00EC7E86" w:rsidP="0074772C">
      <w:pPr>
        <w:pStyle w:val="Titulo2SP"/>
      </w:pPr>
      <w:bookmarkStart w:id="59" w:name="_Toc158919837"/>
      <w:bookmarkStart w:id="60" w:name="_Toc164776057"/>
      <w:r w:rsidRPr="0074772C">
        <w:t>Provisión de recursos</w:t>
      </w:r>
      <w:bookmarkEnd w:id="59"/>
      <w:bookmarkEnd w:id="60"/>
    </w:p>
    <w:p w14:paraId="6098E087" w14:textId="70E5D931" w:rsidR="00C21C8C" w:rsidRPr="0074772C" w:rsidRDefault="00FC46BC" w:rsidP="00980C32">
      <w:r w:rsidRPr="0074772C">
        <w:t>SPIKA</w:t>
      </w:r>
      <w:r w:rsidR="00EC7E86" w:rsidRPr="0074772C">
        <w:t xml:space="preserve"> se asegura de proveer los recursos necesarios personales y de materiales para la obtención de los productos a fabricar para conseguir:</w:t>
      </w:r>
    </w:p>
    <w:p w14:paraId="63EA8BBC" w14:textId="245030A1" w:rsidR="00C21C8C" w:rsidRPr="0074772C" w:rsidRDefault="00EC7E86" w:rsidP="00980C32">
      <w:pPr>
        <w:pStyle w:val="Listavietas1"/>
      </w:pPr>
      <w:r w:rsidRPr="0074772C">
        <w:t xml:space="preserve">Implementar y mantener el </w:t>
      </w:r>
      <w:r w:rsidR="000A3086" w:rsidRPr="0074772C">
        <w:t>PNT</w:t>
      </w:r>
      <w:r w:rsidRPr="0074772C">
        <w:t xml:space="preserve"> y mantener su eficacia</w:t>
      </w:r>
      <w:r w:rsidR="002D34FA" w:rsidRPr="0074772C">
        <w:t>.</w:t>
      </w:r>
    </w:p>
    <w:p w14:paraId="37FF8C54" w14:textId="77777777" w:rsidR="00C21C8C" w:rsidRPr="0074772C" w:rsidRDefault="00EC7E86" w:rsidP="00980C32">
      <w:pPr>
        <w:pStyle w:val="Listavietas1"/>
      </w:pPr>
      <w:r w:rsidRPr="0074772C">
        <w:t>Cumplir con los requisitos del cliente y reglamentarios aplicables.</w:t>
      </w:r>
    </w:p>
    <w:p w14:paraId="61B754F8" w14:textId="77777777" w:rsidR="00C21C8C" w:rsidRPr="0074772C" w:rsidRDefault="00EC7E86" w:rsidP="00980C32">
      <w:r w:rsidRPr="0074772C">
        <w:t>La organización emplea los siguientes procedimientos para llevar a cabo la correcta consecución de esto:</w:t>
      </w:r>
    </w:p>
    <w:p w14:paraId="5143A1DB" w14:textId="2098A966" w:rsidR="00C21C8C" w:rsidRPr="0074772C" w:rsidRDefault="00ED13A5" w:rsidP="00980C32">
      <w:pPr>
        <w:pStyle w:val="Listavietas1"/>
        <w:rPr>
          <w:b/>
          <w:bCs/>
        </w:rPr>
      </w:pPr>
      <w:r w:rsidRPr="0074772C">
        <w:rPr>
          <w:b/>
          <w:bCs/>
        </w:rPr>
        <w:t>PNT-</w:t>
      </w:r>
      <w:r w:rsidR="00F961E2" w:rsidRPr="0074772C">
        <w:rPr>
          <w:b/>
          <w:bCs/>
        </w:rPr>
        <w:t>021</w:t>
      </w:r>
      <w:r w:rsidR="00EC7E86" w:rsidRPr="0074772C">
        <w:rPr>
          <w:b/>
          <w:bCs/>
        </w:rPr>
        <w:t xml:space="preserve"> GESTON DE </w:t>
      </w:r>
      <w:r w:rsidR="00F961E2" w:rsidRPr="0074772C">
        <w:rPr>
          <w:b/>
          <w:bCs/>
        </w:rPr>
        <w:t xml:space="preserve">CLIENTES Y </w:t>
      </w:r>
      <w:r w:rsidR="00EC7E86" w:rsidRPr="0074772C">
        <w:rPr>
          <w:b/>
          <w:bCs/>
        </w:rPr>
        <w:t>PEDIDOS</w:t>
      </w:r>
    </w:p>
    <w:p w14:paraId="2AA540C0" w14:textId="652DACEF" w:rsidR="00C21C8C" w:rsidRPr="0074772C" w:rsidRDefault="00ED13A5" w:rsidP="00980C32">
      <w:pPr>
        <w:pStyle w:val="Listavietas1"/>
        <w:rPr>
          <w:b/>
          <w:bCs/>
        </w:rPr>
      </w:pPr>
      <w:r w:rsidRPr="0074772C">
        <w:rPr>
          <w:b/>
          <w:bCs/>
        </w:rPr>
        <w:t>PNT</w:t>
      </w:r>
      <w:r w:rsidR="00EC7E86" w:rsidRPr="0074772C">
        <w:rPr>
          <w:b/>
          <w:bCs/>
        </w:rPr>
        <w:t>-</w:t>
      </w:r>
      <w:r w:rsidR="00421C5B" w:rsidRPr="0074772C">
        <w:rPr>
          <w:b/>
          <w:bCs/>
        </w:rPr>
        <w:t>010</w:t>
      </w:r>
      <w:r w:rsidR="00EC7E86" w:rsidRPr="0074772C">
        <w:rPr>
          <w:b/>
          <w:bCs/>
        </w:rPr>
        <w:t xml:space="preserve"> REVISIÓN DE LA EFICACIA DEL SISTEMA POR LA DIRECCIÓN; OBJETIVOS DE LA CALIDAD</w:t>
      </w:r>
      <w:r w:rsidR="002D34FA" w:rsidRPr="0074772C">
        <w:rPr>
          <w:b/>
          <w:bCs/>
        </w:rPr>
        <w:t>.</w:t>
      </w:r>
    </w:p>
    <w:p w14:paraId="20B1D8B3" w14:textId="08367F83" w:rsidR="00C21C8C" w:rsidRPr="0074772C" w:rsidRDefault="00ED13A5" w:rsidP="00980C32">
      <w:pPr>
        <w:pStyle w:val="Listavietas1"/>
        <w:rPr>
          <w:b/>
          <w:bCs/>
        </w:rPr>
      </w:pPr>
      <w:r w:rsidRPr="0074772C">
        <w:rPr>
          <w:b/>
          <w:bCs/>
        </w:rPr>
        <w:t>PNT</w:t>
      </w:r>
      <w:r w:rsidR="00421C5B" w:rsidRPr="0074772C">
        <w:rPr>
          <w:b/>
          <w:bCs/>
        </w:rPr>
        <w:t>-009</w:t>
      </w:r>
      <w:r w:rsidR="00EC7E86" w:rsidRPr="0074772C">
        <w:rPr>
          <w:b/>
          <w:bCs/>
        </w:rPr>
        <w:t xml:space="preserve"> SATISFACCIÓN DEL CLIENTE: MEDIDA Y EVALUACIÓN.</w:t>
      </w:r>
    </w:p>
    <w:p w14:paraId="61D3016C" w14:textId="0085A645" w:rsidR="00C21C8C" w:rsidRPr="0074772C" w:rsidRDefault="00EC7E86" w:rsidP="00980C32">
      <w:r w:rsidRPr="0074772C">
        <w:t xml:space="preserve">La dirección en la revisión del </w:t>
      </w:r>
      <w:r w:rsidR="000A3086" w:rsidRPr="0074772C">
        <w:t>PNT</w:t>
      </w:r>
      <w:r w:rsidRPr="0074772C">
        <w:t xml:space="preserve"> determinará la posible necesidad de modificar recursos para el desarrollo de la actividad de la manera deseada. </w:t>
      </w:r>
    </w:p>
    <w:p w14:paraId="76EA877D" w14:textId="77777777" w:rsidR="00C21C8C" w:rsidRPr="0074772C" w:rsidRDefault="00EC7E86" w:rsidP="0074772C">
      <w:pPr>
        <w:pStyle w:val="Titulo2SP"/>
      </w:pPr>
      <w:bookmarkStart w:id="61" w:name="_Toc158919838"/>
      <w:bookmarkStart w:id="62" w:name="_Toc164776058"/>
      <w:r w:rsidRPr="0074772C">
        <w:t>Recursos humanos</w:t>
      </w:r>
      <w:bookmarkEnd w:id="61"/>
      <w:bookmarkEnd w:id="62"/>
    </w:p>
    <w:p w14:paraId="1E5CBEE6" w14:textId="306D10DF" w:rsidR="00C21C8C" w:rsidRPr="0074772C" w:rsidRDefault="00FC46BC" w:rsidP="00980C32">
      <w:r w:rsidRPr="0074772C">
        <w:t>SPIKA</w:t>
      </w:r>
      <w:r w:rsidR="00E03067" w:rsidRPr="0074772C">
        <w:t xml:space="preserve"> </w:t>
      </w:r>
      <w:r w:rsidR="00EC7E86" w:rsidRPr="0074772C">
        <w:t xml:space="preserve">a través de los siguientes procedimientos garantiza que el personal que realiza trabajos que afectan a la calidad de los productos sea competente y disponga de la educación, formación, habilidades y experiencia apropiadas: </w:t>
      </w:r>
    </w:p>
    <w:p w14:paraId="67143407" w14:textId="1B2D22F4" w:rsidR="00C21C8C" w:rsidRPr="0074772C" w:rsidRDefault="00ED13A5" w:rsidP="00980C32">
      <w:pPr>
        <w:pStyle w:val="Listavietas1"/>
        <w:rPr>
          <w:b/>
          <w:bCs/>
        </w:rPr>
      </w:pPr>
      <w:r w:rsidRPr="0074772C">
        <w:rPr>
          <w:b/>
          <w:bCs/>
        </w:rPr>
        <w:t xml:space="preserve">PNT </w:t>
      </w:r>
      <w:r w:rsidR="00EC7E86" w:rsidRPr="0074772C">
        <w:rPr>
          <w:b/>
          <w:bCs/>
        </w:rPr>
        <w:t>-</w:t>
      </w:r>
      <w:r w:rsidR="00421C5B" w:rsidRPr="0074772C">
        <w:rPr>
          <w:b/>
          <w:bCs/>
        </w:rPr>
        <w:t>011</w:t>
      </w:r>
      <w:r w:rsidR="00EC7E86" w:rsidRPr="0074772C">
        <w:rPr>
          <w:b/>
          <w:bCs/>
        </w:rPr>
        <w:t xml:space="preserve"> DESCRIPCIÓN DE PUESTOS DE TRABAJO</w:t>
      </w:r>
    </w:p>
    <w:p w14:paraId="0D1CCC69" w14:textId="3CDA57FB" w:rsidR="00C21C8C" w:rsidRPr="0074772C" w:rsidRDefault="00ED13A5" w:rsidP="00980C32">
      <w:pPr>
        <w:pStyle w:val="Listavietas1"/>
        <w:rPr>
          <w:b/>
          <w:bCs/>
        </w:rPr>
      </w:pPr>
      <w:r w:rsidRPr="0074772C">
        <w:rPr>
          <w:b/>
          <w:bCs/>
        </w:rPr>
        <w:t xml:space="preserve">PNT </w:t>
      </w:r>
      <w:r w:rsidR="00EC7E86" w:rsidRPr="0074772C">
        <w:rPr>
          <w:b/>
          <w:bCs/>
        </w:rPr>
        <w:t>-</w:t>
      </w:r>
      <w:r w:rsidR="00421C5B" w:rsidRPr="0074772C">
        <w:rPr>
          <w:b/>
          <w:bCs/>
        </w:rPr>
        <w:t>003</w:t>
      </w:r>
      <w:r w:rsidR="00EC7E86" w:rsidRPr="0074772C">
        <w:rPr>
          <w:b/>
          <w:bCs/>
        </w:rPr>
        <w:t xml:space="preserve"> FORMACIÓN DEL PERSONAL</w:t>
      </w:r>
    </w:p>
    <w:p w14:paraId="24DA7FC9" w14:textId="77777777" w:rsidR="00C21C8C" w:rsidRPr="0074772C" w:rsidRDefault="00EC7E86" w:rsidP="00980C32">
      <w:r w:rsidRPr="0074772C">
        <w:t>Por otro lado, es labor de la organización, siempre de acuerdo con el nivel de riesgo asociado:</w:t>
      </w:r>
    </w:p>
    <w:p w14:paraId="6D64F8DD" w14:textId="4F6F6D9A" w:rsidR="00C21C8C" w:rsidRPr="0074772C" w:rsidRDefault="00EC7E86" w:rsidP="00D36FA1">
      <w:pPr>
        <w:pStyle w:val="Listavietas1"/>
      </w:pPr>
      <w:r w:rsidRPr="0074772C">
        <w:t>Determinar la competencia para el personal que afecte directamente a la calidad del producto</w:t>
      </w:r>
      <w:r w:rsidR="002D34FA" w:rsidRPr="0074772C">
        <w:t>.</w:t>
      </w:r>
    </w:p>
    <w:p w14:paraId="55AC34FD" w14:textId="00CC854A" w:rsidR="00C21C8C" w:rsidRPr="0074772C" w:rsidRDefault="00EC7E86" w:rsidP="00D36FA1">
      <w:pPr>
        <w:pStyle w:val="Listavietas1"/>
      </w:pPr>
      <w:r w:rsidRPr="0074772C">
        <w:t>Proporcionar formación o tomar otras acciones para lograr o mantener la competencia necesaria</w:t>
      </w:r>
      <w:r w:rsidR="002D34FA" w:rsidRPr="0074772C">
        <w:t>.</w:t>
      </w:r>
    </w:p>
    <w:p w14:paraId="4A79ADBE" w14:textId="41222147" w:rsidR="00C21C8C" w:rsidRPr="0074772C" w:rsidRDefault="00EC7E86" w:rsidP="00D36FA1">
      <w:pPr>
        <w:pStyle w:val="Listavietas1"/>
      </w:pPr>
      <w:r w:rsidRPr="0074772C">
        <w:t>Evaluar y registrar la eficacia de las acciones tomadas</w:t>
      </w:r>
      <w:r w:rsidR="002D34FA" w:rsidRPr="0074772C">
        <w:t>.</w:t>
      </w:r>
    </w:p>
    <w:p w14:paraId="390B3814" w14:textId="55637FE1" w:rsidR="00C21C8C" w:rsidRPr="0074772C" w:rsidRDefault="00EC7E86" w:rsidP="00D36FA1">
      <w:pPr>
        <w:pStyle w:val="Listavietas1"/>
      </w:pPr>
      <w:r w:rsidRPr="0074772C">
        <w:t xml:space="preserve">Asegurarse del personal consciente de la relevancia e importancia de sus actividades y de cómo contribuyen al logro de los objetivos de calidad </w:t>
      </w:r>
      <w:r w:rsidR="002D34FA" w:rsidRPr="0074772C">
        <w:t>.</w:t>
      </w:r>
    </w:p>
    <w:p w14:paraId="7E7319E0" w14:textId="77777777" w:rsidR="00C21C8C" w:rsidRPr="0074772C" w:rsidRDefault="00EC7E86" w:rsidP="00D36FA1">
      <w:pPr>
        <w:pStyle w:val="Listavietas1"/>
      </w:pPr>
      <w:r w:rsidRPr="0074772C">
        <w:t>Mantener los registros apropiados de la educación, formación, habilidades y experiencia, (ejemplo: CVs).</w:t>
      </w:r>
    </w:p>
    <w:p w14:paraId="1DAE263E" w14:textId="2DECD114" w:rsidR="00C21C8C" w:rsidRPr="0074772C" w:rsidRDefault="007B4996" w:rsidP="00D008FA">
      <w:pPr>
        <w:spacing w:after="0" w:line="240" w:lineRule="auto"/>
        <w:rPr>
          <w:rFonts w:cs="Arial"/>
          <w:szCs w:val="24"/>
        </w:rPr>
      </w:pPr>
      <w:r w:rsidRPr="0074772C">
        <w:rPr>
          <w:rFonts w:cs="Arial"/>
          <w:szCs w:val="24"/>
        </w:rPr>
        <w:br w:type="page"/>
      </w:r>
    </w:p>
    <w:p w14:paraId="4A67CFF8" w14:textId="77777777" w:rsidR="00C21C8C" w:rsidRPr="0074772C" w:rsidRDefault="00EC7E86" w:rsidP="0074772C">
      <w:pPr>
        <w:pStyle w:val="Titulo2SP"/>
      </w:pPr>
      <w:bookmarkStart w:id="63" w:name="_Toc158919839"/>
      <w:bookmarkStart w:id="64" w:name="_Toc164776059"/>
      <w:r w:rsidRPr="0074772C">
        <w:lastRenderedPageBreak/>
        <w:t>Infraestructura</w:t>
      </w:r>
      <w:bookmarkEnd w:id="63"/>
      <w:bookmarkEnd w:id="64"/>
    </w:p>
    <w:p w14:paraId="0BA22A46" w14:textId="201C4D2D" w:rsidR="00C21C8C" w:rsidRPr="0074772C" w:rsidRDefault="00FC46BC" w:rsidP="00D008FA">
      <w:r w:rsidRPr="0074772C">
        <w:t>SPIKA</w:t>
      </w:r>
      <w:r w:rsidR="00E03067" w:rsidRPr="0074772C">
        <w:t xml:space="preserve"> </w:t>
      </w:r>
      <w:r w:rsidR="00EC7E86" w:rsidRPr="0074772C">
        <w:t xml:space="preserve">ha considerado las instalaciones de </w:t>
      </w:r>
      <w:r w:rsidR="007B4996" w:rsidRPr="0074772C">
        <w:t>Móstoles</w:t>
      </w:r>
      <w:r w:rsidR="00F961E2" w:rsidRPr="0074772C">
        <w:t xml:space="preserve"> en Av. Del Alcalde S/N, </w:t>
      </w:r>
      <w:r w:rsidR="00EC7E86" w:rsidRPr="0074772C">
        <w:t>como la necesaria para lograr la conformidad c</w:t>
      </w:r>
      <w:r w:rsidR="00ED13A5" w:rsidRPr="0074772C">
        <w:t>on los requisitos del producto.</w:t>
      </w:r>
      <w:r w:rsidR="00F961E2" w:rsidRPr="0074772C">
        <w:t xml:space="preserve"> Aunque parte del dispositivo es fabricado en las instalaciones de un fabricante subcontratado.</w:t>
      </w:r>
    </w:p>
    <w:p w14:paraId="78C96E1E" w14:textId="68EE0E33" w:rsidR="002136A1" w:rsidRPr="0074772C" w:rsidRDefault="002136A1" w:rsidP="00D008FA">
      <w:r w:rsidRPr="0074772C">
        <w:t>SPIKA se sitúa dentro de los campus de la Universidad Rey Juan Carlos (Inicio - Universidad Rey Juan Carlos (urjc.es)), con dos oficinas dentro del campus de Móstoles. Ambos campus cuentan con biblioteca y varios laboratorios docentes y de investigación, así como el Centro de Apoyo Tecnológico y el Rectorado de la Universidad. En total, disponemos de espacio para 40 puestos de oficina en un total de espacio aproximado de 280 metros cuadrados.</w:t>
      </w:r>
    </w:p>
    <w:p w14:paraId="15953A02" w14:textId="14A3069D" w:rsidR="00C21C8C" w:rsidRPr="0074772C" w:rsidRDefault="007B54D7" w:rsidP="0074772C">
      <w:pPr>
        <w:pStyle w:val="Titulo2SP"/>
      </w:pPr>
      <w:bookmarkStart w:id="65" w:name="_Toc158919840"/>
      <w:bookmarkStart w:id="66" w:name="_Toc164776060"/>
      <w:r w:rsidRPr="0074772C">
        <w:t>Ambiente de trabajo y control de la contaminación</w:t>
      </w:r>
      <w:bookmarkEnd w:id="65"/>
      <w:bookmarkEnd w:id="66"/>
    </w:p>
    <w:p w14:paraId="5965D937" w14:textId="7E53447F" w:rsidR="0022595B" w:rsidRPr="0074772C" w:rsidRDefault="00FC46BC" w:rsidP="009E5829">
      <w:pPr>
        <w:rPr>
          <w:szCs w:val="24"/>
        </w:rPr>
      </w:pPr>
      <w:r w:rsidRPr="0074772C">
        <w:t>SPIKA</w:t>
      </w:r>
      <w:r w:rsidR="0022595B" w:rsidRPr="0074772C">
        <w:t xml:space="preserve"> </w:t>
      </w:r>
      <w:r w:rsidR="00F961E2" w:rsidRPr="0074772C">
        <w:t xml:space="preserve">no requiere de condiciones especiales de trabajo, debido a que el producto a suministrar no requiere un ambiente controlado. </w:t>
      </w:r>
    </w:p>
    <w:p w14:paraId="7CD02913" w14:textId="77777777" w:rsidR="00C21C8C" w:rsidRPr="0074772C" w:rsidRDefault="00EC7E86" w:rsidP="009243D8">
      <w:pPr>
        <w:pStyle w:val="Titulo1SP"/>
        <w:rPr>
          <w:sz w:val="24"/>
          <w:szCs w:val="24"/>
        </w:rPr>
      </w:pPr>
      <w:bookmarkStart w:id="67" w:name="_Toc158919841"/>
      <w:bookmarkStart w:id="68" w:name="_Toc164776061"/>
      <w:r w:rsidRPr="0074772C">
        <w:rPr>
          <w:lang w:eastAsia="es-ES"/>
        </w:rPr>
        <w:t>REALIZACIÓN DEL PRODUCTO</w:t>
      </w:r>
      <w:bookmarkEnd w:id="67"/>
      <w:bookmarkEnd w:id="68"/>
    </w:p>
    <w:p w14:paraId="0E594803" w14:textId="77777777" w:rsidR="00C21C8C" w:rsidRPr="0074772C" w:rsidRDefault="00EC7E86" w:rsidP="0074772C">
      <w:pPr>
        <w:pStyle w:val="Titulo2SP"/>
      </w:pPr>
      <w:bookmarkStart w:id="69" w:name="_Toc158919842"/>
      <w:bookmarkStart w:id="70" w:name="_Toc164776062"/>
      <w:r w:rsidRPr="0074772C">
        <w:t>Planificación de la realización del producto</w:t>
      </w:r>
      <w:bookmarkEnd w:id="69"/>
      <w:bookmarkEnd w:id="70"/>
    </w:p>
    <w:p w14:paraId="122C44E7" w14:textId="04123B1B" w:rsidR="00C21C8C" w:rsidRPr="0074772C" w:rsidRDefault="00FC46BC" w:rsidP="009243D8">
      <w:r w:rsidRPr="0074772C">
        <w:t>SPIKA</w:t>
      </w:r>
      <w:r w:rsidR="00E03067" w:rsidRPr="0074772C">
        <w:t xml:space="preserve"> </w:t>
      </w:r>
      <w:r w:rsidR="00EC7E86" w:rsidRPr="0074772C">
        <w:t>durante la planificación de la realización de los productos determina, cuando sea apropiado, lo siguiente:</w:t>
      </w:r>
    </w:p>
    <w:p w14:paraId="475C1308" w14:textId="0CDE83B5" w:rsidR="00C21C8C" w:rsidRPr="0074772C" w:rsidRDefault="00EC7E86" w:rsidP="009243D8">
      <w:pPr>
        <w:pStyle w:val="Listavietas1"/>
      </w:pPr>
      <w:r w:rsidRPr="0074772C">
        <w:t>Los objetivos de calidad y los requisitos del producto</w:t>
      </w:r>
      <w:r w:rsidR="002D34FA" w:rsidRPr="0074772C">
        <w:t>.</w:t>
      </w:r>
    </w:p>
    <w:p w14:paraId="3252EDD4" w14:textId="06C34945" w:rsidR="00C21C8C" w:rsidRPr="0074772C" w:rsidRDefault="00EC7E86" w:rsidP="009243D8">
      <w:pPr>
        <w:pStyle w:val="Listavietas1"/>
      </w:pPr>
      <w:r w:rsidRPr="0074772C">
        <w:t>La necesidad de establecer procesos y documentos y de proporcionar recursos específicos para el producto, incluyendo la infraestructura y el ambiente de trabajo</w:t>
      </w:r>
      <w:r w:rsidR="002D34FA" w:rsidRPr="0074772C">
        <w:t>.</w:t>
      </w:r>
    </w:p>
    <w:p w14:paraId="327AA247" w14:textId="1E8F9E94" w:rsidR="00C21C8C" w:rsidRPr="0074772C" w:rsidRDefault="00EC7E86" w:rsidP="009243D8">
      <w:pPr>
        <w:pStyle w:val="Listavietas1"/>
      </w:pPr>
      <w:r w:rsidRPr="0074772C">
        <w:t xml:space="preserve">Las actividades requeridas de verificación, validación, seguimiento, medición, inspección y ensayo, manipulación, almacenamiento, distribución y trazabilidad específicas para el </w:t>
      </w:r>
      <w:r w:rsidR="00E57C71" w:rsidRPr="0074772C">
        <w:t>producto,</w:t>
      </w:r>
      <w:r w:rsidRPr="0074772C">
        <w:t xml:space="preserve"> así como los criterios para la aceptación del producto</w:t>
      </w:r>
      <w:r w:rsidR="002D34FA" w:rsidRPr="0074772C">
        <w:t>.</w:t>
      </w:r>
    </w:p>
    <w:p w14:paraId="25B0437A" w14:textId="4B8092E1" w:rsidR="00C21C8C" w:rsidRPr="0074772C" w:rsidRDefault="00EC7E86" w:rsidP="009243D8">
      <w:pPr>
        <w:pStyle w:val="Listavietas1"/>
      </w:pPr>
      <w:r w:rsidRPr="0074772C">
        <w:t>Los registros que sean necesarios para proporcionar evidencia de que los procesos de realización y el producto resultante cumplen con los requisitos</w:t>
      </w:r>
      <w:r w:rsidR="002D34FA" w:rsidRPr="0074772C">
        <w:t>.</w:t>
      </w:r>
    </w:p>
    <w:p w14:paraId="7619764F" w14:textId="6195B537" w:rsidR="00C21C8C" w:rsidRPr="0074772C" w:rsidRDefault="00EC7E86" w:rsidP="009243D8">
      <w:r w:rsidRPr="0074772C">
        <w:t xml:space="preserve">El enfoque de la planificación de realización del producto la organización lo concibe desde la gestión de riesgos, en aplicación del </w:t>
      </w:r>
      <w:r w:rsidR="00ED13A5" w:rsidRPr="0074772C">
        <w:rPr>
          <w:b/>
          <w:bCs/>
        </w:rPr>
        <w:t>PNT</w:t>
      </w:r>
      <w:r w:rsidRPr="0074772C">
        <w:rPr>
          <w:b/>
          <w:bCs/>
        </w:rPr>
        <w:t>-002 GESTIÓN DE RIESGOS</w:t>
      </w:r>
      <w:r w:rsidRPr="0074772C">
        <w:t xml:space="preserve">. </w:t>
      </w:r>
    </w:p>
    <w:p w14:paraId="56CBB9B2" w14:textId="77777777" w:rsidR="00C21C8C" w:rsidRPr="0074772C" w:rsidRDefault="00EC7E86" w:rsidP="0074772C">
      <w:pPr>
        <w:pStyle w:val="Titulo2SP"/>
      </w:pPr>
      <w:bookmarkStart w:id="71" w:name="_Toc158919843"/>
      <w:bookmarkStart w:id="72" w:name="_Toc164776063"/>
      <w:r w:rsidRPr="0074772C">
        <w:t>Determinación de los requisitos relacionados con el producto</w:t>
      </w:r>
      <w:bookmarkEnd w:id="71"/>
      <w:bookmarkEnd w:id="72"/>
    </w:p>
    <w:p w14:paraId="609FC026" w14:textId="17CE4A8F" w:rsidR="00C21C8C" w:rsidRPr="0074772C" w:rsidRDefault="00FC46BC" w:rsidP="009243D8">
      <w:r w:rsidRPr="0074772C">
        <w:t>SPIKA</w:t>
      </w:r>
      <w:r w:rsidR="00E03067" w:rsidRPr="0074772C">
        <w:t xml:space="preserve"> </w:t>
      </w:r>
      <w:r w:rsidR="00EC7E86" w:rsidRPr="0074772C">
        <w:t>se asegura que quedan determinados:</w:t>
      </w:r>
    </w:p>
    <w:p w14:paraId="6B9B4D84" w14:textId="798702BA" w:rsidR="00C21C8C" w:rsidRPr="0074772C" w:rsidRDefault="00EC7E86" w:rsidP="009E5829">
      <w:pPr>
        <w:pStyle w:val="Prrafodelista"/>
        <w:numPr>
          <w:ilvl w:val="0"/>
          <w:numId w:val="2"/>
        </w:numPr>
        <w:rPr>
          <w:szCs w:val="24"/>
        </w:rPr>
      </w:pPr>
      <w:r w:rsidRPr="0074772C">
        <w:rPr>
          <w:rFonts w:cs="Arial"/>
          <w:szCs w:val="24"/>
        </w:rPr>
        <w:t>Los requisitos especificados por el cliente, incluyendo los requisitos para la entrega y actividades posteriores a la misma</w:t>
      </w:r>
      <w:r w:rsidR="002D34FA" w:rsidRPr="0074772C">
        <w:rPr>
          <w:rFonts w:cs="Arial"/>
          <w:szCs w:val="24"/>
        </w:rPr>
        <w:t>.</w:t>
      </w:r>
    </w:p>
    <w:p w14:paraId="3FF9A761" w14:textId="1262F613" w:rsidR="00C21C8C" w:rsidRPr="0074772C" w:rsidRDefault="00EC7E86" w:rsidP="002D34FA">
      <w:pPr>
        <w:pStyle w:val="Listavietas1"/>
      </w:pPr>
      <w:r w:rsidRPr="0074772C">
        <w:rPr>
          <w:rFonts w:cs="Arial"/>
        </w:rPr>
        <w:t>Los requisitos, ya conocidos, no declarados por el cliente, pero necesarios para la finalidad especificada o prevista</w:t>
      </w:r>
      <w:r w:rsidR="002D34FA" w:rsidRPr="0074772C">
        <w:rPr>
          <w:rFonts w:cs="Arial"/>
        </w:rPr>
        <w:t>.</w:t>
      </w:r>
    </w:p>
    <w:p w14:paraId="679719C4" w14:textId="19BD689C" w:rsidR="00C21C8C" w:rsidRPr="0074772C" w:rsidRDefault="00EC7E86" w:rsidP="002D34FA">
      <w:pPr>
        <w:pStyle w:val="Listavietas1"/>
      </w:pPr>
      <w:r w:rsidRPr="0074772C">
        <w:rPr>
          <w:rFonts w:cs="Arial"/>
        </w:rPr>
        <w:t>Los requisitos reglamentarios aplicables relacionados con el producto</w:t>
      </w:r>
      <w:r w:rsidR="002D34FA" w:rsidRPr="0074772C">
        <w:rPr>
          <w:rFonts w:cs="Arial"/>
        </w:rPr>
        <w:t>.</w:t>
      </w:r>
    </w:p>
    <w:p w14:paraId="2AC452C4" w14:textId="30070E54" w:rsidR="00C21C8C" w:rsidRPr="0074772C" w:rsidRDefault="00EC7E86" w:rsidP="002D34FA">
      <w:pPr>
        <w:pStyle w:val="Listavietas1"/>
      </w:pPr>
      <w:r w:rsidRPr="0074772C">
        <w:rPr>
          <w:rFonts w:cs="Arial"/>
        </w:rPr>
        <w:lastRenderedPageBreak/>
        <w:t>Cualquier requisito adicional determinado por la organización</w:t>
      </w:r>
      <w:r w:rsidR="002D34FA" w:rsidRPr="0074772C">
        <w:rPr>
          <w:rFonts w:cs="Arial"/>
        </w:rPr>
        <w:t>.</w:t>
      </w:r>
    </w:p>
    <w:p w14:paraId="48A7E585" w14:textId="4C1222D3" w:rsidR="00C21C8C" w:rsidRPr="0074772C" w:rsidRDefault="00EC7E86" w:rsidP="002D34FA">
      <w:r w:rsidRPr="0074772C">
        <w:t xml:space="preserve">Estos puntos están gestionados bajo el </w:t>
      </w:r>
      <w:r w:rsidR="000A3086" w:rsidRPr="0074772C">
        <w:t>PNT</w:t>
      </w:r>
      <w:r w:rsidRPr="0074772C">
        <w:t xml:space="preserve"> bajo los siguientes procedimientos:</w:t>
      </w:r>
    </w:p>
    <w:p w14:paraId="6C1D019F" w14:textId="10BECFB2" w:rsidR="00C21C8C" w:rsidRPr="0074772C" w:rsidRDefault="00ED13A5" w:rsidP="002D34FA">
      <w:pPr>
        <w:pStyle w:val="Listavietas1"/>
        <w:rPr>
          <w:b/>
          <w:bCs/>
        </w:rPr>
      </w:pPr>
      <w:r w:rsidRPr="0074772C">
        <w:rPr>
          <w:b/>
          <w:bCs/>
        </w:rPr>
        <w:t>PNT-</w:t>
      </w:r>
      <w:r w:rsidR="00F961E2" w:rsidRPr="0074772C">
        <w:rPr>
          <w:b/>
          <w:bCs/>
        </w:rPr>
        <w:t>021</w:t>
      </w:r>
      <w:r w:rsidR="00EC7E86" w:rsidRPr="0074772C">
        <w:rPr>
          <w:b/>
          <w:bCs/>
        </w:rPr>
        <w:t xml:space="preserve"> GESTION DE </w:t>
      </w:r>
      <w:r w:rsidR="00F961E2" w:rsidRPr="0074772C">
        <w:rPr>
          <w:b/>
          <w:bCs/>
        </w:rPr>
        <w:t xml:space="preserve">CLIENTES Y </w:t>
      </w:r>
      <w:r w:rsidR="00EC7E86" w:rsidRPr="0074772C">
        <w:rPr>
          <w:b/>
          <w:bCs/>
        </w:rPr>
        <w:t>PEDIDOS</w:t>
      </w:r>
      <w:r w:rsidR="002D34FA" w:rsidRPr="0074772C">
        <w:rPr>
          <w:b/>
          <w:bCs/>
        </w:rPr>
        <w:t>.</w:t>
      </w:r>
    </w:p>
    <w:p w14:paraId="2FD41697" w14:textId="0332A953" w:rsidR="00C21C8C" w:rsidRPr="0074772C" w:rsidRDefault="00ED13A5" w:rsidP="002D34FA">
      <w:pPr>
        <w:pStyle w:val="Listavietas1"/>
        <w:rPr>
          <w:b/>
          <w:bCs/>
        </w:rPr>
      </w:pPr>
      <w:r w:rsidRPr="0074772C">
        <w:rPr>
          <w:b/>
          <w:bCs/>
        </w:rPr>
        <w:t>PNT</w:t>
      </w:r>
      <w:r w:rsidR="00EC7E86" w:rsidRPr="0074772C">
        <w:rPr>
          <w:b/>
          <w:bCs/>
        </w:rPr>
        <w:t>-</w:t>
      </w:r>
      <w:r w:rsidR="00421C5B" w:rsidRPr="0074772C">
        <w:rPr>
          <w:b/>
          <w:bCs/>
        </w:rPr>
        <w:t>007</w:t>
      </w:r>
      <w:r w:rsidR="00EC7E86" w:rsidRPr="0074772C">
        <w:rPr>
          <w:b/>
          <w:bCs/>
        </w:rPr>
        <w:t xml:space="preserve"> RECLAMACIONES POR DEFECTOS DE CALIDAD</w:t>
      </w:r>
      <w:r w:rsidR="002D34FA" w:rsidRPr="0074772C">
        <w:rPr>
          <w:b/>
          <w:bCs/>
        </w:rPr>
        <w:t>.</w:t>
      </w:r>
    </w:p>
    <w:p w14:paraId="767372FF" w14:textId="49967778" w:rsidR="00C21C8C" w:rsidRPr="0074772C" w:rsidRDefault="00ED13A5" w:rsidP="002D34FA">
      <w:pPr>
        <w:pStyle w:val="Listavietas1"/>
        <w:rPr>
          <w:b/>
          <w:bCs/>
        </w:rPr>
      </w:pPr>
      <w:r w:rsidRPr="0074772C">
        <w:rPr>
          <w:b/>
          <w:bCs/>
        </w:rPr>
        <w:t>PNT</w:t>
      </w:r>
      <w:r w:rsidR="00EC7E86" w:rsidRPr="0074772C">
        <w:rPr>
          <w:b/>
          <w:bCs/>
        </w:rPr>
        <w:t>-</w:t>
      </w:r>
      <w:r w:rsidR="00421C5B" w:rsidRPr="0074772C">
        <w:rPr>
          <w:b/>
          <w:bCs/>
        </w:rPr>
        <w:t>009</w:t>
      </w:r>
      <w:r w:rsidR="00EC7E86" w:rsidRPr="0074772C">
        <w:rPr>
          <w:b/>
          <w:bCs/>
        </w:rPr>
        <w:t xml:space="preserve"> MEDIDA DE SATISFACCIÓN DEL CLIENTE</w:t>
      </w:r>
      <w:r w:rsidR="002D34FA" w:rsidRPr="0074772C">
        <w:rPr>
          <w:b/>
          <w:bCs/>
        </w:rPr>
        <w:t>.</w:t>
      </w:r>
    </w:p>
    <w:p w14:paraId="60804B17" w14:textId="2741DC08" w:rsidR="00C21C8C" w:rsidRPr="0074772C" w:rsidRDefault="00EC7E86" w:rsidP="002D34FA">
      <w:pPr>
        <w:pStyle w:val="Listavietas1"/>
      </w:pPr>
      <w:r w:rsidRPr="0074772C">
        <w:t>Especificaciones de producto (véase cada especificación en función del producto)</w:t>
      </w:r>
      <w:r w:rsidR="002D34FA" w:rsidRPr="0074772C">
        <w:t>.</w:t>
      </w:r>
    </w:p>
    <w:p w14:paraId="34CD9769" w14:textId="77777777" w:rsidR="00C21C8C" w:rsidRPr="0074772C" w:rsidRDefault="00EC7E86" w:rsidP="0074772C">
      <w:pPr>
        <w:pStyle w:val="Titulo2SP"/>
      </w:pPr>
      <w:bookmarkStart w:id="73" w:name="_Toc158919844"/>
      <w:bookmarkStart w:id="74" w:name="_Toc164776064"/>
      <w:r w:rsidRPr="0074772C">
        <w:t>Revisión de los requisitos relacionado con el producto</w:t>
      </w:r>
      <w:bookmarkEnd w:id="73"/>
      <w:bookmarkEnd w:id="74"/>
    </w:p>
    <w:p w14:paraId="4E3659C1" w14:textId="3C67AE3C" w:rsidR="00C21C8C" w:rsidRPr="0074772C" w:rsidRDefault="00FC46BC" w:rsidP="002D34FA">
      <w:r w:rsidRPr="0074772C">
        <w:t>SPIKA</w:t>
      </w:r>
      <w:r w:rsidR="00E03067" w:rsidRPr="0074772C">
        <w:t xml:space="preserve"> </w:t>
      </w:r>
      <w:r w:rsidR="00EC7E86" w:rsidRPr="0074772C">
        <w:t>revisa continuamente como parte de la práctica habitual los requisitos relacionados con el producto. Esta revisión se realiza antes de efectuarse el suministro del producto al cliente (por ejemplo, con: ofertas, presupuestos, contratos o pedidos, etc…) y se asegura que:</w:t>
      </w:r>
    </w:p>
    <w:p w14:paraId="161E2D50" w14:textId="60E17662" w:rsidR="00C21C8C" w:rsidRPr="0074772C" w:rsidRDefault="00EC7E86" w:rsidP="00465D02">
      <w:pPr>
        <w:pStyle w:val="Listavietas1"/>
      </w:pPr>
      <w:r w:rsidRPr="0074772C">
        <w:t>Los requisitos del producto se encuentran definidos y documentados</w:t>
      </w:r>
      <w:r w:rsidR="002D34FA" w:rsidRPr="0074772C">
        <w:t>.</w:t>
      </w:r>
    </w:p>
    <w:p w14:paraId="1EBD14A1" w14:textId="44876BB6" w:rsidR="00C21C8C" w:rsidRPr="0074772C" w:rsidRDefault="00EC7E86" w:rsidP="00465D02">
      <w:pPr>
        <w:pStyle w:val="Listavietas1"/>
      </w:pPr>
      <w:r w:rsidRPr="0074772C">
        <w:t>Los requisitos del contrato o pedido se encuentran resueltos</w:t>
      </w:r>
      <w:r w:rsidR="002D34FA" w:rsidRPr="0074772C">
        <w:t>.</w:t>
      </w:r>
    </w:p>
    <w:p w14:paraId="56CD31AA" w14:textId="1A3C045B" w:rsidR="00C21C8C" w:rsidRPr="0074772C" w:rsidRDefault="00EC7E86" w:rsidP="00465D02">
      <w:pPr>
        <w:pStyle w:val="Listavietas1"/>
      </w:pPr>
      <w:r w:rsidRPr="0074772C">
        <w:t>Se cumplen los requisitos reglamentarios aplicables</w:t>
      </w:r>
      <w:r w:rsidR="002D34FA" w:rsidRPr="0074772C">
        <w:t>.</w:t>
      </w:r>
    </w:p>
    <w:p w14:paraId="18F7240C" w14:textId="0B7FC55E" w:rsidR="00C21C8C" w:rsidRPr="0074772C" w:rsidRDefault="00EC7E86" w:rsidP="00465D02">
      <w:pPr>
        <w:pStyle w:val="Listavietas1"/>
      </w:pPr>
      <w:r w:rsidRPr="0074772C">
        <w:t>La organización tiene capacidad para cumplir los requisitos definidos</w:t>
      </w:r>
      <w:r w:rsidR="002D34FA" w:rsidRPr="0074772C">
        <w:t>.</w:t>
      </w:r>
    </w:p>
    <w:p w14:paraId="5C2E994E" w14:textId="425659F2" w:rsidR="00C21C8C" w:rsidRPr="0074772C" w:rsidRDefault="00EC7E86" w:rsidP="00465D02">
      <w:r w:rsidRPr="0074772C">
        <w:t xml:space="preserve">La organización mantiene registro de los resultados de esa revisión previa al suministro, así como las acciones derivadas de esa revisión. Cuando los clientes no aportan documentación sobre los requisitos la organización siempre confirma estos antes de su aprobación interna. De la misma manera cuando se producen cambios en los requisitos de los clientes la organización se compromete a modificar los documentos </w:t>
      </w:r>
      <w:r w:rsidR="006411BE" w:rsidRPr="0074772C">
        <w:t>relevantes,</w:t>
      </w:r>
      <w:r w:rsidRPr="0074772C">
        <w:t xml:space="preserve"> así como de comunicarlo al personal relevante.</w:t>
      </w:r>
    </w:p>
    <w:p w14:paraId="02BC20FA" w14:textId="27C0F8BC" w:rsidR="00C21C8C" w:rsidRPr="0074772C" w:rsidRDefault="00EC7E86" w:rsidP="00465D02">
      <w:r w:rsidRPr="0074772C">
        <w:t xml:space="preserve">Véase </w:t>
      </w:r>
      <w:r w:rsidR="007B54D7" w:rsidRPr="0074772C">
        <w:rPr>
          <w:b/>
          <w:bCs/>
        </w:rPr>
        <w:t>PNT</w:t>
      </w:r>
      <w:r w:rsidRPr="0074772C">
        <w:rPr>
          <w:b/>
          <w:bCs/>
        </w:rPr>
        <w:t>-</w:t>
      </w:r>
      <w:r w:rsidR="00F961E2" w:rsidRPr="0074772C">
        <w:rPr>
          <w:b/>
          <w:bCs/>
        </w:rPr>
        <w:t>021</w:t>
      </w:r>
      <w:r w:rsidRPr="0074772C">
        <w:rPr>
          <w:b/>
          <w:bCs/>
        </w:rPr>
        <w:t xml:space="preserve"> GESTION DE </w:t>
      </w:r>
      <w:r w:rsidR="00F961E2" w:rsidRPr="0074772C">
        <w:rPr>
          <w:b/>
          <w:bCs/>
        </w:rPr>
        <w:t xml:space="preserve">CLIENTES Y </w:t>
      </w:r>
      <w:r w:rsidRPr="0074772C">
        <w:rPr>
          <w:b/>
          <w:bCs/>
        </w:rPr>
        <w:t>PEDIDOS</w:t>
      </w:r>
      <w:r w:rsidRPr="0074772C">
        <w:t>.</w:t>
      </w:r>
    </w:p>
    <w:p w14:paraId="0649CFEB" w14:textId="77777777" w:rsidR="00C21C8C" w:rsidRPr="0074772C" w:rsidRDefault="00EC7E86" w:rsidP="0074772C">
      <w:pPr>
        <w:pStyle w:val="Titulo2SP"/>
      </w:pPr>
      <w:bookmarkStart w:id="75" w:name="_Toc158919845"/>
      <w:bookmarkStart w:id="76" w:name="_Toc164776065"/>
      <w:r w:rsidRPr="0074772C">
        <w:t>Comunicación con el cliente</w:t>
      </w:r>
      <w:bookmarkEnd w:id="75"/>
      <w:bookmarkEnd w:id="76"/>
    </w:p>
    <w:p w14:paraId="58BA2D95" w14:textId="78F34DDE" w:rsidR="00C21C8C" w:rsidRPr="0074772C" w:rsidRDefault="00FC46BC" w:rsidP="00465D02">
      <w:r w:rsidRPr="0074772C">
        <w:t>SPIKA</w:t>
      </w:r>
      <w:r w:rsidR="00E03067" w:rsidRPr="0074772C">
        <w:t xml:space="preserve"> </w:t>
      </w:r>
      <w:r w:rsidR="00EC7E86" w:rsidRPr="0074772C">
        <w:t>ha desarrollado e implementado la manera de llevar a cabo la comunicación con los clientes relativo a:</w:t>
      </w:r>
    </w:p>
    <w:p w14:paraId="79739B56" w14:textId="609C0B54" w:rsidR="00C21C8C" w:rsidRPr="0074772C" w:rsidRDefault="00EC7E86" w:rsidP="00465D02">
      <w:pPr>
        <w:pStyle w:val="Listavietas1"/>
      </w:pPr>
      <w:r w:rsidRPr="0074772C">
        <w:t>Información sobre el producto, dispone de dossier técnico e i</w:t>
      </w:r>
      <w:r w:rsidR="00853783" w:rsidRPr="0074772C">
        <w:t>nformación vía web en el portal.</w:t>
      </w:r>
    </w:p>
    <w:p w14:paraId="631B2A93" w14:textId="75FBA517" w:rsidR="00C21C8C" w:rsidRPr="0074772C" w:rsidRDefault="00EC7E86" w:rsidP="00465D02">
      <w:pPr>
        <w:pStyle w:val="Listavietas1"/>
      </w:pPr>
      <w:r w:rsidRPr="0074772C">
        <w:t>Consultas, contratos o tratamiento de pedidos, incluyendo sus correspondiente</w:t>
      </w:r>
      <w:r w:rsidR="007B54D7" w:rsidRPr="0074772C">
        <w:t>s</w:t>
      </w:r>
      <w:r w:rsidRPr="0074772C">
        <w:t xml:space="preserve"> modificaciones cuando apliquen.</w:t>
      </w:r>
    </w:p>
    <w:p w14:paraId="243D3ED1" w14:textId="3D63CB15" w:rsidR="00C21C8C" w:rsidRPr="0074772C" w:rsidRDefault="00EC7E86" w:rsidP="00465D02">
      <w:pPr>
        <w:pStyle w:val="Listavietas1"/>
      </w:pPr>
      <w:r w:rsidRPr="0074772C">
        <w:t xml:space="preserve">Retroalimentación del cliente, incluyendo sus reclamaciones, véase </w:t>
      </w:r>
      <w:r w:rsidR="007B54D7" w:rsidRPr="0074772C">
        <w:rPr>
          <w:b/>
        </w:rPr>
        <w:t>PNT</w:t>
      </w:r>
      <w:r w:rsidR="00F961E2" w:rsidRPr="0074772C">
        <w:rPr>
          <w:b/>
        </w:rPr>
        <w:t>-007</w:t>
      </w:r>
      <w:r w:rsidR="00853783" w:rsidRPr="0074772C">
        <w:rPr>
          <w:b/>
        </w:rPr>
        <w:t>- GESTIÓN DE RECLAMACIONES.</w:t>
      </w:r>
    </w:p>
    <w:p w14:paraId="5C9FA39A" w14:textId="34208E6D" w:rsidR="00C21C8C" w:rsidRPr="0074772C" w:rsidRDefault="00EC7E86" w:rsidP="00465D02">
      <w:pPr>
        <w:pStyle w:val="Listavietas1"/>
      </w:pPr>
      <w:r w:rsidRPr="0074772C">
        <w:t>Notas de aviso, existe un portal en la página web para depositar cualquier nota de aviso</w:t>
      </w:r>
      <w:r w:rsidR="0047253C" w:rsidRPr="0074772C">
        <w:t>/reclamación</w:t>
      </w:r>
      <w:r w:rsidRPr="0074772C">
        <w:t>.</w:t>
      </w:r>
    </w:p>
    <w:p w14:paraId="43614577" w14:textId="598E34C5" w:rsidR="00CE52E3" w:rsidRPr="0074772C" w:rsidRDefault="00EC7E86" w:rsidP="00465D02">
      <w:r w:rsidRPr="0074772C">
        <w:lastRenderedPageBreak/>
        <w:t>De la misma manera la organización se comunicará con las autoridades reglamentarias siguiendo los requisitos reglamentarios aplicables.</w:t>
      </w:r>
    </w:p>
    <w:p w14:paraId="00B4A66F" w14:textId="77777777" w:rsidR="00C21C8C" w:rsidRPr="0074772C" w:rsidRDefault="00EC7E86" w:rsidP="00465D02">
      <w:pPr>
        <w:pStyle w:val="Titulo1SP"/>
        <w:rPr>
          <w:lang w:eastAsia="es-ES"/>
        </w:rPr>
      </w:pPr>
      <w:bookmarkStart w:id="77" w:name="_Toc158919846"/>
      <w:bookmarkStart w:id="78" w:name="_Toc164776066"/>
      <w:r w:rsidRPr="0074772C">
        <w:rPr>
          <w:lang w:eastAsia="es-ES"/>
        </w:rPr>
        <w:t>DISEÑO Y DESARROLLO</w:t>
      </w:r>
      <w:bookmarkEnd w:id="77"/>
      <w:bookmarkEnd w:id="78"/>
    </w:p>
    <w:p w14:paraId="14FB4AFA" w14:textId="013B3375" w:rsidR="00C21C8C" w:rsidRPr="0074772C" w:rsidRDefault="00EC7E86" w:rsidP="0074772C">
      <w:pPr>
        <w:pStyle w:val="Titulo2SP"/>
      </w:pPr>
      <w:bookmarkStart w:id="79" w:name="_Toc158919847"/>
      <w:bookmarkStart w:id="80" w:name="_Toc164776067"/>
      <w:r w:rsidRPr="0074772C">
        <w:t>Generalidades</w:t>
      </w:r>
      <w:bookmarkEnd w:id="79"/>
      <w:bookmarkEnd w:id="80"/>
    </w:p>
    <w:p w14:paraId="5731CEF8" w14:textId="77777777" w:rsidR="007B54D7" w:rsidRPr="0074772C" w:rsidRDefault="007B54D7" w:rsidP="00465D02"/>
    <w:p w14:paraId="07781DA5" w14:textId="09F1BC4C" w:rsidR="00C21C8C" w:rsidRPr="0074772C" w:rsidRDefault="00FC46BC" w:rsidP="00465D02">
      <w:r w:rsidRPr="0074772C">
        <w:rPr>
          <w:rFonts w:cs="Arial"/>
        </w:rPr>
        <w:t>SPIKA</w:t>
      </w:r>
      <w:r w:rsidR="00E03067" w:rsidRPr="0074772C">
        <w:rPr>
          <w:rFonts w:cs="Arial"/>
        </w:rPr>
        <w:t xml:space="preserve"> </w:t>
      </w:r>
      <w:r w:rsidR="00EC7E86" w:rsidRPr="0074772C">
        <w:rPr>
          <w:rFonts w:cs="Arial"/>
        </w:rPr>
        <w:t xml:space="preserve">en su compromiso de velar por la calidad de los productos ha diseñado el procedimiento </w:t>
      </w:r>
      <w:r w:rsidR="007B54D7" w:rsidRPr="0074772C">
        <w:rPr>
          <w:rFonts w:cs="Arial"/>
          <w:b/>
          <w:bCs/>
        </w:rPr>
        <w:t>PNT</w:t>
      </w:r>
      <w:r w:rsidR="00EC7E86" w:rsidRPr="0074772C">
        <w:rPr>
          <w:rFonts w:cs="Arial"/>
          <w:b/>
          <w:bCs/>
        </w:rPr>
        <w:t>-</w:t>
      </w:r>
      <w:r w:rsidR="000A3086" w:rsidRPr="0074772C">
        <w:rPr>
          <w:rFonts w:cs="Arial"/>
          <w:b/>
          <w:bCs/>
        </w:rPr>
        <w:t>026</w:t>
      </w:r>
      <w:r w:rsidR="00EC7E86" w:rsidRPr="0074772C">
        <w:rPr>
          <w:rFonts w:cs="Arial"/>
          <w:b/>
          <w:bCs/>
        </w:rPr>
        <w:t>-</w:t>
      </w:r>
      <w:r w:rsidR="007B54D7" w:rsidRPr="0074772C">
        <w:rPr>
          <w:rFonts w:cs="Arial"/>
          <w:b/>
          <w:bCs/>
        </w:rPr>
        <w:t>DISEÑO Y DE</w:t>
      </w:r>
      <w:r w:rsidR="00EC7E86" w:rsidRPr="0074772C">
        <w:rPr>
          <w:rFonts w:cs="Arial"/>
          <w:b/>
          <w:bCs/>
        </w:rPr>
        <w:t xml:space="preserve"> DESARROLLO DE </w:t>
      </w:r>
      <w:r w:rsidR="007B54D7" w:rsidRPr="0074772C">
        <w:rPr>
          <w:rFonts w:cs="Arial"/>
          <w:b/>
          <w:bCs/>
        </w:rPr>
        <w:t>PRODUCTO</w:t>
      </w:r>
      <w:r w:rsidR="00EC7E86" w:rsidRPr="0074772C">
        <w:rPr>
          <w:rFonts w:cs="Arial"/>
        </w:rPr>
        <w:t xml:space="preserve"> para asegurar la correcta documentación y desarrollo de los productos, si bien existe normativa reguladora sobre los productos a fabricar por lo que las etapas del diseño desarrolladas por la organización se basan en el cumplimiento de la regulación para el fin propuesto. </w:t>
      </w:r>
    </w:p>
    <w:p w14:paraId="26160358" w14:textId="77777777" w:rsidR="00C21C8C" w:rsidRPr="0074772C" w:rsidRDefault="00EC7E86" w:rsidP="0074772C">
      <w:pPr>
        <w:pStyle w:val="Titulo2SP"/>
      </w:pPr>
      <w:bookmarkStart w:id="81" w:name="_Toc158919848"/>
      <w:bookmarkStart w:id="82" w:name="_Toc164776068"/>
      <w:r w:rsidRPr="0074772C">
        <w:t>Planificación del diseño y desarrollo</w:t>
      </w:r>
      <w:bookmarkEnd w:id="81"/>
      <w:bookmarkEnd w:id="82"/>
    </w:p>
    <w:p w14:paraId="358B123C" w14:textId="77777777" w:rsidR="00C21C8C" w:rsidRPr="0074772C" w:rsidRDefault="00EC7E86" w:rsidP="00465D02">
      <w:r w:rsidRPr="0074772C">
        <w:rPr>
          <w:rFonts w:cs="Arial"/>
        </w:rPr>
        <w:t>Durante la planificación y desarrollo del diseño la organización se asegura de la correcta ejecución de las etapas del diseño y desarrollo de los productos, documentando lo siguiente:</w:t>
      </w:r>
    </w:p>
    <w:p w14:paraId="33476007" w14:textId="77777777" w:rsidR="00C21C8C" w:rsidRPr="0074772C" w:rsidRDefault="00EC7E86" w:rsidP="00A73A19">
      <w:pPr>
        <w:pStyle w:val="Listavietas1"/>
      </w:pPr>
      <w:r w:rsidRPr="0074772C">
        <w:t>Etapas del diseño y desarrollo;</w:t>
      </w:r>
    </w:p>
    <w:p w14:paraId="543BAEA1" w14:textId="77777777" w:rsidR="00C21C8C" w:rsidRPr="0074772C" w:rsidRDefault="00EC7E86" w:rsidP="00A73A19">
      <w:pPr>
        <w:pStyle w:val="Listavietas1"/>
      </w:pPr>
      <w:r w:rsidRPr="0074772C">
        <w:t>La(s) revisión(es) necesaria(s) en cada etapa del diseño y desarrollo;</w:t>
      </w:r>
    </w:p>
    <w:p w14:paraId="10A73846" w14:textId="77777777" w:rsidR="00C21C8C" w:rsidRPr="0074772C" w:rsidRDefault="00EC7E86" w:rsidP="00A73A19">
      <w:pPr>
        <w:pStyle w:val="Listavietas1"/>
      </w:pPr>
      <w:r w:rsidRPr="0074772C">
        <w:t>Las actividades de verificación, validación y transferencia del diseño que son apropiadas en cada etapa del diseño y desarrollo;</w:t>
      </w:r>
    </w:p>
    <w:p w14:paraId="7A268A7A" w14:textId="77777777" w:rsidR="00C21C8C" w:rsidRPr="0074772C" w:rsidRDefault="00EC7E86" w:rsidP="00A73A19">
      <w:pPr>
        <w:pStyle w:val="Listavietas1"/>
      </w:pPr>
      <w:r w:rsidRPr="0074772C">
        <w:t>Las responsabilidades y autoridades para el diseño y desarrollo;</w:t>
      </w:r>
    </w:p>
    <w:p w14:paraId="339B5B3D" w14:textId="77777777" w:rsidR="00C21C8C" w:rsidRPr="0074772C" w:rsidRDefault="00EC7E86" w:rsidP="00A73A19">
      <w:pPr>
        <w:pStyle w:val="Listavietas1"/>
      </w:pPr>
      <w:r w:rsidRPr="0074772C">
        <w:t>Los métodos para garantizar la trazabilidad de los resultados del diseño y desarrollo a las entradas para el diseño y el desarrollo;</w:t>
      </w:r>
    </w:p>
    <w:p w14:paraId="50609C42" w14:textId="325D132A" w:rsidR="00C21C8C" w:rsidRPr="0074772C" w:rsidRDefault="00EC7E86" w:rsidP="00A73A19">
      <w:pPr>
        <w:pStyle w:val="Listavietas1"/>
      </w:pPr>
      <w:r w:rsidRPr="0074772C">
        <w:t>Los recursos necesarios, incluyendo la competencia necesaria del personal.</w:t>
      </w:r>
    </w:p>
    <w:p w14:paraId="255780BF" w14:textId="77777777" w:rsidR="00C21C8C" w:rsidRPr="0074772C" w:rsidRDefault="00EC7E86" w:rsidP="0074772C">
      <w:pPr>
        <w:pStyle w:val="Titulo2SP"/>
      </w:pPr>
      <w:bookmarkStart w:id="83" w:name="_Toc158919849"/>
      <w:bookmarkStart w:id="84" w:name="_Toc164776069"/>
      <w:r w:rsidRPr="0074772C">
        <w:t>Entradas para el diseño y desarrollo</w:t>
      </w:r>
      <w:bookmarkEnd w:id="83"/>
      <w:bookmarkEnd w:id="84"/>
    </w:p>
    <w:p w14:paraId="28F2E107" w14:textId="77777777" w:rsidR="00C21C8C" w:rsidRPr="0074772C" w:rsidRDefault="00EC7E86" w:rsidP="009E5829">
      <w:pPr>
        <w:ind w:left="360"/>
      </w:pPr>
      <w:r w:rsidRPr="0074772C">
        <w:rPr>
          <w:rFonts w:cs="Arial"/>
          <w:szCs w:val="24"/>
        </w:rPr>
        <w:t xml:space="preserve">La </w:t>
      </w:r>
      <w:r w:rsidRPr="0074772C">
        <w:t>organización determina como elementos de entrada aquellos en fusión de los requisitos del producto manteniendo los requisitos correspondientes, los cuales serán requisitos completos, sin ambigüedades, capaces de ser verificados o validados y no están en conflicto unos con otros. De esta manera se determinan como elementos de entrada al menos los siguientes:</w:t>
      </w:r>
    </w:p>
    <w:p w14:paraId="08AF8185" w14:textId="2B12D61B" w:rsidR="00C21C8C" w:rsidRPr="0074772C" w:rsidRDefault="00EC7E86" w:rsidP="00A73A19">
      <w:pPr>
        <w:pStyle w:val="Listavietas1"/>
      </w:pPr>
      <w:r w:rsidRPr="0074772C">
        <w:t>Requisitos funcionales, de funcionamiento, de aptitud de uso y de seguridad, de acuerdo con la finalidad prevista</w:t>
      </w:r>
      <w:r w:rsidR="003C5D46" w:rsidRPr="0074772C">
        <w:t>.</w:t>
      </w:r>
    </w:p>
    <w:p w14:paraId="500872BA" w14:textId="52C78EBD" w:rsidR="00C21C8C" w:rsidRPr="0074772C" w:rsidRDefault="00EC7E86" w:rsidP="00A73A19">
      <w:pPr>
        <w:pStyle w:val="Listavietas1"/>
      </w:pPr>
      <w:r w:rsidRPr="0074772C">
        <w:t>Requisitos reglamentarios y normas aplicables</w:t>
      </w:r>
      <w:r w:rsidR="003C5D46" w:rsidRPr="0074772C">
        <w:t>.</w:t>
      </w:r>
    </w:p>
    <w:p w14:paraId="6F26383D" w14:textId="454A7DBF" w:rsidR="00C21C8C" w:rsidRPr="0074772C" w:rsidRDefault="00EC7E86" w:rsidP="00A73A19">
      <w:pPr>
        <w:pStyle w:val="Listavietas1"/>
      </w:pPr>
      <w:r w:rsidRPr="0074772C">
        <w:t>Resultado de la aplicación de gestión de riesgos</w:t>
      </w:r>
      <w:r w:rsidR="003C5D46" w:rsidRPr="0074772C">
        <w:t>.</w:t>
      </w:r>
    </w:p>
    <w:p w14:paraId="284860DE" w14:textId="48520EB8" w:rsidR="00C21C8C" w:rsidRPr="0074772C" w:rsidRDefault="00EC7E86" w:rsidP="00A73A19">
      <w:pPr>
        <w:pStyle w:val="Listavietas1"/>
      </w:pPr>
      <w:r w:rsidRPr="0074772C">
        <w:t>Información obtenida de productos similares</w:t>
      </w:r>
      <w:r w:rsidR="003C5D46" w:rsidRPr="0074772C">
        <w:t>.</w:t>
      </w:r>
    </w:p>
    <w:p w14:paraId="7BB8DCEB" w14:textId="77777777" w:rsidR="00C21C8C" w:rsidRPr="0074772C" w:rsidRDefault="00EC7E86" w:rsidP="00A73A19">
      <w:pPr>
        <w:pStyle w:val="Listavietas1"/>
      </w:pPr>
      <w:r w:rsidRPr="0074772C">
        <w:t>Otros requisitos esenciales para el diseño y desarrollo del producto y procesos.</w:t>
      </w:r>
    </w:p>
    <w:p w14:paraId="7E000D04" w14:textId="77777777" w:rsidR="00C21C8C" w:rsidRPr="0074772C" w:rsidRDefault="00EC7E86" w:rsidP="003C5D46">
      <w:r w:rsidRPr="0074772C">
        <w:lastRenderedPageBreak/>
        <w:t xml:space="preserve">Estos elementos de entrada se revisan para determinar su adecuación y se aprueban internamente antes de implementarse. </w:t>
      </w:r>
    </w:p>
    <w:p w14:paraId="63005726" w14:textId="47FDE31F" w:rsidR="00C21C8C" w:rsidRPr="0074772C" w:rsidRDefault="00EC7E86" w:rsidP="0074772C">
      <w:pPr>
        <w:pStyle w:val="Titulo2SP"/>
      </w:pPr>
      <w:bookmarkStart w:id="85" w:name="_Toc158919850"/>
      <w:bookmarkStart w:id="86" w:name="_Toc164776070"/>
      <w:r w:rsidRPr="0074772C">
        <w:t>Salidas del diseño y desarrollo.</w:t>
      </w:r>
      <w:bookmarkEnd w:id="85"/>
      <w:bookmarkEnd w:id="86"/>
    </w:p>
    <w:p w14:paraId="1F1C4105" w14:textId="529844B4" w:rsidR="00C21C8C" w:rsidRPr="0074772C" w:rsidRDefault="00EC7E86" w:rsidP="00E1731D">
      <w:r w:rsidRPr="0074772C">
        <w:t xml:space="preserve">En </w:t>
      </w:r>
      <w:r w:rsidR="00FC46BC" w:rsidRPr="0074772C">
        <w:t>SPIKA</w:t>
      </w:r>
      <w:r w:rsidR="00E03067" w:rsidRPr="0074772C">
        <w:t xml:space="preserve"> </w:t>
      </w:r>
      <w:r w:rsidRPr="0074772C">
        <w:t xml:space="preserve">los resultados del diseño y desarrollo deben: </w:t>
      </w:r>
    </w:p>
    <w:p w14:paraId="19F72C18" w14:textId="77777777" w:rsidR="00C21C8C" w:rsidRPr="0074772C" w:rsidRDefault="00EC7E86" w:rsidP="00E1731D">
      <w:pPr>
        <w:pStyle w:val="Listavietas1"/>
      </w:pPr>
      <w:r w:rsidRPr="0074772C">
        <w:t>Cumplir con los requisitos de los elementos de entrada para el diseño y desarrollo;</w:t>
      </w:r>
    </w:p>
    <w:p w14:paraId="3A634EF0" w14:textId="77777777" w:rsidR="00C21C8C" w:rsidRPr="0074772C" w:rsidRDefault="00EC7E86" w:rsidP="00E1731D">
      <w:pPr>
        <w:pStyle w:val="Listavietas1"/>
      </w:pPr>
      <w:r w:rsidRPr="0074772C">
        <w:t>Proporcionar información apropiada para la compra, la producción y la prestación del servicio;</w:t>
      </w:r>
    </w:p>
    <w:p w14:paraId="0ED82C33" w14:textId="77777777" w:rsidR="00C21C8C" w:rsidRPr="0074772C" w:rsidRDefault="00EC7E86" w:rsidP="00E1731D">
      <w:pPr>
        <w:pStyle w:val="Listavietas1"/>
      </w:pPr>
      <w:r w:rsidRPr="0074772C">
        <w:t xml:space="preserve">Contener o hacer referencia los criterios de aceptación del producto; </w:t>
      </w:r>
    </w:p>
    <w:p w14:paraId="1624604B" w14:textId="77777777" w:rsidR="00C21C8C" w:rsidRPr="0074772C" w:rsidRDefault="00EC7E86" w:rsidP="00E1731D">
      <w:pPr>
        <w:pStyle w:val="Listavietas1"/>
      </w:pPr>
      <w:r w:rsidRPr="0074772C">
        <w:t>Especificar las características del producto que sean esenciales para su utilización segura y correcta.</w:t>
      </w:r>
    </w:p>
    <w:p w14:paraId="0C8EE6D4" w14:textId="77777777" w:rsidR="00C21C8C" w:rsidRPr="0074772C" w:rsidRDefault="00EC7E86" w:rsidP="00E1731D">
      <w:r w:rsidRPr="0074772C">
        <w:t>Así como con las entradas, las salidas son revisadas de forma apropiada para verificar su correspondencia con los elementos de entrada antes de su liberación. Igualmente se mantendrán los registros de todos estos resultados.</w:t>
      </w:r>
    </w:p>
    <w:p w14:paraId="613A14BA" w14:textId="432B2C1B" w:rsidR="00C21C8C" w:rsidRPr="0074772C" w:rsidRDefault="00EC7E86" w:rsidP="0074772C">
      <w:pPr>
        <w:pStyle w:val="Titulo2SP"/>
      </w:pPr>
      <w:bookmarkStart w:id="87" w:name="_Toc158919851"/>
      <w:bookmarkStart w:id="88" w:name="_Toc164776071"/>
      <w:r w:rsidRPr="0074772C">
        <w:t>Revisión del diseño y desarrollo</w:t>
      </w:r>
      <w:bookmarkEnd w:id="87"/>
      <w:bookmarkEnd w:id="88"/>
    </w:p>
    <w:p w14:paraId="0C3A08E0" w14:textId="77777777" w:rsidR="00C21C8C" w:rsidRPr="0074772C" w:rsidRDefault="00EC7E86" w:rsidP="00E1731D">
      <w:r w:rsidRPr="0074772C">
        <w:t>En lo sucesivo al diseño la organización realiza revisiones sistemáticas del diseño y desarrollo según las disposiciones planificadas y documentadas para:</w:t>
      </w:r>
    </w:p>
    <w:p w14:paraId="29734308" w14:textId="77777777" w:rsidR="00C21C8C" w:rsidRPr="0074772C" w:rsidRDefault="00EC7E86" w:rsidP="00E1731D">
      <w:pPr>
        <w:pStyle w:val="Listavietas1"/>
      </w:pPr>
      <w:r w:rsidRPr="0074772C">
        <w:t>Evaluar la capacidad de los resultados del diseño y desarrollo para cumplir los requisitos</w:t>
      </w:r>
    </w:p>
    <w:p w14:paraId="45DF5296" w14:textId="77777777" w:rsidR="00C21C8C" w:rsidRPr="0074772C" w:rsidRDefault="00EC7E86" w:rsidP="00E1731D">
      <w:pPr>
        <w:pStyle w:val="Listavietas1"/>
      </w:pPr>
      <w:r w:rsidRPr="0074772C">
        <w:t>Identificar y proponer las acciones necesarias</w:t>
      </w:r>
    </w:p>
    <w:p w14:paraId="237025AD" w14:textId="77777777" w:rsidR="00C21C8C" w:rsidRPr="0074772C" w:rsidRDefault="00EC7E86" w:rsidP="00E1731D">
      <w:r w:rsidRPr="0074772C">
        <w:t>En estas revisiones periódicas participan representantes implicados en el diseño y desarrollo, así como aquel personal especialista en el campo. Se mantiene en todos los casos resultados de las revisiones realizadas, así como trazabilidad con las acciones propuestas, en caso de aplicar, para su correcto seguimiento. Estos registros incluyen un objetivo, participantes y fecha de la revisión.</w:t>
      </w:r>
    </w:p>
    <w:p w14:paraId="206227E1" w14:textId="286D19BE" w:rsidR="00C21C8C" w:rsidRPr="0074772C" w:rsidRDefault="00EC7E86" w:rsidP="0074772C">
      <w:pPr>
        <w:pStyle w:val="Titulo2SP"/>
      </w:pPr>
      <w:bookmarkStart w:id="89" w:name="_Toc158919852"/>
      <w:bookmarkStart w:id="90" w:name="_Toc164776072"/>
      <w:r w:rsidRPr="0074772C">
        <w:t>Verificación del diseño y desarrollo</w:t>
      </w:r>
      <w:bookmarkEnd w:id="89"/>
      <w:bookmarkEnd w:id="90"/>
    </w:p>
    <w:p w14:paraId="70A0A7E5" w14:textId="77777777" w:rsidR="00C21C8C" w:rsidRPr="0074772C" w:rsidRDefault="00EC7E86" w:rsidP="002518E9">
      <w:r w:rsidRPr="0074772C">
        <w:t>La organización planifica verificaciones del diseño para asegurar los resultados del diseño y desarrollo han cumplido los requisitos de los elementos de entrada para el fin propuesto.</w:t>
      </w:r>
    </w:p>
    <w:p w14:paraId="5E55EF21" w14:textId="77777777" w:rsidR="00C21C8C" w:rsidRPr="0074772C" w:rsidRDefault="00EC7E86" w:rsidP="002518E9">
      <w:r w:rsidRPr="0074772C">
        <w:t xml:space="preserve">Estos planes de verificación se documentan incluyendo los métodos, los criterios de aceptación y cuando sea necesario. </w:t>
      </w:r>
    </w:p>
    <w:p w14:paraId="21C3B768" w14:textId="77777777" w:rsidR="00C21C8C" w:rsidRPr="0074772C" w:rsidRDefault="00EC7E86" w:rsidP="002518E9">
      <w:r w:rsidRPr="0074772C">
        <w:t>Al igual que con las revisiones en caso de que se estime oportuno se gestionarán acciones necesarias en caso de identificarse.</w:t>
      </w:r>
    </w:p>
    <w:p w14:paraId="6C5FD244" w14:textId="7FAFAABC" w:rsidR="00C21C8C" w:rsidRPr="0074772C" w:rsidRDefault="00EC7E86" w:rsidP="0074772C">
      <w:pPr>
        <w:pStyle w:val="Titulo2SP"/>
      </w:pPr>
      <w:bookmarkStart w:id="91" w:name="_Toc158919853"/>
      <w:bookmarkStart w:id="92" w:name="_Toc164776073"/>
      <w:r w:rsidRPr="0074772C">
        <w:lastRenderedPageBreak/>
        <w:t>Validación del diseño y desarrollo</w:t>
      </w:r>
      <w:bookmarkEnd w:id="91"/>
      <w:bookmarkEnd w:id="92"/>
    </w:p>
    <w:p w14:paraId="33127177" w14:textId="77777777" w:rsidR="00C21C8C" w:rsidRPr="0074772C" w:rsidRDefault="00EC7E86" w:rsidP="002518E9">
      <w:r w:rsidRPr="0074772C">
        <w:t>La organización se compromete a validar el diseño y desarrollo de acuerdo con las disposiciones planificadas y documentadas para asegurar que el producto es capaz de cumplir los requisitos para su aplicación específica o finalidad prevista. La validación se realizará de manera previa a la liberación del producto para la utilización por los clientes. De esta manera se documentan planes de validación que incluyen los métodos y criterios de aceptación.</w:t>
      </w:r>
    </w:p>
    <w:p w14:paraId="6597B852" w14:textId="77777777" w:rsidR="00C21C8C" w:rsidRPr="0074772C" w:rsidRDefault="00EC7E86" w:rsidP="002518E9">
      <w:r w:rsidRPr="0074772C">
        <w:t xml:space="preserve">En la validación del diseño se emplean muestras representativas, siempre que sea posible se realizará validación de los nuevos productos por la organización a menos que se demuestre que los productos son equivalentes. Los resultados y conclusiones de la validación se documentan, así como cualquier actividad derivada de ella. </w:t>
      </w:r>
    </w:p>
    <w:p w14:paraId="088716AE" w14:textId="28CB3F9F" w:rsidR="00C21C8C" w:rsidRPr="0074772C" w:rsidRDefault="00EC7E86" w:rsidP="0074772C">
      <w:pPr>
        <w:pStyle w:val="Titulo2SP"/>
      </w:pPr>
      <w:bookmarkStart w:id="93" w:name="_Toc158919854"/>
      <w:bookmarkStart w:id="94" w:name="_Toc164776074"/>
      <w:r w:rsidRPr="0074772C">
        <w:t>Transferencia del diseño y desarrollo</w:t>
      </w:r>
      <w:bookmarkEnd w:id="93"/>
      <w:bookmarkEnd w:id="94"/>
    </w:p>
    <w:p w14:paraId="417DD279" w14:textId="77777777" w:rsidR="00C21C8C" w:rsidRPr="0074772C" w:rsidRDefault="00EC7E86" w:rsidP="002518E9">
      <w:r w:rsidRPr="0074772C">
        <w:t>La organización documenta procedimientos para la transferencia de los resultados del diseño y desarrollo a fabricación, con la finalidad de garantizar que se verifique que los resultados del diseño y desarrollo son apropiados para la fabricación antes de transformarse en especificaciones de producto final y que existe capacidad para cumplir con los requisitos del producto.</w:t>
      </w:r>
    </w:p>
    <w:p w14:paraId="13004DD1" w14:textId="16C5334D" w:rsidR="00C21C8C" w:rsidRPr="0074772C" w:rsidRDefault="00EC7E86" w:rsidP="0074772C">
      <w:pPr>
        <w:pStyle w:val="Titulo2SP"/>
      </w:pPr>
      <w:bookmarkStart w:id="95" w:name="_Toc158919855"/>
      <w:bookmarkStart w:id="96" w:name="_Toc164776075"/>
      <w:r w:rsidRPr="0074772C">
        <w:t>Control de los cambios del diseño y desarrollo</w:t>
      </w:r>
      <w:bookmarkEnd w:id="95"/>
      <w:bookmarkEnd w:id="96"/>
    </w:p>
    <w:p w14:paraId="0DB606F2" w14:textId="6102B238" w:rsidR="00C21C8C" w:rsidRPr="0074772C" w:rsidRDefault="00FC46BC" w:rsidP="0074772C">
      <w:r w:rsidRPr="0074772C">
        <w:t>SPIKA</w:t>
      </w:r>
      <w:r w:rsidR="00E03067" w:rsidRPr="0074772C">
        <w:t xml:space="preserve"> </w:t>
      </w:r>
      <w:r w:rsidR="00EC7E86" w:rsidRPr="0074772C">
        <w:t xml:space="preserve">mediante el </w:t>
      </w:r>
      <w:r w:rsidR="007B54D7" w:rsidRPr="0074772C">
        <w:rPr>
          <w:b/>
        </w:rPr>
        <w:t>PNT</w:t>
      </w:r>
      <w:r w:rsidR="00EC7E86" w:rsidRPr="0074772C">
        <w:rPr>
          <w:b/>
          <w:bCs/>
        </w:rPr>
        <w:t>-009 GESTIÓN DE CONTROL DE CAMBIOS</w:t>
      </w:r>
      <w:r w:rsidR="00EC7E86" w:rsidRPr="0074772C">
        <w:t xml:space="preserve">, gestiona y documenta los cambios que afecten a la calidad de los productos, de esta manera como parte del alcance del procedimiento se encuentra el diseño y desarrollo, por lo que en cada cambio se determina la importancia en relación con la funcionalidad, el funcionamiento, la aptitud de uso, la seguridad y los requisitos reglamentarios aplicables del producto sanitario y su funcionalidad prevista. </w:t>
      </w:r>
    </w:p>
    <w:p w14:paraId="1B353859" w14:textId="77777777" w:rsidR="00C21C8C" w:rsidRPr="0074772C" w:rsidRDefault="00EC7E86" w:rsidP="0074772C">
      <w:r w:rsidRPr="0074772C">
        <w:t>Como se puede consultar en el procedimiento mencionado los cambios que se identifiquen antes de que se implementen:</w:t>
      </w:r>
    </w:p>
    <w:p w14:paraId="63BF7E47" w14:textId="77777777" w:rsidR="00C21C8C" w:rsidRPr="0074772C" w:rsidRDefault="00EC7E86" w:rsidP="0074772C">
      <w:pPr>
        <w:pStyle w:val="Listavietas1"/>
      </w:pPr>
      <w:r w:rsidRPr="0074772C">
        <w:t xml:space="preserve">Se revisan, </w:t>
      </w:r>
    </w:p>
    <w:p w14:paraId="445C62BA" w14:textId="77777777" w:rsidR="00C21C8C" w:rsidRPr="0074772C" w:rsidRDefault="00EC7E86" w:rsidP="0074772C">
      <w:pPr>
        <w:pStyle w:val="Listavietas1"/>
      </w:pPr>
      <w:r w:rsidRPr="0074772C">
        <w:t xml:space="preserve">Se verifican, </w:t>
      </w:r>
    </w:p>
    <w:p w14:paraId="274459DB" w14:textId="77777777" w:rsidR="00C21C8C" w:rsidRPr="0074772C" w:rsidRDefault="00EC7E86" w:rsidP="0074772C">
      <w:pPr>
        <w:pStyle w:val="Listavietas1"/>
      </w:pPr>
      <w:r w:rsidRPr="0074772C">
        <w:t xml:space="preserve">Se validación, si se estima necesario, </w:t>
      </w:r>
    </w:p>
    <w:p w14:paraId="0437E9B3" w14:textId="77777777" w:rsidR="00C21C8C" w:rsidRPr="0074772C" w:rsidRDefault="00EC7E86" w:rsidP="0074772C">
      <w:pPr>
        <w:pStyle w:val="Listavietas1"/>
      </w:pPr>
      <w:r w:rsidRPr="0074772C">
        <w:t xml:space="preserve">Se aprueban, </w:t>
      </w:r>
    </w:p>
    <w:p w14:paraId="700D21E9" w14:textId="77777777" w:rsidR="00C21C8C" w:rsidRPr="0074772C" w:rsidRDefault="00EC7E86" w:rsidP="0074772C">
      <w:r w:rsidRPr="0074772C">
        <w:t>antes de su implementación. La organización evalúa el efecto de los cambios en las partes del producto, los procesos, así como las entradas y salidas de la gestión de riesgos realizado para el producto.</w:t>
      </w:r>
    </w:p>
    <w:p w14:paraId="42DAD617" w14:textId="3D5ACBF7" w:rsidR="00C21C8C" w:rsidRPr="0074772C" w:rsidRDefault="00EC7E86" w:rsidP="0074772C">
      <w:pPr>
        <w:pStyle w:val="Titulo2SP"/>
      </w:pPr>
      <w:bookmarkStart w:id="97" w:name="_Toc158919856"/>
      <w:bookmarkStart w:id="98" w:name="_Toc164776076"/>
      <w:r w:rsidRPr="0074772C">
        <w:lastRenderedPageBreak/>
        <w:t>Archivos del diseño y desarrollo</w:t>
      </w:r>
      <w:bookmarkEnd w:id="97"/>
      <w:bookmarkEnd w:id="98"/>
    </w:p>
    <w:p w14:paraId="361ED8F2" w14:textId="4BCB5B64" w:rsidR="003045A1" w:rsidRPr="0074772C" w:rsidRDefault="00FC46BC" w:rsidP="0074772C">
      <w:r w:rsidRPr="0074772C">
        <w:t>SPIKA</w:t>
      </w:r>
      <w:r w:rsidR="00E03067" w:rsidRPr="0074772C">
        <w:t xml:space="preserve"> </w:t>
      </w:r>
      <w:r w:rsidR="00EC7E86" w:rsidRPr="0074772C">
        <w:t xml:space="preserve">dispone en el archivo los documentos del diseño </w:t>
      </w:r>
      <w:r w:rsidR="000A3086" w:rsidRPr="0074772C">
        <w:t>y desarrollo para cada producto</w:t>
      </w:r>
      <w:r w:rsidR="00EC7E86" w:rsidRPr="0074772C">
        <w:t xml:space="preserve"> sanitario, incluyendo la referencia a los registros creados para demostrar la conformidad con los requisitos del diseño y desarrollo, así como los cambios que hayan sucedido.</w:t>
      </w:r>
    </w:p>
    <w:p w14:paraId="119C82E9" w14:textId="5F56289F" w:rsidR="00C21C8C" w:rsidRPr="0074772C" w:rsidRDefault="00EC7E86" w:rsidP="0074772C">
      <w:pPr>
        <w:pStyle w:val="Titulo1SP"/>
        <w:rPr>
          <w:lang w:eastAsia="es-ES"/>
        </w:rPr>
      </w:pPr>
      <w:bookmarkStart w:id="99" w:name="_Toc158919857"/>
      <w:bookmarkStart w:id="100" w:name="_Toc164776077"/>
      <w:r w:rsidRPr="0074772C">
        <w:rPr>
          <w:lang w:eastAsia="es-ES"/>
        </w:rPr>
        <w:t>COMPRAS</w:t>
      </w:r>
      <w:bookmarkEnd w:id="99"/>
      <w:bookmarkEnd w:id="100"/>
    </w:p>
    <w:p w14:paraId="3C56DE91" w14:textId="485F7EC8" w:rsidR="00C21C8C" w:rsidRPr="0074772C" w:rsidRDefault="00EC7E86" w:rsidP="0074772C">
      <w:pPr>
        <w:pStyle w:val="Titulo2SP"/>
      </w:pPr>
      <w:bookmarkStart w:id="101" w:name="_Toc158919858"/>
      <w:bookmarkStart w:id="102" w:name="_Toc164776078"/>
      <w:r w:rsidRPr="0074772C">
        <w:t>Proceso de compras</w:t>
      </w:r>
      <w:bookmarkEnd w:id="101"/>
      <w:bookmarkEnd w:id="102"/>
    </w:p>
    <w:p w14:paraId="6BA523CF" w14:textId="4E1240BB" w:rsidR="00C21C8C" w:rsidRPr="0074772C" w:rsidRDefault="00FC46BC" w:rsidP="0074772C">
      <w:r w:rsidRPr="0074772C">
        <w:t>SPIKA</w:t>
      </w:r>
      <w:r w:rsidR="00EC7E86" w:rsidRPr="0074772C">
        <w:t xml:space="preserve"> con el procedimiento </w:t>
      </w:r>
      <w:r w:rsidR="007B54D7" w:rsidRPr="0074772C">
        <w:rPr>
          <w:b/>
        </w:rPr>
        <w:t>PNT</w:t>
      </w:r>
      <w:r w:rsidR="00EC7E86" w:rsidRPr="0074772C">
        <w:rPr>
          <w:b/>
        </w:rPr>
        <w:t>-</w:t>
      </w:r>
      <w:r w:rsidR="000A3086" w:rsidRPr="0074772C">
        <w:rPr>
          <w:b/>
        </w:rPr>
        <w:t>012</w:t>
      </w:r>
      <w:r w:rsidR="00EC7E86" w:rsidRPr="0074772C">
        <w:rPr>
          <w:b/>
        </w:rPr>
        <w:t xml:space="preserve"> SELECCIÓN, EVALUACIÓN Y APROBACIÓN DE PROVEEDORES</w:t>
      </w:r>
      <w:r w:rsidR="00EC7E86" w:rsidRPr="0074772C">
        <w:t xml:space="preserve"> se asegura que los materiales comprados son conformes con la información de la compra especificada. Se establecen los criterios para la evaluación y selección de proveedores. Se han establecido unos criterios basados en:</w:t>
      </w:r>
    </w:p>
    <w:p w14:paraId="395BB2D0" w14:textId="24C65E30" w:rsidR="00C21C8C" w:rsidRPr="0074772C" w:rsidRDefault="00EC7E86" w:rsidP="0074772C">
      <w:pPr>
        <w:pStyle w:val="Listavietas1"/>
      </w:pPr>
      <w:r w:rsidRPr="0074772C">
        <w:t xml:space="preserve">La capacidad del proveedor para proporcionar producto que cumpla con los requisitos de </w:t>
      </w:r>
      <w:r w:rsidR="00FC46BC" w:rsidRPr="0074772C">
        <w:t>SPIKA</w:t>
      </w:r>
      <w:r w:rsidR="0074772C" w:rsidRPr="0074772C">
        <w:t>.</w:t>
      </w:r>
    </w:p>
    <w:p w14:paraId="0DE79DB9" w14:textId="60A60770" w:rsidR="00C21C8C" w:rsidRPr="0074772C" w:rsidRDefault="00EC7E86" w:rsidP="0074772C">
      <w:pPr>
        <w:pStyle w:val="Listavietas1"/>
      </w:pPr>
      <w:r w:rsidRPr="0074772C">
        <w:t>El desempeño del proveedor</w:t>
      </w:r>
      <w:r w:rsidR="0074772C" w:rsidRPr="0074772C">
        <w:t>.</w:t>
      </w:r>
    </w:p>
    <w:p w14:paraId="099A729D" w14:textId="09BC629D" w:rsidR="00C21C8C" w:rsidRPr="0074772C" w:rsidRDefault="00EC7E86" w:rsidP="0074772C">
      <w:pPr>
        <w:pStyle w:val="Listavietas1"/>
      </w:pPr>
      <w:r w:rsidRPr="0074772C">
        <w:t>El efecto del producto comprado en la calidad del producto sanitario</w:t>
      </w:r>
      <w:r w:rsidR="0074772C" w:rsidRPr="0074772C">
        <w:t>.</w:t>
      </w:r>
    </w:p>
    <w:p w14:paraId="052BB18D" w14:textId="77777777" w:rsidR="00C21C8C" w:rsidRPr="0074772C" w:rsidRDefault="00EC7E86" w:rsidP="0074772C">
      <w:pPr>
        <w:pStyle w:val="Listavietas1"/>
      </w:pPr>
      <w:r w:rsidRPr="0074772C">
        <w:t>Proporción al riesgo asociado al producto sanitario.</w:t>
      </w:r>
    </w:p>
    <w:p w14:paraId="784730C2" w14:textId="33F76281" w:rsidR="00C21C8C" w:rsidRPr="0074772C" w:rsidRDefault="00EC7E86" w:rsidP="0074772C">
      <w:r w:rsidRPr="0074772C">
        <w:t>La organización se compromete a planificar un seguimiento y reevaluación de los proveedores, pues se revisa como parte del IR</w:t>
      </w:r>
      <w:r w:rsidR="000A3086" w:rsidRPr="0074772C">
        <w:t>PNT</w:t>
      </w:r>
      <w:r w:rsidRPr="0074772C">
        <w:t xml:space="preserve">. </w:t>
      </w:r>
    </w:p>
    <w:p w14:paraId="5E2667B4" w14:textId="77777777" w:rsidR="00C21C8C" w:rsidRPr="0074772C" w:rsidRDefault="00EC7E86" w:rsidP="0074772C">
      <w:pPr>
        <w:pStyle w:val="Titulo2SP"/>
      </w:pPr>
      <w:bookmarkStart w:id="103" w:name="_Toc158919859"/>
      <w:bookmarkStart w:id="104" w:name="_Toc164776079"/>
      <w:r w:rsidRPr="0074772C">
        <w:t>Información de las compras</w:t>
      </w:r>
      <w:bookmarkEnd w:id="103"/>
      <w:bookmarkEnd w:id="104"/>
    </w:p>
    <w:p w14:paraId="02654D85" w14:textId="2FF222F4" w:rsidR="00C21C8C" w:rsidRPr="0074772C" w:rsidRDefault="00FC46BC" w:rsidP="0074772C">
      <w:r w:rsidRPr="0074772C">
        <w:t>SPIKA</w:t>
      </w:r>
      <w:r w:rsidR="00E03067" w:rsidRPr="0074772C">
        <w:t xml:space="preserve"> </w:t>
      </w:r>
      <w:r w:rsidR="00EC7E86" w:rsidRPr="0074772C">
        <w:t xml:space="preserve">para la producción de productos sanitarios dispone de un listado de proveedores homologados los cuales han sido debidamente seleccionados, evaluados y aprobados según el </w:t>
      </w:r>
      <w:r w:rsidR="00A312D2" w:rsidRPr="0074772C">
        <w:rPr>
          <w:b/>
        </w:rPr>
        <w:t>PNT-</w:t>
      </w:r>
      <w:r w:rsidR="000A3086" w:rsidRPr="0074772C">
        <w:rPr>
          <w:b/>
        </w:rPr>
        <w:t>012</w:t>
      </w:r>
      <w:r w:rsidR="00EC7E86" w:rsidRPr="0074772C">
        <w:rPr>
          <w:b/>
        </w:rPr>
        <w:t xml:space="preserve"> SELECCIÓN, EVALUACIÓN Y APROBACIÓN DE PROVEEDORES</w:t>
      </w:r>
      <w:r w:rsidR="00EC7E86" w:rsidRPr="0074772C">
        <w:t xml:space="preserve">, para ejecutar las compras de los elementos que se requieran. La organización se asegura del tipo y control aplicado a cada elemento adquirido y en consonancia con la repercusión en la calidad del producto a fabricar. </w:t>
      </w:r>
    </w:p>
    <w:p w14:paraId="035B94BA" w14:textId="619818CD" w:rsidR="00C21C8C" w:rsidRPr="0074772C" w:rsidRDefault="00EC7E86" w:rsidP="0074772C">
      <w:r w:rsidRPr="0074772C">
        <w:t xml:space="preserve">Se ha desarrollado un procedimiento </w:t>
      </w:r>
      <w:r w:rsidR="00A312D2" w:rsidRPr="0074772C">
        <w:rPr>
          <w:b/>
        </w:rPr>
        <w:t>PNT</w:t>
      </w:r>
      <w:r w:rsidRPr="0074772C">
        <w:rPr>
          <w:b/>
        </w:rPr>
        <w:t>-</w:t>
      </w:r>
      <w:r w:rsidR="000A3086" w:rsidRPr="0074772C">
        <w:rPr>
          <w:b/>
        </w:rPr>
        <w:t>020</w:t>
      </w:r>
      <w:r w:rsidRPr="0074772C">
        <w:rPr>
          <w:b/>
        </w:rPr>
        <w:t xml:space="preserve"> GESTIÓN DE COMPRAS</w:t>
      </w:r>
      <w:r w:rsidRPr="0074772C">
        <w:t xml:space="preserve"> donde se dictan las pautas en cada caso. De manera general, la información de las compras describe la descripción o referencia del producto a </w:t>
      </w:r>
      <w:r w:rsidR="000A3086" w:rsidRPr="0074772C">
        <w:t>comprar,</w:t>
      </w:r>
      <w:r w:rsidRPr="0074772C">
        <w:t xml:space="preserve"> así como cualquier detalle relevante para la calidad de los productos a fabricar por </w:t>
      </w:r>
      <w:r w:rsidR="00FC46BC" w:rsidRPr="0074772C">
        <w:t>SPIKA</w:t>
      </w:r>
      <w:r w:rsidR="00A312D2" w:rsidRPr="0074772C">
        <w:t>.</w:t>
      </w:r>
      <w:r w:rsidRPr="0074772C">
        <w:t xml:space="preserve"> De esta manera se han desarrollado especificaciones de los materiales y contratos o acuerdos de suministro con los proveedores que aseguren en control de los productos y los proveedores.</w:t>
      </w:r>
    </w:p>
    <w:p w14:paraId="6B6559E5" w14:textId="77777777" w:rsidR="00C21C8C" w:rsidRPr="0074772C" w:rsidRDefault="00C21C8C" w:rsidP="009E5829">
      <w:pPr>
        <w:ind w:left="360"/>
        <w:rPr>
          <w:rFonts w:cs="Arial"/>
          <w:szCs w:val="24"/>
        </w:rPr>
      </w:pPr>
    </w:p>
    <w:p w14:paraId="2A368B1D" w14:textId="77777777" w:rsidR="00C21C8C" w:rsidRPr="0074772C" w:rsidRDefault="00EC7E86" w:rsidP="0074772C">
      <w:pPr>
        <w:pStyle w:val="Titulo2SP"/>
      </w:pPr>
      <w:bookmarkStart w:id="105" w:name="_Toc158919860"/>
      <w:bookmarkStart w:id="106" w:name="_Toc164776080"/>
      <w:r w:rsidRPr="0074772C">
        <w:t>Verificación de los productos comprados</w:t>
      </w:r>
      <w:bookmarkEnd w:id="105"/>
      <w:bookmarkEnd w:id="106"/>
    </w:p>
    <w:p w14:paraId="09839581" w14:textId="07B0A3D1" w:rsidR="00C21C8C" w:rsidRPr="0074772C" w:rsidRDefault="00FC46BC" w:rsidP="0074772C">
      <w:r w:rsidRPr="0074772C">
        <w:t>SPIKA</w:t>
      </w:r>
      <w:r w:rsidR="00E03067" w:rsidRPr="0074772C">
        <w:t xml:space="preserve"> </w:t>
      </w:r>
      <w:r w:rsidR="00EC7E86" w:rsidRPr="0074772C">
        <w:t xml:space="preserve">ha provisto del </w:t>
      </w:r>
      <w:r w:rsidR="00A312D2" w:rsidRPr="0074772C">
        <w:rPr>
          <w:b/>
        </w:rPr>
        <w:t>PNT</w:t>
      </w:r>
      <w:r w:rsidR="00EC7E86" w:rsidRPr="0074772C">
        <w:rPr>
          <w:b/>
        </w:rPr>
        <w:t>-</w:t>
      </w:r>
      <w:r w:rsidR="000A3086" w:rsidRPr="0074772C">
        <w:rPr>
          <w:b/>
        </w:rPr>
        <w:t>013</w:t>
      </w:r>
      <w:r w:rsidR="00EC7E86" w:rsidRPr="0074772C">
        <w:rPr>
          <w:b/>
        </w:rPr>
        <w:t xml:space="preserve"> AUDITORÍAS: INTERNAS Y EXTERNAS</w:t>
      </w:r>
      <w:r w:rsidR="00EC7E86" w:rsidRPr="0074772C">
        <w:t xml:space="preserve">, para la inspección de proveedores para asegurar que lo comprado cumple los requisitos de compra especificados. </w:t>
      </w:r>
      <w:r w:rsidR="00EC7E86" w:rsidRPr="0074772C">
        <w:lastRenderedPageBreak/>
        <w:t xml:space="preserve">El alcance de las inspecciones a realizar se mide en función de la evaluación del proveedor, así como el riesgo relacionado con el producto comprado. </w:t>
      </w:r>
    </w:p>
    <w:p w14:paraId="007CD1ED" w14:textId="3E4F5FD3" w:rsidR="00C21C8C" w:rsidRPr="0074772C" w:rsidRDefault="00EC7E86" w:rsidP="0074772C">
      <w:r w:rsidRPr="0074772C">
        <w:t>De esta manera, cuando se producen cambios relevantes sobre los productos comprados la organización se compromete a evaluar si afecta al producto sanitario fabricado.</w:t>
      </w:r>
    </w:p>
    <w:p w14:paraId="1B7CC8CF" w14:textId="77777777" w:rsidR="00C21C8C" w:rsidRPr="0074772C" w:rsidRDefault="00EC7E86" w:rsidP="0074772C">
      <w:pPr>
        <w:pStyle w:val="Titulo1SP"/>
        <w:rPr>
          <w:lang w:eastAsia="es-ES"/>
        </w:rPr>
      </w:pPr>
      <w:bookmarkStart w:id="107" w:name="_Toc158919861"/>
      <w:bookmarkStart w:id="108" w:name="_Toc164776081"/>
      <w:r w:rsidRPr="0074772C">
        <w:rPr>
          <w:lang w:eastAsia="es-ES"/>
        </w:rPr>
        <w:t>PRODUCCIÓN Y PRESTACIÓN DEL SERVICIO</w:t>
      </w:r>
      <w:bookmarkEnd w:id="107"/>
      <w:bookmarkEnd w:id="108"/>
    </w:p>
    <w:p w14:paraId="683DED60" w14:textId="77777777" w:rsidR="00C21C8C" w:rsidRPr="0074772C" w:rsidRDefault="00EC7E86" w:rsidP="00E8018B">
      <w:pPr>
        <w:pStyle w:val="Titulo2SP"/>
      </w:pPr>
      <w:bookmarkStart w:id="109" w:name="_Toc158919862"/>
      <w:bookmarkStart w:id="110" w:name="_Toc164776082"/>
      <w:r w:rsidRPr="0074772C">
        <w:t>Control de la producción y de la prestación del servicio</w:t>
      </w:r>
      <w:bookmarkEnd w:id="109"/>
      <w:bookmarkEnd w:id="110"/>
    </w:p>
    <w:p w14:paraId="2AC85C29" w14:textId="1462D0F3" w:rsidR="00C21C8C" w:rsidRPr="0074772C" w:rsidRDefault="00EC7E86" w:rsidP="00E8018B">
      <w:r w:rsidRPr="0074772C">
        <w:t xml:space="preserve">Todos los productos que </w:t>
      </w:r>
      <w:r w:rsidR="00FC46BC" w:rsidRPr="0074772C">
        <w:t>SPIKA</w:t>
      </w:r>
      <w:r w:rsidR="00E03067" w:rsidRPr="0074772C">
        <w:t xml:space="preserve"> </w:t>
      </w:r>
      <w:r w:rsidRPr="0074772C">
        <w:t xml:space="preserve">elabora son controlados por </w:t>
      </w:r>
      <w:r w:rsidR="00FC46BC" w:rsidRPr="0074772C">
        <w:t>SPIKA</w:t>
      </w:r>
      <w:r w:rsidR="000A3086" w:rsidRPr="0074772C">
        <w:t>, no obstante, el dispositivo de control se subcontrata su fabricación mientras que el sistema de control lo supervisa y elabora SPIKA</w:t>
      </w:r>
      <w:r w:rsidRPr="0074772C">
        <w:t xml:space="preserve">. Para los procesos o servicios que se subcontratan de la misma manera </w:t>
      </w:r>
      <w:r w:rsidR="00FC46BC" w:rsidRPr="0074772C">
        <w:t>SPIKA</w:t>
      </w:r>
      <w:r w:rsidR="00E03067" w:rsidRPr="0074772C">
        <w:t xml:space="preserve"> </w:t>
      </w:r>
      <w:r w:rsidRPr="0074772C">
        <w:t>dispone de sistemas de control de los proveedores para asegurar la calidad de los productos o servicios suministrados.</w:t>
      </w:r>
    </w:p>
    <w:p w14:paraId="63845407" w14:textId="77777777" w:rsidR="00C21C8C" w:rsidRPr="0074772C" w:rsidRDefault="00EC7E86" w:rsidP="00E8018B">
      <w:r w:rsidRPr="0074772C">
        <w:t xml:space="preserve">Con el presente manual de calidad y los procedimientos que abajo se mencionan: </w:t>
      </w:r>
    </w:p>
    <w:p w14:paraId="66988727" w14:textId="7AAF5599"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018</w:t>
      </w:r>
      <w:r w:rsidR="00EC7E86" w:rsidRPr="005C6D7C">
        <w:rPr>
          <w:b/>
          <w:bCs/>
        </w:rPr>
        <w:t xml:space="preserve"> VALIDACIÓN DE PROCESOS, SERVICIOS O PRODUCTOS</w:t>
      </w:r>
      <w:r w:rsidR="00E8018B" w:rsidRPr="005C6D7C">
        <w:rPr>
          <w:b/>
          <w:bCs/>
        </w:rPr>
        <w:t>,</w:t>
      </w:r>
    </w:p>
    <w:p w14:paraId="0485D19E" w14:textId="42739C9E"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015</w:t>
      </w:r>
      <w:r w:rsidR="00EC7E86" w:rsidRPr="005C6D7C">
        <w:rPr>
          <w:b/>
          <w:bCs/>
        </w:rPr>
        <w:t xml:space="preserve"> TRAZABILIDAD E IDENTIFICACIÓN DE PRODUCTOS Y PROCESOS</w:t>
      </w:r>
      <w:r w:rsidR="005C6D7C" w:rsidRPr="005C6D7C">
        <w:rPr>
          <w:b/>
          <w:bCs/>
        </w:rPr>
        <w:t>,</w:t>
      </w:r>
    </w:p>
    <w:p w14:paraId="1CC743D6" w14:textId="502DE79F" w:rsidR="00C21C8C" w:rsidRPr="005C6D7C" w:rsidRDefault="007B54D7" w:rsidP="00E8018B">
      <w:pPr>
        <w:pStyle w:val="Listavietas1"/>
        <w:rPr>
          <w:b/>
          <w:bCs/>
        </w:rPr>
      </w:pPr>
      <w:r w:rsidRPr="005C6D7C">
        <w:rPr>
          <w:b/>
          <w:bCs/>
        </w:rPr>
        <w:t>PNT</w:t>
      </w:r>
      <w:r w:rsidR="00EC7E86" w:rsidRPr="005C6D7C">
        <w:rPr>
          <w:b/>
          <w:bCs/>
        </w:rPr>
        <w:t>-</w:t>
      </w:r>
      <w:r w:rsidR="00421C5B" w:rsidRPr="005C6D7C">
        <w:rPr>
          <w:b/>
          <w:bCs/>
        </w:rPr>
        <w:t>016</w:t>
      </w:r>
      <w:r w:rsidR="00EC7E86" w:rsidRPr="005C6D7C">
        <w:rPr>
          <w:b/>
          <w:bCs/>
        </w:rPr>
        <w:t xml:space="preserve"> APROBACIÓN, RECHAZO Y LIBERACIÓN DE PRODUCTOS</w:t>
      </w:r>
      <w:r w:rsidR="005C6D7C" w:rsidRPr="005C6D7C">
        <w:rPr>
          <w:b/>
          <w:bCs/>
        </w:rPr>
        <w:t>,</w:t>
      </w:r>
    </w:p>
    <w:p w14:paraId="23822D61" w14:textId="77777777" w:rsidR="00C21C8C" w:rsidRPr="0074772C" w:rsidRDefault="00EC7E86" w:rsidP="005C6D7C">
      <w:r w:rsidRPr="0074772C">
        <w:t>la organización se asegura de disponer de mecanismos de control sobre la producción y prestación del servicio. Estos mecanismos de control incluyen al menos:</w:t>
      </w:r>
    </w:p>
    <w:p w14:paraId="5413A466" w14:textId="37F77BAF" w:rsidR="00C21C8C" w:rsidRPr="0074772C" w:rsidRDefault="00EC7E86" w:rsidP="005C6D7C">
      <w:pPr>
        <w:pStyle w:val="Listavietas1"/>
      </w:pPr>
      <w:r w:rsidRPr="0074772C">
        <w:t>Procedimientos y métodos para el control de la producción</w:t>
      </w:r>
      <w:r w:rsidR="005C6D7C">
        <w:t>.</w:t>
      </w:r>
    </w:p>
    <w:p w14:paraId="1096C5CF" w14:textId="2E11B2C8" w:rsidR="00C21C8C" w:rsidRPr="0074772C" w:rsidRDefault="00EC7E86" w:rsidP="005C6D7C">
      <w:pPr>
        <w:pStyle w:val="Listavietas1"/>
      </w:pPr>
      <w:r w:rsidRPr="0074772C">
        <w:t>Cual</w:t>
      </w:r>
      <w:r w:rsidR="000A3086" w:rsidRPr="0074772C">
        <w:t>ificación de la infraestructura</w:t>
      </w:r>
      <w:r w:rsidR="005C6D7C">
        <w:t>.</w:t>
      </w:r>
    </w:p>
    <w:p w14:paraId="032F4722" w14:textId="5BA52E49" w:rsidR="00C21C8C" w:rsidRPr="0074772C" w:rsidRDefault="00EC7E86" w:rsidP="005C6D7C">
      <w:pPr>
        <w:pStyle w:val="Listavietas1"/>
      </w:pPr>
      <w:r w:rsidRPr="0074772C">
        <w:t>Implementación del seguimiento y la medición de los parámetros de los procesos y de las características de los productos</w:t>
      </w:r>
      <w:r w:rsidR="005C6D7C">
        <w:t>.</w:t>
      </w:r>
    </w:p>
    <w:p w14:paraId="47C887EB" w14:textId="77777777" w:rsidR="00C21C8C" w:rsidRPr="0074772C" w:rsidRDefault="00EC7E86" w:rsidP="005C6D7C">
      <w:pPr>
        <w:pStyle w:val="Listavietas1"/>
      </w:pPr>
      <w:r w:rsidRPr="0074772C">
        <w:t>Disponibilidad y utilización de equipos de seguimiento y medición,</w:t>
      </w:r>
    </w:p>
    <w:p w14:paraId="73130E6C" w14:textId="37E8B27C" w:rsidR="00C21C8C" w:rsidRPr="0074772C" w:rsidRDefault="00EC7E86" w:rsidP="005C6D7C">
      <w:pPr>
        <w:pStyle w:val="Listavietas1"/>
      </w:pPr>
      <w:r w:rsidRPr="0074772C">
        <w:t>Implementación de las operaciones definidas para el etiquetado y el envasado</w:t>
      </w:r>
      <w:r w:rsidR="005C6D7C">
        <w:t>.</w:t>
      </w:r>
    </w:p>
    <w:p w14:paraId="79ABD1B5" w14:textId="295E46DB" w:rsidR="00A312D2" w:rsidRPr="005C6D7C" w:rsidRDefault="00EC7E86" w:rsidP="005C6D7C">
      <w:pPr>
        <w:pStyle w:val="Listavietas1"/>
      </w:pPr>
      <w:r w:rsidRPr="0074772C">
        <w:t xml:space="preserve">Implementación de actividades de liberación de producto, entrega y </w:t>
      </w:r>
      <w:r w:rsidR="005C6D7C" w:rsidRPr="0074772C">
        <w:t>postventa</w:t>
      </w:r>
      <w:r w:rsidRPr="0074772C">
        <w:t>.</w:t>
      </w:r>
    </w:p>
    <w:p w14:paraId="5EDD2CB6" w14:textId="3C93676F" w:rsidR="000A3086" w:rsidRPr="0074772C" w:rsidRDefault="006411BE" w:rsidP="005C6D7C">
      <w:pPr>
        <w:pStyle w:val="Titulo2SP"/>
      </w:pPr>
      <w:bookmarkStart w:id="111" w:name="_Toc158919863"/>
      <w:bookmarkStart w:id="112" w:name="_Toc164776083"/>
      <w:r w:rsidRPr="0074772C">
        <w:t>Limpieza del producto</w:t>
      </w:r>
      <w:bookmarkEnd w:id="111"/>
      <w:bookmarkEnd w:id="112"/>
    </w:p>
    <w:p w14:paraId="24A95D8E" w14:textId="2E9D8F04" w:rsidR="00A312D2" w:rsidRPr="005C6D7C" w:rsidRDefault="000A3086" w:rsidP="005C6D7C">
      <w:r w:rsidRPr="0074772C">
        <w:t xml:space="preserve">Todos los productos que SPIKA suministra no requiere proceso de limpieza. Por lo que este punto no es aplicable. </w:t>
      </w:r>
    </w:p>
    <w:p w14:paraId="2BB32FA7" w14:textId="7927B223" w:rsidR="00C21C8C" w:rsidRPr="0074772C" w:rsidRDefault="006411BE" w:rsidP="005C6D7C">
      <w:pPr>
        <w:pStyle w:val="Titulo2SP"/>
      </w:pPr>
      <w:bookmarkStart w:id="113" w:name="_Toc158919864"/>
      <w:bookmarkStart w:id="114" w:name="_Toc164776084"/>
      <w:r w:rsidRPr="0074772C">
        <w:t>Actividades durante la instalación</w:t>
      </w:r>
      <w:bookmarkEnd w:id="113"/>
      <w:bookmarkEnd w:id="114"/>
    </w:p>
    <w:p w14:paraId="02E9D870" w14:textId="605EABF4" w:rsidR="007B4996" w:rsidRPr="0074772C" w:rsidRDefault="00EA0F90" w:rsidP="005C6D7C">
      <w:r w:rsidRPr="0074772C">
        <w:t>SPIKA</w:t>
      </w:r>
      <w:r w:rsidR="007B4996" w:rsidRPr="0074772C">
        <w:t xml:space="preserve"> desarrolla manuales de instalación para sus dispositivos</w:t>
      </w:r>
      <w:r w:rsidRPr="0074772C">
        <w:t xml:space="preserve"> donde se hace llegar a los profesionales toda la información necesaria para poner en marcha el dispositivo y se recoge con detalle los pasos a seguir. </w:t>
      </w:r>
    </w:p>
    <w:p w14:paraId="11149B51" w14:textId="11C9A639" w:rsidR="006411BE" w:rsidRPr="0074772C" w:rsidRDefault="006411BE" w:rsidP="005C6D7C">
      <w:pPr>
        <w:pStyle w:val="Titulo2SP"/>
      </w:pPr>
      <w:bookmarkStart w:id="115" w:name="_Toc158919865"/>
      <w:bookmarkStart w:id="116" w:name="_Toc164776085"/>
      <w:r w:rsidRPr="0074772C">
        <w:lastRenderedPageBreak/>
        <w:t>Actividades de asistencia técnica</w:t>
      </w:r>
      <w:bookmarkEnd w:id="115"/>
      <w:bookmarkEnd w:id="116"/>
    </w:p>
    <w:p w14:paraId="7FFA9E17" w14:textId="5AAAF16B" w:rsidR="006411BE" w:rsidRPr="0074772C" w:rsidRDefault="00EA0F90" w:rsidP="005C6D7C">
      <w:r w:rsidRPr="0074772C">
        <w:t xml:space="preserve">SPIKA desarrolla productos donde el usuario está habilitado para instalar y hacer funcionar los dispositivos, sin necesidad de un técnico especialista, no obstante, en los manuales de usuario que entrega facilita los datos de contacto para consultar asistencia técnica o cualquier información adicional cuando se requiera. </w:t>
      </w:r>
    </w:p>
    <w:p w14:paraId="1437DD08" w14:textId="2C271E80" w:rsidR="00C21C8C" w:rsidRPr="0074772C" w:rsidRDefault="00EC7E86" w:rsidP="005C6D7C">
      <w:pPr>
        <w:pStyle w:val="Titulo2SP"/>
      </w:pPr>
      <w:bookmarkStart w:id="117" w:name="_Toc158919866"/>
      <w:bookmarkStart w:id="118" w:name="_Toc164776086"/>
      <w:r w:rsidRPr="0074772C">
        <w:t>Identificación</w:t>
      </w:r>
      <w:bookmarkEnd w:id="117"/>
      <w:bookmarkEnd w:id="118"/>
    </w:p>
    <w:p w14:paraId="3E273AB2" w14:textId="5884D329" w:rsidR="00C21C8C" w:rsidRPr="0074772C" w:rsidRDefault="00FC46BC" w:rsidP="005C6D7C">
      <w:r w:rsidRPr="0074772C">
        <w:t>SPIKA</w:t>
      </w:r>
      <w:r w:rsidR="00E03067" w:rsidRPr="0074772C">
        <w:t xml:space="preserve"> </w:t>
      </w:r>
      <w:r w:rsidR="00EC7E86" w:rsidRPr="0074772C">
        <w:t xml:space="preserve">dispone de identificación en toda la cadena del producto, para ello se dispone del </w:t>
      </w:r>
      <w:r w:rsidR="007B54D7" w:rsidRPr="0074772C">
        <w:rPr>
          <w:b/>
          <w:bCs/>
        </w:rPr>
        <w:t>PNT</w:t>
      </w:r>
      <w:r w:rsidR="00EC7E86" w:rsidRPr="0074772C">
        <w:rPr>
          <w:b/>
          <w:bCs/>
        </w:rPr>
        <w:t>-</w:t>
      </w:r>
      <w:r w:rsidR="00421C5B" w:rsidRPr="0074772C">
        <w:rPr>
          <w:b/>
          <w:bCs/>
        </w:rPr>
        <w:t>015</w:t>
      </w:r>
      <w:r w:rsidR="00EC7E86" w:rsidRPr="0074772C">
        <w:rPr>
          <w:b/>
          <w:bCs/>
        </w:rPr>
        <w:t xml:space="preserve"> TRAZABILIDAD E IDENTIFICACIÓN DE PRODUCTOS Y PROCESOS</w:t>
      </w:r>
      <w:r w:rsidR="00EC7E86" w:rsidRPr="0074772C">
        <w:t xml:space="preserve">, donde con </w:t>
      </w:r>
      <w:r w:rsidR="008A1E50" w:rsidRPr="0074772C">
        <w:t xml:space="preserve">la codificación de los productos </w:t>
      </w:r>
      <w:r w:rsidR="00EC7E86" w:rsidRPr="0074772C">
        <w:t>cobra importancia a la hora de conocer el estado</w:t>
      </w:r>
      <w:r w:rsidR="008A1E50" w:rsidRPr="0074772C">
        <w:t>, origen</w:t>
      </w:r>
      <w:r w:rsidR="00EC7E86" w:rsidRPr="0074772C">
        <w:t xml:space="preserve"> y </w:t>
      </w:r>
      <w:r w:rsidR="008A1E50" w:rsidRPr="0074772C">
        <w:t>localización</w:t>
      </w:r>
      <w:r w:rsidR="00EC7E86" w:rsidRPr="0074772C">
        <w:t xml:space="preserve"> del producto. </w:t>
      </w:r>
    </w:p>
    <w:p w14:paraId="0203A0C0" w14:textId="00B4FB85" w:rsidR="00C21C8C" w:rsidRPr="0074772C" w:rsidRDefault="00EC7E86" w:rsidP="005C6D7C">
      <w:pPr>
        <w:pStyle w:val="Titulo2SP"/>
      </w:pPr>
      <w:bookmarkStart w:id="119" w:name="_Toc158919867"/>
      <w:bookmarkStart w:id="120" w:name="_Toc164776087"/>
      <w:r w:rsidRPr="0074772C">
        <w:t>Trazabilidad</w:t>
      </w:r>
      <w:bookmarkEnd w:id="119"/>
      <w:bookmarkEnd w:id="120"/>
    </w:p>
    <w:p w14:paraId="603A904F" w14:textId="41A59A05" w:rsidR="00C21C8C" w:rsidRPr="0074772C" w:rsidRDefault="00FC46BC" w:rsidP="005C6D7C">
      <w:pPr>
        <w:rPr>
          <w:szCs w:val="24"/>
        </w:rPr>
      </w:pPr>
      <w:r w:rsidRPr="005C6D7C">
        <w:t>SPIKA</w:t>
      </w:r>
      <w:r w:rsidR="00E03067" w:rsidRPr="005C6D7C">
        <w:t xml:space="preserve"> </w:t>
      </w:r>
      <w:r w:rsidR="00EC7E86" w:rsidRPr="005C6D7C">
        <w:t xml:space="preserve">en su compromiso con la calidad y transparencia se asegura del mantenimiento de la trazabilidad de sus operaciones, para ello ha creado el procedimiento </w:t>
      </w:r>
      <w:r w:rsidR="007B54D7" w:rsidRPr="005C6D7C">
        <w:t>PNT</w:t>
      </w:r>
      <w:r w:rsidR="00EC7E86" w:rsidRPr="005C6D7C">
        <w:t>-</w:t>
      </w:r>
      <w:r w:rsidR="00421C5B" w:rsidRPr="005C6D7C">
        <w:t>015</w:t>
      </w:r>
      <w:r w:rsidR="00EC7E86" w:rsidRPr="005C6D7C">
        <w:t xml:space="preserve"> TRAZABILIDAD E IDENTIFICACIÓN DE PRODUCTOS Y PROCESOS, donde se encuentra la manera de manejar la trazabilidad de los productos</w:t>
      </w:r>
      <w:r w:rsidR="00EC7E86" w:rsidRPr="0074772C">
        <w:rPr>
          <w:rFonts w:cs="Arial"/>
          <w:szCs w:val="24"/>
        </w:rPr>
        <w:t>.</w:t>
      </w:r>
    </w:p>
    <w:p w14:paraId="41BF0722" w14:textId="77777777" w:rsidR="00C21C8C" w:rsidRPr="0074772C" w:rsidRDefault="00EC7E86" w:rsidP="005C6D7C">
      <w:pPr>
        <w:pStyle w:val="Ttulo3SP"/>
      </w:pPr>
      <w:bookmarkStart w:id="121" w:name="_Toc158919868"/>
      <w:bookmarkStart w:id="122" w:name="_Toc164776088"/>
      <w:r w:rsidRPr="0074772C">
        <w:t>Propiedad del cliente</w:t>
      </w:r>
      <w:bookmarkEnd w:id="121"/>
      <w:bookmarkEnd w:id="122"/>
    </w:p>
    <w:p w14:paraId="58818B6D" w14:textId="459C418E" w:rsidR="00C21C8C" w:rsidRPr="0074772C" w:rsidRDefault="00EC7E86" w:rsidP="005C6D7C">
      <w:r w:rsidRPr="0074772C">
        <w:t xml:space="preserve">La organización se asegura de identificar, verificar, proteger y salvaguardar la propiedad </w:t>
      </w:r>
      <w:r w:rsidR="000A3086" w:rsidRPr="0074772C">
        <w:t>del cliente proporcionado</w:t>
      </w:r>
      <w:r w:rsidRPr="0074772C">
        <w:t xml:space="preserve"> para su utilización o incorporación al producto. Cualquier bien que sea propiedad del cliente que se pierda, deteriore o de algún otro modo se considere inapropiado para su uso, la organización debe comunicarlo al cliente y mantener estos registros. </w:t>
      </w:r>
    </w:p>
    <w:p w14:paraId="7CCEB9E6" w14:textId="77777777" w:rsidR="00C21C8C" w:rsidRPr="0074772C" w:rsidRDefault="00EC7E86" w:rsidP="005C6D7C">
      <w:pPr>
        <w:pStyle w:val="Ttulo3SP"/>
      </w:pPr>
      <w:bookmarkStart w:id="123" w:name="_Toc158919869"/>
      <w:bookmarkStart w:id="124" w:name="_Toc164776089"/>
      <w:r w:rsidRPr="0074772C">
        <w:t>Preservación del producto</w:t>
      </w:r>
      <w:bookmarkEnd w:id="123"/>
      <w:bookmarkEnd w:id="124"/>
    </w:p>
    <w:p w14:paraId="21BE9C93" w14:textId="2523191F" w:rsidR="00C21C8C" w:rsidRDefault="00FC46BC" w:rsidP="005C6D7C">
      <w:r w:rsidRPr="0074772C">
        <w:t>SPIKA</w:t>
      </w:r>
      <w:r w:rsidR="00E03067" w:rsidRPr="0074772C">
        <w:t xml:space="preserve"> </w:t>
      </w:r>
      <w:r w:rsidR="00EC7E86" w:rsidRPr="0074772C">
        <w:t>se compromete a preservar el producto sanitario durante todas las fases de su producción para mantenerlo en conformidad para su uso previsto. El producto será protegido durante todas las fases del procesamiento, almacenamiento, manipulación y distribución, de posibles peligros.</w:t>
      </w:r>
    </w:p>
    <w:p w14:paraId="71FB2B51" w14:textId="606C4E00" w:rsidR="00355B20" w:rsidRPr="0074772C" w:rsidRDefault="00355B20" w:rsidP="005C6D7C">
      <w:r>
        <w:t>Dicho almacenamiento se llevará a cabo en el Almacén ubicado en el aula S009 en el campus de Móstoles.</w:t>
      </w:r>
    </w:p>
    <w:p w14:paraId="3D6CF2AF" w14:textId="4A4232F8" w:rsidR="00C21C8C" w:rsidRPr="0074772C" w:rsidRDefault="00EC7E86" w:rsidP="006F2744">
      <w:pPr>
        <w:pStyle w:val="Titulo2SP"/>
      </w:pPr>
      <w:r w:rsidRPr="0074772C">
        <w:t xml:space="preserve"> </w:t>
      </w:r>
      <w:bookmarkStart w:id="125" w:name="_Toc158919870"/>
      <w:bookmarkStart w:id="126" w:name="_Toc164776090"/>
      <w:r w:rsidR="008A1E50" w:rsidRPr="0074772C">
        <w:t>Control de los equipos de medición y seguimiento</w:t>
      </w:r>
      <w:bookmarkEnd w:id="125"/>
      <w:bookmarkEnd w:id="126"/>
    </w:p>
    <w:p w14:paraId="00571975" w14:textId="2F1B0188" w:rsidR="00BD40CB" w:rsidRDefault="00FC46BC" w:rsidP="00BD40CB">
      <w:pPr>
        <w:rPr>
          <w:rFonts w:cs="Arial"/>
          <w:szCs w:val="24"/>
        </w:rPr>
      </w:pPr>
      <w:r w:rsidRPr="0074772C">
        <w:rPr>
          <w:rFonts w:cs="Arial"/>
          <w:szCs w:val="24"/>
        </w:rPr>
        <w:t>SPIKA</w:t>
      </w:r>
      <w:r w:rsidR="008A1E50" w:rsidRPr="0074772C">
        <w:rPr>
          <w:rFonts w:cs="Arial"/>
          <w:szCs w:val="24"/>
        </w:rPr>
        <w:t xml:space="preserve"> </w:t>
      </w:r>
      <w:r w:rsidR="00BD40CB">
        <w:rPr>
          <w:rFonts w:cs="Arial"/>
          <w:szCs w:val="24"/>
        </w:rPr>
        <w:t>elabora el</w:t>
      </w:r>
      <w:r w:rsidR="000A3086" w:rsidRPr="0074772C">
        <w:rPr>
          <w:rFonts w:cs="Arial"/>
          <w:szCs w:val="24"/>
        </w:rPr>
        <w:t xml:space="preserve"> software</w:t>
      </w:r>
      <w:r w:rsidR="00BD40CB">
        <w:rPr>
          <w:rFonts w:cs="Arial"/>
          <w:szCs w:val="24"/>
        </w:rPr>
        <w:t xml:space="preserve"> y ha desarrollado los siguientes procedimientos para llevar a cabo la validación del software y el mantenimiento de este:</w:t>
      </w:r>
    </w:p>
    <w:p w14:paraId="6803080E" w14:textId="314593FE" w:rsidR="00BD40CB" w:rsidRPr="00BD40CB" w:rsidRDefault="00BD40CB" w:rsidP="00BD40CB">
      <w:pPr>
        <w:pStyle w:val="Prrafodelista"/>
        <w:numPr>
          <w:ilvl w:val="0"/>
          <w:numId w:val="43"/>
        </w:numPr>
        <w:rPr>
          <w:rFonts w:cs="Arial"/>
          <w:szCs w:val="24"/>
        </w:rPr>
      </w:pPr>
      <w:r w:rsidRPr="00BD40CB">
        <w:rPr>
          <w:rFonts w:cs="Arial"/>
          <w:szCs w:val="24"/>
        </w:rPr>
        <w:t>PNT-018: Validación de procesos, servicios y productos</w:t>
      </w:r>
    </w:p>
    <w:p w14:paraId="42B356E4" w14:textId="07B2D153" w:rsidR="00BD40CB" w:rsidRDefault="00BD40CB" w:rsidP="00BD40CB">
      <w:pPr>
        <w:pStyle w:val="Prrafodelista"/>
        <w:numPr>
          <w:ilvl w:val="0"/>
          <w:numId w:val="42"/>
        </w:numPr>
        <w:rPr>
          <w:rFonts w:cs="Arial"/>
          <w:szCs w:val="24"/>
        </w:rPr>
      </w:pPr>
      <w:r>
        <w:rPr>
          <w:rFonts w:cs="Arial"/>
          <w:szCs w:val="24"/>
        </w:rPr>
        <w:t>PNT-027: Ciclo de vida de desarrollo de sistemas informatizados</w:t>
      </w:r>
    </w:p>
    <w:p w14:paraId="2FD223A4" w14:textId="020E3305" w:rsidR="00E80E46" w:rsidRPr="00E80E46" w:rsidRDefault="00E80E46" w:rsidP="00E80E46">
      <w:pPr>
        <w:rPr>
          <w:rFonts w:cs="Arial"/>
          <w:szCs w:val="24"/>
        </w:rPr>
      </w:pPr>
      <w:r>
        <w:rPr>
          <w:rFonts w:cs="Arial"/>
          <w:szCs w:val="24"/>
        </w:rPr>
        <w:t>En ellos se define como SPIKA valida los procesos, servicios y productos (018), así como mantiene todo el software (PNT-027)</w:t>
      </w:r>
    </w:p>
    <w:p w14:paraId="78C2195D" w14:textId="4FDDCF67" w:rsidR="00FE75FA" w:rsidRPr="006F2744" w:rsidRDefault="00BD40CB" w:rsidP="00BD40CB">
      <w:pPr>
        <w:rPr>
          <w:rFonts w:cs="Arial"/>
          <w:szCs w:val="24"/>
        </w:rPr>
      </w:pPr>
      <w:r>
        <w:rPr>
          <w:rFonts w:cs="Arial"/>
          <w:szCs w:val="24"/>
        </w:rPr>
        <w:lastRenderedPageBreak/>
        <w:t>Así mismo, dispone de herramientas de gestión de cambios (PNT-005: Gestión de control de cambios) con el fin de realizar los cambios y/o actualizaciones del sistema informático acorde a las pautas del procedimiento. De la misma manera, durante las actividades de validación, seguimiento y medición del software se aplica</w:t>
      </w:r>
      <w:r w:rsidR="00496D33">
        <w:rPr>
          <w:rFonts w:cs="Arial"/>
          <w:szCs w:val="24"/>
        </w:rPr>
        <w:t xml:space="preserve"> la metodología de acciones correctivas y correctivas descritas en el PNT-006: Gestión de acciones correctivas y preventivas.</w:t>
      </w:r>
    </w:p>
    <w:p w14:paraId="17A6E97C" w14:textId="0EEE773F" w:rsidR="00C21C8C" w:rsidRPr="0074772C" w:rsidRDefault="00EC7E86" w:rsidP="006F2744">
      <w:pPr>
        <w:pStyle w:val="Titulo1SP"/>
        <w:rPr>
          <w:lang w:eastAsia="es-ES"/>
        </w:rPr>
      </w:pPr>
      <w:bookmarkStart w:id="127" w:name="_Toc158919871"/>
      <w:bookmarkStart w:id="128" w:name="_Toc164776091"/>
      <w:r w:rsidRPr="0074772C">
        <w:rPr>
          <w:lang w:eastAsia="es-ES"/>
        </w:rPr>
        <w:t>MEDICIÓN, ANÁLISIS Y MEJORA</w:t>
      </w:r>
      <w:bookmarkEnd w:id="127"/>
      <w:bookmarkEnd w:id="128"/>
    </w:p>
    <w:p w14:paraId="3FF4C02F" w14:textId="77777777" w:rsidR="00C21C8C" w:rsidRPr="0074772C" w:rsidRDefault="00EC7E86" w:rsidP="006F2744">
      <w:pPr>
        <w:pStyle w:val="Titulo2SP"/>
      </w:pPr>
      <w:bookmarkStart w:id="129" w:name="_Toc158919872"/>
      <w:bookmarkStart w:id="130" w:name="_Toc164776092"/>
      <w:r w:rsidRPr="0074772C">
        <w:t>Generalidades</w:t>
      </w:r>
      <w:bookmarkEnd w:id="129"/>
      <w:bookmarkEnd w:id="130"/>
    </w:p>
    <w:p w14:paraId="2B7DA8D0" w14:textId="01973760" w:rsidR="00C21C8C" w:rsidRPr="0074772C" w:rsidRDefault="00FC46BC" w:rsidP="006F2744">
      <w:r w:rsidRPr="0074772C">
        <w:t>SPIKA</w:t>
      </w:r>
      <w:r w:rsidR="00E03067" w:rsidRPr="0074772C">
        <w:t xml:space="preserve"> </w:t>
      </w:r>
      <w:r w:rsidR="00EC7E86" w:rsidRPr="0074772C">
        <w:t>ha implementado procedimientos para el seguimiento, medición, análisis y mejora de los procesos con el fin de:</w:t>
      </w:r>
    </w:p>
    <w:p w14:paraId="0EC1EFF5" w14:textId="77777777" w:rsidR="00C21C8C" w:rsidRPr="0074772C" w:rsidRDefault="00EC7E86" w:rsidP="006F2744">
      <w:pPr>
        <w:pStyle w:val="Listavietas1"/>
      </w:pPr>
      <w:r w:rsidRPr="0074772C">
        <w:t>Demostrar la conformidad del producto,</w:t>
      </w:r>
    </w:p>
    <w:p w14:paraId="411F4CEA" w14:textId="77777777" w:rsidR="00C21C8C" w:rsidRPr="0074772C" w:rsidRDefault="00EC7E86" w:rsidP="006F2744">
      <w:pPr>
        <w:pStyle w:val="Listavietas1"/>
      </w:pPr>
      <w:r w:rsidRPr="0074772C">
        <w:t xml:space="preserve">Asegurarse de la conformidad del sistema de gestión de la calidad y </w:t>
      </w:r>
    </w:p>
    <w:p w14:paraId="68D68EB6" w14:textId="77777777" w:rsidR="00C21C8C" w:rsidRPr="0074772C" w:rsidRDefault="00EC7E86" w:rsidP="006F2744">
      <w:pPr>
        <w:pStyle w:val="Listavietas1"/>
      </w:pPr>
      <w:r w:rsidRPr="0074772C">
        <w:t>Mantener la eficacia del sistema de gestión de calidad.</w:t>
      </w:r>
    </w:p>
    <w:p w14:paraId="1B9B10C6" w14:textId="77777777" w:rsidR="00C21C8C" w:rsidRPr="0074772C" w:rsidRDefault="00EC7E86" w:rsidP="006F2744">
      <w:pPr>
        <w:pStyle w:val="Titulo2SP"/>
      </w:pPr>
      <w:bookmarkStart w:id="131" w:name="_Toc158919873"/>
      <w:bookmarkStart w:id="132" w:name="_Toc164776093"/>
      <w:r w:rsidRPr="0074772C">
        <w:t>Seguimiento y medición</w:t>
      </w:r>
      <w:bookmarkEnd w:id="131"/>
      <w:bookmarkEnd w:id="132"/>
    </w:p>
    <w:p w14:paraId="26DF4B21" w14:textId="77777777" w:rsidR="00C21C8C" w:rsidRPr="0074772C" w:rsidRDefault="00EC7E86" w:rsidP="006F2744">
      <w:pPr>
        <w:pStyle w:val="Ttulo3SP"/>
      </w:pPr>
      <w:bookmarkStart w:id="133" w:name="_Toc158919874"/>
      <w:bookmarkStart w:id="134" w:name="_Toc164776094"/>
      <w:r w:rsidRPr="0074772C">
        <w:t>Retroalimentación</w:t>
      </w:r>
      <w:bookmarkEnd w:id="133"/>
      <w:bookmarkEnd w:id="134"/>
    </w:p>
    <w:p w14:paraId="696D9913" w14:textId="5A7D19D2" w:rsidR="00C21C8C" w:rsidRPr="0074772C" w:rsidRDefault="00EC7E86" w:rsidP="00566531">
      <w:r w:rsidRPr="0074772C">
        <w:t xml:space="preserve">Como parte de la integración del Sistema de Gestión de la Calidad </w:t>
      </w:r>
      <w:r w:rsidR="00FC46BC" w:rsidRPr="0074772C">
        <w:t>SPIKA</w:t>
      </w:r>
      <w:r w:rsidR="00E03067" w:rsidRPr="0074772C">
        <w:t xml:space="preserve"> </w:t>
      </w:r>
      <w:r w:rsidRPr="0074772C">
        <w:t xml:space="preserve">ha dispuesto el </w:t>
      </w:r>
      <w:r w:rsidR="000A3086" w:rsidRPr="0074772C">
        <w:rPr>
          <w:b/>
          <w:bCs/>
        </w:rPr>
        <w:t>PNT</w:t>
      </w:r>
      <w:r w:rsidRPr="0074772C">
        <w:rPr>
          <w:b/>
          <w:bCs/>
        </w:rPr>
        <w:t>-</w:t>
      </w:r>
      <w:r w:rsidR="00421C5B" w:rsidRPr="0074772C">
        <w:rPr>
          <w:b/>
          <w:bCs/>
        </w:rPr>
        <w:t>009</w:t>
      </w:r>
      <w:r w:rsidRPr="0074772C">
        <w:rPr>
          <w:b/>
          <w:bCs/>
        </w:rPr>
        <w:t xml:space="preserve"> MEDIDA DE SATISFACCIÓN DEL CLIENTE</w:t>
      </w:r>
      <w:r w:rsidRPr="0074772C">
        <w:t xml:space="preserve"> para realizar un seguimiento de si se están cumpliendo los requisitos de los clientes, poder medir y utilizar la información como parte de la mejora continua. Se han dispuesto de cuestionarios con el fin de recabar la máxima información posible, los cuales se envían al menos una vez al año a los clientes, cubriendo así </w:t>
      </w:r>
      <w:r w:rsidR="000A3086" w:rsidRPr="0074772C">
        <w:t>el servicio</w:t>
      </w:r>
      <w:r w:rsidRPr="0074772C">
        <w:t xml:space="preserve"> post-venta y para recabar la información de los procesos internos se determina en el </w:t>
      </w:r>
      <w:r w:rsidR="000A3086" w:rsidRPr="0074772C">
        <w:t>IRSGCD</w:t>
      </w:r>
      <w:r w:rsidRPr="0074772C">
        <w:t xml:space="preserve">, según el </w:t>
      </w:r>
      <w:r w:rsidR="000A3086" w:rsidRPr="0074772C">
        <w:rPr>
          <w:b/>
          <w:bCs/>
        </w:rPr>
        <w:t>PNT</w:t>
      </w:r>
      <w:r w:rsidRPr="0074772C">
        <w:rPr>
          <w:b/>
          <w:bCs/>
        </w:rPr>
        <w:t>-</w:t>
      </w:r>
      <w:r w:rsidR="00421C5B" w:rsidRPr="0074772C">
        <w:rPr>
          <w:b/>
          <w:bCs/>
        </w:rPr>
        <w:t>010</w:t>
      </w:r>
      <w:r w:rsidRPr="0074772C">
        <w:rPr>
          <w:b/>
          <w:bCs/>
        </w:rPr>
        <w:t xml:space="preserve"> REVISIÓN DE LA EFICACIA DEL SISTEMA DE GESTION DE CALIDAD POR LA DIRECCIÓN.</w:t>
      </w:r>
    </w:p>
    <w:p w14:paraId="2C9653A8" w14:textId="77777777" w:rsidR="00C21C8C" w:rsidRPr="0074772C" w:rsidRDefault="00EC7E86" w:rsidP="00566531">
      <w:pPr>
        <w:pStyle w:val="Ttulo3SP"/>
      </w:pPr>
      <w:bookmarkStart w:id="135" w:name="_Toc158919875"/>
      <w:bookmarkStart w:id="136" w:name="_Toc164776095"/>
      <w:r w:rsidRPr="0074772C">
        <w:t>Tratamiento de las reclamaciones</w:t>
      </w:r>
      <w:bookmarkEnd w:id="135"/>
      <w:bookmarkEnd w:id="136"/>
    </w:p>
    <w:p w14:paraId="1E142123" w14:textId="28BB1A36" w:rsidR="00C21C8C" w:rsidRPr="0074772C" w:rsidRDefault="00EC7E86" w:rsidP="00566531">
      <w:r w:rsidRPr="0074772C">
        <w:t xml:space="preserve">Se dispone del </w:t>
      </w:r>
      <w:r w:rsidR="000A3086" w:rsidRPr="0074772C">
        <w:rPr>
          <w:b/>
        </w:rPr>
        <w:t>PNT</w:t>
      </w:r>
      <w:r w:rsidRPr="0074772C">
        <w:rPr>
          <w:b/>
          <w:bCs/>
        </w:rPr>
        <w:t>-00</w:t>
      </w:r>
      <w:r w:rsidR="00421C5B" w:rsidRPr="0074772C">
        <w:rPr>
          <w:b/>
          <w:bCs/>
        </w:rPr>
        <w:t>7</w:t>
      </w:r>
      <w:r w:rsidRPr="0074772C">
        <w:rPr>
          <w:b/>
          <w:bCs/>
        </w:rPr>
        <w:t xml:space="preserve"> GESTIÓN DE RECLAMACIONES</w:t>
      </w:r>
      <w:r w:rsidRPr="0074772C">
        <w:t xml:space="preserve"> para el tratamiento de las mismas desde el mercado por parte de los clientes, para ello en el portal web se dispone de un apartado específico donde toda persona que así lo desee pueda contactar con nosotros para hacernos llegar una reclamación. </w:t>
      </w:r>
    </w:p>
    <w:p w14:paraId="0547EBAC" w14:textId="77777777" w:rsidR="00C21C8C" w:rsidRPr="0074772C" w:rsidRDefault="00EC7E86" w:rsidP="00566531">
      <w:r w:rsidRPr="0074772C">
        <w:t xml:space="preserve">Estas reclamaciones serán tramitadas por el personal competente designado por la organización con el fin de investigarlas. </w:t>
      </w:r>
    </w:p>
    <w:p w14:paraId="3328E28D" w14:textId="77777777" w:rsidR="00C21C8C" w:rsidRPr="0074772C" w:rsidRDefault="00EC7E86" w:rsidP="00566531">
      <w:r w:rsidRPr="0074772C">
        <w:t>El procedimiento arriba mencionado incluye los requisitos y responsabilidades para:</w:t>
      </w:r>
    </w:p>
    <w:p w14:paraId="4288167C" w14:textId="66E76A79" w:rsidR="00C21C8C" w:rsidRPr="0074772C" w:rsidRDefault="00EC7E86" w:rsidP="00566531">
      <w:pPr>
        <w:pStyle w:val="Listavietas1"/>
      </w:pPr>
      <w:r w:rsidRPr="0074772C">
        <w:t>Recepción y registro de la reclamación</w:t>
      </w:r>
      <w:r w:rsidR="00566531">
        <w:t>.</w:t>
      </w:r>
    </w:p>
    <w:p w14:paraId="79D37606" w14:textId="56EC9818" w:rsidR="00C21C8C" w:rsidRPr="0074772C" w:rsidRDefault="00EC7E86" w:rsidP="00566531">
      <w:pPr>
        <w:pStyle w:val="Listavietas1"/>
      </w:pPr>
      <w:r w:rsidRPr="0074772C">
        <w:t>Evaluación de la información para determinar si el evento constituye o no una reclamación</w:t>
      </w:r>
      <w:r w:rsidR="00566531">
        <w:t>.</w:t>
      </w:r>
    </w:p>
    <w:p w14:paraId="4063C25C" w14:textId="4D93BF63" w:rsidR="00C21C8C" w:rsidRPr="0074772C" w:rsidRDefault="00EC7E86" w:rsidP="00566531">
      <w:pPr>
        <w:pStyle w:val="Listavietas1"/>
      </w:pPr>
      <w:r w:rsidRPr="0074772C">
        <w:lastRenderedPageBreak/>
        <w:t>Investigación de las reclamaciones</w:t>
      </w:r>
      <w:r w:rsidR="00566531">
        <w:t>.</w:t>
      </w:r>
    </w:p>
    <w:p w14:paraId="4E2418C4" w14:textId="38221DAB" w:rsidR="00C21C8C" w:rsidRPr="0074772C" w:rsidRDefault="00EC7E86" w:rsidP="00566531">
      <w:pPr>
        <w:pStyle w:val="Listavietas1"/>
      </w:pPr>
      <w:r w:rsidRPr="0074772C">
        <w:t>Determinar si aplica la notificación a las autoridades competentes que apliquen</w:t>
      </w:r>
      <w:r w:rsidR="00566531">
        <w:t>.</w:t>
      </w:r>
    </w:p>
    <w:p w14:paraId="59D6ECC5" w14:textId="0FD907C2" w:rsidR="00C21C8C" w:rsidRPr="0074772C" w:rsidRDefault="00EC7E86" w:rsidP="00566531">
      <w:pPr>
        <w:pStyle w:val="Listavietas1"/>
      </w:pPr>
      <w:r w:rsidRPr="0074772C">
        <w:t>Tratamiento del producto afectado por la reclamación</w:t>
      </w:r>
      <w:r w:rsidR="00566531">
        <w:t>.</w:t>
      </w:r>
    </w:p>
    <w:p w14:paraId="25462C0B" w14:textId="140B60C4" w:rsidR="00C21C8C" w:rsidRPr="0074772C" w:rsidRDefault="00EC7E86" w:rsidP="00566531">
      <w:pPr>
        <w:pStyle w:val="Listavietas1"/>
      </w:pPr>
      <w:r w:rsidRPr="0074772C">
        <w:t>Determinar si existe necesidad de aplicar acciones correctivas</w:t>
      </w:r>
      <w:r w:rsidR="00566531">
        <w:t>.</w:t>
      </w:r>
    </w:p>
    <w:p w14:paraId="101459BF" w14:textId="77777777" w:rsidR="00C21C8C" w:rsidRPr="0074772C" w:rsidRDefault="00EC7E86" w:rsidP="00566531">
      <w:r w:rsidRPr="0074772C">
        <w:t xml:space="preserve">Como parte de la metodología de la organización de tratará de hallar la causa raíz de lo ocurrido, así como si corresponde a los procesos que se desarrollan internamente o si es subcontratado, así mismo, se documentarán también aquellas reclamaciones que no son procedentes con la debida justificación. </w:t>
      </w:r>
    </w:p>
    <w:p w14:paraId="77C3AD41" w14:textId="77777777" w:rsidR="00C21C8C" w:rsidRPr="0074772C" w:rsidRDefault="00EC7E86" w:rsidP="00566531">
      <w:pPr>
        <w:pStyle w:val="Ttulo3SP"/>
      </w:pPr>
      <w:bookmarkStart w:id="137" w:name="_Toc158919876"/>
      <w:bookmarkStart w:id="138" w:name="_Toc164776096"/>
      <w:r w:rsidRPr="0074772C">
        <w:t>Notificaciones a las autoridades reglamentarias</w:t>
      </w:r>
      <w:bookmarkEnd w:id="137"/>
      <w:bookmarkEnd w:id="138"/>
    </w:p>
    <w:p w14:paraId="28DA91A6" w14:textId="0E4FD22B" w:rsidR="008A1E50" w:rsidRPr="0074772C" w:rsidRDefault="00566531" w:rsidP="00566531">
      <w:r w:rsidRPr="0074772C">
        <w:t>En caso de que</w:t>
      </w:r>
      <w:r w:rsidR="00EC7E86" w:rsidRPr="0074772C">
        <w:t xml:space="preserve"> reclamaciones de mercado cumplan con los requisitos específicos de incidentes adversos o una nota de aviso, la organización se compromete a comunicar esto cuando ocurra y de documentar tales notificaciones de manera adecuada. </w:t>
      </w:r>
    </w:p>
    <w:p w14:paraId="64124AAB" w14:textId="77777777" w:rsidR="00C21C8C" w:rsidRPr="0074772C" w:rsidRDefault="00EC7E86" w:rsidP="00566531">
      <w:pPr>
        <w:pStyle w:val="Ttulo3SP"/>
      </w:pPr>
      <w:bookmarkStart w:id="139" w:name="_Toc158919877"/>
      <w:bookmarkStart w:id="140" w:name="_Toc164776097"/>
      <w:r w:rsidRPr="0074772C">
        <w:t>Auditoría interna</w:t>
      </w:r>
      <w:bookmarkEnd w:id="139"/>
      <w:bookmarkEnd w:id="140"/>
    </w:p>
    <w:p w14:paraId="2CC77942" w14:textId="39B36497" w:rsidR="00C21C8C" w:rsidRPr="0074772C" w:rsidRDefault="00FC46BC" w:rsidP="00566531">
      <w:r w:rsidRPr="0074772C">
        <w:t>SPIKA</w:t>
      </w:r>
      <w:r w:rsidR="00E03067" w:rsidRPr="0074772C">
        <w:t xml:space="preserve"> </w:t>
      </w:r>
      <w:r w:rsidR="00EC7E86" w:rsidRPr="0074772C">
        <w:t xml:space="preserve">con el </w:t>
      </w:r>
      <w:r w:rsidR="000A3086" w:rsidRPr="0074772C">
        <w:rPr>
          <w:b/>
          <w:bCs/>
        </w:rPr>
        <w:t>PNT</w:t>
      </w:r>
      <w:r w:rsidR="00EC7E86" w:rsidRPr="0074772C">
        <w:rPr>
          <w:b/>
          <w:bCs/>
        </w:rPr>
        <w:t>-</w:t>
      </w:r>
      <w:r w:rsidR="00421C5B" w:rsidRPr="0074772C">
        <w:rPr>
          <w:b/>
          <w:bCs/>
        </w:rPr>
        <w:t>013</w:t>
      </w:r>
      <w:r w:rsidR="00EC7E86" w:rsidRPr="0074772C">
        <w:rPr>
          <w:b/>
          <w:bCs/>
        </w:rPr>
        <w:t xml:space="preserve"> AUDITORIAS: INTERNAS Y EXTERNAS</w:t>
      </w:r>
      <w:r w:rsidR="00EC7E86" w:rsidRPr="0074772C">
        <w:t xml:space="preserve">, sienta las bases del sistema de </w:t>
      </w:r>
      <w:r w:rsidR="008A1E50" w:rsidRPr="0074772C">
        <w:t>auditorías</w:t>
      </w:r>
      <w:r w:rsidR="00EC7E86" w:rsidRPr="0074772C">
        <w:t xml:space="preserve"> internas o </w:t>
      </w:r>
      <w:r w:rsidR="00566531" w:rsidRPr="0074772C">
        <w:t>autoinspecciones</w:t>
      </w:r>
      <w:r w:rsidR="00EC7E86" w:rsidRPr="0074772C">
        <w:t xml:space="preserve"> para determinar el grado de cumplimiento del Sistema de Gestión de Calidad dentro de la organización, verificando que se ha implementado a las disposiciones planificadas y documentadas y es mantenido y eficaz.</w:t>
      </w:r>
    </w:p>
    <w:p w14:paraId="7B83AB78" w14:textId="479AA121" w:rsidR="00C21C8C" w:rsidRPr="0074772C" w:rsidRDefault="00EC7E86" w:rsidP="00566531">
      <w:r w:rsidRPr="0074772C">
        <w:t xml:space="preserve">En el procedimiento se indica </w:t>
      </w:r>
      <w:r w:rsidR="008A1E50" w:rsidRPr="0074772C">
        <w:t>cómo</w:t>
      </w:r>
      <w:r w:rsidRPr="0074772C">
        <w:t xml:space="preserve"> se elabora el plan anual de auditorías internas, así como el perfil auditor interno. El programa de auditorías se planifica teniendo en cuenta el estado y la importancia de los procesos y áreas, teniendo siempre en cuenta los resultados de auditorías previas. Se definen y registran los criterios, el alcance, el intervalo y los métodos de </w:t>
      </w:r>
      <w:r w:rsidR="00197F48" w:rsidRPr="0074772C">
        <w:t>auditoría</w:t>
      </w:r>
      <w:r w:rsidRPr="0074772C">
        <w:t xml:space="preserve">. Se elaboran informes de las auditorías realizadas y cuando se estime oportuno se crean acciones para la subsanación de las no conformidades encontradas. La selección de auditores debe garantizar objetividad e imparcialidad en el ámbito auditado, por lo que los auditores no pueden auditar su propio trabajo. </w:t>
      </w:r>
    </w:p>
    <w:p w14:paraId="05561A47" w14:textId="77777777" w:rsidR="00C21C8C" w:rsidRPr="0074772C" w:rsidRDefault="00EC7E86" w:rsidP="00566531">
      <w:r w:rsidRPr="0074772C">
        <w:t>Cada área auditada es responsable de que se realicen las correcciones y acciones correctivas necesarias a tiempo para eliminar cualquier no conformidad detectada.</w:t>
      </w:r>
    </w:p>
    <w:p w14:paraId="533AB6B0" w14:textId="77777777" w:rsidR="00C21C8C" w:rsidRPr="0074772C" w:rsidRDefault="00EC7E86" w:rsidP="00197F48">
      <w:pPr>
        <w:pStyle w:val="Ttulo3SP"/>
      </w:pPr>
      <w:bookmarkStart w:id="141" w:name="_Toc158919878"/>
      <w:bookmarkStart w:id="142" w:name="_Toc164776098"/>
      <w:r w:rsidRPr="0074772C">
        <w:t>Seguimiento y medición de los procesos</w:t>
      </w:r>
      <w:bookmarkEnd w:id="141"/>
      <w:bookmarkEnd w:id="142"/>
    </w:p>
    <w:p w14:paraId="0E7F4DD0" w14:textId="1D1C2DA1" w:rsidR="00C21C8C" w:rsidRPr="0074772C" w:rsidRDefault="00FC46BC" w:rsidP="00197F48">
      <w:r w:rsidRPr="0074772C">
        <w:t>SPIKA</w:t>
      </w:r>
      <w:r w:rsidR="00E03067" w:rsidRPr="0074772C">
        <w:t xml:space="preserve"> </w:t>
      </w:r>
      <w:r w:rsidR="00EC7E86" w:rsidRPr="0074772C">
        <w:t xml:space="preserve">con los procedimientos de trabajo diseñados se asegura que se aplican los métodos apropiados para el seguimiento y medición de procesos. Además, con el </w:t>
      </w:r>
      <w:r w:rsidR="000A3086" w:rsidRPr="0074772C">
        <w:t>IRSGCD</w:t>
      </w:r>
      <w:r w:rsidR="00EC7E86" w:rsidRPr="0074772C">
        <w:t xml:space="preserve"> realizado anualmente confluyen todos los elementos de entrada según los objetivos fijados por la organización.</w:t>
      </w:r>
    </w:p>
    <w:p w14:paraId="44D8F02A" w14:textId="77777777" w:rsidR="00C21C8C" w:rsidRPr="0074772C" w:rsidRDefault="00EC7E86" w:rsidP="00197F48">
      <w:pPr>
        <w:pStyle w:val="Ttulo3SP"/>
      </w:pPr>
      <w:bookmarkStart w:id="143" w:name="_Toc158919879"/>
      <w:bookmarkStart w:id="144" w:name="_Toc164776099"/>
      <w:r w:rsidRPr="0074772C">
        <w:t>Seguimiento y medición del producto</w:t>
      </w:r>
      <w:bookmarkEnd w:id="143"/>
      <w:bookmarkEnd w:id="144"/>
    </w:p>
    <w:p w14:paraId="51825FA9" w14:textId="1024E082" w:rsidR="00C21C8C" w:rsidRPr="0074772C" w:rsidRDefault="00FC46BC" w:rsidP="00197F48">
      <w:r w:rsidRPr="0074772C">
        <w:t>SPIKA</w:t>
      </w:r>
      <w:r w:rsidR="00E03067" w:rsidRPr="0074772C">
        <w:t xml:space="preserve"> </w:t>
      </w:r>
      <w:r w:rsidR="00EC7E86" w:rsidRPr="0074772C">
        <w:t xml:space="preserve">con los procedimientos de trabajo diseñados se asegura que se aplican los métodos apropiados para el seguimiento y medición del producto. Además, el técnico responsable </w:t>
      </w:r>
      <w:r w:rsidR="00EC7E86" w:rsidRPr="0074772C">
        <w:lastRenderedPageBreak/>
        <w:t xml:space="preserve">revisa la conformidad del producto para su liberación y puesta en el mercado. La liberación del producto y prestación del servicio no se lleva a cabo hasta que se hayan completado satisfactoriamente todas las disposiciones planificadas, cada caso excepcional fuera de esto debe documentarse y analizarse debidamente. </w:t>
      </w:r>
    </w:p>
    <w:p w14:paraId="119CBF86" w14:textId="77777777" w:rsidR="00C21C8C" w:rsidRPr="0074772C" w:rsidRDefault="00EC7E86" w:rsidP="00197F48">
      <w:pPr>
        <w:pStyle w:val="Titulo2SP"/>
      </w:pPr>
      <w:bookmarkStart w:id="145" w:name="_Toc158919880"/>
      <w:bookmarkStart w:id="146" w:name="_Toc164776100"/>
      <w:r w:rsidRPr="0074772C">
        <w:t>Control del producto no conforme</w:t>
      </w:r>
      <w:bookmarkEnd w:id="145"/>
      <w:bookmarkEnd w:id="146"/>
    </w:p>
    <w:p w14:paraId="456C2516" w14:textId="77777777" w:rsidR="00C21C8C" w:rsidRPr="0074772C" w:rsidRDefault="00EC7E86" w:rsidP="00197F48">
      <w:pPr>
        <w:pStyle w:val="Ttulo3SP"/>
      </w:pPr>
      <w:bookmarkStart w:id="147" w:name="_Toc158919881"/>
      <w:bookmarkStart w:id="148" w:name="_Toc164776101"/>
      <w:r w:rsidRPr="0074772C">
        <w:t>Generalidades</w:t>
      </w:r>
      <w:bookmarkEnd w:id="147"/>
      <w:bookmarkEnd w:id="148"/>
    </w:p>
    <w:p w14:paraId="60D799AD" w14:textId="6EDE5B90" w:rsidR="00C21C8C" w:rsidRPr="0074772C" w:rsidRDefault="00FC46BC" w:rsidP="00197F48">
      <w:r w:rsidRPr="0074772C">
        <w:t>SPIKA</w:t>
      </w:r>
      <w:r w:rsidR="00E03067" w:rsidRPr="0074772C">
        <w:t xml:space="preserve"> </w:t>
      </w:r>
      <w:r w:rsidR="00EC7E86" w:rsidRPr="0074772C">
        <w:t xml:space="preserve">asegura que el producto que no cumple los requisitos se identifica y controla para prevenir su uso o entrega no intencionados. Para ello se ha elaborado el procedimiento </w:t>
      </w:r>
      <w:r w:rsidR="000A3086" w:rsidRPr="0074772C">
        <w:rPr>
          <w:b/>
          <w:bCs/>
        </w:rPr>
        <w:t>PNT</w:t>
      </w:r>
      <w:r w:rsidR="00EC7E86" w:rsidRPr="0074772C">
        <w:rPr>
          <w:b/>
          <w:bCs/>
        </w:rPr>
        <w:t>-</w:t>
      </w:r>
      <w:r w:rsidR="00421C5B" w:rsidRPr="0074772C">
        <w:rPr>
          <w:b/>
          <w:bCs/>
        </w:rPr>
        <w:t>016</w:t>
      </w:r>
      <w:r w:rsidR="00EC7E86" w:rsidRPr="0074772C">
        <w:rPr>
          <w:b/>
          <w:bCs/>
        </w:rPr>
        <w:t xml:space="preserve"> </w:t>
      </w:r>
      <w:r w:rsidR="00EC7E86" w:rsidRPr="0074772C">
        <w:rPr>
          <w:b/>
          <w:bCs/>
          <w:caps/>
        </w:rPr>
        <w:t>Aprobación, rechazo y liberación de productos</w:t>
      </w:r>
      <w:r w:rsidR="00EC7E86" w:rsidRPr="0074772C">
        <w:t xml:space="preserve">, para dar las instrucciones, controles, responsabilidades y autoridades relacionadas con este proceso para la identificación, documentación, segregación, evaluación y disposición de producto no conforme. </w:t>
      </w:r>
    </w:p>
    <w:p w14:paraId="4A2F7623" w14:textId="30EEAD69" w:rsidR="00C21C8C" w:rsidRPr="0074772C" w:rsidRDefault="00EC7E86" w:rsidP="00197F48">
      <w:r w:rsidRPr="0074772C">
        <w:t xml:space="preserve">Ante la detección de un producto no conforme se identifica cual ha sido la causa raíz a través de una investigación y se debe notificar a todas aquellas terceras partes que se identifiquen como responsables de la no conformidad. Este proceso se gestiona con el </w:t>
      </w:r>
      <w:r w:rsidR="000A3086" w:rsidRPr="0074772C">
        <w:rPr>
          <w:b/>
          <w:bCs/>
        </w:rPr>
        <w:t>PNT</w:t>
      </w:r>
      <w:r w:rsidR="00421C5B" w:rsidRPr="0074772C">
        <w:rPr>
          <w:b/>
          <w:bCs/>
        </w:rPr>
        <w:t>-004</w:t>
      </w:r>
      <w:r w:rsidRPr="0074772C">
        <w:rPr>
          <w:b/>
          <w:bCs/>
        </w:rPr>
        <w:t xml:space="preserve"> GESTIÓN DE NO CONFORMIDADES.</w:t>
      </w:r>
      <w:r w:rsidRPr="0074772C">
        <w:t xml:space="preserve"> Con la investigación se pretende:</w:t>
      </w:r>
    </w:p>
    <w:p w14:paraId="19D3F2F6" w14:textId="77777777" w:rsidR="00C21C8C" w:rsidRPr="0074772C" w:rsidRDefault="00EC7E86" w:rsidP="00197F48">
      <w:pPr>
        <w:pStyle w:val="Listavietas1"/>
      </w:pPr>
      <w:r w:rsidRPr="0074772C">
        <w:t>Tomar acciones para eliminar la causa y evitar su recurrencia</w:t>
      </w:r>
    </w:p>
    <w:p w14:paraId="731C7D76" w14:textId="77777777" w:rsidR="00C21C8C" w:rsidRPr="0074772C" w:rsidRDefault="00EC7E86" w:rsidP="00197F48">
      <w:pPr>
        <w:pStyle w:val="Listavietas1"/>
      </w:pPr>
      <w:r w:rsidRPr="0074772C">
        <w:t>Autorizar su uso, liberación o aceptación, siempre debidamente justificado</w:t>
      </w:r>
    </w:p>
    <w:p w14:paraId="27061D9E" w14:textId="77777777" w:rsidR="00C21C8C" w:rsidRPr="0074772C" w:rsidRDefault="00EC7E86" w:rsidP="00197F48">
      <w:r w:rsidRPr="0074772C">
        <w:t>Se mantienen los registros de no conformidades como informes de no conformidad y de las acciones tomadas posteriormente a la investigación y determinación de las causas.</w:t>
      </w:r>
    </w:p>
    <w:p w14:paraId="30AAF2B8" w14:textId="77777777" w:rsidR="00C21C8C" w:rsidRPr="0074772C" w:rsidRDefault="00EC7E86" w:rsidP="00197F48">
      <w:pPr>
        <w:pStyle w:val="Ttulo3SP"/>
      </w:pPr>
      <w:bookmarkStart w:id="149" w:name="_Toc158919882"/>
      <w:bookmarkStart w:id="150" w:name="_Toc164776102"/>
      <w:r w:rsidRPr="0074772C">
        <w:t>Acciones en respuesta al producto no conforme detectado antes de la entrega</w:t>
      </w:r>
      <w:bookmarkEnd w:id="149"/>
      <w:bookmarkEnd w:id="150"/>
    </w:p>
    <w:p w14:paraId="292E38CA" w14:textId="77777777" w:rsidR="00C21C8C" w:rsidRPr="0074772C" w:rsidRDefault="00EC7E86" w:rsidP="00197F48">
      <w:r w:rsidRPr="0074772C">
        <w:t xml:space="preserve">Como se ha mencionado anteriormente la organización trata el producto no conforme mediante la toma de acciones para eliminar la no conformidad y evitar la recurrencia, para impedir su utilización, para la cual se ha diseñado de un espacio de producto rechazado, y por último para autorizar su utilización, liberación o aceptación bajo concesión. Solamente se aceptará el producto bajo concesión si existe una razón justificada y se cumplen los requisitos reglamentarios aplicables. </w:t>
      </w:r>
    </w:p>
    <w:p w14:paraId="6D455CD8" w14:textId="77777777" w:rsidR="00C21C8C" w:rsidRPr="0074772C" w:rsidRDefault="00EC7E86" w:rsidP="00197F48">
      <w:pPr>
        <w:pStyle w:val="Ttulo3SP"/>
      </w:pPr>
      <w:bookmarkStart w:id="151" w:name="_Toc158919883"/>
      <w:bookmarkStart w:id="152" w:name="_Toc164776103"/>
      <w:r w:rsidRPr="0074772C">
        <w:t>Acciones en respuesta al producto no conforme detectado después de la entrega</w:t>
      </w:r>
      <w:bookmarkEnd w:id="151"/>
      <w:bookmarkEnd w:id="152"/>
    </w:p>
    <w:p w14:paraId="1907C4E7" w14:textId="66EB6A0D" w:rsidR="00C21C8C" w:rsidRPr="0074772C" w:rsidRDefault="00EC7E86" w:rsidP="00197F48">
      <w:r w:rsidRPr="0074772C">
        <w:t xml:space="preserve">Cuando se detecta producto no conforme después de la entrega o cuando ha comenzado su uso en la organización se tomarán las acciones apropiadas respecto a los efectos potenciales de la no conformidad, encontrando las instrucciones en el </w:t>
      </w:r>
      <w:r w:rsidR="000A3086" w:rsidRPr="0074772C">
        <w:rPr>
          <w:b/>
          <w:bCs/>
        </w:rPr>
        <w:t>PNT</w:t>
      </w:r>
      <w:r w:rsidRPr="0074772C">
        <w:rPr>
          <w:b/>
          <w:bCs/>
        </w:rPr>
        <w:t>-</w:t>
      </w:r>
      <w:r w:rsidR="00421C5B" w:rsidRPr="0074772C">
        <w:rPr>
          <w:b/>
          <w:bCs/>
        </w:rPr>
        <w:t>016</w:t>
      </w:r>
      <w:r w:rsidRPr="0074772C">
        <w:rPr>
          <w:b/>
          <w:bCs/>
        </w:rPr>
        <w:t xml:space="preserve"> </w:t>
      </w:r>
      <w:r w:rsidRPr="0074772C">
        <w:rPr>
          <w:b/>
          <w:bCs/>
          <w:caps/>
        </w:rPr>
        <w:t>Aprobación, rechazo y liberación de productos</w:t>
      </w:r>
      <w:r w:rsidRPr="0074772C">
        <w:t>.</w:t>
      </w:r>
    </w:p>
    <w:p w14:paraId="5A19A443" w14:textId="77777777" w:rsidR="00C21C8C" w:rsidRPr="0074772C" w:rsidRDefault="00EC7E86" w:rsidP="00197F48">
      <w:pPr>
        <w:pStyle w:val="Ttulo3SP"/>
      </w:pPr>
      <w:bookmarkStart w:id="153" w:name="_Toc158919884"/>
      <w:bookmarkStart w:id="154" w:name="_Toc164776104"/>
      <w:r w:rsidRPr="0074772C">
        <w:rPr>
          <w:rFonts w:cs="Arial"/>
        </w:rPr>
        <w:lastRenderedPageBreak/>
        <w:t>Re-</w:t>
      </w:r>
      <w:r w:rsidRPr="0074772C">
        <w:t>trabajo</w:t>
      </w:r>
      <w:bookmarkEnd w:id="153"/>
      <w:bookmarkEnd w:id="154"/>
    </w:p>
    <w:p w14:paraId="24BF9015" w14:textId="1491B024" w:rsidR="00C21C8C" w:rsidRPr="0074772C" w:rsidRDefault="00EC7E86" w:rsidP="00197F48">
      <w:r w:rsidRPr="0074772C">
        <w:t xml:space="preserve">En </w:t>
      </w:r>
      <w:r w:rsidR="00FC46BC" w:rsidRPr="0074772C">
        <w:t>SPIKA</w:t>
      </w:r>
      <w:r w:rsidR="000A3086" w:rsidRPr="0074772C">
        <w:t>,</w:t>
      </w:r>
      <w:r w:rsidRPr="0074772C">
        <w:t xml:space="preserve"> no se han considerado operaciones de </w:t>
      </w:r>
      <w:r w:rsidR="00197F48" w:rsidRPr="0074772C">
        <w:t>retrabajo</w:t>
      </w:r>
      <w:r w:rsidRPr="0074772C">
        <w:t xml:space="preserve"> debido al tipo de productos que se fabrica.</w:t>
      </w:r>
      <w:r w:rsidR="008A1E50" w:rsidRPr="0074772C">
        <w:t xml:space="preserve"> </w:t>
      </w:r>
    </w:p>
    <w:p w14:paraId="64074520" w14:textId="77777777" w:rsidR="00C21C8C" w:rsidRPr="0074772C" w:rsidRDefault="00EC7E86" w:rsidP="00197F48">
      <w:pPr>
        <w:pStyle w:val="Titulo2SP"/>
      </w:pPr>
      <w:bookmarkStart w:id="155" w:name="_Toc158919885"/>
      <w:bookmarkStart w:id="156" w:name="_Toc164776105"/>
      <w:r w:rsidRPr="0074772C">
        <w:t>Análisis de datos</w:t>
      </w:r>
      <w:bookmarkEnd w:id="155"/>
      <w:bookmarkEnd w:id="156"/>
    </w:p>
    <w:p w14:paraId="05F3D21E" w14:textId="43EB76D1" w:rsidR="00C21C8C" w:rsidRPr="0074772C" w:rsidRDefault="00FC46BC" w:rsidP="00197F48">
      <w:r w:rsidRPr="0074772C">
        <w:t>SPIKA</w:t>
      </w:r>
      <w:r w:rsidR="00E03067" w:rsidRPr="0074772C">
        <w:t xml:space="preserve"> </w:t>
      </w:r>
      <w:r w:rsidR="00EC7E86" w:rsidRPr="0074772C">
        <w:t>determina, recopila y analiza los datos apropiados para demostrar la idoneidad, adecuación y eficacia del sistema de gestión de la calidad. En los procedimientos que se han elaborado para ello se incluyen los métodos a emplear, así como las técnicas estadísticas si aplicasen y el alcance de ellas.</w:t>
      </w:r>
    </w:p>
    <w:p w14:paraId="75D0752E" w14:textId="71111A5C"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009</w:t>
      </w:r>
      <w:r w:rsidR="00EC7E86" w:rsidRPr="00197F48">
        <w:rPr>
          <w:b/>
          <w:bCs/>
        </w:rPr>
        <w:t xml:space="preserve"> MEDIDA DE SATISFACCIÓN DEL CLIENTE</w:t>
      </w:r>
      <w:r w:rsidR="00197F48" w:rsidRPr="00197F48">
        <w:rPr>
          <w:b/>
          <w:bCs/>
        </w:rPr>
        <w:t>.</w:t>
      </w:r>
    </w:p>
    <w:p w14:paraId="592C4CF6" w14:textId="382D2FB6"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013</w:t>
      </w:r>
      <w:r w:rsidR="00EC7E86" w:rsidRPr="00197F48">
        <w:rPr>
          <w:b/>
          <w:bCs/>
        </w:rPr>
        <w:t xml:space="preserve"> AUDITORIAS: INTERNAS Y EXTERNAS</w:t>
      </w:r>
      <w:r w:rsidR="00197F48" w:rsidRPr="00197F48">
        <w:rPr>
          <w:b/>
          <w:bCs/>
        </w:rPr>
        <w:t>.</w:t>
      </w:r>
    </w:p>
    <w:p w14:paraId="13915EE6" w14:textId="388C2F5C"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007</w:t>
      </w:r>
      <w:r w:rsidR="00EC7E86" w:rsidRPr="00197F48">
        <w:rPr>
          <w:b/>
          <w:bCs/>
        </w:rPr>
        <w:t xml:space="preserve"> GESTIÓN DE RECLAMACIONES</w:t>
      </w:r>
      <w:r w:rsidR="00197F48" w:rsidRPr="00197F48">
        <w:rPr>
          <w:b/>
          <w:bCs/>
        </w:rPr>
        <w:t>.</w:t>
      </w:r>
    </w:p>
    <w:p w14:paraId="4AF255C0" w14:textId="565998BA"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004</w:t>
      </w:r>
      <w:r w:rsidR="00EC7E86" w:rsidRPr="00197F48">
        <w:rPr>
          <w:b/>
          <w:bCs/>
        </w:rPr>
        <w:t xml:space="preserve"> GESTIÓN DE NO CONFORMIDADES</w:t>
      </w:r>
      <w:r w:rsidR="00197F48" w:rsidRPr="00197F48">
        <w:rPr>
          <w:b/>
          <w:bCs/>
        </w:rPr>
        <w:t>.</w:t>
      </w:r>
    </w:p>
    <w:p w14:paraId="4DD0896E" w14:textId="4644F9E0"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006</w:t>
      </w:r>
      <w:r w:rsidR="00EC7E86" w:rsidRPr="00197F48">
        <w:rPr>
          <w:b/>
          <w:bCs/>
        </w:rPr>
        <w:t xml:space="preserve"> GESTIÓN DE ACCIONES CORRECTIVAS Y PREVENTIVAS</w:t>
      </w:r>
      <w:r w:rsidR="00197F48" w:rsidRPr="00197F48">
        <w:rPr>
          <w:b/>
          <w:bCs/>
        </w:rPr>
        <w:t>.</w:t>
      </w:r>
    </w:p>
    <w:p w14:paraId="54352344" w14:textId="5F32EC33" w:rsidR="00C21C8C" w:rsidRPr="00197F48" w:rsidRDefault="000A3086" w:rsidP="00197F48">
      <w:pPr>
        <w:pStyle w:val="Listavietas1"/>
        <w:rPr>
          <w:b/>
          <w:bCs/>
        </w:rPr>
      </w:pPr>
      <w:r w:rsidRPr="00197F48">
        <w:rPr>
          <w:b/>
          <w:bCs/>
        </w:rPr>
        <w:t>PNT</w:t>
      </w:r>
      <w:r w:rsidR="00EC7E86" w:rsidRPr="00197F48">
        <w:rPr>
          <w:b/>
          <w:bCs/>
        </w:rPr>
        <w:t>-</w:t>
      </w:r>
      <w:r w:rsidR="00421C5B" w:rsidRPr="00197F48">
        <w:rPr>
          <w:b/>
          <w:bCs/>
        </w:rPr>
        <w:t>010</w:t>
      </w:r>
      <w:r w:rsidR="00EC7E86" w:rsidRPr="00197F48">
        <w:rPr>
          <w:b/>
          <w:bCs/>
        </w:rPr>
        <w:t xml:space="preserve"> REVISIÓN DE LA EFICACIA DEL SISTEMA DE GESTIÓN DE LA CALIDAD POR LA DIRECCIÓN</w:t>
      </w:r>
      <w:r w:rsidR="00197F48" w:rsidRPr="00197F48">
        <w:rPr>
          <w:b/>
          <w:bCs/>
        </w:rPr>
        <w:t>.</w:t>
      </w:r>
    </w:p>
    <w:p w14:paraId="1596CD89" w14:textId="77777777" w:rsidR="00C21C8C" w:rsidRPr="0074772C" w:rsidRDefault="00EC7E86" w:rsidP="00197F48">
      <w:r w:rsidRPr="0074772C">
        <w:t xml:space="preserve">El análisis de datos se realizará con las salidas del seguimiento y medición, así como cualquier fuente relevante y debe incluir como mínimo la siguiente información: </w:t>
      </w:r>
    </w:p>
    <w:p w14:paraId="5557AE7A" w14:textId="77777777" w:rsidR="00C21C8C" w:rsidRPr="0074772C" w:rsidRDefault="00EC7E86" w:rsidP="00197F48">
      <w:pPr>
        <w:pStyle w:val="Listavietas1"/>
      </w:pPr>
      <w:r w:rsidRPr="0074772C">
        <w:t>Retroalimentación</w:t>
      </w:r>
    </w:p>
    <w:p w14:paraId="1FCD5085" w14:textId="77777777" w:rsidR="00C21C8C" w:rsidRPr="0074772C" w:rsidRDefault="00EC7E86" w:rsidP="00197F48">
      <w:pPr>
        <w:pStyle w:val="Listavietas1"/>
      </w:pPr>
      <w:r w:rsidRPr="0074772C">
        <w:t>Conformidad de los requisitos del producto</w:t>
      </w:r>
    </w:p>
    <w:p w14:paraId="2296BBC2" w14:textId="77777777" w:rsidR="00C21C8C" w:rsidRPr="0074772C" w:rsidRDefault="00EC7E86" w:rsidP="00197F48">
      <w:pPr>
        <w:pStyle w:val="Listavietas1"/>
      </w:pPr>
      <w:r w:rsidRPr="0074772C">
        <w:t>Característica y tendencia de los procesos, incluyendo oportunidades de mejora</w:t>
      </w:r>
    </w:p>
    <w:p w14:paraId="0BADD939" w14:textId="77777777" w:rsidR="00C21C8C" w:rsidRPr="0074772C" w:rsidRDefault="00EC7E86" w:rsidP="00197F48">
      <w:pPr>
        <w:pStyle w:val="Listavietas1"/>
      </w:pPr>
      <w:r w:rsidRPr="0074772C">
        <w:t>Proveedores</w:t>
      </w:r>
    </w:p>
    <w:p w14:paraId="277307B8" w14:textId="77777777" w:rsidR="00C21C8C" w:rsidRPr="0074772C" w:rsidRDefault="00EC7E86" w:rsidP="00197F48">
      <w:pPr>
        <w:pStyle w:val="Listavietas1"/>
      </w:pPr>
      <w:r w:rsidRPr="0074772C">
        <w:t>Auditorias</w:t>
      </w:r>
    </w:p>
    <w:p w14:paraId="02FBF789" w14:textId="77777777" w:rsidR="00C21C8C" w:rsidRPr="0074772C" w:rsidRDefault="00EC7E86" w:rsidP="00197F48">
      <w:pPr>
        <w:pStyle w:val="Listavietas1"/>
      </w:pPr>
      <w:r w:rsidRPr="0074772C">
        <w:t>Informes de asistencia técnica, cuando aplique</w:t>
      </w:r>
    </w:p>
    <w:p w14:paraId="17540682" w14:textId="77777777" w:rsidR="00C21C8C" w:rsidRPr="0074772C" w:rsidRDefault="00EC7E86" w:rsidP="00197F48">
      <w:r w:rsidRPr="0074772C">
        <w:t>Como resultado de este análisis si se originan no idoneidades en el sistema, este análisis será el punto de partida en la oportunidad de mejora.</w:t>
      </w:r>
    </w:p>
    <w:p w14:paraId="0D8A6480" w14:textId="77777777" w:rsidR="00C21C8C" w:rsidRPr="0074772C" w:rsidRDefault="00EC7E86" w:rsidP="00197F48">
      <w:pPr>
        <w:pStyle w:val="Titulo2SP"/>
      </w:pPr>
      <w:bookmarkStart w:id="157" w:name="_Toc158919886"/>
      <w:bookmarkStart w:id="158" w:name="_Toc164776106"/>
      <w:r w:rsidRPr="0074772C">
        <w:t>Mejora</w:t>
      </w:r>
      <w:bookmarkEnd w:id="157"/>
      <w:bookmarkEnd w:id="158"/>
    </w:p>
    <w:p w14:paraId="113E409E" w14:textId="77777777" w:rsidR="00C21C8C" w:rsidRPr="0074772C" w:rsidRDefault="00EC7E86" w:rsidP="00E256EB">
      <w:pPr>
        <w:pStyle w:val="Ttulo3SP"/>
      </w:pPr>
      <w:bookmarkStart w:id="159" w:name="_Toc158919887"/>
      <w:bookmarkStart w:id="160" w:name="_Toc164776107"/>
      <w:r w:rsidRPr="00197F48">
        <w:t>Generalidades</w:t>
      </w:r>
      <w:bookmarkEnd w:id="159"/>
      <w:bookmarkEnd w:id="160"/>
    </w:p>
    <w:p w14:paraId="39BBAF37" w14:textId="1248D86A" w:rsidR="00C21C8C" w:rsidRPr="0074772C" w:rsidRDefault="00FC46BC" w:rsidP="00197F48">
      <w:pPr>
        <w:rPr>
          <w:szCs w:val="24"/>
        </w:rPr>
      </w:pPr>
      <w:r w:rsidRPr="0074772C">
        <w:t>SPIKA</w:t>
      </w:r>
      <w:r w:rsidR="00E03067" w:rsidRPr="0074772C">
        <w:t xml:space="preserve"> </w:t>
      </w:r>
      <w:r w:rsidR="00EC7E86" w:rsidRPr="0074772C">
        <w:t xml:space="preserve">debe mejorar continuamente el sistema de gestión de la calidad mediante la política de calidad aquí presentada en el Manual de Calidad, con los objetivos de calidad, resultados de las auditorías, el seguimiento post-comercialización, el análisis de datos, las acciones correctivas y preventivas y la revisión por la dirección. </w:t>
      </w:r>
    </w:p>
    <w:p w14:paraId="201B3CA4" w14:textId="77777777" w:rsidR="00C21C8C" w:rsidRPr="0074772C" w:rsidRDefault="00EC7E86" w:rsidP="00197F48">
      <w:pPr>
        <w:pStyle w:val="Ttulo3SP"/>
      </w:pPr>
      <w:bookmarkStart w:id="161" w:name="_Toc158919888"/>
      <w:bookmarkStart w:id="162" w:name="_Toc164776108"/>
      <w:r w:rsidRPr="0074772C">
        <w:rPr>
          <w:rFonts w:cs="Arial"/>
        </w:rPr>
        <w:lastRenderedPageBreak/>
        <w:t xml:space="preserve">Acción </w:t>
      </w:r>
      <w:r w:rsidRPr="0074772C">
        <w:t>correctiva</w:t>
      </w:r>
      <w:bookmarkEnd w:id="161"/>
      <w:bookmarkEnd w:id="162"/>
    </w:p>
    <w:p w14:paraId="4FF21646" w14:textId="20A9E6EB" w:rsidR="00C21C8C" w:rsidRPr="0074772C" w:rsidRDefault="00FC46BC" w:rsidP="00197F48">
      <w:r w:rsidRPr="0074772C">
        <w:t>SPIKA</w:t>
      </w:r>
      <w:r w:rsidR="00E03067" w:rsidRPr="0074772C">
        <w:t xml:space="preserve"> </w:t>
      </w:r>
      <w:r w:rsidR="00EC7E86" w:rsidRPr="0074772C">
        <w:t xml:space="preserve">toma las acciones pertinentes para eliminar la causa de las no conformidades para evitar que vuelva a suceder. Se ha elaborado un procedimiento </w:t>
      </w:r>
      <w:r w:rsidR="000A3086" w:rsidRPr="0074772C">
        <w:rPr>
          <w:b/>
          <w:bCs/>
        </w:rPr>
        <w:t>PNT</w:t>
      </w:r>
      <w:r w:rsidR="00EC7E86" w:rsidRPr="0074772C">
        <w:rPr>
          <w:b/>
          <w:bCs/>
        </w:rPr>
        <w:t>-</w:t>
      </w:r>
      <w:r w:rsidR="00421C5B" w:rsidRPr="0074772C">
        <w:rPr>
          <w:b/>
          <w:bCs/>
        </w:rPr>
        <w:t>006</w:t>
      </w:r>
      <w:r w:rsidR="00EC7E86" w:rsidRPr="0074772C">
        <w:rPr>
          <w:b/>
          <w:bCs/>
        </w:rPr>
        <w:t xml:space="preserve"> GESTIÓN DE ACCIONES CORRECTIVAS Y PREVENTIVAS</w:t>
      </w:r>
      <w:r w:rsidR="00EC7E86" w:rsidRPr="0074772C">
        <w:t>, para definir los requisitos para:</w:t>
      </w:r>
    </w:p>
    <w:p w14:paraId="154D6C33" w14:textId="497A6656" w:rsidR="00C21C8C" w:rsidRPr="0074772C" w:rsidRDefault="00EC7E86" w:rsidP="00197F48">
      <w:pPr>
        <w:pStyle w:val="Listavietas1"/>
      </w:pPr>
      <w:r w:rsidRPr="0074772C">
        <w:t>Revisión de las no conformidades (incluyendo reclamaciones)</w:t>
      </w:r>
      <w:r w:rsidR="00197F48">
        <w:t>.</w:t>
      </w:r>
    </w:p>
    <w:p w14:paraId="563CA22A" w14:textId="77B4D5A5" w:rsidR="00C21C8C" w:rsidRPr="0074772C" w:rsidRDefault="00EC7E86" w:rsidP="00197F48">
      <w:pPr>
        <w:pStyle w:val="Listavietas1"/>
      </w:pPr>
      <w:r w:rsidRPr="0074772C">
        <w:t>Análisis de causa raíz</w:t>
      </w:r>
      <w:r w:rsidR="00197F48">
        <w:t>.</w:t>
      </w:r>
    </w:p>
    <w:p w14:paraId="6F260397" w14:textId="6F750F87" w:rsidR="00C21C8C" w:rsidRPr="0074772C" w:rsidRDefault="00EC7E86" w:rsidP="00197F48">
      <w:pPr>
        <w:pStyle w:val="Listavietas1"/>
      </w:pPr>
      <w:r w:rsidRPr="0074772C">
        <w:t>Evaluación de acciones para evitar la recurrencia</w:t>
      </w:r>
      <w:r w:rsidR="00197F48">
        <w:t>.</w:t>
      </w:r>
    </w:p>
    <w:p w14:paraId="2064ABFF" w14:textId="78E1A028" w:rsidR="00C21C8C" w:rsidRPr="0074772C" w:rsidRDefault="00EC7E86" w:rsidP="00197F48">
      <w:pPr>
        <w:pStyle w:val="Listavietas1"/>
      </w:pPr>
      <w:r w:rsidRPr="0074772C">
        <w:t>Planificación y documentación de las acciones y su implementación</w:t>
      </w:r>
      <w:r w:rsidR="00197F48">
        <w:t>.</w:t>
      </w:r>
    </w:p>
    <w:p w14:paraId="51271E17" w14:textId="77777777" w:rsidR="00C21C8C" w:rsidRPr="0074772C" w:rsidRDefault="00EC7E86" w:rsidP="00197F48">
      <w:pPr>
        <w:pStyle w:val="Listavietas1"/>
      </w:pPr>
      <w:r w:rsidRPr="0074772C">
        <w:t>Verificación de que las acciones no tienen efecto adverso sobre la capacidad de cumplir los requisitos reglamentarios aplicables o sobre la seguridad y funcionamiento del producto sanitario.</w:t>
      </w:r>
    </w:p>
    <w:p w14:paraId="64BA4AFE" w14:textId="02CA10F3" w:rsidR="00C21C8C" w:rsidRPr="0074772C" w:rsidRDefault="00EC7E86" w:rsidP="00197F48">
      <w:pPr>
        <w:pStyle w:val="Listavietas1"/>
      </w:pPr>
      <w:r w:rsidRPr="0074772C">
        <w:t>Revisión de la eficacia de las acciones tomadas</w:t>
      </w:r>
      <w:r w:rsidR="00197F48">
        <w:t>.</w:t>
      </w:r>
    </w:p>
    <w:p w14:paraId="59DBEF07" w14:textId="77777777" w:rsidR="00C21C8C" w:rsidRPr="0074772C" w:rsidRDefault="00EC7E86" w:rsidP="00E256EB">
      <w:pPr>
        <w:pStyle w:val="Ttulo3SP"/>
      </w:pPr>
      <w:bookmarkStart w:id="163" w:name="_Toc158919889"/>
      <w:bookmarkStart w:id="164" w:name="_Toc164776109"/>
      <w:r w:rsidRPr="0074772C">
        <w:rPr>
          <w:rFonts w:cs="Arial"/>
        </w:rPr>
        <w:t xml:space="preserve">Acción </w:t>
      </w:r>
      <w:r w:rsidRPr="0074772C">
        <w:t>preventiva</w:t>
      </w:r>
      <w:bookmarkEnd w:id="163"/>
      <w:bookmarkEnd w:id="164"/>
    </w:p>
    <w:p w14:paraId="656DC9F0" w14:textId="4ABDBDE1" w:rsidR="00C21C8C" w:rsidRPr="0074772C" w:rsidRDefault="00FC46BC" w:rsidP="00E256EB">
      <w:r w:rsidRPr="0074772C">
        <w:t>SPIKA</w:t>
      </w:r>
      <w:r w:rsidR="00E03067" w:rsidRPr="0074772C">
        <w:t xml:space="preserve"> </w:t>
      </w:r>
      <w:r w:rsidR="00EC7E86" w:rsidRPr="0074772C">
        <w:t xml:space="preserve">toma las acciones pertinentes para prevenir las causas de las no conformidades. Se ha elaborado un procedimiento </w:t>
      </w:r>
      <w:r w:rsidR="000A3086" w:rsidRPr="0074772C">
        <w:rPr>
          <w:b/>
          <w:bCs/>
        </w:rPr>
        <w:t>PNT</w:t>
      </w:r>
      <w:r w:rsidR="00EC7E86" w:rsidRPr="0074772C">
        <w:rPr>
          <w:b/>
          <w:bCs/>
        </w:rPr>
        <w:t>-</w:t>
      </w:r>
      <w:r w:rsidR="00421C5B" w:rsidRPr="0074772C">
        <w:rPr>
          <w:b/>
          <w:bCs/>
        </w:rPr>
        <w:t>006</w:t>
      </w:r>
      <w:r w:rsidR="00EC7E86" w:rsidRPr="0074772C">
        <w:rPr>
          <w:b/>
          <w:bCs/>
        </w:rPr>
        <w:t xml:space="preserve"> GESTIÓN DE ACCIONES CORRECTIVAS Y PREVENTIVAS</w:t>
      </w:r>
      <w:r w:rsidR="00EC7E86" w:rsidRPr="0074772C">
        <w:t>, para definir los requisitos para:</w:t>
      </w:r>
    </w:p>
    <w:p w14:paraId="3FE8F9B1" w14:textId="354A1845" w:rsidR="00C21C8C" w:rsidRPr="0074772C" w:rsidRDefault="00EC7E86" w:rsidP="00E256EB">
      <w:pPr>
        <w:pStyle w:val="Listavietas1"/>
      </w:pPr>
      <w:r w:rsidRPr="0074772C">
        <w:t>Determinar no conformidades potenciales y sus causas</w:t>
      </w:r>
      <w:r w:rsidR="00E256EB">
        <w:t>.</w:t>
      </w:r>
    </w:p>
    <w:p w14:paraId="67BFDEA7" w14:textId="7691D84E" w:rsidR="00C21C8C" w:rsidRPr="0074772C" w:rsidRDefault="00EC7E86" w:rsidP="00E256EB">
      <w:pPr>
        <w:pStyle w:val="Listavietas1"/>
      </w:pPr>
      <w:r w:rsidRPr="0074772C">
        <w:t>Evaluar la necesidad de tomar acciones para prevenir la no recurrencia de no conformidades</w:t>
      </w:r>
      <w:r w:rsidR="00E256EB">
        <w:t>.</w:t>
      </w:r>
    </w:p>
    <w:p w14:paraId="46CDA753" w14:textId="10415442" w:rsidR="00C21C8C" w:rsidRPr="0074772C" w:rsidRDefault="00EC7E86" w:rsidP="00E256EB">
      <w:pPr>
        <w:pStyle w:val="Listavietas1"/>
      </w:pPr>
      <w:r w:rsidRPr="0074772C">
        <w:t>Planificar y documentar las acciones y su implementación</w:t>
      </w:r>
      <w:r w:rsidR="00E256EB">
        <w:t>.</w:t>
      </w:r>
    </w:p>
    <w:p w14:paraId="5A990241" w14:textId="77777777" w:rsidR="00C21C8C" w:rsidRPr="0074772C" w:rsidRDefault="00EC7E86" w:rsidP="00E256EB">
      <w:pPr>
        <w:pStyle w:val="Listavietas1"/>
      </w:pPr>
      <w:r w:rsidRPr="0074772C">
        <w:t>Verificación de que las acciones no tienen efecto adverso sobre la capacidad de cumplir los requisitos reglamentarios aplicables o sobre la seguridad y funcionamiento del producto sanitario.</w:t>
      </w:r>
    </w:p>
    <w:p w14:paraId="7D5797AB" w14:textId="77777777" w:rsidR="00C21C8C" w:rsidRDefault="00EC7E86" w:rsidP="00E256EB">
      <w:pPr>
        <w:pStyle w:val="Listavietas1"/>
      </w:pPr>
      <w:r w:rsidRPr="0074772C">
        <w:t>Revisión de la eficacia de las acciones tomadas</w:t>
      </w:r>
      <w:r w:rsidR="00E256EB">
        <w:t>.</w:t>
      </w:r>
    </w:p>
    <w:p w14:paraId="71E2884E" w14:textId="77777777" w:rsidR="00BA08AD" w:rsidRPr="00BA08AD" w:rsidRDefault="00BA08AD" w:rsidP="00BA08AD"/>
    <w:p w14:paraId="3F614DBD" w14:textId="77777777" w:rsidR="00BA08AD" w:rsidRPr="00BA08AD" w:rsidRDefault="00BA08AD" w:rsidP="00BA08AD"/>
    <w:p w14:paraId="21151A19" w14:textId="77777777" w:rsidR="00BA08AD" w:rsidRPr="00BA08AD" w:rsidRDefault="00BA08AD" w:rsidP="00BA08AD"/>
    <w:p w14:paraId="5718591C" w14:textId="77777777" w:rsidR="00BA08AD" w:rsidRPr="00BA08AD" w:rsidRDefault="00BA08AD" w:rsidP="00BA08AD"/>
    <w:p w14:paraId="3AA8A3F6" w14:textId="77777777" w:rsidR="00BA08AD" w:rsidRPr="00BA08AD" w:rsidRDefault="00BA08AD" w:rsidP="00BA08AD"/>
    <w:p w14:paraId="07FC2537" w14:textId="77777777" w:rsidR="00BA08AD" w:rsidRPr="00BA08AD" w:rsidRDefault="00BA08AD" w:rsidP="00BA08AD"/>
    <w:p w14:paraId="15E9673F" w14:textId="77777777" w:rsidR="00BA08AD" w:rsidRPr="00BA08AD" w:rsidRDefault="00BA08AD" w:rsidP="00BA08AD"/>
    <w:p w14:paraId="1B3AA3E8" w14:textId="77777777" w:rsidR="00BA08AD" w:rsidRPr="00BA08AD" w:rsidRDefault="00BA08AD" w:rsidP="00BA08AD"/>
    <w:p w14:paraId="50D1CA5F" w14:textId="77777777" w:rsidR="00BA08AD" w:rsidRPr="00BA08AD" w:rsidRDefault="00BA08AD" w:rsidP="00BA08AD"/>
    <w:p w14:paraId="05626E21" w14:textId="77777777" w:rsidR="00BA08AD" w:rsidRDefault="00BA08AD" w:rsidP="00BA08AD"/>
    <w:p w14:paraId="09021932" w14:textId="37AAC9F0" w:rsidR="00BA08AD" w:rsidRDefault="00BA08AD" w:rsidP="00BA08AD">
      <w:pPr>
        <w:tabs>
          <w:tab w:val="left" w:pos="1500"/>
        </w:tabs>
      </w:pPr>
      <w:r>
        <w:tab/>
      </w:r>
    </w:p>
    <w:p w14:paraId="662136A8" w14:textId="77777777" w:rsidR="009205C8" w:rsidRPr="00BA08AD" w:rsidRDefault="009205C8" w:rsidP="00BA08AD">
      <w:pPr>
        <w:tabs>
          <w:tab w:val="left" w:pos="1500"/>
        </w:tabs>
      </w:pPr>
    </w:p>
    <w:p w14:paraId="7D862D45" w14:textId="5914143F" w:rsidR="00553FD3" w:rsidRPr="0074772C" w:rsidRDefault="00553FD3" w:rsidP="00553FD3">
      <w:pPr>
        <w:ind w:left="360"/>
        <w:jc w:val="right"/>
        <w:rPr>
          <w:szCs w:val="24"/>
        </w:rPr>
      </w:pPr>
      <w:r w:rsidRPr="0074772C">
        <w:rPr>
          <w:rFonts w:cs="Arial"/>
          <w:b/>
          <w:bCs/>
          <w:szCs w:val="24"/>
        </w:rPr>
        <w:t>Anexo 1-MQ-01.VERSION_0</w:t>
      </w:r>
      <w:r w:rsidR="00192D14">
        <w:rPr>
          <w:rFonts w:cs="Arial"/>
          <w:b/>
          <w:bCs/>
          <w:szCs w:val="24"/>
        </w:rPr>
        <w:t>4</w:t>
      </w:r>
    </w:p>
    <w:p w14:paraId="1F83ADCC" w14:textId="77777777" w:rsidR="00553FD3" w:rsidRPr="0074772C" w:rsidRDefault="00553FD3" w:rsidP="003E1D1D">
      <w:pPr>
        <w:pStyle w:val="Titulo1SP"/>
        <w:numPr>
          <w:ilvl w:val="0"/>
          <w:numId w:val="0"/>
        </w:numPr>
      </w:pPr>
      <w:bookmarkStart w:id="165" w:name="_Toc158919890"/>
      <w:bookmarkStart w:id="166" w:name="_Toc164776110"/>
      <w:r w:rsidRPr="0074772C">
        <w:rPr>
          <w:bCs/>
        </w:rPr>
        <w:t xml:space="preserve">TITULO: </w:t>
      </w:r>
      <w:r w:rsidRPr="0074772C">
        <w:t>MAPA DE PROCESOS</w:t>
      </w:r>
      <w:bookmarkEnd w:id="165"/>
      <w:bookmarkEnd w:id="166"/>
    </w:p>
    <w:p w14:paraId="3AF84F0E" w14:textId="0FF54974" w:rsidR="00BA08AD" w:rsidRPr="00BA08AD" w:rsidRDefault="00BA08AD" w:rsidP="00BA08AD">
      <w:pPr>
        <w:tabs>
          <w:tab w:val="left" w:pos="1500"/>
        </w:tabs>
        <w:sectPr w:rsidR="00BA08AD" w:rsidRPr="00BA08AD" w:rsidSect="007171DC">
          <w:headerReference w:type="default" r:id="rId15"/>
          <w:footerReference w:type="default" r:id="rId16"/>
          <w:headerReference w:type="first" r:id="rId17"/>
          <w:footerReference w:type="first" r:id="rId18"/>
          <w:pgSz w:w="11906" w:h="16838"/>
          <w:pgMar w:top="1814" w:right="907" w:bottom="1247" w:left="1361" w:header="709" w:footer="532" w:gutter="0"/>
          <w:cols w:space="720"/>
          <w:formProt w:val="0"/>
          <w:docGrid w:linePitch="360" w:charSpace="4096"/>
        </w:sectPr>
      </w:pPr>
      <w:r>
        <w:tab/>
      </w:r>
      <w:r w:rsidR="0089568D" w:rsidRPr="0089568D">
        <w:rPr>
          <w:noProof/>
        </w:rPr>
        <w:drawing>
          <wp:inline distT="0" distB="0" distL="0" distR="0" wp14:anchorId="500FA674" wp14:editId="7FB4F458">
            <wp:extent cx="6114062" cy="3439159"/>
            <wp:effectExtent l="0" t="0" r="1270" b="9525"/>
            <wp:docPr id="11574864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486405" name="Imagen 1"/>
                    <pic:cNvPicPr/>
                  </pic:nvPicPr>
                  <pic:blipFill>
                    <a:blip r:embed="rId13">
                      <a:extLst>
                        <a:ext uri="{28A0092B-C50C-407E-A947-70E740481C1C}">
                          <a14:useLocalDpi xmlns:a14="http://schemas.microsoft.com/office/drawing/2010/main" val="0"/>
                        </a:ext>
                      </a:extLst>
                    </a:blip>
                    <a:stretch>
                      <a:fillRect/>
                    </a:stretch>
                  </pic:blipFill>
                  <pic:spPr>
                    <a:xfrm>
                      <a:off x="0" y="0"/>
                      <a:ext cx="6114062" cy="3439159"/>
                    </a:xfrm>
                    <a:prstGeom prst="rect">
                      <a:avLst/>
                    </a:prstGeom>
                  </pic:spPr>
                </pic:pic>
              </a:graphicData>
            </a:graphic>
          </wp:inline>
        </w:drawing>
      </w:r>
    </w:p>
    <w:p w14:paraId="3D7C0A62" w14:textId="70078FC6" w:rsidR="00C21C8C" w:rsidRPr="0074772C" w:rsidRDefault="009205C8" w:rsidP="009E5829">
      <w:pPr>
        <w:jc w:val="right"/>
        <w:rPr>
          <w:szCs w:val="24"/>
        </w:rPr>
      </w:pPr>
      <w:r>
        <w:rPr>
          <w:rFonts w:cs="Arial"/>
          <w:b/>
          <w:bCs/>
          <w:szCs w:val="24"/>
        </w:rPr>
        <w:lastRenderedPageBreak/>
        <w:t>A</w:t>
      </w:r>
      <w:r w:rsidR="00EC7E86" w:rsidRPr="0074772C">
        <w:rPr>
          <w:rFonts w:cs="Arial"/>
          <w:b/>
          <w:bCs/>
          <w:szCs w:val="24"/>
        </w:rPr>
        <w:t>nexo 2-MQ-01.VERSIÓN_0</w:t>
      </w:r>
      <w:r w:rsidR="00192D14">
        <w:rPr>
          <w:rFonts w:cs="Arial"/>
          <w:b/>
          <w:bCs/>
          <w:szCs w:val="24"/>
        </w:rPr>
        <w:t>4</w:t>
      </w:r>
    </w:p>
    <w:p w14:paraId="5AA724D8" w14:textId="77777777" w:rsidR="00C21C8C" w:rsidRPr="0074772C" w:rsidRDefault="00EC7E86" w:rsidP="003E1D1D">
      <w:pPr>
        <w:pStyle w:val="Titulo1SP"/>
        <w:numPr>
          <w:ilvl w:val="0"/>
          <w:numId w:val="0"/>
        </w:numPr>
        <w:rPr>
          <w:lang w:eastAsia="es-ES"/>
        </w:rPr>
      </w:pPr>
      <w:bookmarkStart w:id="167" w:name="_Toc158919891"/>
      <w:bookmarkStart w:id="168" w:name="_Toc164776111"/>
      <w:r w:rsidRPr="0074772C">
        <w:rPr>
          <w:lang w:eastAsia="es-ES"/>
        </w:rPr>
        <w:t>TITULO: Cómo preparar el manual de calidad</w:t>
      </w:r>
      <w:bookmarkEnd w:id="167"/>
      <w:bookmarkEnd w:id="168"/>
    </w:p>
    <w:p w14:paraId="2442AF38" w14:textId="66159D36" w:rsidR="00C21C8C" w:rsidRPr="00B04614" w:rsidRDefault="00EC7E86" w:rsidP="00B04614">
      <w:pPr>
        <w:pStyle w:val="Prrafodelista"/>
        <w:numPr>
          <w:ilvl w:val="0"/>
          <w:numId w:val="36"/>
        </w:numPr>
        <w:rPr>
          <w:rFonts w:ascii="Trebuchet MS" w:hAnsi="Trebuchet MS"/>
          <w:szCs w:val="24"/>
        </w:rPr>
      </w:pPr>
      <w:bookmarkStart w:id="169" w:name="_Hlk67905011"/>
      <w:bookmarkEnd w:id="169"/>
      <w:r w:rsidRPr="00B04614">
        <w:rPr>
          <w:rFonts w:ascii="Trebuchet MS" w:hAnsi="Trebuchet MS" w:cs="Arial"/>
          <w:b/>
          <w:bCs/>
          <w:szCs w:val="24"/>
        </w:rPr>
        <w:t>Aspectos relativos a la presentación del documento.</w:t>
      </w:r>
    </w:p>
    <w:p w14:paraId="2D48CAF7" w14:textId="77777777" w:rsidR="00C21C8C" w:rsidRPr="0074772C" w:rsidRDefault="00EC7E86" w:rsidP="00B04614">
      <w:bookmarkStart w:id="170" w:name="_Hlk67905011_Copia_1"/>
      <w:bookmarkEnd w:id="170"/>
      <w:r w:rsidRPr="0074772C">
        <w:t>El manual de calidad se ha elaborado y se debe elaborar y/o revisar siguiendo los siguientes detalles:</w:t>
      </w:r>
    </w:p>
    <w:p w14:paraId="5C9F347B" w14:textId="77777777" w:rsidR="00C21C8C" w:rsidRPr="0074772C" w:rsidRDefault="00EC7E86" w:rsidP="00B04614">
      <w:pPr>
        <w:pStyle w:val="Listavietas1"/>
      </w:pPr>
      <w:bookmarkStart w:id="171" w:name="_Hlk67905025"/>
      <w:r w:rsidRPr="0074772C">
        <w:t>PORTADA: debe incluirse el encabezado (ver punto siguiente), indicar claramente el título del documento en mayúsculas y color azul e incluir el cuadro de firmas como sigue:</w:t>
      </w:r>
      <w:bookmarkEnd w:id="171"/>
    </w:p>
    <w:tbl>
      <w:tblPr>
        <w:tblStyle w:val="Tablaconcuadrcula"/>
        <w:tblW w:w="5985" w:type="dxa"/>
        <w:jc w:val="center"/>
        <w:tblLayout w:type="fixed"/>
        <w:tblLook w:val="04A0" w:firstRow="1" w:lastRow="0" w:firstColumn="1" w:lastColumn="0" w:noHBand="0" w:noVBand="1"/>
      </w:tblPr>
      <w:tblGrid>
        <w:gridCol w:w="1560"/>
        <w:gridCol w:w="1509"/>
        <w:gridCol w:w="1435"/>
        <w:gridCol w:w="1481"/>
      </w:tblGrid>
      <w:tr w:rsidR="00C21C8C" w:rsidRPr="0074772C" w14:paraId="51E1C6A5" w14:textId="77777777" w:rsidTr="00B04614">
        <w:trPr>
          <w:trHeight w:val="461"/>
          <w:jc w:val="center"/>
        </w:trPr>
        <w:tc>
          <w:tcPr>
            <w:tcW w:w="1560" w:type="dxa"/>
            <w:shd w:val="clear" w:color="auto" w:fill="4D9084" w:themeFill="accent1"/>
          </w:tcPr>
          <w:p w14:paraId="280508B1"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bookmarkStart w:id="172" w:name="_Hlk67905054"/>
            <w:bookmarkEnd w:id="172"/>
            <w:r w:rsidRPr="0074772C">
              <w:rPr>
                <w:rFonts w:ascii="Roboto Light" w:eastAsia="Calibri" w:hAnsi="Roboto Light" w:cs="Arial"/>
                <w:sz w:val="24"/>
                <w:szCs w:val="24"/>
                <w:lang w:val="es-ES_tradnl"/>
              </w:rPr>
              <w:t>Función:</w:t>
            </w:r>
          </w:p>
        </w:tc>
        <w:tc>
          <w:tcPr>
            <w:tcW w:w="1509" w:type="dxa"/>
            <w:shd w:val="clear" w:color="auto" w:fill="4D9084" w:themeFill="accent1"/>
          </w:tcPr>
          <w:p w14:paraId="642B2B71"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Elaborado por:</w:t>
            </w:r>
          </w:p>
        </w:tc>
        <w:tc>
          <w:tcPr>
            <w:tcW w:w="1435" w:type="dxa"/>
            <w:shd w:val="clear" w:color="auto" w:fill="4D9084" w:themeFill="accent1"/>
          </w:tcPr>
          <w:p w14:paraId="672E7048"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Revisado por:</w:t>
            </w:r>
          </w:p>
        </w:tc>
        <w:tc>
          <w:tcPr>
            <w:tcW w:w="1481" w:type="dxa"/>
            <w:shd w:val="clear" w:color="auto" w:fill="4D9084" w:themeFill="accent1"/>
          </w:tcPr>
          <w:p w14:paraId="7B965903"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Aprobado por:</w:t>
            </w:r>
          </w:p>
        </w:tc>
      </w:tr>
      <w:tr w:rsidR="00C21C8C" w:rsidRPr="0074772C" w14:paraId="764A8DDD" w14:textId="77777777" w:rsidTr="00B04614">
        <w:trPr>
          <w:trHeight w:val="461"/>
          <w:jc w:val="center"/>
        </w:trPr>
        <w:tc>
          <w:tcPr>
            <w:tcW w:w="1560" w:type="dxa"/>
            <w:shd w:val="clear" w:color="auto" w:fill="4D9084" w:themeFill="accent1"/>
          </w:tcPr>
          <w:p w14:paraId="5D8E79D6"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Departamento:</w:t>
            </w:r>
          </w:p>
        </w:tc>
        <w:tc>
          <w:tcPr>
            <w:tcW w:w="1509" w:type="dxa"/>
          </w:tcPr>
          <w:p w14:paraId="3DE4F509" w14:textId="0C062F2E" w:rsidR="00C21C8C" w:rsidRPr="0074772C" w:rsidRDefault="00C21C8C" w:rsidP="009E5829">
            <w:pPr>
              <w:pStyle w:val="Piedepgina"/>
              <w:widowControl w:val="0"/>
              <w:contextualSpacing/>
              <w:rPr>
                <w:rFonts w:ascii="Roboto Light" w:eastAsia="Calibri" w:hAnsi="Roboto Light"/>
                <w:sz w:val="24"/>
                <w:szCs w:val="24"/>
                <w:lang w:val="es-ES_tradnl"/>
              </w:rPr>
            </w:pPr>
          </w:p>
        </w:tc>
        <w:tc>
          <w:tcPr>
            <w:tcW w:w="1435" w:type="dxa"/>
          </w:tcPr>
          <w:p w14:paraId="1399427F" w14:textId="644CA3D8" w:rsidR="00C21C8C" w:rsidRPr="0074772C" w:rsidRDefault="00C21C8C" w:rsidP="009E5829">
            <w:pPr>
              <w:pStyle w:val="Piedepgina"/>
              <w:widowControl w:val="0"/>
              <w:contextualSpacing/>
              <w:rPr>
                <w:rFonts w:ascii="Roboto Light" w:eastAsia="Calibri" w:hAnsi="Roboto Light"/>
                <w:sz w:val="24"/>
                <w:szCs w:val="24"/>
                <w:lang w:val="es-ES_tradnl"/>
              </w:rPr>
            </w:pPr>
          </w:p>
        </w:tc>
        <w:tc>
          <w:tcPr>
            <w:tcW w:w="1481" w:type="dxa"/>
          </w:tcPr>
          <w:p w14:paraId="7998CF03" w14:textId="46C35FBE" w:rsidR="00C21C8C" w:rsidRPr="0074772C" w:rsidRDefault="00C21C8C" w:rsidP="009E5829">
            <w:pPr>
              <w:pStyle w:val="Piedepgina"/>
              <w:widowControl w:val="0"/>
              <w:contextualSpacing/>
              <w:rPr>
                <w:rFonts w:ascii="Roboto Light" w:eastAsia="Calibri" w:hAnsi="Roboto Light"/>
                <w:sz w:val="24"/>
                <w:szCs w:val="24"/>
                <w:lang w:val="es-ES_tradnl"/>
              </w:rPr>
            </w:pPr>
          </w:p>
        </w:tc>
      </w:tr>
      <w:tr w:rsidR="00C21C8C" w:rsidRPr="0074772C" w14:paraId="1C44F083" w14:textId="77777777" w:rsidTr="00B04614">
        <w:trPr>
          <w:trHeight w:val="461"/>
          <w:jc w:val="center"/>
        </w:trPr>
        <w:tc>
          <w:tcPr>
            <w:tcW w:w="1560" w:type="dxa"/>
            <w:shd w:val="clear" w:color="auto" w:fill="4D9084" w:themeFill="accent1"/>
          </w:tcPr>
          <w:p w14:paraId="25314728"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Nombre:</w:t>
            </w:r>
          </w:p>
        </w:tc>
        <w:tc>
          <w:tcPr>
            <w:tcW w:w="1509" w:type="dxa"/>
          </w:tcPr>
          <w:p w14:paraId="6E83845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46793AB9"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33CEB6B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677AEAD0" w14:textId="77777777" w:rsidTr="00B04614">
        <w:trPr>
          <w:trHeight w:val="461"/>
          <w:jc w:val="center"/>
        </w:trPr>
        <w:tc>
          <w:tcPr>
            <w:tcW w:w="1560" w:type="dxa"/>
            <w:shd w:val="clear" w:color="auto" w:fill="4D9084" w:themeFill="accent1"/>
          </w:tcPr>
          <w:p w14:paraId="1BCB9D7F"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Firma:</w:t>
            </w:r>
          </w:p>
        </w:tc>
        <w:tc>
          <w:tcPr>
            <w:tcW w:w="1509" w:type="dxa"/>
          </w:tcPr>
          <w:p w14:paraId="6D65C4AF"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74376C93"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0D4D3F1D"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r w:rsidR="00C21C8C" w:rsidRPr="0074772C" w14:paraId="40A335EA" w14:textId="77777777" w:rsidTr="00B04614">
        <w:trPr>
          <w:trHeight w:val="461"/>
          <w:jc w:val="center"/>
        </w:trPr>
        <w:tc>
          <w:tcPr>
            <w:tcW w:w="1560" w:type="dxa"/>
            <w:shd w:val="clear" w:color="auto" w:fill="4D9084" w:themeFill="accent1"/>
          </w:tcPr>
          <w:p w14:paraId="718F1F00" w14:textId="77777777" w:rsidR="00C21C8C" w:rsidRPr="0074772C" w:rsidRDefault="00EC7E86" w:rsidP="009E5829">
            <w:pPr>
              <w:pStyle w:val="Piedepgina"/>
              <w:widowControl w:val="0"/>
              <w:contextualSpacing/>
              <w:rPr>
                <w:rFonts w:ascii="Roboto Light" w:eastAsia="Calibri" w:hAnsi="Roboto Light"/>
                <w:sz w:val="24"/>
                <w:szCs w:val="24"/>
                <w:lang w:val="es-ES_tradnl"/>
              </w:rPr>
            </w:pPr>
            <w:r w:rsidRPr="0074772C">
              <w:rPr>
                <w:rFonts w:ascii="Roboto Light" w:eastAsia="Calibri" w:hAnsi="Roboto Light" w:cs="Arial"/>
                <w:sz w:val="24"/>
                <w:szCs w:val="24"/>
                <w:lang w:val="es-ES_tradnl"/>
              </w:rPr>
              <w:t>Fecha:</w:t>
            </w:r>
          </w:p>
        </w:tc>
        <w:tc>
          <w:tcPr>
            <w:tcW w:w="1509" w:type="dxa"/>
          </w:tcPr>
          <w:p w14:paraId="1AA543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35" w:type="dxa"/>
          </w:tcPr>
          <w:p w14:paraId="5115B361"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c>
          <w:tcPr>
            <w:tcW w:w="1481" w:type="dxa"/>
          </w:tcPr>
          <w:p w14:paraId="488F685B" w14:textId="77777777" w:rsidR="00C21C8C" w:rsidRPr="0074772C" w:rsidRDefault="00C21C8C" w:rsidP="009E5829">
            <w:pPr>
              <w:pStyle w:val="Piedepgina"/>
              <w:widowControl w:val="0"/>
              <w:contextualSpacing/>
              <w:rPr>
                <w:rFonts w:ascii="Roboto Light" w:eastAsia="Calibri" w:hAnsi="Roboto Light" w:cs="Arial"/>
                <w:sz w:val="24"/>
                <w:szCs w:val="24"/>
                <w:lang w:val="es-ES_tradnl"/>
              </w:rPr>
            </w:pPr>
          </w:p>
        </w:tc>
      </w:tr>
    </w:tbl>
    <w:p w14:paraId="50581717" w14:textId="77777777" w:rsidR="00C21C8C" w:rsidRPr="0074772C" w:rsidRDefault="00EC7E86" w:rsidP="00B04614">
      <w:pPr>
        <w:pStyle w:val="Listavietas1"/>
      </w:pPr>
      <w:bookmarkStart w:id="173" w:name="_Hlk67905054_Copia_1"/>
      <w:bookmarkEnd w:id="173"/>
      <w:r w:rsidRPr="0074772C">
        <w:t xml:space="preserve">HISTORIAL DE CAMBIO: tras la portada se debe introducir una tabla con el contenido que se muestra a continuación para detallar el motivo de cambio/edición del documento. </w:t>
      </w:r>
    </w:p>
    <w:tbl>
      <w:tblPr>
        <w:tblStyle w:val="Tablaconcuadrcula"/>
        <w:tblW w:w="9498" w:type="dxa"/>
        <w:tblInd w:w="-431" w:type="dxa"/>
        <w:tblLayout w:type="fixed"/>
        <w:tblLook w:val="04A0" w:firstRow="1" w:lastRow="0" w:firstColumn="1" w:lastColumn="0" w:noHBand="0" w:noVBand="1"/>
      </w:tblPr>
      <w:tblGrid>
        <w:gridCol w:w="1420"/>
        <w:gridCol w:w="4676"/>
        <w:gridCol w:w="1561"/>
        <w:gridCol w:w="1841"/>
      </w:tblGrid>
      <w:tr w:rsidR="00C21C8C" w:rsidRPr="0074772C" w14:paraId="086FD6AD" w14:textId="77777777" w:rsidTr="00B04614">
        <w:tc>
          <w:tcPr>
            <w:tcW w:w="9498" w:type="dxa"/>
            <w:gridSpan w:val="4"/>
            <w:shd w:val="clear" w:color="auto" w:fill="4D9084" w:themeFill="accent1"/>
          </w:tcPr>
          <w:p w14:paraId="25249B8A" w14:textId="37F1E2EA" w:rsidR="00C21C8C" w:rsidRPr="0074772C" w:rsidRDefault="00EC7E86" w:rsidP="009E5829">
            <w:pPr>
              <w:widowControl w:val="0"/>
              <w:spacing w:after="0" w:line="240" w:lineRule="auto"/>
              <w:contextualSpacing/>
              <w:jc w:val="center"/>
              <w:rPr>
                <w:rFonts w:eastAsia="Calibri"/>
                <w:szCs w:val="24"/>
              </w:rPr>
            </w:pPr>
            <w:r w:rsidRPr="0074772C">
              <w:rPr>
                <w:rFonts w:cs="Arial"/>
                <w:szCs w:val="24"/>
              </w:rPr>
              <w:tab/>
            </w:r>
            <w:r w:rsidRPr="0074772C">
              <w:rPr>
                <w:rFonts w:eastAsia="Calibri" w:cs="Arial"/>
                <w:szCs w:val="24"/>
              </w:rPr>
              <w:t>Historial del documento</w:t>
            </w:r>
          </w:p>
        </w:tc>
      </w:tr>
      <w:tr w:rsidR="00C21C8C" w:rsidRPr="0074772C" w14:paraId="0369C9E7" w14:textId="77777777" w:rsidTr="00B04614">
        <w:tc>
          <w:tcPr>
            <w:tcW w:w="1420" w:type="dxa"/>
            <w:shd w:val="clear" w:color="auto" w:fill="4D9084" w:themeFill="accent1"/>
          </w:tcPr>
          <w:p w14:paraId="458B60A5"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Versión</w:t>
            </w:r>
          </w:p>
        </w:tc>
        <w:tc>
          <w:tcPr>
            <w:tcW w:w="4676" w:type="dxa"/>
            <w:shd w:val="clear" w:color="auto" w:fill="4D9084" w:themeFill="accent1"/>
          </w:tcPr>
          <w:p w14:paraId="0F0783D2"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Motivo del cambio</w:t>
            </w:r>
          </w:p>
        </w:tc>
        <w:tc>
          <w:tcPr>
            <w:tcW w:w="1561" w:type="dxa"/>
            <w:shd w:val="clear" w:color="auto" w:fill="4D9084" w:themeFill="accent1"/>
          </w:tcPr>
          <w:p w14:paraId="2E58B5A7"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Fecha Vigor</w:t>
            </w:r>
          </w:p>
        </w:tc>
        <w:tc>
          <w:tcPr>
            <w:tcW w:w="1841" w:type="dxa"/>
            <w:shd w:val="clear" w:color="auto" w:fill="4D9084" w:themeFill="accent1"/>
          </w:tcPr>
          <w:p w14:paraId="1C3DA182" w14:textId="77777777" w:rsidR="00C21C8C" w:rsidRPr="0074772C" w:rsidRDefault="00EC7E86" w:rsidP="009E5829">
            <w:pPr>
              <w:widowControl w:val="0"/>
              <w:spacing w:after="0" w:line="240" w:lineRule="auto"/>
              <w:contextualSpacing/>
              <w:rPr>
                <w:rFonts w:eastAsia="Calibri"/>
                <w:szCs w:val="24"/>
              </w:rPr>
            </w:pPr>
            <w:r w:rsidRPr="0074772C">
              <w:rPr>
                <w:rFonts w:eastAsia="Calibri" w:cs="Arial"/>
                <w:szCs w:val="24"/>
              </w:rPr>
              <w:t>Sustituye a</w:t>
            </w:r>
          </w:p>
        </w:tc>
      </w:tr>
      <w:tr w:rsidR="00C21C8C" w:rsidRPr="0074772C" w14:paraId="019B6DF2" w14:textId="77777777" w:rsidTr="00B04614">
        <w:trPr>
          <w:trHeight w:val="971"/>
        </w:trPr>
        <w:tc>
          <w:tcPr>
            <w:tcW w:w="1420" w:type="dxa"/>
          </w:tcPr>
          <w:p w14:paraId="0C7355F3" w14:textId="77777777" w:rsidR="00C21C8C" w:rsidRPr="0074772C" w:rsidRDefault="00C21C8C" w:rsidP="009E5829">
            <w:pPr>
              <w:widowControl w:val="0"/>
              <w:spacing w:after="0" w:line="240" w:lineRule="auto"/>
              <w:contextualSpacing/>
              <w:jc w:val="center"/>
              <w:rPr>
                <w:rFonts w:eastAsia="Calibri" w:cs="Arial"/>
                <w:szCs w:val="24"/>
              </w:rPr>
            </w:pPr>
          </w:p>
        </w:tc>
        <w:tc>
          <w:tcPr>
            <w:tcW w:w="4676" w:type="dxa"/>
          </w:tcPr>
          <w:p w14:paraId="3FB4F324" w14:textId="77777777" w:rsidR="00C21C8C" w:rsidRPr="0074772C" w:rsidRDefault="00C21C8C" w:rsidP="009E5829">
            <w:pPr>
              <w:widowControl w:val="0"/>
              <w:spacing w:after="0" w:line="240" w:lineRule="auto"/>
              <w:contextualSpacing/>
              <w:jc w:val="center"/>
              <w:rPr>
                <w:rFonts w:eastAsia="Calibri" w:cs="Arial"/>
                <w:szCs w:val="24"/>
              </w:rPr>
            </w:pPr>
          </w:p>
        </w:tc>
        <w:tc>
          <w:tcPr>
            <w:tcW w:w="1561" w:type="dxa"/>
            <w:shd w:val="clear" w:color="auto" w:fill="auto"/>
          </w:tcPr>
          <w:p w14:paraId="1BE077D5" w14:textId="77777777" w:rsidR="00C21C8C" w:rsidRPr="0074772C" w:rsidRDefault="00C21C8C" w:rsidP="009E5829">
            <w:pPr>
              <w:widowControl w:val="0"/>
              <w:spacing w:after="0" w:line="240" w:lineRule="auto"/>
              <w:contextualSpacing/>
              <w:jc w:val="center"/>
              <w:rPr>
                <w:rFonts w:eastAsia="Calibri" w:cs="Arial"/>
                <w:szCs w:val="24"/>
              </w:rPr>
            </w:pPr>
          </w:p>
        </w:tc>
        <w:tc>
          <w:tcPr>
            <w:tcW w:w="1841" w:type="dxa"/>
            <w:shd w:val="clear" w:color="auto" w:fill="auto"/>
          </w:tcPr>
          <w:p w14:paraId="0D61F25C" w14:textId="77777777" w:rsidR="00C21C8C" w:rsidRPr="0074772C" w:rsidRDefault="00C21C8C" w:rsidP="009E5829">
            <w:pPr>
              <w:widowControl w:val="0"/>
              <w:spacing w:after="0" w:line="240" w:lineRule="auto"/>
              <w:contextualSpacing/>
              <w:jc w:val="center"/>
              <w:rPr>
                <w:rFonts w:eastAsia="Calibri" w:cs="Arial"/>
                <w:szCs w:val="24"/>
              </w:rPr>
            </w:pPr>
          </w:p>
        </w:tc>
      </w:tr>
    </w:tbl>
    <w:p w14:paraId="15450730" w14:textId="77777777" w:rsidR="00C21C8C" w:rsidRPr="0074772C" w:rsidRDefault="00EC7E86" w:rsidP="00B04614">
      <w:pPr>
        <w:pStyle w:val="Listavietas1"/>
      </w:pPr>
      <w:r w:rsidRPr="0074772C">
        <w:t>ENCABEZADO: debe repetirse en todas las páginas, encontrándose en la parte superior de la página y deben completarse todos los campos que se indican con letras, de la siguiente manera:</w:t>
      </w:r>
    </w:p>
    <w:tbl>
      <w:tblPr>
        <w:tblStyle w:val="TableNormal"/>
        <w:tblpPr w:leftFromText="141" w:rightFromText="141" w:vertAnchor="text" w:tblpX="-434" w:tblpY="1"/>
        <w:tblW w:w="9773" w:type="dxa"/>
        <w:tblInd w:w="0" w:type="dxa"/>
        <w:tblLayout w:type="fixed"/>
        <w:tblCellMar>
          <w:left w:w="7" w:type="dxa"/>
          <w:right w:w="5" w:type="dxa"/>
        </w:tblCellMar>
        <w:tblLook w:val="01E0" w:firstRow="1" w:lastRow="1" w:firstColumn="1" w:lastColumn="1" w:noHBand="0" w:noVBand="0"/>
      </w:tblPr>
      <w:tblGrid>
        <w:gridCol w:w="1835"/>
        <w:gridCol w:w="5387"/>
        <w:gridCol w:w="2551"/>
      </w:tblGrid>
      <w:tr w:rsidR="006411BE" w:rsidRPr="0074772C" w14:paraId="7F53723F" w14:textId="77777777" w:rsidTr="00B04614">
        <w:trPr>
          <w:trHeight w:val="563"/>
        </w:trPr>
        <w:tc>
          <w:tcPr>
            <w:tcW w:w="1835" w:type="dxa"/>
            <w:vMerge w:val="restart"/>
            <w:tcBorders>
              <w:top w:val="single" w:sz="4" w:space="0" w:color="000000"/>
              <w:left w:val="single" w:sz="6" w:space="0" w:color="000000"/>
              <w:bottom w:val="single" w:sz="4" w:space="0" w:color="000000"/>
              <w:right w:val="single" w:sz="4" w:space="0" w:color="000000"/>
            </w:tcBorders>
            <w:vAlign w:val="center"/>
          </w:tcPr>
          <w:p w14:paraId="14316C9F" w14:textId="77777777" w:rsidR="006411BE" w:rsidRPr="0074772C" w:rsidRDefault="006411BE" w:rsidP="00B04614">
            <w:pPr>
              <w:pStyle w:val="TableParagraph"/>
              <w:ind w:right="-65"/>
              <w:contextualSpacing/>
              <w:jc w:val="center"/>
              <w:rPr>
                <w:rFonts w:ascii="Roboto Light" w:hAnsi="Roboto Light"/>
                <w:szCs w:val="24"/>
                <w:lang w:val="es-ES_tradnl"/>
              </w:rPr>
            </w:pPr>
            <w:r w:rsidRPr="0074772C">
              <w:rPr>
                <w:rFonts w:ascii="Roboto Light" w:hAnsi="Roboto Light"/>
                <w:szCs w:val="24"/>
                <w:lang w:val="es-ES_tradnl" w:eastAsia="es-ES" w:bidi="ar-SA"/>
              </w:rPr>
              <w:t>A</w:t>
            </w:r>
          </w:p>
        </w:tc>
        <w:tc>
          <w:tcPr>
            <w:tcW w:w="5387" w:type="dxa"/>
            <w:tcBorders>
              <w:top w:val="single" w:sz="4" w:space="0" w:color="000000"/>
              <w:left w:val="single" w:sz="4" w:space="0" w:color="000000"/>
              <w:bottom w:val="single" w:sz="4" w:space="0" w:color="000000"/>
              <w:right w:val="single" w:sz="4" w:space="0" w:color="000000"/>
            </w:tcBorders>
            <w:vAlign w:val="center"/>
          </w:tcPr>
          <w:p w14:paraId="4720BB5F" w14:textId="77777777" w:rsidR="006411BE" w:rsidRPr="0074772C" w:rsidRDefault="006411BE" w:rsidP="00B04614">
            <w:pPr>
              <w:pStyle w:val="TableParagraph"/>
              <w:spacing w:before="63"/>
              <w:contextualSpacing/>
              <w:jc w:val="center"/>
              <w:rPr>
                <w:rFonts w:ascii="Roboto Light" w:hAnsi="Roboto Light"/>
                <w:szCs w:val="24"/>
                <w:lang w:val="es-ES_tradnl"/>
              </w:rPr>
            </w:pPr>
            <w:r w:rsidRPr="0074772C">
              <w:rPr>
                <w:rFonts w:ascii="Roboto Light" w:hAnsi="Roboto Light" w:cs="Arial"/>
                <w:b/>
                <w:szCs w:val="24"/>
                <w:lang w:val="es-ES_tradnl"/>
              </w:rPr>
              <w:t>B</w:t>
            </w:r>
          </w:p>
        </w:tc>
        <w:tc>
          <w:tcPr>
            <w:tcW w:w="2551" w:type="dxa"/>
            <w:tcBorders>
              <w:top w:val="single" w:sz="4" w:space="0" w:color="000000"/>
              <w:left w:val="single" w:sz="4" w:space="0" w:color="000000"/>
              <w:right w:val="single" w:sz="4" w:space="0" w:color="000000"/>
            </w:tcBorders>
            <w:vAlign w:val="center"/>
          </w:tcPr>
          <w:p w14:paraId="4DC0FA69" w14:textId="702E31BE" w:rsidR="006411BE" w:rsidRPr="0074772C" w:rsidRDefault="006411BE" w:rsidP="00B04614">
            <w:pPr>
              <w:pStyle w:val="TableParagraph"/>
              <w:spacing w:before="30"/>
              <w:ind w:left="105"/>
              <w:contextualSpacing/>
              <w:jc w:val="center"/>
              <w:rPr>
                <w:rFonts w:ascii="Roboto Light" w:hAnsi="Roboto Light"/>
                <w:szCs w:val="24"/>
                <w:lang w:val="es-ES_tradnl"/>
              </w:rPr>
            </w:pPr>
            <w:r w:rsidRPr="0074772C">
              <w:rPr>
                <w:rFonts w:ascii="Roboto Light" w:hAnsi="Roboto Light" w:cs="Arial"/>
                <w:b/>
                <w:szCs w:val="24"/>
                <w:lang w:val="es-ES_tradnl"/>
              </w:rPr>
              <w:t>D.E</w:t>
            </w:r>
          </w:p>
        </w:tc>
      </w:tr>
      <w:tr w:rsidR="00C21C8C" w:rsidRPr="0074772C" w14:paraId="10A3845E" w14:textId="77777777" w:rsidTr="00B04614">
        <w:trPr>
          <w:trHeight w:val="420"/>
        </w:trPr>
        <w:tc>
          <w:tcPr>
            <w:tcW w:w="1835" w:type="dxa"/>
            <w:vMerge/>
            <w:tcBorders>
              <w:left w:val="single" w:sz="6" w:space="0" w:color="000000"/>
              <w:bottom w:val="single" w:sz="4" w:space="0" w:color="000000"/>
              <w:right w:val="single" w:sz="4" w:space="0" w:color="000000"/>
            </w:tcBorders>
            <w:vAlign w:val="center"/>
          </w:tcPr>
          <w:p w14:paraId="693E67AF" w14:textId="77777777" w:rsidR="00C21C8C" w:rsidRPr="0074772C" w:rsidRDefault="00C21C8C" w:rsidP="00B04614">
            <w:pPr>
              <w:widowControl w:val="0"/>
              <w:spacing w:after="0" w:line="240" w:lineRule="auto"/>
              <w:contextualSpacing/>
              <w:jc w:val="center"/>
              <w:rPr>
                <w:rFonts w:eastAsia="Calibri"/>
                <w:szCs w:val="24"/>
              </w:rPr>
            </w:pPr>
          </w:p>
        </w:tc>
        <w:tc>
          <w:tcPr>
            <w:tcW w:w="5387" w:type="dxa"/>
            <w:tcBorders>
              <w:top w:val="single" w:sz="4" w:space="0" w:color="000000"/>
              <w:left w:val="single" w:sz="4" w:space="0" w:color="000000"/>
              <w:bottom w:val="single" w:sz="4" w:space="0" w:color="000000"/>
              <w:right w:val="single" w:sz="4" w:space="0" w:color="000000"/>
            </w:tcBorders>
            <w:vAlign w:val="center"/>
          </w:tcPr>
          <w:p w14:paraId="1A1C9C63" w14:textId="77777777" w:rsidR="00C21C8C" w:rsidRPr="0074772C" w:rsidRDefault="00EC7E86" w:rsidP="00B04614">
            <w:pPr>
              <w:pStyle w:val="TableParagraph"/>
              <w:spacing w:before="102"/>
              <w:contextualSpacing/>
              <w:jc w:val="center"/>
              <w:rPr>
                <w:rFonts w:ascii="Roboto Light" w:hAnsi="Roboto Light"/>
                <w:szCs w:val="24"/>
                <w:lang w:val="es-ES_tradnl"/>
              </w:rPr>
            </w:pPr>
            <w:r w:rsidRPr="0074772C">
              <w:rPr>
                <w:rFonts w:ascii="Roboto Light" w:hAnsi="Roboto Light" w:cs="Arial"/>
                <w:b/>
                <w:szCs w:val="24"/>
                <w:lang w:val="es-ES_tradnl"/>
              </w:rPr>
              <w:t>C</w:t>
            </w:r>
          </w:p>
        </w:tc>
        <w:tc>
          <w:tcPr>
            <w:tcW w:w="2551" w:type="dxa"/>
            <w:tcBorders>
              <w:top w:val="single" w:sz="4" w:space="0" w:color="000000"/>
              <w:left w:val="single" w:sz="4" w:space="0" w:color="000000"/>
              <w:bottom w:val="single" w:sz="4" w:space="0" w:color="000000"/>
              <w:right w:val="single" w:sz="4" w:space="0" w:color="000000"/>
            </w:tcBorders>
            <w:vAlign w:val="center"/>
          </w:tcPr>
          <w:p w14:paraId="56A84673" w14:textId="77777777" w:rsidR="00C21C8C" w:rsidRPr="0074772C" w:rsidRDefault="00EC7E86" w:rsidP="00B04614">
            <w:pPr>
              <w:pStyle w:val="TableParagraph"/>
              <w:spacing w:before="102"/>
              <w:ind w:left="105"/>
              <w:contextualSpacing/>
              <w:jc w:val="center"/>
              <w:rPr>
                <w:rFonts w:ascii="Roboto Light" w:hAnsi="Roboto Light"/>
                <w:szCs w:val="24"/>
                <w:lang w:val="es-ES_tradnl"/>
              </w:rPr>
            </w:pPr>
            <w:r w:rsidRPr="0074772C">
              <w:rPr>
                <w:rFonts w:ascii="Roboto Light" w:hAnsi="Roboto Light" w:cs="Arial"/>
                <w:b/>
                <w:szCs w:val="24"/>
                <w:lang w:val="es-ES_tradnl"/>
              </w:rPr>
              <w:t>F</w:t>
            </w:r>
          </w:p>
        </w:tc>
      </w:tr>
    </w:tbl>
    <w:p w14:paraId="6C19D4C6" w14:textId="77777777" w:rsidR="00C21C8C" w:rsidRPr="00350B98" w:rsidRDefault="00EC7E86" w:rsidP="00350B98">
      <w:pPr>
        <w:pStyle w:val="Listavietas2"/>
      </w:pPr>
      <w:r w:rsidRPr="00350B98">
        <w:t>A: Logo de la empresa: es obligatorio su uso para documento internos y externos</w:t>
      </w:r>
    </w:p>
    <w:p w14:paraId="3604ACD6" w14:textId="77777777" w:rsidR="00C21C8C" w:rsidRPr="00350B98" w:rsidRDefault="00EC7E86" w:rsidP="00350B98">
      <w:pPr>
        <w:pStyle w:val="Listavietas2"/>
      </w:pPr>
      <w:r w:rsidRPr="00350B98">
        <w:t>B: Título del documento: indica el título del documento que se refiere. Es obligatorio su uso en documentos internos y externos.</w:t>
      </w:r>
    </w:p>
    <w:p w14:paraId="6C675FC9" w14:textId="77777777" w:rsidR="00C21C8C" w:rsidRPr="00350B98" w:rsidRDefault="00EC7E86" w:rsidP="00350B98">
      <w:pPr>
        <w:pStyle w:val="Listavietas2"/>
      </w:pPr>
      <w:r w:rsidRPr="00350B98">
        <w:lastRenderedPageBreak/>
        <w:t>C: Nombre de la empresa: Al igual que el logo es obligatorio para documentos internos y externos.</w:t>
      </w:r>
    </w:p>
    <w:p w14:paraId="2F0DDD62" w14:textId="3BC819B4" w:rsidR="00C21C8C" w:rsidRPr="00350B98" w:rsidRDefault="00EC7E86" w:rsidP="00350B98">
      <w:pPr>
        <w:pStyle w:val="Listavietas2"/>
      </w:pPr>
      <w:r w:rsidRPr="00350B98">
        <w:t>D</w:t>
      </w:r>
      <w:r w:rsidR="006411BE" w:rsidRPr="00350B98">
        <w:t>.E</w:t>
      </w:r>
      <w:r w:rsidRPr="00350B98">
        <w:t>: Código</w:t>
      </w:r>
      <w:r w:rsidR="006411BE" w:rsidRPr="00350B98">
        <w:t xml:space="preserve"> y Versión</w:t>
      </w:r>
      <w:r w:rsidRPr="00350B98">
        <w:t>: es obligatorio para documentos internos y opcional para externos.</w:t>
      </w:r>
      <w:r w:rsidR="006411BE" w:rsidRPr="00350B98">
        <w:t xml:space="preserve"> La versión </w:t>
      </w:r>
      <w:r w:rsidRPr="00350B98">
        <w:t>indica el número de actualizaciones que se le hayan realizado al documento, utilizando siempre para indicar en el encabeza</w:t>
      </w:r>
      <w:r w:rsidR="006411BE" w:rsidRPr="00350B98">
        <w:t>do</w:t>
      </w:r>
      <w:r w:rsidRPr="00350B98">
        <w:t xml:space="preserve"> la versión que se está elaborando, comenzando por 01. Es obligatorio para documentos internos y opcional para externos.</w:t>
      </w:r>
    </w:p>
    <w:p w14:paraId="41F2D42A" w14:textId="77777777" w:rsidR="00C21C8C" w:rsidRPr="0074772C" w:rsidRDefault="00EC7E86" w:rsidP="00350B98">
      <w:pPr>
        <w:pStyle w:val="Listavietas2"/>
      </w:pPr>
      <w:r w:rsidRPr="00350B98">
        <w:t>F: Fecha revisión: Es obligatorio la fecha de revisión</w:t>
      </w:r>
      <w:r w:rsidRPr="0074772C">
        <w:t xml:space="preserve"> del documento, indicando cuando se ha elaborado esa versión, en formato mm/aaaa. </w:t>
      </w:r>
    </w:p>
    <w:p w14:paraId="0025D56B" w14:textId="6A3E3162" w:rsidR="00C21C8C" w:rsidRPr="00350B98" w:rsidRDefault="00EC7E86" w:rsidP="002B1741">
      <w:pPr>
        <w:pStyle w:val="Listavietas1"/>
      </w:pPr>
      <w:r w:rsidRPr="00350B98">
        <w:t xml:space="preserve">TABLAS: en caso de emplear tablas para contener información estas deberán tener tantas filas y columnas como sean necesarias y sombrear aquellas casillas de títulos en gris. El resto de </w:t>
      </w:r>
      <w:r w:rsidR="00350B98" w:rsidRPr="00350B98">
        <w:t>las celdas</w:t>
      </w:r>
      <w:r w:rsidRPr="00350B98">
        <w:t xml:space="preserve"> donde se completa la información en color blanco/sin relleno sombreados.</w:t>
      </w:r>
    </w:p>
    <w:p w14:paraId="467928F6" w14:textId="77777777" w:rsidR="00C21C8C" w:rsidRPr="00350B98" w:rsidRDefault="00EC7E86" w:rsidP="00350B98">
      <w:pPr>
        <w:pStyle w:val="Listavietas1"/>
      </w:pPr>
      <w:r w:rsidRPr="00350B98">
        <w:t>TIPO DE LETRA Y TAMAÑO: de manera general se emplea letra tipo ARIAL tamaño 9, para títulos principales tamaño 11, negrita y subrayado y subtítulos de apartados tamaño 10 y negrita.</w:t>
      </w:r>
    </w:p>
    <w:p w14:paraId="31253CF6" w14:textId="77777777" w:rsidR="00C21C8C" w:rsidRPr="00350B98" w:rsidRDefault="00EC7E86" w:rsidP="00350B98">
      <w:pPr>
        <w:pStyle w:val="Listavietas1"/>
      </w:pPr>
      <w:r w:rsidRPr="00350B98">
        <w:t>CODIGO: el manual de calidad será nombrado de la siguiente manera:</w:t>
      </w:r>
    </w:p>
    <w:p w14:paraId="7CA07830" w14:textId="77777777" w:rsidR="00C21C8C" w:rsidRPr="0074772C" w:rsidRDefault="00EC7E86" w:rsidP="00350B98">
      <w:pPr>
        <w:pStyle w:val="Listavietas2"/>
      </w:pPr>
      <w:r w:rsidRPr="0074772C">
        <w:t>MQ-XX.YY</w:t>
      </w:r>
    </w:p>
    <w:p w14:paraId="332FCCF0" w14:textId="77777777" w:rsidR="00C21C8C" w:rsidRPr="0074772C" w:rsidRDefault="00EC7E86" w:rsidP="00350B98">
      <w:pPr>
        <w:pStyle w:val="Prrafodelista"/>
        <w:numPr>
          <w:ilvl w:val="2"/>
          <w:numId w:val="37"/>
        </w:numPr>
        <w:rPr>
          <w:szCs w:val="24"/>
        </w:rPr>
      </w:pPr>
      <w:r w:rsidRPr="0074772C">
        <w:rPr>
          <w:rFonts w:cs="Arial"/>
          <w:szCs w:val="24"/>
        </w:rPr>
        <w:t>MQ DE MANUAL DE CALIDAD</w:t>
      </w:r>
    </w:p>
    <w:p w14:paraId="4BD5E4A2" w14:textId="77777777" w:rsidR="00C21C8C" w:rsidRPr="0074772C" w:rsidRDefault="00EC7E86" w:rsidP="00350B98">
      <w:pPr>
        <w:pStyle w:val="Prrafodelista"/>
        <w:numPr>
          <w:ilvl w:val="2"/>
          <w:numId w:val="37"/>
        </w:numPr>
        <w:rPr>
          <w:szCs w:val="24"/>
        </w:rPr>
      </w:pPr>
      <w:r w:rsidRPr="0074772C">
        <w:rPr>
          <w:rFonts w:cs="Arial"/>
          <w:szCs w:val="24"/>
        </w:rPr>
        <w:t>XX: indicando el nº del manual, comenzando por 01. Por norma general solo existirá el 01, no obstante, en caso de requerirse mas manuales de calidad se continuará con el 02, 03, etc…</w:t>
      </w:r>
    </w:p>
    <w:p w14:paraId="67B105B2" w14:textId="77777777" w:rsidR="00C21C8C" w:rsidRPr="0074772C" w:rsidRDefault="00EC7E86" w:rsidP="00350B98">
      <w:pPr>
        <w:pStyle w:val="Prrafodelista"/>
        <w:numPr>
          <w:ilvl w:val="2"/>
          <w:numId w:val="37"/>
        </w:numPr>
        <w:rPr>
          <w:szCs w:val="24"/>
        </w:rPr>
      </w:pPr>
      <w:r w:rsidRPr="0074772C">
        <w:rPr>
          <w:rFonts w:cs="Arial"/>
          <w:szCs w:val="24"/>
        </w:rPr>
        <w:t>YY: indicando la versión, comenzando por 01.</w:t>
      </w:r>
    </w:p>
    <w:p w14:paraId="0D347E9E" w14:textId="062C9F96" w:rsidR="00C21C8C" w:rsidRPr="0074772C" w:rsidRDefault="00EC7E86" w:rsidP="00350B98">
      <w:pPr>
        <w:pStyle w:val="Listavietas2"/>
      </w:pPr>
      <w:r w:rsidRPr="0074772C">
        <w:t xml:space="preserve">ANEXOS: se podrán indicar tantos anexos como se consideren necesarios, disponiendo estos de la siguiente codificación y revisión para que en caso necesario poder actualizarse sin necesidad de actualizar el manual completo si así corresponde. Se tratarán como documentos independientes pero que siempre deben indicar de que documento son parte. Se debe indicar en la portada y el encabeza de </w:t>
      </w:r>
      <w:r w:rsidR="00350B98" w:rsidRPr="0074772C">
        <w:t>página</w:t>
      </w:r>
      <w:r w:rsidRPr="0074772C">
        <w:t xml:space="preserve"> de qué documento son parte.</w:t>
      </w:r>
    </w:p>
    <w:p w14:paraId="31EA3E07" w14:textId="77777777" w:rsidR="00C21C8C" w:rsidRPr="00E17594" w:rsidRDefault="00EC7E86" w:rsidP="009E5829">
      <w:pPr>
        <w:pStyle w:val="Prrafodelista"/>
        <w:jc w:val="center"/>
        <w:rPr>
          <w:szCs w:val="24"/>
          <w:lang w:val="de-DE"/>
        </w:rPr>
      </w:pPr>
      <w:r w:rsidRPr="00E17594">
        <w:rPr>
          <w:rFonts w:cs="Arial"/>
          <w:b/>
          <w:bCs/>
          <w:szCs w:val="24"/>
          <w:lang w:val="de-DE"/>
        </w:rPr>
        <w:t>Anexo X-MQ-YY_VERSION_ZZ</w:t>
      </w:r>
    </w:p>
    <w:p w14:paraId="025A6917" w14:textId="77777777" w:rsidR="00C21C8C" w:rsidRPr="0074772C" w:rsidRDefault="00EC7E86" w:rsidP="009E5829">
      <w:pPr>
        <w:pStyle w:val="Prrafodelista"/>
        <w:jc w:val="center"/>
        <w:rPr>
          <w:szCs w:val="24"/>
        </w:rPr>
      </w:pPr>
      <w:r w:rsidRPr="0074772C">
        <w:rPr>
          <w:rFonts w:cs="Arial"/>
          <w:szCs w:val="24"/>
        </w:rPr>
        <w:t>X: indicará el nº del anexo</w:t>
      </w:r>
    </w:p>
    <w:p w14:paraId="617E42F6" w14:textId="77777777" w:rsidR="00C21C8C" w:rsidRPr="0074772C" w:rsidRDefault="00EC7E86" w:rsidP="009E5829">
      <w:pPr>
        <w:pStyle w:val="Prrafodelista"/>
        <w:jc w:val="center"/>
        <w:rPr>
          <w:szCs w:val="24"/>
        </w:rPr>
      </w:pPr>
      <w:r w:rsidRPr="0074772C">
        <w:rPr>
          <w:rFonts w:cs="Arial"/>
          <w:szCs w:val="24"/>
        </w:rPr>
        <w:t>YY: indicara el nº del manual</w:t>
      </w:r>
    </w:p>
    <w:p w14:paraId="43DBCCA2" w14:textId="77777777" w:rsidR="00C21C8C" w:rsidRPr="0074772C" w:rsidRDefault="00EC7E86" w:rsidP="009E5829">
      <w:pPr>
        <w:pStyle w:val="Prrafodelista"/>
        <w:jc w:val="center"/>
        <w:rPr>
          <w:szCs w:val="24"/>
        </w:rPr>
      </w:pPr>
      <w:r w:rsidRPr="0074772C">
        <w:rPr>
          <w:rFonts w:cs="Arial"/>
          <w:szCs w:val="24"/>
        </w:rPr>
        <w:t>ZZ: indicará la versión del propio anexo, comenzando por 01</w:t>
      </w:r>
    </w:p>
    <w:p w14:paraId="62463798" w14:textId="5F4251BC" w:rsidR="00C21C8C" w:rsidRPr="0074772C" w:rsidRDefault="00EC7E86" w:rsidP="009E5829">
      <w:pPr>
        <w:pStyle w:val="Prrafodelista"/>
        <w:ind w:left="1416" w:firstLine="4"/>
        <w:rPr>
          <w:szCs w:val="24"/>
        </w:rPr>
      </w:pPr>
      <w:r w:rsidRPr="0074772C">
        <w:rPr>
          <w:rFonts w:cs="Arial"/>
          <w:szCs w:val="24"/>
        </w:rPr>
        <w:t xml:space="preserve">Todos los anexos deben disponer de portada de firmas completo como se ha indicado en el punto portada </w:t>
      </w:r>
      <w:r w:rsidR="006411BE" w:rsidRPr="0074772C">
        <w:rPr>
          <w:rFonts w:cs="Arial"/>
          <w:szCs w:val="24"/>
        </w:rPr>
        <w:t>más</w:t>
      </w:r>
      <w:r w:rsidRPr="0074772C">
        <w:rPr>
          <w:rFonts w:cs="Arial"/>
          <w:szCs w:val="24"/>
        </w:rPr>
        <w:t xml:space="preserve"> arriba. </w:t>
      </w:r>
    </w:p>
    <w:p w14:paraId="4C23C048" w14:textId="355D67B6" w:rsidR="00C21C8C" w:rsidRPr="0074772C" w:rsidRDefault="00EC7E86" w:rsidP="00AD63D2">
      <w:pPr>
        <w:pStyle w:val="Listavietas2"/>
      </w:pPr>
      <w:r w:rsidRPr="0074772C">
        <w:lastRenderedPageBreak/>
        <w:t xml:space="preserve">SELLO: una vez puesto en vigor el presente documento, es decir, que haya sido firmado por todos los integrantes del cuadro de firmas, este documento se sellara con el sello “Gestión de Calidad </w:t>
      </w:r>
      <w:r w:rsidR="00FC46BC" w:rsidRPr="0074772C">
        <w:t>SPIKA</w:t>
      </w:r>
      <w:r w:rsidRPr="0074772C">
        <w:t>”.</w:t>
      </w:r>
    </w:p>
    <w:p w14:paraId="61FDDD1C" w14:textId="77777777" w:rsidR="00C21C8C" w:rsidRPr="00AD63D2" w:rsidRDefault="00EC7E86" w:rsidP="00AD63D2">
      <w:pPr>
        <w:pStyle w:val="Prrafodelista"/>
        <w:numPr>
          <w:ilvl w:val="0"/>
          <w:numId w:val="36"/>
        </w:numPr>
        <w:rPr>
          <w:rFonts w:ascii="Trebuchet MS" w:hAnsi="Trebuchet MS" w:cs="Arial"/>
          <w:b/>
          <w:bCs/>
          <w:szCs w:val="24"/>
        </w:rPr>
      </w:pPr>
      <w:bookmarkStart w:id="174" w:name="_Hlk67905104"/>
      <w:bookmarkEnd w:id="174"/>
      <w:r w:rsidRPr="00AD63D2">
        <w:rPr>
          <w:rFonts w:ascii="Trebuchet MS" w:hAnsi="Trebuchet MS" w:cs="Arial"/>
          <w:b/>
          <w:bCs/>
          <w:szCs w:val="24"/>
        </w:rPr>
        <w:t>Estructura del manual de calidad</w:t>
      </w:r>
    </w:p>
    <w:p w14:paraId="63185B3A" w14:textId="0DA22FEC" w:rsidR="00C21C8C" w:rsidRPr="0074772C" w:rsidRDefault="00EC7E86" w:rsidP="00AD63D2">
      <w:bookmarkStart w:id="175" w:name="_Hlk67905104_Copia_1"/>
      <w:bookmarkEnd w:id="175"/>
      <w:r w:rsidRPr="0074772C">
        <w:t>El manual de calidad debe proporcionar la información sobre el Sistema de Gestión de Calidad implementado, se recomienda seguir la estruc</w:t>
      </w:r>
      <w:r w:rsidR="00E57246" w:rsidRPr="0074772C">
        <w:t>tura del índice de la ISO 13485</w:t>
      </w:r>
      <w:r w:rsidRPr="0074772C">
        <w:t xml:space="preserve"> y debe especificar de manera clara:</w:t>
      </w:r>
    </w:p>
    <w:p w14:paraId="3870BB07" w14:textId="612EAC42" w:rsidR="00C21C8C" w:rsidRPr="0074772C" w:rsidRDefault="00EC7E86" w:rsidP="00D86C2F">
      <w:pPr>
        <w:pStyle w:val="Listavietas1"/>
      </w:pPr>
      <w:r w:rsidRPr="0074772C">
        <w:t>El Alcance del Sistema</w:t>
      </w:r>
      <w:r w:rsidR="00AD63D2">
        <w:t>.</w:t>
      </w:r>
    </w:p>
    <w:p w14:paraId="57C3D827" w14:textId="77777777" w:rsidR="00C21C8C" w:rsidRPr="0074772C" w:rsidRDefault="00EC7E86" w:rsidP="00D86C2F">
      <w:pPr>
        <w:pStyle w:val="Listavietas1"/>
      </w:pPr>
      <w:r w:rsidRPr="0074772C">
        <w:t>Los procedimientos documentados establecidos referenciados con su código unívoco en cada apartado correspondiente.</w:t>
      </w:r>
    </w:p>
    <w:p w14:paraId="0F483D7E" w14:textId="77777777" w:rsidR="00C21C8C" w:rsidRPr="0074772C" w:rsidRDefault="00EC7E86" w:rsidP="00D86C2F">
      <w:pPr>
        <w:pStyle w:val="Listavietas1"/>
      </w:pPr>
      <w:r w:rsidRPr="0074772C">
        <w:t>Descripción de la interacción entre los procesos del sistema, así como un mapa grafico del mapa de procesos.</w:t>
      </w:r>
    </w:p>
    <w:p w14:paraId="616BBEC6" w14:textId="244BCCD0" w:rsidR="00C21C8C" w:rsidRPr="0074772C" w:rsidRDefault="00EC7E86" w:rsidP="00D86C2F">
      <w:pPr>
        <w:pStyle w:val="Listavietas1"/>
      </w:pPr>
      <w:r w:rsidRPr="0074772C">
        <w:t>Actividades de la organización</w:t>
      </w:r>
      <w:r w:rsidR="00D86C2F">
        <w:t>.</w:t>
      </w:r>
    </w:p>
    <w:p w14:paraId="7D828E03" w14:textId="0AFD1903" w:rsidR="00C21C8C" w:rsidRPr="0074772C" w:rsidRDefault="00EC7E86" w:rsidP="00D86C2F">
      <w:pPr>
        <w:pStyle w:val="Listavietas1"/>
      </w:pPr>
      <w:r w:rsidRPr="0074772C">
        <w:t>Política de Calidad y los objetivos a ella asociados, así como el compromiso de la Dirección</w:t>
      </w:r>
      <w:r w:rsidR="00D86C2F">
        <w:t>.</w:t>
      </w:r>
    </w:p>
    <w:p w14:paraId="148F125D" w14:textId="2AB54C93" w:rsidR="00C21C8C" w:rsidRPr="0074772C" w:rsidRDefault="00EC7E86" w:rsidP="00D86C2F">
      <w:pPr>
        <w:pStyle w:val="Listavietas1"/>
      </w:pPr>
      <w:r w:rsidRPr="0074772C">
        <w:t>Descripción de la organización</w:t>
      </w:r>
      <w:r w:rsidR="00D86C2F">
        <w:t>.</w:t>
      </w:r>
    </w:p>
    <w:p w14:paraId="4FC02445" w14:textId="08477DFF" w:rsidR="00C21C8C" w:rsidRPr="0074772C" w:rsidRDefault="006411BE" w:rsidP="00D86C2F">
      <w:pPr>
        <w:pStyle w:val="Listavietas1"/>
      </w:pPr>
      <w:r w:rsidRPr="0074772C">
        <w:t>Cómo</w:t>
      </w:r>
      <w:r w:rsidR="00EC7E86" w:rsidRPr="0074772C">
        <w:t xml:space="preserve"> funciona la documentación y referencia a los procedimientos</w:t>
      </w:r>
      <w:r w:rsidR="00D86C2F">
        <w:t>.</w:t>
      </w:r>
    </w:p>
    <w:p w14:paraId="193C4489" w14:textId="39B943E7" w:rsidR="00C21C8C" w:rsidRPr="0074772C" w:rsidRDefault="00EC7E86" w:rsidP="00D86C2F">
      <w:pPr>
        <w:pStyle w:val="Listavietas1"/>
      </w:pPr>
      <w:r w:rsidRPr="0074772C">
        <w:t>Definición de términos propios de la organización</w:t>
      </w:r>
      <w:r w:rsidR="00D86C2F">
        <w:t>.</w:t>
      </w:r>
    </w:p>
    <w:p w14:paraId="381DEA9A" w14:textId="77777777" w:rsidR="00C21C8C" w:rsidRPr="0074772C" w:rsidRDefault="00EC7E86" w:rsidP="00D86C2F">
      <w:pPr>
        <w:pStyle w:val="Listavietas1"/>
        <w:rPr>
          <w:b/>
          <w:bCs/>
        </w:rPr>
      </w:pPr>
      <w:bookmarkStart w:id="176" w:name="_Hlk67905130"/>
      <w:r w:rsidRPr="0074772C">
        <w:t>Pautas de gestión: revisiones y auditorías del sistema, compras, control de no conformidades y acciones de mejora; elaboración de ofertas y revisiones de contrato.</w:t>
      </w:r>
      <w:bookmarkEnd w:id="176"/>
      <w:r w:rsidRPr="0074772C">
        <w:br w:type="page"/>
      </w:r>
    </w:p>
    <w:p w14:paraId="6EBDDD93" w14:textId="03006544" w:rsidR="00C21C8C" w:rsidRPr="0074772C" w:rsidRDefault="00EC7E86" w:rsidP="009E5829">
      <w:pPr>
        <w:pStyle w:val="Prrafodelista"/>
        <w:jc w:val="right"/>
        <w:rPr>
          <w:szCs w:val="24"/>
        </w:rPr>
      </w:pPr>
      <w:r w:rsidRPr="0074772C">
        <w:rPr>
          <w:rFonts w:cs="Arial"/>
          <w:b/>
          <w:bCs/>
          <w:szCs w:val="24"/>
        </w:rPr>
        <w:lastRenderedPageBreak/>
        <w:t>Anexo 3-MQ-01_VERSION_0</w:t>
      </w:r>
      <w:r w:rsidR="00192D14">
        <w:rPr>
          <w:rFonts w:cs="Arial"/>
          <w:b/>
          <w:bCs/>
          <w:szCs w:val="24"/>
        </w:rPr>
        <w:t>4</w:t>
      </w:r>
    </w:p>
    <w:p w14:paraId="04EA431F" w14:textId="6633F054" w:rsidR="00C21C8C" w:rsidRPr="00D86C2F" w:rsidRDefault="00EC7E86" w:rsidP="00D86C2F">
      <w:pPr>
        <w:pStyle w:val="Titulo1SP"/>
        <w:numPr>
          <w:ilvl w:val="0"/>
          <w:numId w:val="0"/>
        </w:numPr>
        <w:rPr>
          <w:lang w:eastAsia="es-ES"/>
        </w:rPr>
      </w:pPr>
      <w:bookmarkStart w:id="177" w:name="_Toc158919892"/>
      <w:bookmarkStart w:id="178" w:name="_Toc164776112"/>
      <w:r w:rsidRPr="00D86C2F">
        <w:rPr>
          <w:lang w:eastAsia="es-ES"/>
        </w:rPr>
        <w:t>TITULO: Estructura reglada de la documentación</w:t>
      </w:r>
      <w:bookmarkEnd w:id="177"/>
      <w:bookmarkEnd w:id="178"/>
      <w:r w:rsidRPr="00D86C2F">
        <w:rPr>
          <w:lang w:eastAsia="es-ES"/>
        </w:rPr>
        <w:t xml:space="preserve"> </w:t>
      </w:r>
    </w:p>
    <w:p w14:paraId="2A1DB356" w14:textId="7197B3AF" w:rsidR="00C21C8C" w:rsidRDefault="00766A75" w:rsidP="009E5829">
      <w:pPr>
        <w:pStyle w:val="Prrafodelista"/>
        <w:numPr>
          <w:ilvl w:val="0"/>
          <w:numId w:val="5"/>
        </w:numPr>
        <w:ind w:left="426"/>
        <w:rPr>
          <w:rFonts w:ascii="Trebuchet MS" w:hAnsi="Trebuchet MS" w:cs="Arial"/>
          <w:b/>
          <w:bCs/>
          <w:szCs w:val="24"/>
        </w:rPr>
      </w:pPr>
      <w:r>
        <w:rPr>
          <w:noProof/>
          <w:lang w:eastAsia="es-ES"/>
        </w:rPr>
        <mc:AlternateContent>
          <mc:Choice Requires="wpg">
            <w:drawing>
              <wp:anchor distT="0" distB="0" distL="114300" distR="114300" simplePos="0" relativeHeight="46" behindDoc="0" locked="0" layoutInCell="1" allowOverlap="1" wp14:anchorId="09B9274E" wp14:editId="3B42A8B8">
                <wp:simplePos x="0" y="0"/>
                <wp:positionH relativeFrom="column">
                  <wp:posOffset>-121285</wp:posOffset>
                </wp:positionH>
                <wp:positionV relativeFrom="paragraph">
                  <wp:posOffset>355600</wp:posOffset>
                </wp:positionV>
                <wp:extent cx="6256020" cy="3648710"/>
                <wp:effectExtent l="19050" t="0" r="30480" b="27940"/>
                <wp:wrapTopAndBottom/>
                <wp:docPr id="2003754749" name="Grupo 1"/>
                <wp:cNvGraphicFramePr/>
                <a:graphic xmlns:a="http://schemas.openxmlformats.org/drawingml/2006/main">
                  <a:graphicData uri="http://schemas.microsoft.com/office/word/2010/wordprocessingGroup">
                    <wpg:wgp>
                      <wpg:cNvGrpSpPr/>
                      <wpg:grpSpPr>
                        <a:xfrm>
                          <a:off x="0" y="0"/>
                          <a:ext cx="6256020" cy="3648710"/>
                          <a:chOff x="110073" y="67733"/>
                          <a:chExt cx="6256861" cy="3819928"/>
                        </a:xfrm>
                      </wpg:grpSpPr>
                      <wps:wsp>
                        <wps:cNvPr id="2" name="Triángulo isósceles 1"/>
                        <wps:cNvSpPr/>
                        <wps:spPr>
                          <a:xfrm>
                            <a:off x="723900" y="318981"/>
                            <a:ext cx="5168880" cy="3568680"/>
                          </a:xfrm>
                          <a:prstGeom prst="triangle">
                            <a:avLst>
                              <a:gd name="adj" fmla="val 50000"/>
                            </a:avLst>
                          </a:prstGeom>
                          <a:ln>
                            <a:solidFill>
                              <a:srgbClr val="A5A5A5"/>
                            </a:solidFill>
                          </a:ln>
                        </wps:spPr>
                        <wps:style>
                          <a:lnRef idx="1">
                            <a:schemeClr val="accent3"/>
                          </a:lnRef>
                          <a:fillRef idx="2">
                            <a:schemeClr val="accent3"/>
                          </a:fillRef>
                          <a:effectRef idx="1">
                            <a:schemeClr val="accent3"/>
                          </a:effectRef>
                          <a:fontRef idx="minor"/>
                        </wps:style>
                        <wps:bodyPr/>
                      </wps:wsp>
                      <wps:wsp>
                        <wps:cNvPr id="3" name="Rectángulo: esquinas redondeadas 6"/>
                        <wps:cNvSpPr/>
                        <wps:spPr>
                          <a:xfrm>
                            <a:off x="2165350" y="1938866"/>
                            <a:ext cx="2254320" cy="45072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wps:txbx>
                        <wps:bodyPr anchor="ctr">
                          <a:prstTxWarp prst="textNoShape">
                            <a:avLst/>
                          </a:prstTxWarp>
                          <a:noAutofit/>
                        </wps:bodyPr>
                      </wps:wsp>
                      <wps:wsp>
                        <wps:cNvPr id="4" name="Rectángulo: esquinas redondeadas 7"/>
                        <wps:cNvSpPr/>
                        <wps:spPr>
                          <a:xfrm>
                            <a:off x="1843617" y="2455333"/>
                            <a:ext cx="3009900" cy="539115"/>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wps:txbx>
                        <wps:bodyPr wrap="square" anchor="ctr">
                          <a:prstTxWarp prst="textNoShape">
                            <a:avLst/>
                          </a:prstTxWarp>
                          <a:noAutofit/>
                        </wps:bodyPr>
                      </wps:wsp>
                      <wps:wsp>
                        <wps:cNvPr id="5" name="Rectángulo: esquinas redondeadas 8"/>
                        <wps:cNvSpPr/>
                        <wps:spPr>
                          <a:xfrm>
                            <a:off x="1327150" y="3039533"/>
                            <a:ext cx="3841920" cy="41904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wps:txbx>
                        <wps:bodyPr anchor="ctr">
                          <a:prstTxWarp prst="textNoShape">
                            <a:avLst/>
                          </a:prstTxWarp>
                          <a:noAutofit/>
                        </wps:bodyPr>
                      </wps:wsp>
                      <wps:wsp>
                        <wps:cNvPr id="6" name="Rectángulo: esquinas redondeadas 11"/>
                        <wps:cNvSpPr/>
                        <wps:spPr>
                          <a:xfrm>
                            <a:off x="1030817" y="3488266"/>
                            <a:ext cx="4489560" cy="374760"/>
                          </a:xfrm>
                          <a:prstGeom prst="roundRect">
                            <a:avLst>
                              <a:gd name="adj" fmla="val 16667"/>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wps:txbx>
                        <wps:bodyPr anchor="ctr">
                          <a:prstTxWarp prst="textNoShape">
                            <a:avLst/>
                          </a:prstTxWarp>
                          <a:noAutofit/>
                        </wps:bodyPr>
                      </wps:wsp>
                      <wps:wsp>
                        <wps:cNvPr id="7" name="Flecha: hacia arriba 14"/>
                        <wps:cNvSpPr/>
                        <wps:spPr>
                          <a:xfrm>
                            <a:off x="110073" y="247650"/>
                            <a:ext cx="749300" cy="3613150"/>
                          </a:xfrm>
                          <a:prstGeom prst="up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wps:txbx>
                        <wps:bodyPr vert="vert270" lIns="45720" tIns="91440" rIns="45720" bIns="91440" anchor="ctr">
                          <a:prstTxWarp prst="textNoShape">
                            <a:avLst/>
                          </a:prstTxWarp>
                          <a:noAutofit/>
                        </wps:bodyPr>
                      </wps:wsp>
                      <wps:wsp>
                        <wps:cNvPr id="8" name="Flecha: hacia abajo 15"/>
                        <wps:cNvSpPr/>
                        <wps:spPr>
                          <a:xfrm>
                            <a:off x="5655734" y="67733"/>
                            <a:ext cx="711200" cy="3816350"/>
                          </a:xfrm>
                          <a:prstGeom prst="downArrow">
                            <a:avLst>
                              <a:gd name="adj1" fmla="val 50000"/>
                              <a:gd name="adj2"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wps:txbx>
                        <wps:bodyPr vert="vert" lIns="45720" tIns="91440" rIns="45720" bIns="91440" anchor="ctr">
                          <a:prstTxWarp prst="textNoShape">
                            <a:avLst/>
                          </a:prstTxWarp>
                          <a:noAutofit/>
                        </wps:bodyPr>
                      </wps:wsp>
                      <wps:wsp>
                        <wps:cNvPr id="9" name="Triángulo isósceles 16"/>
                        <wps:cNvSpPr/>
                        <wps:spPr>
                          <a:xfrm>
                            <a:off x="2599267" y="501650"/>
                            <a:ext cx="1444625" cy="1362075"/>
                          </a:xfrm>
                          <a:prstGeom prst="triangle">
                            <a:avLst>
                              <a:gd name="adj" fmla="val 50000"/>
                            </a:avLst>
                          </a:prstGeom>
                          <a:solidFill>
                            <a:srgbClr val="4D868E"/>
                          </a:solidFill>
                          <a:ln>
                            <a:solidFill>
                              <a:schemeClr val="tx1"/>
                            </a:solidFill>
                          </a:ln>
                        </wps:spPr>
                        <wps:style>
                          <a:lnRef idx="2">
                            <a:schemeClr val="accent1">
                              <a:shade val="50000"/>
                            </a:schemeClr>
                          </a:lnRef>
                          <a:fillRef idx="1">
                            <a:schemeClr val="accent1"/>
                          </a:fillRef>
                          <a:effectRef idx="0">
                            <a:schemeClr val="accent1"/>
                          </a:effectRef>
                          <a:fontRef idx="minor"/>
                        </wps:style>
                        <wps:txb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wps:txbx>
                        <wps:bodyPr anchor="ctr">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9B9274E" id="Grupo 1" o:spid="_x0000_s1026" style="position:absolute;left:0;text-align:left;margin-left:-9.55pt;margin-top:28pt;width:492.6pt;height:287.3pt;z-index:46;mso-width-relative:margin;mso-height-relative:margin" coordorigin="1100,677" coordsize="62568,3819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">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Triángulo isósceles 1" o:spid="_x0000_s1027" type="#_x0000_t5" style="position:absolute;left:7239;top:3189;width:51688;height:3568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" fillcolor="#a1a1a1 [2166]" strokecolor="#a5a5a5" strokeweight=".5pt">
                  <v:fill color2="#8d8d8d [2614]" rotate="t" colors="0 #b6b6b6;.5 #ababab;1 #9e9e9e" focus="100%" type="gradient">
                    <o:fill v:ext="view" type="gradientUnscaled"/>
                  </v:fill>
                </v:shape>
                <v:roundrect id="Rectángulo: esquinas redondeadas 6" o:spid="_x0000_s1028" style="position:absolute;left:21653;top:19388;width:22543;height:4507;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" fillcolor="#4d868e" strokecolor="black [3213]" strokeweight="1pt">
                  <v:stroke joinstyle="miter"/>
                  <v:textbox>
                    <w:txbxContent>
                      <w:p w14:paraId="2BC8C5EF" w14:textId="77777777" w:rsidR="007B4996" w:rsidRPr="0074772C" w:rsidRDefault="007B4996">
                        <w:pPr>
                          <w:pStyle w:val="Contenidodelmarco"/>
                          <w:jc w:val="center"/>
                          <w:rPr>
                            <w:szCs w:val="28"/>
                          </w:rPr>
                        </w:pPr>
                        <w:r w:rsidRPr="0074772C">
                          <w:rPr>
                            <w:color w:val="FFFFFF"/>
                            <w:szCs w:val="28"/>
                          </w:rPr>
                          <w:t>Procedimientos generales</w:t>
                        </w:r>
                      </w:p>
                    </w:txbxContent>
                  </v:textbox>
                </v:roundrect>
                <v:roundrect id="Rectángulo: esquinas redondeadas 7" o:spid="_x0000_s1029" style="position:absolute;left:18436;top:24553;width:30099;height:5391;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" fillcolor="#4d868e" strokecolor="black [3213]" strokeweight="1pt">
                  <v:stroke joinstyle="miter"/>
                  <v:textbox>
                    <w:txbxContent>
                      <w:p w14:paraId="49632318" w14:textId="77777777" w:rsidR="007B4996" w:rsidRPr="0074772C" w:rsidRDefault="007B4996">
                        <w:pPr>
                          <w:pStyle w:val="Contenidodelmarco"/>
                          <w:jc w:val="center"/>
                          <w:rPr>
                            <w:sz w:val="32"/>
                            <w:szCs w:val="36"/>
                          </w:rPr>
                        </w:pPr>
                        <w:r w:rsidRPr="0074772C">
                          <w:rPr>
                            <w:color w:val="FFFFFF"/>
                            <w:sz w:val="32"/>
                            <w:szCs w:val="36"/>
                          </w:rPr>
                          <w:t>Procedimientos específicos</w:t>
                        </w:r>
                      </w:p>
                    </w:txbxContent>
                  </v:textbox>
                </v:roundrect>
                <v:roundrect id="Rectángulo: esquinas redondeadas 8" o:spid="_x0000_s1030" style="position:absolute;left:13271;top:30395;width:38419;height:4190;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" fillcolor="#4d868e" strokecolor="black [3213]" strokeweight="1pt">
                  <v:stroke joinstyle="miter"/>
                  <v:textbox>
                    <w:txbxContent>
                      <w:p w14:paraId="4EC63856" w14:textId="77777777" w:rsidR="007B4996" w:rsidRPr="0074772C" w:rsidRDefault="007B4996" w:rsidP="00766A75">
                        <w:pPr>
                          <w:pStyle w:val="Contenidodelmarco"/>
                          <w:spacing w:before="0"/>
                          <w:jc w:val="center"/>
                          <w:rPr>
                            <w:sz w:val="32"/>
                            <w:szCs w:val="40"/>
                          </w:rPr>
                        </w:pPr>
                        <w:r w:rsidRPr="0074772C">
                          <w:rPr>
                            <w:color w:val="FFFFFF"/>
                            <w:sz w:val="32"/>
                            <w:szCs w:val="40"/>
                          </w:rPr>
                          <w:t>Especificaciones</w:t>
                        </w:r>
                      </w:p>
                    </w:txbxContent>
                  </v:textbox>
                </v:roundrect>
                <v:roundrect id="Rectángulo: esquinas redondeadas 11" o:spid="_x0000_s1031" style="position:absolute;left:10308;top:34882;width:44895;height:3748;visibility:visible;mso-wrap-style:square;v-text-anchor:middle" arcsize="10923f"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" fillcolor="#4d868e" strokecolor="black [3213]" strokeweight="1pt">
                  <v:stroke joinstyle="miter"/>
                  <v:textbox>
                    <w:txbxContent>
                      <w:p w14:paraId="3D356687" w14:textId="77777777" w:rsidR="007B4996" w:rsidRPr="0074772C" w:rsidRDefault="007B4996" w:rsidP="00766A75">
                        <w:pPr>
                          <w:pStyle w:val="Contenidodelmarco"/>
                          <w:spacing w:before="0" w:line="240" w:lineRule="auto"/>
                          <w:jc w:val="center"/>
                          <w:rPr>
                            <w:sz w:val="28"/>
                            <w:szCs w:val="36"/>
                          </w:rPr>
                        </w:pPr>
                        <w:r w:rsidRPr="0074772C">
                          <w:rPr>
                            <w:color w:val="FFFFFF"/>
                            <w:sz w:val="28"/>
                            <w:szCs w:val="36"/>
                          </w:rPr>
                          <w:t>Registros</w:t>
                        </w:r>
                      </w:p>
                    </w:txbxContent>
                  </v:textbox>
                </v:roundrect>
                <v:shapetype id="_x0000_t68" coordsize="21600,21600" o:spt="68" adj="5400,5400" path="m0@0l@1@0@1,21600@2,21600@2@0,21600@0,10800,xe">
                  <v:stroke joinstyle="miter"/>
                  <v:formulas>
                    <v:f eqn="val #0"/>
                    <v:f eqn="val #1"/>
                    <v:f eqn="sum 21600 0 #1"/>
                    <v:f eqn="prod #0 #1 10800"/>
                    <v:f eqn="sum #0 0 @3"/>
                  </v:formulas>
                  <v:path o:connecttype="custom" o:connectlocs="10800,0;0,@0;10800,21600;21600,@0" o:connectangles="270,180,90,0" textboxrect="@1,@4,@2,21600"/>
                  <v:handles>
                    <v:h position="#1,#0" xrange="0,10800" yrange="0,21600"/>
                  </v:handles>
                </v:shapetype>
                <v:shape id="Flecha: hacia arriba 14" o:spid="_x0000_s1032" type="#_x0000_t68" style="position:absolute;left:1100;top:2476;width:7493;height:361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" adj="2240" fillcolor="#4d868e" strokecolor="black [3213]" strokeweight="1pt">
                  <v:textbox style="layout-flow:vertical;mso-layout-flow-alt:bottom-to-top" inset="3.6pt,7.2pt,3.6pt,7.2pt">
                    <w:txbxContent>
                      <w:p w14:paraId="734696B4" w14:textId="77777777" w:rsidR="007B4996" w:rsidRPr="0074772C" w:rsidRDefault="007B4996">
                        <w:pPr>
                          <w:pStyle w:val="Contenidodelmarco"/>
                          <w:jc w:val="center"/>
                          <w:rPr>
                            <w:b/>
                            <w:bCs/>
                            <w:sz w:val="28"/>
                            <w:szCs w:val="28"/>
                          </w:rPr>
                        </w:pPr>
                        <w:r w:rsidRPr="0074772C">
                          <w:rPr>
                            <w:b/>
                            <w:bCs/>
                            <w:color w:val="FFFFFF"/>
                            <w:sz w:val="28"/>
                            <w:szCs w:val="28"/>
                          </w:rPr>
                          <w:t>RELEVANCIA DEL OCUMENTO</w:t>
                        </w:r>
                      </w:p>
                    </w:txbxContent>
                  </v:textbox>
                </v:shape>
                <v:shapetype id="_x0000_t67" coordsize="21600,21600" o:spt="67" adj="16200,5400" path="m0@0l@1@0@1,0@2,0@2@0,21600@0,10800,21600xe">
                  <v:stroke joinstyle="miter"/>
                  <v:formulas>
                    <v:f eqn="val #0"/>
                    <v:f eqn="val #1"/>
                    <v:f eqn="sum height 0 #1"/>
                    <v:f eqn="sum 10800 0 #1"/>
                    <v:f eqn="sum width 0 #0"/>
                    <v:f eqn="prod @4 @3 10800"/>
                    <v:f eqn="sum width 0 @5"/>
                  </v:formulas>
                  <v:path o:connecttype="custom" o:connectlocs="10800,0;0,@0;10800,21600;21600,@0" o:connectangles="270,180,90,0" textboxrect="@1,0,@2,@6"/>
                  <v:handles>
                    <v:h position="#1,#0" xrange="0,10800" yrange="0,21600"/>
                  </v:handles>
                </v:shapetype>
                <v:shape id="Flecha: hacia abajo 15" o:spid="_x0000_s1033" type="#_x0000_t67" style="position:absolute;left:56557;top:677;width:7112;height:3816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" adj="19587" fillcolor="#4d868e" strokecolor="black [3213]" strokeweight="1pt">
                  <v:textbox style="layout-flow:vertical" inset="3.6pt,7.2pt,3.6pt,7.2pt">
                    <w:txbxContent>
                      <w:p w14:paraId="6F3C25CF" w14:textId="77777777" w:rsidR="007B4996" w:rsidRPr="0074772C" w:rsidRDefault="007B4996">
                        <w:pPr>
                          <w:pStyle w:val="Contenidodelmarco"/>
                          <w:jc w:val="center"/>
                          <w:rPr>
                            <w:b/>
                            <w:bCs/>
                            <w:sz w:val="28"/>
                            <w:szCs w:val="28"/>
                          </w:rPr>
                        </w:pPr>
                        <w:r w:rsidRPr="0074772C">
                          <w:rPr>
                            <w:b/>
                            <w:bCs/>
                            <w:color w:val="FFFFFF"/>
                            <w:sz w:val="28"/>
                            <w:szCs w:val="28"/>
                          </w:rPr>
                          <w:t>DETALLE DEL DOCUMENTO</w:t>
                        </w:r>
                      </w:p>
                    </w:txbxContent>
                  </v:textbox>
                </v:shape>
                <v:shape id="Triángulo isósceles 16" o:spid="_x0000_s1034" type="#_x0000_t5" style="position:absolute;left:25992;top:5016;width:14446;height:1362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" fillcolor="#4d868e" strokecolor="black [3213]" strokeweight="1pt">
                  <v:textbox>
                    <w:txbxContent>
                      <w:p w14:paraId="5B5C5F6C" w14:textId="77777777" w:rsidR="007B4996" w:rsidRPr="0074772C" w:rsidRDefault="007B4996">
                        <w:pPr>
                          <w:pStyle w:val="Contenidodelmarco"/>
                          <w:jc w:val="center"/>
                          <w:rPr>
                            <w:b/>
                            <w:bCs/>
                            <w:color w:val="FFFFFF" w:themeColor="background1"/>
                            <w:sz w:val="20"/>
                            <w:szCs w:val="18"/>
                          </w:rPr>
                        </w:pPr>
                        <w:r w:rsidRPr="0074772C">
                          <w:rPr>
                            <w:b/>
                            <w:bCs/>
                            <w:color w:val="FFFFFF" w:themeColor="background1"/>
                            <w:sz w:val="20"/>
                            <w:szCs w:val="18"/>
                          </w:rPr>
                          <w:t>MANUAL DE CALIDAD</w:t>
                        </w:r>
                      </w:p>
                    </w:txbxContent>
                  </v:textbox>
                </v:shape>
                <w10:wrap type="topAndBottom"/>
              </v:group>
            </w:pict>
          </mc:Fallback>
        </mc:AlternateContent>
      </w:r>
      <w:r w:rsidR="00EC7E86" w:rsidRPr="00D86C2F">
        <w:rPr>
          <w:rFonts w:cs="Arial"/>
          <w:b/>
          <w:bCs/>
          <w:szCs w:val="24"/>
        </w:rPr>
        <w:t>P</w:t>
      </w:r>
      <w:r w:rsidR="00EC7E86" w:rsidRPr="00D86C2F">
        <w:rPr>
          <w:rFonts w:ascii="Trebuchet MS" w:hAnsi="Trebuchet MS" w:cs="Arial"/>
          <w:b/>
          <w:bCs/>
          <w:szCs w:val="24"/>
        </w:rPr>
        <w:t>irámide de documentos</w:t>
      </w:r>
    </w:p>
    <w:p w14:paraId="6CDF4150" w14:textId="77777777" w:rsidR="00EB5E6F" w:rsidRPr="00EB5E6F" w:rsidRDefault="00EB5E6F" w:rsidP="00EB5E6F">
      <w:pPr>
        <w:pStyle w:val="Contenidodelmarco"/>
      </w:pPr>
    </w:p>
    <w:p w14:paraId="2C70D79F" w14:textId="1DDAC5B4" w:rsidR="00C21C8C" w:rsidRPr="00EB5E6F" w:rsidRDefault="00766A75" w:rsidP="00EB5E6F">
      <w:pPr>
        <w:pStyle w:val="Prrafodelista"/>
        <w:numPr>
          <w:ilvl w:val="0"/>
          <w:numId w:val="5"/>
        </w:numPr>
        <w:ind w:left="426"/>
        <w:rPr>
          <w:rFonts w:cs="Arial"/>
          <w:b/>
          <w:bCs/>
          <w:szCs w:val="24"/>
        </w:rPr>
      </w:pPr>
      <w:r>
        <w:rPr>
          <w:rFonts w:cs="Arial"/>
          <w:b/>
          <w:bCs/>
          <w:szCs w:val="24"/>
        </w:rPr>
        <w:t>S</w:t>
      </w:r>
      <w:r w:rsidR="00EC7E86" w:rsidRPr="0074772C">
        <w:rPr>
          <w:rFonts w:cs="Arial"/>
          <w:b/>
          <w:bCs/>
          <w:szCs w:val="24"/>
        </w:rPr>
        <w:t>iglas de los documentos.</w:t>
      </w:r>
    </w:p>
    <w:p w14:paraId="000CA863" w14:textId="47049F7D" w:rsidR="00C21C8C" w:rsidRPr="0074772C" w:rsidRDefault="00FC46BC" w:rsidP="00EB5E6F">
      <w:r w:rsidRPr="0074772C">
        <w:t>SPIKA</w:t>
      </w:r>
      <w:r w:rsidR="00E03067" w:rsidRPr="0074772C">
        <w:t xml:space="preserve"> </w:t>
      </w:r>
      <w:r w:rsidR="00EC7E86" w:rsidRPr="0074772C">
        <w:t>dispone de la siguiente estructura para la codificación de los documentos:</w:t>
      </w:r>
    </w:p>
    <w:p w14:paraId="00A4853B" w14:textId="548A185F" w:rsidR="00C21C8C" w:rsidRPr="0074772C" w:rsidRDefault="00EC7E86" w:rsidP="00EB5E6F">
      <w:pPr>
        <w:pStyle w:val="Listavietas1"/>
      </w:pPr>
      <w:r w:rsidRPr="0074772C">
        <w:t xml:space="preserve"> </w:t>
      </w:r>
      <w:r w:rsidR="00E57246" w:rsidRPr="0074772C">
        <w:t>PNT</w:t>
      </w:r>
      <w:r w:rsidRPr="0074772C">
        <w:t xml:space="preserve"> para los documentos propios del Sistema de Gestión de Calidad.</w:t>
      </w:r>
    </w:p>
    <w:p w14:paraId="4297E2CE" w14:textId="50D5DF6F" w:rsidR="00C21C8C" w:rsidRPr="0074772C" w:rsidRDefault="00EC7E86" w:rsidP="00EB5E6F">
      <w:pPr>
        <w:pStyle w:val="Listavietas1"/>
      </w:pPr>
      <w:r w:rsidRPr="0074772C">
        <w:t xml:space="preserve"> </w:t>
      </w:r>
      <w:r w:rsidR="00E57246" w:rsidRPr="0074772C">
        <w:t>ESP</w:t>
      </w:r>
      <w:r w:rsidRPr="0074772C">
        <w:t xml:space="preserve"> para los documentos específicos de procesos de producción</w:t>
      </w:r>
    </w:p>
    <w:p w14:paraId="57E4CD13" w14:textId="77777777" w:rsidR="00C21C8C" w:rsidRPr="0074772C" w:rsidRDefault="00EC7E86" w:rsidP="00EB5E6F">
      <w:r w:rsidRPr="0074772C">
        <w:t>Todos ellos serán versionados comenzando por 01</w:t>
      </w:r>
    </w:p>
    <w:p w14:paraId="7F9C2478" w14:textId="65FC1A78" w:rsidR="00C21C8C" w:rsidRPr="0074772C" w:rsidRDefault="00EC7E86" w:rsidP="00EB5E6F">
      <w:r w:rsidRPr="0074772C">
        <w:t xml:space="preserve">La estructura del código irá separada por guiones excepto la versión que ira con punto. Ejemplo: </w:t>
      </w:r>
      <w:r w:rsidR="006411BE" w:rsidRPr="0074772C">
        <w:t>PNT</w:t>
      </w:r>
      <w:r w:rsidRPr="0074772C">
        <w:t>-001.01.</w:t>
      </w:r>
      <w:r w:rsidRPr="0074772C">
        <w:br w:type="page"/>
      </w:r>
    </w:p>
    <w:p w14:paraId="2430163E" w14:textId="4AB5E740" w:rsidR="00C21C8C" w:rsidRPr="0074772C" w:rsidRDefault="00EC7E86" w:rsidP="009E5829">
      <w:pPr>
        <w:pStyle w:val="Prrafodelista"/>
        <w:jc w:val="right"/>
        <w:rPr>
          <w:szCs w:val="24"/>
        </w:rPr>
      </w:pPr>
      <w:r w:rsidRPr="0074772C">
        <w:rPr>
          <w:rFonts w:cs="Arial"/>
          <w:b/>
          <w:bCs/>
          <w:szCs w:val="24"/>
        </w:rPr>
        <w:lastRenderedPageBreak/>
        <w:t>Anexo 4-</w:t>
      </w:r>
      <w:r w:rsidR="00192D14">
        <w:rPr>
          <w:rFonts w:cs="Arial"/>
          <w:b/>
          <w:bCs/>
          <w:szCs w:val="24"/>
        </w:rPr>
        <w:t>MQ</w:t>
      </w:r>
      <w:r w:rsidRPr="0074772C">
        <w:rPr>
          <w:rFonts w:cs="Arial"/>
          <w:b/>
          <w:bCs/>
          <w:szCs w:val="24"/>
        </w:rPr>
        <w:t>-01_VERSION_0</w:t>
      </w:r>
      <w:r w:rsidR="00192D14">
        <w:rPr>
          <w:rFonts w:cs="Arial"/>
          <w:b/>
          <w:bCs/>
          <w:szCs w:val="24"/>
        </w:rPr>
        <w:t>4</w:t>
      </w:r>
    </w:p>
    <w:p w14:paraId="63D20BBB" w14:textId="77777777" w:rsidR="00C21C8C" w:rsidRPr="00EB5E6F" w:rsidRDefault="00EC7E86" w:rsidP="00EB5E6F">
      <w:pPr>
        <w:pStyle w:val="Titulo1SP"/>
        <w:numPr>
          <w:ilvl w:val="0"/>
          <w:numId w:val="0"/>
        </w:numPr>
        <w:rPr>
          <w:lang w:eastAsia="es-ES"/>
        </w:rPr>
      </w:pPr>
      <w:bookmarkStart w:id="179" w:name="_Toc158919893"/>
      <w:bookmarkStart w:id="180" w:name="_Toc164776113"/>
      <w:r w:rsidRPr="00EB5E6F">
        <w:rPr>
          <w:lang w:eastAsia="es-ES"/>
        </w:rPr>
        <w:t>TITULO: Declaración de compromiso de la Dirección.</w:t>
      </w:r>
      <w:bookmarkEnd w:id="179"/>
      <w:bookmarkEnd w:id="180"/>
    </w:p>
    <w:p w14:paraId="368245EA" w14:textId="307D5DC8" w:rsidR="00C21C8C" w:rsidRPr="0074772C" w:rsidRDefault="00EC7E86" w:rsidP="00EB5E6F">
      <w:r w:rsidRPr="0074772C">
        <w:t>Yo, Do</w:t>
      </w:r>
      <w:r w:rsidR="00F8468F">
        <w:t>ña</w:t>
      </w:r>
      <w:r w:rsidRPr="0074772C">
        <w:t xml:space="preserve"> </w:t>
      </w:r>
      <w:r w:rsidR="003045A1" w:rsidRPr="0074772C">
        <w:t xml:space="preserve">Cristina Zúñiga Arnaiz </w:t>
      </w:r>
      <w:r w:rsidRPr="0074772C">
        <w:t>como Director</w:t>
      </w:r>
      <w:r w:rsidR="00EB5E6F">
        <w:t>a</w:t>
      </w:r>
      <w:r w:rsidRPr="0074772C">
        <w:t xml:space="preserve"> </w:t>
      </w:r>
      <w:r w:rsidR="003045A1" w:rsidRPr="0074772C">
        <w:t>Ejecutiva</w:t>
      </w:r>
      <w:r w:rsidRPr="0074772C">
        <w:t xml:space="preserve"> de </w:t>
      </w:r>
      <w:r w:rsidR="00FC46BC" w:rsidRPr="0074772C">
        <w:t>SPIKA</w:t>
      </w:r>
      <w:r w:rsidR="00E03067" w:rsidRPr="0074772C">
        <w:t xml:space="preserve"> </w:t>
      </w:r>
      <w:r w:rsidRPr="0074772C">
        <w:t>y en consonancia con la política de Calidad de la organización hago la siguiente declaración:</w:t>
      </w:r>
    </w:p>
    <w:p w14:paraId="3EC0F22E" w14:textId="3F15ED84" w:rsidR="00C21C8C" w:rsidRPr="0074772C" w:rsidRDefault="00EC7E86" w:rsidP="00EB5E6F">
      <w:pPr>
        <w:ind w:left="708"/>
      </w:pPr>
      <w:r w:rsidRPr="0074772C">
        <w:t xml:space="preserve">Quiero hacer constar a través de este escrito del compromiso adquirido, desde la </w:t>
      </w:r>
      <w:r w:rsidR="006411BE" w:rsidRPr="0074772C">
        <w:t>más</w:t>
      </w:r>
      <w:r w:rsidRPr="0074772C">
        <w:t xml:space="preserve"> alta responsabilidad y autoridad, para la implementación, desarrollo y manteniendo del sistema de gestión de calidad diseñado en </w:t>
      </w:r>
      <w:r w:rsidR="00FC46BC" w:rsidRPr="0074772C">
        <w:t>SPIKA</w:t>
      </w:r>
      <w:r w:rsidR="000A3086" w:rsidRPr="0074772C">
        <w:t xml:space="preserve"> TECH</w:t>
      </w:r>
      <w:r w:rsidRPr="0074772C">
        <w:t>. Deseo que con el podamos satisfacer todos los requisitos establecidos por nuestros clientes y entidades reguladoras que nos competen para el tipo de productos que disponemos en nuestras instalaciones.</w:t>
      </w:r>
    </w:p>
    <w:p w14:paraId="27B5235C" w14:textId="77777777" w:rsidR="00C21C8C" w:rsidRPr="0074772C" w:rsidRDefault="00EC7E86" w:rsidP="00EB5E6F">
      <w:pPr>
        <w:ind w:left="708"/>
      </w:pPr>
      <w:r w:rsidRPr="0074772C">
        <w:t>Quiero hacer constar que me comprometo a revisar y establecer los objetivos de la calidad que se fijen por la organización, así como a garantizar de los recursos necesarios para ello.</w:t>
      </w:r>
    </w:p>
    <w:p w14:paraId="69C9B341" w14:textId="77777777" w:rsidR="00C21C8C" w:rsidRPr="0074772C" w:rsidRDefault="00EC7E86" w:rsidP="00EB5E6F">
      <w:pPr>
        <w:ind w:left="708"/>
      </w:pPr>
      <w:r w:rsidRPr="0074772C">
        <w:t>Este manual lo publicaremos y lo daremos a conocer por toda la organización según se dispone en los procedimientos oportunos y lo realizaré con la ayuda del Responsable Técnico.</w:t>
      </w:r>
    </w:p>
    <w:p w14:paraId="5799DC41" w14:textId="77777777" w:rsidR="00C21C8C" w:rsidRPr="0074772C" w:rsidRDefault="00EC7E86" w:rsidP="00EB5E6F">
      <w:pPr>
        <w:ind w:left="708"/>
      </w:pPr>
      <w:r w:rsidRPr="0074772C">
        <w:t>Quiero comprometerme a supervisar y hacer un seguimiento según establezca en los documentos implicados que garantice una monitorización de los objetivos de la calidad.</w:t>
      </w:r>
    </w:p>
    <w:p w14:paraId="4F27D420" w14:textId="77777777" w:rsidR="00C21C8C" w:rsidRPr="0074772C" w:rsidRDefault="00EC7E86" w:rsidP="00EB5E6F">
      <w:pPr>
        <w:ind w:left="708"/>
      </w:pPr>
      <w:r w:rsidRPr="0074772C">
        <w:t>Afirmo que cuento con toda la organización para trabajar para un único fin de hacer realidad los objetivos propuestos para nuestra eficacia, compromiso con la calidad y satisfacción de nuestros clientes.</w:t>
      </w:r>
    </w:p>
    <w:p w14:paraId="1EF9B9D6" w14:textId="77777777" w:rsidR="00C21C8C" w:rsidRPr="0074772C" w:rsidRDefault="00EC7E86" w:rsidP="00EB5E6F">
      <w:r w:rsidRPr="0074772C">
        <w:t xml:space="preserve">Firmado: </w:t>
      </w:r>
    </w:p>
    <w:p w14:paraId="6D5B0621" w14:textId="77777777" w:rsidR="00C21C8C" w:rsidRPr="0074772C" w:rsidRDefault="00C21C8C" w:rsidP="009E5829">
      <w:pPr>
        <w:pStyle w:val="Prrafodelista"/>
        <w:rPr>
          <w:rFonts w:cs="Arial"/>
          <w:szCs w:val="24"/>
        </w:rPr>
      </w:pPr>
    </w:p>
    <w:p w14:paraId="75008ECD" w14:textId="77777777" w:rsidR="00C21C8C" w:rsidRPr="0074772C" w:rsidRDefault="00C21C8C" w:rsidP="009E5829">
      <w:pPr>
        <w:pStyle w:val="Prrafodelista"/>
        <w:rPr>
          <w:rFonts w:cs="Arial"/>
          <w:szCs w:val="24"/>
        </w:rPr>
      </w:pPr>
    </w:p>
    <w:p w14:paraId="31734BFB" w14:textId="77777777" w:rsidR="00C21C8C" w:rsidRPr="0074772C" w:rsidRDefault="00C21C8C" w:rsidP="009E5829">
      <w:pPr>
        <w:pStyle w:val="Prrafodelista"/>
        <w:rPr>
          <w:rFonts w:cs="Arial"/>
          <w:szCs w:val="24"/>
        </w:rPr>
      </w:pPr>
    </w:p>
    <w:p w14:paraId="2F369940" w14:textId="34C48E9A" w:rsidR="00C21C8C" w:rsidRPr="0074772C" w:rsidRDefault="003045A1" w:rsidP="00EB5E6F">
      <w:pPr>
        <w:pStyle w:val="Prrafodelista"/>
        <w:ind w:left="0"/>
        <w:rPr>
          <w:rFonts w:cs="Arial"/>
          <w:szCs w:val="24"/>
        </w:rPr>
      </w:pPr>
      <w:r w:rsidRPr="0074772C">
        <w:rPr>
          <w:rFonts w:cs="Arial"/>
          <w:szCs w:val="24"/>
        </w:rPr>
        <w:t>Cristina Zúñiga Arnaiz</w:t>
      </w:r>
    </w:p>
    <w:p w14:paraId="5CA20783" w14:textId="7BDF4046" w:rsidR="00C21C8C" w:rsidRPr="0074772C" w:rsidRDefault="00EC7E86" w:rsidP="00EB5E6F">
      <w:pPr>
        <w:pStyle w:val="Prrafodelista"/>
        <w:ind w:left="0"/>
        <w:rPr>
          <w:szCs w:val="24"/>
        </w:rPr>
      </w:pPr>
      <w:r w:rsidRPr="0074772C">
        <w:rPr>
          <w:rFonts w:cs="Arial"/>
          <w:szCs w:val="24"/>
        </w:rPr>
        <w:t>Director</w:t>
      </w:r>
      <w:r w:rsidR="00F8468F">
        <w:rPr>
          <w:rFonts w:cs="Arial"/>
          <w:szCs w:val="24"/>
        </w:rPr>
        <w:t>a</w:t>
      </w:r>
      <w:r w:rsidRPr="0074772C">
        <w:rPr>
          <w:rFonts w:cs="Arial"/>
          <w:szCs w:val="24"/>
        </w:rPr>
        <w:t xml:space="preserve"> </w:t>
      </w:r>
      <w:r w:rsidR="003045A1" w:rsidRPr="0074772C">
        <w:rPr>
          <w:rFonts w:cs="Arial"/>
          <w:szCs w:val="24"/>
        </w:rPr>
        <w:t>Ej</w:t>
      </w:r>
      <w:r w:rsidR="00F31B0C">
        <w:rPr>
          <w:rFonts w:cs="Arial"/>
          <w:szCs w:val="24"/>
        </w:rPr>
        <w:t>e</w:t>
      </w:r>
      <w:r w:rsidR="003045A1" w:rsidRPr="0074772C">
        <w:rPr>
          <w:rFonts w:cs="Arial"/>
          <w:szCs w:val="24"/>
        </w:rPr>
        <w:t>cutiv</w:t>
      </w:r>
      <w:r w:rsidR="00F8468F">
        <w:rPr>
          <w:rFonts w:cs="Arial"/>
          <w:szCs w:val="24"/>
        </w:rPr>
        <w:t>a</w:t>
      </w:r>
      <w:r w:rsidRPr="0074772C">
        <w:rPr>
          <w:rFonts w:cs="Arial"/>
          <w:szCs w:val="24"/>
        </w:rPr>
        <w:t xml:space="preserve"> </w:t>
      </w:r>
      <w:r w:rsidR="000A3086" w:rsidRPr="0074772C">
        <w:rPr>
          <w:rFonts w:cs="Arial"/>
          <w:szCs w:val="24"/>
        </w:rPr>
        <w:t>Spika Tech</w:t>
      </w:r>
      <w:r w:rsidR="00E03067" w:rsidRPr="0074772C">
        <w:rPr>
          <w:rFonts w:cs="Arial"/>
          <w:szCs w:val="24"/>
        </w:rPr>
        <w:t xml:space="preserve"> </w:t>
      </w:r>
    </w:p>
    <w:sectPr w:rsidR="00C21C8C" w:rsidRPr="0074772C" w:rsidSect="007171DC">
      <w:headerReference w:type="default" r:id="rId19"/>
      <w:footerReference w:type="default" r:id="rId20"/>
      <w:headerReference w:type="first" r:id="rId21"/>
      <w:footerReference w:type="first" r:id="rId22"/>
      <w:pgSz w:w="11906" w:h="16838"/>
      <w:pgMar w:top="1417" w:right="1276" w:bottom="1247" w:left="1701" w:header="709" w:footer="433" w:gutter="0"/>
      <w:cols w:space="720"/>
      <w:formProt w:val="0"/>
      <w:docGrid w:linePitch="360" w:charSpace="409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E1AFBC0" w14:textId="77777777" w:rsidR="00190A9B" w:rsidRPr="0074772C" w:rsidRDefault="00190A9B">
      <w:pPr>
        <w:spacing w:after="0" w:line="240" w:lineRule="auto"/>
      </w:pPr>
      <w:r w:rsidRPr="0074772C">
        <w:separator/>
      </w:r>
    </w:p>
  </w:endnote>
  <w:endnote w:type="continuationSeparator" w:id="0">
    <w:p w14:paraId="096033C8" w14:textId="77777777" w:rsidR="00190A9B" w:rsidRPr="0074772C" w:rsidRDefault="00190A9B">
      <w:pPr>
        <w:spacing w:after="0" w:line="240" w:lineRule="auto"/>
      </w:pPr>
      <w:r w:rsidRPr="0074772C">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Calibri Light">
    <w:panose1 w:val="020F03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Roboto Light">
    <w:charset w:val="00"/>
    <w:family w:val="auto"/>
    <w:pitch w:val="variable"/>
    <w:sig w:usb0="E0000AFF" w:usb1="5000217F" w:usb2="00000021" w:usb3="00000000" w:csb0="0000019F" w:csb1="00000000"/>
  </w:font>
  <w:font w:name="Open Sans">
    <w:charset w:val="00"/>
    <w:family w:val="swiss"/>
    <w:pitch w:val="variable"/>
    <w:sig w:usb0="E00002EF" w:usb1="4000205B" w:usb2="00000028" w:usb3="00000000" w:csb0="0000019F" w:csb1="00000000"/>
  </w:font>
  <w:font w:name="Liberation Sans">
    <w:altName w:val="Arial"/>
    <w:charset w:val="00"/>
    <w:family w:val="roman"/>
    <w:pitch w:val="variable"/>
  </w:font>
  <w:font w:name="Microsoft YaHei">
    <w:panose1 w:val="020B0503020204020204"/>
    <w:charset w:val="86"/>
    <w:family w:val="swiss"/>
    <w:pitch w:val="variable"/>
    <w:sig w:usb0="80000287" w:usb1="2ACF3C50"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Exo">
    <w:altName w:val="Calibri"/>
    <w:charset w:val="00"/>
    <w:family w:val="auto"/>
    <w:pitch w:val="variable"/>
    <w:sig w:usb0="A00000FF" w:usb1="4000204B" w:usb2="00000000" w:usb3="00000000" w:csb0="000001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1AF1459" w14:textId="25FE8B0F" w:rsidR="007B4996" w:rsidRPr="0074772C" w:rsidRDefault="007B4996" w:rsidP="007D6B57">
    <w:pPr>
      <w:pStyle w:val="Piedepgina"/>
      <w:jc w:val="right"/>
      <w:rPr>
        <w:sz w:val="32"/>
        <w:lang w:val="es-ES_tradnl"/>
      </w:rPr>
    </w:pPr>
    <w:r w:rsidRPr="0074772C">
      <w:rPr>
        <w:rFonts w:ascii="Roboto Light" w:hAnsi="Roboto Light" w:cs="Arial"/>
        <w:b/>
        <w:color w:val="A6A6A6" w:themeColor="background1" w:themeShade="A6"/>
        <w:sz w:val="24"/>
        <w:lang w:val="es-ES_tradnl"/>
      </w:rPr>
      <w:t xml:space="preserve">Página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PAGE </w:instrText>
    </w:r>
    <w:r w:rsidRPr="0074772C">
      <w:rPr>
        <w:rFonts w:ascii="Roboto Light" w:hAnsi="Roboto Light" w:cs="Arial"/>
        <w:b/>
        <w:bCs/>
        <w:color w:val="A6A6A6" w:themeColor="background1" w:themeShade="A6"/>
        <w:sz w:val="24"/>
        <w:lang w:val="es-ES_tradnl"/>
      </w:rPr>
      <w:fldChar w:fldCharType="separate"/>
    </w:r>
    <w:r w:rsidR="00CC3378" w:rsidRPr="0074772C">
      <w:rPr>
        <w:rFonts w:ascii="Roboto Light" w:hAnsi="Roboto Light" w:cs="Arial"/>
        <w:b/>
        <w:bCs/>
        <w:color w:val="A6A6A6" w:themeColor="background1" w:themeShade="A6"/>
        <w:sz w:val="24"/>
        <w:lang w:val="es-ES_tradnl"/>
      </w:rPr>
      <w:t>1</w:t>
    </w:r>
    <w:r w:rsidRPr="0074772C">
      <w:rPr>
        <w:rFonts w:ascii="Roboto Light" w:hAnsi="Roboto Light" w:cs="Arial"/>
        <w:b/>
        <w:bCs/>
        <w:color w:val="A6A6A6" w:themeColor="background1" w:themeShade="A6"/>
        <w:sz w:val="24"/>
        <w:lang w:val="es-ES_tradnl"/>
      </w:rPr>
      <w:fldChar w:fldCharType="end"/>
    </w:r>
    <w:r w:rsidRPr="0074772C">
      <w:rPr>
        <w:rFonts w:ascii="Roboto Light" w:hAnsi="Roboto Light" w:cs="Arial"/>
        <w:b/>
        <w:color w:val="A6A6A6" w:themeColor="background1" w:themeShade="A6"/>
        <w:sz w:val="24"/>
        <w:lang w:val="es-ES_tradnl"/>
      </w:rPr>
      <w:t xml:space="preserve"> de </w:t>
    </w:r>
    <w:r w:rsidRPr="0074772C">
      <w:rPr>
        <w:rFonts w:ascii="Roboto Light" w:hAnsi="Roboto Light" w:cs="Arial"/>
        <w:b/>
        <w:bCs/>
        <w:color w:val="A6A6A6" w:themeColor="background1" w:themeShade="A6"/>
        <w:sz w:val="24"/>
        <w:lang w:val="es-ES_tradnl"/>
      </w:rPr>
      <w:fldChar w:fldCharType="begin"/>
    </w:r>
    <w:r w:rsidRPr="0074772C">
      <w:rPr>
        <w:rFonts w:ascii="Roboto Light" w:hAnsi="Roboto Light" w:cs="Arial"/>
        <w:b/>
        <w:bCs/>
        <w:color w:val="A6A6A6" w:themeColor="background1" w:themeShade="A6"/>
        <w:sz w:val="24"/>
        <w:lang w:val="es-ES_tradnl"/>
      </w:rPr>
      <w:instrText xml:space="preserve"> NUMPAGES </w:instrText>
    </w:r>
    <w:r w:rsidRPr="0074772C">
      <w:rPr>
        <w:rFonts w:ascii="Roboto Light" w:hAnsi="Roboto Light" w:cs="Arial"/>
        <w:b/>
        <w:bCs/>
        <w:color w:val="A6A6A6" w:themeColor="background1" w:themeShade="A6"/>
        <w:sz w:val="24"/>
        <w:lang w:val="es-ES_tradnl"/>
      </w:rPr>
      <w:fldChar w:fldCharType="separate"/>
    </w:r>
    <w:r w:rsidR="00CC3378" w:rsidRPr="0074772C">
      <w:rPr>
        <w:rFonts w:ascii="Roboto Light" w:hAnsi="Roboto Light" w:cs="Arial"/>
        <w:b/>
        <w:bCs/>
        <w:color w:val="A6A6A6" w:themeColor="background1" w:themeShade="A6"/>
        <w:sz w:val="24"/>
        <w:lang w:val="es-ES_tradnl"/>
      </w:rPr>
      <w:t>6</w:t>
    </w:r>
    <w:r w:rsidRPr="0074772C">
      <w:rPr>
        <w:rFonts w:ascii="Roboto Light" w:hAnsi="Roboto Light" w:cs="Arial"/>
        <w:b/>
        <w:bCs/>
        <w:color w:val="A6A6A6" w:themeColor="background1" w:themeShade="A6"/>
        <w:sz w:val="24"/>
        <w:lang w:val="es-ES_tradnl"/>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BCBE213" w14:textId="345D4CD7" w:rsidR="007B4996" w:rsidRPr="0074772C" w:rsidRDefault="00032EAE" w:rsidP="00032EAE">
    <w:pPr>
      <w:pStyle w:val="Piedepgina"/>
      <w:jc w:val="right"/>
      <w:rPr>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2</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ascii="Roboto Light" w:hAnsi="Roboto Light" w:cs="Arial"/>
        <w:b/>
        <w:bCs/>
        <w:color w:val="9D9D9D"/>
        <w:sz w:val="24"/>
        <w:lang w:val="es-ES_tradnl"/>
      </w:rPr>
      <w:t>43</w:t>
    </w:r>
    <w:r w:rsidRPr="0074772C">
      <w:rPr>
        <w:rFonts w:ascii="Roboto Light" w:hAnsi="Roboto Light" w:cs="Arial"/>
        <w:b/>
        <w:bCs/>
        <w:color w:val="9D9D9D"/>
        <w:sz w:val="24"/>
        <w:lang w:val="es-ES_tradnl"/>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87BFEEB" w14:textId="77777777" w:rsidR="007B4996" w:rsidRPr="0074772C" w:rsidRDefault="007B4996"/>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F1426F" w14:textId="77777777" w:rsidR="00192D14" w:rsidRPr="0074772C" w:rsidRDefault="00192D14" w:rsidP="00192D14">
    <w:pPr>
      <w:pStyle w:val="Piedepgina"/>
      <w:jc w:val="right"/>
      <w:rPr>
        <w:lang w:val="es-ES_tradnl"/>
      </w:rPr>
    </w:pPr>
    <w:r w:rsidRPr="0074772C">
      <w:rPr>
        <w:rFonts w:ascii="Roboto Light" w:hAnsi="Roboto Light" w:cs="Arial"/>
        <w:b/>
        <w:color w:val="9D9D9D"/>
        <w:sz w:val="24"/>
        <w:lang w:val="es-ES_tradnl"/>
      </w:rPr>
      <w:t xml:space="preserve">Página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PAGE </w:instrText>
    </w:r>
    <w:r w:rsidRPr="0074772C">
      <w:rPr>
        <w:rFonts w:ascii="Roboto Light" w:hAnsi="Roboto Light" w:cs="Arial"/>
        <w:b/>
        <w:bCs/>
        <w:color w:val="9D9D9D"/>
        <w:sz w:val="24"/>
        <w:lang w:val="es-ES_tradnl"/>
      </w:rPr>
      <w:fldChar w:fldCharType="separate"/>
    </w:r>
    <w:r>
      <w:rPr>
        <w:rFonts w:cs="Arial"/>
        <w:b/>
        <w:bCs/>
        <w:color w:val="9D9D9D"/>
      </w:rPr>
      <w:t>37</w:t>
    </w:r>
    <w:r w:rsidRPr="0074772C">
      <w:rPr>
        <w:rFonts w:ascii="Roboto Light" w:hAnsi="Roboto Light" w:cs="Arial"/>
        <w:b/>
        <w:bCs/>
        <w:color w:val="9D9D9D"/>
        <w:sz w:val="24"/>
        <w:lang w:val="es-ES_tradnl"/>
      </w:rPr>
      <w:fldChar w:fldCharType="end"/>
    </w:r>
    <w:r w:rsidRPr="0074772C">
      <w:rPr>
        <w:rFonts w:ascii="Roboto Light" w:hAnsi="Roboto Light" w:cs="Arial"/>
        <w:b/>
        <w:color w:val="9D9D9D"/>
        <w:sz w:val="24"/>
        <w:lang w:val="es-ES_tradnl"/>
      </w:rPr>
      <w:t xml:space="preserve"> de </w:t>
    </w:r>
    <w:r w:rsidRPr="0074772C">
      <w:rPr>
        <w:rFonts w:ascii="Roboto Light" w:hAnsi="Roboto Light" w:cs="Arial"/>
        <w:b/>
        <w:bCs/>
        <w:color w:val="9D9D9D"/>
        <w:sz w:val="24"/>
        <w:lang w:val="es-ES_tradnl"/>
      </w:rPr>
      <w:fldChar w:fldCharType="begin"/>
    </w:r>
    <w:r w:rsidRPr="0074772C">
      <w:rPr>
        <w:rFonts w:ascii="Roboto Light" w:hAnsi="Roboto Light" w:cs="Arial"/>
        <w:b/>
        <w:bCs/>
        <w:color w:val="9D9D9D"/>
        <w:sz w:val="24"/>
        <w:lang w:val="es-ES_tradnl"/>
      </w:rPr>
      <w:instrText xml:space="preserve"> NUMPAGES </w:instrText>
    </w:r>
    <w:r w:rsidRPr="0074772C">
      <w:rPr>
        <w:rFonts w:ascii="Roboto Light" w:hAnsi="Roboto Light" w:cs="Arial"/>
        <w:b/>
        <w:bCs/>
        <w:color w:val="9D9D9D"/>
        <w:sz w:val="24"/>
        <w:lang w:val="es-ES_tradnl"/>
      </w:rPr>
      <w:fldChar w:fldCharType="separate"/>
    </w:r>
    <w:r>
      <w:rPr>
        <w:rFonts w:cs="Arial"/>
        <w:b/>
        <w:bCs/>
        <w:color w:val="9D9D9D"/>
      </w:rPr>
      <w:t>42</w:t>
    </w:r>
    <w:r w:rsidRPr="0074772C">
      <w:rPr>
        <w:rFonts w:ascii="Roboto Light" w:hAnsi="Roboto Light" w:cs="Arial"/>
        <w:b/>
        <w:bCs/>
        <w:color w:val="9D9D9D"/>
        <w:sz w:val="24"/>
        <w:lang w:val="es-ES_tradnl"/>
      </w:rPr>
      <w:fldChar w:fldCharType="end"/>
    </w:r>
  </w:p>
  <w:p w14:paraId="4588223D" w14:textId="77777777" w:rsidR="007B4996" w:rsidRPr="0074772C" w:rsidRDefault="007B4996">
    <w:pPr>
      <w:pStyle w:val="Piedepgina"/>
      <w:rPr>
        <w:lang w:val="es-ES_tradnl"/>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4996513" w14:textId="77777777" w:rsidR="007B4996" w:rsidRPr="0074772C" w:rsidRDefault="007B499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D20DF08" w14:textId="77777777" w:rsidR="00190A9B" w:rsidRPr="0074772C" w:rsidRDefault="00190A9B">
      <w:pPr>
        <w:spacing w:after="0" w:line="240" w:lineRule="auto"/>
      </w:pPr>
      <w:r w:rsidRPr="0074772C">
        <w:separator/>
      </w:r>
    </w:p>
  </w:footnote>
  <w:footnote w:type="continuationSeparator" w:id="0">
    <w:p w14:paraId="04B27B49" w14:textId="77777777" w:rsidR="00190A9B" w:rsidRPr="0074772C" w:rsidRDefault="00190A9B">
      <w:pPr>
        <w:spacing w:after="0" w:line="240" w:lineRule="auto"/>
      </w:pPr>
      <w:r w:rsidRPr="0074772C">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Normal"/>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7B4996" w:rsidRPr="0074772C" w14:paraId="7DDDAB88" w14:textId="77777777" w:rsidTr="00113AB1">
      <w:trPr>
        <w:trHeight w:val="560"/>
      </w:trPr>
      <w:tc>
        <w:tcPr>
          <w:tcW w:w="2260" w:type="dxa"/>
          <w:vMerge w:val="restart"/>
          <w:tcBorders>
            <w:top w:val="single" w:sz="4" w:space="0" w:color="000000"/>
            <w:left w:val="single" w:sz="6" w:space="0" w:color="000000"/>
            <w:bottom w:val="single" w:sz="4" w:space="0" w:color="000000"/>
            <w:right w:val="single" w:sz="4" w:space="0" w:color="000000"/>
          </w:tcBorders>
        </w:tcPr>
        <w:p w14:paraId="2244CA93" w14:textId="672929F5" w:rsidR="007B4996" w:rsidRPr="0074772C" w:rsidRDefault="007B4996">
          <w:pPr>
            <w:pStyle w:val="TableParagraph"/>
            <w:ind w:right="-65"/>
            <w:jc w:val="center"/>
            <w:rPr>
              <w:rFonts w:ascii="Roboto Light" w:hAnsi="Roboto Light" w:cs="Arial"/>
              <w:sz w:val="20"/>
              <w:lang w:val="es-ES_tradnl"/>
            </w:rPr>
          </w:pPr>
          <w:r w:rsidRPr="0074772C">
            <w:rPr>
              <w:rFonts w:ascii="Roboto Light" w:hAnsi="Roboto Light" w:cs="Arial"/>
              <w:noProof/>
              <w:sz w:val="20"/>
              <w:lang w:val="es-ES_tradnl" w:eastAsia="es-ES" w:bidi="ar-SA"/>
            </w:rPr>
            <w:drawing>
              <wp:inline distT="0" distB="0" distL="0" distR="0" wp14:anchorId="313B8C53" wp14:editId="32697925">
                <wp:extent cx="1427480" cy="560070"/>
                <wp:effectExtent l="0" t="0" r="0" b="889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vMerge w:val="restart"/>
          <w:tcBorders>
            <w:top w:val="single" w:sz="4" w:space="0" w:color="000000"/>
            <w:left w:val="single" w:sz="4" w:space="0" w:color="000000"/>
            <w:right w:val="single" w:sz="4" w:space="0" w:color="000000"/>
          </w:tcBorders>
          <w:vAlign w:val="center"/>
        </w:tcPr>
        <w:p w14:paraId="07BD3C32" w14:textId="024BD70D" w:rsidR="007B4996" w:rsidRPr="0074772C" w:rsidRDefault="007B4996" w:rsidP="007D6B57">
          <w:pPr>
            <w:pStyle w:val="TableParagraph"/>
            <w:spacing w:before="63"/>
            <w:jc w:val="center"/>
            <w:rPr>
              <w:rFonts w:ascii="Roboto Light" w:hAnsi="Roboto Light" w:cs="Arial"/>
              <w:color w:val="A6A6A6" w:themeColor="background1" w:themeShade="A6"/>
              <w:lang w:val="es-ES_tradnl"/>
            </w:rPr>
          </w:pPr>
          <w:r w:rsidRPr="0074772C">
            <w:rPr>
              <w:rFonts w:ascii="Roboto Light" w:hAnsi="Roboto Light" w:cs="Arial"/>
              <w:b/>
              <w:color w:val="A6A6A6" w:themeColor="background1" w:themeShade="A6"/>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01BAFF38" w14:textId="6E24D6AC" w:rsidR="007B4996" w:rsidRPr="0074772C" w:rsidRDefault="007B4996" w:rsidP="00AF00BE">
          <w:pPr>
            <w:pStyle w:val="TableParagraph"/>
            <w:spacing w:before="30"/>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CÓDIGO: MQ-01.0</w:t>
          </w:r>
          <w:r w:rsidR="00BF4EB7">
            <w:rPr>
              <w:rFonts w:ascii="Roboto Light" w:hAnsi="Roboto Light" w:cs="Arial"/>
              <w:b/>
              <w:color w:val="A6A6A6" w:themeColor="background1" w:themeShade="A6"/>
              <w:sz w:val="18"/>
              <w:lang w:val="es-ES_tradnl"/>
            </w:rPr>
            <w:t>4</w:t>
          </w:r>
        </w:p>
      </w:tc>
    </w:tr>
    <w:tr w:rsidR="007B4996" w:rsidRPr="0074772C" w14:paraId="149D5718" w14:textId="77777777" w:rsidTr="00CC5C76">
      <w:trPr>
        <w:trHeight w:val="420"/>
      </w:trPr>
      <w:tc>
        <w:tcPr>
          <w:tcW w:w="2260" w:type="dxa"/>
          <w:vMerge/>
          <w:tcBorders>
            <w:left w:val="single" w:sz="6" w:space="0" w:color="000000"/>
            <w:bottom w:val="single" w:sz="4" w:space="0" w:color="000000"/>
            <w:right w:val="single" w:sz="4" w:space="0" w:color="000000"/>
          </w:tcBorders>
        </w:tcPr>
        <w:p w14:paraId="4BE34EF5" w14:textId="77777777" w:rsidR="007B4996" w:rsidRPr="0074772C" w:rsidRDefault="007B4996">
          <w:pPr>
            <w:widowControl w:val="0"/>
            <w:spacing w:after="0" w:line="240" w:lineRule="auto"/>
            <w:rPr>
              <w:rFonts w:cs="Arial"/>
              <w:sz w:val="2"/>
              <w:szCs w:val="2"/>
            </w:rPr>
          </w:pPr>
        </w:p>
      </w:tc>
      <w:tc>
        <w:tcPr>
          <w:tcW w:w="4678" w:type="dxa"/>
          <w:vMerge/>
          <w:tcBorders>
            <w:left w:val="single" w:sz="4" w:space="0" w:color="000000"/>
            <w:bottom w:val="single" w:sz="4" w:space="0" w:color="000000"/>
            <w:right w:val="single" w:sz="4" w:space="0" w:color="000000"/>
          </w:tcBorders>
        </w:tcPr>
        <w:p w14:paraId="6A58E50B" w14:textId="1042A1D2" w:rsidR="007B4996" w:rsidRPr="0074772C" w:rsidRDefault="007B4996">
          <w:pPr>
            <w:pStyle w:val="TableParagraph"/>
            <w:spacing w:before="102"/>
            <w:jc w:val="center"/>
            <w:rPr>
              <w:rFonts w:ascii="Roboto Light" w:hAnsi="Roboto Light" w:cs="Arial"/>
              <w:b/>
              <w:color w:val="A6A6A6" w:themeColor="background1" w:themeShade="A6"/>
              <w:sz w:val="18"/>
              <w:lang w:val="es-ES_tradnl"/>
            </w:rPr>
          </w:pPr>
        </w:p>
      </w:tc>
      <w:tc>
        <w:tcPr>
          <w:tcW w:w="2835" w:type="dxa"/>
          <w:tcBorders>
            <w:top w:val="single" w:sz="4" w:space="0" w:color="000000"/>
            <w:left w:val="single" w:sz="4" w:space="0" w:color="000000"/>
            <w:bottom w:val="single" w:sz="4" w:space="0" w:color="000000"/>
            <w:right w:val="single" w:sz="4" w:space="0" w:color="000000"/>
          </w:tcBorders>
          <w:vAlign w:val="center"/>
        </w:tcPr>
        <w:p w14:paraId="6F57C13E" w14:textId="7D72527B" w:rsidR="007B4996" w:rsidRPr="0074772C" w:rsidRDefault="007B4996" w:rsidP="00CC5C76">
          <w:pPr>
            <w:pStyle w:val="TableParagraph"/>
            <w:spacing w:before="102"/>
            <w:ind w:left="105"/>
            <w:rPr>
              <w:rFonts w:ascii="Roboto Light" w:hAnsi="Roboto Light" w:cs="Arial"/>
              <w:b/>
              <w:color w:val="A6A6A6" w:themeColor="background1" w:themeShade="A6"/>
              <w:sz w:val="18"/>
              <w:lang w:val="es-ES_tradnl"/>
            </w:rPr>
          </w:pPr>
          <w:r w:rsidRPr="0074772C">
            <w:rPr>
              <w:rFonts w:ascii="Roboto Light" w:hAnsi="Roboto Light" w:cs="Arial"/>
              <w:b/>
              <w:color w:val="A6A6A6" w:themeColor="background1" w:themeShade="A6"/>
              <w:sz w:val="18"/>
              <w:lang w:val="es-ES_tradnl"/>
            </w:rPr>
            <w:t>FECHA VIGOR:</w:t>
          </w:r>
          <w:r w:rsidR="00041CFB">
            <w:rPr>
              <w:rFonts w:ascii="Roboto Light" w:hAnsi="Roboto Light" w:cs="Arial"/>
              <w:b/>
              <w:color w:val="A6A6A6" w:themeColor="background1" w:themeShade="A6"/>
              <w:sz w:val="18"/>
              <w:lang w:val="es-ES_tradnl"/>
            </w:rPr>
            <w:t xml:space="preserve"> </w:t>
          </w:r>
          <w:r w:rsidR="006B21FB">
            <w:rPr>
              <w:rFonts w:ascii="Roboto Light" w:hAnsi="Roboto Light" w:cs="Arial"/>
              <w:b/>
              <w:color w:val="A6A6A6" w:themeColor="background1" w:themeShade="A6"/>
              <w:sz w:val="18"/>
              <w:lang w:val="es-ES_tradnl"/>
            </w:rPr>
            <w:t>10/05/2024</w:t>
          </w:r>
        </w:p>
      </w:tc>
    </w:tr>
  </w:tbl>
  <w:p w14:paraId="7322F906" w14:textId="77777777" w:rsidR="007B4996" w:rsidRPr="0074772C" w:rsidRDefault="007B4996">
    <w:pPr>
      <w:pStyle w:val="Encabezado"/>
      <w:rPr>
        <w:lang w:val="es-ES_tradnl"/>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Normal"/>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7B4996" w:rsidRPr="0074772C" w14:paraId="7B0B77A8" w14:textId="77777777" w:rsidTr="003045A1">
      <w:trPr>
        <w:trHeight w:val="415"/>
      </w:trPr>
      <w:tc>
        <w:tcPr>
          <w:tcW w:w="2260" w:type="dxa"/>
          <w:vMerge w:val="restart"/>
          <w:tcBorders>
            <w:top w:val="single" w:sz="4" w:space="0" w:color="000000"/>
            <w:left w:val="single" w:sz="6" w:space="0" w:color="000000"/>
            <w:bottom w:val="single" w:sz="4" w:space="0" w:color="000000"/>
            <w:right w:val="single" w:sz="4" w:space="0" w:color="000000"/>
          </w:tcBorders>
        </w:tcPr>
        <w:p w14:paraId="6535059B" w14:textId="67DD2B75" w:rsidR="007B4996" w:rsidRPr="0074772C" w:rsidRDefault="007B4996" w:rsidP="00E03067">
          <w:pPr>
            <w:pStyle w:val="TableParagraph"/>
            <w:ind w:right="-65"/>
            <w:jc w:val="center"/>
            <w:rPr>
              <w:rFonts w:ascii="Arial" w:hAnsi="Arial" w:cs="Arial"/>
              <w:sz w:val="20"/>
              <w:lang w:val="es-ES_tradnl"/>
            </w:rPr>
          </w:pPr>
          <w:r w:rsidRPr="0074772C">
            <w:rPr>
              <w:rFonts w:ascii="Roboto Light" w:hAnsi="Roboto Light" w:cs="Arial"/>
              <w:noProof/>
              <w:sz w:val="20"/>
              <w:lang w:val="es-ES_tradnl" w:eastAsia="es-ES" w:bidi="ar-SA"/>
            </w:rPr>
            <w:drawing>
              <wp:inline distT="0" distB="0" distL="0" distR="0" wp14:anchorId="2AD90504" wp14:editId="62A2384D">
                <wp:extent cx="1427480" cy="560070"/>
                <wp:effectExtent l="0" t="0" r="0" b="8890"/>
                <wp:docPr id="624026021" name="Imagen 6240260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vMerge w:val="restart"/>
          <w:tcBorders>
            <w:top w:val="single" w:sz="4" w:space="0" w:color="000000"/>
            <w:left w:val="single" w:sz="4" w:space="0" w:color="000000"/>
            <w:right w:val="single" w:sz="4" w:space="0" w:color="000000"/>
          </w:tcBorders>
          <w:vAlign w:val="center"/>
        </w:tcPr>
        <w:p w14:paraId="3E24FF39" w14:textId="2C747394" w:rsidR="007B4996" w:rsidRPr="0074772C" w:rsidRDefault="007B4996" w:rsidP="003045A1">
          <w:pPr>
            <w:pStyle w:val="TableParagraph"/>
            <w:spacing w:before="63"/>
            <w:jc w:val="center"/>
            <w:rPr>
              <w:rFonts w:ascii="Arial" w:hAnsi="Arial" w:cs="Arial"/>
              <w:lang w:val="es-ES_tradnl"/>
            </w:rPr>
          </w:pPr>
          <w:r w:rsidRPr="0074772C">
            <w:rPr>
              <w:rFonts w:ascii="Arial" w:hAnsi="Arial" w:cs="Arial"/>
              <w:b/>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2C600779" w14:textId="5D508C18" w:rsidR="007B4996" w:rsidRPr="0074772C" w:rsidRDefault="007B4996" w:rsidP="00E03067">
          <w:pPr>
            <w:pStyle w:val="TableParagraph"/>
            <w:spacing w:before="30"/>
            <w:ind w:left="105"/>
            <w:rPr>
              <w:rFonts w:ascii="Arial" w:hAnsi="Arial" w:cs="Arial"/>
              <w:b/>
              <w:sz w:val="18"/>
              <w:lang w:val="es-ES_tradnl"/>
            </w:rPr>
          </w:pPr>
          <w:r w:rsidRPr="0074772C">
            <w:rPr>
              <w:rFonts w:ascii="Arial" w:hAnsi="Arial" w:cs="Arial"/>
              <w:b/>
              <w:sz w:val="18"/>
              <w:lang w:val="es-ES_tradnl"/>
            </w:rPr>
            <w:t>CÓDIGO: MQ-01.0</w:t>
          </w:r>
          <w:r w:rsidR="00BF4EB7">
            <w:rPr>
              <w:rFonts w:ascii="Arial" w:hAnsi="Arial" w:cs="Arial"/>
              <w:b/>
              <w:sz w:val="18"/>
              <w:lang w:val="es-ES_tradnl"/>
            </w:rPr>
            <w:t>4</w:t>
          </w:r>
        </w:p>
      </w:tc>
    </w:tr>
    <w:tr w:rsidR="007B4996" w:rsidRPr="0074772C" w14:paraId="5C8F95C9" w14:textId="77777777" w:rsidTr="007B4996">
      <w:trPr>
        <w:trHeight w:val="420"/>
      </w:trPr>
      <w:tc>
        <w:tcPr>
          <w:tcW w:w="2260" w:type="dxa"/>
          <w:vMerge/>
          <w:tcBorders>
            <w:left w:val="single" w:sz="6" w:space="0" w:color="000000"/>
            <w:bottom w:val="single" w:sz="4" w:space="0" w:color="000000"/>
            <w:right w:val="single" w:sz="4" w:space="0" w:color="000000"/>
          </w:tcBorders>
        </w:tcPr>
        <w:p w14:paraId="01FA6BE9" w14:textId="77777777" w:rsidR="007B4996" w:rsidRPr="0074772C" w:rsidRDefault="007B4996" w:rsidP="00E03067">
          <w:pPr>
            <w:widowControl w:val="0"/>
            <w:spacing w:after="0" w:line="240" w:lineRule="auto"/>
            <w:rPr>
              <w:rFonts w:ascii="Arial" w:hAnsi="Arial" w:cs="Arial"/>
              <w:sz w:val="2"/>
              <w:szCs w:val="2"/>
            </w:rPr>
          </w:pPr>
        </w:p>
      </w:tc>
      <w:tc>
        <w:tcPr>
          <w:tcW w:w="4678" w:type="dxa"/>
          <w:vMerge/>
          <w:tcBorders>
            <w:left w:val="single" w:sz="4" w:space="0" w:color="000000"/>
            <w:bottom w:val="single" w:sz="4" w:space="0" w:color="000000"/>
            <w:right w:val="single" w:sz="4" w:space="0" w:color="000000"/>
          </w:tcBorders>
        </w:tcPr>
        <w:p w14:paraId="7F0A7121" w14:textId="0D3963FF" w:rsidR="007B4996" w:rsidRPr="0074772C" w:rsidRDefault="007B4996" w:rsidP="00E03067">
          <w:pPr>
            <w:pStyle w:val="TableParagraph"/>
            <w:spacing w:before="102"/>
            <w:jc w:val="center"/>
            <w:rPr>
              <w:rFonts w:ascii="Arial" w:hAnsi="Arial" w:cs="Arial"/>
              <w:b/>
              <w:color w:val="9D9D9D"/>
              <w:sz w:val="18"/>
              <w:lang w:val="es-ES_tradnl"/>
            </w:rPr>
          </w:pPr>
        </w:p>
      </w:tc>
      <w:tc>
        <w:tcPr>
          <w:tcW w:w="2835" w:type="dxa"/>
          <w:tcBorders>
            <w:top w:val="single" w:sz="4" w:space="0" w:color="000000"/>
            <w:left w:val="single" w:sz="4" w:space="0" w:color="000000"/>
            <w:bottom w:val="single" w:sz="4" w:space="0" w:color="000000"/>
            <w:right w:val="single" w:sz="4" w:space="0" w:color="000000"/>
          </w:tcBorders>
        </w:tcPr>
        <w:p w14:paraId="4EA2F4A1" w14:textId="6923B777" w:rsidR="007B4996" w:rsidRPr="0074772C" w:rsidRDefault="007B4996" w:rsidP="00E03067">
          <w:pPr>
            <w:pStyle w:val="TableParagraph"/>
            <w:spacing w:before="102"/>
            <w:ind w:left="105"/>
            <w:rPr>
              <w:rFonts w:ascii="Arial" w:hAnsi="Arial" w:cs="Arial"/>
              <w:b/>
              <w:sz w:val="18"/>
              <w:lang w:val="es-ES_tradnl"/>
            </w:rPr>
          </w:pPr>
          <w:r w:rsidRPr="0074772C">
            <w:rPr>
              <w:rFonts w:ascii="Arial" w:hAnsi="Arial" w:cs="Arial"/>
              <w:b/>
              <w:sz w:val="18"/>
              <w:lang w:val="es-ES_tradnl"/>
            </w:rPr>
            <w:t>FECHA VIGOR:</w:t>
          </w:r>
          <w:r w:rsidR="00041CFB">
            <w:rPr>
              <w:rFonts w:ascii="Arial" w:hAnsi="Arial" w:cs="Arial"/>
              <w:b/>
              <w:sz w:val="18"/>
              <w:lang w:val="es-ES_tradnl"/>
            </w:rPr>
            <w:t xml:space="preserve"> </w:t>
          </w:r>
          <w:r w:rsidR="006B21FB">
            <w:rPr>
              <w:rFonts w:ascii="Arial" w:hAnsi="Arial" w:cs="Arial"/>
              <w:b/>
              <w:sz w:val="18"/>
              <w:lang w:val="es-ES_tradnl"/>
            </w:rPr>
            <w:t>10/05/2024</w:t>
          </w:r>
        </w:p>
      </w:tc>
    </w:tr>
  </w:tbl>
  <w:p w14:paraId="51E88B93" w14:textId="77777777" w:rsidR="007B4996" w:rsidRPr="0074772C" w:rsidRDefault="007B4996">
    <w:pPr>
      <w:pStyle w:val="Encabezado"/>
      <w:rPr>
        <w:lang w:val="es-ES_tradnl"/>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61B818A" w14:textId="77777777" w:rsidR="007B4996" w:rsidRPr="0074772C" w:rsidRDefault="007B4996"/>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Style w:val="TableNormal"/>
      <w:tblpPr w:leftFromText="141" w:rightFromText="141" w:vertAnchor="text" w:tblpX="-428" w:tblpY="-179"/>
      <w:tblW w:w="9773" w:type="dxa"/>
      <w:tblInd w:w="0" w:type="dxa"/>
      <w:tblLayout w:type="fixed"/>
      <w:tblCellMar>
        <w:left w:w="7" w:type="dxa"/>
        <w:right w:w="5" w:type="dxa"/>
      </w:tblCellMar>
      <w:tblLook w:val="01E0" w:firstRow="1" w:lastRow="1" w:firstColumn="1" w:lastColumn="1" w:noHBand="0" w:noVBand="0"/>
    </w:tblPr>
    <w:tblGrid>
      <w:gridCol w:w="2260"/>
      <w:gridCol w:w="4678"/>
      <w:gridCol w:w="2835"/>
    </w:tblGrid>
    <w:tr w:rsidR="00F8468F" w:rsidRPr="0074772C" w14:paraId="2D8795CB" w14:textId="77777777" w:rsidTr="0090783E">
      <w:trPr>
        <w:trHeight w:val="415"/>
      </w:trPr>
      <w:tc>
        <w:tcPr>
          <w:tcW w:w="2260" w:type="dxa"/>
          <w:vMerge w:val="restart"/>
          <w:tcBorders>
            <w:top w:val="single" w:sz="4" w:space="0" w:color="000000"/>
            <w:left w:val="single" w:sz="6" w:space="0" w:color="000000"/>
            <w:bottom w:val="single" w:sz="4" w:space="0" w:color="000000"/>
            <w:right w:val="single" w:sz="4" w:space="0" w:color="000000"/>
          </w:tcBorders>
        </w:tcPr>
        <w:p w14:paraId="1CE0DD68" w14:textId="77777777" w:rsidR="00F8468F" w:rsidRPr="0074772C" w:rsidRDefault="00F8468F" w:rsidP="00F8468F">
          <w:pPr>
            <w:pStyle w:val="TableParagraph"/>
            <w:ind w:right="-65"/>
            <w:jc w:val="center"/>
            <w:rPr>
              <w:rFonts w:ascii="Arial" w:hAnsi="Arial" w:cs="Arial"/>
              <w:sz w:val="20"/>
              <w:lang w:val="es-ES_tradnl"/>
            </w:rPr>
          </w:pPr>
          <w:r w:rsidRPr="0074772C">
            <w:rPr>
              <w:rFonts w:ascii="Roboto Light" w:hAnsi="Roboto Light" w:cs="Arial"/>
              <w:noProof/>
              <w:sz w:val="20"/>
              <w:lang w:val="es-ES_tradnl" w:eastAsia="es-ES" w:bidi="ar-SA"/>
            </w:rPr>
            <w:drawing>
              <wp:inline distT="0" distB="0" distL="0" distR="0" wp14:anchorId="0FF0E6DF" wp14:editId="27D5BEB2">
                <wp:extent cx="1427480" cy="560070"/>
                <wp:effectExtent l="0" t="0" r="0" b="8890"/>
                <wp:docPr id="198075119" name="Imagen 198075119" descr="Icon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75119" name="Imagen 198075119" descr="Icono&#10;&#10;Descripción generada automáticamente"/>
                        <pic:cNvPicPr/>
                      </pic:nvPicPr>
                      <pic:blipFill>
                        <a:blip r:embed="rId1"/>
                        <a:stretch>
                          <a:fillRect/>
                        </a:stretch>
                      </pic:blipFill>
                      <pic:spPr>
                        <a:xfrm>
                          <a:off x="0" y="0"/>
                          <a:ext cx="1427480" cy="560070"/>
                        </a:xfrm>
                        <a:prstGeom prst="rect">
                          <a:avLst/>
                        </a:prstGeom>
                      </pic:spPr>
                    </pic:pic>
                  </a:graphicData>
                </a:graphic>
              </wp:inline>
            </w:drawing>
          </w:r>
        </w:p>
      </w:tc>
      <w:tc>
        <w:tcPr>
          <w:tcW w:w="4678" w:type="dxa"/>
          <w:vMerge w:val="restart"/>
          <w:tcBorders>
            <w:top w:val="single" w:sz="4" w:space="0" w:color="000000"/>
            <w:left w:val="single" w:sz="4" w:space="0" w:color="000000"/>
            <w:right w:val="single" w:sz="4" w:space="0" w:color="000000"/>
          </w:tcBorders>
          <w:vAlign w:val="center"/>
        </w:tcPr>
        <w:p w14:paraId="799AA789" w14:textId="77777777" w:rsidR="00F8468F" w:rsidRPr="0074772C" w:rsidRDefault="00F8468F" w:rsidP="00F8468F">
          <w:pPr>
            <w:pStyle w:val="TableParagraph"/>
            <w:spacing w:before="63"/>
            <w:jc w:val="center"/>
            <w:rPr>
              <w:rFonts w:ascii="Arial" w:hAnsi="Arial" w:cs="Arial"/>
              <w:lang w:val="es-ES_tradnl"/>
            </w:rPr>
          </w:pPr>
          <w:r w:rsidRPr="0074772C">
            <w:rPr>
              <w:rFonts w:ascii="Arial" w:hAnsi="Arial" w:cs="Arial"/>
              <w:b/>
              <w:sz w:val="18"/>
              <w:lang w:val="es-ES_tradnl"/>
            </w:rPr>
            <w:t>MANUAL DE CALIDAD: SPIKA TECH</w:t>
          </w:r>
        </w:p>
      </w:tc>
      <w:tc>
        <w:tcPr>
          <w:tcW w:w="2835" w:type="dxa"/>
          <w:tcBorders>
            <w:top w:val="single" w:sz="4" w:space="0" w:color="000000"/>
            <w:left w:val="single" w:sz="4" w:space="0" w:color="000000"/>
            <w:right w:val="single" w:sz="4" w:space="0" w:color="000000"/>
          </w:tcBorders>
          <w:vAlign w:val="center"/>
        </w:tcPr>
        <w:p w14:paraId="3D1A1AEC" w14:textId="5EF3B4A3" w:rsidR="00F8468F" w:rsidRPr="0074772C" w:rsidRDefault="00F8468F" w:rsidP="00F8468F">
          <w:pPr>
            <w:pStyle w:val="TableParagraph"/>
            <w:spacing w:before="30"/>
            <w:ind w:left="105"/>
            <w:rPr>
              <w:rFonts w:ascii="Arial" w:hAnsi="Arial" w:cs="Arial"/>
              <w:b/>
              <w:sz w:val="18"/>
              <w:lang w:val="es-ES_tradnl"/>
            </w:rPr>
          </w:pPr>
          <w:r w:rsidRPr="0074772C">
            <w:rPr>
              <w:rFonts w:ascii="Arial" w:hAnsi="Arial" w:cs="Arial"/>
              <w:b/>
              <w:sz w:val="18"/>
              <w:lang w:val="es-ES_tradnl"/>
            </w:rPr>
            <w:t>CÓDIGO: MQ-01.0</w:t>
          </w:r>
          <w:r w:rsidR="00192D14">
            <w:rPr>
              <w:rFonts w:ascii="Arial" w:hAnsi="Arial" w:cs="Arial"/>
              <w:b/>
              <w:sz w:val="18"/>
              <w:lang w:val="es-ES_tradnl"/>
            </w:rPr>
            <w:t>4</w:t>
          </w:r>
        </w:p>
      </w:tc>
    </w:tr>
    <w:tr w:rsidR="00F8468F" w:rsidRPr="0074772C" w14:paraId="4F51CB4B" w14:textId="77777777" w:rsidTr="0090783E">
      <w:trPr>
        <w:trHeight w:val="420"/>
      </w:trPr>
      <w:tc>
        <w:tcPr>
          <w:tcW w:w="2260" w:type="dxa"/>
          <w:vMerge/>
          <w:tcBorders>
            <w:left w:val="single" w:sz="6" w:space="0" w:color="000000"/>
            <w:bottom w:val="single" w:sz="4" w:space="0" w:color="000000"/>
            <w:right w:val="single" w:sz="4" w:space="0" w:color="000000"/>
          </w:tcBorders>
        </w:tcPr>
        <w:p w14:paraId="458A6037" w14:textId="77777777" w:rsidR="00F8468F" w:rsidRPr="0074772C" w:rsidRDefault="00F8468F" w:rsidP="00F8468F">
          <w:pPr>
            <w:widowControl w:val="0"/>
            <w:spacing w:after="0" w:line="240" w:lineRule="auto"/>
            <w:rPr>
              <w:rFonts w:ascii="Arial" w:hAnsi="Arial" w:cs="Arial"/>
              <w:sz w:val="2"/>
              <w:szCs w:val="2"/>
            </w:rPr>
          </w:pPr>
        </w:p>
      </w:tc>
      <w:tc>
        <w:tcPr>
          <w:tcW w:w="4678" w:type="dxa"/>
          <w:vMerge/>
          <w:tcBorders>
            <w:left w:val="single" w:sz="4" w:space="0" w:color="000000"/>
            <w:bottom w:val="single" w:sz="4" w:space="0" w:color="000000"/>
            <w:right w:val="single" w:sz="4" w:space="0" w:color="000000"/>
          </w:tcBorders>
        </w:tcPr>
        <w:p w14:paraId="689A0528" w14:textId="77777777" w:rsidR="00F8468F" w:rsidRPr="0074772C" w:rsidRDefault="00F8468F" w:rsidP="00F8468F">
          <w:pPr>
            <w:pStyle w:val="TableParagraph"/>
            <w:spacing w:before="102"/>
            <w:jc w:val="center"/>
            <w:rPr>
              <w:rFonts w:ascii="Arial" w:hAnsi="Arial" w:cs="Arial"/>
              <w:b/>
              <w:color w:val="9D9D9D"/>
              <w:sz w:val="18"/>
              <w:lang w:val="es-ES_tradnl"/>
            </w:rPr>
          </w:pPr>
        </w:p>
      </w:tc>
      <w:tc>
        <w:tcPr>
          <w:tcW w:w="2835" w:type="dxa"/>
          <w:tcBorders>
            <w:top w:val="single" w:sz="4" w:space="0" w:color="000000"/>
            <w:left w:val="single" w:sz="4" w:space="0" w:color="000000"/>
            <w:bottom w:val="single" w:sz="4" w:space="0" w:color="000000"/>
            <w:right w:val="single" w:sz="4" w:space="0" w:color="000000"/>
          </w:tcBorders>
        </w:tcPr>
        <w:p w14:paraId="77C4ADF0" w14:textId="42AD4393" w:rsidR="00F8468F" w:rsidRPr="0074772C" w:rsidRDefault="00F8468F" w:rsidP="00F8468F">
          <w:pPr>
            <w:pStyle w:val="TableParagraph"/>
            <w:spacing w:before="102"/>
            <w:ind w:left="105"/>
            <w:rPr>
              <w:rFonts w:ascii="Arial" w:hAnsi="Arial" w:cs="Arial"/>
              <w:b/>
              <w:sz w:val="18"/>
              <w:lang w:val="es-ES_tradnl"/>
            </w:rPr>
          </w:pPr>
          <w:r w:rsidRPr="0074772C">
            <w:rPr>
              <w:rFonts w:ascii="Arial" w:hAnsi="Arial" w:cs="Arial"/>
              <w:b/>
              <w:sz w:val="18"/>
              <w:lang w:val="es-ES_tradnl"/>
            </w:rPr>
            <w:t>FECHA VIGOR:</w:t>
          </w:r>
          <w:r>
            <w:rPr>
              <w:rFonts w:ascii="Arial" w:hAnsi="Arial" w:cs="Arial"/>
              <w:b/>
              <w:sz w:val="18"/>
              <w:lang w:val="es-ES_tradnl"/>
            </w:rPr>
            <w:t xml:space="preserve"> </w:t>
          </w:r>
          <w:r w:rsidR="006B21FB">
            <w:rPr>
              <w:rFonts w:ascii="Arial" w:hAnsi="Arial" w:cs="Arial"/>
              <w:b/>
              <w:sz w:val="18"/>
              <w:lang w:val="es-ES_tradnl"/>
            </w:rPr>
            <w:t>10/05/20</w:t>
          </w:r>
          <w:r w:rsidR="002B1741">
            <w:rPr>
              <w:rFonts w:ascii="Arial" w:hAnsi="Arial" w:cs="Arial"/>
              <w:b/>
              <w:sz w:val="18"/>
              <w:lang w:val="es-ES_tradnl"/>
            </w:rPr>
            <w:t>24</w:t>
          </w:r>
        </w:p>
      </w:tc>
    </w:tr>
  </w:tbl>
  <w:p w14:paraId="3178172A" w14:textId="77777777" w:rsidR="007B4996" w:rsidRPr="0074772C" w:rsidRDefault="007B4996">
    <w:pPr>
      <w:pStyle w:val="Encabezado"/>
      <w:rPr>
        <w:lang w:val="es-ES_tradnl"/>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F782A1E" w14:textId="77777777" w:rsidR="007B4996" w:rsidRPr="0074772C" w:rsidRDefault="007B4996"/>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2"/>
    <w:multiLevelType w:val="singleLevel"/>
    <w:tmpl w:val="7708D074"/>
    <w:lvl w:ilvl="0">
      <w:start w:val="1"/>
      <w:numFmt w:val="bullet"/>
      <w:lvlText w:val=""/>
      <w:lvlJc w:val="left"/>
      <w:pPr>
        <w:tabs>
          <w:tab w:val="num" w:pos="926"/>
        </w:tabs>
        <w:ind w:left="926" w:hanging="360"/>
      </w:pPr>
      <w:rPr>
        <w:rFonts w:ascii="Symbol" w:hAnsi="Symbol" w:hint="default"/>
      </w:rPr>
    </w:lvl>
  </w:abstractNum>
  <w:abstractNum w:abstractNumId="1" w15:restartNumberingAfterBreak="0">
    <w:nsid w:val="FFFFFF83"/>
    <w:multiLevelType w:val="singleLevel"/>
    <w:tmpl w:val="A688484E"/>
    <w:lvl w:ilvl="0">
      <w:start w:val="1"/>
      <w:numFmt w:val="bullet"/>
      <w:pStyle w:val="Listaconvietas2"/>
      <w:lvlText w:val=""/>
      <w:lvlJc w:val="left"/>
      <w:pPr>
        <w:tabs>
          <w:tab w:val="num" w:pos="643"/>
        </w:tabs>
        <w:ind w:left="643" w:hanging="360"/>
      </w:pPr>
      <w:rPr>
        <w:rFonts w:ascii="Symbol" w:hAnsi="Symbol" w:hint="default"/>
      </w:rPr>
    </w:lvl>
  </w:abstractNum>
  <w:abstractNum w:abstractNumId="2" w15:restartNumberingAfterBreak="0">
    <w:nsid w:val="00A15FF7"/>
    <w:multiLevelType w:val="hybridMultilevel"/>
    <w:tmpl w:val="31C0F238"/>
    <w:lvl w:ilvl="0" w:tplc="43047370">
      <w:start w:val="6"/>
      <w:numFmt w:val="bullet"/>
      <w:lvlText w:val="-"/>
      <w:lvlJc w:val="left"/>
      <w:pPr>
        <w:ind w:left="720" w:hanging="360"/>
      </w:pPr>
      <w:rPr>
        <w:rFonts w:ascii="Trebuchet MS" w:eastAsiaTheme="majorEastAsia" w:hAnsi="Trebuchet MS" w:cstheme="majorBidi"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 w15:restartNumberingAfterBreak="0">
    <w:nsid w:val="06650257"/>
    <w:multiLevelType w:val="hybridMultilevel"/>
    <w:tmpl w:val="C8029A58"/>
    <w:lvl w:ilvl="0" w:tplc="9B323C78">
      <w:start w:val="1"/>
      <w:numFmt w:val="bullet"/>
      <w:pStyle w:val="Listavietas2"/>
      <w:lvlText w:val=""/>
      <w:lvlJc w:val="left"/>
      <w:pPr>
        <w:ind w:left="1429" w:hanging="360"/>
      </w:pPr>
      <w:rPr>
        <w:rFonts w:ascii="Wingdings" w:hAnsi="Wingdings" w:hint="default"/>
      </w:rPr>
    </w:lvl>
    <w:lvl w:ilvl="1" w:tplc="0C0A0003" w:tentative="1">
      <w:start w:val="1"/>
      <w:numFmt w:val="bullet"/>
      <w:lvlText w:val="o"/>
      <w:lvlJc w:val="left"/>
      <w:pPr>
        <w:ind w:left="2149" w:hanging="360"/>
      </w:pPr>
      <w:rPr>
        <w:rFonts w:ascii="Courier New" w:hAnsi="Courier New" w:cs="Courier New" w:hint="default"/>
      </w:rPr>
    </w:lvl>
    <w:lvl w:ilvl="2" w:tplc="0C0A0005" w:tentative="1">
      <w:start w:val="1"/>
      <w:numFmt w:val="bullet"/>
      <w:lvlText w:val=""/>
      <w:lvlJc w:val="left"/>
      <w:pPr>
        <w:ind w:left="2869" w:hanging="360"/>
      </w:pPr>
      <w:rPr>
        <w:rFonts w:ascii="Wingdings" w:hAnsi="Wingdings" w:hint="default"/>
      </w:rPr>
    </w:lvl>
    <w:lvl w:ilvl="3" w:tplc="0C0A0001" w:tentative="1">
      <w:start w:val="1"/>
      <w:numFmt w:val="bullet"/>
      <w:lvlText w:val=""/>
      <w:lvlJc w:val="left"/>
      <w:pPr>
        <w:ind w:left="3589" w:hanging="360"/>
      </w:pPr>
      <w:rPr>
        <w:rFonts w:ascii="Symbol" w:hAnsi="Symbol" w:hint="default"/>
      </w:rPr>
    </w:lvl>
    <w:lvl w:ilvl="4" w:tplc="0C0A0003" w:tentative="1">
      <w:start w:val="1"/>
      <w:numFmt w:val="bullet"/>
      <w:lvlText w:val="o"/>
      <w:lvlJc w:val="left"/>
      <w:pPr>
        <w:ind w:left="4309" w:hanging="360"/>
      </w:pPr>
      <w:rPr>
        <w:rFonts w:ascii="Courier New" w:hAnsi="Courier New" w:cs="Courier New" w:hint="default"/>
      </w:rPr>
    </w:lvl>
    <w:lvl w:ilvl="5" w:tplc="0C0A0005" w:tentative="1">
      <w:start w:val="1"/>
      <w:numFmt w:val="bullet"/>
      <w:lvlText w:val=""/>
      <w:lvlJc w:val="left"/>
      <w:pPr>
        <w:ind w:left="5029" w:hanging="360"/>
      </w:pPr>
      <w:rPr>
        <w:rFonts w:ascii="Wingdings" w:hAnsi="Wingdings" w:hint="default"/>
      </w:rPr>
    </w:lvl>
    <w:lvl w:ilvl="6" w:tplc="0C0A0001" w:tentative="1">
      <w:start w:val="1"/>
      <w:numFmt w:val="bullet"/>
      <w:lvlText w:val=""/>
      <w:lvlJc w:val="left"/>
      <w:pPr>
        <w:ind w:left="5749" w:hanging="360"/>
      </w:pPr>
      <w:rPr>
        <w:rFonts w:ascii="Symbol" w:hAnsi="Symbol" w:hint="default"/>
      </w:rPr>
    </w:lvl>
    <w:lvl w:ilvl="7" w:tplc="0C0A0003" w:tentative="1">
      <w:start w:val="1"/>
      <w:numFmt w:val="bullet"/>
      <w:lvlText w:val="o"/>
      <w:lvlJc w:val="left"/>
      <w:pPr>
        <w:ind w:left="6469" w:hanging="360"/>
      </w:pPr>
      <w:rPr>
        <w:rFonts w:ascii="Courier New" w:hAnsi="Courier New" w:cs="Courier New" w:hint="default"/>
      </w:rPr>
    </w:lvl>
    <w:lvl w:ilvl="8" w:tplc="0C0A0005" w:tentative="1">
      <w:start w:val="1"/>
      <w:numFmt w:val="bullet"/>
      <w:lvlText w:val=""/>
      <w:lvlJc w:val="left"/>
      <w:pPr>
        <w:ind w:left="7189" w:hanging="360"/>
      </w:pPr>
      <w:rPr>
        <w:rFonts w:ascii="Wingdings" w:hAnsi="Wingdings" w:hint="default"/>
      </w:rPr>
    </w:lvl>
  </w:abstractNum>
  <w:abstractNum w:abstractNumId="4" w15:restartNumberingAfterBreak="0">
    <w:nsid w:val="08FA7DFB"/>
    <w:multiLevelType w:val="multilevel"/>
    <w:tmpl w:val="80DA8B74"/>
    <w:lvl w:ilvl="0">
      <w:start w:val="1"/>
      <w:numFmt w:val="bullet"/>
      <w:lvlText w:val=""/>
      <w:lvlJc w:val="left"/>
      <w:pPr>
        <w:ind w:left="1069" w:hanging="360"/>
      </w:pPr>
      <w:rPr>
        <w:rFonts w:ascii="Wingdings" w:hAnsi="Wingdings" w:hint="default"/>
      </w:r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5" w15:restartNumberingAfterBreak="0">
    <w:nsid w:val="0CCA4202"/>
    <w:multiLevelType w:val="multilevel"/>
    <w:tmpl w:val="F05807F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6" w15:restartNumberingAfterBreak="0">
    <w:nsid w:val="0F7C3A78"/>
    <w:multiLevelType w:val="multilevel"/>
    <w:tmpl w:val="711482D2"/>
    <w:lvl w:ilvl="0">
      <w:start w:val="1"/>
      <w:numFmt w:val="bullet"/>
      <w:pStyle w:val="Listavietas1"/>
      <w:lvlText w:val=""/>
      <w:lvlJc w:val="left"/>
      <w:pPr>
        <w:tabs>
          <w:tab w:val="num" w:pos="926"/>
        </w:tabs>
        <w:ind w:left="926" w:hanging="360"/>
      </w:pPr>
      <w:rPr>
        <w:rFonts w:ascii="Symbol" w:hAnsi="Symbol" w:hint="default"/>
        <w:color w:val="auto"/>
        <w:sz w:val="28"/>
        <w:szCs w:val="22"/>
      </w:rPr>
    </w:lvl>
    <w:lvl w:ilvl="1">
      <w:start w:val="1"/>
      <w:numFmt w:val="bullet"/>
      <w:lvlText w:val=""/>
      <w:lvlJc w:val="left"/>
      <w:pPr>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7" w15:restartNumberingAfterBreak="0">
    <w:nsid w:val="0FE275F6"/>
    <w:multiLevelType w:val="hybridMultilevel"/>
    <w:tmpl w:val="94DAE8F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8" w15:restartNumberingAfterBreak="0">
    <w:nsid w:val="100C6220"/>
    <w:multiLevelType w:val="hybridMultilevel"/>
    <w:tmpl w:val="74A201AC"/>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9" w15:restartNumberingAfterBreak="0">
    <w:nsid w:val="11AC1E0C"/>
    <w:multiLevelType w:val="multilevel"/>
    <w:tmpl w:val="227E8682"/>
    <w:lvl w:ilvl="0">
      <w:start w:val="1"/>
      <w:numFmt w:val="bullet"/>
      <w:lvlText w:val=""/>
      <w:lvlJc w:val="left"/>
      <w:pPr>
        <w:tabs>
          <w:tab w:val="num" w:pos="926"/>
        </w:tabs>
        <w:ind w:left="926" w:hanging="360"/>
      </w:pPr>
      <w:rPr>
        <w:rFonts w:ascii="Symbol" w:hAnsi="Symbol" w:hint="default"/>
        <w:color w:val="4D9084"/>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10" w15:restartNumberingAfterBreak="0">
    <w:nsid w:val="15B86714"/>
    <w:multiLevelType w:val="multilevel"/>
    <w:tmpl w:val="6B3C507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19D82FB8"/>
    <w:multiLevelType w:val="hybridMultilevel"/>
    <w:tmpl w:val="590C8484"/>
    <w:lvl w:ilvl="0" w:tplc="0C0A0001">
      <w:start w:val="1"/>
      <w:numFmt w:val="bullet"/>
      <w:lvlText w:val=""/>
      <w:lvlJc w:val="left"/>
      <w:pPr>
        <w:ind w:left="1080" w:hanging="360"/>
      </w:pPr>
      <w:rPr>
        <w:rFonts w:ascii="Symbol" w:hAnsi="Symbol" w:hint="default"/>
      </w:rPr>
    </w:lvl>
    <w:lvl w:ilvl="1" w:tplc="0C0A0003" w:tentative="1">
      <w:start w:val="1"/>
      <w:numFmt w:val="bullet"/>
      <w:lvlText w:val="o"/>
      <w:lvlJc w:val="left"/>
      <w:pPr>
        <w:ind w:left="1800" w:hanging="360"/>
      </w:pPr>
      <w:rPr>
        <w:rFonts w:ascii="Courier New" w:hAnsi="Courier New" w:cs="Courier New" w:hint="default"/>
      </w:rPr>
    </w:lvl>
    <w:lvl w:ilvl="2" w:tplc="0C0A0005" w:tentative="1">
      <w:start w:val="1"/>
      <w:numFmt w:val="bullet"/>
      <w:lvlText w:val=""/>
      <w:lvlJc w:val="left"/>
      <w:pPr>
        <w:ind w:left="2520" w:hanging="360"/>
      </w:pPr>
      <w:rPr>
        <w:rFonts w:ascii="Wingdings" w:hAnsi="Wingdings" w:hint="default"/>
      </w:rPr>
    </w:lvl>
    <w:lvl w:ilvl="3" w:tplc="0C0A0001" w:tentative="1">
      <w:start w:val="1"/>
      <w:numFmt w:val="bullet"/>
      <w:lvlText w:val=""/>
      <w:lvlJc w:val="left"/>
      <w:pPr>
        <w:ind w:left="3240" w:hanging="360"/>
      </w:pPr>
      <w:rPr>
        <w:rFonts w:ascii="Symbol" w:hAnsi="Symbol" w:hint="default"/>
      </w:rPr>
    </w:lvl>
    <w:lvl w:ilvl="4" w:tplc="0C0A0003" w:tentative="1">
      <w:start w:val="1"/>
      <w:numFmt w:val="bullet"/>
      <w:lvlText w:val="o"/>
      <w:lvlJc w:val="left"/>
      <w:pPr>
        <w:ind w:left="3960" w:hanging="360"/>
      </w:pPr>
      <w:rPr>
        <w:rFonts w:ascii="Courier New" w:hAnsi="Courier New" w:cs="Courier New" w:hint="default"/>
      </w:rPr>
    </w:lvl>
    <w:lvl w:ilvl="5" w:tplc="0C0A0005" w:tentative="1">
      <w:start w:val="1"/>
      <w:numFmt w:val="bullet"/>
      <w:lvlText w:val=""/>
      <w:lvlJc w:val="left"/>
      <w:pPr>
        <w:ind w:left="4680" w:hanging="360"/>
      </w:pPr>
      <w:rPr>
        <w:rFonts w:ascii="Wingdings" w:hAnsi="Wingdings" w:hint="default"/>
      </w:rPr>
    </w:lvl>
    <w:lvl w:ilvl="6" w:tplc="0C0A0001" w:tentative="1">
      <w:start w:val="1"/>
      <w:numFmt w:val="bullet"/>
      <w:lvlText w:val=""/>
      <w:lvlJc w:val="left"/>
      <w:pPr>
        <w:ind w:left="5400" w:hanging="360"/>
      </w:pPr>
      <w:rPr>
        <w:rFonts w:ascii="Symbol" w:hAnsi="Symbol" w:hint="default"/>
      </w:rPr>
    </w:lvl>
    <w:lvl w:ilvl="7" w:tplc="0C0A0003" w:tentative="1">
      <w:start w:val="1"/>
      <w:numFmt w:val="bullet"/>
      <w:lvlText w:val="o"/>
      <w:lvlJc w:val="left"/>
      <w:pPr>
        <w:ind w:left="6120" w:hanging="360"/>
      </w:pPr>
      <w:rPr>
        <w:rFonts w:ascii="Courier New" w:hAnsi="Courier New" w:cs="Courier New" w:hint="default"/>
      </w:rPr>
    </w:lvl>
    <w:lvl w:ilvl="8" w:tplc="0C0A0005" w:tentative="1">
      <w:start w:val="1"/>
      <w:numFmt w:val="bullet"/>
      <w:lvlText w:val=""/>
      <w:lvlJc w:val="left"/>
      <w:pPr>
        <w:ind w:left="6840" w:hanging="360"/>
      </w:pPr>
      <w:rPr>
        <w:rFonts w:ascii="Wingdings" w:hAnsi="Wingdings" w:hint="default"/>
      </w:rPr>
    </w:lvl>
  </w:abstractNum>
  <w:abstractNum w:abstractNumId="12" w15:restartNumberingAfterBreak="0">
    <w:nsid w:val="1A0E4ED7"/>
    <w:multiLevelType w:val="hybridMultilevel"/>
    <w:tmpl w:val="C5FA7F54"/>
    <w:lvl w:ilvl="0" w:tplc="0C0A000F">
      <w:start w:val="1"/>
      <w:numFmt w:val="decimal"/>
      <w:lvlText w:val="%1."/>
      <w:lvlJc w:val="left"/>
      <w:pPr>
        <w:ind w:left="360" w:hanging="360"/>
      </w:pPr>
    </w:lvl>
    <w:lvl w:ilvl="1" w:tplc="0C0A0019" w:tentative="1">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3" w15:restartNumberingAfterBreak="0">
    <w:nsid w:val="1D9F08C8"/>
    <w:multiLevelType w:val="hybridMultilevel"/>
    <w:tmpl w:val="71DEB5A6"/>
    <w:lvl w:ilvl="0" w:tplc="48F06F18">
      <w:start w:val="1"/>
      <w:numFmt w:val="bullet"/>
      <w:lvlText w:val=""/>
      <w:lvlJc w:val="left"/>
      <w:pPr>
        <w:ind w:left="1069" w:hanging="360"/>
      </w:pPr>
      <w:rPr>
        <w:rFonts w:ascii="Wingdings" w:hAnsi="Wingdings" w:hint="default"/>
        <w:color w:val="auto"/>
      </w:rPr>
    </w:lvl>
    <w:lvl w:ilvl="1" w:tplc="0C0A0003" w:tentative="1">
      <w:start w:val="1"/>
      <w:numFmt w:val="bullet"/>
      <w:lvlText w:val="o"/>
      <w:lvlJc w:val="left"/>
      <w:pPr>
        <w:ind w:left="2160" w:hanging="360"/>
      </w:pPr>
      <w:rPr>
        <w:rFonts w:ascii="Courier New" w:hAnsi="Courier New" w:cs="Courier New" w:hint="default"/>
      </w:rPr>
    </w:lvl>
    <w:lvl w:ilvl="2" w:tplc="0C0A0005" w:tentative="1">
      <w:start w:val="1"/>
      <w:numFmt w:val="bullet"/>
      <w:lvlText w:val=""/>
      <w:lvlJc w:val="left"/>
      <w:pPr>
        <w:ind w:left="2880" w:hanging="360"/>
      </w:pPr>
      <w:rPr>
        <w:rFonts w:ascii="Wingdings" w:hAnsi="Wingdings" w:hint="default"/>
      </w:rPr>
    </w:lvl>
    <w:lvl w:ilvl="3" w:tplc="0C0A0001" w:tentative="1">
      <w:start w:val="1"/>
      <w:numFmt w:val="bullet"/>
      <w:lvlText w:val=""/>
      <w:lvlJc w:val="left"/>
      <w:pPr>
        <w:ind w:left="3600" w:hanging="360"/>
      </w:pPr>
      <w:rPr>
        <w:rFonts w:ascii="Symbol" w:hAnsi="Symbol" w:hint="default"/>
      </w:rPr>
    </w:lvl>
    <w:lvl w:ilvl="4" w:tplc="0C0A0003" w:tentative="1">
      <w:start w:val="1"/>
      <w:numFmt w:val="bullet"/>
      <w:lvlText w:val="o"/>
      <w:lvlJc w:val="left"/>
      <w:pPr>
        <w:ind w:left="4320" w:hanging="360"/>
      </w:pPr>
      <w:rPr>
        <w:rFonts w:ascii="Courier New" w:hAnsi="Courier New" w:cs="Courier New" w:hint="default"/>
      </w:rPr>
    </w:lvl>
    <w:lvl w:ilvl="5" w:tplc="0C0A0005" w:tentative="1">
      <w:start w:val="1"/>
      <w:numFmt w:val="bullet"/>
      <w:lvlText w:val=""/>
      <w:lvlJc w:val="left"/>
      <w:pPr>
        <w:ind w:left="5040" w:hanging="360"/>
      </w:pPr>
      <w:rPr>
        <w:rFonts w:ascii="Wingdings" w:hAnsi="Wingdings" w:hint="default"/>
      </w:rPr>
    </w:lvl>
    <w:lvl w:ilvl="6" w:tplc="0C0A0001" w:tentative="1">
      <w:start w:val="1"/>
      <w:numFmt w:val="bullet"/>
      <w:lvlText w:val=""/>
      <w:lvlJc w:val="left"/>
      <w:pPr>
        <w:ind w:left="5760" w:hanging="360"/>
      </w:pPr>
      <w:rPr>
        <w:rFonts w:ascii="Symbol" w:hAnsi="Symbol" w:hint="default"/>
      </w:rPr>
    </w:lvl>
    <w:lvl w:ilvl="7" w:tplc="0C0A0003" w:tentative="1">
      <w:start w:val="1"/>
      <w:numFmt w:val="bullet"/>
      <w:lvlText w:val="o"/>
      <w:lvlJc w:val="left"/>
      <w:pPr>
        <w:ind w:left="6480" w:hanging="360"/>
      </w:pPr>
      <w:rPr>
        <w:rFonts w:ascii="Courier New" w:hAnsi="Courier New" w:cs="Courier New" w:hint="default"/>
      </w:rPr>
    </w:lvl>
    <w:lvl w:ilvl="8" w:tplc="0C0A0005" w:tentative="1">
      <w:start w:val="1"/>
      <w:numFmt w:val="bullet"/>
      <w:lvlText w:val=""/>
      <w:lvlJc w:val="left"/>
      <w:pPr>
        <w:ind w:left="7200" w:hanging="360"/>
      </w:pPr>
      <w:rPr>
        <w:rFonts w:ascii="Wingdings" w:hAnsi="Wingdings" w:hint="default"/>
      </w:rPr>
    </w:lvl>
  </w:abstractNum>
  <w:abstractNum w:abstractNumId="14" w15:restartNumberingAfterBreak="0">
    <w:nsid w:val="1F6A4CC2"/>
    <w:multiLevelType w:val="hybridMultilevel"/>
    <w:tmpl w:val="F2A8E11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5" w15:restartNumberingAfterBreak="0">
    <w:nsid w:val="27245A48"/>
    <w:multiLevelType w:val="multilevel"/>
    <w:tmpl w:val="1A42D040"/>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o"/>
      <w:lvlJc w:val="left"/>
      <w:pPr>
        <w:ind w:left="2160" w:hanging="360"/>
      </w:pPr>
      <w:rPr>
        <w:rFonts w:ascii="Courier New" w:hAnsi="Courier New" w:cs="Courier New"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6" w15:restartNumberingAfterBreak="0">
    <w:nsid w:val="279C566D"/>
    <w:multiLevelType w:val="multilevel"/>
    <w:tmpl w:val="DC48786E"/>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17" w15:restartNumberingAfterBreak="0">
    <w:nsid w:val="2A9E38E2"/>
    <w:multiLevelType w:val="multilevel"/>
    <w:tmpl w:val="09626ECC"/>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18" w15:restartNumberingAfterBreak="0">
    <w:nsid w:val="2CBC6471"/>
    <w:multiLevelType w:val="multilevel"/>
    <w:tmpl w:val="6CB24E6E"/>
    <w:lvl w:ilvl="0">
      <w:start w:val="1"/>
      <w:numFmt w:val="decimal"/>
      <w:pStyle w:val="Titulo1SP"/>
      <w:lvlText w:val="%1."/>
      <w:lvlJc w:val="left"/>
      <w:pPr>
        <w:ind w:left="502" w:hanging="360"/>
      </w:pPr>
      <w:rPr>
        <w:color w:val="auto"/>
        <w:sz w:val="28"/>
        <w:szCs w:val="44"/>
      </w:rPr>
    </w:lvl>
    <w:lvl w:ilvl="1">
      <w:start w:val="1"/>
      <w:numFmt w:val="decimal"/>
      <w:pStyle w:val="Titulo2SP"/>
      <w:lvlText w:val="%1.%2."/>
      <w:lvlJc w:val="left"/>
      <w:pPr>
        <w:ind w:left="792" w:hanging="432"/>
      </w:pPr>
      <w:rPr>
        <w:rFonts w:hint="default"/>
      </w:rPr>
    </w:lvl>
    <w:lvl w:ilvl="2">
      <w:start w:val="1"/>
      <w:numFmt w:val="decimal"/>
      <w:pStyle w:val="Ttulo3SP"/>
      <w:lvlText w:val="%1.%2.%3."/>
      <w:lvlJc w:val="left"/>
      <w:pPr>
        <w:ind w:left="1224" w:hanging="504"/>
      </w:pPr>
      <w:rPr>
        <w:rFonts w:hint="default"/>
        <w:sz w:val="24"/>
        <w:szCs w:val="28"/>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19" w15:restartNumberingAfterBreak="0">
    <w:nsid w:val="2D280C93"/>
    <w:multiLevelType w:val="hybridMultilevel"/>
    <w:tmpl w:val="2F46DFFE"/>
    <w:lvl w:ilvl="0" w:tplc="D4460D6A">
      <w:start w:val="1"/>
      <w:numFmt w:val="bullet"/>
      <w:pStyle w:val="Listaconvietas3"/>
      <w:lvlText w:val=""/>
      <w:lvlJc w:val="left"/>
      <w:pPr>
        <w:ind w:left="1286" w:hanging="360"/>
      </w:pPr>
      <w:rPr>
        <w:rFonts w:ascii="Wingdings" w:hAnsi="Wingdings" w:hint="default"/>
      </w:rPr>
    </w:lvl>
    <w:lvl w:ilvl="1" w:tplc="0C0A0003" w:tentative="1">
      <w:start w:val="1"/>
      <w:numFmt w:val="bullet"/>
      <w:lvlText w:val="o"/>
      <w:lvlJc w:val="left"/>
      <w:pPr>
        <w:ind w:left="2006" w:hanging="360"/>
      </w:pPr>
      <w:rPr>
        <w:rFonts w:ascii="Courier New" w:hAnsi="Courier New" w:cs="Courier New" w:hint="default"/>
      </w:rPr>
    </w:lvl>
    <w:lvl w:ilvl="2" w:tplc="0C0A0005" w:tentative="1">
      <w:start w:val="1"/>
      <w:numFmt w:val="bullet"/>
      <w:lvlText w:val=""/>
      <w:lvlJc w:val="left"/>
      <w:pPr>
        <w:ind w:left="2726" w:hanging="360"/>
      </w:pPr>
      <w:rPr>
        <w:rFonts w:ascii="Wingdings" w:hAnsi="Wingdings" w:hint="default"/>
      </w:rPr>
    </w:lvl>
    <w:lvl w:ilvl="3" w:tplc="0C0A0001" w:tentative="1">
      <w:start w:val="1"/>
      <w:numFmt w:val="bullet"/>
      <w:lvlText w:val=""/>
      <w:lvlJc w:val="left"/>
      <w:pPr>
        <w:ind w:left="3446" w:hanging="360"/>
      </w:pPr>
      <w:rPr>
        <w:rFonts w:ascii="Symbol" w:hAnsi="Symbol" w:hint="default"/>
      </w:rPr>
    </w:lvl>
    <w:lvl w:ilvl="4" w:tplc="0C0A0003" w:tentative="1">
      <w:start w:val="1"/>
      <w:numFmt w:val="bullet"/>
      <w:lvlText w:val="o"/>
      <w:lvlJc w:val="left"/>
      <w:pPr>
        <w:ind w:left="4166" w:hanging="360"/>
      </w:pPr>
      <w:rPr>
        <w:rFonts w:ascii="Courier New" w:hAnsi="Courier New" w:cs="Courier New" w:hint="default"/>
      </w:rPr>
    </w:lvl>
    <w:lvl w:ilvl="5" w:tplc="0C0A0005" w:tentative="1">
      <w:start w:val="1"/>
      <w:numFmt w:val="bullet"/>
      <w:lvlText w:val=""/>
      <w:lvlJc w:val="left"/>
      <w:pPr>
        <w:ind w:left="4886" w:hanging="360"/>
      </w:pPr>
      <w:rPr>
        <w:rFonts w:ascii="Wingdings" w:hAnsi="Wingdings" w:hint="default"/>
      </w:rPr>
    </w:lvl>
    <w:lvl w:ilvl="6" w:tplc="0C0A0001" w:tentative="1">
      <w:start w:val="1"/>
      <w:numFmt w:val="bullet"/>
      <w:lvlText w:val=""/>
      <w:lvlJc w:val="left"/>
      <w:pPr>
        <w:ind w:left="5606" w:hanging="360"/>
      </w:pPr>
      <w:rPr>
        <w:rFonts w:ascii="Symbol" w:hAnsi="Symbol" w:hint="default"/>
      </w:rPr>
    </w:lvl>
    <w:lvl w:ilvl="7" w:tplc="0C0A0003" w:tentative="1">
      <w:start w:val="1"/>
      <w:numFmt w:val="bullet"/>
      <w:lvlText w:val="o"/>
      <w:lvlJc w:val="left"/>
      <w:pPr>
        <w:ind w:left="6326" w:hanging="360"/>
      </w:pPr>
      <w:rPr>
        <w:rFonts w:ascii="Courier New" w:hAnsi="Courier New" w:cs="Courier New" w:hint="default"/>
      </w:rPr>
    </w:lvl>
    <w:lvl w:ilvl="8" w:tplc="0C0A0005" w:tentative="1">
      <w:start w:val="1"/>
      <w:numFmt w:val="bullet"/>
      <w:lvlText w:val=""/>
      <w:lvlJc w:val="left"/>
      <w:pPr>
        <w:ind w:left="7046" w:hanging="360"/>
      </w:pPr>
      <w:rPr>
        <w:rFonts w:ascii="Wingdings" w:hAnsi="Wingdings" w:hint="default"/>
      </w:rPr>
    </w:lvl>
  </w:abstractNum>
  <w:abstractNum w:abstractNumId="20" w15:restartNumberingAfterBreak="0">
    <w:nsid w:val="2D902354"/>
    <w:multiLevelType w:val="multilevel"/>
    <w:tmpl w:val="028041A2"/>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1" w15:restartNumberingAfterBreak="0">
    <w:nsid w:val="30A900E4"/>
    <w:multiLevelType w:val="hybridMultilevel"/>
    <w:tmpl w:val="90A46A54"/>
    <w:lvl w:ilvl="0" w:tplc="0C0A000F">
      <w:start w:val="1"/>
      <w:numFmt w:val="decimal"/>
      <w:lvlText w:val="%1."/>
      <w:lvlJc w:val="left"/>
      <w:pPr>
        <w:ind w:left="720" w:hanging="360"/>
      </w:pPr>
    </w:lvl>
    <w:lvl w:ilvl="1" w:tplc="0C0A0019">
      <w:start w:val="1"/>
      <w:numFmt w:val="lowerLetter"/>
      <w:lvlText w:val="%2."/>
      <w:lvlJc w:val="left"/>
      <w:pPr>
        <w:ind w:left="1440" w:hanging="360"/>
      </w:pPr>
    </w:lvl>
    <w:lvl w:ilvl="2" w:tplc="0C0A001B">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2" w15:restartNumberingAfterBreak="0">
    <w:nsid w:val="31F83A35"/>
    <w:multiLevelType w:val="multilevel"/>
    <w:tmpl w:val="B2B65EE0"/>
    <w:lvl w:ilvl="0">
      <w:start w:val="1"/>
      <w:numFmt w:val="bullet"/>
      <w:lvlText w:val=""/>
      <w:lvlJc w:val="left"/>
      <w:pPr>
        <w:tabs>
          <w:tab w:val="num" w:pos="0"/>
        </w:tabs>
        <w:ind w:left="720" w:hanging="360"/>
      </w:pPr>
      <w:rPr>
        <w:rFonts w:ascii="Symbol" w:hAnsi="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23" w15:restartNumberingAfterBreak="0">
    <w:nsid w:val="32AC3D1C"/>
    <w:multiLevelType w:val="multilevel"/>
    <w:tmpl w:val="3EC213FA"/>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24" w15:restartNumberingAfterBreak="0">
    <w:nsid w:val="32D71357"/>
    <w:multiLevelType w:val="multilevel"/>
    <w:tmpl w:val="50CE4C9C"/>
    <w:lvl w:ilvl="0">
      <w:start w:val="1"/>
      <w:numFmt w:val="decimal"/>
      <w:pStyle w:val="Titulo2"/>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5" w15:restartNumberingAfterBreak="0">
    <w:nsid w:val="33504B94"/>
    <w:multiLevelType w:val="multilevel"/>
    <w:tmpl w:val="805CB5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3DCD2F03"/>
    <w:multiLevelType w:val="multilevel"/>
    <w:tmpl w:val="75C0BD54"/>
    <w:lvl w:ilvl="0">
      <w:start w:val="1"/>
      <w:numFmt w:val="decimal"/>
      <w:pStyle w:val="Titulo1"/>
      <w:lvlText w:val="%1."/>
      <w:lvlJc w:val="left"/>
      <w:pPr>
        <w:tabs>
          <w:tab w:val="num" w:pos="0"/>
        </w:tabs>
        <w:ind w:left="36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7" w15:restartNumberingAfterBreak="0">
    <w:nsid w:val="500508DB"/>
    <w:multiLevelType w:val="hybridMultilevel"/>
    <w:tmpl w:val="6EF424F4"/>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8" w15:restartNumberingAfterBreak="0">
    <w:nsid w:val="567642FA"/>
    <w:multiLevelType w:val="hybridMultilevel"/>
    <w:tmpl w:val="EDB61198"/>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59846FC9"/>
    <w:multiLevelType w:val="multilevel"/>
    <w:tmpl w:val="A2BC7240"/>
    <w:lvl w:ilvl="0">
      <w:numFmt w:val="bullet"/>
      <w:lvlText w:val="-"/>
      <w:lvlJc w:val="left"/>
      <w:pPr>
        <w:tabs>
          <w:tab w:val="num" w:pos="0"/>
        </w:tabs>
        <w:ind w:left="360" w:hanging="360"/>
      </w:pPr>
      <w:rPr>
        <w:rFonts w:ascii="Times New Roman" w:hAnsi="Times New Roman" w:cs="Times New Roman" w:hint="default"/>
        <w:b/>
      </w:r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30" w15:restartNumberingAfterBreak="0">
    <w:nsid w:val="608E672E"/>
    <w:multiLevelType w:val="hybridMultilevel"/>
    <w:tmpl w:val="230247EA"/>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60DF141D"/>
    <w:multiLevelType w:val="multilevel"/>
    <w:tmpl w:val="2FBE19B0"/>
    <w:lvl w:ilvl="0">
      <w:start w:val="1"/>
      <w:numFmt w:val="decimal"/>
      <w:lvlText w:val="%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2" w15:restartNumberingAfterBreak="0">
    <w:nsid w:val="65680987"/>
    <w:multiLevelType w:val="multilevel"/>
    <w:tmpl w:val="6254B794"/>
    <w:lvl w:ilvl="0">
      <w:start w:val="1"/>
      <w:numFmt w:val="decimal"/>
      <w:lvlText w:val="%1."/>
      <w:lvlJc w:val="left"/>
      <w:pPr>
        <w:tabs>
          <w:tab w:val="num" w:pos="0"/>
        </w:tabs>
        <w:ind w:left="720" w:hanging="360"/>
      </w:pPr>
    </w:lvl>
    <w:lvl w:ilvl="1">
      <w:start w:val="1"/>
      <w:numFmt w:val="decimal"/>
      <w:lvlText w:val="%1.%2."/>
      <w:lvlJc w:val="left"/>
      <w:pPr>
        <w:tabs>
          <w:tab w:val="num" w:pos="0"/>
        </w:tabs>
        <w:ind w:left="720" w:hanging="360"/>
      </w:pPr>
    </w:lvl>
    <w:lvl w:ilvl="2">
      <w:start w:val="1"/>
      <w:numFmt w:val="bullet"/>
      <w:lvlText w:val=""/>
      <w:lvlJc w:val="left"/>
      <w:pPr>
        <w:tabs>
          <w:tab w:val="num" w:pos="0"/>
        </w:tabs>
        <w:ind w:left="1080" w:hanging="720"/>
      </w:pPr>
      <w:rPr>
        <w:rFonts w:ascii="Symbol" w:hAnsi="Symbol" w:cs="Symbol" w:hint="default"/>
      </w:rPr>
    </w:lvl>
    <w:lvl w:ilvl="3">
      <w:start w:val="1"/>
      <w:numFmt w:val="decimal"/>
      <w:lvlText w:val="%1.%2.%3.%4."/>
      <w:lvlJc w:val="left"/>
      <w:pPr>
        <w:tabs>
          <w:tab w:val="num" w:pos="0"/>
        </w:tabs>
        <w:ind w:left="1080" w:hanging="720"/>
      </w:pPr>
    </w:lvl>
    <w:lvl w:ilvl="4">
      <w:start w:val="1"/>
      <w:numFmt w:val="decimal"/>
      <w:lvlText w:val="%1.%2.%3.%4.%5."/>
      <w:lvlJc w:val="left"/>
      <w:pPr>
        <w:tabs>
          <w:tab w:val="num" w:pos="0"/>
        </w:tabs>
        <w:ind w:left="1440" w:hanging="1080"/>
      </w:pPr>
    </w:lvl>
    <w:lvl w:ilvl="5">
      <w:start w:val="1"/>
      <w:numFmt w:val="decimal"/>
      <w:lvlText w:val="%1.%2.%3.%4.%5.%6."/>
      <w:lvlJc w:val="left"/>
      <w:pPr>
        <w:tabs>
          <w:tab w:val="num" w:pos="0"/>
        </w:tabs>
        <w:ind w:left="1440" w:hanging="1080"/>
      </w:pPr>
    </w:lvl>
    <w:lvl w:ilvl="6">
      <w:start w:val="1"/>
      <w:numFmt w:val="decimal"/>
      <w:lvlText w:val="%1.%2.%3.%4.%5.%6.%7."/>
      <w:lvlJc w:val="left"/>
      <w:pPr>
        <w:tabs>
          <w:tab w:val="num" w:pos="0"/>
        </w:tabs>
        <w:ind w:left="1440" w:hanging="1080"/>
      </w:pPr>
    </w:lvl>
    <w:lvl w:ilvl="7">
      <w:start w:val="1"/>
      <w:numFmt w:val="decimal"/>
      <w:lvlText w:val="%1.%2.%3.%4.%5.%6.%7.%8."/>
      <w:lvlJc w:val="left"/>
      <w:pPr>
        <w:tabs>
          <w:tab w:val="num" w:pos="0"/>
        </w:tabs>
        <w:ind w:left="1800" w:hanging="1440"/>
      </w:pPr>
    </w:lvl>
    <w:lvl w:ilvl="8">
      <w:start w:val="1"/>
      <w:numFmt w:val="decimal"/>
      <w:lvlText w:val="%1.%2.%3.%4.%5.%6.%7.%8.%9."/>
      <w:lvlJc w:val="left"/>
      <w:pPr>
        <w:tabs>
          <w:tab w:val="num" w:pos="0"/>
        </w:tabs>
        <w:ind w:left="1800" w:hanging="1440"/>
      </w:pPr>
    </w:lvl>
  </w:abstractNum>
  <w:abstractNum w:abstractNumId="33" w15:restartNumberingAfterBreak="0">
    <w:nsid w:val="65941CE6"/>
    <w:multiLevelType w:val="multilevel"/>
    <w:tmpl w:val="9DF2C342"/>
    <w:lvl w:ilvl="0">
      <w:start w:val="5"/>
      <w:numFmt w:val="bullet"/>
      <w:lvlText w:val="-"/>
      <w:lvlJc w:val="left"/>
      <w:pPr>
        <w:tabs>
          <w:tab w:val="num" w:pos="0"/>
        </w:tabs>
        <w:ind w:left="720" w:hanging="360"/>
      </w:pPr>
      <w:rPr>
        <w:rFonts w:ascii="Arial" w:eastAsiaTheme="minorHAnsi" w:hAnsi="Arial" w:cs="Aria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4" w15:restartNumberingAfterBreak="0">
    <w:nsid w:val="6A841DBF"/>
    <w:multiLevelType w:val="multilevel"/>
    <w:tmpl w:val="B142B40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5" w15:restartNumberingAfterBreak="0">
    <w:nsid w:val="6BCB1D92"/>
    <w:multiLevelType w:val="hybridMultilevel"/>
    <w:tmpl w:val="42B8F90E"/>
    <w:lvl w:ilvl="0" w:tplc="0C0A0001">
      <w:start w:val="1"/>
      <w:numFmt w:val="bullet"/>
      <w:lvlText w:val=""/>
      <w:lvlJc w:val="left"/>
      <w:pPr>
        <w:ind w:left="720" w:hanging="360"/>
      </w:pPr>
      <w:rPr>
        <w:rFonts w:ascii="Symbol" w:hAnsi="Symbo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6" w15:restartNumberingAfterBreak="0">
    <w:nsid w:val="6CDF75B1"/>
    <w:multiLevelType w:val="multilevel"/>
    <w:tmpl w:val="C5E22014"/>
    <w:lvl w:ilvl="0">
      <w:start w:val="1"/>
      <w:numFmt w:val="decimal"/>
      <w:pStyle w:val="Titulo4"/>
      <w:lvlText w:val="%1.1.1.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7" w15:restartNumberingAfterBreak="0">
    <w:nsid w:val="6D7E52C7"/>
    <w:multiLevelType w:val="hybridMultilevel"/>
    <w:tmpl w:val="09D6A080"/>
    <w:lvl w:ilvl="0" w:tplc="E716F5FA">
      <w:numFmt w:val="bullet"/>
      <w:lvlText w:val="-"/>
      <w:lvlJc w:val="left"/>
      <w:pPr>
        <w:ind w:left="-207" w:hanging="360"/>
      </w:pPr>
      <w:rPr>
        <w:rFonts w:ascii="Roboto Light" w:eastAsiaTheme="minorHAnsi" w:hAnsi="Roboto Light" w:cs="Open Sans" w:hint="default"/>
      </w:rPr>
    </w:lvl>
    <w:lvl w:ilvl="1" w:tplc="0C0A0003">
      <w:start w:val="1"/>
      <w:numFmt w:val="bullet"/>
      <w:lvlText w:val="o"/>
      <w:lvlJc w:val="left"/>
      <w:pPr>
        <w:ind w:left="513" w:hanging="360"/>
      </w:pPr>
      <w:rPr>
        <w:rFonts w:ascii="Courier New" w:hAnsi="Courier New" w:cs="Courier New" w:hint="default"/>
      </w:rPr>
    </w:lvl>
    <w:lvl w:ilvl="2" w:tplc="0C0A0005" w:tentative="1">
      <w:start w:val="1"/>
      <w:numFmt w:val="bullet"/>
      <w:lvlText w:val=""/>
      <w:lvlJc w:val="left"/>
      <w:pPr>
        <w:ind w:left="1233" w:hanging="360"/>
      </w:pPr>
      <w:rPr>
        <w:rFonts w:ascii="Wingdings" w:hAnsi="Wingdings" w:hint="default"/>
      </w:rPr>
    </w:lvl>
    <w:lvl w:ilvl="3" w:tplc="0C0A0001" w:tentative="1">
      <w:start w:val="1"/>
      <w:numFmt w:val="bullet"/>
      <w:lvlText w:val=""/>
      <w:lvlJc w:val="left"/>
      <w:pPr>
        <w:ind w:left="1953" w:hanging="360"/>
      </w:pPr>
      <w:rPr>
        <w:rFonts w:ascii="Symbol" w:hAnsi="Symbol" w:hint="default"/>
      </w:rPr>
    </w:lvl>
    <w:lvl w:ilvl="4" w:tplc="0C0A0003" w:tentative="1">
      <w:start w:val="1"/>
      <w:numFmt w:val="bullet"/>
      <w:lvlText w:val="o"/>
      <w:lvlJc w:val="left"/>
      <w:pPr>
        <w:ind w:left="2673" w:hanging="360"/>
      </w:pPr>
      <w:rPr>
        <w:rFonts w:ascii="Courier New" w:hAnsi="Courier New" w:cs="Courier New" w:hint="default"/>
      </w:rPr>
    </w:lvl>
    <w:lvl w:ilvl="5" w:tplc="0C0A0005" w:tentative="1">
      <w:start w:val="1"/>
      <w:numFmt w:val="bullet"/>
      <w:lvlText w:val=""/>
      <w:lvlJc w:val="left"/>
      <w:pPr>
        <w:ind w:left="3393" w:hanging="360"/>
      </w:pPr>
      <w:rPr>
        <w:rFonts w:ascii="Wingdings" w:hAnsi="Wingdings" w:hint="default"/>
      </w:rPr>
    </w:lvl>
    <w:lvl w:ilvl="6" w:tplc="0C0A0001" w:tentative="1">
      <w:start w:val="1"/>
      <w:numFmt w:val="bullet"/>
      <w:lvlText w:val=""/>
      <w:lvlJc w:val="left"/>
      <w:pPr>
        <w:ind w:left="4113" w:hanging="360"/>
      </w:pPr>
      <w:rPr>
        <w:rFonts w:ascii="Symbol" w:hAnsi="Symbol" w:hint="default"/>
      </w:rPr>
    </w:lvl>
    <w:lvl w:ilvl="7" w:tplc="0C0A0003" w:tentative="1">
      <w:start w:val="1"/>
      <w:numFmt w:val="bullet"/>
      <w:lvlText w:val="o"/>
      <w:lvlJc w:val="left"/>
      <w:pPr>
        <w:ind w:left="4833" w:hanging="360"/>
      </w:pPr>
      <w:rPr>
        <w:rFonts w:ascii="Courier New" w:hAnsi="Courier New" w:cs="Courier New" w:hint="default"/>
      </w:rPr>
    </w:lvl>
    <w:lvl w:ilvl="8" w:tplc="0C0A0005" w:tentative="1">
      <w:start w:val="1"/>
      <w:numFmt w:val="bullet"/>
      <w:lvlText w:val=""/>
      <w:lvlJc w:val="left"/>
      <w:pPr>
        <w:ind w:left="5553" w:hanging="360"/>
      </w:pPr>
      <w:rPr>
        <w:rFonts w:ascii="Wingdings" w:hAnsi="Wingdings" w:hint="default"/>
      </w:rPr>
    </w:lvl>
  </w:abstractNum>
  <w:abstractNum w:abstractNumId="38" w15:restartNumberingAfterBreak="0">
    <w:nsid w:val="713B403F"/>
    <w:multiLevelType w:val="multilevel"/>
    <w:tmpl w:val="C3C27D80"/>
    <w:lvl w:ilvl="0">
      <w:start w:val="1"/>
      <w:numFmt w:val="decimal"/>
      <w:lvlText w:val="%1."/>
      <w:lvlJc w:val="left"/>
      <w:pPr>
        <w:tabs>
          <w:tab w:val="num" w:pos="0"/>
        </w:tabs>
        <w:ind w:left="720" w:hanging="360"/>
      </w:pPr>
      <w:rPr>
        <w:rFonts w:eastAsiaTheme="minorEastAsia" w:cstheme="majorBidi"/>
      </w:rPr>
    </w:lvl>
    <w:lvl w:ilvl="1">
      <w:start w:val="1"/>
      <w:numFmt w:val="decimal"/>
      <w:lvlText w:val="%1.%2."/>
      <w:lvlJc w:val="left"/>
      <w:pPr>
        <w:tabs>
          <w:tab w:val="num" w:pos="0"/>
        </w:tabs>
        <w:ind w:left="720" w:hanging="360"/>
      </w:pPr>
      <w:rPr>
        <w:b/>
      </w:rPr>
    </w:lvl>
    <w:lvl w:ilvl="2">
      <w:start w:val="1"/>
      <w:numFmt w:val="decimal"/>
      <w:lvlText w:val="%1.%2.%3."/>
      <w:lvlJc w:val="left"/>
      <w:pPr>
        <w:tabs>
          <w:tab w:val="num" w:pos="0"/>
        </w:tabs>
        <w:ind w:left="1080" w:hanging="720"/>
      </w:pPr>
      <w:rPr>
        <w:b/>
      </w:rPr>
    </w:lvl>
    <w:lvl w:ilvl="3">
      <w:start w:val="1"/>
      <w:numFmt w:val="decimal"/>
      <w:lvlText w:val="%1.%2.%3.%4."/>
      <w:lvlJc w:val="left"/>
      <w:pPr>
        <w:tabs>
          <w:tab w:val="num" w:pos="0"/>
        </w:tabs>
        <w:ind w:left="1080" w:hanging="720"/>
      </w:pPr>
      <w:rPr>
        <w:b/>
      </w:rPr>
    </w:lvl>
    <w:lvl w:ilvl="4">
      <w:start w:val="1"/>
      <w:numFmt w:val="decimal"/>
      <w:lvlText w:val="%1.%2.%3.%4.%5."/>
      <w:lvlJc w:val="left"/>
      <w:pPr>
        <w:tabs>
          <w:tab w:val="num" w:pos="0"/>
        </w:tabs>
        <w:ind w:left="1440" w:hanging="1080"/>
      </w:pPr>
      <w:rPr>
        <w:b/>
      </w:rPr>
    </w:lvl>
    <w:lvl w:ilvl="5">
      <w:start w:val="1"/>
      <w:numFmt w:val="decimal"/>
      <w:lvlText w:val="%1.%2.%3.%4.%5.%6."/>
      <w:lvlJc w:val="left"/>
      <w:pPr>
        <w:tabs>
          <w:tab w:val="num" w:pos="0"/>
        </w:tabs>
        <w:ind w:left="1440" w:hanging="1080"/>
      </w:pPr>
      <w:rPr>
        <w:b/>
      </w:rPr>
    </w:lvl>
    <w:lvl w:ilvl="6">
      <w:start w:val="1"/>
      <w:numFmt w:val="decimal"/>
      <w:lvlText w:val="%1.%2.%3.%4.%5.%6.%7."/>
      <w:lvlJc w:val="left"/>
      <w:pPr>
        <w:tabs>
          <w:tab w:val="num" w:pos="0"/>
        </w:tabs>
        <w:ind w:left="1800" w:hanging="1440"/>
      </w:pPr>
      <w:rPr>
        <w:b/>
      </w:rPr>
    </w:lvl>
    <w:lvl w:ilvl="7">
      <w:start w:val="1"/>
      <w:numFmt w:val="decimal"/>
      <w:lvlText w:val="%1.%2.%3.%4.%5.%6.%7.%8."/>
      <w:lvlJc w:val="left"/>
      <w:pPr>
        <w:tabs>
          <w:tab w:val="num" w:pos="0"/>
        </w:tabs>
        <w:ind w:left="1800" w:hanging="1440"/>
      </w:pPr>
      <w:rPr>
        <w:b/>
      </w:rPr>
    </w:lvl>
    <w:lvl w:ilvl="8">
      <w:start w:val="1"/>
      <w:numFmt w:val="decimal"/>
      <w:lvlText w:val="%1.%2.%3.%4.%5.%6.%7.%8.%9."/>
      <w:lvlJc w:val="left"/>
      <w:pPr>
        <w:tabs>
          <w:tab w:val="num" w:pos="0"/>
        </w:tabs>
        <w:ind w:left="2160" w:hanging="1800"/>
      </w:pPr>
      <w:rPr>
        <w:b/>
      </w:rPr>
    </w:lvl>
  </w:abstractNum>
  <w:abstractNum w:abstractNumId="39" w15:restartNumberingAfterBreak="0">
    <w:nsid w:val="74924A26"/>
    <w:multiLevelType w:val="multilevel"/>
    <w:tmpl w:val="B08A30EE"/>
    <w:lvl w:ilvl="0">
      <w:start w:val="1"/>
      <w:numFmt w:val="decimal"/>
      <w:pStyle w:val="Titulo10"/>
      <w:lvlText w:val="%1."/>
      <w:lvlJc w:val="left"/>
      <w:pPr>
        <w:tabs>
          <w:tab w:val="num" w:pos="0"/>
        </w:tabs>
        <w:ind w:left="720" w:hanging="360"/>
      </w:pPr>
    </w:lvl>
    <w:lvl w:ilvl="1">
      <w:start w:val="5"/>
      <w:numFmt w:val="decimal"/>
      <w:lvlText w:val="1.%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0" w15:restartNumberingAfterBreak="0">
    <w:nsid w:val="759C28F3"/>
    <w:multiLevelType w:val="multilevel"/>
    <w:tmpl w:val="35CE719A"/>
    <w:lvl w:ilvl="0">
      <w:start w:val="1"/>
      <w:numFmt w:val="decimal"/>
      <w:lvlText w:val="%1."/>
      <w:lvlJc w:val="left"/>
      <w:pPr>
        <w:tabs>
          <w:tab w:val="num" w:pos="0"/>
        </w:tabs>
        <w:ind w:left="720" w:hanging="360"/>
      </w:pPr>
    </w:lvl>
    <w:lvl w:ilvl="1">
      <w:start w:val="1"/>
      <w:numFmt w:val="lowerLetter"/>
      <w:lvlText w:val="%2."/>
      <w:lvlJc w:val="left"/>
      <w:pPr>
        <w:ind w:left="1440" w:hanging="360"/>
      </w:pPr>
    </w:lvl>
    <w:lvl w:ilvl="2">
      <w:start w:val="1"/>
      <w:numFmt w:val="decimal"/>
      <w:lvlText w:val="%3-"/>
      <w:lvlJc w:val="left"/>
      <w:pPr>
        <w:tabs>
          <w:tab w:val="num" w:pos="0"/>
        </w:tabs>
        <w:ind w:left="2340" w:hanging="36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1" w15:restartNumberingAfterBreak="0">
    <w:nsid w:val="78384D43"/>
    <w:multiLevelType w:val="multilevel"/>
    <w:tmpl w:val="6E44AB6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42" w15:restartNumberingAfterBreak="0">
    <w:nsid w:val="7BB657B1"/>
    <w:multiLevelType w:val="multilevel"/>
    <w:tmpl w:val="AF3AD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7D364E10"/>
    <w:multiLevelType w:val="multilevel"/>
    <w:tmpl w:val="FF12DF70"/>
    <w:lvl w:ilvl="0">
      <w:start w:val="1"/>
      <w:numFmt w:val="bullet"/>
      <w:lvlText w:val=""/>
      <w:lvlJc w:val="left"/>
      <w:pPr>
        <w:tabs>
          <w:tab w:val="num" w:pos="0"/>
        </w:tabs>
        <w:ind w:left="1440" w:hanging="360"/>
      </w:pPr>
      <w:rPr>
        <w:rFonts w:ascii="Symbol" w:hAnsi="Symbol" w:cs="Symbol"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num w:numId="1" w16cid:durableId="1889222571">
    <w:abstractNumId w:val="32"/>
  </w:num>
  <w:num w:numId="2" w16cid:durableId="1012802046">
    <w:abstractNumId w:val="17"/>
  </w:num>
  <w:num w:numId="3" w16cid:durableId="1600218556">
    <w:abstractNumId w:val="10"/>
  </w:num>
  <w:num w:numId="4" w16cid:durableId="38484288">
    <w:abstractNumId w:val="34"/>
  </w:num>
  <w:num w:numId="5" w16cid:durableId="463352396">
    <w:abstractNumId w:val="41"/>
  </w:num>
  <w:num w:numId="6" w16cid:durableId="1050114421">
    <w:abstractNumId w:val="38"/>
  </w:num>
  <w:num w:numId="7" w16cid:durableId="1571964866">
    <w:abstractNumId w:val="43"/>
  </w:num>
  <w:num w:numId="8" w16cid:durableId="1158422196">
    <w:abstractNumId w:val="20"/>
  </w:num>
  <w:num w:numId="9" w16cid:durableId="1746950039">
    <w:abstractNumId w:val="26"/>
  </w:num>
  <w:num w:numId="10" w16cid:durableId="811949123">
    <w:abstractNumId w:val="36"/>
  </w:num>
  <w:num w:numId="11" w16cid:durableId="1863206953">
    <w:abstractNumId w:val="9"/>
  </w:num>
  <w:num w:numId="12" w16cid:durableId="375014067">
    <w:abstractNumId w:val="39"/>
  </w:num>
  <w:num w:numId="13" w16cid:durableId="1973900186">
    <w:abstractNumId w:val="24"/>
  </w:num>
  <w:num w:numId="14" w16cid:durableId="1145971137">
    <w:abstractNumId w:val="16"/>
  </w:num>
  <w:num w:numId="15" w16cid:durableId="1918248427">
    <w:abstractNumId w:val="29"/>
  </w:num>
  <w:num w:numId="16" w16cid:durableId="1933732155">
    <w:abstractNumId w:val="23"/>
  </w:num>
  <w:num w:numId="17" w16cid:durableId="1615213720">
    <w:abstractNumId w:val="27"/>
  </w:num>
  <w:num w:numId="18" w16cid:durableId="491529074">
    <w:abstractNumId w:val="5"/>
  </w:num>
  <w:num w:numId="19" w16cid:durableId="557857230">
    <w:abstractNumId w:val="33"/>
  </w:num>
  <w:num w:numId="20" w16cid:durableId="1166095977">
    <w:abstractNumId w:val="22"/>
  </w:num>
  <w:num w:numId="21" w16cid:durableId="427240300">
    <w:abstractNumId w:val="25"/>
  </w:num>
  <w:num w:numId="22" w16cid:durableId="620722761">
    <w:abstractNumId w:val="42"/>
  </w:num>
  <w:num w:numId="23" w16cid:durableId="1008946368">
    <w:abstractNumId w:val="18"/>
  </w:num>
  <w:num w:numId="24" w16cid:durableId="1142576760">
    <w:abstractNumId w:val="6"/>
  </w:num>
  <w:num w:numId="25" w16cid:durableId="403184555">
    <w:abstractNumId w:val="1"/>
  </w:num>
  <w:num w:numId="26" w16cid:durableId="525019269">
    <w:abstractNumId w:val="13"/>
  </w:num>
  <w:num w:numId="27" w16cid:durableId="549920474">
    <w:abstractNumId w:val="4"/>
  </w:num>
  <w:num w:numId="28" w16cid:durableId="426462896">
    <w:abstractNumId w:val="3"/>
  </w:num>
  <w:num w:numId="29" w16cid:durableId="2067340514">
    <w:abstractNumId w:val="0"/>
  </w:num>
  <w:num w:numId="30" w16cid:durableId="1328509387">
    <w:abstractNumId w:val="19"/>
  </w:num>
  <w:num w:numId="31" w16cid:durableId="325011520">
    <w:abstractNumId w:val="31"/>
  </w:num>
  <w:num w:numId="32" w16cid:durableId="220219284">
    <w:abstractNumId w:val="21"/>
  </w:num>
  <w:num w:numId="33" w16cid:durableId="526217871">
    <w:abstractNumId w:val="40"/>
  </w:num>
  <w:num w:numId="34" w16cid:durableId="111218802">
    <w:abstractNumId w:val="7"/>
  </w:num>
  <w:num w:numId="35" w16cid:durableId="1458648489">
    <w:abstractNumId w:val="6"/>
  </w:num>
  <w:num w:numId="36" w16cid:durableId="219904622">
    <w:abstractNumId w:val="12"/>
  </w:num>
  <w:num w:numId="37" w16cid:durableId="856433405">
    <w:abstractNumId w:val="15"/>
  </w:num>
  <w:num w:numId="38" w16cid:durableId="427431177">
    <w:abstractNumId w:val="18"/>
  </w:num>
  <w:num w:numId="39" w16cid:durableId="752553901">
    <w:abstractNumId w:val="18"/>
  </w:num>
  <w:num w:numId="40" w16cid:durableId="1204637597">
    <w:abstractNumId w:val="37"/>
  </w:num>
  <w:num w:numId="41" w16cid:durableId="896622269">
    <w:abstractNumId w:val="28"/>
  </w:num>
  <w:num w:numId="42" w16cid:durableId="1785734373">
    <w:abstractNumId w:val="14"/>
  </w:num>
  <w:num w:numId="43" w16cid:durableId="597712344">
    <w:abstractNumId w:val="35"/>
  </w:num>
  <w:num w:numId="44" w16cid:durableId="1703432451">
    <w:abstractNumId w:val="2"/>
  </w:num>
  <w:num w:numId="45" w16cid:durableId="1874417700">
    <w:abstractNumId w:val="11"/>
  </w:num>
  <w:num w:numId="46" w16cid:durableId="1166046065">
    <w:abstractNumId w:val="8"/>
  </w:num>
  <w:num w:numId="47" w16cid:durableId="114434748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attachedTemplate r:id="rId1"/>
  <w:linkStyles/>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21C8C"/>
    <w:rsid w:val="00032EAE"/>
    <w:rsid w:val="00041CFB"/>
    <w:rsid w:val="00044B7E"/>
    <w:rsid w:val="000556CD"/>
    <w:rsid w:val="00076E3E"/>
    <w:rsid w:val="000A3086"/>
    <w:rsid w:val="000B5621"/>
    <w:rsid w:val="000E33D7"/>
    <w:rsid w:val="001041A3"/>
    <w:rsid w:val="00113AB1"/>
    <w:rsid w:val="001212C3"/>
    <w:rsid w:val="001547F0"/>
    <w:rsid w:val="00164C78"/>
    <w:rsid w:val="00165C60"/>
    <w:rsid w:val="00170E3A"/>
    <w:rsid w:val="00190A9B"/>
    <w:rsid w:val="00192784"/>
    <w:rsid w:val="00192D14"/>
    <w:rsid w:val="00197F48"/>
    <w:rsid w:val="001E0C28"/>
    <w:rsid w:val="001F1F27"/>
    <w:rsid w:val="00210D2C"/>
    <w:rsid w:val="002136A1"/>
    <w:rsid w:val="0022595B"/>
    <w:rsid w:val="002434D9"/>
    <w:rsid w:val="002518E9"/>
    <w:rsid w:val="00266A6A"/>
    <w:rsid w:val="00272746"/>
    <w:rsid w:val="00296D16"/>
    <w:rsid w:val="00297FF9"/>
    <w:rsid w:val="002B1741"/>
    <w:rsid w:val="002D14EC"/>
    <w:rsid w:val="002D34FA"/>
    <w:rsid w:val="002E135E"/>
    <w:rsid w:val="003045A1"/>
    <w:rsid w:val="00304E50"/>
    <w:rsid w:val="00350B98"/>
    <w:rsid w:val="00355B20"/>
    <w:rsid w:val="0036214E"/>
    <w:rsid w:val="00371066"/>
    <w:rsid w:val="00385592"/>
    <w:rsid w:val="00393A7F"/>
    <w:rsid w:val="00394772"/>
    <w:rsid w:val="003A535A"/>
    <w:rsid w:val="003C5D46"/>
    <w:rsid w:val="003D654C"/>
    <w:rsid w:val="003E1D1D"/>
    <w:rsid w:val="00421C5B"/>
    <w:rsid w:val="004231F8"/>
    <w:rsid w:val="004419E8"/>
    <w:rsid w:val="00465D02"/>
    <w:rsid w:val="0047253C"/>
    <w:rsid w:val="00485608"/>
    <w:rsid w:val="0049424A"/>
    <w:rsid w:val="004963B3"/>
    <w:rsid w:val="00496D33"/>
    <w:rsid w:val="004D54F9"/>
    <w:rsid w:val="004F3257"/>
    <w:rsid w:val="00514842"/>
    <w:rsid w:val="00553FD3"/>
    <w:rsid w:val="0055749D"/>
    <w:rsid w:val="00566531"/>
    <w:rsid w:val="005B50D2"/>
    <w:rsid w:val="005C6D7C"/>
    <w:rsid w:val="005C7248"/>
    <w:rsid w:val="005F66E4"/>
    <w:rsid w:val="00617329"/>
    <w:rsid w:val="00617C28"/>
    <w:rsid w:val="00623355"/>
    <w:rsid w:val="006367C3"/>
    <w:rsid w:val="006411BE"/>
    <w:rsid w:val="00661977"/>
    <w:rsid w:val="00666D00"/>
    <w:rsid w:val="006A2ABB"/>
    <w:rsid w:val="006A47C7"/>
    <w:rsid w:val="006B21FB"/>
    <w:rsid w:val="006B73DE"/>
    <w:rsid w:val="006D79D6"/>
    <w:rsid w:val="006F2744"/>
    <w:rsid w:val="00711F1A"/>
    <w:rsid w:val="007171DC"/>
    <w:rsid w:val="00721756"/>
    <w:rsid w:val="00745099"/>
    <w:rsid w:val="0074772C"/>
    <w:rsid w:val="00756EDF"/>
    <w:rsid w:val="00761D4F"/>
    <w:rsid w:val="00766A75"/>
    <w:rsid w:val="007A776D"/>
    <w:rsid w:val="007B4996"/>
    <w:rsid w:val="007B54D7"/>
    <w:rsid w:val="007C653D"/>
    <w:rsid w:val="007D6B57"/>
    <w:rsid w:val="00801758"/>
    <w:rsid w:val="00807E21"/>
    <w:rsid w:val="00813A51"/>
    <w:rsid w:val="00827ACF"/>
    <w:rsid w:val="008427FA"/>
    <w:rsid w:val="00853783"/>
    <w:rsid w:val="0085544E"/>
    <w:rsid w:val="0087458A"/>
    <w:rsid w:val="008839EC"/>
    <w:rsid w:val="0089568D"/>
    <w:rsid w:val="0089718A"/>
    <w:rsid w:val="008A1E50"/>
    <w:rsid w:val="008B11FB"/>
    <w:rsid w:val="008B1F51"/>
    <w:rsid w:val="008E372B"/>
    <w:rsid w:val="008F04E8"/>
    <w:rsid w:val="00904600"/>
    <w:rsid w:val="00913D25"/>
    <w:rsid w:val="009205C8"/>
    <w:rsid w:val="009243D8"/>
    <w:rsid w:val="00924BD3"/>
    <w:rsid w:val="009645CD"/>
    <w:rsid w:val="009714EC"/>
    <w:rsid w:val="00980C32"/>
    <w:rsid w:val="00986CC1"/>
    <w:rsid w:val="009D7628"/>
    <w:rsid w:val="009E2DB9"/>
    <w:rsid w:val="009E5829"/>
    <w:rsid w:val="00A312D2"/>
    <w:rsid w:val="00A72FCB"/>
    <w:rsid w:val="00A73A19"/>
    <w:rsid w:val="00AA235A"/>
    <w:rsid w:val="00AD1565"/>
    <w:rsid w:val="00AD482C"/>
    <w:rsid w:val="00AD63D2"/>
    <w:rsid w:val="00AF00BE"/>
    <w:rsid w:val="00B04614"/>
    <w:rsid w:val="00B17BD5"/>
    <w:rsid w:val="00B42ED1"/>
    <w:rsid w:val="00B55168"/>
    <w:rsid w:val="00BA08AD"/>
    <w:rsid w:val="00BD40CB"/>
    <w:rsid w:val="00BF11D4"/>
    <w:rsid w:val="00BF4EB7"/>
    <w:rsid w:val="00C1305A"/>
    <w:rsid w:val="00C21C8C"/>
    <w:rsid w:val="00C318FA"/>
    <w:rsid w:val="00C3352E"/>
    <w:rsid w:val="00C35B51"/>
    <w:rsid w:val="00C752C0"/>
    <w:rsid w:val="00C82BFC"/>
    <w:rsid w:val="00C9164C"/>
    <w:rsid w:val="00CB070B"/>
    <w:rsid w:val="00CC10CF"/>
    <w:rsid w:val="00CC3378"/>
    <w:rsid w:val="00CC5C76"/>
    <w:rsid w:val="00CE52E3"/>
    <w:rsid w:val="00D008FA"/>
    <w:rsid w:val="00D315A0"/>
    <w:rsid w:val="00D321FC"/>
    <w:rsid w:val="00D36FA1"/>
    <w:rsid w:val="00D3772B"/>
    <w:rsid w:val="00D50EEE"/>
    <w:rsid w:val="00D51E6D"/>
    <w:rsid w:val="00D86C2F"/>
    <w:rsid w:val="00D962E5"/>
    <w:rsid w:val="00DA2964"/>
    <w:rsid w:val="00DF32D8"/>
    <w:rsid w:val="00E03067"/>
    <w:rsid w:val="00E1731D"/>
    <w:rsid w:val="00E17594"/>
    <w:rsid w:val="00E24B1E"/>
    <w:rsid w:val="00E256EB"/>
    <w:rsid w:val="00E43352"/>
    <w:rsid w:val="00E464AF"/>
    <w:rsid w:val="00E57246"/>
    <w:rsid w:val="00E57C71"/>
    <w:rsid w:val="00E8018B"/>
    <w:rsid w:val="00E80E46"/>
    <w:rsid w:val="00EA0F90"/>
    <w:rsid w:val="00EB164E"/>
    <w:rsid w:val="00EB5E6F"/>
    <w:rsid w:val="00EC7E86"/>
    <w:rsid w:val="00ED13A5"/>
    <w:rsid w:val="00F31B0C"/>
    <w:rsid w:val="00F52451"/>
    <w:rsid w:val="00F8468F"/>
    <w:rsid w:val="00F961E2"/>
    <w:rsid w:val="00FB4FC5"/>
    <w:rsid w:val="00FC46BC"/>
    <w:rsid w:val="00FE75FA"/>
    <w:rsid w:val="00FF2B46"/>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CFA87CC"/>
  <w15:docId w15:val="{F5F7E8AD-5565-4E69-B5E9-551FAD38A8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iPriority="0" w:unhideWhenUsed="1" w:qFormat="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43352"/>
    <w:pPr>
      <w:spacing w:before="120" w:after="160" w:line="276" w:lineRule="auto"/>
      <w:jc w:val="both"/>
    </w:pPr>
    <w:rPr>
      <w:rFonts w:ascii="Roboto Light" w:hAnsi="Roboto Light" w:cs="Open Sans"/>
      <w:sz w:val="24"/>
      <w:szCs w:val="20"/>
      <w:lang w:val="es-ES_tradnl"/>
    </w:rPr>
  </w:style>
  <w:style w:type="paragraph" w:styleId="Ttulo1">
    <w:name w:val="heading 1"/>
    <w:basedOn w:val="Normal"/>
    <w:next w:val="Normal"/>
    <w:link w:val="Ttulo1Car"/>
    <w:uiPriority w:val="9"/>
    <w:rsid w:val="00E43352"/>
    <w:pPr>
      <w:keepNext/>
      <w:keepLines/>
      <w:spacing w:before="240" w:after="0" w:line="480" w:lineRule="auto"/>
      <w:outlineLvl w:val="0"/>
    </w:pPr>
    <w:rPr>
      <w:rFonts w:eastAsiaTheme="majorEastAsia" w:cstheme="majorBidi"/>
      <w:b/>
      <w:sz w:val="28"/>
      <w:szCs w:val="32"/>
    </w:rPr>
  </w:style>
  <w:style w:type="paragraph" w:styleId="Ttulo2">
    <w:name w:val="heading 2"/>
    <w:basedOn w:val="Normal"/>
    <w:next w:val="Normal"/>
    <w:link w:val="Ttulo2Car"/>
    <w:uiPriority w:val="9"/>
    <w:unhideWhenUsed/>
    <w:rsid w:val="00E43352"/>
    <w:pPr>
      <w:keepNext/>
      <w:keepLines/>
      <w:spacing w:before="40" w:after="0" w:line="480" w:lineRule="auto"/>
      <w:jc w:val="left"/>
      <w:outlineLvl w:val="1"/>
    </w:pPr>
    <w:rPr>
      <w:rFonts w:eastAsiaTheme="majorEastAsia" w:cstheme="majorBidi"/>
      <w:b/>
      <w:szCs w:val="26"/>
    </w:rPr>
  </w:style>
  <w:style w:type="paragraph" w:styleId="Ttulo3">
    <w:name w:val="heading 3"/>
    <w:basedOn w:val="Normal"/>
    <w:next w:val="Normal"/>
    <w:link w:val="Ttulo3Car"/>
    <w:uiPriority w:val="9"/>
    <w:unhideWhenUsed/>
    <w:rsid w:val="00E43352"/>
    <w:pPr>
      <w:keepNext/>
      <w:keepLines/>
      <w:spacing w:before="40" w:after="0" w:line="480" w:lineRule="auto"/>
      <w:outlineLvl w:val="2"/>
    </w:pPr>
    <w:rPr>
      <w:rFonts w:eastAsiaTheme="majorEastAsia" w:cstheme="majorBidi"/>
      <w:b/>
      <w:szCs w:val="24"/>
    </w:rPr>
  </w:style>
  <w:style w:type="paragraph" w:styleId="Ttulo4">
    <w:name w:val="heading 4"/>
    <w:basedOn w:val="Normal"/>
    <w:next w:val="Normal"/>
    <w:link w:val="Ttulo4Car"/>
    <w:uiPriority w:val="9"/>
    <w:unhideWhenUsed/>
    <w:rsid w:val="00E43352"/>
    <w:pPr>
      <w:keepNext/>
      <w:keepLines/>
      <w:spacing w:before="40" w:after="0" w:line="360" w:lineRule="auto"/>
      <w:outlineLvl w:val="3"/>
    </w:pPr>
    <w:rPr>
      <w:rFonts w:eastAsiaTheme="majorEastAsia" w:cstheme="majorBidi"/>
      <w:iCs/>
      <w:u w:val="single"/>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qFormat/>
    <w:rsid w:val="00E43352"/>
  </w:style>
  <w:style w:type="character" w:customStyle="1" w:styleId="PiedepginaCar">
    <w:name w:val="Pie de página Car"/>
    <w:basedOn w:val="Fuentedeprrafopredeter"/>
    <w:link w:val="Piedepgina"/>
    <w:uiPriority w:val="99"/>
    <w:qFormat/>
    <w:rsid w:val="00E43352"/>
  </w:style>
  <w:style w:type="character" w:styleId="Refdecomentario">
    <w:name w:val="annotation reference"/>
    <w:basedOn w:val="Fuentedeprrafopredeter"/>
    <w:uiPriority w:val="99"/>
    <w:semiHidden/>
    <w:unhideWhenUsed/>
    <w:qFormat/>
    <w:rsid w:val="004A4892"/>
    <w:rPr>
      <w:sz w:val="16"/>
      <w:szCs w:val="16"/>
    </w:rPr>
  </w:style>
  <w:style w:type="character" w:customStyle="1" w:styleId="TextocomentarioCar">
    <w:name w:val="Texto comentario Car"/>
    <w:basedOn w:val="Fuentedeprrafopredeter"/>
    <w:link w:val="Textocomentario"/>
    <w:uiPriority w:val="99"/>
    <w:semiHidden/>
    <w:qFormat/>
    <w:rsid w:val="004A4892"/>
    <w:rPr>
      <w:sz w:val="20"/>
      <w:szCs w:val="20"/>
    </w:rPr>
  </w:style>
  <w:style w:type="character" w:customStyle="1" w:styleId="AsuntodelcomentarioCar">
    <w:name w:val="Asunto del comentario Car"/>
    <w:basedOn w:val="TextocomentarioCar"/>
    <w:link w:val="Asuntodelcomentario"/>
    <w:uiPriority w:val="99"/>
    <w:semiHidden/>
    <w:qFormat/>
    <w:rsid w:val="004A4892"/>
    <w:rPr>
      <w:b/>
      <w:bCs/>
      <w:sz w:val="20"/>
      <w:szCs w:val="20"/>
    </w:rPr>
  </w:style>
  <w:style w:type="character" w:styleId="Hipervnculo">
    <w:name w:val="Hyperlink"/>
    <w:basedOn w:val="Fuentedeprrafopredeter"/>
    <w:uiPriority w:val="99"/>
    <w:unhideWhenUsed/>
    <w:rsid w:val="00E43352"/>
    <w:rPr>
      <w:color w:val="9D9D9D" w:themeColor="hyperlink"/>
      <w:u w:val="single"/>
    </w:rPr>
  </w:style>
  <w:style w:type="character" w:customStyle="1" w:styleId="Mencinsinresolver1">
    <w:name w:val="Mención sin resolver1"/>
    <w:basedOn w:val="Fuentedeprrafopredeter"/>
    <w:uiPriority w:val="99"/>
    <w:semiHidden/>
    <w:unhideWhenUsed/>
    <w:qFormat/>
    <w:rsid w:val="00F929C5"/>
    <w:rPr>
      <w:color w:val="605E5C"/>
      <w:shd w:val="clear" w:color="auto" w:fill="E1DFDD"/>
    </w:rPr>
  </w:style>
  <w:style w:type="character" w:customStyle="1" w:styleId="Ttulo1Car">
    <w:name w:val="Título 1 Car"/>
    <w:basedOn w:val="Fuentedeprrafopredeter"/>
    <w:link w:val="Ttulo1"/>
    <w:uiPriority w:val="9"/>
    <w:qFormat/>
    <w:rsid w:val="00E43352"/>
    <w:rPr>
      <w:rFonts w:ascii="Roboto Light" w:eastAsiaTheme="majorEastAsia" w:hAnsi="Roboto Light" w:cstheme="majorBidi"/>
      <w:b/>
      <w:sz w:val="28"/>
      <w:szCs w:val="32"/>
      <w:lang w:val="es-ES_tradnl"/>
    </w:rPr>
  </w:style>
  <w:style w:type="character" w:customStyle="1" w:styleId="Ttulo2Car">
    <w:name w:val="Título 2 Car"/>
    <w:basedOn w:val="Fuentedeprrafopredeter"/>
    <w:link w:val="Ttulo2"/>
    <w:uiPriority w:val="9"/>
    <w:qFormat/>
    <w:rsid w:val="00E43352"/>
    <w:rPr>
      <w:rFonts w:ascii="Roboto Light" w:eastAsiaTheme="majorEastAsia" w:hAnsi="Roboto Light" w:cstheme="majorBidi"/>
      <w:b/>
      <w:sz w:val="24"/>
      <w:szCs w:val="26"/>
      <w:lang w:val="es-ES_tradnl"/>
    </w:rPr>
  </w:style>
  <w:style w:type="character" w:customStyle="1" w:styleId="Ttulo3Car">
    <w:name w:val="Título 3 Car"/>
    <w:basedOn w:val="Fuentedeprrafopredeter"/>
    <w:link w:val="Ttulo3"/>
    <w:uiPriority w:val="9"/>
    <w:qFormat/>
    <w:rsid w:val="00E43352"/>
    <w:rPr>
      <w:rFonts w:ascii="Roboto Light" w:eastAsiaTheme="majorEastAsia" w:hAnsi="Roboto Light" w:cstheme="majorBidi"/>
      <w:b/>
      <w:sz w:val="24"/>
      <w:szCs w:val="24"/>
      <w:lang w:val="es-ES_tradnl"/>
    </w:rPr>
  </w:style>
  <w:style w:type="character" w:customStyle="1" w:styleId="Enlacedelndice">
    <w:name w:val="Enlace del índice"/>
    <w:qFormat/>
    <w:rsid w:val="00E43352"/>
  </w:style>
  <w:style w:type="character" w:styleId="Textoennegrita">
    <w:name w:val="Strong"/>
    <w:uiPriority w:val="22"/>
    <w:qFormat/>
    <w:rPr>
      <w:b/>
      <w:bCs/>
    </w:rPr>
  </w:style>
  <w:style w:type="paragraph" w:styleId="Ttulo">
    <w:name w:val="Title"/>
    <w:basedOn w:val="Normal"/>
    <w:next w:val="Textoindependiente"/>
    <w:rsid w:val="00E43352"/>
    <w:pPr>
      <w:keepNext/>
      <w:spacing w:before="240" w:after="120"/>
    </w:pPr>
    <w:rPr>
      <w:rFonts w:ascii="Liberation Sans" w:eastAsia="Microsoft YaHei" w:hAnsi="Liberation Sans" w:cs="Lucida Sans"/>
      <w:sz w:val="28"/>
      <w:szCs w:val="28"/>
    </w:rPr>
  </w:style>
  <w:style w:type="paragraph" w:styleId="Textoindependiente">
    <w:name w:val="Body Text"/>
    <w:basedOn w:val="Normal"/>
    <w:link w:val="TextoindependienteCar"/>
    <w:rsid w:val="00E43352"/>
    <w:pPr>
      <w:spacing w:after="120"/>
      <w:jc w:val="left"/>
    </w:pPr>
    <w:rPr>
      <w:rFonts w:ascii="Arial" w:eastAsia="Times New Roman" w:hAnsi="Arial" w:cs="Times New Roman"/>
      <w:sz w:val="22"/>
      <w:lang w:val="de-DE" w:eastAsia="de-DE"/>
    </w:rPr>
  </w:style>
  <w:style w:type="paragraph" w:styleId="Lista">
    <w:name w:val="List"/>
    <w:basedOn w:val="Textoindependiente"/>
    <w:rsid w:val="00E43352"/>
    <w:rPr>
      <w:rFonts w:cs="Lucida Sans"/>
    </w:rPr>
  </w:style>
  <w:style w:type="paragraph" w:styleId="Descripcin">
    <w:name w:val="caption"/>
    <w:basedOn w:val="Normal"/>
    <w:qFormat/>
    <w:rsid w:val="00E43352"/>
    <w:pPr>
      <w:suppressLineNumbers/>
      <w:spacing w:after="120"/>
    </w:pPr>
    <w:rPr>
      <w:rFonts w:cs="Lucida Sans"/>
      <w:i/>
      <w:iCs/>
      <w:szCs w:val="24"/>
    </w:rPr>
  </w:style>
  <w:style w:type="paragraph" w:customStyle="1" w:styleId="ndice">
    <w:name w:val="Índice"/>
    <w:basedOn w:val="Normal"/>
    <w:qFormat/>
    <w:rsid w:val="00E43352"/>
    <w:pPr>
      <w:suppressLineNumbers/>
    </w:pPr>
    <w:rPr>
      <w:rFonts w:cs="Lucida Sans"/>
    </w:rPr>
  </w:style>
  <w:style w:type="paragraph" w:customStyle="1" w:styleId="Cabeceraypie">
    <w:name w:val="Cabecera y pie"/>
    <w:basedOn w:val="Normal"/>
    <w:qFormat/>
    <w:rsid w:val="00E43352"/>
  </w:style>
  <w:style w:type="paragraph" w:styleId="Encabezado">
    <w:name w:val="header"/>
    <w:basedOn w:val="Normal"/>
    <w:link w:val="EncabezadoCar"/>
    <w:unhideWhenUsed/>
    <w:rsid w:val="00E43352"/>
    <w:pPr>
      <w:tabs>
        <w:tab w:val="center" w:pos="4252"/>
        <w:tab w:val="right" w:pos="8504"/>
      </w:tabs>
      <w:spacing w:after="0"/>
    </w:pPr>
    <w:rPr>
      <w:rFonts w:asciiTheme="minorHAnsi" w:hAnsiTheme="minorHAnsi" w:cstheme="minorBidi"/>
      <w:sz w:val="22"/>
      <w:szCs w:val="22"/>
      <w:lang w:val="es-ES"/>
    </w:rPr>
  </w:style>
  <w:style w:type="paragraph" w:styleId="Piedepgina">
    <w:name w:val="footer"/>
    <w:basedOn w:val="Normal"/>
    <w:link w:val="PiedepginaCar"/>
    <w:uiPriority w:val="99"/>
    <w:unhideWhenUsed/>
    <w:rsid w:val="00E43352"/>
    <w:pPr>
      <w:tabs>
        <w:tab w:val="center" w:pos="4252"/>
        <w:tab w:val="right" w:pos="8504"/>
      </w:tabs>
      <w:spacing w:after="0"/>
    </w:pPr>
    <w:rPr>
      <w:rFonts w:asciiTheme="minorHAnsi" w:hAnsiTheme="minorHAnsi" w:cstheme="minorBidi"/>
      <w:sz w:val="22"/>
      <w:szCs w:val="22"/>
      <w:lang w:val="es-ES"/>
    </w:rPr>
  </w:style>
  <w:style w:type="paragraph" w:customStyle="1" w:styleId="TableParagraph">
    <w:name w:val="Table Paragraph"/>
    <w:basedOn w:val="Normal"/>
    <w:uiPriority w:val="1"/>
    <w:rsid w:val="00E43352"/>
    <w:pPr>
      <w:widowControl w:val="0"/>
      <w:spacing w:after="0" w:line="240" w:lineRule="auto"/>
      <w:jc w:val="left"/>
    </w:pPr>
    <w:rPr>
      <w:rFonts w:ascii="Arial Narrow" w:eastAsia="Arial Narrow" w:hAnsi="Arial Narrow" w:cs="Arial Narrow"/>
      <w:lang w:val="es-CO" w:eastAsia="es-CO" w:bidi="es-CO"/>
    </w:rPr>
  </w:style>
  <w:style w:type="paragraph" w:styleId="Prrafodelista">
    <w:name w:val="List Paragraph"/>
    <w:basedOn w:val="Normal"/>
    <w:link w:val="PrrafodelistaCar"/>
    <w:uiPriority w:val="34"/>
    <w:rsid w:val="00E43352"/>
    <w:pPr>
      <w:ind w:left="720"/>
      <w:contextualSpacing/>
    </w:pPr>
  </w:style>
  <w:style w:type="paragraph" w:styleId="Textocomentario">
    <w:name w:val="annotation text"/>
    <w:basedOn w:val="Normal"/>
    <w:link w:val="TextocomentarioCar"/>
    <w:uiPriority w:val="99"/>
    <w:semiHidden/>
    <w:unhideWhenUsed/>
    <w:qFormat/>
    <w:rsid w:val="004A4892"/>
    <w:pPr>
      <w:spacing w:line="240" w:lineRule="auto"/>
    </w:pPr>
    <w:rPr>
      <w:sz w:val="20"/>
    </w:rPr>
  </w:style>
  <w:style w:type="paragraph" w:styleId="Asuntodelcomentario">
    <w:name w:val="annotation subject"/>
    <w:basedOn w:val="Textocomentario"/>
    <w:next w:val="Textocomentario"/>
    <w:link w:val="AsuntodelcomentarioCar"/>
    <w:uiPriority w:val="99"/>
    <w:semiHidden/>
    <w:unhideWhenUsed/>
    <w:qFormat/>
    <w:rsid w:val="004A4892"/>
    <w:rPr>
      <w:b/>
      <w:bCs/>
    </w:rPr>
  </w:style>
  <w:style w:type="paragraph" w:styleId="Ttulodendice">
    <w:name w:val="index heading"/>
    <w:basedOn w:val="Ttulo"/>
    <w:rsid w:val="00E43352"/>
  </w:style>
  <w:style w:type="paragraph" w:styleId="TtuloTDC">
    <w:name w:val="TOC Heading"/>
    <w:basedOn w:val="Ttulo1"/>
    <w:next w:val="Normal"/>
    <w:uiPriority w:val="39"/>
    <w:unhideWhenUsed/>
    <w:qFormat/>
    <w:rsid w:val="00E43352"/>
    <w:pPr>
      <w:outlineLvl w:val="9"/>
    </w:pPr>
    <w:rPr>
      <w:lang w:eastAsia="es-ES"/>
    </w:rPr>
  </w:style>
  <w:style w:type="paragraph" w:styleId="TDC2">
    <w:name w:val="toc 2"/>
    <w:basedOn w:val="Normal"/>
    <w:next w:val="Normal"/>
    <w:autoRedefine/>
    <w:uiPriority w:val="39"/>
    <w:unhideWhenUsed/>
    <w:rsid w:val="00E43352"/>
    <w:pPr>
      <w:spacing w:after="100"/>
      <w:ind w:left="220"/>
    </w:pPr>
    <w:rPr>
      <w:rFonts w:eastAsiaTheme="minorEastAsia" w:cs="Times New Roman"/>
      <w:lang w:eastAsia="es-ES"/>
    </w:rPr>
  </w:style>
  <w:style w:type="paragraph" w:styleId="TDC1">
    <w:name w:val="toc 1"/>
    <w:basedOn w:val="Normal"/>
    <w:next w:val="Normal"/>
    <w:autoRedefine/>
    <w:uiPriority w:val="39"/>
    <w:unhideWhenUsed/>
    <w:rsid w:val="00E43352"/>
    <w:pPr>
      <w:spacing w:after="100"/>
    </w:pPr>
    <w:rPr>
      <w:rFonts w:eastAsiaTheme="minorEastAsia" w:cs="Times New Roman"/>
      <w:lang w:eastAsia="es-ES"/>
    </w:rPr>
  </w:style>
  <w:style w:type="paragraph" w:styleId="TDC3">
    <w:name w:val="toc 3"/>
    <w:basedOn w:val="Normal"/>
    <w:next w:val="Normal"/>
    <w:autoRedefine/>
    <w:uiPriority w:val="39"/>
    <w:unhideWhenUsed/>
    <w:rsid w:val="00E43352"/>
    <w:pPr>
      <w:spacing w:after="100"/>
      <w:ind w:left="440"/>
    </w:pPr>
    <w:rPr>
      <w:rFonts w:eastAsiaTheme="minorEastAsia" w:cs="Times New Roman"/>
      <w:lang w:eastAsia="es-ES"/>
    </w:rPr>
  </w:style>
  <w:style w:type="paragraph" w:styleId="TDC4">
    <w:name w:val="toc 4"/>
    <w:basedOn w:val="Normal"/>
    <w:next w:val="Normal"/>
    <w:autoRedefine/>
    <w:uiPriority w:val="39"/>
    <w:unhideWhenUsed/>
    <w:rsid w:val="003B71CF"/>
    <w:pPr>
      <w:spacing w:after="0"/>
      <w:ind w:left="660"/>
    </w:pPr>
    <w:rPr>
      <w:rFonts w:cstheme="minorHAnsi"/>
      <w:sz w:val="18"/>
      <w:szCs w:val="18"/>
    </w:rPr>
  </w:style>
  <w:style w:type="paragraph" w:styleId="TDC5">
    <w:name w:val="toc 5"/>
    <w:basedOn w:val="Normal"/>
    <w:next w:val="Normal"/>
    <w:autoRedefine/>
    <w:uiPriority w:val="39"/>
    <w:unhideWhenUsed/>
    <w:rsid w:val="003B71CF"/>
    <w:pPr>
      <w:spacing w:after="0"/>
      <w:ind w:left="880"/>
    </w:pPr>
    <w:rPr>
      <w:rFonts w:cstheme="minorHAnsi"/>
      <w:sz w:val="18"/>
      <w:szCs w:val="18"/>
    </w:rPr>
  </w:style>
  <w:style w:type="paragraph" w:styleId="TDC6">
    <w:name w:val="toc 6"/>
    <w:basedOn w:val="Normal"/>
    <w:next w:val="Normal"/>
    <w:autoRedefine/>
    <w:uiPriority w:val="39"/>
    <w:unhideWhenUsed/>
    <w:rsid w:val="003B71CF"/>
    <w:pPr>
      <w:spacing w:after="0"/>
      <w:ind w:left="1100"/>
    </w:pPr>
    <w:rPr>
      <w:rFonts w:cstheme="minorHAnsi"/>
      <w:sz w:val="18"/>
      <w:szCs w:val="18"/>
    </w:rPr>
  </w:style>
  <w:style w:type="paragraph" w:styleId="TDC7">
    <w:name w:val="toc 7"/>
    <w:basedOn w:val="Normal"/>
    <w:next w:val="Normal"/>
    <w:autoRedefine/>
    <w:uiPriority w:val="39"/>
    <w:unhideWhenUsed/>
    <w:rsid w:val="003B71CF"/>
    <w:pPr>
      <w:spacing w:after="0"/>
      <w:ind w:left="1320"/>
    </w:pPr>
    <w:rPr>
      <w:rFonts w:cstheme="minorHAnsi"/>
      <w:sz w:val="18"/>
      <w:szCs w:val="18"/>
    </w:rPr>
  </w:style>
  <w:style w:type="paragraph" w:styleId="TDC8">
    <w:name w:val="toc 8"/>
    <w:basedOn w:val="Normal"/>
    <w:next w:val="Normal"/>
    <w:autoRedefine/>
    <w:uiPriority w:val="39"/>
    <w:unhideWhenUsed/>
    <w:rsid w:val="003B71CF"/>
    <w:pPr>
      <w:spacing w:after="0"/>
      <w:ind w:left="1540"/>
    </w:pPr>
    <w:rPr>
      <w:rFonts w:cstheme="minorHAnsi"/>
      <w:sz w:val="18"/>
      <w:szCs w:val="18"/>
    </w:rPr>
  </w:style>
  <w:style w:type="paragraph" w:styleId="TDC9">
    <w:name w:val="toc 9"/>
    <w:basedOn w:val="Normal"/>
    <w:next w:val="Normal"/>
    <w:autoRedefine/>
    <w:uiPriority w:val="39"/>
    <w:unhideWhenUsed/>
    <w:rsid w:val="003B71CF"/>
    <w:pPr>
      <w:spacing w:after="0"/>
      <w:ind w:left="1760"/>
    </w:pPr>
    <w:rPr>
      <w:rFonts w:cstheme="minorHAnsi"/>
      <w:sz w:val="18"/>
      <w:szCs w:val="18"/>
    </w:rPr>
  </w:style>
  <w:style w:type="paragraph" w:customStyle="1" w:styleId="Contenidodelmarco">
    <w:name w:val="Contenido del marco"/>
    <w:basedOn w:val="Normal"/>
    <w:qFormat/>
    <w:rsid w:val="00E43352"/>
  </w:style>
  <w:style w:type="table" w:customStyle="1" w:styleId="TableNormal">
    <w:name w:val="Table Normal"/>
    <w:uiPriority w:val="2"/>
    <w:semiHidden/>
    <w:unhideWhenUsed/>
    <w:qFormat/>
    <w:rsid w:val="00E43352"/>
    <w:rPr>
      <w:lang w:val="en-US"/>
    </w:rPr>
    <w:tblPr>
      <w:tblCellMar>
        <w:top w:w="0" w:type="dxa"/>
        <w:left w:w="0" w:type="dxa"/>
        <w:bottom w:w="0" w:type="dxa"/>
        <w:right w:w="0" w:type="dxa"/>
      </w:tblCellMar>
    </w:tblPr>
  </w:style>
  <w:style w:type="table" w:styleId="Tablaconcuadrcula">
    <w:name w:val="Table Grid"/>
    <w:basedOn w:val="Tablanormal"/>
    <w:uiPriority w:val="39"/>
    <w:rsid w:val="00E43352"/>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unhideWhenUsed/>
    <w:qFormat/>
    <w:rsid w:val="00E43352"/>
    <w:pPr>
      <w:spacing w:after="0"/>
    </w:pPr>
    <w:rPr>
      <w:rFonts w:ascii="Segoe UI" w:hAnsi="Segoe UI" w:cs="Segoe UI"/>
      <w:sz w:val="18"/>
      <w:szCs w:val="18"/>
      <w:lang w:val="es-ES"/>
    </w:rPr>
  </w:style>
  <w:style w:type="character" w:customStyle="1" w:styleId="TextodegloboCar">
    <w:name w:val="Texto de globo Car"/>
    <w:basedOn w:val="Fuentedeprrafopredeter"/>
    <w:link w:val="Textodeglobo"/>
    <w:uiPriority w:val="99"/>
    <w:semiHidden/>
    <w:qFormat/>
    <w:rsid w:val="00E43352"/>
    <w:rPr>
      <w:rFonts w:ascii="Segoe UI" w:hAnsi="Segoe UI" w:cs="Segoe UI"/>
      <w:sz w:val="18"/>
      <w:szCs w:val="18"/>
    </w:rPr>
  </w:style>
  <w:style w:type="paragraph" w:styleId="NormalWeb">
    <w:name w:val="Normal (Web)"/>
    <w:basedOn w:val="Normal"/>
    <w:uiPriority w:val="99"/>
    <w:unhideWhenUsed/>
    <w:rsid w:val="00E43352"/>
    <w:pPr>
      <w:suppressAutoHyphens w:val="0"/>
      <w:spacing w:before="100" w:beforeAutospacing="1" w:after="100" w:afterAutospacing="1" w:line="240" w:lineRule="auto"/>
      <w:jc w:val="left"/>
    </w:pPr>
    <w:rPr>
      <w:rFonts w:ascii="Times New Roman" w:hAnsi="Times New Roman" w:cs="Times New Roman"/>
      <w:szCs w:val="24"/>
      <w:lang w:eastAsia="es-ES"/>
    </w:rPr>
  </w:style>
  <w:style w:type="character" w:customStyle="1" w:styleId="Ttulo4Car">
    <w:name w:val="Título 4 Car"/>
    <w:basedOn w:val="Fuentedeprrafopredeter"/>
    <w:link w:val="Ttulo4"/>
    <w:uiPriority w:val="9"/>
    <w:qFormat/>
    <w:rsid w:val="00E43352"/>
    <w:rPr>
      <w:rFonts w:ascii="Roboto Light" w:eastAsiaTheme="majorEastAsia" w:hAnsi="Roboto Light" w:cstheme="majorBidi"/>
      <w:iCs/>
      <w:sz w:val="24"/>
      <w:szCs w:val="20"/>
      <w:u w:val="single"/>
      <w:lang w:val="es-ES_tradnl"/>
    </w:rPr>
  </w:style>
  <w:style w:type="character" w:customStyle="1" w:styleId="Titulo1Car">
    <w:name w:val="Titulo1 Car"/>
    <w:basedOn w:val="Fuentedeprrafopredeter"/>
    <w:link w:val="Titulo1"/>
    <w:qFormat/>
    <w:rsid w:val="00E43352"/>
    <w:rPr>
      <w:rFonts w:ascii="Arial" w:hAnsi="Arial"/>
      <w:b/>
      <w:sz w:val="28"/>
    </w:rPr>
  </w:style>
  <w:style w:type="character" w:customStyle="1" w:styleId="Titulo1Car0">
    <w:name w:val="Titulo_1 Car"/>
    <w:basedOn w:val="Fuentedeprrafopredeter"/>
    <w:link w:val="Titulo10"/>
    <w:qFormat/>
    <w:rsid w:val="00E43352"/>
    <w:rPr>
      <w:rFonts w:ascii="Arial" w:hAnsi="Arial"/>
      <w:b/>
      <w:sz w:val="28"/>
    </w:rPr>
  </w:style>
  <w:style w:type="character" w:customStyle="1" w:styleId="Titulo2Car">
    <w:name w:val="Titulo2 Car"/>
    <w:basedOn w:val="Titulo1Car0"/>
    <w:link w:val="Titulo2"/>
    <w:qFormat/>
    <w:rsid w:val="00E43352"/>
    <w:rPr>
      <w:rFonts w:ascii="Arial" w:hAnsi="Arial"/>
      <w:b/>
      <w:sz w:val="28"/>
    </w:rPr>
  </w:style>
  <w:style w:type="character" w:styleId="Nmerodepgina">
    <w:name w:val="page number"/>
    <w:basedOn w:val="Fuentedeprrafopredeter"/>
    <w:qFormat/>
    <w:rsid w:val="00E43352"/>
  </w:style>
  <w:style w:type="character" w:customStyle="1" w:styleId="TextoindependienteCar">
    <w:name w:val="Texto independiente Car"/>
    <w:basedOn w:val="Fuentedeprrafopredeter"/>
    <w:link w:val="Textoindependiente"/>
    <w:qFormat/>
    <w:rsid w:val="00E43352"/>
    <w:rPr>
      <w:rFonts w:ascii="Arial" w:eastAsia="Times New Roman" w:hAnsi="Arial" w:cs="Times New Roman"/>
      <w:szCs w:val="20"/>
      <w:lang w:val="de-DE" w:eastAsia="de-DE"/>
    </w:rPr>
  </w:style>
  <w:style w:type="paragraph" w:customStyle="1" w:styleId="Titulo1">
    <w:name w:val="Titulo1"/>
    <w:basedOn w:val="Normal"/>
    <w:next w:val="Normal"/>
    <w:link w:val="Titulo1Car"/>
    <w:rsid w:val="00E43352"/>
    <w:pPr>
      <w:numPr>
        <w:numId w:val="9"/>
      </w:numPr>
    </w:pPr>
    <w:rPr>
      <w:rFonts w:ascii="Arial" w:hAnsi="Arial" w:cstheme="minorBidi"/>
      <w:b/>
      <w:sz w:val="28"/>
      <w:szCs w:val="22"/>
      <w:lang w:val="es-ES"/>
    </w:rPr>
  </w:style>
  <w:style w:type="paragraph" w:customStyle="1" w:styleId="Titulo10">
    <w:name w:val="Titulo_1"/>
    <w:basedOn w:val="Normal"/>
    <w:next w:val="Normal"/>
    <w:link w:val="Titulo1Car0"/>
    <w:autoRedefine/>
    <w:rsid w:val="00E43352"/>
    <w:pPr>
      <w:numPr>
        <w:numId w:val="12"/>
      </w:numPr>
      <w:outlineLvl w:val="0"/>
    </w:pPr>
    <w:rPr>
      <w:rFonts w:ascii="Arial" w:hAnsi="Arial" w:cstheme="minorBidi"/>
      <w:b/>
      <w:sz w:val="28"/>
      <w:szCs w:val="22"/>
      <w:lang w:val="es-ES"/>
    </w:rPr>
  </w:style>
  <w:style w:type="paragraph" w:styleId="Sinespaciado">
    <w:name w:val="No Spacing"/>
    <w:uiPriority w:val="1"/>
    <w:rsid w:val="00E43352"/>
  </w:style>
  <w:style w:type="paragraph" w:customStyle="1" w:styleId="Titulo2">
    <w:name w:val="Titulo2"/>
    <w:basedOn w:val="Normal"/>
    <w:next w:val="Normal"/>
    <w:link w:val="Titulo2Car"/>
    <w:qFormat/>
    <w:rsid w:val="00E43352"/>
    <w:pPr>
      <w:numPr>
        <w:numId w:val="13"/>
      </w:numPr>
      <w:spacing w:before="0"/>
      <w:ind w:left="567" w:hanging="567"/>
    </w:pPr>
    <w:rPr>
      <w:rFonts w:ascii="Arial" w:hAnsi="Arial" w:cstheme="minorBidi"/>
      <w:b/>
      <w:sz w:val="28"/>
      <w:szCs w:val="22"/>
      <w:lang w:val="es-ES"/>
    </w:rPr>
  </w:style>
  <w:style w:type="paragraph" w:customStyle="1" w:styleId="Titulo4">
    <w:name w:val="Titulo4"/>
    <w:basedOn w:val="Normal"/>
    <w:next w:val="Normal"/>
    <w:rsid w:val="00E43352"/>
    <w:pPr>
      <w:numPr>
        <w:numId w:val="10"/>
      </w:numPr>
    </w:pPr>
    <w:rPr>
      <w:b/>
    </w:rPr>
  </w:style>
  <w:style w:type="paragraph" w:customStyle="1" w:styleId="Vorspannberschrift">
    <w:name w:val="Vorspann_Überschrift"/>
    <w:basedOn w:val="Normal"/>
    <w:next w:val="Normal"/>
    <w:rsid w:val="00E43352"/>
    <w:pPr>
      <w:tabs>
        <w:tab w:val="left" w:pos="397"/>
      </w:tabs>
      <w:spacing w:after="0"/>
      <w:ind w:left="-964"/>
    </w:pPr>
    <w:rPr>
      <w:rFonts w:eastAsia="Times New Roman" w:cs="Times New Roman"/>
      <w:b/>
      <w:lang w:val="de-DE" w:eastAsia="de-DE"/>
    </w:rPr>
  </w:style>
  <w:style w:type="paragraph" w:customStyle="1" w:styleId="Listavietas1">
    <w:name w:val="Lista viñetas 1"/>
    <w:basedOn w:val="Prrafodelista"/>
    <w:link w:val="Listavietas1Car"/>
    <w:qFormat/>
    <w:rsid w:val="00E43352"/>
    <w:pPr>
      <w:numPr>
        <w:numId w:val="24"/>
      </w:numPr>
      <w:tabs>
        <w:tab w:val="clear" w:pos="926"/>
        <w:tab w:val="num" w:pos="709"/>
      </w:tabs>
      <w:ind w:left="709" w:hanging="567"/>
    </w:pPr>
  </w:style>
  <w:style w:type="paragraph" w:styleId="Textodebloque">
    <w:name w:val="Block Text"/>
    <w:basedOn w:val="Normal"/>
    <w:rsid w:val="00E43352"/>
    <w:pPr>
      <w:spacing w:after="120"/>
      <w:ind w:left="1440" w:right="1440"/>
      <w:jc w:val="left"/>
    </w:pPr>
    <w:rPr>
      <w:rFonts w:eastAsia="Times New Roman" w:cs="Times New Roman"/>
      <w:lang w:val="de-DE" w:eastAsia="de-DE"/>
    </w:rPr>
  </w:style>
  <w:style w:type="paragraph" w:customStyle="1" w:styleId="Contenidodelatabla">
    <w:name w:val="Contenido de la tabla"/>
    <w:basedOn w:val="Normal"/>
    <w:qFormat/>
    <w:rsid w:val="00E43352"/>
    <w:pPr>
      <w:widowControl w:val="0"/>
      <w:suppressLineNumbers/>
      <w:jc w:val="left"/>
    </w:pPr>
  </w:style>
  <w:style w:type="paragraph" w:customStyle="1" w:styleId="Ttulodelatabla">
    <w:name w:val="Título de la tabla"/>
    <w:basedOn w:val="Contenidodelatabla"/>
    <w:qFormat/>
    <w:rsid w:val="00E43352"/>
    <w:pPr>
      <w:jc w:val="center"/>
    </w:pPr>
    <w:rPr>
      <w:b/>
      <w:bCs/>
    </w:rPr>
  </w:style>
  <w:style w:type="table" w:customStyle="1" w:styleId="Tablaconcuadrcula1">
    <w:name w:val="Tabla con cuadrícula1"/>
    <w:basedOn w:val="Tablanormal"/>
    <w:next w:val="Tablaconcuadrcula"/>
    <w:uiPriority w:val="39"/>
    <w:rsid w:val="00E43352"/>
    <w:pPr>
      <w:spacing w:before="120"/>
    </w:pPr>
    <w:rPr>
      <w:sz w:val="20"/>
      <w:szCs w:val="20"/>
      <w:lang w:val="de-DE"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angradetextonormalCar">
    <w:name w:val="Sangría de texto normal Car"/>
    <w:basedOn w:val="Fuentedeprrafopredeter"/>
    <w:link w:val="Sangradetextonormal"/>
    <w:uiPriority w:val="99"/>
    <w:semiHidden/>
    <w:qFormat/>
    <w:rsid w:val="00E43352"/>
    <w:rPr>
      <w:rFonts w:ascii="Arial" w:hAnsi="Arial"/>
    </w:rPr>
  </w:style>
  <w:style w:type="paragraph" w:styleId="Sangradetextonormal">
    <w:name w:val="Body Text Indent"/>
    <w:basedOn w:val="Normal"/>
    <w:link w:val="SangradetextonormalCar"/>
    <w:uiPriority w:val="99"/>
    <w:semiHidden/>
    <w:unhideWhenUsed/>
    <w:rsid w:val="00E43352"/>
    <w:pPr>
      <w:spacing w:after="120"/>
      <w:ind w:left="283"/>
    </w:pPr>
    <w:rPr>
      <w:rFonts w:ascii="Arial" w:hAnsi="Arial" w:cstheme="minorBidi"/>
      <w:sz w:val="22"/>
      <w:szCs w:val="22"/>
      <w:lang w:val="es-ES"/>
    </w:rPr>
  </w:style>
  <w:style w:type="character" w:customStyle="1" w:styleId="SangradetextonormalCar1">
    <w:name w:val="Sangría de texto normal Car1"/>
    <w:basedOn w:val="Fuentedeprrafopredeter"/>
    <w:uiPriority w:val="99"/>
    <w:semiHidden/>
    <w:rsid w:val="00E43352"/>
    <w:rPr>
      <w:rFonts w:ascii="Arial" w:hAnsi="Arial"/>
    </w:rPr>
  </w:style>
  <w:style w:type="paragraph" w:customStyle="1" w:styleId="paragraph">
    <w:name w:val="paragraph"/>
    <w:basedOn w:val="Normal"/>
    <w:rsid w:val="00E43352"/>
    <w:pPr>
      <w:suppressAutoHyphens w:val="0"/>
      <w:spacing w:before="100" w:beforeAutospacing="1" w:after="100" w:afterAutospacing="1" w:line="240" w:lineRule="auto"/>
      <w:jc w:val="left"/>
    </w:pPr>
    <w:rPr>
      <w:rFonts w:ascii="Times New Roman" w:eastAsia="Times New Roman" w:hAnsi="Times New Roman" w:cs="Times New Roman"/>
      <w:szCs w:val="24"/>
      <w:lang w:eastAsia="es-ES"/>
    </w:rPr>
  </w:style>
  <w:style w:type="character" w:customStyle="1" w:styleId="normaltextrun">
    <w:name w:val="normaltextrun"/>
    <w:basedOn w:val="Fuentedeprrafopredeter"/>
    <w:rsid w:val="00E43352"/>
  </w:style>
  <w:style w:type="character" w:customStyle="1" w:styleId="eop">
    <w:name w:val="eop"/>
    <w:basedOn w:val="Fuentedeprrafopredeter"/>
    <w:rsid w:val="00E43352"/>
  </w:style>
  <w:style w:type="paragraph" w:customStyle="1" w:styleId="TituloportadaSP">
    <w:name w:val="Titulo portada SP"/>
    <w:basedOn w:val="Normal"/>
    <w:link w:val="TituloportadaSPCar"/>
    <w:qFormat/>
    <w:rsid w:val="00E43352"/>
    <w:pPr>
      <w:jc w:val="center"/>
    </w:pPr>
    <w:rPr>
      <w:rFonts w:ascii="Exo" w:hAnsi="Exo"/>
      <w:b/>
      <w:bCs/>
      <w:color w:val="4D868E"/>
      <w:sz w:val="32"/>
      <w:szCs w:val="32"/>
    </w:rPr>
  </w:style>
  <w:style w:type="character" w:customStyle="1" w:styleId="TituloportadaSPCar">
    <w:name w:val="Titulo portada SP Car"/>
    <w:basedOn w:val="Fuentedeprrafopredeter"/>
    <w:link w:val="TituloportadaSP"/>
    <w:rsid w:val="00E43352"/>
    <w:rPr>
      <w:rFonts w:ascii="Exo" w:hAnsi="Exo" w:cs="Open Sans"/>
      <w:b/>
      <w:bCs/>
      <w:color w:val="4D868E"/>
      <w:sz w:val="32"/>
      <w:szCs w:val="32"/>
      <w:lang w:val="es-ES_tradnl"/>
    </w:rPr>
  </w:style>
  <w:style w:type="paragraph" w:customStyle="1" w:styleId="Titulo1SP">
    <w:name w:val="Titulo 1 SP"/>
    <w:basedOn w:val="Ttulo1"/>
    <w:qFormat/>
    <w:rsid w:val="00E43352"/>
    <w:pPr>
      <w:numPr>
        <w:numId w:val="23"/>
      </w:numPr>
      <w:spacing w:before="120" w:after="120" w:line="276" w:lineRule="auto"/>
      <w:ind w:left="360"/>
    </w:pPr>
    <w:rPr>
      <w:rFonts w:ascii="Trebuchet MS" w:hAnsi="Trebuchet MS"/>
    </w:rPr>
  </w:style>
  <w:style w:type="paragraph" w:customStyle="1" w:styleId="Titulo2SP">
    <w:name w:val="Titulo 2 SP"/>
    <w:basedOn w:val="Titulo1SP"/>
    <w:qFormat/>
    <w:rsid w:val="00E43352"/>
    <w:pPr>
      <w:numPr>
        <w:ilvl w:val="1"/>
      </w:numPr>
      <w:ind w:left="432"/>
    </w:pPr>
  </w:style>
  <w:style w:type="paragraph" w:customStyle="1" w:styleId="Ttulo3SP">
    <w:name w:val="Título 3 SP"/>
    <w:basedOn w:val="Titulo2SP"/>
    <w:qFormat/>
    <w:rsid w:val="00E43352"/>
    <w:pPr>
      <w:numPr>
        <w:ilvl w:val="2"/>
      </w:numPr>
      <w:ind w:left="851" w:hanging="851"/>
    </w:pPr>
    <w:rPr>
      <w:sz w:val="24"/>
      <w:szCs w:val="28"/>
    </w:rPr>
  </w:style>
  <w:style w:type="paragraph" w:styleId="Listaconvietas2">
    <w:name w:val="List Bullet 2"/>
    <w:basedOn w:val="Normal"/>
    <w:uiPriority w:val="99"/>
    <w:semiHidden/>
    <w:unhideWhenUsed/>
    <w:rsid w:val="00E43352"/>
    <w:pPr>
      <w:numPr>
        <w:numId w:val="25"/>
      </w:numPr>
      <w:contextualSpacing/>
    </w:pPr>
  </w:style>
  <w:style w:type="paragraph" w:customStyle="1" w:styleId="Listavietas2">
    <w:name w:val="Lista viñetas 2"/>
    <w:basedOn w:val="Normal"/>
    <w:link w:val="Listavietas2Car"/>
    <w:autoRedefine/>
    <w:qFormat/>
    <w:rsid w:val="00E43352"/>
    <w:pPr>
      <w:numPr>
        <w:numId w:val="28"/>
      </w:numPr>
      <w:ind w:left="1072" w:hanging="505"/>
    </w:pPr>
  </w:style>
  <w:style w:type="character" w:customStyle="1" w:styleId="PrrafodelistaCar">
    <w:name w:val="Párrafo de lista Car"/>
    <w:basedOn w:val="Fuentedeprrafopredeter"/>
    <w:link w:val="Prrafodelista"/>
    <w:uiPriority w:val="34"/>
    <w:rsid w:val="00E43352"/>
    <w:rPr>
      <w:rFonts w:ascii="Roboto Light" w:hAnsi="Roboto Light" w:cs="Open Sans"/>
      <w:sz w:val="24"/>
      <w:szCs w:val="20"/>
      <w:lang w:val="es-ES_tradnl"/>
    </w:rPr>
  </w:style>
  <w:style w:type="character" w:customStyle="1" w:styleId="Listavietas2Car">
    <w:name w:val="Lista viñetas 2 Car"/>
    <w:basedOn w:val="Fuentedeprrafopredeter"/>
    <w:link w:val="Listavietas2"/>
    <w:rsid w:val="00E43352"/>
    <w:rPr>
      <w:rFonts w:ascii="Roboto Light" w:hAnsi="Roboto Light" w:cs="Open Sans"/>
      <w:sz w:val="24"/>
      <w:szCs w:val="20"/>
      <w:lang w:val="es-ES_tradnl"/>
    </w:rPr>
  </w:style>
  <w:style w:type="character" w:customStyle="1" w:styleId="Listavietas1Car">
    <w:name w:val="Lista viñetas 1 Car"/>
    <w:basedOn w:val="PrrafodelistaCar"/>
    <w:link w:val="Listavietas1"/>
    <w:rsid w:val="00E43352"/>
    <w:rPr>
      <w:rFonts w:ascii="Roboto Light" w:hAnsi="Roboto Light" w:cs="Open Sans"/>
      <w:sz w:val="24"/>
      <w:szCs w:val="20"/>
      <w:lang w:val="es-ES_tradnl"/>
    </w:rPr>
  </w:style>
  <w:style w:type="paragraph" w:styleId="Listaconvietas3">
    <w:name w:val="List Bullet 3"/>
    <w:basedOn w:val="Normal"/>
    <w:qFormat/>
    <w:rsid w:val="00E43352"/>
    <w:pPr>
      <w:numPr>
        <w:numId w:val="30"/>
      </w:numPr>
      <w:spacing w:after="0"/>
    </w:pPr>
    <w:rPr>
      <w:rFonts w:eastAsia="Times New Roman" w:cs="Times New Roman"/>
      <w:lang w:val="de-DE" w:eastAsia="de-DE"/>
    </w:rPr>
  </w:style>
  <w:style w:type="character" w:styleId="Mencinsinresolver">
    <w:name w:val="Unresolved Mention"/>
    <w:basedOn w:val="Fuentedeprrafopredeter"/>
    <w:uiPriority w:val="99"/>
    <w:semiHidden/>
    <w:unhideWhenUsed/>
    <w:rsid w:val="00496D3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09154791">
      <w:bodyDiv w:val="1"/>
      <w:marLeft w:val="0"/>
      <w:marRight w:val="0"/>
      <w:marTop w:val="0"/>
      <w:marBottom w:val="0"/>
      <w:divBdr>
        <w:top w:val="none" w:sz="0" w:space="0" w:color="auto"/>
        <w:left w:val="none" w:sz="0" w:space="0" w:color="auto"/>
        <w:bottom w:val="none" w:sz="0" w:space="0" w:color="auto"/>
        <w:right w:val="none" w:sz="0" w:space="0" w:color="auto"/>
      </w:divBdr>
    </w:div>
    <w:div w:id="290987193">
      <w:bodyDiv w:val="1"/>
      <w:marLeft w:val="0"/>
      <w:marRight w:val="0"/>
      <w:marTop w:val="0"/>
      <w:marBottom w:val="0"/>
      <w:divBdr>
        <w:top w:val="none" w:sz="0" w:space="0" w:color="auto"/>
        <w:left w:val="none" w:sz="0" w:space="0" w:color="auto"/>
        <w:bottom w:val="none" w:sz="0" w:space="0" w:color="auto"/>
        <w:right w:val="none" w:sz="0" w:space="0" w:color="auto"/>
      </w:divBdr>
    </w:div>
    <w:div w:id="553124215">
      <w:bodyDiv w:val="1"/>
      <w:marLeft w:val="0"/>
      <w:marRight w:val="0"/>
      <w:marTop w:val="0"/>
      <w:marBottom w:val="0"/>
      <w:divBdr>
        <w:top w:val="none" w:sz="0" w:space="0" w:color="auto"/>
        <w:left w:val="none" w:sz="0" w:space="0" w:color="auto"/>
        <w:bottom w:val="none" w:sz="0" w:space="0" w:color="auto"/>
        <w:right w:val="none" w:sz="0" w:space="0" w:color="auto"/>
      </w:divBdr>
    </w:div>
    <w:div w:id="168382493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2.png"/><Relationship Id="rId18" Type="http://schemas.openxmlformats.org/officeDocument/2006/relationships/footer" Target="footer3.xml"/><Relationship Id="rId3" Type="http://schemas.openxmlformats.org/officeDocument/2006/relationships/customXml" Target="../customXml/item3.xml"/><Relationship Id="rId21" Type="http://schemas.openxmlformats.org/officeDocument/2006/relationships/header" Target="header5.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header" Target="header3.xml"/><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5.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fpujo\OneDrive%20-%20Spika%20Tech\Regulatorio\procedimientos\Plantilla%20Spikatech.dotx" TargetMode="External"/></Relationships>
</file>

<file path=word/theme/theme1.xml><?xml version="1.0" encoding="utf-8"?>
<a:theme xmlns:a="http://schemas.openxmlformats.org/drawingml/2006/main" name="Tema de Office">
  <a:themeElements>
    <a:clrScheme name="Spikatech">
      <a:dk1>
        <a:sysClr val="windowText" lastClr="000000"/>
      </a:dk1>
      <a:lt1>
        <a:sysClr val="window" lastClr="FFFFFF"/>
      </a:lt1>
      <a:dk2>
        <a:srgbClr val="44546A"/>
      </a:dk2>
      <a:lt2>
        <a:srgbClr val="E7E6E6"/>
      </a:lt2>
      <a:accent1>
        <a:srgbClr val="4D9084"/>
      </a:accent1>
      <a:accent2>
        <a:srgbClr val="CFDE00"/>
      </a:accent2>
      <a:accent3>
        <a:srgbClr val="727272"/>
      </a:accent3>
      <a:accent4>
        <a:srgbClr val="9D9D9D"/>
      </a:accent4>
      <a:accent5>
        <a:srgbClr val="00B0F0"/>
      </a:accent5>
      <a:accent6>
        <a:srgbClr val="70AD47"/>
      </a:accent6>
      <a:hlink>
        <a:srgbClr val="9D9D9D"/>
      </a:hlink>
      <a:folHlink>
        <a:srgbClr val="7272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o" ma:contentTypeID="0x010100ECBDB3C246F8194BBDECA4154A62B9BE" ma:contentTypeVersion="3" ma:contentTypeDescription="Crear nuevo documento." ma:contentTypeScope="" ma:versionID="14e86a1016441a44cecf29a790fb2af3">
  <xsd:schema xmlns:xsd="http://www.w3.org/2001/XMLSchema" xmlns:xs="http://www.w3.org/2001/XMLSchema" xmlns:p="http://schemas.microsoft.com/office/2006/metadata/properties" xmlns:ns2="9c84046b-1756-41ad-84ec-826e2bed40c8" targetNamespace="http://schemas.microsoft.com/office/2006/metadata/properties" ma:root="true" ma:fieldsID="bd4eb7f6db3fd838305137a1737a7c30" ns2:_="">
    <xsd:import namespace="9c84046b-1756-41ad-84ec-826e2bed40c8"/>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c84046b-1756-41ad-84ec-826e2bed40c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A316A88-A4A3-4414-BEC5-F0ACAACAA5B0}">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85EA8BF-EB6D-45E5-9346-DC7D9D289398}"/>
</file>

<file path=customXml/itemProps3.xml><?xml version="1.0" encoding="utf-8"?>
<ds:datastoreItem xmlns:ds="http://schemas.openxmlformats.org/officeDocument/2006/customXml" ds:itemID="{923C40C6-CE39-4049-9F46-44144B3D078E}">
  <ds:schemaRefs>
    <ds:schemaRef ds:uri="http://schemas.openxmlformats.org/officeDocument/2006/bibliography"/>
  </ds:schemaRefs>
</ds:datastoreItem>
</file>

<file path=customXml/itemProps4.xml><?xml version="1.0" encoding="utf-8"?>
<ds:datastoreItem xmlns:ds="http://schemas.openxmlformats.org/officeDocument/2006/customXml" ds:itemID="{5E6BD887-1983-4707-AA3E-CBEF1175090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Plantilla Spikatech.dotx</Template>
  <TotalTime>267</TotalTime>
  <Pages>42</Pages>
  <Words>12306</Words>
  <Characters>67685</Characters>
  <Application>Microsoft Office Word</Application>
  <DocSecurity>0</DocSecurity>
  <Lines>564</Lines>
  <Paragraphs>159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79832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dc:creator>
  <dc:description/>
  <cp:lastModifiedBy>Iván Pérez Ciruelos</cp:lastModifiedBy>
  <cp:revision>42</cp:revision>
  <cp:lastPrinted>2024-04-15T08:10:00Z</cp:lastPrinted>
  <dcterms:created xsi:type="dcterms:W3CDTF">2024-03-05T11:46:00Z</dcterms:created>
  <dcterms:modified xsi:type="dcterms:W3CDTF">2024-05-14T08:26:00Z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0x010100ECBDB3C246F8194BBDECA4154A62B9BE</vt:lpwstr>
  </property>
</Properties>
</file>