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95A5F" w14:textId="77777777" w:rsidR="00A93216" w:rsidRPr="0068402E" w:rsidRDefault="00A93216">
      <w:pPr>
        <w:rPr>
          <w:rFonts w:ascii="Open Sans" w:hAnsi="Open Sans"/>
          <w:sz w:val="20"/>
        </w:rPr>
      </w:pPr>
    </w:p>
    <w:p w14:paraId="0BA95A60" w14:textId="77777777" w:rsidR="00A93216" w:rsidRPr="0068402E" w:rsidRDefault="00A93216">
      <w:pPr>
        <w:rPr>
          <w:rFonts w:ascii="Open Sans" w:hAnsi="Open Sans"/>
          <w:sz w:val="20"/>
        </w:rPr>
      </w:pPr>
    </w:p>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0BA95A64" w14:textId="7625E758" w:rsidR="00FD5A11" w:rsidRDefault="00AE69A1" w:rsidP="00216132">
      <w:pPr>
        <w:pStyle w:val="TituloportadaSP"/>
      </w:pPr>
      <w:r>
        <w:t>PROTOCOLO</w:t>
      </w:r>
      <w:r w:rsidR="004C0329">
        <w:t xml:space="preserve"> DE VALIDACIÓN SOFTWARE</w:t>
      </w:r>
    </w:p>
    <w:p w14:paraId="4F2EFD08" w14:textId="77777777" w:rsidR="00197B06" w:rsidRPr="0071356F" w:rsidRDefault="00197B06" w:rsidP="00216132">
      <w:pPr>
        <w:pStyle w:val="TituloportadaSP"/>
        <w:rPr>
          <w:color w:val="00B0F0"/>
        </w:rPr>
      </w:pP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71356F" w14:paraId="0BA95A6D" w14:textId="77777777" w:rsidTr="00E12677">
        <w:trPr>
          <w:trHeight w:val="461"/>
        </w:trPr>
        <w:tc>
          <w:tcPr>
            <w:tcW w:w="1842" w:type="dxa"/>
            <w:shd w:val="clear" w:color="auto" w:fill="4D868E"/>
          </w:tcPr>
          <w:p w14:paraId="0BA95A69"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Función:</w:t>
            </w:r>
          </w:p>
        </w:tc>
        <w:tc>
          <w:tcPr>
            <w:tcW w:w="2598" w:type="dxa"/>
            <w:shd w:val="clear" w:color="auto" w:fill="4D868E"/>
          </w:tcPr>
          <w:p w14:paraId="0BA95A6A"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Elaborado por:</w:t>
            </w:r>
          </w:p>
        </w:tc>
        <w:tc>
          <w:tcPr>
            <w:tcW w:w="2596" w:type="dxa"/>
            <w:shd w:val="clear" w:color="auto" w:fill="4D868E"/>
          </w:tcPr>
          <w:p w14:paraId="0BA95A6B"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Revisado por:</w:t>
            </w:r>
          </w:p>
        </w:tc>
        <w:tc>
          <w:tcPr>
            <w:tcW w:w="2597" w:type="dxa"/>
            <w:shd w:val="clear" w:color="auto" w:fill="4D868E"/>
          </w:tcPr>
          <w:p w14:paraId="0BA95A6C"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Aprobado por:</w:t>
            </w:r>
          </w:p>
        </w:tc>
      </w:tr>
      <w:tr w:rsidR="00FD5A11" w:rsidRPr="0071356F" w14:paraId="0BA95A72" w14:textId="77777777" w:rsidTr="00E12677">
        <w:trPr>
          <w:trHeight w:val="461"/>
        </w:trPr>
        <w:tc>
          <w:tcPr>
            <w:tcW w:w="1842" w:type="dxa"/>
            <w:shd w:val="clear" w:color="auto" w:fill="4D868E"/>
          </w:tcPr>
          <w:p w14:paraId="0BA95A6E"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Departamento:</w:t>
            </w:r>
          </w:p>
        </w:tc>
        <w:tc>
          <w:tcPr>
            <w:tcW w:w="2598" w:type="dxa"/>
          </w:tcPr>
          <w:p w14:paraId="0BA95A6F" w14:textId="5A4AEEDC" w:rsidR="00FD5A11" w:rsidRPr="0071356F" w:rsidRDefault="00891FF7" w:rsidP="00E12677">
            <w:pPr>
              <w:pStyle w:val="Piedepgina"/>
              <w:widowControl w:val="0"/>
              <w:rPr>
                <w:rFonts w:ascii="Roboto Light" w:hAnsi="Roboto Light" w:cs="Open Sans"/>
              </w:rPr>
            </w:pPr>
            <w:r>
              <w:rPr>
                <w:rFonts w:ascii="Roboto Light" w:hAnsi="Roboto Light" w:cs="Open Sans"/>
              </w:rPr>
              <w:t>Garantía de Calidad</w:t>
            </w:r>
          </w:p>
        </w:tc>
        <w:tc>
          <w:tcPr>
            <w:tcW w:w="2596" w:type="dxa"/>
          </w:tcPr>
          <w:p w14:paraId="0BA95A70" w14:textId="5464B9E5" w:rsidR="00FD5A11" w:rsidRPr="0071356F" w:rsidRDefault="00572BBB" w:rsidP="00E12677">
            <w:pPr>
              <w:pStyle w:val="Piedepgina"/>
              <w:widowControl w:val="0"/>
              <w:rPr>
                <w:rFonts w:ascii="Roboto Light" w:hAnsi="Roboto Light" w:cs="Open Sans"/>
              </w:rPr>
            </w:pPr>
            <w:r>
              <w:rPr>
                <w:rFonts w:ascii="Roboto Light" w:hAnsi="Roboto Light" w:cs="Open Sans"/>
              </w:rPr>
              <w:t>Dirección</w:t>
            </w:r>
          </w:p>
        </w:tc>
        <w:tc>
          <w:tcPr>
            <w:tcW w:w="2597" w:type="dxa"/>
          </w:tcPr>
          <w:p w14:paraId="0BA95A71" w14:textId="105F8666" w:rsidR="00FD5A11" w:rsidRPr="0071356F" w:rsidRDefault="00572BBB" w:rsidP="00E12677">
            <w:pPr>
              <w:pStyle w:val="Piedepgina"/>
              <w:widowControl w:val="0"/>
              <w:rPr>
                <w:rFonts w:ascii="Roboto Light" w:hAnsi="Roboto Light" w:cs="Open Sans"/>
              </w:rPr>
            </w:pPr>
            <w:r>
              <w:rPr>
                <w:rFonts w:ascii="Roboto Light" w:hAnsi="Roboto Light" w:cs="Open Sans"/>
              </w:rPr>
              <w:t>Garantía de Calidad</w:t>
            </w:r>
          </w:p>
        </w:tc>
      </w:tr>
      <w:tr w:rsidR="00FD5A11" w:rsidRPr="0071356F" w14:paraId="0BA95A77" w14:textId="77777777" w:rsidTr="00E12677">
        <w:trPr>
          <w:trHeight w:val="461"/>
        </w:trPr>
        <w:tc>
          <w:tcPr>
            <w:tcW w:w="1842" w:type="dxa"/>
            <w:shd w:val="clear" w:color="auto" w:fill="4D868E"/>
          </w:tcPr>
          <w:p w14:paraId="0BA95A73"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Nombre:</w:t>
            </w:r>
          </w:p>
        </w:tc>
        <w:tc>
          <w:tcPr>
            <w:tcW w:w="2598" w:type="dxa"/>
          </w:tcPr>
          <w:p w14:paraId="0BA95A74" w14:textId="2C0AE7FB" w:rsidR="00FD5A11" w:rsidRPr="0071356F" w:rsidRDefault="00891FF7" w:rsidP="00E12677">
            <w:pPr>
              <w:pStyle w:val="Piedepgina"/>
              <w:widowControl w:val="0"/>
              <w:rPr>
                <w:rFonts w:ascii="Roboto Light" w:hAnsi="Roboto Light" w:cs="Open Sans"/>
              </w:rPr>
            </w:pPr>
            <w:r>
              <w:rPr>
                <w:rFonts w:ascii="Roboto Light" w:hAnsi="Roboto Light" w:cs="Open Sans"/>
              </w:rPr>
              <w:t>Esther Arnaiz</w:t>
            </w:r>
          </w:p>
        </w:tc>
        <w:tc>
          <w:tcPr>
            <w:tcW w:w="2596" w:type="dxa"/>
          </w:tcPr>
          <w:p w14:paraId="0BA95A75" w14:textId="0A17B991" w:rsidR="00FD5A11" w:rsidRPr="0071356F" w:rsidRDefault="00572BBB" w:rsidP="00E12677">
            <w:pPr>
              <w:pStyle w:val="Piedepgina"/>
              <w:widowControl w:val="0"/>
              <w:rPr>
                <w:rFonts w:ascii="Roboto Light" w:hAnsi="Roboto Light" w:cs="Open Sans"/>
              </w:rPr>
            </w:pPr>
            <w:r>
              <w:rPr>
                <w:rFonts w:ascii="Roboto Light" w:hAnsi="Roboto Light" w:cs="Open Sans"/>
              </w:rPr>
              <w:t>Carlos Zúñiga</w:t>
            </w:r>
          </w:p>
        </w:tc>
        <w:tc>
          <w:tcPr>
            <w:tcW w:w="2597" w:type="dxa"/>
          </w:tcPr>
          <w:p w14:paraId="0BA95A76" w14:textId="2EF805DA" w:rsidR="00FD5A11" w:rsidRPr="0071356F" w:rsidRDefault="00572BBB" w:rsidP="00E12677">
            <w:pPr>
              <w:pStyle w:val="Piedepgina"/>
              <w:widowControl w:val="0"/>
              <w:rPr>
                <w:rFonts w:ascii="Roboto Light" w:hAnsi="Roboto Light" w:cs="Open Sans"/>
              </w:rPr>
            </w:pPr>
            <w:r>
              <w:rPr>
                <w:rFonts w:ascii="Roboto Light" w:hAnsi="Roboto Light" w:cs="Open Sans"/>
              </w:rPr>
              <w:t>Iván Pérez</w:t>
            </w:r>
          </w:p>
        </w:tc>
      </w:tr>
      <w:tr w:rsidR="00FD5A11" w:rsidRPr="0071356F" w14:paraId="0BA95A7C" w14:textId="77777777" w:rsidTr="00E12677">
        <w:trPr>
          <w:trHeight w:val="850"/>
        </w:trPr>
        <w:tc>
          <w:tcPr>
            <w:tcW w:w="1842" w:type="dxa"/>
            <w:shd w:val="clear" w:color="auto" w:fill="4D868E"/>
          </w:tcPr>
          <w:p w14:paraId="0BA95A78"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Firma:</w:t>
            </w:r>
          </w:p>
        </w:tc>
        <w:tc>
          <w:tcPr>
            <w:tcW w:w="2598" w:type="dxa"/>
          </w:tcPr>
          <w:p w14:paraId="0BA95A79" w14:textId="77777777" w:rsidR="00FD5A11" w:rsidRPr="0071356F" w:rsidRDefault="00FD5A11" w:rsidP="00E12677">
            <w:pPr>
              <w:pStyle w:val="Piedepgina"/>
              <w:widowControl w:val="0"/>
              <w:rPr>
                <w:rFonts w:ascii="Roboto Light" w:hAnsi="Roboto Light" w:cs="Open Sans"/>
              </w:rPr>
            </w:pPr>
          </w:p>
        </w:tc>
        <w:tc>
          <w:tcPr>
            <w:tcW w:w="2596" w:type="dxa"/>
          </w:tcPr>
          <w:p w14:paraId="0BA95A7A" w14:textId="77777777" w:rsidR="00FD5A11" w:rsidRPr="0071356F" w:rsidRDefault="00FD5A11" w:rsidP="00E12677">
            <w:pPr>
              <w:pStyle w:val="Piedepgina"/>
              <w:widowControl w:val="0"/>
              <w:rPr>
                <w:rFonts w:ascii="Roboto Light" w:hAnsi="Roboto Light" w:cs="Open Sans"/>
              </w:rPr>
            </w:pPr>
          </w:p>
        </w:tc>
        <w:tc>
          <w:tcPr>
            <w:tcW w:w="2597" w:type="dxa"/>
          </w:tcPr>
          <w:p w14:paraId="0BA95A7B" w14:textId="77777777" w:rsidR="00FD5A11" w:rsidRPr="0071356F" w:rsidRDefault="00FD5A11" w:rsidP="00E12677">
            <w:pPr>
              <w:pStyle w:val="Piedepgina"/>
              <w:widowControl w:val="0"/>
              <w:rPr>
                <w:rFonts w:ascii="Roboto Light" w:hAnsi="Roboto Light" w:cs="Open Sans"/>
              </w:rPr>
            </w:pPr>
          </w:p>
        </w:tc>
      </w:tr>
      <w:tr w:rsidR="00FD5A11" w:rsidRPr="0071356F" w14:paraId="0BA95A81" w14:textId="77777777" w:rsidTr="00E12677">
        <w:trPr>
          <w:trHeight w:val="461"/>
        </w:trPr>
        <w:tc>
          <w:tcPr>
            <w:tcW w:w="1842" w:type="dxa"/>
            <w:shd w:val="clear" w:color="auto" w:fill="4D868E"/>
          </w:tcPr>
          <w:p w14:paraId="0BA95A7D"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Fecha:</w:t>
            </w:r>
          </w:p>
        </w:tc>
        <w:tc>
          <w:tcPr>
            <w:tcW w:w="2598" w:type="dxa"/>
          </w:tcPr>
          <w:p w14:paraId="0BA95A7E" w14:textId="71BC6684" w:rsidR="00FD5A11" w:rsidRPr="0071356F" w:rsidRDefault="004C0329" w:rsidP="00572BBB">
            <w:pPr>
              <w:pStyle w:val="Piedepgina"/>
              <w:widowControl w:val="0"/>
              <w:rPr>
                <w:rFonts w:ascii="Roboto Light" w:hAnsi="Roboto Light" w:cs="Open Sans"/>
              </w:rPr>
            </w:pPr>
            <w:r>
              <w:rPr>
                <w:rFonts w:ascii="Roboto Light" w:hAnsi="Roboto Light" w:cs="Open Sans"/>
              </w:rPr>
              <w:t>1</w:t>
            </w:r>
            <w:r w:rsidR="005D63AA">
              <w:rPr>
                <w:rFonts w:ascii="Roboto Light" w:hAnsi="Roboto Light" w:cs="Open Sans"/>
              </w:rPr>
              <w:t>3</w:t>
            </w:r>
            <w:r w:rsidR="00572BBB">
              <w:rPr>
                <w:rFonts w:ascii="Roboto Light" w:hAnsi="Roboto Light" w:cs="Open Sans"/>
              </w:rPr>
              <w:t>/0</w:t>
            </w:r>
            <w:r>
              <w:rPr>
                <w:rFonts w:ascii="Roboto Light" w:hAnsi="Roboto Light" w:cs="Open Sans"/>
              </w:rPr>
              <w:t>6</w:t>
            </w:r>
            <w:r w:rsidR="00572BBB">
              <w:rPr>
                <w:rFonts w:ascii="Roboto Light" w:hAnsi="Roboto Light" w:cs="Open Sans"/>
              </w:rPr>
              <w:t>/2024</w:t>
            </w:r>
          </w:p>
        </w:tc>
        <w:tc>
          <w:tcPr>
            <w:tcW w:w="2596" w:type="dxa"/>
          </w:tcPr>
          <w:p w14:paraId="0BA95A7F" w14:textId="516CD3B5" w:rsidR="00FD5A11" w:rsidRPr="0071356F" w:rsidRDefault="004C0329" w:rsidP="00E12677">
            <w:pPr>
              <w:pStyle w:val="Piedepgina"/>
              <w:widowControl w:val="0"/>
              <w:rPr>
                <w:rFonts w:ascii="Roboto Light" w:hAnsi="Roboto Light" w:cs="Open Sans"/>
              </w:rPr>
            </w:pPr>
            <w:r>
              <w:rPr>
                <w:rFonts w:ascii="Roboto Light" w:hAnsi="Roboto Light" w:cs="Open Sans"/>
              </w:rPr>
              <w:t>1</w:t>
            </w:r>
            <w:r w:rsidR="005D63AA">
              <w:rPr>
                <w:rFonts w:ascii="Roboto Light" w:hAnsi="Roboto Light" w:cs="Open Sans"/>
              </w:rPr>
              <w:t>3</w:t>
            </w:r>
            <w:r w:rsidR="00572BBB">
              <w:rPr>
                <w:rFonts w:ascii="Roboto Light" w:hAnsi="Roboto Light" w:cs="Open Sans"/>
              </w:rPr>
              <w:t>/0</w:t>
            </w:r>
            <w:r>
              <w:rPr>
                <w:rFonts w:ascii="Roboto Light" w:hAnsi="Roboto Light" w:cs="Open Sans"/>
              </w:rPr>
              <w:t>6</w:t>
            </w:r>
            <w:r w:rsidR="00572BBB">
              <w:rPr>
                <w:rFonts w:ascii="Roboto Light" w:hAnsi="Roboto Light" w:cs="Open Sans"/>
              </w:rPr>
              <w:t>/2024</w:t>
            </w:r>
          </w:p>
        </w:tc>
        <w:tc>
          <w:tcPr>
            <w:tcW w:w="2597" w:type="dxa"/>
          </w:tcPr>
          <w:p w14:paraId="0BA95A80" w14:textId="1EC2EBC2" w:rsidR="00FD5A11" w:rsidRPr="0071356F" w:rsidRDefault="004C0329" w:rsidP="00E12677">
            <w:pPr>
              <w:pStyle w:val="Piedepgina"/>
              <w:widowControl w:val="0"/>
              <w:rPr>
                <w:rFonts w:ascii="Roboto Light" w:hAnsi="Roboto Light" w:cs="Open Sans"/>
              </w:rPr>
            </w:pPr>
            <w:r>
              <w:rPr>
                <w:rFonts w:ascii="Roboto Light" w:hAnsi="Roboto Light" w:cs="Open Sans"/>
              </w:rPr>
              <w:t>1</w:t>
            </w:r>
            <w:r w:rsidR="005D63AA">
              <w:rPr>
                <w:rFonts w:ascii="Roboto Light" w:hAnsi="Roboto Light" w:cs="Open Sans"/>
              </w:rPr>
              <w:t>3</w:t>
            </w:r>
            <w:r w:rsidR="00572BBB">
              <w:rPr>
                <w:rFonts w:ascii="Roboto Light" w:hAnsi="Roboto Light" w:cs="Open Sans"/>
              </w:rPr>
              <w:t>/0</w:t>
            </w:r>
            <w:r>
              <w:rPr>
                <w:rFonts w:ascii="Roboto Light" w:hAnsi="Roboto Light" w:cs="Open Sans"/>
              </w:rPr>
              <w:t>6</w:t>
            </w:r>
            <w:r w:rsidR="00572BBB">
              <w:rPr>
                <w:rFonts w:ascii="Roboto Light" w:hAnsi="Roboto Light" w:cs="Open Sans"/>
              </w:rPr>
              <w:t>/2024</w:t>
            </w:r>
          </w:p>
        </w:tc>
      </w:tr>
    </w:tbl>
    <w:p w14:paraId="0BA95A82" w14:textId="77777777" w:rsidR="00A93216" w:rsidRPr="0068402E" w:rsidRDefault="00A93216">
      <w:pPr>
        <w:rPr>
          <w:rFonts w:ascii="Open Sans" w:hAnsi="Open Sans"/>
          <w:sz w:val="20"/>
        </w:rPr>
      </w:pPr>
    </w:p>
    <w:p w14:paraId="0BA95A86" w14:textId="77777777" w:rsidR="00A93216" w:rsidRDefault="00A93216">
      <w:pPr>
        <w:rPr>
          <w:rFonts w:ascii="Open Sans" w:hAnsi="Open Sans"/>
          <w:sz w:val="20"/>
        </w:rPr>
      </w:pPr>
    </w:p>
    <w:p w14:paraId="0BA95A87" w14:textId="77777777" w:rsidR="00A93216" w:rsidRDefault="00A93216">
      <w:pPr>
        <w:rPr>
          <w:rFonts w:ascii="Open Sans" w:hAnsi="Open Sans"/>
          <w:sz w:val="20"/>
        </w:rPr>
      </w:pPr>
    </w:p>
    <w:p w14:paraId="0BA95A88" w14:textId="77777777" w:rsidR="00FD5A11" w:rsidRDefault="00FD5A11">
      <w:pPr>
        <w:rPr>
          <w:rFonts w:ascii="Open Sans" w:hAnsi="Open Sans"/>
          <w:sz w:val="20"/>
        </w:rPr>
      </w:pPr>
    </w:p>
    <w:p w14:paraId="0BA95A89" w14:textId="77777777" w:rsidR="00FD5A11" w:rsidRDefault="00FD5A11">
      <w:pPr>
        <w:rPr>
          <w:rFonts w:ascii="Open Sans" w:hAnsi="Open Sans"/>
          <w:sz w:val="20"/>
        </w:rPr>
      </w:pPr>
    </w:p>
    <w:p w14:paraId="0BA95A9D" w14:textId="77777777" w:rsidR="00A93216" w:rsidRPr="0068402E" w:rsidRDefault="00A93216">
      <w:pPr>
        <w:rPr>
          <w:rFonts w:ascii="Open Sans" w:hAnsi="Open Sans"/>
          <w:sz w:val="20"/>
        </w:rPr>
      </w:pPr>
    </w:p>
    <w:p w14:paraId="0BA95A9E" w14:textId="77777777" w:rsidR="00A93216" w:rsidRPr="0068402E" w:rsidRDefault="00F51805">
      <w:pPr>
        <w:spacing w:line="259" w:lineRule="auto"/>
        <w:jc w:val="left"/>
        <w:rPr>
          <w:rFonts w:ascii="Open Sans" w:hAnsi="Open Sans"/>
          <w:sz w:val="20"/>
        </w:rPr>
      </w:pPr>
      <w:r w:rsidRPr="0068402E">
        <w:rPr>
          <w:rFonts w:ascii="Open Sans" w:hAnsi="Open Sans"/>
        </w:rPr>
        <w:br w:type="page"/>
      </w:r>
    </w:p>
    <w:p w14:paraId="0BA95A9F" w14:textId="77777777" w:rsidR="00A93216" w:rsidRPr="0068402E" w:rsidRDefault="00A93216">
      <w:pPr>
        <w:rPr>
          <w:rFonts w:ascii="Open Sans" w:hAnsi="Open Sans"/>
          <w:sz w:val="20"/>
        </w:rPr>
      </w:pPr>
    </w:p>
    <w:sdt>
      <w:sdtPr>
        <w:rPr>
          <w:rFonts w:eastAsiaTheme="minorHAnsi" w:cs="Open Sans"/>
          <w:b w:val="0"/>
          <w:sz w:val="24"/>
          <w:szCs w:val="20"/>
          <w:lang w:val="es-ES" w:eastAsia="en-US"/>
        </w:rPr>
        <w:id w:val="2100912804"/>
        <w:docPartObj>
          <w:docPartGallery w:val="Table of Contents"/>
          <w:docPartUnique/>
        </w:docPartObj>
      </w:sdtPr>
      <w:sdtEndPr>
        <w:rPr>
          <w:bCs/>
          <w:lang w:val="hsb-DE"/>
        </w:rPr>
      </w:sdtEndPr>
      <w:sdtContent>
        <w:p w14:paraId="71117C95" w14:textId="27A6A1E3" w:rsidR="00216132" w:rsidRDefault="00216132" w:rsidP="00216132">
          <w:pPr>
            <w:pStyle w:val="TtuloTDC"/>
            <w:jc w:val="center"/>
          </w:pPr>
          <w:r>
            <w:rPr>
              <w:lang w:val="es-ES"/>
            </w:rPr>
            <w:t>Contenido</w:t>
          </w:r>
        </w:p>
        <w:p w14:paraId="5B74B571" w14:textId="3EAD719B" w:rsidR="006B5DFE" w:rsidRDefault="00216132">
          <w:pPr>
            <w:pStyle w:val="TDC1"/>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69083925" w:history="1">
            <w:r w:rsidR="006B5DFE" w:rsidRPr="00B95B3C">
              <w:rPr>
                <w:rStyle w:val="Hipervnculo"/>
                <w:noProof/>
              </w:rPr>
              <w:t>1.</w:t>
            </w:r>
            <w:r w:rsidR="006B5DFE">
              <w:rPr>
                <w:rFonts w:asciiTheme="minorHAnsi" w:hAnsiTheme="minorHAnsi" w:cstheme="minorBidi"/>
                <w:noProof/>
                <w:kern w:val="2"/>
                <w:szCs w:val="24"/>
                <w:lang w:val="es-ES"/>
                <w14:ligatures w14:val="standardContextual"/>
              </w:rPr>
              <w:tab/>
            </w:r>
            <w:r w:rsidR="006B5DFE" w:rsidRPr="00B95B3C">
              <w:rPr>
                <w:rStyle w:val="Hipervnculo"/>
                <w:noProof/>
              </w:rPr>
              <w:t>Introducción</w:t>
            </w:r>
            <w:r w:rsidR="006B5DFE">
              <w:rPr>
                <w:noProof/>
                <w:webHidden/>
              </w:rPr>
              <w:tab/>
            </w:r>
            <w:r w:rsidR="006B5DFE">
              <w:rPr>
                <w:noProof/>
                <w:webHidden/>
              </w:rPr>
              <w:fldChar w:fldCharType="begin"/>
            </w:r>
            <w:r w:rsidR="006B5DFE">
              <w:rPr>
                <w:noProof/>
                <w:webHidden/>
              </w:rPr>
              <w:instrText xml:space="preserve"> PAGEREF _Toc169083925 \h </w:instrText>
            </w:r>
            <w:r w:rsidR="006B5DFE">
              <w:rPr>
                <w:noProof/>
                <w:webHidden/>
              </w:rPr>
            </w:r>
            <w:r w:rsidR="006B5DFE">
              <w:rPr>
                <w:noProof/>
                <w:webHidden/>
              </w:rPr>
              <w:fldChar w:fldCharType="separate"/>
            </w:r>
            <w:r w:rsidR="006B5DFE">
              <w:rPr>
                <w:noProof/>
                <w:webHidden/>
              </w:rPr>
              <w:t>3</w:t>
            </w:r>
            <w:r w:rsidR="006B5DFE">
              <w:rPr>
                <w:noProof/>
                <w:webHidden/>
              </w:rPr>
              <w:fldChar w:fldCharType="end"/>
            </w:r>
          </w:hyperlink>
        </w:p>
        <w:p w14:paraId="2761A876" w14:textId="0094FFF3" w:rsidR="006B5DFE" w:rsidRDefault="006B5DFE">
          <w:pPr>
            <w:pStyle w:val="TDC1"/>
            <w:rPr>
              <w:rFonts w:asciiTheme="minorHAnsi" w:hAnsiTheme="minorHAnsi" w:cstheme="minorBidi"/>
              <w:noProof/>
              <w:kern w:val="2"/>
              <w:szCs w:val="24"/>
              <w:lang w:val="es-ES"/>
              <w14:ligatures w14:val="standardContextual"/>
            </w:rPr>
          </w:pPr>
          <w:hyperlink w:anchor="_Toc169083926" w:history="1">
            <w:r w:rsidRPr="00B95B3C">
              <w:rPr>
                <w:rStyle w:val="Hipervnculo"/>
                <w:noProof/>
              </w:rPr>
              <w:t>2.</w:t>
            </w:r>
            <w:r>
              <w:rPr>
                <w:rFonts w:asciiTheme="minorHAnsi" w:hAnsiTheme="minorHAnsi" w:cstheme="minorBidi"/>
                <w:noProof/>
                <w:kern w:val="2"/>
                <w:szCs w:val="24"/>
                <w:lang w:val="es-ES"/>
                <w14:ligatures w14:val="standardContextual"/>
              </w:rPr>
              <w:tab/>
            </w:r>
            <w:r w:rsidRPr="00B95B3C">
              <w:rPr>
                <w:rStyle w:val="Hipervnculo"/>
                <w:noProof/>
              </w:rPr>
              <w:t>Alcance</w:t>
            </w:r>
            <w:r>
              <w:rPr>
                <w:noProof/>
                <w:webHidden/>
              </w:rPr>
              <w:tab/>
            </w:r>
            <w:r>
              <w:rPr>
                <w:noProof/>
                <w:webHidden/>
              </w:rPr>
              <w:fldChar w:fldCharType="begin"/>
            </w:r>
            <w:r>
              <w:rPr>
                <w:noProof/>
                <w:webHidden/>
              </w:rPr>
              <w:instrText xml:space="preserve"> PAGEREF _Toc169083926 \h </w:instrText>
            </w:r>
            <w:r>
              <w:rPr>
                <w:noProof/>
                <w:webHidden/>
              </w:rPr>
            </w:r>
            <w:r>
              <w:rPr>
                <w:noProof/>
                <w:webHidden/>
              </w:rPr>
              <w:fldChar w:fldCharType="separate"/>
            </w:r>
            <w:r>
              <w:rPr>
                <w:noProof/>
                <w:webHidden/>
              </w:rPr>
              <w:t>3</w:t>
            </w:r>
            <w:r>
              <w:rPr>
                <w:noProof/>
                <w:webHidden/>
              </w:rPr>
              <w:fldChar w:fldCharType="end"/>
            </w:r>
          </w:hyperlink>
        </w:p>
        <w:p w14:paraId="68888CBC" w14:textId="287F2715" w:rsidR="006B5DFE" w:rsidRDefault="006B5DFE">
          <w:pPr>
            <w:pStyle w:val="TDC1"/>
            <w:rPr>
              <w:rFonts w:asciiTheme="minorHAnsi" w:hAnsiTheme="minorHAnsi" w:cstheme="minorBidi"/>
              <w:noProof/>
              <w:kern w:val="2"/>
              <w:szCs w:val="24"/>
              <w:lang w:val="es-ES"/>
              <w14:ligatures w14:val="standardContextual"/>
            </w:rPr>
          </w:pPr>
          <w:hyperlink w:anchor="_Toc169083927" w:history="1">
            <w:r w:rsidRPr="00B95B3C">
              <w:rPr>
                <w:rStyle w:val="Hipervnculo"/>
                <w:noProof/>
              </w:rPr>
              <w:t>3.</w:t>
            </w:r>
            <w:r>
              <w:rPr>
                <w:rFonts w:asciiTheme="minorHAnsi" w:hAnsiTheme="minorHAnsi" w:cstheme="minorBidi"/>
                <w:noProof/>
                <w:kern w:val="2"/>
                <w:szCs w:val="24"/>
                <w:lang w:val="es-ES"/>
                <w14:ligatures w14:val="standardContextual"/>
              </w:rPr>
              <w:tab/>
            </w:r>
            <w:r w:rsidRPr="00B95B3C">
              <w:rPr>
                <w:rStyle w:val="Hipervnculo"/>
                <w:noProof/>
              </w:rPr>
              <w:t>Definiciones</w:t>
            </w:r>
            <w:r>
              <w:rPr>
                <w:noProof/>
                <w:webHidden/>
              </w:rPr>
              <w:tab/>
            </w:r>
            <w:r>
              <w:rPr>
                <w:noProof/>
                <w:webHidden/>
              </w:rPr>
              <w:fldChar w:fldCharType="begin"/>
            </w:r>
            <w:r>
              <w:rPr>
                <w:noProof/>
                <w:webHidden/>
              </w:rPr>
              <w:instrText xml:space="preserve"> PAGEREF _Toc169083927 \h </w:instrText>
            </w:r>
            <w:r>
              <w:rPr>
                <w:noProof/>
                <w:webHidden/>
              </w:rPr>
            </w:r>
            <w:r>
              <w:rPr>
                <w:noProof/>
                <w:webHidden/>
              </w:rPr>
              <w:fldChar w:fldCharType="separate"/>
            </w:r>
            <w:r>
              <w:rPr>
                <w:noProof/>
                <w:webHidden/>
              </w:rPr>
              <w:t>3</w:t>
            </w:r>
            <w:r>
              <w:rPr>
                <w:noProof/>
                <w:webHidden/>
              </w:rPr>
              <w:fldChar w:fldCharType="end"/>
            </w:r>
          </w:hyperlink>
        </w:p>
        <w:p w14:paraId="598BE847" w14:textId="68AC1215" w:rsidR="006B5DFE" w:rsidRDefault="006B5DFE">
          <w:pPr>
            <w:pStyle w:val="TDC1"/>
            <w:rPr>
              <w:rFonts w:asciiTheme="minorHAnsi" w:hAnsiTheme="minorHAnsi" w:cstheme="minorBidi"/>
              <w:noProof/>
              <w:kern w:val="2"/>
              <w:szCs w:val="24"/>
              <w:lang w:val="es-ES"/>
              <w14:ligatures w14:val="standardContextual"/>
            </w:rPr>
          </w:pPr>
          <w:hyperlink w:anchor="_Toc169083928" w:history="1">
            <w:r w:rsidRPr="00B95B3C">
              <w:rPr>
                <w:rStyle w:val="Hipervnculo"/>
                <w:noProof/>
              </w:rPr>
              <w:t>4.</w:t>
            </w:r>
            <w:r>
              <w:rPr>
                <w:rFonts w:asciiTheme="minorHAnsi" w:hAnsiTheme="minorHAnsi" w:cstheme="minorBidi"/>
                <w:noProof/>
                <w:kern w:val="2"/>
                <w:szCs w:val="24"/>
                <w:lang w:val="es-ES"/>
                <w14:ligatures w14:val="standardContextual"/>
              </w:rPr>
              <w:tab/>
            </w:r>
            <w:r w:rsidRPr="00B95B3C">
              <w:rPr>
                <w:rStyle w:val="Hipervnculo"/>
                <w:noProof/>
              </w:rPr>
              <w:t>Plan de validación</w:t>
            </w:r>
            <w:r>
              <w:rPr>
                <w:noProof/>
                <w:webHidden/>
              </w:rPr>
              <w:tab/>
            </w:r>
            <w:r>
              <w:rPr>
                <w:noProof/>
                <w:webHidden/>
              </w:rPr>
              <w:fldChar w:fldCharType="begin"/>
            </w:r>
            <w:r>
              <w:rPr>
                <w:noProof/>
                <w:webHidden/>
              </w:rPr>
              <w:instrText xml:space="preserve"> PAGEREF _Toc169083928 \h </w:instrText>
            </w:r>
            <w:r>
              <w:rPr>
                <w:noProof/>
                <w:webHidden/>
              </w:rPr>
            </w:r>
            <w:r>
              <w:rPr>
                <w:noProof/>
                <w:webHidden/>
              </w:rPr>
              <w:fldChar w:fldCharType="separate"/>
            </w:r>
            <w:r>
              <w:rPr>
                <w:noProof/>
                <w:webHidden/>
              </w:rPr>
              <w:t>4</w:t>
            </w:r>
            <w:r>
              <w:rPr>
                <w:noProof/>
                <w:webHidden/>
              </w:rPr>
              <w:fldChar w:fldCharType="end"/>
            </w:r>
          </w:hyperlink>
        </w:p>
        <w:p w14:paraId="675ADFC8" w14:textId="00C03811" w:rsidR="006B5DFE" w:rsidRDefault="006B5DFE">
          <w:pPr>
            <w:pStyle w:val="TDC1"/>
            <w:rPr>
              <w:rFonts w:asciiTheme="minorHAnsi" w:hAnsiTheme="minorHAnsi" w:cstheme="minorBidi"/>
              <w:noProof/>
              <w:kern w:val="2"/>
              <w:szCs w:val="24"/>
              <w:lang w:val="es-ES"/>
              <w14:ligatures w14:val="standardContextual"/>
            </w:rPr>
          </w:pPr>
          <w:hyperlink w:anchor="_Toc169083929" w:history="1">
            <w:r w:rsidRPr="00B95B3C">
              <w:rPr>
                <w:rStyle w:val="Hipervnculo"/>
                <w:noProof/>
              </w:rPr>
              <w:t>4.1.</w:t>
            </w:r>
            <w:r>
              <w:rPr>
                <w:rFonts w:asciiTheme="minorHAnsi" w:hAnsiTheme="minorHAnsi" w:cstheme="minorBidi"/>
                <w:noProof/>
                <w:kern w:val="2"/>
                <w:szCs w:val="24"/>
                <w:lang w:val="es-ES"/>
                <w14:ligatures w14:val="standardContextual"/>
              </w:rPr>
              <w:tab/>
            </w:r>
            <w:r w:rsidRPr="00B95B3C">
              <w:rPr>
                <w:rStyle w:val="Hipervnculo"/>
                <w:noProof/>
              </w:rPr>
              <w:t>Objetivos</w:t>
            </w:r>
            <w:r>
              <w:rPr>
                <w:noProof/>
                <w:webHidden/>
              </w:rPr>
              <w:tab/>
            </w:r>
            <w:r>
              <w:rPr>
                <w:noProof/>
                <w:webHidden/>
              </w:rPr>
              <w:fldChar w:fldCharType="begin"/>
            </w:r>
            <w:r>
              <w:rPr>
                <w:noProof/>
                <w:webHidden/>
              </w:rPr>
              <w:instrText xml:space="preserve"> PAGEREF _Toc169083929 \h </w:instrText>
            </w:r>
            <w:r>
              <w:rPr>
                <w:noProof/>
                <w:webHidden/>
              </w:rPr>
            </w:r>
            <w:r>
              <w:rPr>
                <w:noProof/>
                <w:webHidden/>
              </w:rPr>
              <w:fldChar w:fldCharType="separate"/>
            </w:r>
            <w:r>
              <w:rPr>
                <w:noProof/>
                <w:webHidden/>
              </w:rPr>
              <w:t>4</w:t>
            </w:r>
            <w:r>
              <w:rPr>
                <w:noProof/>
                <w:webHidden/>
              </w:rPr>
              <w:fldChar w:fldCharType="end"/>
            </w:r>
          </w:hyperlink>
        </w:p>
        <w:p w14:paraId="2447DC64" w14:textId="147E3FF5" w:rsidR="006B5DFE" w:rsidRDefault="006B5DFE">
          <w:pPr>
            <w:pStyle w:val="TDC1"/>
            <w:rPr>
              <w:rFonts w:asciiTheme="minorHAnsi" w:hAnsiTheme="minorHAnsi" w:cstheme="minorBidi"/>
              <w:noProof/>
              <w:kern w:val="2"/>
              <w:szCs w:val="24"/>
              <w:lang w:val="es-ES"/>
              <w14:ligatures w14:val="standardContextual"/>
            </w:rPr>
          </w:pPr>
          <w:hyperlink w:anchor="_Toc169083930" w:history="1">
            <w:r w:rsidRPr="00B95B3C">
              <w:rPr>
                <w:rStyle w:val="Hipervnculo"/>
                <w:noProof/>
              </w:rPr>
              <w:t>4.2.</w:t>
            </w:r>
            <w:r>
              <w:rPr>
                <w:rFonts w:asciiTheme="minorHAnsi" w:hAnsiTheme="minorHAnsi" w:cstheme="minorBidi"/>
                <w:noProof/>
                <w:kern w:val="2"/>
                <w:szCs w:val="24"/>
                <w:lang w:val="es-ES"/>
                <w14:ligatures w14:val="standardContextual"/>
              </w:rPr>
              <w:tab/>
            </w:r>
            <w:r w:rsidRPr="00B95B3C">
              <w:rPr>
                <w:rStyle w:val="Hipervnculo"/>
                <w:noProof/>
              </w:rPr>
              <w:t>Métodos de validación</w:t>
            </w:r>
            <w:r>
              <w:rPr>
                <w:noProof/>
                <w:webHidden/>
              </w:rPr>
              <w:tab/>
            </w:r>
            <w:r>
              <w:rPr>
                <w:noProof/>
                <w:webHidden/>
              </w:rPr>
              <w:fldChar w:fldCharType="begin"/>
            </w:r>
            <w:r>
              <w:rPr>
                <w:noProof/>
                <w:webHidden/>
              </w:rPr>
              <w:instrText xml:space="preserve"> PAGEREF _Toc169083930 \h </w:instrText>
            </w:r>
            <w:r>
              <w:rPr>
                <w:noProof/>
                <w:webHidden/>
              </w:rPr>
            </w:r>
            <w:r>
              <w:rPr>
                <w:noProof/>
                <w:webHidden/>
              </w:rPr>
              <w:fldChar w:fldCharType="separate"/>
            </w:r>
            <w:r>
              <w:rPr>
                <w:noProof/>
                <w:webHidden/>
              </w:rPr>
              <w:t>4</w:t>
            </w:r>
            <w:r>
              <w:rPr>
                <w:noProof/>
                <w:webHidden/>
              </w:rPr>
              <w:fldChar w:fldCharType="end"/>
            </w:r>
          </w:hyperlink>
        </w:p>
        <w:p w14:paraId="73DEAEE8" w14:textId="4ECFAA65" w:rsidR="006B5DFE" w:rsidRDefault="006B5DFE">
          <w:pPr>
            <w:pStyle w:val="TDC1"/>
            <w:rPr>
              <w:rFonts w:asciiTheme="minorHAnsi" w:hAnsiTheme="minorHAnsi" w:cstheme="minorBidi"/>
              <w:noProof/>
              <w:kern w:val="2"/>
              <w:szCs w:val="24"/>
              <w:lang w:val="es-ES"/>
              <w14:ligatures w14:val="standardContextual"/>
            </w:rPr>
          </w:pPr>
          <w:hyperlink w:anchor="_Toc169083931" w:history="1">
            <w:r w:rsidRPr="00B95B3C">
              <w:rPr>
                <w:rStyle w:val="Hipervnculo"/>
                <w:noProof/>
              </w:rPr>
              <w:t>4.3.</w:t>
            </w:r>
            <w:r>
              <w:rPr>
                <w:rFonts w:asciiTheme="minorHAnsi" w:hAnsiTheme="minorHAnsi" w:cstheme="minorBidi"/>
                <w:noProof/>
                <w:kern w:val="2"/>
                <w:szCs w:val="24"/>
                <w:lang w:val="es-ES"/>
                <w14:ligatures w14:val="standardContextual"/>
              </w:rPr>
              <w:tab/>
            </w:r>
            <w:r w:rsidRPr="00B95B3C">
              <w:rPr>
                <w:rStyle w:val="Hipervnculo"/>
                <w:noProof/>
              </w:rPr>
              <w:t>Criterios de aceptación</w:t>
            </w:r>
            <w:r>
              <w:rPr>
                <w:noProof/>
                <w:webHidden/>
              </w:rPr>
              <w:tab/>
            </w:r>
            <w:r>
              <w:rPr>
                <w:noProof/>
                <w:webHidden/>
              </w:rPr>
              <w:fldChar w:fldCharType="begin"/>
            </w:r>
            <w:r>
              <w:rPr>
                <w:noProof/>
                <w:webHidden/>
              </w:rPr>
              <w:instrText xml:space="preserve"> PAGEREF _Toc169083931 \h </w:instrText>
            </w:r>
            <w:r>
              <w:rPr>
                <w:noProof/>
                <w:webHidden/>
              </w:rPr>
            </w:r>
            <w:r>
              <w:rPr>
                <w:noProof/>
                <w:webHidden/>
              </w:rPr>
              <w:fldChar w:fldCharType="separate"/>
            </w:r>
            <w:r>
              <w:rPr>
                <w:noProof/>
                <w:webHidden/>
              </w:rPr>
              <w:t>4</w:t>
            </w:r>
            <w:r>
              <w:rPr>
                <w:noProof/>
                <w:webHidden/>
              </w:rPr>
              <w:fldChar w:fldCharType="end"/>
            </w:r>
          </w:hyperlink>
        </w:p>
        <w:p w14:paraId="40E8FE88" w14:textId="0EDE3D4F" w:rsidR="006B5DFE" w:rsidRDefault="006B5DFE">
          <w:pPr>
            <w:pStyle w:val="TDC1"/>
            <w:rPr>
              <w:rFonts w:asciiTheme="minorHAnsi" w:hAnsiTheme="minorHAnsi" w:cstheme="minorBidi"/>
              <w:noProof/>
              <w:kern w:val="2"/>
              <w:szCs w:val="24"/>
              <w:lang w:val="es-ES"/>
              <w14:ligatures w14:val="standardContextual"/>
            </w:rPr>
          </w:pPr>
          <w:hyperlink w:anchor="_Toc169083932" w:history="1">
            <w:r w:rsidRPr="00B95B3C">
              <w:rPr>
                <w:rStyle w:val="Hipervnculo"/>
                <w:noProof/>
              </w:rPr>
              <w:t>4.4.</w:t>
            </w:r>
            <w:r>
              <w:rPr>
                <w:rFonts w:asciiTheme="minorHAnsi" w:hAnsiTheme="minorHAnsi" w:cstheme="minorBidi"/>
                <w:noProof/>
                <w:kern w:val="2"/>
                <w:szCs w:val="24"/>
                <w:lang w:val="es-ES"/>
                <w14:ligatures w14:val="standardContextual"/>
              </w:rPr>
              <w:tab/>
            </w:r>
            <w:r w:rsidRPr="00B95B3C">
              <w:rPr>
                <w:rStyle w:val="Hipervnculo"/>
                <w:noProof/>
              </w:rPr>
              <w:t>Criterios de re-validación</w:t>
            </w:r>
            <w:r>
              <w:rPr>
                <w:noProof/>
                <w:webHidden/>
              </w:rPr>
              <w:tab/>
            </w:r>
            <w:r>
              <w:rPr>
                <w:noProof/>
                <w:webHidden/>
              </w:rPr>
              <w:fldChar w:fldCharType="begin"/>
            </w:r>
            <w:r>
              <w:rPr>
                <w:noProof/>
                <w:webHidden/>
              </w:rPr>
              <w:instrText xml:space="preserve"> PAGEREF _Toc169083932 \h </w:instrText>
            </w:r>
            <w:r>
              <w:rPr>
                <w:noProof/>
                <w:webHidden/>
              </w:rPr>
            </w:r>
            <w:r>
              <w:rPr>
                <w:noProof/>
                <w:webHidden/>
              </w:rPr>
              <w:fldChar w:fldCharType="separate"/>
            </w:r>
            <w:r>
              <w:rPr>
                <w:noProof/>
                <w:webHidden/>
              </w:rPr>
              <w:t>4</w:t>
            </w:r>
            <w:r>
              <w:rPr>
                <w:noProof/>
                <w:webHidden/>
              </w:rPr>
              <w:fldChar w:fldCharType="end"/>
            </w:r>
          </w:hyperlink>
        </w:p>
        <w:p w14:paraId="457971CF" w14:textId="16D5355E" w:rsidR="006B5DFE" w:rsidRDefault="006B5DFE">
          <w:pPr>
            <w:pStyle w:val="TDC1"/>
            <w:rPr>
              <w:rFonts w:asciiTheme="minorHAnsi" w:hAnsiTheme="minorHAnsi" w:cstheme="minorBidi"/>
              <w:noProof/>
              <w:kern w:val="2"/>
              <w:szCs w:val="24"/>
              <w:lang w:val="es-ES"/>
              <w14:ligatures w14:val="standardContextual"/>
            </w:rPr>
          </w:pPr>
          <w:hyperlink w:anchor="_Toc169083933" w:history="1">
            <w:r w:rsidRPr="00B95B3C">
              <w:rPr>
                <w:rStyle w:val="Hipervnculo"/>
                <w:noProof/>
              </w:rPr>
              <w:t>5.</w:t>
            </w:r>
            <w:r>
              <w:rPr>
                <w:rFonts w:asciiTheme="minorHAnsi" w:hAnsiTheme="minorHAnsi" w:cstheme="minorBidi"/>
                <w:noProof/>
                <w:kern w:val="2"/>
                <w:szCs w:val="24"/>
                <w:lang w:val="es-ES"/>
                <w14:ligatures w14:val="standardContextual"/>
              </w:rPr>
              <w:tab/>
            </w:r>
            <w:r w:rsidRPr="00B95B3C">
              <w:rPr>
                <w:rStyle w:val="Hipervnculo"/>
                <w:noProof/>
              </w:rPr>
              <w:t>Procedimientos de validación</w:t>
            </w:r>
            <w:r>
              <w:rPr>
                <w:noProof/>
                <w:webHidden/>
              </w:rPr>
              <w:tab/>
            </w:r>
            <w:r>
              <w:rPr>
                <w:noProof/>
                <w:webHidden/>
              </w:rPr>
              <w:fldChar w:fldCharType="begin"/>
            </w:r>
            <w:r>
              <w:rPr>
                <w:noProof/>
                <w:webHidden/>
              </w:rPr>
              <w:instrText xml:space="preserve"> PAGEREF _Toc169083933 \h </w:instrText>
            </w:r>
            <w:r>
              <w:rPr>
                <w:noProof/>
                <w:webHidden/>
              </w:rPr>
            </w:r>
            <w:r>
              <w:rPr>
                <w:noProof/>
                <w:webHidden/>
              </w:rPr>
              <w:fldChar w:fldCharType="separate"/>
            </w:r>
            <w:r>
              <w:rPr>
                <w:noProof/>
                <w:webHidden/>
              </w:rPr>
              <w:t>5</w:t>
            </w:r>
            <w:r>
              <w:rPr>
                <w:noProof/>
                <w:webHidden/>
              </w:rPr>
              <w:fldChar w:fldCharType="end"/>
            </w:r>
          </w:hyperlink>
        </w:p>
        <w:p w14:paraId="5F0FFA33" w14:textId="60C9AD3B" w:rsidR="006B5DFE" w:rsidRDefault="006B5DFE">
          <w:pPr>
            <w:pStyle w:val="TDC1"/>
            <w:rPr>
              <w:rFonts w:asciiTheme="minorHAnsi" w:hAnsiTheme="minorHAnsi" w:cstheme="minorBidi"/>
              <w:noProof/>
              <w:kern w:val="2"/>
              <w:szCs w:val="24"/>
              <w:lang w:val="es-ES"/>
              <w14:ligatures w14:val="standardContextual"/>
            </w:rPr>
          </w:pPr>
          <w:hyperlink w:anchor="_Toc169083934" w:history="1">
            <w:r w:rsidRPr="00B95B3C">
              <w:rPr>
                <w:rStyle w:val="Hipervnculo"/>
                <w:noProof/>
              </w:rPr>
              <w:t>5.1.</w:t>
            </w:r>
            <w:r>
              <w:rPr>
                <w:rFonts w:asciiTheme="minorHAnsi" w:hAnsiTheme="minorHAnsi" w:cstheme="minorBidi"/>
                <w:noProof/>
                <w:kern w:val="2"/>
                <w:szCs w:val="24"/>
                <w:lang w:val="es-ES"/>
                <w14:ligatures w14:val="standardContextual"/>
              </w:rPr>
              <w:tab/>
            </w:r>
            <w:r w:rsidRPr="00B95B3C">
              <w:rPr>
                <w:rStyle w:val="Hipervnculo"/>
                <w:noProof/>
              </w:rPr>
              <w:t>Cualificación de la instalación (IQ)</w:t>
            </w:r>
            <w:r>
              <w:rPr>
                <w:noProof/>
                <w:webHidden/>
              </w:rPr>
              <w:tab/>
            </w:r>
            <w:r>
              <w:rPr>
                <w:noProof/>
                <w:webHidden/>
              </w:rPr>
              <w:fldChar w:fldCharType="begin"/>
            </w:r>
            <w:r>
              <w:rPr>
                <w:noProof/>
                <w:webHidden/>
              </w:rPr>
              <w:instrText xml:space="preserve"> PAGEREF _Toc169083934 \h </w:instrText>
            </w:r>
            <w:r>
              <w:rPr>
                <w:noProof/>
                <w:webHidden/>
              </w:rPr>
            </w:r>
            <w:r>
              <w:rPr>
                <w:noProof/>
                <w:webHidden/>
              </w:rPr>
              <w:fldChar w:fldCharType="separate"/>
            </w:r>
            <w:r>
              <w:rPr>
                <w:noProof/>
                <w:webHidden/>
              </w:rPr>
              <w:t>5</w:t>
            </w:r>
            <w:r>
              <w:rPr>
                <w:noProof/>
                <w:webHidden/>
              </w:rPr>
              <w:fldChar w:fldCharType="end"/>
            </w:r>
          </w:hyperlink>
        </w:p>
        <w:p w14:paraId="02FE54DE" w14:textId="38DFC278" w:rsidR="006B5DFE" w:rsidRDefault="006B5DFE">
          <w:pPr>
            <w:pStyle w:val="TDC1"/>
            <w:rPr>
              <w:rFonts w:asciiTheme="minorHAnsi" w:hAnsiTheme="minorHAnsi" w:cstheme="minorBidi"/>
              <w:noProof/>
              <w:kern w:val="2"/>
              <w:szCs w:val="24"/>
              <w:lang w:val="es-ES"/>
              <w14:ligatures w14:val="standardContextual"/>
            </w:rPr>
          </w:pPr>
          <w:hyperlink w:anchor="_Toc169083935" w:history="1">
            <w:r w:rsidRPr="00B95B3C">
              <w:rPr>
                <w:rStyle w:val="Hipervnculo"/>
                <w:noProof/>
              </w:rPr>
              <w:t>5.2.</w:t>
            </w:r>
            <w:r>
              <w:rPr>
                <w:rFonts w:asciiTheme="minorHAnsi" w:hAnsiTheme="minorHAnsi" w:cstheme="minorBidi"/>
                <w:noProof/>
                <w:kern w:val="2"/>
                <w:szCs w:val="24"/>
                <w:lang w:val="es-ES"/>
                <w14:ligatures w14:val="standardContextual"/>
              </w:rPr>
              <w:tab/>
            </w:r>
            <w:r w:rsidRPr="00B95B3C">
              <w:rPr>
                <w:rStyle w:val="Hipervnculo"/>
                <w:noProof/>
              </w:rPr>
              <w:t>Cualificación de la operación (OQ)</w:t>
            </w:r>
            <w:r>
              <w:rPr>
                <w:noProof/>
                <w:webHidden/>
              </w:rPr>
              <w:tab/>
            </w:r>
            <w:r>
              <w:rPr>
                <w:noProof/>
                <w:webHidden/>
              </w:rPr>
              <w:fldChar w:fldCharType="begin"/>
            </w:r>
            <w:r>
              <w:rPr>
                <w:noProof/>
                <w:webHidden/>
              </w:rPr>
              <w:instrText xml:space="preserve"> PAGEREF _Toc169083935 \h </w:instrText>
            </w:r>
            <w:r>
              <w:rPr>
                <w:noProof/>
                <w:webHidden/>
              </w:rPr>
            </w:r>
            <w:r>
              <w:rPr>
                <w:noProof/>
                <w:webHidden/>
              </w:rPr>
              <w:fldChar w:fldCharType="separate"/>
            </w:r>
            <w:r>
              <w:rPr>
                <w:noProof/>
                <w:webHidden/>
              </w:rPr>
              <w:t>6</w:t>
            </w:r>
            <w:r>
              <w:rPr>
                <w:noProof/>
                <w:webHidden/>
              </w:rPr>
              <w:fldChar w:fldCharType="end"/>
            </w:r>
          </w:hyperlink>
        </w:p>
        <w:p w14:paraId="720A700F" w14:textId="7023022D" w:rsidR="006B5DFE" w:rsidRDefault="006B5DFE">
          <w:pPr>
            <w:pStyle w:val="TDC1"/>
            <w:rPr>
              <w:rFonts w:asciiTheme="minorHAnsi" w:hAnsiTheme="minorHAnsi" w:cstheme="minorBidi"/>
              <w:noProof/>
              <w:kern w:val="2"/>
              <w:szCs w:val="24"/>
              <w:lang w:val="es-ES"/>
              <w14:ligatures w14:val="standardContextual"/>
            </w:rPr>
          </w:pPr>
          <w:hyperlink w:anchor="_Toc169083936" w:history="1">
            <w:r w:rsidRPr="00B95B3C">
              <w:rPr>
                <w:rStyle w:val="Hipervnculo"/>
                <w:noProof/>
              </w:rPr>
              <w:t>5.3.</w:t>
            </w:r>
            <w:r>
              <w:rPr>
                <w:rFonts w:asciiTheme="minorHAnsi" w:hAnsiTheme="minorHAnsi" w:cstheme="minorBidi"/>
                <w:noProof/>
                <w:kern w:val="2"/>
                <w:szCs w:val="24"/>
                <w:lang w:val="es-ES"/>
                <w14:ligatures w14:val="standardContextual"/>
              </w:rPr>
              <w:tab/>
            </w:r>
            <w:r w:rsidRPr="00B95B3C">
              <w:rPr>
                <w:rStyle w:val="Hipervnculo"/>
                <w:noProof/>
              </w:rPr>
              <w:t>Cualificación del funcionamiento (PQ)</w:t>
            </w:r>
            <w:r>
              <w:rPr>
                <w:noProof/>
                <w:webHidden/>
              </w:rPr>
              <w:tab/>
            </w:r>
            <w:r>
              <w:rPr>
                <w:noProof/>
                <w:webHidden/>
              </w:rPr>
              <w:fldChar w:fldCharType="begin"/>
            </w:r>
            <w:r>
              <w:rPr>
                <w:noProof/>
                <w:webHidden/>
              </w:rPr>
              <w:instrText xml:space="preserve"> PAGEREF _Toc169083936 \h </w:instrText>
            </w:r>
            <w:r>
              <w:rPr>
                <w:noProof/>
                <w:webHidden/>
              </w:rPr>
            </w:r>
            <w:r>
              <w:rPr>
                <w:noProof/>
                <w:webHidden/>
              </w:rPr>
              <w:fldChar w:fldCharType="separate"/>
            </w:r>
            <w:r>
              <w:rPr>
                <w:noProof/>
                <w:webHidden/>
              </w:rPr>
              <w:t>7</w:t>
            </w:r>
            <w:r>
              <w:rPr>
                <w:noProof/>
                <w:webHidden/>
              </w:rPr>
              <w:fldChar w:fldCharType="end"/>
            </w:r>
          </w:hyperlink>
        </w:p>
        <w:p w14:paraId="1579DE20" w14:textId="274C1B7D" w:rsidR="006B5DFE" w:rsidRDefault="006B5DFE">
          <w:pPr>
            <w:pStyle w:val="TDC1"/>
            <w:rPr>
              <w:rFonts w:asciiTheme="minorHAnsi" w:hAnsiTheme="minorHAnsi" w:cstheme="minorBidi"/>
              <w:noProof/>
              <w:kern w:val="2"/>
              <w:szCs w:val="24"/>
              <w:lang w:val="es-ES"/>
              <w14:ligatures w14:val="standardContextual"/>
            </w:rPr>
          </w:pPr>
          <w:hyperlink w:anchor="_Toc169083937" w:history="1">
            <w:r w:rsidRPr="00B95B3C">
              <w:rPr>
                <w:rStyle w:val="Hipervnculo"/>
                <w:noProof/>
              </w:rPr>
              <w:t>6.</w:t>
            </w:r>
            <w:r>
              <w:rPr>
                <w:rFonts w:asciiTheme="minorHAnsi" w:hAnsiTheme="minorHAnsi" w:cstheme="minorBidi"/>
                <w:noProof/>
                <w:kern w:val="2"/>
                <w:szCs w:val="24"/>
                <w:lang w:val="es-ES"/>
                <w14:ligatures w14:val="standardContextual"/>
              </w:rPr>
              <w:tab/>
            </w:r>
            <w:r w:rsidRPr="00B95B3C">
              <w:rPr>
                <w:rStyle w:val="Hipervnculo"/>
                <w:noProof/>
              </w:rPr>
              <w:t>Resultados y conclusiones</w:t>
            </w:r>
            <w:r>
              <w:rPr>
                <w:noProof/>
                <w:webHidden/>
              </w:rPr>
              <w:tab/>
            </w:r>
            <w:r>
              <w:rPr>
                <w:noProof/>
                <w:webHidden/>
              </w:rPr>
              <w:fldChar w:fldCharType="begin"/>
            </w:r>
            <w:r>
              <w:rPr>
                <w:noProof/>
                <w:webHidden/>
              </w:rPr>
              <w:instrText xml:space="preserve"> PAGEREF _Toc169083937 \h </w:instrText>
            </w:r>
            <w:r>
              <w:rPr>
                <w:noProof/>
                <w:webHidden/>
              </w:rPr>
            </w:r>
            <w:r>
              <w:rPr>
                <w:noProof/>
                <w:webHidden/>
              </w:rPr>
              <w:fldChar w:fldCharType="separate"/>
            </w:r>
            <w:r>
              <w:rPr>
                <w:noProof/>
                <w:webHidden/>
              </w:rPr>
              <w:t>7</w:t>
            </w:r>
            <w:r>
              <w:rPr>
                <w:noProof/>
                <w:webHidden/>
              </w:rPr>
              <w:fldChar w:fldCharType="end"/>
            </w:r>
          </w:hyperlink>
        </w:p>
        <w:p w14:paraId="7F4B209A" w14:textId="54FEC1F7" w:rsidR="006B5DFE" w:rsidRDefault="006B5DFE">
          <w:pPr>
            <w:pStyle w:val="TDC1"/>
            <w:rPr>
              <w:rFonts w:asciiTheme="minorHAnsi" w:hAnsiTheme="minorHAnsi" w:cstheme="minorBidi"/>
              <w:noProof/>
              <w:kern w:val="2"/>
              <w:szCs w:val="24"/>
              <w:lang w:val="es-ES"/>
              <w14:ligatures w14:val="standardContextual"/>
            </w:rPr>
          </w:pPr>
          <w:hyperlink w:anchor="_Toc169083938" w:history="1">
            <w:r w:rsidRPr="00B95B3C">
              <w:rPr>
                <w:rStyle w:val="Hipervnculo"/>
                <w:noProof/>
              </w:rPr>
              <w:t>7.</w:t>
            </w:r>
            <w:r>
              <w:rPr>
                <w:rFonts w:asciiTheme="minorHAnsi" w:hAnsiTheme="minorHAnsi" w:cstheme="minorBidi"/>
                <w:noProof/>
                <w:kern w:val="2"/>
                <w:szCs w:val="24"/>
                <w:lang w:val="es-ES"/>
                <w14:ligatures w14:val="standardContextual"/>
              </w:rPr>
              <w:tab/>
            </w:r>
            <w:r w:rsidRPr="00B95B3C">
              <w:rPr>
                <w:rStyle w:val="Hipervnculo"/>
                <w:noProof/>
              </w:rPr>
              <w:t>Histórico de versiones</w:t>
            </w:r>
            <w:r>
              <w:rPr>
                <w:noProof/>
                <w:webHidden/>
              </w:rPr>
              <w:tab/>
            </w:r>
            <w:r>
              <w:rPr>
                <w:noProof/>
                <w:webHidden/>
              </w:rPr>
              <w:fldChar w:fldCharType="begin"/>
            </w:r>
            <w:r>
              <w:rPr>
                <w:noProof/>
                <w:webHidden/>
              </w:rPr>
              <w:instrText xml:space="preserve"> PAGEREF _Toc169083938 \h </w:instrText>
            </w:r>
            <w:r>
              <w:rPr>
                <w:noProof/>
                <w:webHidden/>
              </w:rPr>
            </w:r>
            <w:r>
              <w:rPr>
                <w:noProof/>
                <w:webHidden/>
              </w:rPr>
              <w:fldChar w:fldCharType="separate"/>
            </w:r>
            <w:r>
              <w:rPr>
                <w:noProof/>
                <w:webHidden/>
              </w:rPr>
              <w:t>8</w:t>
            </w:r>
            <w:r>
              <w:rPr>
                <w:noProof/>
                <w:webHidden/>
              </w:rPr>
              <w:fldChar w:fldCharType="end"/>
            </w:r>
          </w:hyperlink>
        </w:p>
        <w:p w14:paraId="46E55491" w14:textId="002EAFE2" w:rsidR="00216132" w:rsidRDefault="00216132">
          <w:r>
            <w:rPr>
              <w:b/>
              <w:bCs/>
            </w:rPr>
            <w:fldChar w:fldCharType="end"/>
          </w:r>
        </w:p>
      </w:sdtContent>
    </w:sdt>
    <w:p w14:paraId="0BA95AB2" w14:textId="77777777" w:rsidR="00A93216" w:rsidRPr="0068402E" w:rsidRDefault="00A93216">
      <w:pPr>
        <w:rPr>
          <w:rFonts w:ascii="Open Sans" w:hAnsi="Open Sans"/>
          <w:bCs/>
          <w:sz w:val="20"/>
        </w:rPr>
      </w:pPr>
    </w:p>
    <w:p w14:paraId="0BA95AB4" w14:textId="6ABC8981" w:rsidR="00A93216" w:rsidRPr="0068402E" w:rsidRDefault="00F51805" w:rsidP="00416F4A">
      <w:pPr>
        <w:spacing w:line="259" w:lineRule="auto"/>
        <w:jc w:val="left"/>
        <w:rPr>
          <w:rFonts w:ascii="Open Sans" w:hAnsi="Open Sans"/>
          <w:bCs/>
          <w:color w:val="2F5496" w:themeColor="accent5" w:themeShade="BF"/>
          <w:sz w:val="20"/>
        </w:rPr>
      </w:pPr>
      <w:r w:rsidRPr="0068402E">
        <w:rPr>
          <w:rFonts w:ascii="Open Sans" w:hAnsi="Open Sans"/>
        </w:rPr>
        <w:br w:type="page"/>
      </w:r>
    </w:p>
    <w:p w14:paraId="0BA95AB5" w14:textId="5A2C63B7" w:rsidR="00A93216" w:rsidRDefault="00923F44" w:rsidP="00216132">
      <w:pPr>
        <w:pStyle w:val="Titulo1SP"/>
      </w:pPr>
      <w:bookmarkStart w:id="0" w:name="_Toc169083925"/>
      <w:r>
        <w:lastRenderedPageBreak/>
        <w:t>Introducción</w:t>
      </w:r>
      <w:bookmarkEnd w:id="0"/>
    </w:p>
    <w:p w14:paraId="6CB68C14" w14:textId="17148862" w:rsidR="00BE25B1" w:rsidRDefault="00BE3784" w:rsidP="00923F44">
      <w:pPr>
        <w:pStyle w:val="Contenidodelmarco"/>
      </w:pPr>
      <w:r>
        <w:t>Este</w:t>
      </w:r>
      <w:r w:rsidR="00BE25B1" w:rsidRPr="00BE25B1">
        <w:t xml:space="preserve"> protocolo tiene como objetivo establecer un conjunto de directrices y procedimientos para la validación del entorno de desarrollo utilizado en </w:t>
      </w:r>
      <w:r w:rsidR="00BE25B1">
        <w:t xml:space="preserve">el diseño y desarrollo del software creado por Spika Tech. </w:t>
      </w:r>
      <w:r w:rsidR="00BE25B1" w:rsidRPr="00BE25B1">
        <w:t xml:space="preserve">Este documento proporcionará una guía integral para asegurar que el entorno de desarrollo cumple con los estándares de funcionalidad, confiabilidad y seguridad necesarios para aplicaciones médicas críticas. </w:t>
      </w:r>
    </w:p>
    <w:p w14:paraId="0D5FDA9C" w14:textId="77777777" w:rsidR="00891FF7" w:rsidRPr="00FD5A11" w:rsidRDefault="00891FF7" w:rsidP="00923F44">
      <w:pPr>
        <w:pStyle w:val="Contenidodelmarco"/>
      </w:pPr>
    </w:p>
    <w:p w14:paraId="0BA95AB7" w14:textId="77777777" w:rsidR="00A93216" w:rsidRDefault="00F51805" w:rsidP="00216132">
      <w:pPr>
        <w:pStyle w:val="Titulo1SP"/>
      </w:pPr>
      <w:bookmarkStart w:id="1" w:name="_Toc169083926"/>
      <w:r w:rsidRPr="006F7DAC">
        <w:t>Alcance</w:t>
      </w:r>
      <w:bookmarkEnd w:id="1"/>
    </w:p>
    <w:p w14:paraId="3D0C2975" w14:textId="3BB098DC" w:rsidR="00891FF7" w:rsidRDefault="00891FF7" w:rsidP="00332B3E">
      <w:pPr>
        <w:pStyle w:val="Contenidodelatabla"/>
        <w:jc w:val="both"/>
      </w:pPr>
      <w:r w:rsidRPr="00891FF7">
        <w:t xml:space="preserve">Este protocolo cubre la validación del entorno </w:t>
      </w:r>
      <w:r w:rsidR="00BE3784">
        <w:t>de desarrollo</w:t>
      </w:r>
      <w:r w:rsidRPr="00891FF7">
        <w:t xml:space="preserve"> en términos de funcionalidad,</w:t>
      </w:r>
      <w:r w:rsidR="00060F08">
        <w:t xml:space="preserve"> </w:t>
      </w:r>
      <w:r w:rsidRPr="00891FF7">
        <w:t>confiabilidad y seguridad en el contexto del desarrollo del software médico.</w:t>
      </w:r>
    </w:p>
    <w:p w14:paraId="2955C3F6" w14:textId="562CA14C" w:rsidR="00BE25B1" w:rsidRDefault="00BE25B1" w:rsidP="00332B3E">
      <w:pPr>
        <w:pStyle w:val="Contenidodelatabla"/>
        <w:jc w:val="both"/>
      </w:pPr>
      <w:r w:rsidRPr="00BE25B1">
        <w:t>Este protocolo abarca todos los aspectos de la validación de</w:t>
      </w:r>
      <w:r>
        <w:t xml:space="preserve"> la herramienta de desarrollo sofware empleada en Spika Tech</w:t>
      </w:r>
      <w:r w:rsidRPr="00BE25B1">
        <w:t xml:space="preserve">, centrándose en tres áreas clave: funcionalidad, confiabilidad y seguridad. Esto incluye, pero no se limita a, la verificación de que todas las funciones del entorno </w:t>
      </w:r>
      <w:r w:rsidR="005F38AC">
        <w:t xml:space="preserve">de </w:t>
      </w:r>
      <w:r w:rsidR="00BE3784">
        <w:t>desarrollo</w:t>
      </w:r>
      <w:r w:rsidRPr="00BE25B1">
        <w:t xml:space="preserve"> operan correctamente, que no se introducen errores críticos durante el desarrollo del software, y que el entorno es seguro frente a vulnerabilidades conocidas. </w:t>
      </w:r>
    </w:p>
    <w:p w14:paraId="1A5FD532" w14:textId="77777777" w:rsidR="00BE25B1" w:rsidRDefault="00BE25B1" w:rsidP="00BE25B1">
      <w:pPr>
        <w:pStyle w:val="Contenidodelatabla"/>
      </w:pPr>
    </w:p>
    <w:p w14:paraId="597D9BDB" w14:textId="0934B535" w:rsidR="00366188" w:rsidRDefault="00891FF7" w:rsidP="00BE25B1">
      <w:pPr>
        <w:pStyle w:val="Titulo1SP"/>
      </w:pPr>
      <w:bookmarkStart w:id="2" w:name="_Toc169083927"/>
      <w:r>
        <w:t>Definic</w:t>
      </w:r>
      <w:r w:rsidR="005F38AC">
        <w:t>i</w:t>
      </w:r>
      <w:r>
        <w:t>ones</w:t>
      </w:r>
      <w:bookmarkEnd w:id="2"/>
    </w:p>
    <w:p w14:paraId="52A523D3" w14:textId="77777777" w:rsidR="00F46A6A" w:rsidRDefault="00F46A6A" w:rsidP="00332B3E">
      <w:pPr>
        <w:pStyle w:val="Contenidodelatabla"/>
        <w:jc w:val="both"/>
      </w:pPr>
      <w:r w:rsidRPr="00F46A6A">
        <w:rPr>
          <w:u w:val="single"/>
        </w:rPr>
        <w:t>Validación</w:t>
      </w:r>
      <w:r>
        <w:t>: Proceso de evaluar si un sistema o componente cumple con los requisitos y funciona según lo previsto en su entorno operativo.</w:t>
      </w:r>
    </w:p>
    <w:p w14:paraId="245C42D3" w14:textId="77777777" w:rsidR="00F46A6A" w:rsidRDefault="00F46A6A" w:rsidP="00332B3E">
      <w:pPr>
        <w:pStyle w:val="Contenidodelatabla"/>
        <w:jc w:val="both"/>
      </w:pPr>
      <w:r w:rsidRPr="00F46A6A">
        <w:rPr>
          <w:u w:val="single"/>
        </w:rPr>
        <w:t>Cualificación de la Instalación (IQ):</w:t>
      </w:r>
      <w:r>
        <w:t xml:space="preserve"> Verificación de que el software y todos sus componentes se han instalado correctamente en el entorno de destino.</w:t>
      </w:r>
    </w:p>
    <w:p w14:paraId="027C6515" w14:textId="77777777" w:rsidR="00F46A6A" w:rsidRDefault="00F46A6A" w:rsidP="00332B3E">
      <w:pPr>
        <w:pStyle w:val="Contenidodelatabla"/>
        <w:jc w:val="both"/>
      </w:pPr>
      <w:r w:rsidRPr="00F46A6A">
        <w:rPr>
          <w:u w:val="single"/>
        </w:rPr>
        <w:t>Cualificación de la Operación (OQ)</w:t>
      </w:r>
      <w:r>
        <w:t>: Confirmación de que el software opera correctamente y que todas las funcionalidades y módulos principales funcionan como se espera.</w:t>
      </w:r>
    </w:p>
    <w:p w14:paraId="25751B98" w14:textId="793E9497" w:rsidR="00060F08" w:rsidRDefault="00F46A6A" w:rsidP="00332B3E">
      <w:pPr>
        <w:pStyle w:val="Contenidodelatabla"/>
        <w:jc w:val="both"/>
      </w:pPr>
      <w:r w:rsidRPr="00F46A6A">
        <w:rPr>
          <w:u w:val="single"/>
        </w:rPr>
        <w:t>Cualificación del Funcionamiento (PQ)</w:t>
      </w:r>
      <w:r>
        <w:t>: Aseguramiento de que el software cumple con los requisitos específicos del negocio y opera según los criterios de rendimiento y funcionalidad definidos por el usuario.</w:t>
      </w:r>
    </w:p>
    <w:p w14:paraId="75E6EEE2" w14:textId="77777777" w:rsidR="00416F4A" w:rsidRDefault="00416F4A" w:rsidP="00332B3E">
      <w:pPr>
        <w:pStyle w:val="Contenidodelatabla"/>
        <w:jc w:val="both"/>
      </w:pPr>
    </w:p>
    <w:p w14:paraId="0D510E94" w14:textId="79EEEF7B" w:rsidR="00891FF7" w:rsidRDefault="00891FF7" w:rsidP="00891FF7">
      <w:pPr>
        <w:pStyle w:val="Titulo1SP"/>
      </w:pPr>
      <w:bookmarkStart w:id="3" w:name="_Toc169083928"/>
      <w:r>
        <w:lastRenderedPageBreak/>
        <w:t>Plan de validación</w:t>
      </w:r>
      <w:bookmarkEnd w:id="3"/>
    </w:p>
    <w:p w14:paraId="5209FDCA" w14:textId="1C9B05C7" w:rsidR="00060F08" w:rsidRDefault="00937EC3" w:rsidP="00060F08">
      <w:pPr>
        <w:pStyle w:val="Titulo2SP"/>
      </w:pPr>
      <w:bookmarkStart w:id="4" w:name="_Toc169083929"/>
      <w:r>
        <w:t>Objetivos</w:t>
      </w:r>
      <w:bookmarkEnd w:id="4"/>
    </w:p>
    <w:p w14:paraId="1A870FC5" w14:textId="77CBB887" w:rsidR="00332B3E" w:rsidRDefault="00332B3E" w:rsidP="00332B3E">
      <w:pPr>
        <w:pStyle w:val="Contenidodelatabla"/>
        <w:jc w:val="both"/>
      </w:pPr>
      <w:r w:rsidRPr="00332B3E">
        <w:t xml:space="preserve">El plan de validación establece los objetivos fundamentales para garantizar que el entorno de desarrollo es adecuado para el desarrollo del software </w:t>
      </w:r>
      <w:r>
        <w:t>elaborado en Spika</w:t>
      </w:r>
      <w:r w:rsidRPr="00332B3E">
        <w:t>, cumpliendo con altos estándares de calidad y seguridad. Los objetivos específicos son:</w:t>
      </w:r>
    </w:p>
    <w:p w14:paraId="6E2CC4F1" w14:textId="52167E13" w:rsidR="00060F08" w:rsidRDefault="00060F08" w:rsidP="007D688D">
      <w:pPr>
        <w:pStyle w:val="Contenidodelatabla"/>
        <w:numPr>
          <w:ilvl w:val="0"/>
          <w:numId w:val="45"/>
        </w:numPr>
        <w:jc w:val="both"/>
      </w:pPr>
      <w:r>
        <w:t xml:space="preserve">Verificar la funcionalidad de </w:t>
      </w:r>
      <w:r w:rsidR="00BE3784">
        <w:t>la herramienta</w:t>
      </w:r>
      <w:r>
        <w:t xml:space="preserve"> para desarrollar el software médico.</w:t>
      </w:r>
    </w:p>
    <w:p w14:paraId="084DBEAA" w14:textId="1D3932A9" w:rsidR="00060F08" w:rsidRDefault="00060F08" w:rsidP="007D688D">
      <w:pPr>
        <w:pStyle w:val="Contenidodelatabla"/>
        <w:numPr>
          <w:ilvl w:val="0"/>
          <w:numId w:val="45"/>
        </w:numPr>
        <w:jc w:val="both"/>
      </w:pPr>
      <w:r>
        <w:t xml:space="preserve">Asegurar que </w:t>
      </w:r>
      <w:r w:rsidR="00BE3784">
        <w:t>la herramienta</w:t>
      </w:r>
      <w:r>
        <w:t xml:space="preserve"> no introduce errores críticos en el software.</w:t>
      </w:r>
    </w:p>
    <w:p w14:paraId="441CD750" w14:textId="31081A45" w:rsidR="00060F08" w:rsidRDefault="00060F08" w:rsidP="007D688D">
      <w:pPr>
        <w:pStyle w:val="Contenidodelatabla"/>
        <w:numPr>
          <w:ilvl w:val="0"/>
          <w:numId w:val="45"/>
        </w:numPr>
        <w:jc w:val="both"/>
      </w:pPr>
      <w:r>
        <w:t xml:space="preserve">Evaluar la seguridad y estabilidad del entorno </w:t>
      </w:r>
      <w:r w:rsidR="00BE3784">
        <w:t>de desarrollo</w:t>
      </w:r>
    </w:p>
    <w:p w14:paraId="1F0FAF38" w14:textId="77777777" w:rsidR="007D688D" w:rsidRDefault="007D688D" w:rsidP="007D688D">
      <w:pPr>
        <w:pStyle w:val="Contenidodelatabla"/>
        <w:ind w:left="720"/>
        <w:jc w:val="both"/>
      </w:pPr>
    </w:p>
    <w:p w14:paraId="3F5C7C27" w14:textId="2D2144E6" w:rsidR="00937EC3" w:rsidRDefault="00937EC3" w:rsidP="00937EC3">
      <w:pPr>
        <w:pStyle w:val="Titulo2SP"/>
      </w:pPr>
      <w:bookmarkStart w:id="5" w:name="_Toc169083930"/>
      <w:r>
        <w:t>Métodos de validación</w:t>
      </w:r>
      <w:bookmarkEnd w:id="5"/>
    </w:p>
    <w:p w14:paraId="21127C84" w14:textId="75558A7B" w:rsidR="00332B3E" w:rsidRDefault="00332B3E" w:rsidP="00332B3E">
      <w:pPr>
        <w:pStyle w:val="Contenidodelatabla"/>
        <w:jc w:val="both"/>
      </w:pPr>
      <w:r w:rsidRPr="00332B3E">
        <w:t>Para cumplir con los objetivos de validación, se implementarán diversos métodos de prueba que abarcan todos los aspectos críticos del desarrollo del software:</w:t>
      </w:r>
    </w:p>
    <w:p w14:paraId="70849236" w14:textId="77777777" w:rsidR="00060F08" w:rsidRDefault="00060F08" w:rsidP="007D688D">
      <w:pPr>
        <w:pStyle w:val="Contenidodelatabla"/>
        <w:numPr>
          <w:ilvl w:val="0"/>
          <w:numId w:val="44"/>
        </w:numPr>
        <w:jc w:val="both"/>
      </w:pPr>
      <w:r>
        <w:t>Pruebas unitarias.</w:t>
      </w:r>
    </w:p>
    <w:p w14:paraId="28EA1FA6" w14:textId="77777777" w:rsidR="00060F08" w:rsidRDefault="00060F08" w:rsidP="007D688D">
      <w:pPr>
        <w:pStyle w:val="Contenidodelatabla"/>
        <w:numPr>
          <w:ilvl w:val="0"/>
          <w:numId w:val="44"/>
        </w:numPr>
        <w:jc w:val="both"/>
      </w:pPr>
      <w:r>
        <w:t>Pruebas de integración.</w:t>
      </w:r>
    </w:p>
    <w:p w14:paraId="38CCEADD" w14:textId="77777777" w:rsidR="00060F08" w:rsidRDefault="00060F08" w:rsidP="007D688D">
      <w:pPr>
        <w:pStyle w:val="Contenidodelatabla"/>
        <w:numPr>
          <w:ilvl w:val="0"/>
          <w:numId w:val="44"/>
        </w:numPr>
        <w:jc w:val="both"/>
      </w:pPr>
      <w:r>
        <w:t>Pruebas de sistema.</w:t>
      </w:r>
    </w:p>
    <w:p w14:paraId="5CF85694" w14:textId="285AE5AC" w:rsidR="00060F08" w:rsidRDefault="00060F08" w:rsidP="007D688D">
      <w:pPr>
        <w:pStyle w:val="Contenidodelatabla"/>
        <w:numPr>
          <w:ilvl w:val="0"/>
          <w:numId w:val="44"/>
        </w:numPr>
        <w:jc w:val="both"/>
      </w:pPr>
      <w:r>
        <w:t>Pruebas de aceptación de usuario.</w:t>
      </w:r>
    </w:p>
    <w:p w14:paraId="60374F41" w14:textId="77777777" w:rsidR="007D688D" w:rsidRDefault="007D688D" w:rsidP="007D688D">
      <w:pPr>
        <w:pStyle w:val="Contenidodelatabla"/>
        <w:ind w:left="720"/>
        <w:jc w:val="both"/>
      </w:pPr>
    </w:p>
    <w:p w14:paraId="37C7F1DA" w14:textId="23A8467B" w:rsidR="00937EC3" w:rsidRDefault="00937EC3" w:rsidP="00937EC3">
      <w:pPr>
        <w:pStyle w:val="Titulo2SP"/>
      </w:pPr>
      <w:bookmarkStart w:id="6" w:name="_Toc169083931"/>
      <w:r>
        <w:t>Criterios de aceptación</w:t>
      </w:r>
      <w:bookmarkEnd w:id="6"/>
    </w:p>
    <w:p w14:paraId="190963AB" w14:textId="05D1AC94" w:rsidR="00332B3E" w:rsidRDefault="00332B3E" w:rsidP="00332B3E">
      <w:pPr>
        <w:pStyle w:val="Contenidodelatabla"/>
        <w:jc w:val="both"/>
      </w:pPr>
      <w:r w:rsidRPr="00332B3E">
        <w:t xml:space="preserve">Los criterios de aceptación definen las condiciones que deben cumplirse para considerar que la validación del entorno </w:t>
      </w:r>
      <w:r w:rsidR="00BE3784">
        <w:t>de desarrollo</w:t>
      </w:r>
      <w:r w:rsidRPr="00332B3E">
        <w:t xml:space="preserve"> ha sido exitosa:</w:t>
      </w:r>
    </w:p>
    <w:p w14:paraId="3AB5B819" w14:textId="77777777" w:rsidR="00060F08" w:rsidRDefault="00060F08" w:rsidP="007D688D">
      <w:pPr>
        <w:pStyle w:val="Contenidodelatabla"/>
        <w:numPr>
          <w:ilvl w:val="0"/>
          <w:numId w:val="46"/>
        </w:numPr>
        <w:jc w:val="both"/>
      </w:pPr>
      <w:r>
        <w:t>Todas las pruebas deben ser exitosas sin errores críticos.</w:t>
      </w:r>
    </w:p>
    <w:p w14:paraId="49AFF073" w14:textId="7FB0BFA9" w:rsidR="00060F08" w:rsidRDefault="00060F08" w:rsidP="007D688D">
      <w:pPr>
        <w:pStyle w:val="Contenidodelatabla"/>
        <w:numPr>
          <w:ilvl w:val="0"/>
          <w:numId w:val="46"/>
        </w:numPr>
        <w:jc w:val="both"/>
      </w:pPr>
      <w:r>
        <w:t>La seguridad del entorno debe estar garantizada sin vulnerabilidades conocidas.</w:t>
      </w:r>
    </w:p>
    <w:p w14:paraId="07CD98A0" w14:textId="77777777" w:rsidR="000C65C8" w:rsidRDefault="000C65C8" w:rsidP="000C65C8">
      <w:pPr>
        <w:pStyle w:val="Contenidodelatabla"/>
        <w:jc w:val="both"/>
      </w:pPr>
    </w:p>
    <w:p w14:paraId="3B0E1384" w14:textId="58127DF4" w:rsidR="000C65C8" w:rsidRDefault="000C65C8" w:rsidP="000C65C8">
      <w:pPr>
        <w:pStyle w:val="Titulo2SP"/>
      </w:pPr>
      <w:bookmarkStart w:id="7" w:name="_Toc169083932"/>
      <w:r>
        <w:t>Criterios de re-validación</w:t>
      </w:r>
      <w:bookmarkEnd w:id="7"/>
    </w:p>
    <w:p w14:paraId="5374713B" w14:textId="77777777" w:rsidR="00991523" w:rsidRDefault="00895241" w:rsidP="00416F4A">
      <w:pPr>
        <w:pStyle w:val="Contenidodelatabla"/>
        <w:jc w:val="both"/>
      </w:pPr>
      <w:r>
        <w:t xml:space="preserve">Tras la ejecución de una validación de la herramienta de desarrollo software por parte de Spika, puede surgir la necesidad de volver a </w:t>
      </w:r>
      <w:r w:rsidR="00991523">
        <w:t xml:space="preserve">validar dicha herramienta de desarrollo. </w:t>
      </w:r>
    </w:p>
    <w:p w14:paraId="2B83B7FE" w14:textId="106F014B" w:rsidR="00895241" w:rsidRDefault="00991523" w:rsidP="00416F4A">
      <w:pPr>
        <w:pStyle w:val="Contenidodelatabla"/>
        <w:jc w:val="both"/>
      </w:pPr>
      <w:r>
        <w:t>Será necesario realizar una r</w:t>
      </w:r>
      <w:r w:rsidR="00A47017">
        <w:t>e-validación completa del software cuando:</w:t>
      </w:r>
    </w:p>
    <w:p w14:paraId="1BE3926C" w14:textId="6E1DD9A2" w:rsidR="00A47017" w:rsidRDefault="00A47017" w:rsidP="00416F4A">
      <w:pPr>
        <w:pStyle w:val="Contenidodelatabla"/>
        <w:numPr>
          <w:ilvl w:val="0"/>
          <w:numId w:val="68"/>
        </w:numPr>
        <w:jc w:val="both"/>
      </w:pPr>
      <w:r>
        <w:lastRenderedPageBreak/>
        <w:t>Se quiera comenzar a usar un software diferente al y</w:t>
      </w:r>
      <w:r w:rsidR="005446B0">
        <w:t>a validado</w:t>
      </w:r>
    </w:p>
    <w:p w14:paraId="6266DDD5" w14:textId="446D6493" w:rsidR="005446B0" w:rsidRDefault="005446B0" w:rsidP="00416F4A">
      <w:pPr>
        <w:pStyle w:val="Contenidodelatabla"/>
        <w:numPr>
          <w:ilvl w:val="0"/>
          <w:numId w:val="68"/>
        </w:numPr>
        <w:jc w:val="both"/>
      </w:pPr>
      <w:r>
        <w:t>Se actualice la versión del software empleado en una versión completa</w:t>
      </w:r>
      <w:r w:rsidR="00042F74">
        <w:t xml:space="preserve"> (por ejemplo, si se actualiza de una versión 2.x.x a una versión 3.x.x o superior)</w:t>
      </w:r>
    </w:p>
    <w:p w14:paraId="3DCB1297" w14:textId="091AA6D3" w:rsidR="00042F74" w:rsidRDefault="00042F74" w:rsidP="00416F4A">
      <w:pPr>
        <w:pStyle w:val="Contenidodelatabla"/>
        <w:jc w:val="both"/>
      </w:pPr>
      <w:r>
        <w:t>Ser</w:t>
      </w:r>
      <w:r w:rsidR="0002428C">
        <w:t>á necesario realizar una re-validación parcial del software cuando:</w:t>
      </w:r>
    </w:p>
    <w:p w14:paraId="3964D416" w14:textId="19418912" w:rsidR="0002428C" w:rsidRDefault="0002428C" w:rsidP="00416F4A">
      <w:pPr>
        <w:pStyle w:val="Contenidodelatabla"/>
        <w:numPr>
          <w:ilvl w:val="0"/>
          <w:numId w:val="68"/>
        </w:numPr>
        <w:jc w:val="both"/>
      </w:pPr>
      <w:r>
        <w:t xml:space="preserve">Se instale la misma versión de software </w:t>
      </w:r>
      <w:r w:rsidR="00F62D71">
        <w:t>en otro ordenar diferente al habitual o ya comprobado</w:t>
      </w:r>
    </w:p>
    <w:p w14:paraId="29B303FA" w14:textId="1767FB36" w:rsidR="00F62D71" w:rsidRDefault="00F62D71" w:rsidP="00416F4A">
      <w:pPr>
        <w:pStyle w:val="Contenidodelatabla"/>
        <w:numPr>
          <w:ilvl w:val="0"/>
          <w:numId w:val="68"/>
        </w:numPr>
        <w:jc w:val="both"/>
      </w:pPr>
      <w:r>
        <w:t>Se actualice el software empleado a una versión parcial (por ejemplo, si se actualiza de una versión</w:t>
      </w:r>
      <w:r w:rsidR="00F65C1E">
        <w:t xml:space="preserve"> 2.3.19 a una versión 2.3.20)</w:t>
      </w:r>
    </w:p>
    <w:p w14:paraId="1EB14A36" w14:textId="6176B6BA" w:rsidR="007D688D" w:rsidRDefault="00F65C1E" w:rsidP="00416F4A">
      <w:pPr>
        <w:pStyle w:val="Contenidodelatabla"/>
        <w:jc w:val="both"/>
      </w:pPr>
      <w:r>
        <w:t>En esta evaluación parcial sólo será necesario realiza</w:t>
      </w:r>
      <w:r w:rsidR="00413BEF">
        <w:t>r</w:t>
      </w:r>
      <w:r w:rsidR="009F732B">
        <w:t xml:space="preserve"> las etapas de </w:t>
      </w:r>
      <w:r w:rsidR="009F732B" w:rsidRPr="009B0E60">
        <w:t>cualificación de la operación (OQ) y cualificación del funcionamiento (PQ)</w:t>
      </w:r>
      <w:r w:rsidR="009F732B">
        <w:t>, teniendo como objetivo comprobar las nuevas funcionalidades indicadas en la nota de la actualización proporcionada por el distribuidor del software.</w:t>
      </w:r>
    </w:p>
    <w:p w14:paraId="79582428" w14:textId="77777777" w:rsidR="009F732B" w:rsidRDefault="009F732B" w:rsidP="009F732B">
      <w:pPr>
        <w:pStyle w:val="Contenidodelatabla"/>
      </w:pPr>
    </w:p>
    <w:p w14:paraId="141FD175" w14:textId="21CC2AD7" w:rsidR="00891FF7" w:rsidRDefault="00891FF7" w:rsidP="00891FF7">
      <w:pPr>
        <w:pStyle w:val="Titulo1SP"/>
      </w:pPr>
      <w:bookmarkStart w:id="8" w:name="_Toc169083933"/>
      <w:r>
        <w:t>Procedimientos de validación</w:t>
      </w:r>
      <w:bookmarkEnd w:id="8"/>
    </w:p>
    <w:p w14:paraId="0070964C" w14:textId="73EB4BFD" w:rsidR="009B0E60" w:rsidRDefault="009B0E60" w:rsidP="007D688D">
      <w:pPr>
        <w:pStyle w:val="Contenidodelatabla"/>
        <w:jc w:val="both"/>
      </w:pPr>
      <w:r w:rsidRPr="009B0E60">
        <w:t>Este apartado describe los procedimientos necesarios para asegurar que el software cumple con los requisitos especificados y funciona de manera adecuada en el entorno de destino. Los procedimientos de validación se dividen en tres etapas principales: cualificación de la instalación (IQ), cualificación de la operación (OQ) y cualificación del funcionamiento (PQ).</w:t>
      </w:r>
    </w:p>
    <w:p w14:paraId="38D520FE" w14:textId="77777777" w:rsidR="007D688D" w:rsidRDefault="007D688D" w:rsidP="007D688D">
      <w:pPr>
        <w:pStyle w:val="Contenidodelatabla"/>
        <w:jc w:val="both"/>
      </w:pPr>
    </w:p>
    <w:p w14:paraId="2ED84603" w14:textId="77777777" w:rsidR="00937EC3" w:rsidRDefault="00937EC3" w:rsidP="00937EC3">
      <w:pPr>
        <w:pStyle w:val="Titulo2SP"/>
      </w:pPr>
      <w:bookmarkStart w:id="9" w:name="_Toc169083934"/>
      <w:r>
        <w:t>Cualificación de la instalación (IQ)</w:t>
      </w:r>
      <w:bookmarkEnd w:id="9"/>
    </w:p>
    <w:p w14:paraId="709DC15C" w14:textId="01B029C3" w:rsidR="009B0E60" w:rsidRDefault="009B0E60" w:rsidP="007D688D">
      <w:pPr>
        <w:pStyle w:val="Contenidodelatabla"/>
        <w:jc w:val="both"/>
      </w:pPr>
      <w:r>
        <w:t>Objetivo: Verificar que el software se ha instalado correctamente en el entorno de destino y que todos los componentes necesarios están presentes y en funcionamiento.</w:t>
      </w:r>
    </w:p>
    <w:p w14:paraId="6F0FE98B" w14:textId="77777777" w:rsidR="009B0E60" w:rsidRDefault="009B0E60" w:rsidP="007D688D">
      <w:pPr>
        <w:pStyle w:val="Contenidodelatabla"/>
        <w:jc w:val="both"/>
      </w:pPr>
      <w:r>
        <w:t>Procedimientos:</w:t>
      </w:r>
    </w:p>
    <w:p w14:paraId="44B4A20D" w14:textId="1F3D9285" w:rsidR="009B0E60" w:rsidRDefault="009B0E60" w:rsidP="007D688D">
      <w:pPr>
        <w:pStyle w:val="Contenidodelatabla"/>
        <w:numPr>
          <w:ilvl w:val="0"/>
          <w:numId w:val="47"/>
        </w:numPr>
        <w:jc w:val="both"/>
      </w:pPr>
      <w:r>
        <w:t>Revisión de la documentación de instalación:</w:t>
      </w:r>
    </w:p>
    <w:p w14:paraId="4D79D102" w14:textId="50F0982E" w:rsidR="009B0E60" w:rsidRDefault="009B0E60" w:rsidP="007D688D">
      <w:pPr>
        <w:pStyle w:val="Contenidodelatabla"/>
        <w:numPr>
          <w:ilvl w:val="0"/>
          <w:numId w:val="60"/>
        </w:numPr>
        <w:jc w:val="both"/>
      </w:pPr>
      <w:r>
        <w:t>Verificar que se dispone de todos los manuales de instalación y guías de usuario.</w:t>
      </w:r>
    </w:p>
    <w:p w14:paraId="5554276C" w14:textId="39F2E7DB" w:rsidR="009B0E60" w:rsidRDefault="009B0E60" w:rsidP="007D688D">
      <w:pPr>
        <w:pStyle w:val="Contenidodelatabla"/>
        <w:numPr>
          <w:ilvl w:val="0"/>
          <w:numId w:val="60"/>
        </w:numPr>
        <w:jc w:val="both"/>
      </w:pPr>
      <w:r>
        <w:t>Confirmar que se han seguido todos los pasos de instalación documentados.</w:t>
      </w:r>
    </w:p>
    <w:p w14:paraId="18793114" w14:textId="6EB589F4" w:rsidR="009B0E60" w:rsidRDefault="009B0E60" w:rsidP="007D688D">
      <w:pPr>
        <w:pStyle w:val="Contenidodelatabla"/>
        <w:numPr>
          <w:ilvl w:val="0"/>
          <w:numId w:val="47"/>
        </w:numPr>
        <w:jc w:val="both"/>
      </w:pPr>
      <w:r>
        <w:t>Comprobación de hardware y software:</w:t>
      </w:r>
    </w:p>
    <w:p w14:paraId="069CEB2B" w14:textId="4666D573" w:rsidR="009B0E60" w:rsidRDefault="009B0E60" w:rsidP="007D688D">
      <w:pPr>
        <w:pStyle w:val="Contenidodelatabla"/>
        <w:numPr>
          <w:ilvl w:val="0"/>
          <w:numId w:val="61"/>
        </w:numPr>
        <w:jc w:val="both"/>
      </w:pPr>
      <w:r>
        <w:t>Asegurar que el hardware en el que se instala el software cumple con las especificaciones mínimas requeridas.</w:t>
      </w:r>
    </w:p>
    <w:p w14:paraId="4CF68FEF" w14:textId="5AD5994D" w:rsidR="009B0E60" w:rsidRDefault="009B0E60" w:rsidP="007D688D">
      <w:pPr>
        <w:pStyle w:val="Contenidodelatabla"/>
        <w:numPr>
          <w:ilvl w:val="0"/>
          <w:numId w:val="61"/>
        </w:numPr>
        <w:jc w:val="both"/>
      </w:pPr>
      <w:r>
        <w:lastRenderedPageBreak/>
        <w:t>Verificar la presencia y correcta configuración del sistema operativo y otros programas necesarios.</w:t>
      </w:r>
    </w:p>
    <w:p w14:paraId="29FCB052" w14:textId="0F22A146" w:rsidR="009B0E60" w:rsidRDefault="009B0E60" w:rsidP="007D688D">
      <w:pPr>
        <w:pStyle w:val="Contenidodelatabla"/>
        <w:numPr>
          <w:ilvl w:val="0"/>
          <w:numId w:val="47"/>
        </w:numPr>
        <w:jc w:val="both"/>
      </w:pPr>
      <w:r>
        <w:t>Registro de la instalación:</w:t>
      </w:r>
    </w:p>
    <w:p w14:paraId="23A12269" w14:textId="292714FF" w:rsidR="009B0E60" w:rsidRDefault="009B0E60" w:rsidP="00D20F95">
      <w:pPr>
        <w:pStyle w:val="Contenidodelatabla"/>
        <w:numPr>
          <w:ilvl w:val="0"/>
          <w:numId w:val="52"/>
        </w:numPr>
        <w:jc w:val="both"/>
      </w:pPr>
      <w:r>
        <w:t>Documentar el proceso de instalación, incluyendo fechas, personal responsable y cualquier incidencia ocurrida.</w:t>
      </w:r>
    </w:p>
    <w:p w14:paraId="77B1E75D" w14:textId="6BBD7B9C" w:rsidR="009B0E60" w:rsidRDefault="009B0E60" w:rsidP="007D688D">
      <w:pPr>
        <w:pStyle w:val="Contenidodelatabla"/>
        <w:numPr>
          <w:ilvl w:val="0"/>
          <w:numId w:val="47"/>
        </w:numPr>
        <w:jc w:val="both"/>
      </w:pPr>
      <w:r>
        <w:t>Validación de integridad de archivos:</w:t>
      </w:r>
    </w:p>
    <w:p w14:paraId="1E197462" w14:textId="38034C81" w:rsidR="009B0E60" w:rsidRDefault="009B0E60" w:rsidP="007D688D">
      <w:pPr>
        <w:pStyle w:val="Contenidodelatabla"/>
        <w:numPr>
          <w:ilvl w:val="0"/>
          <w:numId w:val="53"/>
        </w:numPr>
        <w:jc w:val="both"/>
      </w:pPr>
      <w:r>
        <w:t>Verificar que todos los archivos del software están presentes</w:t>
      </w:r>
    </w:p>
    <w:p w14:paraId="054CCDAD" w14:textId="77777777" w:rsidR="007D688D" w:rsidRDefault="007D688D" w:rsidP="007D688D">
      <w:pPr>
        <w:pStyle w:val="Contenidodelatabla"/>
        <w:ind w:left="1080"/>
        <w:jc w:val="both"/>
      </w:pPr>
    </w:p>
    <w:p w14:paraId="3A029C95" w14:textId="77777777" w:rsidR="00937EC3" w:rsidRDefault="00937EC3" w:rsidP="00937EC3">
      <w:pPr>
        <w:pStyle w:val="Titulo2SP"/>
      </w:pPr>
      <w:bookmarkStart w:id="10" w:name="_Toc169083935"/>
      <w:r>
        <w:t>Cualificación de la operación (OQ)</w:t>
      </w:r>
      <w:bookmarkEnd w:id="10"/>
    </w:p>
    <w:p w14:paraId="79B7BFDD" w14:textId="6E7B1BCB" w:rsidR="009B0E60" w:rsidRDefault="009B0E60" w:rsidP="007D688D">
      <w:pPr>
        <w:pStyle w:val="Contenidodelatabla"/>
        <w:jc w:val="both"/>
      </w:pPr>
      <w:r>
        <w:t>Objetivo: Confirmar que el software funciona correctamente en el entorno de destino y que todos los módulos y funcionalidades principales operan como se espera.</w:t>
      </w:r>
    </w:p>
    <w:p w14:paraId="19487A72" w14:textId="77777777" w:rsidR="009B0E60" w:rsidRDefault="009B0E60" w:rsidP="007D688D">
      <w:pPr>
        <w:pStyle w:val="Contenidodelatabla"/>
        <w:jc w:val="both"/>
      </w:pPr>
      <w:r>
        <w:t>Procedimientos:</w:t>
      </w:r>
    </w:p>
    <w:p w14:paraId="02FFA011" w14:textId="5D95CF91" w:rsidR="009B0E60" w:rsidRDefault="009B0E60" w:rsidP="007D688D">
      <w:pPr>
        <w:pStyle w:val="Contenidodelatabla"/>
        <w:numPr>
          <w:ilvl w:val="0"/>
          <w:numId w:val="49"/>
        </w:numPr>
        <w:jc w:val="both"/>
      </w:pPr>
      <w:r>
        <w:t>Pruebas de funcionalidad básica:</w:t>
      </w:r>
    </w:p>
    <w:p w14:paraId="27B8D184" w14:textId="3A93A498" w:rsidR="009B0E60" w:rsidRDefault="009B0E60" w:rsidP="007D688D">
      <w:pPr>
        <w:pStyle w:val="Contenidodelatabla"/>
        <w:numPr>
          <w:ilvl w:val="0"/>
          <w:numId w:val="53"/>
        </w:numPr>
        <w:jc w:val="both"/>
      </w:pPr>
      <w:r>
        <w:t>Realizar pruebas para asegurar que las funcionalidades básicas del software están operativas.</w:t>
      </w:r>
    </w:p>
    <w:p w14:paraId="784A78AF" w14:textId="06EA5FE8" w:rsidR="009B0E60" w:rsidRDefault="009B0E60" w:rsidP="007D688D">
      <w:pPr>
        <w:pStyle w:val="Contenidodelatabla"/>
        <w:numPr>
          <w:ilvl w:val="0"/>
          <w:numId w:val="53"/>
        </w:numPr>
        <w:jc w:val="both"/>
      </w:pPr>
      <w:r>
        <w:t>Documentar los resultados de cada prueba, indicando si se han superado o no.</w:t>
      </w:r>
    </w:p>
    <w:p w14:paraId="5C04D991" w14:textId="3A297311" w:rsidR="009B0E60" w:rsidRDefault="009B0E60" w:rsidP="007D688D">
      <w:pPr>
        <w:pStyle w:val="Contenidodelatabla"/>
        <w:numPr>
          <w:ilvl w:val="0"/>
          <w:numId w:val="49"/>
        </w:numPr>
        <w:jc w:val="both"/>
      </w:pPr>
      <w:r>
        <w:t>Pruebas de integración:</w:t>
      </w:r>
    </w:p>
    <w:p w14:paraId="5794119E" w14:textId="523A74EC" w:rsidR="009B0E60" w:rsidRDefault="009B0E60" w:rsidP="007D688D">
      <w:pPr>
        <w:pStyle w:val="Contenidodelatabla"/>
        <w:numPr>
          <w:ilvl w:val="0"/>
          <w:numId w:val="54"/>
        </w:numPr>
        <w:jc w:val="both"/>
      </w:pPr>
      <w:r>
        <w:t>Verificar que el software se integra correctamente con otros sistemas y aplicaciones que interactúan con él.</w:t>
      </w:r>
    </w:p>
    <w:p w14:paraId="6674CB77" w14:textId="1C4BE8C9" w:rsidR="009B0E60" w:rsidRDefault="009B0E60" w:rsidP="007D688D">
      <w:pPr>
        <w:pStyle w:val="Contenidodelatabla"/>
        <w:numPr>
          <w:ilvl w:val="0"/>
          <w:numId w:val="54"/>
        </w:numPr>
        <w:jc w:val="both"/>
      </w:pPr>
      <w:r>
        <w:t>Probar la comunicación entre el software y bases de datos, servidores, u otros componentes de la infraestructura IT.</w:t>
      </w:r>
    </w:p>
    <w:p w14:paraId="29AE71BE" w14:textId="2B13CAD0" w:rsidR="009B0E60" w:rsidRDefault="009B0E60" w:rsidP="007D688D">
      <w:pPr>
        <w:pStyle w:val="Contenidodelatabla"/>
        <w:numPr>
          <w:ilvl w:val="0"/>
          <w:numId w:val="49"/>
        </w:numPr>
        <w:jc w:val="both"/>
      </w:pPr>
      <w:r>
        <w:t>Pruebas de rendimiento:</w:t>
      </w:r>
    </w:p>
    <w:p w14:paraId="6BF487A6" w14:textId="15E80DAB" w:rsidR="009B0E60" w:rsidRDefault="009B0E60" w:rsidP="007D688D">
      <w:pPr>
        <w:pStyle w:val="Contenidodelatabla"/>
        <w:numPr>
          <w:ilvl w:val="0"/>
          <w:numId w:val="55"/>
        </w:numPr>
        <w:jc w:val="both"/>
      </w:pPr>
      <w:r>
        <w:t>Ejecutar pruebas de rendimiento para asegurar que el software responde adecuadamente bajo condiciones normales y de alta carga.</w:t>
      </w:r>
    </w:p>
    <w:p w14:paraId="1F04CBE4" w14:textId="1F5F8EA9" w:rsidR="009B0E60" w:rsidRDefault="009B0E60" w:rsidP="007D688D">
      <w:pPr>
        <w:pStyle w:val="Contenidodelatabla"/>
        <w:numPr>
          <w:ilvl w:val="0"/>
          <w:numId w:val="55"/>
        </w:numPr>
        <w:jc w:val="both"/>
      </w:pPr>
      <w:r>
        <w:t>Documentar tiempos de respuesta, utilización de recursos y cualquier problema de rendimiento observado.</w:t>
      </w:r>
    </w:p>
    <w:p w14:paraId="160EA28D" w14:textId="5143B08C" w:rsidR="009B0E60" w:rsidRDefault="009B0E60" w:rsidP="007D688D">
      <w:pPr>
        <w:pStyle w:val="Contenidodelatabla"/>
        <w:numPr>
          <w:ilvl w:val="0"/>
          <w:numId w:val="49"/>
        </w:numPr>
        <w:jc w:val="both"/>
      </w:pPr>
      <w:r>
        <w:t>Verificación de seguridad:</w:t>
      </w:r>
    </w:p>
    <w:p w14:paraId="5C31AD8C" w14:textId="3FA3F499" w:rsidR="009B0E60" w:rsidRDefault="009B0E60" w:rsidP="007D688D">
      <w:pPr>
        <w:pStyle w:val="Contenidodelatabla"/>
        <w:numPr>
          <w:ilvl w:val="0"/>
          <w:numId w:val="56"/>
        </w:numPr>
        <w:jc w:val="both"/>
      </w:pPr>
      <w:r>
        <w:t xml:space="preserve">Comprobar la correcta implementación de controles de acceso y medidas de </w:t>
      </w:r>
      <w:r>
        <w:lastRenderedPageBreak/>
        <w:t>seguridad.</w:t>
      </w:r>
    </w:p>
    <w:p w14:paraId="522F2651" w14:textId="77777777" w:rsidR="009B0E60" w:rsidRDefault="009B0E60" w:rsidP="009B0E60">
      <w:pPr>
        <w:pStyle w:val="Contenidodelatabla"/>
        <w:ind w:left="720"/>
      </w:pPr>
    </w:p>
    <w:p w14:paraId="3C3DEDCB" w14:textId="6E142E64" w:rsidR="00937EC3" w:rsidRDefault="00937EC3" w:rsidP="00937EC3">
      <w:pPr>
        <w:pStyle w:val="Titulo2SP"/>
      </w:pPr>
      <w:bookmarkStart w:id="11" w:name="_Toc169083936"/>
      <w:r>
        <w:t>Cualificación del funcionamiento (PQ)</w:t>
      </w:r>
      <w:bookmarkEnd w:id="11"/>
    </w:p>
    <w:p w14:paraId="30D550AD" w14:textId="0284C7EE" w:rsidR="007D688D" w:rsidRDefault="007D688D" w:rsidP="007D688D">
      <w:pPr>
        <w:pStyle w:val="Contenidodelatabla"/>
        <w:jc w:val="both"/>
      </w:pPr>
      <w:r w:rsidRPr="007D688D">
        <w:t>Objetivo: Asegurar que el software cumple con los requisitos específicos de negocio y opera de acuerdo a los criterios de rendimiento y funcionalidad definidos por el usuario.</w:t>
      </w:r>
    </w:p>
    <w:p w14:paraId="3CA54C73" w14:textId="4FDD60E8" w:rsidR="007D688D" w:rsidRDefault="007D688D" w:rsidP="007D688D">
      <w:pPr>
        <w:pStyle w:val="Contenidodelatabla"/>
      </w:pPr>
      <w:r>
        <w:t>Procedimientos:</w:t>
      </w:r>
    </w:p>
    <w:p w14:paraId="2C72BBE2" w14:textId="6612F676" w:rsidR="007D688D" w:rsidRDefault="007D688D" w:rsidP="007D688D">
      <w:pPr>
        <w:pStyle w:val="Contenidodelatabla"/>
        <w:numPr>
          <w:ilvl w:val="0"/>
          <w:numId w:val="62"/>
        </w:numPr>
      </w:pPr>
      <w:r>
        <w:t>Pruebas de aceptación del usuario:</w:t>
      </w:r>
    </w:p>
    <w:p w14:paraId="079452F4" w14:textId="77777777" w:rsidR="007D688D" w:rsidRDefault="007D688D" w:rsidP="007D688D">
      <w:pPr>
        <w:pStyle w:val="Contenidodelatabla"/>
        <w:numPr>
          <w:ilvl w:val="0"/>
          <w:numId w:val="56"/>
        </w:numPr>
      </w:pPr>
      <w:r>
        <w:t>Involucrar a los usuarios finales para realizar pruebas en escenarios de uso real.</w:t>
      </w:r>
    </w:p>
    <w:p w14:paraId="603F0F77" w14:textId="77777777" w:rsidR="007D688D" w:rsidRDefault="007D688D" w:rsidP="007D688D">
      <w:pPr>
        <w:pStyle w:val="Contenidodelatabla"/>
        <w:numPr>
          <w:ilvl w:val="0"/>
          <w:numId w:val="56"/>
        </w:numPr>
      </w:pPr>
      <w:r>
        <w:t>Recoger y documentar feedback de los usuarios, y realizar ajustes si es necesario.</w:t>
      </w:r>
    </w:p>
    <w:p w14:paraId="54183A76" w14:textId="2D0A1471" w:rsidR="007D688D" w:rsidRDefault="007D688D" w:rsidP="007D688D">
      <w:pPr>
        <w:pStyle w:val="Contenidodelatabla"/>
        <w:numPr>
          <w:ilvl w:val="0"/>
          <w:numId w:val="62"/>
        </w:numPr>
      </w:pPr>
      <w:r>
        <w:t>Pruebas de escenarios críticos:</w:t>
      </w:r>
    </w:p>
    <w:p w14:paraId="408795E9" w14:textId="77777777" w:rsidR="007D688D" w:rsidRDefault="007D688D" w:rsidP="007D688D">
      <w:pPr>
        <w:pStyle w:val="Contenidodelatabla"/>
        <w:numPr>
          <w:ilvl w:val="0"/>
          <w:numId w:val="63"/>
        </w:numPr>
      </w:pPr>
      <w:r>
        <w:t>Identificar y probar los escenarios críticos que son fundamentales para las operaciones del negocio.</w:t>
      </w:r>
    </w:p>
    <w:p w14:paraId="2C8EEBB4" w14:textId="77777777" w:rsidR="007D688D" w:rsidRDefault="007D688D" w:rsidP="007D688D">
      <w:pPr>
        <w:pStyle w:val="Contenidodelatabla"/>
        <w:numPr>
          <w:ilvl w:val="0"/>
          <w:numId w:val="63"/>
        </w:numPr>
      </w:pPr>
      <w:r>
        <w:t>Asegurar que el software maneja adecuadamente estos escenarios sin errores ni fallos.</w:t>
      </w:r>
    </w:p>
    <w:p w14:paraId="35CB9C29" w14:textId="3C4101E0" w:rsidR="007D688D" w:rsidRDefault="007D688D" w:rsidP="007D688D">
      <w:pPr>
        <w:pStyle w:val="Contenidodelatabla"/>
        <w:numPr>
          <w:ilvl w:val="0"/>
          <w:numId w:val="62"/>
        </w:numPr>
      </w:pPr>
      <w:r>
        <w:t>Evaluación de la documentación del usuario:</w:t>
      </w:r>
    </w:p>
    <w:p w14:paraId="5F3297DA" w14:textId="77777777" w:rsidR="007D688D" w:rsidRDefault="007D688D" w:rsidP="007D688D">
      <w:pPr>
        <w:pStyle w:val="Contenidodelatabla"/>
        <w:numPr>
          <w:ilvl w:val="0"/>
          <w:numId w:val="64"/>
        </w:numPr>
      </w:pPr>
      <w:r>
        <w:t>Verificar que la documentación del usuario está completa, es comprensible y proporciona toda la información necesaria para operar el software.</w:t>
      </w:r>
    </w:p>
    <w:p w14:paraId="23C1909B" w14:textId="0C446060" w:rsidR="007D688D" w:rsidRDefault="007D688D" w:rsidP="002350FB">
      <w:pPr>
        <w:pStyle w:val="Contenidodelatabla"/>
        <w:numPr>
          <w:ilvl w:val="0"/>
          <w:numId w:val="64"/>
        </w:numPr>
      </w:pPr>
      <w:r>
        <w:t>Asegurar que los manuales de usuario, guías de referencia y otros documentos están actualizados.</w:t>
      </w:r>
    </w:p>
    <w:p w14:paraId="393724AA" w14:textId="77777777" w:rsidR="002350FB" w:rsidRDefault="002350FB" w:rsidP="002350FB">
      <w:pPr>
        <w:pStyle w:val="Contenidodelatabla"/>
        <w:ind w:left="1068"/>
      </w:pPr>
    </w:p>
    <w:p w14:paraId="4470E794" w14:textId="0C0CFC7F" w:rsidR="00891FF7" w:rsidRDefault="00891FF7" w:rsidP="00891FF7">
      <w:pPr>
        <w:pStyle w:val="Titulo1SP"/>
      </w:pPr>
      <w:bookmarkStart w:id="12" w:name="_Toc169083937"/>
      <w:r>
        <w:t>Resultados y conclusiones</w:t>
      </w:r>
      <w:bookmarkEnd w:id="12"/>
    </w:p>
    <w:p w14:paraId="05E00661" w14:textId="6363689C" w:rsidR="00332B3E" w:rsidRDefault="00332B3E" w:rsidP="00332B3E">
      <w:pPr>
        <w:pStyle w:val="Contenidodelatabla"/>
        <w:jc w:val="both"/>
      </w:pPr>
      <w:r>
        <w:t>Este apartado presenta un resumen de los resultados obtenidos durante el proceso de validación, así como las conclusiones derivadas de estos resultados:</w:t>
      </w:r>
    </w:p>
    <w:p w14:paraId="7E61670A" w14:textId="5A28165F" w:rsidR="00332B3E" w:rsidRDefault="00332B3E" w:rsidP="00332B3E">
      <w:pPr>
        <w:pStyle w:val="Contenidodelatabla"/>
        <w:numPr>
          <w:ilvl w:val="0"/>
          <w:numId w:val="67"/>
        </w:numPr>
        <w:jc w:val="both"/>
      </w:pPr>
      <w:r>
        <w:t xml:space="preserve">Resumen de </w:t>
      </w:r>
      <w:r w:rsidR="000C65C8">
        <w:t>r</w:t>
      </w:r>
      <w:r>
        <w:t xml:space="preserve">esultados: </w:t>
      </w:r>
      <w:r w:rsidR="000C65C8">
        <w:t>d</w:t>
      </w:r>
      <w:r>
        <w:t>etallar los hallazgos de cada fase de validación (IQ, OQ, PQ), incluyendo cualquier problema detectado, acciones correctivas tomadas y el estado final de cada prueba.</w:t>
      </w:r>
    </w:p>
    <w:p w14:paraId="0D8D6FD8" w14:textId="4BA962D5" w:rsidR="00332B3E" w:rsidRDefault="00332B3E" w:rsidP="00332B3E">
      <w:pPr>
        <w:pStyle w:val="Contenidodelatabla"/>
        <w:numPr>
          <w:ilvl w:val="0"/>
          <w:numId w:val="67"/>
        </w:numPr>
        <w:jc w:val="both"/>
      </w:pPr>
      <w:r>
        <w:t xml:space="preserve">Conclusiones </w:t>
      </w:r>
      <w:r w:rsidR="000C65C8">
        <w:t>g</w:t>
      </w:r>
      <w:r>
        <w:t xml:space="preserve">enerales: </w:t>
      </w:r>
      <w:r w:rsidR="000C65C8">
        <w:t>e</w:t>
      </w:r>
      <w:r>
        <w:t xml:space="preserve">valuar si el entorno de desarrollo cumple con los objetivos </w:t>
      </w:r>
      <w:r>
        <w:lastRenderedPageBreak/>
        <w:t>de validación establecidos, asegurando que es adecuado para el desarrollo del software elaborado en Spika Tech.</w:t>
      </w:r>
    </w:p>
    <w:p w14:paraId="4CCA2219" w14:textId="3CC57007" w:rsidR="00332B3E" w:rsidRDefault="00332B3E" w:rsidP="00332B3E">
      <w:pPr>
        <w:pStyle w:val="Contenidodelatabla"/>
        <w:numPr>
          <w:ilvl w:val="0"/>
          <w:numId w:val="67"/>
        </w:numPr>
        <w:jc w:val="both"/>
      </w:pPr>
      <w:r>
        <w:t xml:space="preserve">Decisión de </w:t>
      </w:r>
      <w:r w:rsidR="000C65C8">
        <w:t>a</w:t>
      </w:r>
      <w:r>
        <w:t xml:space="preserve">ceptación: </w:t>
      </w:r>
      <w:r w:rsidR="000C65C8">
        <w:t>i</w:t>
      </w:r>
      <w:r>
        <w:t>ndicar si el entorno de desarrollo ha sido aceptado para su uso en la creación del software elaborado en SpikaTech, justificando esta decisión con los datos recopilados durante el proceso de validación.</w:t>
      </w:r>
    </w:p>
    <w:p w14:paraId="0D0F52D4" w14:textId="77777777" w:rsidR="00332B3E" w:rsidRDefault="00332B3E" w:rsidP="00332B3E">
      <w:pPr>
        <w:pStyle w:val="Contenidodelatabla"/>
        <w:ind w:left="720"/>
        <w:jc w:val="both"/>
      </w:pPr>
    </w:p>
    <w:p w14:paraId="059AAFA5" w14:textId="77777777" w:rsidR="00332B3E" w:rsidRPr="006A3881" w:rsidRDefault="00332B3E" w:rsidP="00332B3E">
      <w:pPr>
        <w:pStyle w:val="Contenidodelatabla"/>
        <w:ind w:left="720"/>
        <w:jc w:val="both"/>
      </w:pPr>
    </w:p>
    <w:p w14:paraId="6527CE16" w14:textId="5273B212" w:rsidR="00866EEC" w:rsidRPr="00D05241" w:rsidRDefault="00866EEC" w:rsidP="00D05241">
      <w:pPr>
        <w:pStyle w:val="Titulo1SP"/>
        <w:rPr>
          <w:b w:val="0"/>
        </w:rPr>
      </w:pPr>
      <w:bookmarkStart w:id="13" w:name="_Toc169083938"/>
      <w:r w:rsidRPr="00D05241">
        <w:t>Hist</w:t>
      </w:r>
      <w:r w:rsidR="00634BB9">
        <w:t>ó</w:t>
      </w:r>
      <w:r w:rsidRPr="00D05241">
        <w:t>rico de versiones</w:t>
      </w:r>
      <w:bookmarkEnd w:id="13"/>
    </w:p>
    <w:p w14:paraId="5AF81CD8" w14:textId="77777777" w:rsidR="00866EEC" w:rsidRPr="0068402E" w:rsidRDefault="00866EEC">
      <w:pPr>
        <w:spacing w:after="0" w:line="240" w:lineRule="auto"/>
        <w:jc w:val="left"/>
        <w:rPr>
          <w:rFonts w:ascii="Open Sans" w:hAnsi="Open Sans"/>
          <w:b/>
          <w:sz w:val="20"/>
        </w:rPr>
      </w:pPr>
    </w:p>
    <w:tbl>
      <w:tblPr>
        <w:tblStyle w:val="Tablaconcuadrcula"/>
        <w:tblW w:w="0" w:type="auto"/>
        <w:tblLook w:val="04A0" w:firstRow="1" w:lastRow="0" w:firstColumn="1" w:lastColumn="0" w:noHBand="0" w:noVBand="1"/>
      </w:tblPr>
      <w:tblGrid>
        <w:gridCol w:w="1696"/>
        <w:gridCol w:w="4722"/>
        <w:gridCol w:w="3209"/>
      </w:tblGrid>
      <w:tr w:rsidR="00866EEC" w14:paraId="1B2C5ED9" w14:textId="77777777" w:rsidTr="00D05241">
        <w:tc>
          <w:tcPr>
            <w:tcW w:w="1696" w:type="dxa"/>
            <w:shd w:val="clear" w:color="auto" w:fill="D9D9D9" w:themeFill="background1" w:themeFillShade="D9"/>
          </w:tcPr>
          <w:p w14:paraId="7EA181BF" w14:textId="4EFAE500" w:rsidR="00866EEC" w:rsidRPr="00D05241" w:rsidRDefault="00866EEC" w:rsidP="00BB688E">
            <w:pPr>
              <w:jc w:val="center"/>
              <w:rPr>
                <w:b/>
                <w:sz w:val="20"/>
              </w:rPr>
            </w:pPr>
            <w:r w:rsidRPr="00D05241">
              <w:rPr>
                <w:b/>
                <w:sz w:val="20"/>
              </w:rPr>
              <w:t>VERSION</w:t>
            </w:r>
          </w:p>
        </w:tc>
        <w:tc>
          <w:tcPr>
            <w:tcW w:w="4722" w:type="dxa"/>
            <w:shd w:val="clear" w:color="auto" w:fill="D9D9D9" w:themeFill="background1" w:themeFillShade="D9"/>
          </w:tcPr>
          <w:p w14:paraId="14FB7805" w14:textId="2CFDE609" w:rsidR="00866EEC" w:rsidRPr="00D05241" w:rsidRDefault="00866EEC" w:rsidP="00BB688E">
            <w:pPr>
              <w:jc w:val="center"/>
              <w:rPr>
                <w:b/>
                <w:sz w:val="20"/>
              </w:rPr>
            </w:pPr>
            <w:r w:rsidRPr="00D05241">
              <w:rPr>
                <w:b/>
                <w:sz w:val="20"/>
              </w:rPr>
              <w:t>MOTIVO DEL CAMBIO</w:t>
            </w:r>
          </w:p>
        </w:tc>
        <w:tc>
          <w:tcPr>
            <w:tcW w:w="3209" w:type="dxa"/>
            <w:shd w:val="clear" w:color="auto" w:fill="D9D9D9" w:themeFill="background1" w:themeFillShade="D9"/>
          </w:tcPr>
          <w:p w14:paraId="0E382692" w14:textId="1AD74EC0" w:rsidR="00866EEC" w:rsidRPr="00D05241" w:rsidRDefault="00866EEC" w:rsidP="00BB688E">
            <w:pPr>
              <w:jc w:val="center"/>
              <w:rPr>
                <w:b/>
                <w:sz w:val="20"/>
              </w:rPr>
            </w:pPr>
            <w:r w:rsidRPr="00D05241">
              <w:rPr>
                <w:b/>
                <w:sz w:val="20"/>
              </w:rPr>
              <w:t>FECHA</w:t>
            </w:r>
          </w:p>
        </w:tc>
      </w:tr>
      <w:tr w:rsidR="00866EEC" w14:paraId="222AF2B1" w14:textId="77777777" w:rsidTr="00D05241">
        <w:tc>
          <w:tcPr>
            <w:tcW w:w="1696" w:type="dxa"/>
          </w:tcPr>
          <w:p w14:paraId="7007AF5C" w14:textId="29F34266" w:rsidR="00866EEC" w:rsidRPr="00D05241" w:rsidRDefault="00866EEC" w:rsidP="00BB688E">
            <w:pPr>
              <w:jc w:val="center"/>
              <w:rPr>
                <w:sz w:val="20"/>
              </w:rPr>
            </w:pPr>
            <w:r w:rsidRPr="00D05241">
              <w:rPr>
                <w:sz w:val="20"/>
              </w:rPr>
              <w:t>01</w:t>
            </w:r>
          </w:p>
        </w:tc>
        <w:tc>
          <w:tcPr>
            <w:tcW w:w="4722" w:type="dxa"/>
          </w:tcPr>
          <w:p w14:paraId="71DF543B" w14:textId="339BFAFB" w:rsidR="00866EEC" w:rsidRPr="00D05241" w:rsidRDefault="00866EEC" w:rsidP="00BB688E">
            <w:pPr>
              <w:jc w:val="center"/>
              <w:rPr>
                <w:sz w:val="20"/>
              </w:rPr>
            </w:pPr>
            <w:r w:rsidRPr="00D05241">
              <w:rPr>
                <w:sz w:val="20"/>
              </w:rPr>
              <w:t>Edici</w:t>
            </w:r>
            <w:r w:rsidR="00634BB9">
              <w:rPr>
                <w:sz w:val="20"/>
              </w:rPr>
              <w:t>ó</w:t>
            </w:r>
            <w:r w:rsidRPr="00D05241">
              <w:rPr>
                <w:sz w:val="20"/>
              </w:rPr>
              <w:t>n inicial</w:t>
            </w:r>
          </w:p>
        </w:tc>
        <w:tc>
          <w:tcPr>
            <w:tcW w:w="3209" w:type="dxa"/>
          </w:tcPr>
          <w:p w14:paraId="1FAF465C" w14:textId="7AC4F430" w:rsidR="00866EEC" w:rsidRPr="00D05241" w:rsidRDefault="00A7521F" w:rsidP="00BB688E">
            <w:pPr>
              <w:jc w:val="center"/>
              <w:rPr>
                <w:sz w:val="20"/>
              </w:rPr>
            </w:pPr>
            <w:r>
              <w:rPr>
                <w:sz w:val="20"/>
              </w:rPr>
              <w:t>Junio</w:t>
            </w:r>
            <w:r w:rsidR="00866EEC" w:rsidRPr="00D05241">
              <w:rPr>
                <w:sz w:val="20"/>
              </w:rPr>
              <w:t xml:space="preserve"> 2024</w:t>
            </w:r>
          </w:p>
        </w:tc>
      </w:tr>
    </w:tbl>
    <w:p w14:paraId="0BA95B83" w14:textId="42C6D413" w:rsidR="003A3608" w:rsidRPr="0068402E" w:rsidRDefault="003A3608" w:rsidP="00BB688E">
      <w:pPr>
        <w:jc w:val="center"/>
        <w:rPr>
          <w:rFonts w:ascii="Open Sans" w:hAnsi="Open Sans"/>
          <w:sz w:val="20"/>
        </w:rPr>
      </w:pPr>
    </w:p>
    <w:p w14:paraId="0BA95B93" w14:textId="101C9A0A" w:rsidR="003A3608" w:rsidRPr="005B7C26" w:rsidRDefault="003A3608" w:rsidP="005B7C26">
      <w:pPr>
        <w:jc w:val="right"/>
        <w:rPr>
          <w:rFonts w:ascii="Open Sans" w:hAnsi="Open Sans"/>
          <w:b/>
          <w:sz w:val="20"/>
        </w:rPr>
      </w:pPr>
    </w:p>
    <w:sectPr w:rsidR="003A3608" w:rsidRPr="005B7C26" w:rsidSect="00F469CB">
      <w:headerReference w:type="default" r:id="rId8"/>
      <w:footerReference w:type="default" r:id="rId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FB417A" w14:textId="77777777" w:rsidR="00E21157" w:rsidRDefault="00E21157">
      <w:pPr>
        <w:spacing w:after="0" w:line="240" w:lineRule="auto"/>
      </w:pPr>
      <w:r>
        <w:separator/>
      </w:r>
    </w:p>
  </w:endnote>
  <w:endnote w:type="continuationSeparator" w:id="0">
    <w:p w14:paraId="02FFCFA1" w14:textId="77777777" w:rsidR="00E21157" w:rsidRDefault="00E21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pilogue">
    <w:altName w:val="Arial"/>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3787527"/>
      <w:docPartObj>
        <w:docPartGallery w:val="Page Numbers (Bottom of Page)"/>
        <w:docPartUnique/>
      </w:docPartObj>
    </w:sdtPr>
    <w:sdtEndPr/>
    <w:sdtContent>
      <w:sdt>
        <w:sdtPr>
          <w:id w:val="-1769616900"/>
          <w:docPartObj>
            <w:docPartGallery w:val="Page Numbers (Top of Page)"/>
            <w:docPartUnique/>
          </w:docPartObj>
        </w:sdtPr>
        <w:sdtEndPr/>
        <w:sdtContent>
          <w:p w14:paraId="070F238E" w14:textId="0691672E" w:rsidR="009426FE" w:rsidRDefault="009426FE">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AF3E931" w14:textId="77777777" w:rsidR="009426FE" w:rsidRDefault="009426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246CA4" w14:textId="77777777" w:rsidR="00E21157" w:rsidRDefault="00E21157">
      <w:pPr>
        <w:spacing w:after="0" w:line="240" w:lineRule="auto"/>
      </w:pPr>
      <w:r>
        <w:separator/>
      </w:r>
    </w:p>
  </w:footnote>
  <w:footnote w:type="continuationSeparator" w:id="0">
    <w:p w14:paraId="43270052" w14:textId="77777777" w:rsidR="00E21157" w:rsidRDefault="00E21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Normal"/>
      <w:tblpPr w:leftFromText="141" w:rightFromText="141" w:vertAnchor="text" w:tblpX="-434" w:tblpY="1"/>
      <w:tblOverlap w:val="never"/>
      <w:tblW w:w="9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4"/>
      <w:gridCol w:w="4252"/>
      <w:gridCol w:w="2694"/>
    </w:tblGrid>
    <w:tr w:rsidR="00891FF7" w:rsidRPr="00F80D9A" w14:paraId="43E3F93D" w14:textId="77777777" w:rsidTr="005F38AC">
      <w:trPr>
        <w:trHeight w:val="354"/>
      </w:trPr>
      <w:tc>
        <w:tcPr>
          <w:tcW w:w="2544" w:type="dxa"/>
          <w:vMerge w:val="restart"/>
          <w:tcBorders>
            <w:left w:val="single" w:sz="6" w:space="0" w:color="000000"/>
          </w:tcBorders>
        </w:tcPr>
        <w:p w14:paraId="481CE304" w14:textId="77777777" w:rsidR="00891FF7" w:rsidRPr="00F80D9A" w:rsidRDefault="00891FF7" w:rsidP="00CF2B5E">
          <w:pPr>
            <w:pStyle w:val="TableParagraph"/>
            <w:ind w:right="-65"/>
            <w:jc w:val="center"/>
            <w:rPr>
              <w:rFonts w:ascii="Epilogue" w:hAnsi="Epilogue"/>
              <w:sz w:val="20"/>
            </w:rPr>
          </w:pPr>
          <w:r w:rsidRPr="007D6B57">
            <w:rPr>
              <w:rFonts w:ascii="Roboto Light" w:hAnsi="Roboto Light" w:cs="Arial"/>
              <w:noProof/>
              <w:sz w:val="20"/>
              <w:lang w:val="es-ES" w:eastAsia="es-ES" w:bidi="ar-SA"/>
            </w:rPr>
            <w:drawing>
              <wp:inline distT="0" distB="0" distL="0" distR="0" wp14:anchorId="02A05CAB" wp14:editId="5D0FCEBB">
                <wp:extent cx="1427480" cy="560070"/>
                <wp:effectExtent l="0" t="0" r="0" b="8890"/>
                <wp:docPr id="33" name="Imagen 33"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4252" w:type="dxa"/>
          <w:vMerge w:val="restart"/>
          <w:vAlign w:val="center"/>
        </w:tcPr>
        <w:p w14:paraId="173DDDA2" w14:textId="779C4BE2" w:rsidR="00891FF7" w:rsidRPr="005415C5" w:rsidRDefault="00891FF7" w:rsidP="005F38AC">
          <w:pPr>
            <w:pStyle w:val="TableParagraph"/>
            <w:spacing w:before="63"/>
            <w:jc w:val="center"/>
            <w:rPr>
              <w:rFonts w:ascii="Roboto Light" w:hAnsi="Roboto Light" w:cs="Arial"/>
              <w:b/>
              <w:szCs w:val="24"/>
            </w:rPr>
          </w:pPr>
          <w:r>
            <w:rPr>
              <w:rFonts w:ascii="Roboto Light" w:hAnsi="Roboto Light" w:cs="Arial"/>
              <w:b/>
              <w:szCs w:val="24"/>
            </w:rPr>
            <w:t>Protocolo de validación software</w:t>
          </w:r>
        </w:p>
      </w:tc>
      <w:tc>
        <w:tcPr>
          <w:tcW w:w="2694" w:type="dxa"/>
        </w:tcPr>
        <w:p w14:paraId="3B6C46C6" w14:textId="3A227857" w:rsidR="00891FF7" w:rsidRPr="005415C5" w:rsidRDefault="00891FF7" w:rsidP="00CF2B5E">
          <w:pPr>
            <w:pStyle w:val="TableParagraph"/>
            <w:tabs>
              <w:tab w:val="left" w:pos="1476"/>
            </w:tabs>
            <w:spacing w:before="25"/>
            <w:ind w:left="105"/>
            <w:jc w:val="center"/>
            <w:rPr>
              <w:rFonts w:ascii="Roboto Light" w:hAnsi="Roboto Light" w:cs="Arial"/>
              <w:b/>
              <w:szCs w:val="24"/>
            </w:rPr>
          </w:pPr>
          <w:r w:rsidRPr="005415C5">
            <w:rPr>
              <w:rFonts w:ascii="Roboto Light" w:hAnsi="Roboto Light" w:cs="Arial"/>
              <w:b/>
              <w:szCs w:val="24"/>
            </w:rPr>
            <w:t>VERSIÓN:</w:t>
          </w:r>
          <w:r w:rsidRPr="005415C5">
            <w:rPr>
              <w:rFonts w:ascii="Roboto Light" w:hAnsi="Roboto Light" w:cs="Arial"/>
              <w:b/>
              <w:szCs w:val="24"/>
            </w:rPr>
            <w:tab/>
          </w:r>
          <w:r>
            <w:rPr>
              <w:rFonts w:ascii="Roboto Light" w:hAnsi="Roboto Light" w:cs="Arial"/>
              <w:b/>
              <w:color w:val="5B9BD5" w:themeColor="accent1"/>
              <w:szCs w:val="24"/>
            </w:rPr>
            <w:t>01</w:t>
          </w:r>
        </w:p>
      </w:tc>
    </w:tr>
    <w:tr w:rsidR="00891FF7" w:rsidRPr="00F80D9A" w14:paraId="36B0FF4A" w14:textId="77777777" w:rsidTr="000C41EF">
      <w:trPr>
        <w:trHeight w:val="353"/>
      </w:trPr>
      <w:tc>
        <w:tcPr>
          <w:tcW w:w="2544" w:type="dxa"/>
          <w:vMerge/>
          <w:tcBorders>
            <w:left w:val="single" w:sz="6" w:space="0" w:color="000000"/>
          </w:tcBorders>
        </w:tcPr>
        <w:p w14:paraId="163AA35F" w14:textId="77777777" w:rsidR="00891FF7" w:rsidRPr="007D6B57" w:rsidRDefault="00891FF7" w:rsidP="00CF2B5E">
          <w:pPr>
            <w:pStyle w:val="TableParagraph"/>
            <w:ind w:right="-65"/>
            <w:jc w:val="center"/>
            <w:rPr>
              <w:rFonts w:ascii="Roboto Light" w:hAnsi="Roboto Light" w:cs="Arial"/>
              <w:noProof/>
              <w:sz w:val="20"/>
              <w:lang w:val="es-ES" w:eastAsia="es-ES" w:bidi="ar-SA"/>
            </w:rPr>
          </w:pPr>
        </w:p>
      </w:tc>
      <w:tc>
        <w:tcPr>
          <w:tcW w:w="4252" w:type="dxa"/>
          <w:vMerge/>
        </w:tcPr>
        <w:p w14:paraId="629A300D" w14:textId="77777777" w:rsidR="00891FF7" w:rsidRDefault="00891FF7" w:rsidP="00CF2B5E">
          <w:pPr>
            <w:pStyle w:val="TableParagraph"/>
            <w:spacing w:before="63"/>
            <w:rPr>
              <w:rFonts w:ascii="Roboto Light" w:hAnsi="Roboto Light" w:cs="Arial"/>
              <w:b/>
              <w:szCs w:val="24"/>
            </w:rPr>
          </w:pPr>
        </w:p>
      </w:tc>
      <w:tc>
        <w:tcPr>
          <w:tcW w:w="2694" w:type="dxa"/>
        </w:tcPr>
        <w:p w14:paraId="503259EF" w14:textId="6CE68EBF" w:rsidR="00891FF7" w:rsidRPr="005415C5" w:rsidRDefault="00891FF7" w:rsidP="00CF2B5E">
          <w:pPr>
            <w:pStyle w:val="TableParagraph"/>
            <w:tabs>
              <w:tab w:val="left" w:pos="1476"/>
            </w:tabs>
            <w:spacing w:before="25"/>
            <w:ind w:left="105"/>
            <w:jc w:val="center"/>
            <w:rPr>
              <w:rFonts w:ascii="Roboto Light" w:hAnsi="Roboto Light" w:cs="Arial"/>
              <w:b/>
              <w:szCs w:val="24"/>
            </w:rPr>
          </w:pPr>
          <w:r>
            <w:rPr>
              <w:rFonts w:ascii="Roboto Light" w:hAnsi="Roboto Light" w:cs="Arial"/>
              <w:b/>
              <w:szCs w:val="24"/>
            </w:rPr>
            <w:t>CÓDIGO: PV-01/24.01</w:t>
          </w:r>
        </w:p>
      </w:tc>
    </w:tr>
    <w:tr w:rsidR="00891FF7" w:rsidRPr="00F80D9A" w14:paraId="71591C52" w14:textId="77777777" w:rsidTr="00CE0086">
      <w:trPr>
        <w:trHeight w:val="70"/>
      </w:trPr>
      <w:tc>
        <w:tcPr>
          <w:tcW w:w="2544" w:type="dxa"/>
          <w:vMerge/>
          <w:tcBorders>
            <w:left w:val="single" w:sz="6" w:space="0" w:color="000000"/>
          </w:tcBorders>
        </w:tcPr>
        <w:p w14:paraId="7878628D" w14:textId="77777777" w:rsidR="00891FF7" w:rsidRPr="00F80D9A" w:rsidRDefault="00891FF7" w:rsidP="00CF2B5E">
          <w:pPr>
            <w:rPr>
              <w:rFonts w:ascii="Epilogue" w:hAnsi="Epilogue"/>
              <w:sz w:val="2"/>
              <w:szCs w:val="2"/>
            </w:rPr>
          </w:pPr>
        </w:p>
      </w:tc>
      <w:tc>
        <w:tcPr>
          <w:tcW w:w="6946" w:type="dxa"/>
          <w:gridSpan w:val="2"/>
        </w:tcPr>
        <w:p w14:paraId="1AD826E7" w14:textId="47512EDF" w:rsidR="00891FF7" w:rsidRPr="005415C5" w:rsidRDefault="00891FF7" w:rsidP="00CF2B5E">
          <w:pPr>
            <w:pStyle w:val="TableParagraph"/>
            <w:spacing w:before="102"/>
            <w:ind w:left="105"/>
            <w:jc w:val="center"/>
            <w:rPr>
              <w:rFonts w:ascii="Roboto Light" w:hAnsi="Roboto Light" w:cs="Arial"/>
              <w:b/>
              <w:szCs w:val="24"/>
            </w:rPr>
          </w:pPr>
          <w:r w:rsidRPr="005415C5">
            <w:rPr>
              <w:rFonts w:ascii="Roboto Light" w:hAnsi="Roboto Light" w:cs="Arial"/>
              <w:b/>
              <w:szCs w:val="24"/>
              <w:lang w:val="es-ES"/>
            </w:rPr>
            <w:t xml:space="preserve">Página </w:t>
          </w:r>
          <w:r w:rsidRPr="005415C5">
            <w:rPr>
              <w:rFonts w:ascii="Roboto Light" w:hAnsi="Roboto Light" w:cs="Arial"/>
              <w:b/>
              <w:bCs/>
              <w:szCs w:val="24"/>
            </w:rPr>
            <w:fldChar w:fldCharType="begin"/>
          </w:r>
          <w:r w:rsidRPr="005415C5">
            <w:rPr>
              <w:rFonts w:ascii="Roboto Light" w:hAnsi="Roboto Light" w:cs="Arial"/>
              <w:b/>
              <w:bCs/>
              <w:szCs w:val="24"/>
            </w:rPr>
            <w:instrText>PAGE  \* Arabic  \* MERGEFORMAT</w:instrText>
          </w:r>
          <w:r w:rsidRPr="005415C5">
            <w:rPr>
              <w:rFonts w:ascii="Roboto Light" w:hAnsi="Roboto Light" w:cs="Arial"/>
              <w:b/>
              <w:bCs/>
              <w:szCs w:val="24"/>
            </w:rPr>
            <w:fldChar w:fldCharType="separate"/>
          </w:r>
          <w:r w:rsidRPr="00E62B69">
            <w:rPr>
              <w:rFonts w:ascii="Roboto Light" w:hAnsi="Roboto Light" w:cs="Arial"/>
              <w:b/>
              <w:bCs/>
              <w:noProof/>
              <w:szCs w:val="24"/>
              <w:lang w:val="es-ES"/>
            </w:rPr>
            <w:t>5</w:t>
          </w:r>
          <w:r w:rsidRPr="005415C5">
            <w:rPr>
              <w:rFonts w:ascii="Roboto Light" w:hAnsi="Roboto Light" w:cs="Arial"/>
              <w:b/>
              <w:bCs/>
              <w:szCs w:val="24"/>
            </w:rPr>
            <w:fldChar w:fldCharType="end"/>
          </w:r>
          <w:r w:rsidRPr="005415C5">
            <w:rPr>
              <w:rFonts w:ascii="Roboto Light" w:hAnsi="Roboto Light" w:cs="Arial"/>
              <w:b/>
              <w:szCs w:val="24"/>
              <w:lang w:val="es-ES"/>
            </w:rPr>
            <w:t xml:space="preserve"> de </w:t>
          </w:r>
          <w:r w:rsidRPr="005415C5">
            <w:rPr>
              <w:rFonts w:ascii="Roboto Light" w:hAnsi="Roboto Light" w:cs="Arial"/>
              <w:b/>
              <w:bCs/>
              <w:szCs w:val="24"/>
            </w:rPr>
            <w:fldChar w:fldCharType="begin"/>
          </w:r>
          <w:r w:rsidRPr="005415C5">
            <w:rPr>
              <w:rFonts w:ascii="Roboto Light" w:hAnsi="Roboto Light" w:cs="Arial"/>
              <w:b/>
              <w:bCs/>
              <w:szCs w:val="24"/>
            </w:rPr>
            <w:instrText>NUMPAGES  \* Arabic  \* MERGEFORMAT</w:instrText>
          </w:r>
          <w:r w:rsidRPr="005415C5">
            <w:rPr>
              <w:rFonts w:ascii="Roboto Light" w:hAnsi="Roboto Light" w:cs="Arial"/>
              <w:b/>
              <w:bCs/>
              <w:szCs w:val="24"/>
            </w:rPr>
            <w:fldChar w:fldCharType="separate"/>
          </w:r>
          <w:r w:rsidRPr="00E62B69">
            <w:rPr>
              <w:rFonts w:ascii="Roboto Light" w:hAnsi="Roboto Light" w:cs="Arial"/>
              <w:b/>
              <w:bCs/>
              <w:noProof/>
              <w:szCs w:val="24"/>
              <w:lang w:val="es-ES"/>
            </w:rPr>
            <w:t>7</w:t>
          </w:r>
          <w:r w:rsidRPr="005415C5">
            <w:rPr>
              <w:rFonts w:ascii="Roboto Light" w:hAnsi="Roboto Light" w:cs="Arial"/>
              <w:b/>
              <w:bCs/>
              <w:szCs w:val="24"/>
            </w:rPr>
            <w:fldChar w:fldCharType="end"/>
          </w:r>
        </w:p>
      </w:tc>
    </w:tr>
  </w:tbl>
  <w:p w14:paraId="5FB9FA61" w14:textId="77777777" w:rsidR="00CF2B5E" w:rsidRDefault="00CF2B5E">
    <w:pPr>
      <w:pStyle w:val="Encabezado"/>
    </w:pPr>
  </w:p>
  <w:p w14:paraId="5D2469C2" w14:textId="77777777" w:rsidR="00CF2B5E" w:rsidRDefault="00CF2B5E">
    <w:pPr>
      <w:pStyle w:val="Encabezado"/>
    </w:pPr>
  </w:p>
  <w:p w14:paraId="0FFDB97E" w14:textId="77777777" w:rsidR="00CF2B5E" w:rsidRDefault="00CF2B5E">
    <w:pPr>
      <w:pStyle w:val="Encabezado"/>
    </w:pPr>
  </w:p>
  <w:p w14:paraId="0DF439DB" w14:textId="77777777" w:rsidR="00CF2B5E" w:rsidRDefault="00CF2B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107F7C"/>
    <w:multiLevelType w:val="hybridMultilevel"/>
    <w:tmpl w:val="8598B0B0"/>
    <w:lvl w:ilvl="0" w:tplc="2B5A8C42">
      <w:start w:val="3"/>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7514C39"/>
    <w:multiLevelType w:val="hybridMultilevel"/>
    <w:tmpl w:val="B32088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08BC575F"/>
    <w:multiLevelType w:val="hybridMultilevel"/>
    <w:tmpl w:val="506EFD9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9CF6ECA"/>
    <w:multiLevelType w:val="multilevel"/>
    <w:tmpl w:val="34449C3A"/>
    <w:lvl w:ilvl="0">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A854AB8"/>
    <w:multiLevelType w:val="multilevel"/>
    <w:tmpl w:val="4D16AB74"/>
    <w:lvl w:ilvl="0">
      <w:start w:val="5"/>
      <w:numFmt w:val="bullet"/>
      <w:lvlText w:val="-"/>
      <w:lvlJc w:val="left"/>
      <w:pPr>
        <w:tabs>
          <w:tab w:val="num" w:pos="0"/>
        </w:tabs>
        <w:ind w:left="720" w:hanging="360"/>
      </w:pPr>
      <w:rPr>
        <w:rFonts w:ascii="Epilogue" w:eastAsiaTheme="minorHAnsi" w:hAnsi="Epilogue"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D7C7903"/>
    <w:multiLevelType w:val="hybridMultilevel"/>
    <w:tmpl w:val="2D3CDCE2"/>
    <w:lvl w:ilvl="0" w:tplc="0C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1AFB46FA"/>
    <w:multiLevelType w:val="multilevel"/>
    <w:tmpl w:val="2DD46D3E"/>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1CD9572D"/>
    <w:multiLevelType w:val="multilevel"/>
    <w:tmpl w:val="36CE09AA"/>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210E5E9D"/>
    <w:multiLevelType w:val="hybridMultilevel"/>
    <w:tmpl w:val="E76A7F54"/>
    <w:lvl w:ilvl="0" w:tplc="924E5852">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197476C"/>
    <w:multiLevelType w:val="hybridMultilevel"/>
    <w:tmpl w:val="5C989E2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15:restartNumberingAfterBreak="0">
    <w:nsid w:val="265370FE"/>
    <w:multiLevelType w:val="hybridMultilevel"/>
    <w:tmpl w:val="9DCE7D58"/>
    <w:lvl w:ilvl="0" w:tplc="04C08E88">
      <w:start w:val="1"/>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723357C"/>
    <w:multiLevelType w:val="multilevel"/>
    <w:tmpl w:val="1754488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276A3B62"/>
    <w:multiLevelType w:val="hybridMultilevel"/>
    <w:tmpl w:val="ABA6891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29AB5042"/>
    <w:multiLevelType w:val="hybridMultilevel"/>
    <w:tmpl w:val="DC6A5FA6"/>
    <w:lvl w:ilvl="0" w:tplc="EA7C1E76">
      <w:start w:val="4"/>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C377579"/>
    <w:multiLevelType w:val="hybridMultilevel"/>
    <w:tmpl w:val="509E4F6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2CBC6471"/>
    <w:multiLevelType w:val="multilevel"/>
    <w:tmpl w:val="F3688B26"/>
    <w:lvl w:ilvl="0">
      <w:start w:val="1"/>
      <w:numFmt w:val="decimal"/>
      <w:pStyle w:val="Titulo1SP"/>
      <w:lvlText w:val="%1."/>
      <w:lvlJc w:val="left"/>
      <w:pPr>
        <w:ind w:left="360" w:hanging="360"/>
      </w:pPr>
      <w:rPr>
        <w:color w:val="auto"/>
        <w:sz w:val="28"/>
        <w:szCs w:val="44"/>
        <w:u w:val="none"/>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26" w15:restartNumberingAfterBreak="0">
    <w:nsid w:val="2E0F41CE"/>
    <w:multiLevelType w:val="hybridMultilevel"/>
    <w:tmpl w:val="5AD6605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7"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F23F01"/>
    <w:multiLevelType w:val="hybridMultilevel"/>
    <w:tmpl w:val="884A0F3C"/>
    <w:lvl w:ilvl="0" w:tplc="2B5A8C42">
      <w:start w:val="4"/>
      <w:numFmt w:val="bullet"/>
      <w:lvlText w:val="-"/>
      <w:lvlJc w:val="left"/>
      <w:pPr>
        <w:ind w:left="1080" w:hanging="360"/>
      </w:pPr>
      <w:rPr>
        <w:rFonts w:ascii="Roboto Light" w:eastAsiaTheme="minorHAnsi" w:hAnsi="Roboto Light" w:cs="Open San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38F84B2E"/>
    <w:multiLevelType w:val="multilevel"/>
    <w:tmpl w:val="E8326E10"/>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426E3D55"/>
    <w:multiLevelType w:val="hybridMultilevel"/>
    <w:tmpl w:val="DE7CC714"/>
    <w:lvl w:ilvl="0" w:tplc="924E5852">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2F610A2"/>
    <w:multiLevelType w:val="hybridMultilevel"/>
    <w:tmpl w:val="900228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8BF12C2"/>
    <w:multiLevelType w:val="multilevel"/>
    <w:tmpl w:val="BAF009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15:restartNumberingAfterBreak="0">
    <w:nsid w:val="4D660B2B"/>
    <w:multiLevelType w:val="hybridMultilevel"/>
    <w:tmpl w:val="5194F4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4F832297"/>
    <w:multiLevelType w:val="hybridMultilevel"/>
    <w:tmpl w:val="7178A4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0A92BC6"/>
    <w:multiLevelType w:val="hybridMultilevel"/>
    <w:tmpl w:val="0AA488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2" w15:restartNumberingAfterBreak="0">
    <w:nsid w:val="5B162BA8"/>
    <w:multiLevelType w:val="hybridMultilevel"/>
    <w:tmpl w:val="4A16BE6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C711E9A"/>
    <w:multiLevelType w:val="hybridMultilevel"/>
    <w:tmpl w:val="8234753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4" w15:restartNumberingAfterBreak="0">
    <w:nsid w:val="5DF9608C"/>
    <w:multiLevelType w:val="hybridMultilevel"/>
    <w:tmpl w:val="F3CC8BF0"/>
    <w:lvl w:ilvl="0" w:tplc="05E0CE54">
      <w:start w:val="4"/>
      <w:numFmt w:val="bullet"/>
      <w:lvlText w:val="-"/>
      <w:lvlJc w:val="left"/>
      <w:pPr>
        <w:ind w:left="720" w:hanging="360"/>
      </w:pPr>
      <w:rPr>
        <w:rFonts w:ascii="Roboto Light" w:eastAsiaTheme="majorEastAsia" w:hAnsi="Roboto Light" w:cstheme="maj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E8B558F"/>
    <w:multiLevelType w:val="multilevel"/>
    <w:tmpl w:val="0788442E"/>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64AC6194"/>
    <w:multiLevelType w:val="multilevel"/>
    <w:tmpl w:val="604258F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15:restartNumberingAfterBreak="0">
    <w:nsid w:val="6B5B572D"/>
    <w:multiLevelType w:val="hybridMultilevel"/>
    <w:tmpl w:val="D396C6D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C3756E1"/>
    <w:multiLevelType w:val="multilevel"/>
    <w:tmpl w:val="70BEC708"/>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497"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1"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6D2E5581"/>
    <w:multiLevelType w:val="hybridMultilevel"/>
    <w:tmpl w:val="54B2995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DAE0184"/>
    <w:multiLevelType w:val="hybridMultilevel"/>
    <w:tmpl w:val="5734D6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6E057F3C"/>
    <w:multiLevelType w:val="hybridMultilevel"/>
    <w:tmpl w:val="E74A7E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5"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732A6192"/>
    <w:multiLevelType w:val="hybridMultilevel"/>
    <w:tmpl w:val="49A4A54E"/>
    <w:lvl w:ilvl="0" w:tplc="0C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75836F79"/>
    <w:multiLevelType w:val="hybridMultilevel"/>
    <w:tmpl w:val="914220B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9" w15:restartNumberingAfterBreak="0">
    <w:nsid w:val="76236776"/>
    <w:multiLevelType w:val="hybridMultilevel"/>
    <w:tmpl w:val="5D2E0DAA"/>
    <w:lvl w:ilvl="0" w:tplc="2B5A8C42">
      <w:start w:val="4"/>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78B622E5"/>
    <w:multiLevelType w:val="hybridMultilevel"/>
    <w:tmpl w:val="CB30AC78"/>
    <w:lvl w:ilvl="0" w:tplc="05E0CE54">
      <w:start w:val="4"/>
      <w:numFmt w:val="bullet"/>
      <w:lvlText w:val="-"/>
      <w:lvlJc w:val="left"/>
      <w:pPr>
        <w:ind w:left="720" w:hanging="360"/>
      </w:pPr>
      <w:rPr>
        <w:rFonts w:ascii="Roboto Light" w:eastAsiaTheme="majorEastAsia" w:hAnsi="Roboto Light" w:cstheme="maj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C275F5"/>
    <w:multiLevelType w:val="hybridMultilevel"/>
    <w:tmpl w:val="011022B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342628075">
    <w:abstractNumId w:val="14"/>
  </w:num>
  <w:num w:numId="2" w16cid:durableId="206457112">
    <w:abstractNumId w:val="13"/>
  </w:num>
  <w:num w:numId="3" w16cid:durableId="1290741616">
    <w:abstractNumId w:val="32"/>
  </w:num>
  <w:num w:numId="4" w16cid:durableId="1109855090">
    <w:abstractNumId w:val="45"/>
  </w:num>
  <w:num w:numId="5" w16cid:durableId="1464234850">
    <w:abstractNumId w:val="46"/>
  </w:num>
  <w:num w:numId="6" w16cid:durableId="1221137432">
    <w:abstractNumId w:val="50"/>
  </w:num>
  <w:num w:numId="7" w16cid:durableId="258414328">
    <w:abstractNumId w:val="8"/>
  </w:num>
  <w:num w:numId="8" w16cid:durableId="1019043789">
    <w:abstractNumId w:val="7"/>
  </w:num>
  <w:num w:numId="9" w16cid:durableId="182718023">
    <w:abstractNumId w:val="55"/>
  </w:num>
  <w:num w:numId="10" w16cid:durableId="100999153">
    <w:abstractNumId w:val="19"/>
  </w:num>
  <w:num w:numId="11" w16cid:durableId="663822819">
    <w:abstractNumId w:val="47"/>
  </w:num>
  <w:num w:numId="12" w16cid:durableId="1051879575">
    <w:abstractNumId w:val="36"/>
  </w:num>
  <w:num w:numId="13" w16cid:durableId="1799444937">
    <w:abstractNumId w:val="33"/>
  </w:num>
  <w:num w:numId="14" w16cid:durableId="1770811262">
    <w:abstractNumId w:val="51"/>
  </w:num>
  <w:num w:numId="15" w16cid:durableId="1444299967">
    <w:abstractNumId w:val="12"/>
  </w:num>
  <w:num w:numId="16" w16cid:durableId="636303073">
    <w:abstractNumId w:val="57"/>
  </w:num>
  <w:num w:numId="17" w16cid:durableId="599409892">
    <w:abstractNumId w:val="29"/>
  </w:num>
  <w:num w:numId="18" w16cid:durableId="706369559">
    <w:abstractNumId w:val="21"/>
  </w:num>
  <w:num w:numId="19" w16cid:durableId="1106537962">
    <w:abstractNumId w:val="41"/>
  </w:num>
  <w:num w:numId="20" w16cid:durableId="1630936199">
    <w:abstractNumId w:val="28"/>
  </w:num>
  <w:num w:numId="21" w16cid:durableId="245968111">
    <w:abstractNumId w:val="39"/>
  </w:num>
  <w:num w:numId="22" w16cid:durableId="451443415">
    <w:abstractNumId w:val="9"/>
  </w:num>
  <w:num w:numId="23" w16cid:durableId="1577783349">
    <w:abstractNumId w:val="48"/>
  </w:num>
  <w:num w:numId="24" w16cid:durableId="1011762006">
    <w:abstractNumId w:val="27"/>
  </w:num>
  <w:num w:numId="25" w16cid:durableId="2027442977">
    <w:abstractNumId w:val="30"/>
  </w:num>
  <w:num w:numId="26" w16cid:durableId="1730306615">
    <w:abstractNumId w:val="61"/>
  </w:num>
  <w:num w:numId="27" w16cid:durableId="1955745675">
    <w:abstractNumId w:val="24"/>
  </w:num>
  <w:num w:numId="28" w16cid:durableId="962467010">
    <w:abstractNumId w:val="11"/>
  </w:num>
  <w:num w:numId="29" w16cid:durableId="2085181778">
    <w:abstractNumId w:val="1"/>
  </w:num>
  <w:num w:numId="30" w16cid:durableId="1661888912">
    <w:abstractNumId w:val="15"/>
  </w:num>
  <w:num w:numId="31" w16cid:durableId="1928535156">
    <w:abstractNumId w:val="6"/>
  </w:num>
  <w:num w:numId="32" w16cid:durableId="1199053252">
    <w:abstractNumId w:val="3"/>
  </w:num>
  <w:num w:numId="33" w16cid:durableId="113671900">
    <w:abstractNumId w:val="0"/>
  </w:num>
  <w:num w:numId="34" w16cid:durableId="661087365">
    <w:abstractNumId w:val="25"/>
  </w:num>
  <w:num w:numId="35" w16cid:durableId="914244674">
    <w:abstractNumId w:val="44"/>
  </w:num>
  <w:num w:numId="36" w16cid:durableId="803083577">
    <w:abstractNumId w:val="60"/>
  </w:num>
  <w:num w:numId="37" w16cid:durableId="770736066">
    <w:abstractNumId w:val="24"/>
  </w:num>
  <w:num w:numId="38" w16cid:durableId="56242492">
    <w:abstractNumId w:val="24"/>
  </w:num>
  <w:num w:numId="39" w16cid:durableId="1612281183">
    <w:abstractNumId w:val="24"/>
  </w:num>
  <w:num w:numId="40" w16cid:durableId="903564754">
    <w:abstractNumId w:val="24"/>
  </w:num>
  <w:num w:numId="41" w16cid:durableId="210120989">
    <w:abstractNumId w:val="24"/>
  </w:num>
  <w:num w:numId="42" w16cid:durableId="2086416802">
    <w:abstractNumId w:val="34"/>
  </w:num>
  <w:num w:numId="43" w16cid:durableId="355891058">
    <w:abstractNumId w:val="16"/>
  </w:num>
  <w:num w:numId="44" w16cid:durableId="1643386829">
    <w:abstractNumId w:val="20"/>
  </w:num>
  <w:num w:numId="45" w16cid:durableId="496772324">
    <w:abstractNumId w:val="49"/>
  </w:num>
  <w:num w:numId="46" w16cid:durableId="2014988331">
    <w:abstractNumId w:val="40"/>
  </w:num>
  <w:num w:numId="47" w16cid:durableId="1627733487">
    <w:abstractNumId w:val="53"/>
  </w:num>
  <w:num w:numId="48" w16cid:durableId="4720659">
    <w:abstractNumId w:val="18"/>
  </w:num>
  <w:num w:numId="49" w16cid:durableId="1618945124">
    <w:abstractNumId w:val="35"/>
  </w:num>
  <w:num w:numId="50" w16cid:durableId="321473564">
    <w:abstractNumId w:val="42"/>
  </w:num>
  <w:num w:numId="51" w16cid:durableId="829834684">
    <w:abstractNumId w:val="54"/>
  </w:num>
  <w:num w:numId="52" w16cid:durableId="943078243">
    <w:abstractNumId w:val="10"/>
  </w:num>
  <w:num w:numId="53" w16cid:durableId="1235311603">
    <w:abstractNumId w:val="37"/>
  </w:num>
  <w:num w:numId="54" w16cid:durableId="1659456396">
    <w:abstractNumId w:val="4"/>
  </w:num>
  <w:num w:numId="55" w16cid:durableId="1595743670">
    <w:abstractNumId w:val="5"/>
  </w:num>
  <w:num w:numId="56" w16cid:durableId="1343238141">
    <w:abstractNumId w:val="23"/>
  </w:num>
  <w:num w:numId="57" w16cid:durableId="480925174">
    <w:abstractNumId w:val="59"/>
  </w:num>
  <w:num w:numId="58" w16cid:durableId="443690838">
    <w:abstractNumId w:val="31"/>
  </w:num>
  <w:num w:numId="59" w16cid:durableId="1763262187">
    <w:abstractNumId w:val="62"/>
  </w:num>
  <w:num w:numId="60" w16cid:durableId="1560704649">
    <w:abstractNumId w:val="56"/>
  </w:num>
  <w:num w:numId="61" w16cid:durableId="1388842098">
    <w:abstractNumId w:val="17"/>
  </w:num>
  <w:num w:numId="62" w16cid:durableId="1934510162">
    <w:abstractNumId w:val="38"/>
  </w:num>
  <w:num w:numId="63" w16cid:durableId="1457866291">
    <w:abstractNumId w:val="43"/>
  </w:num>
  <w:num w:numId="64" w16cid:durableId="381634580">
    <w:abstractNumId w:val="58"/>
  </w:num>
  <w:num w:numId="65" w16cid:durableId="639845211">
    <w:abstractNumId w:val="26"/>
  </w:num>
  <w:num w:numId="66" w16cid:durableId="1433434918">
    <w:abstractNumId w:val="2"/>
  </w:num>
  <w:num w:numId="67" w16cid:durableId="2085057411">
    <w:abstractNumId w:val="52"/>
  </w:num>
  <w:num w:numId="68" w16cid:durableId="18393436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2428C"/>
    <w:rsid w:val="000339C8"/>
    <w:rsid w:val="00042F74"/>
    <w:rsid w:val="00044202"/>
    <w:rsid w:val="00060F08"/>
    <w:rsid w:val="000A44E9"/>
    <w:rsid w:val="000C4A99"/>
    <w:rsid w:val="000C65C8"/>
    <w:rsid w:val="000E0B57"/>
    <w:rsid w:val="001271FB"/>
    <w:rsid w:val="00171373"/>
    <w:rsid w:val="00172157"/>
    <w:rsid w:val="00197B06"/>
    <w:rsid w:val="001A09A3"/>
    <w:rsid w:val="001C6058"/>
    <w:rsid w:val="00216132"/>
    <w:rsid w:val="002350FB"/>
    <w:rsid w:val="00241633"/>
    <w:rsid w:val="00265EE7"/>
    <w:rsid w:val="00294948"/>
    <w:rsid w:val="002F45E9"/>
    <w:rsid w:val="00301642"/>
    <w:rsid w:val="00310339"/>
    <w:rsid w:val="00313580"/>
    <w:rsid w:val="00332B3E"/>
    <w:rsid w:val="003470E0"/>
    <w:rsid w:val="00362279"/>
    <w:rsid w:val="00364458"/>
    <w:rsid w:val="00366188"/>
    <w:rsid w:val="003A3608"/>
    <w:rsid w:val="00413BEF"/>
    <w:rsid w:val="00416F4A"/>
    <w:rsid w:val="004C0329"/>
    <w:rsid w:val="004F5C4C"/>
    <w:rsid w:val="0051104F"/>
    <w:rsid w:val="005173FC"/>
    <w:rsid w:val="005243CA"/>
    <w:rsid w:val="00534F8F"/>
    <w:rsid w:val="005446B0"/>
    <w:rsid w:val="00547C14"/>
    <w:rsid w:val="0055625F"/>
    <w:rsid w:val="00572BBB"/>
    <w:rsid w:val="005B7C26"/>
    <w:rsid w:val="005D63AA"/>
    <w:rsid w:val="005F38AC"/>
    <w:rsid w:val="00614529"/>
    <w:rsid w:val="00616280"/>
    <w:rsid w:val="00634BB9"/>
    <w:rsid w:val="00663AC4"/>
    <w:rsid w:val="0068402E"/>
    <w:rsid w:val="006A3881"/>
    <w:rsid w:val="006A7B62"/>
    <w:rsid w:val="006B0F04"/>
    <w:rsid w:val="006B5DFE"/>
    <w:rsid w:val="006F7DAC"/>
    <w:rsid w:val="00753035"/>
    <w:rsid w:val="00774780"/>
    <w:rsid w:val="00775674"/>
    <w:rsid w:val="00780EA7"/>
    <w:rsid w:val="007A07C2"/>
    <w:rsid w:val="007C5940"/>
    <w:rsid w:val="007D688D"/>
    <w:rsid w:val="008022B1"/>
    <w:rsid w:val="00836B24"/>
    <w:rsid w:val="008577DD"/>
    <w:rsid w:val="00866EEC"/>
    <w:rsid w:val="00887683"/>
    <w:rsid w:val="0089060C"/>
    <w:rsid w:val="00891FF7"/>
    <w:rsid w:val="00895241"/>
    <w:rsid w:val="008A53D8"/>
    <w:rsid w:val="0090374D"/>
    <w:rsid w:val="00913F08"/>
    <w:rsid w:val="00923F44"/>
    <w:rsid w:val="00937EC3"/>
    <w:rsid w:val="009426FE"/>
    <w:rsid w:val="00945241"/>
    <w:rsid w:val="009532A8"/>
    <w:rsid w:val="009539FB"/>
    <w:rsid w:val="00953AFF"/>
    <w:rsid w:val="009560CD"/>
    <w:rsid w:val="00960B1E"/>
    <w:rsid w:val="00991523"/>
    <w:rsid w:val="0099648F"/>
    <w:rsid w:val="00997A62"/>
    <w:rsid w:val="009A2C06"/>
    <w:rsid w:val="009A486C"/>
    <w:rsid w:val="009B0E60"/>
    <w:rsid w:val="009F732B"/>
    <w:rsid w:val="00A07CFB"/>
    <w:rsid w:val="00A16873"/>
    <w:rsid w:val="00A47017"/>
    <w:rsid w:val="00A50346"/>
    <w:rsid w:val="00A7521F"/>
    <w:rsid w:val="00A93216"/>
    <w:rsid w:val="00AB7FA4"/>
    <w:rsid w:val="00AD4C50"/>
    <w:rsid w:val="00AE69A1"/>
    <w:rsid w:val="00B029A0"/>
    <w:rsid w:val="00B04D06"/>
    <w:rsid w:val="00B15464"/>
    <w:rsid w:val="00B31A5D"/>
    <w:rsid w:val="00B63FF5"/>
    <w:rsid w:val="00B8505C"/>
    <w:rsid w:val="00BA262F"/>
    <w:rsid w:val="00BB688E"/>
    <w:rsid w:val="00BC14B9"/>
    <w:rsid w:val="00BE16CF"/>
    <w:rsid w:val="00BE25B1"/>
    <w:rsid w:val="00BE3784"/>
    <w:rsid w:val="00C41CD9"/>
    <w:rsid w:val="00C55C54"/>
    <w:rsid w:val="00C81534"/>
    <w:rsid w:val="00C924AF"/>
    <w:rsid w:val="00CC36B0"/>
    <w:rsid w:val="00CE7004"/>
    <w:rsid w:val="00CF0924"/>
    <w:rsid w:val="00CF2B5E"/>
    <w:rsid w:val="00D05241"/>
    <w:rsid w:val="00D20F95"/>
    <w:rsid w:val="00D238F2"/>
    <w:rsid w:val="00D2447A"/>
    <w:rsid w:val="00D349A7"/>
    <w:rsid w:val="00D4015E"/>
    <w:rsid w:val="00D5557E"/>
    <w:rsid w:val="00D81739"/>
    <w:rsid w:val="00D92811"/>
    <w:rsid w:val="00DC4AA8"/>
    <w:rsid w:val="00E21157"/>
    <w:rsid w:val="00E57745"/>
    <w:rsid w:val="00E63A10"/>
    <w:rsid w:val="00E93025"/>
    <w:rsid w:val="00EB71E8"/>
    <w:rsid w:val="00EC5FB0"/>
    <w:rsid w:val="00F23B45"/>
    <w:rsid w:val="00F469CB"/>
    <w:rsid w:val="00F46A6A"/>
    <w:rsid w:val="00F51805"/>
    <w:rsid w:val="00F62D71"/>
    <w:rsid w:val="00F65C1E"/>
    <w:rsid w:val="00F92764"/>
    <w:rsid w:val="00FB7256"/>
    <w:rsid w:val="00FD5A11"/>
    <w:rsid w:val="5594ACE8"/>
    <w:rsid w:val="5646D14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5A5C"/>
  <w15:docId w15:val="{7C1F4937-F193-4F0C-A77F-4EB0503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035"/>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C6058"/>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val="de-DE"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13"/>
      </w:numPr>
    </w:pPr>
    <w:rPr>
      <w:rFonts w:ascii="Arial" w:hAnsi="Arial" w:cstheme="minorBidi"/>
      <w:b/>
      <w:sz w:val="28"/>
      <w:szCs w:val="22"/>
      <w:lang w:val="es-ES"/>
    </w:rPr>
  </w:style>
  <w:style w:type="paragraph" w:customStyle="1" w:styleId="Titulo10">
    <w:name w:val="Titulo_1"/>
    <w:basedOn w:val="Normal"/>
    <w:next w:val="Normal"/>
    <w:link w:val="Titulo1Car0"/>
    <w:autoRedefine/>
    <w:rsid w:val="001C6058"/>
    <w:pPr>
      <w:numPr>
        <w:numId w:val="16"/>
      </w:numPr>
      <w:outlineLvl w:val="0"/>
    </w:pPr>
    <w:rPr>
      <w:rFonts w:ascii="Arial" w:hAnsi="Arial" w:cstheme="minorBidi"/>
      <w:b/>
      <w:sz w:val="28"/>
      <w:szCs w:val="22"/>
      <w:lang w:val="es-ES"/>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05241"/>
    <w:pPr>
      <w:tabs>
        <w:tab w:val="left" w:pos="440"/>
        <w:tab w:val="right" w:leader="dot" w:pos="9627"/>
      </w:tabs>
      <w:spacing w:after="100"/>
    </w:pPr>
    <w:rPr>
      <w:rFonts w:eastAsiaTheme="minorEastAsia" w:cs="Times New Roman"/>
      <w:lang w:eastAsia="es-ES"/>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17"/>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1C6058"/>
    <w:pPr>
      <w:ind w:left="720"/>
      <w:contextualSpacing/>
    </w:pPr>
  </w:style>
  <w:style w:type="paragraph" w:customStyle="1" w:styleId="Titulo4">
    <w:name w:val="Titulo4"/>
    <w:basedOn w:val="Normal"/>
    <w:next w:val="Normal"/>
    <w:rsid w:val="001C6058"/>
    <w:pPr>
      <w:numPr>
        <w:numId w:val="14"/>
      </w:numPr>
      <w:tabs>
        <w:tab w:val="clear" w:pos="0"/>
        <w:tab w:val="num" w:pos="360"/>
      </w:tabs>
      <w:ind w:left="0" w:firstLine="0"/>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1C6058"/>
    <w:pPr>
      <w:numPr>
        <w:numId w:val="34"/>
      </w:numPr>
      <w:spacing w:after="0"/>
    </w:pPr>
    <w:rPr>
      <w:rFonts w:eastAsia="Times New Roman" w:cs="Times New Roman"/>
      <w:lang w:val="de-DE" w:eastAsia="de-DE"/>
    </w:rPr>
  </w:style>
  <w:style w:type="paragraph" w:styleId="Textodebloque">
    <w:name w:val="Block Text"/>
    <w:basedOn w:val="Normal"/>
    <w:rsid w:val="001C6058"/>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lang w:val="es-ES"/>
    </w:rPr>
  </w:style>
  <w:style w:type="paragraph" w:customStyle="1" w:styleId="TableParagraph">
    <w:name w:val="Table Paragraph"/>
    <w:basedOn w:val="Normal"/>
    <w:uiPriority w:val="1"/>
    <w:qFormat/>
    <w:rsid w:val="001C6058"/>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C6058"/>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2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hsb-DE"/>
    </w:rPr>
  </w:style>
  <w:style w:type="paragraph" w:customStyle="1" w:styleId="Titulo1SP">
    <w:name w:val="Titulo 1 SP"/>
    <w:basedOn w:val="Ttulo1"/>
    <w:qFormat/>
    <w:rsid w:val="001C6058"/>
    <w:pPr>
      <w:numPr>
        <w:numId w:val="27"/>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ind w:left="432"/>
    </w:pPr>
  </w:style>
  <w:style w:type="paragraph" w:customStyle="1" w:styleId="Ttulo3SP">
    <w:name w:val="Título 3 SP"/>
    <w:basedOn w:val="Titulo2SP"/>
    <w:qFormat/>
    <w:rsid w:val="001C6058"/>
    <w:pPr>
      <w:numPr>
        <w:ilvl w:val="2"/>
      </w:numPr>
      <w:ind w:left="851" w:hanging="851"/>
    </w:pPr>
    <w:rPr>
      <w:sz w:val="24"/>
      <w:szCs w:val="28"/>
    </w:rPr>
  </w:style>
  <w:style w:type="paragraph" w:styleId="Listaconvietas2">
    <w:name w:val="List Bullet 2"/>
    <w:basedOn w:val="Normal"/>
    <w:uiPriority w:val="99"/>
    <w:semiHidden/>
    <w:unhideWhenUsed/>
    <w:rsid w:val="001C6058"/>
    <w:pPr>
      <w:numPr>
        <w:numId w:val="29"/>
      </w:numPr>
      <w:contextualSpacing/>
    </w:pPr>
  </w:style>
  <w:style w:type="paragraph" w:customStyle="1" w:styleId="Listavietas2">
    <w:name w:val="Lista viñetas 2"/>
    <w:basedOn w:val="Normal"/>
    <w:link w:val="Listavietas2Car"/>
    <w:autoRedefine/>
    <w:qFormat/>
    <w:rsid w:val="001C6058"/>
    <w:pPr>
      <w:numPr>
        <w:numId w:val="32"/>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hsb-DE"/>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hsb-DE"/>
    </w:rPr>
  </w:style>
  <w:style w:type="character" w:customStyle="1" w:styleId="Listavietas1Car">
    <w:name w:val="Lista viñetas 1 Car"/>
    <w:basedOn w:val="PrrafodelistaCar"/>
    <w:link w:val="Listavietas1"/>
    <w:rsid w:val="001C6058"/>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898151">
      <w:bodyDiv w:val="1"/>
      <w:marLeft w:val="0"/>
      <w:marRight w:val="0"/>
      <w:marTop w:val="0"/>
      <w:marBottom w:val="0"/>
      <w:divBdr>
        <w:top w:val="none" w:sz="0" w:space="0" w:color="auto"/>
        <w:left w:val="none" w:sz="0" w:space="0" w:color="auto"/>
        <w:bottom w:val="none" w:sz="0" w:space="0" w:color="auto"/>
        <w:right w:val="none" w:sz="0" w:space="0" w:color="auto"/>
      </w:divBdr>
      <w:divsChild>
        <w:div w:id="1454446972">
          <w:marLeft w:val="0"/>
          <w:marRight w:val="0"/>
          <w:marTop w:val="0"/>
          <w:marBottom w:val="0"/>
          <w:divBdr>
            <w:top w:val="single" w:sz="2" w:space="0" w:color="E3E3E3"/>
            <w:left w:val="single" w:sz="2" w:space="0" w:color="E3E3E3"/>
            <w:bottom w:val="single" w:sz="2" w:space="0" w:color="E3E3E3"/>
            <w:right w:val="single" w:sz="2" w:space="0" w:color="E3E3E3"/>
          </w:divBdr>
          <w:divsChild>
            <w:div w:id="1874880531">
              <w:marLeft w:val="0"/>
              <w:marRight w:val="0"/>
              <w:marTop w:val="0"/>
              <w:marBottom w:val="0"/>
              <w:divBdr>
                <w:top w:val="single" w:sz="2" w:space="0" w:color="E3E3E3"/>
                <w:left w:val="single" w:sz="2" w:space="0" w:color="E3E3E3"/>
                <w:bottom w:val="single" w:sz="2" w:space="0" w:color="E3E3E3"/>
                <w:right w:val="single" w:sz="2" w:space="0" w:color="E3E3E3"/>
              </w:divBdr>
              <w:divsChild>
                <w:div w:id="1033653133">
                  <w:marLeft w:val="0"/>
                  <w:marRight w:val="0"/>
                  <w:marTop w:val="0"/>
                  <w:marBottom w:val="0"/>
                  <w:divBdr>
                    <w:top w:val="single" w:sz="2" w:space="0" w:color="E3E3E3"/>
                    <w:left w:val="single" w:sz="2" w:space="0" w:color="E3E3E3"/>
                    <w:bottom w:val="single" w:sz="2" w:space="0" w:color="E3E3E3"/>
                    <w:right w:val="single" w:sz="2" w:space="0" w:color="E3E3E3"/>
                  </w:divBdr>
                  <w:divsChild>
                    <w:div w:id="142938495">
                      <w:marLeft w:val="0"/>
                      <w:marRight w:val="0"/>
                      <w:marTop w:val="0"/>
                      <w:marBottom w:val="0"/>
                      <w:divBdr>
                        <w:top w:val="single" w:sz="2" w:space="0" w:color="E3E3E3"/>
                        <w:left w:val="single" w:sz="2" w:space="0" w:color="E3E3E3"/>
                        <w:bottom w:val="single" w:sz="2" w:space="0" w:color="E3E3E3"/>
                        <w:right w:val="single" w:sz="2" w:space="0" w:color="E3E3E3"/>
                      </w:divBdr>
                      <w:divsChild>
                        <w:div w:id="1101223518">
                          <w:marLeft w:val="0"/>
                          <w:marRight w:val="0"/>
                          <w:marTop w:val="0"/>
                          <w:marBottom w:val="0"/>
                          <w:divBdr>
                            <w:top w:val="single" w:sz="2" w:space="0" w:color="E3E3E3"/>
                            <w:left w:val="single" w:sz="2" w:space="0" w:color="E3E3E3"/>
                            <w:bottom w:val="single" w:sz="2" w:space="0" w:color="E3E3E3"/>
                            <w:right w:val="single" w:sz="2" w:space="0" w:color="E3E3E3"/>
                          </w:divBdr>
                          <w:divsChild>
                            <w:div w:id="778912931">
                              <w:marLeft w:val="0"/>
                              <w:marRight w:val="0"/>
                              <w:marTop w:val="0"/>
                              <w:marBottom w:val="0"/>
                              <w:divBdr>
                                <w:top w:val="single" w:sz="2" w:space="0" w:color="E3E3E3"/>
                                <w:left w:val="single" w:sz="2" w:space="0" w:color="E3E3E3"/>
                                <w:bottom w:val="single" w:sz="2" w:space="0" w:color="E3E3E3"/>
                                <w:right w:val="single" w:sz="2" w:space="0" w:color="E3E3E3"/>
                              </w:divBdr>
                              <w:divsChild>
                                <w:div w:id="1274941329">
                                  <w:marLeft w:val="0"/>
                                  <w:marRight w:val="0"/>
                                  <w:marTop w:val="100"/>
                                  <w:marBottom w:val="100"/>
                                  <w:divBdr>
                                    <w:top w:val="single" w:sz="2" w:space="0" w:color="E3E3E3"/>
                                    <w:left w:val="single" w:sz="2" w:space="0" w:color="E3E3E3"/>
                                    <w:bottom w:val="single" w:sz="2" w:space="0" w:color="E3E3E3"/>
                                    <w:right w:val="single" w:sz="2" w:space="0" w:color="E3E3E3"/>
                                  </w:divBdr>
                                  <w:divsChild>
                                    <w:div w:id="1238787308">
                                      <w:marLeft w:val="0"/>
                                      <w:marRight w:val="0"/>
                                      <w:marTop w:val="0"/>
                                      <w:marBottom w:val="0"/>
                                      <w:divBdr>
                                        <w:top w:val="single" w:sz="2" w:space="0" w:color="E3E3E3"/>
                                        <w:left w:val="single" w:sz="2" w:space="0" w:color="E3E3E3"/>
                                        <w:bottom w:val="single" w:sz="2" w:space="0" w:color="E3E3E3"/>
                                        <w:right w:val="single" w:sz="2" w:space="0" w:color="E3E3E3"/>
                                      </w:divBdr>
                                      <w:divsChild>
                                        <w:div w:id="1917015031">
                                          <w:marLeft w:val="0"/>
                                          <w:marRight w:val="0"/>
                                          <w:marTop w:val="0"/>
                                          <w:marBottom w:val="0"/>
                                          <w:divBdr>
                                            <w:top w:val="single" w:sz="2" w:space="0" w:color="E3E3E3"/>
                                            <w:left w:val="single" w:sz="2" w:space="0" w:color="E3E3E3"/>
                                            <w:bottom w:val="single" w:sz="2" w:space="0" w:color="E3E3E3"/>
                                            <w:right w:val="single" w:sz="2" w:space="0" w:color="E3E3E3"/>
                                          </w:divBdr>
                                          <w:divsChild>
                                            <w:div w:id="1943761340">
                                              <w:marLeft w:val="0"/>
                                              <w:marRight w:val="0"/>
                                              <w:marTop w:val="0"/>
                                              <w:marBottom w:val="0"/>
                                              <w:divBdr>
                                                <w:top w:val="single" w:sz="2" w:space="0" w:color="E3E3E3"/>
                                                <w:left w:val="single" w:sz="2" w:space="0" w:color="E3E3E3"/>
                                                <w:bottom w:val="single" w:sz="2" w:space="0" w:color="E3E3E3"/>
                                                <w:right w:val="single" w:sz="2" w:space="0" w:color="E3E3E3"/>
                                              </w:divBdr>
                                              <w:divsChild>
                                                <w:div w:id="572399765">
                                                  <w:marLeft w:val="0"/>
                                                  <w:marRight w:val="0"/>
                                                  <w:marTop w:val="0"/>
                                                  <w:marBottom w:val="0"/>
                                                  <w:divBdr>
                                                    <w:top w:val="single" w:sz="2" w:space="0" w:color="E3E3E3"/>
                                                    <w:left w:val="single" w:sz="2" w:space="0" w:color="E3E3E3"/>
                                                    <w:bottom w:val="single" w:sz="2" w:space="0" w:color="E3E3E3"/>
                                                    <w:right w:val="single" w:sz="2" w:space="0" w:color="E3E3E3"/>
                                                  </w:divBdr>
                                                  <w:divsChild>
                                                    <w:div w:id="1262373290">
                                                      <w:marLeft w:val="0"/>
                                                      <w:marRight w:val="0"/>
                                                      <w:marTop w:val="0"/>
                                                      <w:marBottom w:val="0"/>
                                                      <w:divBdr>
                                                        <w:top w:val="single" w:sz="2" w:space="0" w:color="E3E3E3"/>
                                                        <w:left w:val="single" w:sz="2" w:space="0" w:color="E3E3E3"/>
                                                        <w:bottom w:val="single" w:sz="2" w:space="0" w:color="E3E3E3"/>
                                                        <w:right w:val="single" w:sz="2" w:space="0" w:color="E3E3E3"/>
                                                      </w:divBdr>
                                                      <w:divsChild>
                                                        <w:div w:id="1021321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43837787">
          <w:marLeft w:val="0"/>
          <w:marRight w:val="0"/>
          <w:marTop w:val="0"/>
          <w:marBottom w:val="0"/>
          <w:divBdr>
            <w:top w:val="none" w:sz="0" w:space="0" w:color="auto"/>
            <w:left w:val="none" w:sz="0" w:space="0" w:color="auto"/>
            <w:bottom w:val="none" w:sz="0" w:space="0" w:color="auto"/>
            <w:right w:val="none" w:sz="0" w:space="0" w:color="auto"/>
          </w:divBdr>
        </w:div>
      </w:divsChild>
    </w:div>
    <w:div w:id="208733749">
      <w:bodyDiv w:val="1"/>
      <w:marLeft w:val="0"/>
      <w:marRight w:val="0"/>
      <w:marTop w:val="0"/>
      <w:marBottom w:val="0"/>
      <w:divBdr>
        <w:top w:val="none" w:sz="0" w:space="0" w:color="auto"/>
        <w:left w:val="none" w:sz="0" w:space="0" w:color="auto"/>
        <w:bottom w:val="none" w:sz="0" w:space="0" w:color="auto"/>
        <w:right w:val="none" w:sz="0" w:space="0" w:color="auto"/>
      </w:divBdr>
    </w:div>
    <w:div w:id="845362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50BB7BEC-F0FB-49A5-8E54-4F24BA26E187}">
  <ds:schemaRefs>
    <ds:schemaRef ds:uri="http://schemas.openxmlformats.org/officeDocument/2006/bibliography"/>
  </ds:schemaRefs>
</ds:datastoreItem>
</file>

<file path=customXml/itemProps2.xml><?xml version="1.0" encoding="utf-8"?>
<ds:datastoreItem xmlns:ds="http://schemas.openxmlformats.org/officeDocument/2006/customXml" ds:itemID="{DBBCF1D3-9754-4D8A-8849-DEE995C7621A}"/>
</file>

<file path=customXml/itemProps3.xml><?xml version="1.0" encoding="utf-8"?>
<ds:datastoreItem xmlns:ds="http://schemas.openxmlformats.org/officeDocument/2006/customXml" ds:itemID="{56F1EBDE-A1B9-4FB7-82D4-E84D5A9FD08E}"/>
</file>

<file path=customXml/itemProps4.xml><?xml version="1.0" encoding="utf-8"?>
<ds:datastoreItem xmlns:ds="http://schemas.openxmlformats.org/officeDocument/2006/customXml" ds:itemID="{8BA00679-BE0F-405D-9112-CDBD46B66F12}"/>
</file>

<file path=docProps/app.xml><?xml version="1.0" encoding="utf-8"?>
<Properties xmlns="http://schemas.openxmlformats.org/officeDocument/2006/extended-properties" xmlns:vt="http://schemas.openxmlformats.org/officeDocument/2006/docPropsVTypes">
  <Template>Plantilla Spikatech.dotx</Template>
  <TotalTime>16</TotalTime>
  <Pages>8</Pages>
  <Words>1492</Words>
  <Characters>8207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18</cp:revision>
  <cp:lastPrinted>2020-07-16T08:34:00Z</cp:lastPrinted>
  <dcterms:created xsi:type="dcterms:W3CDTF">2024-06-11T09:31:00Z</dcterms:created>
  <dcterms:modified xsi:type="dcterms:W3CDTF">2024-06-12T09:25:00Z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