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E07D048" w:rsidR="00225BF0" w:rsidRPr="00731375" w:rsidRDefault="00B154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QA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121222E8" w:rsidR="00225BF0" w:rsidRPr="00731375" w:rsidRDefault="00B15417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56DAA0C" w:rsidR="00225BF0" w:rsidRPr="00731375" w:rsidRDefault="00B154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DE10F54" w14:textId="4506DE08" w:rsidR="00DD11F3" w:rsidRPr="00CA6905" w:rsidRDefault="00B15417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  <w:lang w:val="es-ES"/>
              </w:rPr>
              <w:t>Diseñar y ejecutar casos de prueba para garantizar la calidad del software.</w:t>
            </w:r>
          </w:p>
          <w:p w14:paraId="4AEB6ECF" w14:textId="04E5743B" w:rsidR="00B15417" w:rsidRPr="00CA6905" w:rsidRDefault="00B15417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  <w:lang w:val="es-ES"/>
              </w:rPr>
              <w:t>Validar la integración y funcionalidad del software en diferentes entornos y dispositivos.</w:t>
            </w:r>
          </w:p>
          <w:p w14:paraId="2D1C8723" w14:textId="77777777" w:rsidR="00B15417" w:rsidRPr="00B15417" w:rsidRDefault="00B15417" w:rsidP="00CA690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  <w:lang w:val="es-ES"/>
              </w:rPr>
              <w:t>Colaborar con desarrolladores e ingenieros para mejorar la calidad del código y la arquitectura del software.</w:t>
            </w:r>
          </w:p>
          <w:p w14:paraId="7D1B93EA" w14:textId="6F732DE0" w:rsidR="00DD11F3" w:rsidRPr="00CA6905" w:rsidRDefault="00B15417" w:rsidP="00CA690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  <w:lang w:val="es-ES"/>
              </w:rPr>
              <w:t>Participar en revisiones de código y diseño para detectar posibles errores antes de la fase de pruebas.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6AE1FD7" w14:textId="77777777" w:rsidR="00B15417" w:rsidRPr="00B15417" w:rsidRDefault="00B15417" w:rsidP="00B15417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B15417">
              <w:rPr>
                <w:sz w:val="22"/>
                <w:szCs w:val="22"/>
              </w:rPr>
              <w:t>Titulación en Ingeniería Informática, Ciencias de la Computación o áreas afines.</w:t>
            </w:r>
          </w:p>
          <w:p w14:paraId="7D1B93EF" w14:textId="1108825B" w:rsidR="00DD11F3" w:rsidRPr="000E127B" w:rsidRDefault="00B15417" w:rsidP="00B15417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15417">
              <w:rPr>
                <w:sz w:val="22"/>
                <w:szCs w:val="22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B15417">
        <w:trPr>
          <w:trHeight w:val="1404"/>
        </w:trPr>
        <w:tc>
          <w:tcPr>
            <w:tcW w:w="9209" w:type="dxa"/>
            <w:gridSpan w:val="4"/>
          </w:tcPr>
          <w:p w14:paraId="7D1B93F3" w14:textId="0E7D8B4B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9B01" w14:textId="77777777" w:rsidR="00A37B14" w:rsidRDefault="00A37B14">
      <w:pPr>
        <w:spacing w:after="0" w:line="240" w:lineRule="auto"/>
      </w:pPr>
      <w:r>
        <w:separator/>
      </w:r>
    </w:p>
  </w:endnote>
  <w:endnote w:type="continuationSeparator" w:id="0">
    <w:p w14:paraId="5E513077" w14:textId="77777777" w:rsidR="00A37B14" w:rsidRDefault="00A37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07F38" w14:textId="77777777" w:rsidR="00A37B14" w:rsidRDefault="00A37B14">
      <w:pPr>
        <w:spacing w:after="0" w:line="240" w:lineRule="auto"/>
      </w:pPr>
      <w:r>
        <w:separator/>
      </w:r>
    </w:p>
  </w:footnote>
  <w:footnote w:type="continuationSeparator" w:id="0">
    <w:p w14:paraId="553FE1F4" w14:textId="77777777" w:rsidR="00A37B14" w:rsidRDefault="00A37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3134"/>
    <w:rsid w:val="00914292"/>
    <w:rsid w:val="009175E3"/>
    <w:rsid w:val="00961CA1"/>
    <w:rsid w:val="00986E88"/>
    <w:rsid w:val="009A01CD"/>
    <w:rsid w:val="009D1BC1"/>
    <w:rsid w:val="009D7A7C"/>
    <w:rsid w:val="009E4BC8"/>
    <w:rsid w:val="009E6E4D"/>
    <w:rsid w:val="00A37B14"/>
    <w:rsid w:val="00A568EB"/>
    <w:rsid w:val="00A833FD"/>
    <w:rsid w:val="00AA1136"/>
    <w:rsid w:val="00AD56B0"/>
    <w:rsid w:val="00AE7AFA"/>
    <w:rsid w:val="00B15417"/>
    <w:rsid w:val="00B31612"/>
    <w:rsid w:val="00B334D3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02C1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A15D7C-44BD-4EBB-B786-C2DB3B25BD9B}"/>
</file>

<file path=customXml/itemProps3.xml><?xml version="1.0" encoding="utf-8"?>
<ds:datastoreItem xmlns:ds="http://schemas.openxmlformats.org/officeDocument/2006/customXml" ds:itemID="{65A46CE3-9681-49E1-A599-1869361874BA}"/>
</file>

<file path=customXml/itemProps4.xml><?xml version="1.0" encoding="utf-8"?>
<ds:datastoreItem xmlns:ds="http://schemas.openxmlformats.org/officeDocument/2006/customXml" ds:itemID="{A03B2D8F-7B92-433E-8D1A-002842BB52AE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