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8370"/>
        <w:gridCol w:w="1846"/>
      </w:tblGrid>
      <w:tr w:rsidR="00D94712" w:rsidRPr="00D94712" w14:paraId="58405DB2" w14:textId="77777777" w:rsidTr="0010768E">
        <w:tc>
          <w:tcPr>
            <w:tcW w:w="8370" w:type="dxa"/>
            <w:tcBorders>
              <w:top w:val="nil"/>
              <w:left w:val="nil"/>
              <w:bottom w:val="nil"/>
              <w:right w:val="nil"/>
            </w:tcBorders>
            <w:vAlign w:val="center"/>
          </w:tcPr>
          <w:p w14:paraId="342072F8" w14:textId="77777777" w:rsidR="00D94712" w:rsidRPr="00D94712" w:rsidRDefault="00D94712" w:rsidP="00D94712">
            <w:pPr>
              <w:widowControl w:val="0"/>
              <w:jc w:val="center"/>
              <w:rPr>
                <w:snapToGrid w:val="0"/>
                <w:sz w:val="24"/>
                <w:szCs w:val="24"/>
                <w:u w:val="single"/>
              </w:rPr>
            </w:pPr>
            <w:r w:rsidRPr="00D94712">
              <w:rPr>
                <w:b/>
                <w:snapToGrid w:val="0"/>
                <w:sz w:val="24"/>
                <w:szCs w:val="24"/>
              </w:rPr>
              <w:t>MAT1</w:t>
            </w:r>
            <w:r w:rsidRPr="00D94712">
              <w:rPr>
                <w:b/>
                <w:snapToGrid w:val="0"/>
                <w:sz w:val="24"/>
                <w:szCs w:val="24"/>
              </w:rPr>
              <w:t xml:space="preserve">50   </w:t>
            </w:r>
            <w:r w:rsidRPr="00D94712">
              <w:rPr>
                <w:b/>
                <w:snapToGrid w:val="0"/>
                <w:sz w:val="24"/>
                <w:szCs w:val="24"/>
              </w:rPr>
              <w:t xml:space="preserve"> SYLLABUS   </w:t>
            </w:r>
            <w:hyperlink r:id="rId8" w:history="1">
              <w:r w:rsidRPr="00D94712">
                <w:rPr>
                  <w:b/>
                  <w:snapToGrid w:val="0"/>
                  <w:color w:val="0563C1"/>
                  <w:sz w:val="24"/>
                  <w:szCs w:val="24"/>
                </w:rPr>
                <w:t>http://web.gccaz.edu/~briag73751/index.html</w:t>
              </w:r>
            </w:hyperlink>
          </w:p>
        </w:tc>
        <w:tc>
          <w:tcPr>
            <w:tcW w:w="1846" w:type="dxa"/>
            <w:tcBorders>
              <w:top w:val="nil"/>
              <w:left w:val="nil"/>
              <w:bottom w:val="nil"/>
              <w:right w:val="nil"/>
            </w:tcBorders>
            <w:vAlign w:val="center"/>
          </w:tcPr>
          <w:p w14:paraId="5BE76CA8" w14:textId="77777777" w:rsidR="00D94712" w:rsidRPr="00D94712" w:rsidRDefault="00D94712" w:rsidP="00D94712">
            <w:pPr>
              <w:widowControl w:val="0"/>
              <w:jc w:val="center"/>
              <w:rPr>
                <w:snapToGrid w:val="0"/>
                <w:sz w:val="22"/>
                <w:szCs w:val="22"/>
                <w:u w:val="single"/>
              </w:rPr>
            </w:pPr>
            <w:r w:rsidRPr="00D94712">
              <w:rPr>
                <w:noProof/>
              </w:rPr>
              <w:drawing>
                <wp:inline distT="0" distB="0" distL="0" distR="0" wp14:anchorId="5B0A2989" wp14:editId="2FE84B1B">
                  <wp:extent cx="841732" cy="841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flipH="1" flipV="1">
                            <a:off x="0" y="0"/>
                            <a:ext cx="1240828" cy="1240828"/>
                          </a:xfrm>
                          <a:prstGeom prst="rect">
                            <a:avLst/>
                          </a:prstGeom>
                          <a:noFill/>
                          <a:ln>
                            <a:noFill/>
                          </a:ln>
                        </pic:spPr>
                      </pic:pic>
                    </a:graphicData>
                  </a:graphic>
                </wp:inline>
              </w:drawing>
            </w:r>
          </w:p>
        </w:tc>
      </w:tr>
    </w:tbl>
    <w:p w14:paraId="38574863" w14:textId="77777777" w:rsidR="00635C02" w:rsidRPr="00F95406" w:rsidRDefault="00635C02">
      <w:pPr>
        <w:widowControl w:val="0"/>
        <w:rPr>
          <w:snapToGrid w:val="0"/>
          <w:sz w:val="22"/>
          <w:szCs w:val="22"/>
        </w:rPr>
      </w:pPr>
      <w:r w:rsidRPr="00F95406">
        <w:rPr>
          <w:snapToGrid w:val="0"/>
          <w:sz w:val="22"/>
          <w:szCs w:val="22"/>
          <w:u w:val="single"/>
        </w:rPr>
        <w:t>COURSE</w:t>
      </w:r>
    </w:p>
    <w:p w14:paraId="0780C5D3" w14:textId="77777777" w:rsidR="00635C02" w:rsidRPr="000E1F2B" w:rsidRDefault="00CD52C3">
      <w:pPr>
        <w:widowControl w:val="0"/>
        <w:rPr>
          <w:snapToGrid w:val="0"/>
        </w:rPr>
      </w:pPr>
      <w:r w:rsidRPr="000E1F2B">
        <w:rPr>
          <w:snapToGrid w:val="0"/>
        </w:rPr>
        <w:t>MAT</w:t>
      </w:r>
      <w:proofErr w:type="gramStart"/>
      <w:r w:rsidRPr="000E1F2B">
        <w:rPr>
          <w:snapToGrid w:val="0"/>
        </w:rPr>
        <w:t>15</w:t>
      </w:r>
      <w:r w:rsidR="00E4643E" w:rsidRPr="000E1F2B">
        <w:rPr>
          <w:snapToGrid w:val="0"/>
        </w:rPr>
        <w:t>0</w:t>
      </w:r>
      <w:r w:rsidR="00635C02" w:rsidRPr="000E1F2B">
        <w:rPr>
          <w:snapToGrid w:val="0"/>
        </w:rPr>
        <w:t xml:space="preserve">  </w:t>
      </w:r>
      <w:r w:rsidR="007B0731" w:rsidRPr="000E1F2B">
        <w:rPr>
          <w:snapToGrid w:val="0"/>
        </w:rPr>
        <w:t>–</w:t>
      </w:r>
      <w:proofErr w:type="gramEnd"/>
      <w:r w:rsidR="00635C02" w:rsidRPr="000E1F2B">
        <w:rPr>
          <w:snapToGrid w:val="0"/>
        </w:rPr>
        <w:t xml:space="preserve">  </w:t>
      </w:r>
      <w:r w:rsidR="00CE76E7" w:rsidRPr="000E1F2B">
        <w:rPr>
          <w:snapToGrid w:val="0"/>
        </w:rPr>
        <w:t xml:space="preserve">College </w:t>
      </w:r>
      <w:r w:rsidRPr="000E1F2B">
        <w:rPr>
          <w:snapToGrid w:val="0"/>
        </w:rPr>
        <w:t>Algebra/Functions</w:t>
      </w:r>
      <w:r w:rsidR="00B17C6C" w:rsidRPr="000E1F2B">
        <w:rPr>
          <w:snapToGrid w:val="0"/>
        </w:rPr>
        <w:t xml:space="preserve">  </w:t>
      </w:r>
      <w:r w:rsidR="007B0731" w:rsidRPr="000E1F2B">
        <w:rPr>
          <w:snapToGrid w:val="0"/>
        </w:rPr>
        <w:t>–</w:t>
      </w:r>
      <w:r w:rsidR="00B17C6C" w:rsidRPr="000E1F2B">
        <w:rPr>
          <w:snapToGrid w:val="0"/>
        </w:rPr>
        <w:t xml:space="preserve">  </w:t>
      </w:r>
      <w:r w:rsidR="004A22A3" w:rsidRPr="000E1F2B">
        <w:rPr>
          <w:snapToGrid w:val="0"/>
        </w:rPr>
        <w:t xml:space="preserve">In-Person – </w:t>
      </w:r>
      <w:r w:rsidR="00B17C6C" w:rsidRPr="000E1F2B">
        <w:rPr>
          <w:snapToGrid w:val="0"/>
        </w:rPr>
        <w:t xml:space="preserve">Section </w:t>
      </w:r>
      <w:r w:rsidR="003C34AF" w:rsidRPr="000E1F2B">
        <w:rPr>
          <w:snapToGrid w:val="0"/>
        </w:rPr>
        <w:t>37678</w:t>
      </w:r>
      <w:r w:rsidR="00635C02" w:rsidRPr="000E1F2B">
        <w:rPr>
          <w:snapToGrid w:val="0"/>
        </w:rPr>
        <w:t xml:space="preserve">  </w:t>
      </w:r>
      <w:r w:rsidR="007B0731" w:rsidRPr="000E1F2B">
        <w:rPr>
          <w:snapToGrid w:val="0"/>
        </w:rPr>
        <w:t>–</w:t>
      </w:r>
      <w:r w:rsidR="00635C02" w:rsidRPr="000E1F2B">
        <w:rPr>
          <w:snapToGrid w:val="0"/>
        </w:rPr>
        <w:t xml:space="preserve"> </w:t>
      </w:r>
      <w:r w:rsidR="00422FC2" w:rsidRPr="000E1F2B">
        <w:rPr>
          <w:snapToGrid w:val="0"/>
        </w:rPr>
        <w:t xml:space="preserve">5 Credits – </w:t>
      </w:r>
      <w:r w:rsidR="006D6808" w:rsidRPr="000E1F2B">
        <w:rPr>
          <w:snapToGrid w:val="0"/>
        </w:rPr>
        <w:t>Fall</w:t>
      </w:r>
      <w:r w:rsidR="003C34AF" w:rsidRPr="000E1F2B">
        <w:rPr>
          <w:snapToGrid w:val="0"/>
        </w:rPr>
        <w:t xml:space="preserve"> 2019</w:t>
      </w:r>
    </w:p>
    <w:p w14:paraId="7231EA8B" w14:textId="77777777" w:rsidR="008100D0" w:rsidRPr="00F95406" w:rsidRDefault="008100D0">
      <w:pPr>
        <w:widowControl w:val="0"/>
        <w:rPr>
          <w:snapToGrid w:val="0"/>
          <w:sz w:val="16"/>
          <w:szCs w:val="16"/>
          <w:u w:val="single"/>
        </w:rPr>
      </w:pPr>
    </w:p>
    <w:p w14:paraId="7FFFCDDA" w14:textId="77777777" w:rsidR="00635C02" w:rsidRPr="00F95406" w:rsidRDefault="00635C02">
      <w:pPr>
        <w:widowControl w:val="0"/>
        <w:rPr>
          <w:snapToGrid w:val="0"/>
          <w:sz w:val="22"/>
          <w:szCs w:val="22"/>
        </w:rPr>
      </w:pPr>
      <w:r w:rsidRPr="00F95406">
        <w:rPr>
          <w:snapToGrid w:val="0"/>
          <w:sz w:val="22"/>
          <w:szCs w:val="22"/>
          <w:u w:val="single"/>
        </w:rPr>
        <w:t>INSTRUCTOR</w:t>
      </w:r>
    </w:p>
    <w:p w14:paraId="1389320A" w14:textId="77777777" w:rsidR="00635C02" w:rsidRPr="000E1F2B" w:rsidRDefault="00635C02">
      <w:pPr>
        <w:widowControl w:val="0"/>
        <w:rPr>
          <w:snapToGrid w:val="0"/>
        </w:rPr>
      </w:pPr>
      <w:r w:rsidRPr="000E1F2B">
        <w:rPr>
          <w:snapToGrid w:val="0"/>
        </w:rPr>
        <w:t xml:space="preserve">Brian </w:t>
      </w:r>
      <w:proofErr w:type="gramStart"/>
      <w:r w:rsidRPr="000E1F2B">
        <w:rPr>
          <w:snapToGrid w:val="0"/>
        </w:rPr>
        <w:t xml:space="preserve">Bird  </w:t>
      </w:r>
      <w:r w:rsidR="009C18CA" w:rsidRPr="000E1F2B">
        <w:rPr>
          <w:snapToGrid w:val="0"/>
        </w:rPr>
        <w:t>–</w:t>
      </w:r>
      <w:proofErr w:type="gramEnd"/>
      <w:r w:rsidRPr="000E1F2B">
        <w:rPr>
          <w:snapToGrid w:val="0"/>
        </w:rPr>
        <w:t xml:space="preserve">  </w:t>
      </w:r>
      <w:r w:rsidR="00D94712" w:rsidRPr="000E1F2B">
        <w:rPr>
          <w:snapToGrid w:val="0"/>
        </w:rPr>
        <w:t xml:space="preserve">Office </w:t>
      </w:r>
      <w:r w:rsidR="00D51384" w:rsidRPr="000E1F2B">
        <w:rPr>
          <w:snapToGrid w:val="0"/>
        </w:rPr>
        <w:t xml:space="preserve">GCC North </w:t>
      </w:r>
      <w:r w:rsidR="008100D0" w:rsidRPr="000E1F2B">
        <w:rPr>
          <w:snapToGrid w:val="0"/>
        </w:rPr>
        <w:t>A 122</w:t>
      </w:r>
      <w:r w:rsidRPr="000E1F2B">
        <w:rPr>
          <w:snapToGrid w:val="0"/>
        </w:rPr>
        <w:t xml:space="preserve">  </w:t>
      </w:r>
      <w:r w:rsidR="009C18CA" w:rsidRPr="000E1F2B">
        <w:rPr>
          <w:snapToGrid w:val="0"/>
        </w:rPr>
        <w:t>–</w:t>
      </w:r>
      <w:r w:rsidR="00B609C0" w:rsidRPr="000E1F2B">
        <w:rPr>
          <w:snapToGrid w:val="0"/>
        </w:rPr>
        <w:t xml:space="preserve">  (623) 888-</w:t>
      </w:r>
      <w:r w:rsidR="001F725A" w:rsidRPr="000E1F2B">
        <w:rPr>
          <w:snapToGrid w:val="0"/>
        </w:rPr>
        <w:t>7</w:t>
      </w:r>
      <w:r w:rsidR="008100D0" w:rsidRPr="000E1F2B">
        <w:rPr>
          <w:snapToGrid w:val="0"/>
        </w:rPr>
        <w:t>191</w:t>
      </w:r>
      <w:r w:rsidRPr="000E1F2B">
        <w:rPr>
          <w:snapToGrid w:val="0"/>
        </w:rPr>
        <w:t xml:space="preserve">  </w:t>
      </w:r>
      <w:r w:rsidR="009C18CA" w:rsidRPr="000E1F2B">
        <w:rPr>
          <w:snapToGrid w:val="0"/>
        </w:rPr>
        <w:t>–</w:t>
      </w:r>
      <w:r w:rsidRPr="000E1F2B">
        <w:rPr>
          <w:snapToGrid w:val="0"/>
        </w:rPr>
        <w:t xml:space="preserve">  brian.bird@</w:t>
      </w:r>
      <w:r w:rsidR="00BE54ED" w:rsidRPr="000E1F2B">
        <w:rPr>
          <w:snapToGrid w:val="0"/>
        </w:rPr>
        <w:t>gccaz.edu</w:t>
      </w:r>
    </w:p>
    <w:p w14:paraId="11515744" w14:textId="77777777" w:rsidR="00737FE3" w:rsidRPr="00F95406" w:rsidRDefault="00737FE3">
      <w:pPr>
        <w:widowControl w:val="0"/>
        <w:rPr>
          <w:snapToGrid w:val="0"/>
          <w:sz w:val="16"/>
          <w:szCs w:val="16"/>
        </w:rPr>
      </w:pPr>
    </w:p>
    <w:p w14:paraId="788D96EE" w14:textId="77777777" w:rsidR="00D51384" w:rsidRPr="00F95406" w:rsidRDefault="00D51384" w:rsidP="00D51384">
      <w:pPr>
        <w:widowControl w:val="0"/>
        <w:rPr>
          <w:snapToGrid w:val="0"/>
          <w:sz w:val="22"/>
          <w:szCs w:val="22"/>
        </w:rPr>
      </w:pPr>
      <w:r w:rsidRPr="00F95406">
        <w:rPr>
          <w:snapToGrid w:val="0"/>
          <w:sz w:val="22"/>
          <w:szCs w:val="22"/>
          <w:u w:val="single"/>
        </w:rPr>
        <w:t>TIME and LOCATION</w:t>
      </w:r>
    </w:p>
    <w:p w14:paraId="6AE41062" w14:textId="77777777" w:rsidR="00D51384" w:rsidRPr="000E1F2B" w:rsidRDefault="006D6808" w:rsidP="00D51384">
      <w:pPr>
        <w:widowControl w:val="0"/>
        <w:rPr>
          <w:snapToGrid w:val="0"/>
        </w:rPr>
      </w:pPr>
      <w:r w:rsidRPr="000E1F2B">
        <w:rPr>
          <w:snapToGrid w:val="0"/>
        </w:rPr>
        <w:t>Monday</w:t>
      </w:r>
      <w:r w:rsidR="00D94712" w:rsidRPr="000E1F2B">
        <w:rPr>
          <w:snapToGrid w:val="0"/>
        </w:rPr>
        <w:t xml:space="preserve"> </w:t>
      </w:r>
      <w:r w:rsidR="00D94712" w:rsidRPr="000E1F2B">
        <w:rPr>
          <w:snapToGrid w:val="0"/>
        </w:rPr>
        <w:t>–</w:t>
      </w:r>
      <w:r w:rsidR="00D94712" w:rsidRPr="000E1F2B">
        <w:rPr>
          <w:snapToGrid w:val="0"/>
        </w:rPr>
        <w:t xml:space="preserve"> Thursday </w:t>
      </w:r>
      <w:r w:rsidR="00D51384" w:rsidRPr="000E1F2B">
        <w:rPr>
          <w:snapToGrid w:val="0"/>
        </w:rPr>
        <w:t xml:space="preserve"> </w:t>
      </w:r>
      <w:r w:rsidR="00D94712" w:rsidRPr="000E1F2B">
        <w:rPr>
          <w:snapToGrid w:val="0"/>
        </w:rPr>
        <w:t xml:space="preserve">  </w:t>
      </w:r>
      <w:r w:rsidR="00E4643E" w:rsidRPr="000E1F2B">
        <w:rPr>
          <w:snapToGrid w:val="0"/>
        </w:rPr>
        <w:t>10:00 – 11:0</w:t>
      </w:r>
      <w:r w:rsidR="00611FCB" w:rsidRPr="000E1F2B">
        <w:rPr>
          <w:snapToGrid w:val="0"/>
        </w:rPr>
        <w:t xml:space="preserve">5 a.m. </w:t>
      </w:r>
      <w:r w:rsidR="00D94712" w:rsidRPr="000E1F2B">
        <w:rPr>
          <w:snapToGrid w:val="0"/>
        </w:rPr>
        <w:t xml:space="preserve"> </w:t>
      </w:r>
      <w:r w:rsidR="00611FCB" w:rsidRPr="000E1F2B">
        <w:rPr>
          <w:snapToGrid w:val="0"/>
        </w:rPr>
        <w:t xml:space="preserve"> </w:t>
      </w:r>
      <w:r w:rsidR="00D94712" w:rsidRPr="000E1F2B">
        <w:rPr>
          <w:snapToGrid w:val="0"/>
        </w:rPr>
        <w:t xml:space="preserve">  </w:t>
      </w:r>
      <w:r w:rsidR="00982B9C" w:rsidRPr="000E1F2B">
        <w:rPr>
          <w:snapToGrid w:val="0"/>
        </w:rPr>
        <w:t>August 19</w:t>
      </w:r>
      <w:r w:rsidR="00982B9C" w:rsidRPr="000E1F2B">
        <w:rPr>
          <w:snapToGrid w:val="0"/>
          <w:vertAlign w:val="superscript"/>
        </w:rPr>
        <w:t>th</w:t>
      </w:r>
      <w:r w:rsidRPr="000E1F2B">
        <w:rPr>
          <w:snapToGrid w:val="0"/>
        </w:rPr>
        <w:t xml:space="preserve"> – December</w:t>
      </w:r>
      <w:r w:rsidR="00D51384" w:rsidRPr="000E1F2B">
        <w:rPr>
          <w:snapToGrid w:val="0"/>
        </w:rPr>
        <w:t xml:space="preserve"> </w:t>
      </w:r>
      <w:r w:rsidR="00982B9C" w:rsidRPr="000E1F2B">
        <w:rPr>
          <w:snapToGrid w:val="0"/>
        </w:rPr>
        <w:t>5</w:t>
      </w:r>
      <w:r w:rsidR="00D51384" w:rsidRPr="000E1F2B">
        <w:rPr>
          <w:snapToGrid w:val="0"/>
          <w:vertAlign w:val="superscript"/>
        </w:rPr>
        <w:t>th</w:t>
      </w:r>
      <w:r w:rsidR="00E4643E" w:rsidRPr="000E1F2B">
        <w:rPr>
          <w:snapToGrid w:val="0"/>
        </w:rPr>
        <w:t xml:space="preserve">  </w:t>
      </w:r>
      <w:r w:rsidR="00D94712" w:rsidRPr="000E1F2B">
        <w:rPr>
          <w:snapToGrid w:val="0"/>
        </w:rPr>
        <w:t xml:space="preserve">  Classroom </w:t>
      </w:r>
      <w:r w:rsidR="003C34AF" w:rsidRPr="000E1F2B">
        <w:rPr>
          <w:snapToGrid w:val="0"/>
        </w:rPr>
        <w:t>GCC North A 111</w:t>
      </w:r>
    </w:p>
    <w:p w14:paraId="4A557D68" w14:textId="77777777" w:rsidR="00D51384" w:rsidRPr="000E1F2B" w:rsidRDefault="00D51384" w:rsidP="00D51384">
      <w:pPr>
        <w:widowControl w:val="0"/>
        <w:rPr>
          <w:snapToGrid w:val="0"/>
          <w:sz w:val="4"/>
          <w:szCs w:val="4"/>
        </w:rPr>
      </w:pPr>
    </w:p>
    <w:p w14:paraId="4CB8D7B8" w14:textId="77777777" w:rsidR="00E4643E" w:rsidRPr="000E1F2B" w:rsidRDefault="00E4643E" w:rsidP="00E4643E">
      <w:pPr>
        <w:widowControl w:val="0"/>
        <w:tabs>
          <w:tab w:val="left" w:pos="1080"/>
        </w:tabs>
        <w:rPr>
          <w:snapToGrid w:val="0"/>
          <w:sz w:val="18"/>
          <w:szCs w:val="18"/>
        </w:rPr>
      </w:pPr>
      <w:r w:rsidRPr="000E1F2B">
        <w:rPr>
          <w:b/>
          <w:snapToGrid w:val="0"/>
          <w:sz w:val="18"/>
          <w:szCs w:val="18"/>
        </w:rPr>
        <w:t>Note:</w:t>
      </w:r>
      <w:r w:rsidRPr="000E1F2B">
        <w:rPr>
          <w:b/>
          <w:snapToGrid w:val="0"/>
          <w:sz w:val="18"/>
          <w:szCs w:val="18"/>
        </w:rPr>
        <w:tab/>
      </w:r>
      <w:r w:rsidR="00611FCB" w:rsidRPr="000E1F2B">
        <w:rPr>
          <w:snapToGrid w:val="0"/>
          <w:sz w:val="18"/>
          <w:szCs w:val="18"/>
        </w:rPr>
        <w:t xml:space="preserve">No class on September </w:t>
      </w:r>
      <w:r w:rsidR="003C34AF" w:rsidRPr="000E1F2B">
        <w:rPr>
          <w:snapToGrid w:val="0"/>
          <w:sz w:val="18"/>
          <w:szCs w:val="18"/>
        </w:rPr>
        <w:t>2</w:t>
      </w:r>
      <w:r w:rsidR="003C34AF" w:rsidRPr="000E1F2B">
        <w:rPr>
          <w:snapToGrid w:val="0"/>
          <w:sz w:val="18"/>
          <w:szCs w:val="18"/>
          <w:vertAlign w:val="superscript"/>
        </w:rPr>
        <w:t>nd</w:t>
      </w:r>
      <w:r w:rsidRPr="000E1F2B">
        <w:rPr>
          <w:snapToGrid w:val="0"/>
          <w:sz w:val="18"/>
          <w:szCs w:val="18"/>
        </w:rPr>
        <w:t xml:space="preserve"> due to </w:t>
      </w:r>
      <w:r w:rsidR="00611FCB" w:rsidRPr="000E1F2B">
        <w:rPr>
          <w:snapToGrid w:val="0"/>
          <w:sz w:val="18"/>
          <w:szCs w:val="18"/>
        </w:rPr>
        <w:t>Labor Day</w:t>
      </w:r>
    </w:p>
    <w:p w14:paraId="6A389EFC" w14:textId="77777777" w:rsidR="003C34AF" w:rsidRPr="000E1F2B" w:rsidRDefault="00E4643E" w:rsidP="00E4643E">
      <w:pPr>
        <w:widowControl w:val="0"/>
        <w:tabs>
          <w:tab w:val="left" w:pos="1080"/>
        </w:tabs>
        <w:rPr>
          <w:snapToGrid w:val="0"/>
          <w:sz w:val="18"/>
          <w:szCs w:val="18"/>
        </w:rPr>
      </w:pPr>
      <w:r w:rsidRPr="000E1F2B">
        <w:rPr>
          <w:snapToGrid w:val="0"/>
          <w:sz w:val="18"/>
          <w:szCs w:val="18"/>
        </w:rPr>
        <w:tab/>
        <w:t xml:space="preserve">No class on </w:t>
      </w:r>
      <w:r w:rsidR="00611FCB" w:rsidRPr="000E1F2B">
        <w:rPr>
          <w:snapToGrid w:val="0"/>
          <w:sz w:val="18"/>
          <w:szCs w:val="18"/>
        </w:rPr>
        <w:t>November</w:t>
      </w:r>
      <w:r w:rsidR="003C34AF" w:rsidRPr="000E1F2B">
        <w:rPr>
          <w:snapToGrid w:val="0"/>
          <w:sz w:val="18"/>
          <w:szCs w:val="18"/>
        </w:rPr>
        <w:t xml:space="preserve"> 11</w:t>
      </w:r>
      <w:r w:rsidR="00611FCB" w:rsidRPr="000E1F2B">
        <w:rPr>
          <w:snapToGrid w:val="0"/>
          <w:sz w:val="18"/>
          <w:szCs w:val="18"/>
          <w:vertAlign w:val="superscript"/>
        </w:rPr>
        <w:t>rd</w:t>
      </w:r>
      <w:r w:rsidRPr="000E1F2B">
        <w:rPr>
          <w:snapToGrid w:val="0"/>
          <w:sz w:val="18"/>
          <w:szCs w:val="18"/>
        </w:rPr>
        <w:t xml:space="preserve"> due to </w:t>
      </w:r>
      <w:r w:rsidR="003C34AF" w:rsidRPr="000E1F2B">
        <w:rPr>
          <w:snapToGrid w:val="0"/>
          <w:sz w:val="18"/>
          <w:szCs w:val="18"/>
        </w:rPr>
        <w:t>Veterans Day</w:t>
      </w:r>
    </w:p>
    <w:p w14:paraId="19380E07" w14:textId="77777777" w:rsidR="00E4643E" w:rsidRPr="000E1F2B" w:rsidRDefault="003C34AF" w:rsidP="00E4643E">
      <w:pPr>
        <w:widowControl w:val="0"/>
        <w:tabs>
          <w:tab w:val="left" w:pos="1080"/>
        </w:tabs>
        <w:rPr>
          <w:snapToGrid w:val="0"/>
          <w:sz w:val="18"/>
          <w:szCs w:val="18"/>
        </w:rPr>
      </w:pPr>
      <w:r w:rsidRPr="000E1F2B">
        <w:rPr>
          <w:snapToGrid w:val="0"/>
          <w:sz w:val="18"/>
          <w:szCs w:val="18"/>
        </w:rPr>
        <w:tab/>
        <w:t xml:space="preserve">No class on </w:t>
      </w:r>
      <w:r w:rsidR="00982B9C" w:rsidRPr="000E1F2B">
        <w:rPr>
          <w:snapToGrid w:val="0"/>
          <w:sz w:val="18"/>
          <w:szCs w:val="18"/>
        </w:rPr>
        <w:t>November</w:t>
      </w:r>
      <w:r w:rsidRPr="000E1F2B">
        <w:rPr>
          <w:snapToGrid w:val="0"/>
          <w:sz w:val="18"/>
          <w:szCs w:val="18"/>
        </w:rPr>
        <w:t xml:space="preserve"> 28</w:t>
      </w:r>
      <w:r w:rsidRPr="000E1F2B">
        <w:rPr>
          <w:snapToGrid w:val="0"/>
          <w:sz w:val="18"/>
          <w:szCs w:val="18"/>
          <w:vertAlign w:val="superscript"/>
        </w:rPr>
        <w:t>th</w:t>
      </w:r>
      <w:r w:rsidRPr="000E1F2B">
        <w:rPr>
          <w:snapToGrid w:val="0"/>
          <w:sz w:val="18"/>
          <w:szCs w:val="18"/>
        </w:rPr>
        <w:t xml:space="preserve"> due to </w:t>
      </w:r>
      <w:r w:rsidR="00611FCB" w:rsidRPr="000E1F2B">
        <w:rPr>
          <w:snapToGrid w:val="0"/>
          <w:sz w:val="18"/>
          <w:szCs w:val="18"/>
        </w:rPr>
        <w:t>Thanksgiving</w:t>
      </w:r>
    </w:p>
    <w:p w14:paraId="167EEC46" w14:textId="77777777" w:rsidR="00635C02" w:rsidRPr="00F95406" w:rsidRDefault="00E4643E" w:rsidP="00AB4E4B">
      <w:pPr>
        <w:widowControl w:val="0"/>
        <w:tabs>
          <w:tab w:val="left" w:pos="1080"/>
        </w:tabs>
        <w:rPr>
          <w:snapToGrid w:val="0"/>
          <w:sz w:val="22"/>
          <w:szCs w:val="22"/>
          <w:u w:val="single"/>
        </w:rPr>
      </w:pPr>
      <w:r w:rsidRPr="00F95406">
        <w:rPr>
          <w:snapToGrid w:val="0"/>
          <w:sz w:val="22"/>
          <w:szCs w:val="22"/>
        </w:rPr>
        <w:tab/>
      </w:r>
      <w:r w:rsidR="00635C02" w:rsidRPr="00F95406">
        <w:rPr>
          <w:snapToGrid w:val="0"/>
          <w:sz w:val="22"/>
          <w:szCs w:val="22"/>
        </w:rPr>
        <w:tab/>
      </w:r>
    </w:p>
    <w:p w14:paraId="1E3B0915" w14:textId="77777777" w:rsidR="008118DA" w:rsidRPr="00F95406" w:rsidRDefault="008118DA" w:rsidP="008118DA">
      <w:pPr>
        <w:widowControl w:val="0"/>
        <w:rPr>
          <w:snapToGrid w:val="0"/>
          <w:sz w:val="22"/>
          <w:szCs w:val="22"/>
        </w:rPr>
      </w:pPr>
      <w:r w:rsidRPr="00F95406">
        <w:rPr>
          <w:snapToGrid w:val="0"/>
          <w:sz w:val="22"/>
          <w:szCs w:val="22"/>
          <w:u w:val="single"/>
        </w:rPr>
        <w:t>COURSE DESCRIPTION</w:t>
      </w:r>
    </w:p>
    <w:p w14:paraId="59D82153" w14:textId="77777777" w:rsidR="00D83172" w:rsidRPr="000E1F2B" w:rsidRDefault="00CD52C3" w:rsidP="008D7045">
      <w:pPr>
        <w:widowControl w:val="0"/>
        <w:rPr>
          <w:snapToGrid w:val="0"/>
        </w:rPr>
      </w:pPr>
      <w:r w:rsidRPr="000E1F2B">
        <w:rPr>
          <w:snapToGrid w:val="0"/>
        </w:rPr>
        <w:t>Analysis and interpretation of the behavior and nature of functions including polynomial, rational, exponential, logarithmic, power, absolute value, and piecewise-defined functions; systems of equations, modeling and solving real world problems. Additional topics may include matrices, combinatorics, sequences and series, and conics. Note: May receive credit for only one of the following: MAT150, MAT151, MAT152, or MAT187. General Educ</w:t>
      </w:r>
      <w:r w:rsidR="00272A46" w:rsidRPr="000E1F2B">
        <w:rPr>
          <w:snapToGrid w:val="0"/>
        </w:rPr>
        <w:t>ation Designation: Mathematics -</w:t>
      </w:r>
      <w:r w:rsidRPr="000E1F2B">
        <w:rPr>
          <w:snapToGrid w:val="0"/>
        </w:rPr>
        <w:t xml:space="preserve"> [MA] in combination with: MAT182. Prerequisites: Grade of "C" or better in MAT120, or MAT121, or MAT122, or equivalent, or satisfactory score on District placement exam.</w:t>
      </w:r>
    </w:p>
    <w:p w14:paraId="53835DEB" w14:textId="77777777" w:rsidR="00CD52C3" w:rsidRPr="000E1F2B" w:rsidRDefault="00CD52C3" w:rsidP="008D7045">
      <w:pPr>
        <w:widowControl w:val="0"/>
        <w:rPr>
          <w:snapToGrid w:val="0"/>
          <w:sz w:val="4"/>
          <w:szCs w:val="4"/>
        </w:rPr>
      </w:pPr>
    </w:p>
    <w:p w14:paraId="71B6E85E" w14:textId="77777777" w:rsidR="00F24DAA" w:rsidRPr="000E1F2B" w:rsidRDefault="007A0BAE" w:rsidP="00F24DAA">
      <w:pPr>
        <w:widowControl w:val="0"/>
        <w:ind w:left="720" w:hanging="720"/>
        <w:rPr>
          <w:b/>
          <w:snapToGrid w:val="0"/>
          <w:sz w:val="18"/>
          <w:szCs w:val="18"/>
        </w:rPr>
      </w:pPr>
      <w:r w:rsidRPr="000E1F2B">
        <w:rPr>
          <w:b/>
          <w:snapToGrid w:val="0"/>
          <w:sz w:val="18"/>
          <w:szCs w:val="18"/>
        </w:rPr>
        <w:t xml:space="preserve">Note: </w:t>
      </w:r>
      <w:r w:rsidR="00CB34C6" w:rsidRPr="000E1F2B">
        <w:rPr>
          <w:b/>
          <w:snapToGrid w:val="0"/>
          <w:sz w:val="18"/>
          <w:szCs w:val="18"/>
        </w:rPr>
        <w:tab/>
      </w:r>
      <w:r w:rsidRPr="000E1F2B">
        <w:rPr>
          <w:snapToGrid w:val="0"/>
          <w:sz w:val="18"/>
          <w:szCs w:val="18"/>
        </w:rPr>
        <w:t xml:space="preserve">Meeting the prerequisites does </w:t>
      </w:r>
      <w:r w:rsidRPr="000E1F2B">
        <w:rPr>
          <w:snapToGrid w:val="0"/>
          <w:sz w:val="18"/>
          <w:szCs w:val="18"/>
          <w:u w:val="single"/>
        </w:rPr>
        <w:t>not</w:t>
      </w:r>
      <w:r w:rsidRPr="000E1F2B">
        <w:rPr>
          <w:snapToGrid w:val="0"/>
          <w:sz w:val="18"/>
          <w:szCs w:val="18"/>
        </w:rPr>
        <w:t xml:space="preserve"> guarantee your success in this class.</w:t>
      </w:r>
      <w:r w:rsidR="00312193" w:rsidRPr="000E1F2B">
        <w:rPr>
          <w:snapToGrid w:val="0"/>
          <w:sz w:val="18"/>
          <w:szCs w:val="18"/>
        </w:rPr>
        <w:t xml:space="preserve"> You need to bring </w:t>
      </w:r>
      <w:r w:rsidR="00D83172" w:rsidRPr="000E1F2B">
        <w:rPr>
          <w:snapToGrid w:val="0"/>
          <w:sz w:val="18"/>
          <w:szCs w:val="18"/>
        </w:rPr>
        <w:t xml:space="preserve">arithmetic skills, </w:t>
      </w:r>
      <w:r w:rsidR="00312193" w:rsidRPr="000E1F2B">
        <w:rPr>
          <w:snapToGrid w:val="0"/>
          <w:sz w:val="18"/>
          <w:szCs w:val="18"/>
        </w:rPr>
        <w:t>algebra skills</w:t>
      </w:r>
      <w:r w:rsidR="00CE76E7" w:rsidRPr="000E1F2B">
        <w:rPr>
          <w:snapToGrid w:val="0"/>
          <w:sz w:val="18"/>
          <w:szCs w:val="18"/>
        </w:rPr>
        <w:t>,</w:t>
      </w:r>
      <w:r w:rsidR="00312193" w:rsidRPr="000E1F2B">
        <w:rPr>
          <w:snapToGrid w:val="0"/>
          <w:sz w:val="18"/>
          <w:szCs w:val="18"/>
        </w:rPr>
        <w:t xml:space="preserve"> and a strong work ethic to</w:t>
      </w:r>
      <w:r w:rsidR="006D1BF2" w:rsidRPr="000E1F2B">
        <w:rPr>
          <w:snapToGrid w:val="0"/>
          <w:sz w:val="18"/>
          <w:szCs w:val="18"/>
        </w:rPr>
        <w:t xml:space="preserve"> the class </w:t>
      </w:r>
      <w:proofErr w:type="gramStart"/>
      <w:r w:rsidR="006D1BF2" w:rsidRPr="000E1F2B">
        <w:rPr>
          <w:snapToGrid w:val="0"/>
          <w:sz w:val="18"/>
          <w:szCs w:val="18"/>
        </w:rPr>
        <w:t>in order to</w:t>
      </w:r>
      <w:proofErr w:type="gramEnd"/>
      <w:r w:rsidR="00312193" w:rsidRPr="000E1F2B">
        <w:rPr>
          <w:snapToGrid w:val="0"/>
          <w:sz w:val="18"/>
          <w:szCs w:val="18"/>
        </w:rPr>
        <w:t xml:space="preserve"> be successful.</w:t>
      </w:r>
      <w:r w:rsidR="00D72493" w:rsidRPr="000E1F2B">
        <w:rPr>
          <w:snapToGrid w:val="0"/>
          <w:sz w:val="18"/>
          <w:szCs w:val="18"/>
        </w:rPr>
        <w:t xml:space="preserve"> </w:t>
      </w:r>
      <w:r w:rsidR="00F91086" w:rsidRPr="000E1F2B">
        <w:rPr>
          <w:snapToGrid w:val="0"/>
          <w:sz w:val="18"/>
          <w:szCs w:val="18"/>
        </w:rPr>
        <w:t>The Federal Credit Hour Definition requires “</w:t>
      </w:r>
      <w:r w:rsidR="00F91086" w:rsidRPr="000E1F2B">
        <w:rPr>
          <w:i/>
          <w:iCs/>
          <w:snapToGrid w:val="0"/>
          <w:sz w:val="18"/>
          <w:szCs w:val="18"/>
        </w:rPr>
        <w:t>a minimum of two hours of out-of-class student work each week for approximately fifteen weeks for one semester or trimester hour of credit”.</w:t>
      </w:r>
      <w:r w:rsidR="00F91086" w:rsidRPr="000E1F2B">
        <w:rPr>
          <w:snapToGrid w:val="0"/>
          <w:sz w:val="18"/>
          <w:szCs w:val="18"/>
        </w:rPr>
        <w:t xml:space="preserve"> </w:t>
      </w:r>
      <w:r w:rsidR="00F24DAA" w:rsidRPr="000E1F2B">
        <w:rPr>
          <w:snapToGrid w:val="0"/>
          <w:sz w:val="18"/>
          <w:szCs w:val="18"/>
        </w:rPr>
        <w:t>We will not have time to answer questions regarding basic algebra and arithmetic – please don’t interpret this as me being impatient, rude or uncaring.</w:t>
      </w:r>
    </w:p>
    <w:p w14:paraId="10FD62DA" w14:textId="77777777" w:rsidR="00CA177E" w:rsidRPr="00F95406" w:rsidRDefault="00CA177E" w:rsidP="008118DA">
      <w:pPr>
        <w:widowControl w:val="0"/>
        <w:rPr>
          <w:snapToGrid w:val="0"/>
          <w:sz w:val="16"/>
          <w:szCs w:val="16"/>
          <w:u w:val="single"/>
        </w:rPr>
      </w:pPr>
    </w:p>
    <w:p w14:paraId="63C5ECAE" w14:textId="77777777" w:rsidR="007D1A09" w:rsidRPr="00F95406" w:rsidRDefault="007D1A09" w:rsidP="007D1A09">
      <w:pPr>
        <w:widowControl w:val="0"/>
        <w:rPr>
          <w:snapToGrid w:val="0"/>
          <w:sz w:val="22"/>
          <w:szCs w:val="22"/>
        </w:rPr>
      </w:pPr>
      <w:r w:rsidRPr="00F95406">
        <w:rPr>
          <w:snapToGrid w:val="0"/>
          <w:sz w:val="22"/>
          <w:szCs w:val="22"/>
          <w:u w:val="single"/>
        </w:rPr>
        <w:t>RE</w:t>
      </w:r>
      <w:r w:rsidR="003C34AF" w:rsidRPr="00F95406">
        <w:rPr>
          <w:snapToGrid w:val="0"/>
          <w:sz w:val="22"/>
          <w:szCs w:val="22"/>
          <w:u w:val="single"/>
        </w:rPr>
        <w:t>COMMEND</w:t>
      </w:r>
      <w:r w:rsidRPr="00F95406">
        <w:rPr>
          <w:snapToGrid w:val="0"/>
          <w:sz w:val="22"/>
          <w:szCs w:val="22"/>
          <w:u w:val="single"/>
        </w:rPr>
        <w:t xml:space="preserve">ED BOOK via </w:t>
      </w:r>
      <w:proofErr w:type="spellStart"/>
      <w:r w:rsidRPr="00F95406">
        <w:rPr>
          <w:snapToGrid w:val="0"/>
          <w:sz w:val="22"/>
          <w:szCs w:val="22"/>
          <w:u w:val="single"/>
        </w:rPr>
        <w:t>MyMathLab</w:t>
      </w:r>
      <w:proofErr w:type="spellEnd"/>
      <w:r w:rsidR="00EB3D10" w:rsidRPr="00F95406">
        <w:rPr>
          <w:snapToGrid w:val="0"/>
          <w:sz w:val="22"/>
          <w:szCs w:val="22"/>
          <w:u w:val="single"/>
        </w:rPr>
        <w:t xml:space="preserve"> (MML)</w:t>
      </w:r>
    </w:p>
    <w:p w14:paraId="3B15C4D9" w14:textId="77777777" w:rsidR="007D1A09" w:rsidRPr="000E1F2B" w:rsidRDefault="003C34AF" w:rsidP="007D1A09">
      <w:pPr>
        <w:widowControl w:val="0"/>
        <w:rPr>
          <w:snapToGrid w:val="0"/>
        </w:rPr>
      </w:pPr>
      <w:r w:rsidRPr="000E1F2B">
        <w:rPr>
          <w:snapToGrid w:val="0"/>
        </w:rPr>
        <w:t>To take full advantage of the class, y</w:t>
      </w:r>
      <w:r w:rsidR="007D1A09" w:rsidRPr="000E1F2B">
        <w:rPr>
          <w:snapToGrid w:val="0"/>
        </w:rPr>
        <w:t>ou will need immediate access to MML</w:t>
      </w:r>
      <w:r w:rsidR="00AC78B5" w:rsidRPr="000E1F2B">
        <w:rPr>
          <w:snapToGrid w:val="0"/>
        </w:rPr>
        <w:t xml:space="preserve"> </w:t>
      </w:r>
      <w:r w:rsidR="0086524F" w:rsidRPr="000E1F2B">
        <w:rPr>
          <w:snapToGrid w:val="0"/>
        </w:rPr>
        <w:t xml:space="preserve">(Course ID </w:t>
      </w:r>
      <w:r w:rsidR="0086524F" w:rsidRPr="000E1F2B">
        <w:rPr>
          <w:b/>
          <w:color w:val="252525"/>
          <w:shd w:val="clear" w:color="auto" w:fill="FFFFFF"/>
        </w:rPr>
        <w:t>bird94991</w:t>
      </w:r>
      <w:r w:rsidR="0086524F" w:rsidRPr="000E1F2B">
        <w:rPr>
          <w:color w:val="252525"/>
          <w:shd w:val="clear" w:color="auto" w:fill="FFFFFF"/>
        </w:rPr>
        <w:t>)</w:t>
      </w:r>
      <w:r w:rsidR="007D1A09" w:rsidRPr="000E1F2B">
        <w:rPr>
          <w:snapToGrid w:val="0"/>
        </w:rPr>
        <w:t xml:space="preserve">. This can be accomplished in several ways that will be discussed the first day of class. Prices range from $40 to well over $100. There is a </w:t>
      </w:r>
      <w:proofErr w:type="gramStart"/>
      <w:r w:rsidR="007D1A09" w:rsidRPr="000E1F2B">
        <w:rPr>
          <w:snapToGrid w:val="0"/>
        </w:rPr>
        <w:t>14 day</w:t>
      </w:r>
      <w:proofErr w:type="gramEnd"/>
      <w:r w:rsidR="007D1A09" w:rsidRPr="000E1F2B">
        <w:rPr>
          <w:snapToGrid w:val="0"/>
        </w:rPr>
        <w:t xml:space="preserve"> free trial period </w:t>
      </w:r>
      <w:r w:rsidR="00AC78B5" w:rsidRPr="000E1F2B">
        <w:rPr>
          <w:snapToGrid w:val="0"/>
        </w:rPr>
        <w:t>so there are no excuses to not get signed up immediately</w:t>
      </w:r>
      <w:r w:rsidR="007D1A09" w:rsidRPr="000E1F2B">
        <w:rPr>
          <w:snapToGrid w:val="0"/>
        </w:rPr>
        <w:t xml:space="preserve">. The course is based on the book: </w:t>
      </w:r>
      <w:r w:rsidR="007D1A09" w:rsidRPr="000E1F2B">
        <w:rPr>
          <w:i/>
          <w:snapToGrid w:val="0"/>
        </w:rPr>
        <w:t xml:space="preserve">College Algebra and Trigonometry </w:t>
      </w:r>
      <w:r w:rsidR="007D1A09" w:rsidRPr="000E1F2B">
        <w:rPr>
          <w:snapToGrid w:val="0"/>
        </w:rPr>
        <w:t xml:space="preserve">by </w:t>
      </w:r>
      <w:proofErr w:type="spellStart"/>
      <w:r w:rsidR="007D1A09" w:rsidRPr="000E1F2B">
        <w:rPr>
          <w:snapToGrid w:val="0"/>
        </w:rPr>
        <w:t>Lial</w:t>
      </w:r>
      <w:proofErr w:type="spellEnd"/>
      <w:r w:rsidR="007D1A09" w:rsidRPr="000E1F2B">
        <w:rPr>
          <w:snapToGrid w:val="0"/>
        </w:rPr>
        <w:t xml:space="preserve"> et al., 6</w:t>
      </w:r>
      <w:r w:rsidR="007D1A09" w:rsidRPr="000E1F2B">
        <w:rPr>
          <w:snapToGrid w:val="0"/>
          <w:vertAlign w:val="superscript"/>
        </w:rPr>
        <w:t>th</w:t>
      </w:r>
      <w:r w:rsidR="007D1A09" w:rsidRPr="000E1F2B">
        <w:rPr>
          <w:snapToGrid w:val="0"/>
        </w:rPr>
        <w:t xml:space="preserve"> Edition</w:t>
      </w:r>
      <w:r w:rsidR="000E1F2B">
        <w:rPr>
          <w:snapToGrid w:val="0"/>
        </w:rPr>
        <w:t>.</w:t>
      </w:r>
    </w:p>
    <w:p w14:paraId="4D2D996A" w14:textId="77777777" w:rsidR="00737FE3" w:rsidRPr="00F95406" w:rsidRDefault="00737FE3" w:rsidP="008118DA">
      <w:pPr>
        <w:widowControl w:val="0"/>
        <w:rPr>
          <w:snapToGrid w:val="0"/>
          <w:sz w:val="16"/>
          <w:szCs w:val="16"/>
          <w:u w:val="single"/>
        </w:rPr>
      </w:pPr>
    </w:p>
    <w:p w14:paraId="69635684" w14:textId="77777777" w:rsidR="008118DA" w:rsidRPr="00F95406" w:rsidRDefault="008118DA" w:rsidP="008118DA">
      <w:pPr>
        <w:widowControl w:val="0"/>
        <w:rPr>
          <w:snapToGrid w:val="0"/>
          <w:sz w:val="22"/>
          <w:szCs w:val="22"/>
          <w:u w:val="single"/>
        </w:rPr>
      </w:pPr>
      <w:r w:rsidRPr="00F95406">
        <w:rPr>
          <w:snapToGrid w:val="0"/>
          <w:sz w:val="22"/>
          <w:szCs w:val="22"/>
          <w:u w:val="single"/>
        </w:rPr>
        <w:t>RECOMMENDED CALCULATOR</w:t>
      </w:r>
    </w:p>
    <w:p w14:paraId="22FAEC15" w14:textId="77777777" w:rsidR="008118DA" w:rsidRPr="000E1F2B" w:rsidRDefault="00EE1C75" w:rsidP="008118DA">
      <w:pPr>
        <w:widowControl w:val="0"/>
        <w:rPr>
          <w:snapToGrid w:val="0"/>
        </w:rPr>
      </w:pPr>
      <w:r w:rsidRPr="000E1F2B">
        <w:rPr>
          <w:snapToGrid w:val="0"/>
        </w:rPr>
        <w:t xml:space="preserve">A </w:t>
      </w:r>
      <w:r w:rsidR="008118DA" w:rsidRPr="000E1F2B">
        <w:rPr>
          <w:snapToGrid w:val="0"/>
        </w:rPr>
        <w:t xml:space="preserve">TI-83 Plus </w:t>
      </w:r>
      <w:r w:rsidRPr="000E1F2B">
        <w:rPr>
          <w:snapToGrid w:val="0"/>
        </w:rPr>
        <w:t xml:space="preserve">(or equivalent) </w:t>
      </w:r>
      <w:r w:rsidR="008118DA" w:rsidRPr="000E1F2B">
        <w:rPr>
          <w:snapToGrid w:val="0"/>
        </w:rPr>
        <w:t xml:space="preserve">is strongly recommended. They cost approximately $90. </w:t>
      </w:r>
      <w:r w:rsidR="003C34AF" w:rsidRPr="000E1F2B">
        <w:rPr>
          <w:snapToGrid w:val="0"/>
        </w:rPr>
        <w:t>G</w:t>
      </w:r>
      <w:r w:rsidR="00EF2B2D" w:rsidRPr="000E1F2B">
        <w:rPr>
          <w:snapToGrid w:val="0"/>
        </w:rPr>
        <w:t>raphing calculators are</w:t>
      </w:r>
      <w:r w:rsidR="008118DA" w:rsidRPr="000E1F2B">
        <w:rPr>
          <w:snapToGrid w:val="0"/>
        </w:rPr>
        <w:t xml:space="preserve"> available for lease from the college</w:t>
      </w:r>
      <w:r w:rsidR="00113DD2" w:rsidRPr="000E1F2B">
        <w:rPr>
          <w:snapToGrid w:val="0"/>
        </w:rPr>
        <w:t xml:space="preserve"> for $20</w:t>
      </w:r>
      <w:r w:rsidR="008118DA" w:rsidRPr="000E1F2B">
        <w:rPr>
          <w:snapToGrid w:val="0"/>
        </w:rPr>
        <w:t xml:space="preserve">. </w:t>
      </w:r>
      <w:r w:rsidR="003C34AF" w:rsidRPr="000E1F2B">
        <w:rPr>
          <w:snapToGrid w:val="0"/>
        </w:rPr>
        <w:t xml:space="preserve">Apps allow your </w:t>
      </w:r>
      <w:r w:rsidR="00D94712" w:rsidRPr="000E1F2B">
        <w:rPr>
          <w:snapToGrid w:val="0"/>
        </w:rPr>
        <w:t>smart</w:t>
      </w:r>
      <w:r w:rsidR="005C4C9C" w:rsidRPr="000E1F2B">
        <w:rPr>
          <w:snapToGrid w:val="0"/>
        </w:rPr>
        <w:t xml:space="preserve">phone </w:t>
      </w:r>
      <w:r w:rsidR="003C34AF" w:rsidRPr="000E1F2B">
        <w:rPr>
          <w:snapToGrid w:val="0"/>
        </w:rPr>
        <w:t xml:space="preserve">to be used as a graphing </w:t>
      </w:r>
      <w:r w:rsidR="005C4C9C" w:rsidRPr="000E1F2B">
        <w:rPr>
          <w:snapToGrid w:val="0"/>
        </w:rPr>
        <w:t>calcul</w:t>
      </w:r>
      <w:r w:rsidR="003C34AF" w:rsidRPr="000E1F2B">
        <w:rPr>
          <w:snapToGrid w:val="0"/>
        </w:rPr>
        <w:t>ator (</w:t>
      </w:r>
      <w:proofErr w:type="spellStart"/>
      <w:r w:rsidR="003C34AF" w:rsidRPr="000E1F2B">
        <w:rPr>
          <w:snapToGrid w:val="0"/>
        </w:rPr>
        <w:t>Wabbitemu</w:t>
      </w:r>
      <w:proofErr w:type="spellEnd"/>
      <w:r w:rsidR="003C34AF" w:rsidRPr="000E1F2B">
        <w:rPr>
          <w:snapToGrid w:val="0"/>
        </w:rPr>
        <w:t xml:space="preserve"> for Android is free for example</w:t>
      </w:r>
      <w:r w:rsidR="00AC78B5" w:rsidRPr="000E1F2B">
        <w:rPr>
          <w:snapToGrid w:val="0"/>
        </w:rPr>
        <w:t xml:space="preserve"> and quite good</w:t>
      </w:r>
      <w:r w:rsidR="003C34AF" w:rsidRPr="000E1F2B">
        <w:rPr>
          <w:snapToGrid w:val="0"/>
        </w:rPr>
        <w:t xml:space="preserve">). Calculators will be allowed on tests. Cell phones can be used on tests with many </w:t>
      </w:r>
      <w:r w:rsidR="00982B9C" w:rsidRPr="000E1F2B">
        <w:rPr>
          <w:snapToGrid w:val="0"/>
        </w:rPr>
        <w:t>rules</w:t>
      </w:r>
      <w:r w:rsidR="003C34AF" w:rsidRPr="000E1F2B">
        <w:rPr>
          <w:snapToGrid w:val="0"/>
        </w:rPr>
        <w:t xml:space="preserve"> (</w:t>
      </w:r>
      <w:r w:rsidR="00982B9C" w:rsidRPr="000E1F2B">
        <w:rPr>
          <w:snapToGrid w:val="0"/>
        </w:rPr>
        <w:t xml:space="preserve">silent, </w:t>
      </w:r>
      <w:r w:rsidR="003C34AF" w:rsidRPr="000E1F2B">
        <w:rPr>
          <w:snapToGrid w:val="0"/>
        </w:rPr>
        <w:t xml:space="preserve">airplane mode, </w:t>
      </w:r>
      <w:proofErr w:type="spellStart"/>
      <w:r w:rsidR="003C34AF" w:rsidRPr="000E1F2B">
        <w:rPr>
          <w:snapToGrid w:val="0"/>
        </w:rPr>
        <w:t>WiFi</w:t>
      </w:r>
      <w:proofErr w:type="spellEnd"/>
      <w:r w:rsidR="003C34AF" w:rsidRPr="000E1F2B">
        <w:rPr>
          <w:snapToGrid w:val="0"/>
        </w:rPr>
        <w:t xml:space="preserve"> off, flat on the desk </w:t>
      </w:r>
      <w:proofErr w:type="gramStart"/>
      <w:r w:rsidR="003C34AF" w:rsidRPr="000E1F2B">
        <w:rPr>
          <w:snapToGrid w:val="0"/>
        </w:rPr>
        <w:t>at all times</w:t>
      </w:r>
      <w:proofErr w:type="gramEnd"/>
      <w:r w:rsidR="003C34AF" w:rsidRPr="000E1F2B">
        <w:rPr>
          <w:snapToGrid w:val="0"/>
        </w:rPr>
        <w:t>)</w:t>
      </w:r>
      <w:r w:rsidR="00982B9C" w:rsidRPr="000E1F2B">
        <w:rPr>
          <w:snapToGrid w:val="0"/>
        </w:rPr>
        <w:t xml:space="preserve"> – if you break a rule then you fail the test</w:t>
      </w:r>
      <w:r w:rsidR="005C4C9C" w:rsidRPr="000E1F2B">
        <w:rPr>
          <w:snapToGrid w:val="0"/>
        </w:rPr>
        <w:t xml:space="preserve">. </w:t>
      </w:r>
      <w:r w:rsidR="008118DA" w:rsidRPr="000E1F2B">
        <w:rPr>
          <w:snapToGrid w:val="0"/>
        </w:rPr>
        <w:t>Please see the instructor if you have any questions.</w:t>
      </w:r>
    </w:p>
    <w:p w14:paraId="0F3FAB36" w14:textId="77777777" w:rsidR="008100D0" w:rsidRPr="00F95406" w:rsidRDefault="008100D0" w:rsidP="008118DA">
      <w:pPr>
        <w:widowControl w:val="0"/>
        <w:rPr>
          <w:snapToGrid w:val="0"/>
          <w:sz w:val="16"/>
          <w:szCs w:val="16"/>
          <w:u w:val="single"/>
        </w:rPr>
      </w:pPr>
    </w:p>
    <w:p w14:paraId="1897F855" w14:textId="77777777" w:rsidR="008118DA" w:rsidRPr="00F95406" w:rsidRDefault="001F4440" w:rsidP="008118DA">
      <w:pPr>
        <w:widowControl w:val="0"/>
        <w:rPr>
          <w:snapToGrid w:val="0"/>
          <w:sz w:val="22"/>
          <w:szCs w:val="22"/>
        </w:rPr>
      </w:pPr>
      <w:r w:rsidRPr="00F95406">
        <w:rPr>
          <w:snapToGrid w:val="0"/>
          <w:sz w:val="22"/>
          <w:szCs w:val="22"/>
          <w:u w:val="single"/>
        </w:rPr>
        <w:t>COMPENTENCIES</w:t>
      </w:r>
      <w:r w:rsidRPr="00F95406">
        <w:rPr>
          <w:snapToGrid w:val="0"/>
          <w:sz w:val="22"/>
          <w:szCs w:val="22"/>
        </w:rPr>
        <w:t xml:space="preserve"> </w:t>
      </w:r>
      <w:r w:rsidR="003E03C5" w:rsidRPr="00F95406">
        <w:rPr>
          <w:snapToGrid w:val="0"/>
          <w:sz w:val="22"/>
          <w:szCs w:val="22"/>
        </w:rPr>
        <w:t>(</w:t>
      </w:r>
      <w:hyperlink r:id="rId10" w:history="1">
        <w:r w:rsidR="00D94712" w:rsidRPr="00D94712">
          <w:rPr>
            <w:color w:val="0000FF"/>
            <w:u w:val="single"/>
          </w:rPr>
          <w:t>http://aztransmac2.asu.edu/cgi-bin/WebObjects/MCCCD.woa/wa/freeForm2?id=140586</w:t>
        </w:r>
      </w:hyperlink>
      <w:r w:rsidR="003E03C5" w:rsidRPr="00F95406">
        <w:rPr>
          <w:snapToGrid w:val="0"/>
          <w:sz w:val="22"/>
          <w:szCs w:val="22"/>
        </w:rPr>
        <w:t>)</w:t>
      </w:r>
    </w:p>
    <w:p w14:paraId="191E93D2" w14:textId="77777777" w:rsidR="00CD52C3" w:rsidRPr="00F95406" w:rsidRDefault="00CD52C3" w:rsidP="00CD52C3">
      <w:pPr>
        <w:widowControl w:val="0"/>
        <w:rPr>
          <w:snapToGrid w:val="0"/>
          <w:sz w:val="22"/>
          <w:szCs w:val="22"/>
        </w:rPr>
      </w:pPr>
      <w:r w:rsidRPr="00F95406">
        <w:rPr>
          <w:snapToGrid w:val="0"/>
          <w:sz w:val="22"/>
          <w:szCs w:val="22"/>
        </w:rPr>
        <w:t>Generally, students will:</w:t>
      </w:r>
    </w:p>
    <w:p w14:paraId="4519A8F2" w14:textId="77777777" w:rsidR="00CA177E" w:rsidRPr="000E1F2B" w:rsidRDefault="00CA177E" w:rsidP="00CD52C3">
      <w:pPr>
        <w:widowControl w:val="0"/>
        <w:numPr>
          <w:ilvl w:val="0"/>
          <w:numId w:val="6"/>
        </w:numPr>
        <w:rPr>
          <w:snapToGrid w:val="0"/>
          <w:sz w:val="18"/>
          <w:szCs w:val="18"/>
        </w:rPr>
      </w:pPr>
      <w:r w:rsidRPr="000E1F2B">
        <w:rPr>
          <w:snapToGrid w:val="0"/>
          <w:sz w:val="18"/>
          <w:szCs w:val="18"/>
        </w:rPr>
        <w:t>semi-independently review and master the prerequisites including linear and quadratic equations</w:t>
      </w:r>
      <w:r w:rsidR="00982B9C" w:rsidRPr="000E1F2B">
        <w:rPr>
          <w:snapToGrid w:val="0"/>
          <w:sz w:val="18"/>
          <w:szCs w:val="18"/>
        </w:rPr>
        <w:t xml:space="preserve"> </w:t>
      </w:r>
      <w:r w:rsidRPr="000E1F2B">
        <w:rPr>
          <w:snapToGrid w:val="0"/>
          <w:sz w:val="18"/>
          <w:szCs w:val="18"/>
        </w:rPr>
        <w:t>(chapters R and 1)</w:t>
      </w:r>
    </w:p>
    <w:p w14:paraId="04731499" w14:textId="77777777" w:rsidR="00CD52C3" w:rsidRPr="000E1F2B" w:rsidRDefault="00D51384" w:rsidP="00CD52C3">
      <w:pPr>
        <w:widowControl w:val="0"/>
        <w:numPr>
          <w:ilvl w:val="0"/>
          <w:numId w:val="6"/>
        </w:numPr>
        <w:rPr>
          <w:snapToGrid w:val="0"/>
          <w:sz w:val="18"/>
          <w:szCs w:val="18"/>
        </w:rPr>
      </w:pPr>
      <w:r w:rsidRPr="000E1F2B">
        <w:rPr>
          <w:snapToGrid w:val="0"/>
          <w:sz w:val="18"/>
          <w:szCs w:val="18"/>
        </w:rPr>
        <w:t>learn about circles and linear functions (chapter</w:t>
      </w:r>
      <w:r w:rsidR="00CD52C3" w:rsidRPr="000E1F2B">
        <w:rPr>
          <w:snapToGrid w:val="0"/>
          <w:sz w:val="18"/>
          <w:szCs w:val="18"/>
        </w:rPr>
        <w:t xml:space="preserve"> 2)</w:t>
      </w:r>
    </w:p>
    <w:p w14:paraId="4DE9EC66" w14:textId="77777777" w:rsidR="00CD52C3" w:rsidRPr="000E1F2B" w:rsidRDefault="00D51384" w:rsidP="00CD52C3">
      <w:pPr>
        <w:widowControl w:val="0"/>
        <w:numPr>
          <w:ilvl w:val="0"/>
          <w:numId w:val="6"/>
        </w:numPr>
        <w:rPr>
          <w:snapToGrid w:val="0"/>
          <w:sz w:val="18"/>
          <w:szCs w:val="18"/>
        </w:rPr>
      </w:pPr>
      <w:r w:rsidRPr="000E1F2B">
        <w:rPr>
          <w:snapToGrid w:val="0"/>
          <w:sz w:val="18"/>
          <w:szCs w:val="18"/>
        </w:rPr>
        <w:t>learn about polynomial and rational functions (chapter</w:t>
      </w:r>
      <w:r w:rsidR="00CD52C3" w:rsidRPr="000E1F2B">
        <w:rPr>
          <w:snapToGrid w:val="0"/>
          <w:sz w:val="18"/>
          <w:szCs w:val="18"/>
        </w:rPr>
        <w:t xml:space="preserve"> 3)</w:t>
      </w:r>
    </w:p>
    <w:p w14:paraId="221EF573" w14:textId="77777777" w:rsidR="00CD52C3" w:rsidRPr="000E1F2B" w:rsidRDefault="00D51384" w:rsidP="00CD52C3">
      <w:pPr>
        <w:widowControl w:val="0"/>
        <w:numPr>
          <w:ilvl w:val="0"/>
          <w:numId w:val="6"/>
        </w:numPr>
        <w:rPr>
          <w:snapToGrid w:val="0"/>
          <w:sz w:val="18"/>
          <w:szCs w:val="18"/>
        </w:rPr>
      </w:pPr>
      <w:r w:rsidRPr="000E1F2B">
        <w:rPr>
          <w:snapToGrid w:val="0"/>
          <w:sz w:val="18"/>
          <w:szCs w:val="18"/>
        </w:rPr>
        <w:t xml:space="preserve">learn about inverse, exponential and logarithmic functions </w:t>
      </w:r>
      <w:r w:rsidR="00BA3F4B" w:rsidRPr="000E1F2B">
        <w:rPr>
          <w:snapToGrid w:val="0"/>
          <w:sz w:val="18"/>
          <w:szCs w:val="18"/>
        </w:rPr>
        <w:t xml:space="preserve">(chapter </w:t>
      </w:r>
      <w:r w:rsidRPr="000E1F2B">
        <w:rPr>
          <w:snapToGrid w:val="0"/>
          <w:sz w:val="18"/>
          <w:szCs w:val="18"/>
        </w:rPr>
        <w:t>4</w:t>
      </w:r>
      <w:r w:rsidR="00CD52C3" w:rsidRPr="000E1F2B">
        <w:rPr>
          <w:snapToGrid w:val="0"/>
          <w:sz w:val="18"/>
          <w:szCs w:val="18"/>
        </w:rPr>
        <w:t>)</w:t>
      </w:r>
    </w:p>
    <w:p w14:paraId="18BB01F0" w14:textId="77777777" w:rsidR="00CD52C3" w:rsidRPr="000E1F2B" w:rsidRDefault="00D51384" w:rsidP="00CD52C3">
      <w:pPr>
        <w:widowControl w:val="0"/>
        <w:numPr>
          <w:ilvl w:val="0"/>
          <w:numId w:val="6"/>
        </w:numPr>
        <w:rPr>
          <w:snapToGrid w:val="0"/>
          <w:sz w:val="18"/>
          <w:szCs w:val="18"/>
        </w:rPr>
      </w:pPr>
      <w:r w:rsidRPr="000E1F2B">
        <w:rPr>
          <w:snapToGrid w:val="0"/>
          <w:sz w:val="18"/>
          <w:szCs w:val="18"/>
        </w:rPr>
        <w:t>learn about systems of equations and matrices (chapter 9</w:t>
      </w:r>
      <w:r w:rsidR="00D1391E" w:rsidRPr="000E1F2B">
        <w:rPr>
          <w:snapToGrid w:val="0"/>
          <w:sz w:val="18"/>
          <w:szCs w:val="18"/>
        </w:rPr>
        <w:t>)</w:t>
      </w:r>
      <w:r w:rsidR="00CD52C3" w:rsidRPr="000E1F2B">
        <w:rPr>
          <w:snapToGrid w:val="0"/>
          <w:sz w:val="18"/>
          <w:szCs w:val="18"/>
        </w:rPr>
        <w:t xml:space="preserve"> </w:t>
      </w:r>
    </w:p>
    <w:p w14:paraId="594620C3" w14:textId="77777777" w:rsidR="00CD52C3" w:rsidRPr="000E1F2B" w:rsidRDefault="00D51384" w:rsidP="00CD52C3">
      <w:pPr>
        <w:widowControl w:val="0"/>
        <w:numPr>
          <w:ilvl w:val="0"/>
          <w:numId w:val="6"/>
        </w:numPr>
        <w:rPr>
          <w:snapToGrid w:val="0"/>
          <w:sz w:val="18"/>
          <w:szCs w:val="18"/>
        </w:rPr>
      </w:pPr>
      <w:r w:rsidRPr="000E1F2B">
        <w:rPr>
          <w:snapToGrid w:val="0"/>
          <w:sz w:val="18"/>
          <w:szCs w:val="18"/>
        </w:rPr>
        <w:t>be introduce</w:t>
      </w:r>
      <w:r w:rsidR="009014EE" w:rsidRPr="000E1F2B">
        <w:rPr>
          <w:snapToGrid w:val="0"/>
          <w:sz w:val="18"/>
          <w:szCs w:val="18"/>
        </w:rPr>
        <w:t xml:space="preserve">d to sequences, series, and </w:t>
      </w:r>
      <w:r w:rsidRPr="000E1F2B">
        <w:rPr>
          <w:snapToGrid w:val="0"/>
          <w:sz w:val="18"/>
          <w:szCs w:val="18"/>
        </w:rPr>
        <w:t>binomial</w:t>
      </w:r>
      <w:r w:rsidR="009014EE" w:rsidRPr="000E1F2B">
        <w:rPr>
          <w:snapToGrid w:val="0"/>
          <w:sz w:val="18"/>
          <w:szCs w:val="18"/>
        </w:rPr>
        <w:t xml:space="preserve"> expansion</w:t>
      </w:r>
      <w:r w:rsidRPr="000E1F2B">
        <w:rPr>
          <w:snapToGrid w:val="0"/>
          <w:sz w:val="18"/>
          <w:szCs w:val="18"/>
        </w:rPr>
        <w:t xml:space="preserve"> (chapter 11)</w:t>
      </w:r>
    </w:p>
    <w:p w14:paraId="7263CB1A" w14:textId="77777777" w:rsidR="00CD52C3" w:rsidRPr="000E1F2B" w:rsidRDefault="00CD52C3" w:rsidP="00CD52C3">
      <w:pPr>
        <w:widowControl w:val="0"/>
        <w:numPr>
          <w:ilvl w:val="0"/>
          <w:numId w:val="6"/>
        </w:numPr>
        <w:rPr>
          <w:snapToGrid w:val="0"/>
          <w:sz w:val="18"/>
          <w:szCs w:val="18"/>
        </w:rPr>
      </w:pPr>
      <w:r w:rsidRPr="000E1F2B">
        <w:rPr>
          <w:snapToGrid w:val="0"/>
          <w:sz w:val="18"/>
          <w:szCs w:val="18"/>
        </w:rPr>
        <w:t>achieve the skills and confidence necessary to apply college algebra in future courses and in the real world</w:t>
      </w:r>
    </w:p>
    <w:p w14:paraId="7973A4B8" w14:textId="77777777" w:rsidR="00272A46" w:rsidRPr="00F95406" w:rsidRDefault="00272A46" w:rsidP="008118DA">
      <w:pPr>
        <w:widowControl w:val="0"/>
        <w:rPr>
          <w:snapToGrid w:val="0"/>
          <w:sz w:val="16"/>
          <w:szCs w:val="16"/>
        </w:rPr>
      </w:pPr>
    </w:p>
    <w:p w14:paraId="648325D8" w14:textId="77777777" w:rsidR="00272A46" w:rsidRPr="00F95406" w:rsidRDefault="00272A46" w:rsidP="00272A46">
      <w:pPr>
        <w:widowControl w:val="0"/>
        <w:ind w:left="720" w:hanging="720"/>
        <w:rPr>
          <w:snapToGrid w:val="0"/>
          <w:sz w:val="22"/>
          <w:szCs w:val="22"/>
          <w:u w:val="single"/>
        </w:rPr>
      </w:pPr>
      <w:r w:rsidRPr="00F95406">
        <w:rPr>
          <w:snapToGrid w:val="0"/>
          <w:sz w:val="22"/>
          <w:szCs w:val="22"/>
          <w:u w:val="single"/>
        </w:rPr>
        <w:t>COMMUNICATION</w:t>
      </w:r>
    </w:p>
    <w:p w14:paraId="164FCB2E" w14:textId="739C5F13" w:rsidR="00AF1380" w:rsidRPr="000E1F2B" w:rsidRDefault="00272A46" w:rsidP="00272A46">
      <w:pPr>
        <w:widowControl w:val="0"/>
        <w:rPr>
          <w:snapToGrid w:val="0"/>
        </w:rPr>
      </w:pPr>
      <w:r w:rsidRPr="000E1F2B">
        <w:rPr>
          <w:snapToGrid w:val="0"/>
        </w:rPr>
        <w:t xml:space="preserve">I will be sending emails to your official school address and the address you enter in MML. Please check these regularly as you will be responsible for the content. If you don’t want to check your school email address, then forward it to an address that you will check. Refer to </w:t>
      </w:r>
      <w:hyperlink r:id="rId11" w:history="1">
        <w:r w:rsidR="000E1F2B" w:rsidRPr="000E1F2B">
          <w:rPr>
            <w:color w:val="0000FF"/>
            <w:u w:val="single"/>
          </w:rPr>
          <w:t>https://www2.gccaz.edu/technology-help/student-email</w:t>
        </w:r>
      </w:hyperlink>
      <w:r w:rsidR="000E1F2B" w:rsidRPr="000E1F2B">
        <w:rPr>
          <w:snapToGrid w:val="0"/>
        </w:rPr>
        <w:t xml:space="preserve"> </w:t>
      </w:r>
      <w:r w:rsidRPr="000E1F2B">
        <w:rPr>
          <w:snapToGrid w:val="0"/>
        </w:rPr>
        <w:t>for further information.</w:t>
      </w:r>
      <w:r w:rsidR="000B4B5D" w:rsidRPr="000E1F2B">
        <w:rPr>
          <w:snapToGrid w:val="0"/>
        </w:rPr>
        <w:t xml:space="preserve"> </w:t>
      </w:r>
      <w:r w:rsidR="00D94712" w:rsidRPr="000E1F2B">
        <w:rPr>
          <w:snapToGrid w:val="0"/>
        </w:rPr>
        <w:t>When you send emails to me, please include your first and last name as well as “MAT1</w:t>
      </w:r>
      <w:r w:rsidR="00340FE5">
        <w:rPr>
          <w:snapToGrid w:val="0"/>
        </w:rPr>
        <w:t>50</w:t>
      </w:r>
      <w:bookmarkStart w:id="0" w:name="_GoBack"/>
      <w:bookmarkEnd w:id="0"/>
      <w:r w:rsidR="00D94712" w:rsidRPr="000E1F2B">
        <w:rPr>
          <w:snapToGrid w:val="0"/>
        </w:rPr>
        <w:t>” in the subject or first line.</w:t>
      </w:r>
    </w:p>
    <w:p w14:paraId="0E3252EB" w14:textId="77777777" w:rsidR="00635C02" w:rsidRPr="00CB34C6" w:rsidRDefault="00CB34C6">
      <w:pPr>
        <w:widowControl w:val="0"/>
        <w:rPr>
          <w:snapToGrid w:val="0"/>
        </w:rPr>
      </w:pPr>
      <w:r>
        <w:rPr>
          <w:snapToGrid w:val="0"/>
          <w:u w:val="single"/>
        </w:rPr>
        <w:br w:type="page"/>
      </w:r>
      <w:r w:rsidR="00635C02" w:rsidRPr="00CB34C6">
        <w:rPr>
          <w:snapToGrid w:val="0"/>
          <w:u w:val="single"/>
        </w:rPr>
        <w:lastRenderedPageBreak/>
        <w:t>GRADING</w:t>
      </w:r>
    </w:p>
    <w:p w14:paraId="3BA3C57B" w14:textId="77777777" w:rsidR="008118DA" w:rsidRPr="009014EE" w:rsidRDefault="008118DA" w:rsidP="008118DA">
      <w:pPr>
        <w:widowControl w:val="0"/>
        <w:rPr>
          <w:snapToGrid w:val="0"/>
          <w:sz w:val="16"/>
          <w:szCs w:val="16"/>
        </w:rPr>
      </w:pPr>
    </w:p>
    <w:p w14:paraId="14DBDDCC" w14:textId="77777777" w:rsidR="009014EE" w:rsidRDefault="009014EE" w:rsidP="009014EE">
      <w:pPr>
        <w:widowControl w:val="0"/>
        <w:rPr>
          <w:snapToGrid w:val="0"/>
        </w:rPr>
      </w:pPr>
      <w:r>
        <w:rPr>
          <w:snapToGrid w:val="0"/>
        </w:rPr>
        <w:t>ONLINE HOMEWORK 0%</w:t>
      </w:r>
    </w:p>
    <w:p w14:paraId="51D893FB" w14:textId="77777777" w:rsidR="009014EE" w:rsidRDefault="009014EE" w:rsidP="009014EE">
      <w:pPr>
        <w:widowControl w:val="0"/>
        <w:rPr>
          <w:snapToGrid w:val="0"/>
        </w:rPr>
      </w:pPr>
      <w:r>
        <w:rPr>
          <w:snapToGrid w:val="0"/>
        </w:rPr>
        <w:t xml:space="preserve">Homework will be assigned via </w:t>
      </w:r>
      <w:r w:rsidRPr="004A22A3">
        <w:rPr>
          <w:snapToGrid w:val="0"/>
        </w:rPr>
        <w:t xml:space="preserve">MML </w:t>
      </w:r>
      <w:r w:rsidR="004A22A3" w:rsidRPr="004A22A3">
        <w:rPr>
          <w:snapToGrid w:val="0"/>
        </w:rPr>
        <w:t xml:space="preserve">(Course ID </w:t>
      </w:r>
      <w:r w:rsidR="004A22A3" w:rsidRPr="004A22A3">
        <w:rPr>
          <w:b/>
          <w:color w:val="252525"/>
          <w:shd w:val="clear" w:color="auto" w:fill="FFFFFF"/>
        </w:rPr>
        <w:t>bird94991</w:t>
      </w:r>
      <w:r w:rsidR="004A22A3" w:rsidRPr="004A22A3">
        <w:rPr>
          <w:color w:val="252525"/>
          <w:shd w:val="clear" w:color="auto" w:fill="FFFFFF"/>
        </w:rPr>
        <w:t>)</w:t>
      </w:r>
      <w:r w:rsidR="004A22A3" w:rsidRPr="004A22A3">
        <w:rPr>
          <w:snapToGrid w:val="0"/>
        </w:rPr>
        <w:t xml:space="preserve"> </w:t>
      </w:r>
      <w:r w:rsidRPr="004A22A3">
        <w:rPr>
          <w:snapToGrid w:val="0"/>
        </w:rPr>
        <w:t xml:space="preserve">but it does NOT count towards this category and might not count at all. However, it is </w:t>
      </w:r>
      <w:r w:rsidRPr="004A22A3">
        <w:rPr>
          <w:b/>
          <w:snapToGrid w:val="0"/>
        </w:rPr>
        <w:t>highly recommended</w:t>
      </w:r>
      <w:r w:rsidRPr="004A22A3">
        <w:rPr>
          <w:snapToGrid w:val="0"/>
        </w:rPr>
        <w:t xml:space="preserve"> to </w:t>
      </w:r>
      <w:r w:rsidRPr="004A22A3">
        <w:rPr>
          <w:b/>
          <w:snapToGrid w:val="0"/>
        </w:rPr>
        <w:t xml:space="preserve">complete and understand </w:t>
      </w:r>
      <w:r w:rsidRPr="004A22A3">
        <w:rPr>
          <w:snapToGrid w:val="0"/>
        </w:rPr>
        <w:t xml:space="preserve">the homework. </w:t>
      </w:r>
      <w:r w:rsidRPr="004A22A3">
        <w:rPr>
          <w:b/>
          <w:snapToGrid w:val="0"/>
        </w:rPr>
        <w:t>Don’t rely on the help features</w:t>
      </w:r>
      <w:r w:rsidRPr="004A22A3">
        <w:rPr>
          <w:snapToGrid w:val="0"/>
        </w:rPr>
        <w:t xml:space="preserve"> to get through the homework.</w:t>
      </w:r>
      <w:r w:rsidR="003C34AF" w:rsidRPr="004A22A3">
        <w:rPr>
          <w:snapToGrid w:val="0"/>
        </w:rPr>
        <w:t xml:space="preserve"> Homework problems will be</w:t>
      </w:r>
      <w:r w:rsidR="003C34AF">
        <w:rPr>
          <w:snapToGrid w:val="0"/>
        </w:rPr>
        <w:t xml:space="preserve"> made available via PDF file</w:t>
      </w:r>
      <w:r w:rsidR="00D94712">
        <w:rPr>
          <w:snapToGrid w:val="0"/>
        </w:rPr>
        <w:t>s on my website</w:t>
      </w:r>
      <w:r w:rsidR="003C34AF">
        <w:rPr>
          <w:snapToGrid w:val="0"/>
        </w:rPr>
        <w:t xml:space="preserve"> for those that choose not to use MML.</w:t>
      </w:r>
    </w:p>
    <w:p w14:paraId="7CB1D8D9" w14:textId="77777777" w:rsidR="009014EE" w:rsidRPr="009014EE" w:rsidRDefault="009014EE" w:rsidP="009014EE">
      <w:pPr>
        <w:widowControl w:val="0"/>
        <w:rPr>
          <w:snapToGrid w:val="0"/>
          <w:sz w:val="16"/>
          <w:szCs w:val="16"/>
        </w:rPr>
      </w:pPr>
    </w:p>
    <w:p w14:paraId="4DD906C6" w14:textId="77777777" w:rsidR="009014EE" w:rsidRPr="00CB34C6" w:rsidRDefault="009014EE" w:rsidP="009014EE">
      <w:pPr>
        <w:widowControl w:val="0"/>
        <w:rPr>
          <w:snapToGrid w:val="0"/>
        </w:rPr>
      </w:pPr>
      <w:r w:rsidRPr="00CB34C6">
        <w:rPr>
          <w:snapToGrid w:val="0"/>
        </w:rPr>
        <w:t>QUIZZES/</w:t>
      </w:r>
      <w:r w:rsidR="00611FCB" w:rsidRPr="00CB34C6">
        <w:rPr>
          <w:snapToGrid w:val="0"/>
        </w:rPr>
        <w:t>ATTENDANCE/</w:t>
      </w:r>
      <w:r w:rsidRPr="00CB34C6">
        <w:rPr>
          <w:snapToGrid w:val="0"/>
        </w:rPr>
        <w:t>GROUP WORK 10%</w:t>
      </w:r>
    </w:p>
    <w:p w14:paraId="19E5C335" w14:textId="77777777" w:rsidR="009014EE" w:rsidRPr="00CB34C6" w:rsidRDefault="009014EE" w:rsidP="009014EE">
      <w:pPr>
        <w:widowControl w:val="0"/>
        <w:rPr>
          <w:snapToGrid w:val="0"/>
        </w:rPr>
      </w:pPr>
      <w:r w:rsidRPr="00CB34C6">
        <w:rPr>
          <w:snapToGrid w:val="0"/>
        </w:rPr>
        <w:t xml:space="preserve">Occasionally quizzes will be given to assess important topics. Quiz problems will be </w:t>
      </w:r>
      <w:proofErr w:type="gramStart"/>
      <w:r w:rsidRPr="00CB34C6">
        <w:rPr>
          <w:snapToGrid w:val="0"/>
        </w:rPr>
        <w:t>similar to</w:t>
      </w:r>
      <w:proofErr w:type="gramEnd"/>
      <w:r w:rsidRPr="00CB34C6">
        <w:rPr>
          <w:snapToGrid w:val="0"/>
        </w:rPr>
        <w:t xml:space="preserve"> problems presented in class and homework assignments. The will be a strong correlation between quiz frequency/difficulty and student effort/attitude. Occasionally there will be attendance quizzes. Occasionally there will be group work assignments. There will be </w:t>
      </w:r>
      <w:r w:rsidRPr="00CB34C6">
        <w:rPr>
          <w:snapToGrid w:val="0"/>
          <w:u w:val="single"/>
        </w:rPr>
        <w:t>no</w:t>
      </w:r>
      <w:r w:rsidRPr="00CB34C6">
        <w:rPr>
          <w:snapToGrid w:val="0"/>
        </w:rPr>
        <w:t xml:space="preserve"> makeup in-class work.</w:t>
      </w:r>
      <w:r>
        <w:rPr>
          <w:snapToGrid w:val="0"/>
        </w:rPr>
        <w:t xml:space="preserve"> Extra Credit will be offered and included in this category. It is strongly suggested to take advantage of Extra Credit opportunities.</w:t>
      </w:r>
      <w:r w:rsidR="00700EB1">
        <w:rPr>
          <w:snapToGrid w:val="0"/>
        </w:rPr>
        <w:t xml:space="preserve"> Extra Credit will be capped at 5% of Semester Grade.</w:t>
      </w:r>
    </w:p>
    <w:p w14:paraId="1E7E8399" w14:textId="77777777" w:rsidR="008118DA" w:rsidRPr="009014EE" w:rsidRDefault="008118DA" w:rsidP="008118DA">
      <w:pPr>
        <w:widowControl w:val="0"/>
        <w:rPr>
          <w:snapToGrid w:val="0"/>
          <w:sz w:val="16"/>
          <w:szCs w:val="16"/>
        </w:rPr>
      </w:pPr>
    </w:p>
    <w:p w14:paraId="768B5906" w14:textId="77777777" w:rsidR="008118DA" w:rsidRPr="00CB34C6" w:rsidRDefault="007A0BAE" w:rsidP="008118DA">
      <w:pPr>
        <w:widowControl w:val="0"/>
        <w:rPr>
          <w:snapToGrid w:val="0"/>
        </w:rPr>
      </w:pPr>
      <w:r w:rsidRPr="00CB34C6">
        <w:rPr>
          <w:snapToGrid w:val="0"/>
        </w:rPr>
        <w:t>TESTS 7</w:t>
      </w:r>
      <w:r w:rsidR="008118DA" w:rsidRPr="00CB34C6">
        <w:rPr>
          <w:snapToGrid w:val="0"/>
        </w:rPr>
        <w:t>0%</w:t>
      </w:r>
    </w:p>
    <w:p w14:paraId="5AE33037" w14:textId="77777777" w:rsidR="00272A46" w:rsidRPr="00272A46" w:rsidRDefault="00272A46" w:rsidP="00272A46">
      <w:pPr>
        <w:widowControl w:val="0"/>
        <w:rPr>
          <w:snapToGrid w:val="0"/>
        </w:rPr>
      </w:pPr>
      <w:r w:rsidRPr="00272A46">
        <w:rPr>
          <w:snapToGrid w:val="0"/>
        </w:rPr>
        <w:t xml:space="preserve">There will be </w:t>
      </w:r>
      <w:proofErr w:type="gramStart"/>
      <w:r w:rsidR="006D6808">
        <w:rPr>
          <w:snapToGrid w:val="0"/>
        </w:rPr>
        <w:t>six</w:t>
      </w:r>
      <w:r w:rsidRPr="00272A46">
        <w:rPr>
          <w:snapToGrid w:val="0"/>
        </w:rPr>
        <w:t xml:space="preserve"> </w:t>
      </w:r>
      <w:r w:rsidR="009014EE">
        <w:rPr>
          <w:snapToGrid w:val="0"/>
        </w:rPr>
        <w:t>chapter</w:t>
      </w:r>
      <w:proofErr w:type="gramEnd"/>
      <w:r w:rsidR="009014EE">
        <w:rPr>
          <w:snapToGrid w:val="0"/>
        </w:rPr>
        <w:t xml:space="preserve"> </w:t>
      </w:r>
      <w:r w:rsidRPr="00272A46">
        <w:rPr>
          <w:snapToGrid w:val="0"/>
        </w:rPr>
        <w:t xml:space="preserve">tests consisting of problems similar to problems presented in class, quizzes and homework assignments. There will be no formal test reviews so pay attention in class and take good notes. </w:t>
      </w:r>
      <w:r>
        <w:rPr>
          <w:snapToGrid w:val="0"/>
        </w:rPr>
        <w:t xml:space="preserve">Cheat sheets and calculators will be allowed. </w:t>
      </w:r>
      <w:r w:rsidRPr="00272A46">
        <w:rPr>
          <w:snapToGrid w:val="0"/>
        </w:rPr>
        <w:t xml:space="preserve">There will be </w:t>
      </w:r>
      <w:r w:rsidRPr="007D1A09">
        <w:rPr>
          <w:snapToGrid w:val="0"/>
          <w:u w:val="single"/>
        </w:rPr>
        <w:t>no</w:t>
      </w:r>
      <w:r w:rsidRPr="00272A46">
        <w:rPr>
          <w:snapToGrid w:val="0"/>
        </w:rPr>
        <w:t xml:space="preserve"> makeup tests.</w:t>
      </w:r>
    </w:p>
    <w:p w14:paraId="58BDA3B1" w14:textId="77777777" w:rsidR="00272A46" w:rsidRPr="009014EE" w:rsidRDefault="00272A46" w:rsidP="008118DA">
      <w:pPr>
        <w:widowControl w:val="0"/>
        <w:rPr>
          <w:snapToGrid w:val="0"/>
          <w:sz w:val="16"/>
          <w:szCs w:val="16"/>
        </w:rPr>
      </w:pPr>
    </w:p>
    <w:p w14:paraId="7E3DA4D9" w14:textId="77777777" w:rsidR="008118DA" w:rsidRPr="00CB34C6" w:rsidRDefault="008118DA" w:rsidP="008118DA">
      <w:pPr>
        <w:widowControl w:val="0"/>
        <w:rPr>
          <w:snapToGrid w:val="0"/>
        </w:rPr>
      </w:pPr>
      <w:r w:rsidRPr="00CB34C6">
        <w:rPr>
          <w:snapToGrid w:val="0"/>
        </w:rPr>
        <w:t xml:space="preserve">FINAL </w:t>
      </w:r>
      <w:r w:rsidR="00F97BE3" w:rsidRPr="00CB34C6">
        <w:rPr>
          <w:snapToGrid w:val="0"/>
        </w:rPr>
        <w:t xml:space="preserve">or ONLINE HOMEWORK </w:t>
      </w:r>
      <w:r w:rsidR="007A0BAE" w:rsidRPr="00CB34C6">
        <w:rPr>
          <w:snapToGrid w:val="0"/>
        </w:rPr>
        <w:t>2</w:t>
      </w:r>
      <w:r w:rsidRPr="00CB34C6">
        <w:rPr>
          <w:snapToGrid w:val="0"/>
        </w:rPr>
        <w:t>0%</w:t>
      </w:r>
    </w:p>
    <w:p w14:paraId="1DEA1A16" w14:textId="77777777" w:rsidR="008118DA" w:rsidRPr="00CB34C6" w:rsidRDefault="00EB3D10" w:rsidP="008118DA">
      <w:pPr>
        <w:widowControl w:val="0"/>
        <w:rPr>
          <w:snapToGrid w:val="0"/>
        </w:rPr>
      </w:pPr>
      <w:r>
        <w:rPr>
          <w:snapToGrid w:val="0"/>
        </w:rPr>
        <w:t>The f</w:t>
      </w:r>
      <w:r w:rsidR="008118DA" w:rsidRPr="00CB34C6">
        <w:rPr>
          <w:snapToGrid w:val="0"/>
        </w:rPr>
        <w:t xml:space="preserve">inal will be </w:t>
      </w:r>
      <w:r w:rsidR="00700EB1">
        <w:t xml:space="preserve">Monday December </w:t>
      </w:r>
      <w:r w:rsidR="00D94712">
        <w:t>9</w:t>
      </w:r>
      <w:r w:rsidR="006E1FFC" w:rsidRPr="00CD52C3">
        <w:rPr>
          <w:vertAlign w:val="superscript"/>
        </w:rPr>
        <w:t>th</w:t>
      </w:r>
      <w:r w:rsidR="006E1FFC" w:rsidRPr="00CD52C3">
        <w:t xml:space="preserve"> </w:t>
      </w:r>
      <w:r w:rsidR="00E4643E" w:rsidRPr="00E4643E">
        <w:t>10:00</w:t>
      </w:r>
      <w:r w:rsidR="00354623" w:rsidRPr="00CD52C3">
        <w:t xml:space="preserve"> </w:t>
      </w:r>
      <w:r w:rsidR="00E30B91" w:rsidRPr="00CD52C3">
        <w:t>–</w:t>
      </w:r>
      <w:r w:rsidR="00E4643E">
        <w:t xml:space="preserve"> 11:50 a</w:t>
      </w:r>
      <w:r w:rsidR="008118DA" w:rsidRPr="00CD52C3">
        <w:t>.m.</w:t>
      </w:r>
      <w:r w:rsidR="008118DA" w:rsidRPr="00CB34C6">
        <w:rPr>
          <w:snapToGrid w:val="0"/>
        </w:rPr>
        <w:t xml:space="preserve"> There will be </w:t>
      </w:r>
      <w:r w:rsidR="008118DA" w:rsidRPr="00CB34C6">
        <w:rPr>
          <w:snapToGrid w:val="0"/>
          <w:u w:val="single"/>
        </w:rPr>
        <w:t>no</w:t>
      </w:r>
      <w:r>
        <w:rPr>
          <w:snapToGrid w:val="0"/>
        </w:rPr>
        <w:t xml:space="preserve"> makeup final. The f</w:t>
      </w:r>
      <w:r w:rsidR="00AC2EFD">
        <w:rPr>
          <w:snapToGrid w:val="0"/>
        </w:rPr>
        <w:t>inal will be cumul</w:t>
      </w:r>
      <w:r>
        <w:rPr>
          <w:snapToGrid w:val="0"/>
        </w:rPr>
        <w:t>ative. There will be no formal final review, so keep your old tests and q</w:t>
      </w:r>
      <w:r w:rsidR="00AC2EFD">
        <w:rPr>
          <w:snapToGrid w:val="0"/>
        </w:rPr>
        <w:t xml:space="preserve">uizzes to study from. </w:t>
      </w:r>
      <w:r w:rsidR="00EA5DB5">
        <w:rPr>
          <w:snapToGrid w:val="0"/>
        </w:rPr>
        <w:t xml:space="preserve">A cheat sheet and calculator will be allowed. </w:t>
      </w:r>
      <w:r>
        <w:rPr>
          <w:snapToGrid w:val="0"/>
        </w:rPr>
        <w:t>In lieu of the f</w:t>
      </w:r>
      <w:r w:rsidR="00DE18AA" w:rsidRPr="00CB34C6">
        <w:rPr>
          <w:snapToGrid w:val="0"/>
        </w:rPr>
        <w:t xml:space="preserve">inal, students may have their </w:t>
      </w:r>
      <w:r w:rsidR="00076DD0">
        <w:rPr>
          <w:snapToGrid w:val="0"/>
        </w:rPr>
        <w:t>MML</w:t>
      </w:r>
      <w:r w:rsidR="00DE18AA" w:rsidRPr="00CB34C6">
        <w:rPr>
          <w:snapToGrid w:val="0"/>
        </w:rPr>
        <w:t xml:space="preserve"> </w:t>
      </w:r>
      <w:r>
        <w:rPr>
          <w:snapToGrid w:val="0"/>
        </w:rPr>
        <w:t>average h</w:t>
      </w:r>
      <w:r w:rsidR="00F97BE3" w:rsidRPr="00CB34C6">
        <w:rPr>
          <w:snapToGrid w:val="0"/>
        </w:rPr>
        <w:t xml:space="preserve">omework score count </w:t>
      </w:r>
      <w:proofErr w:type="gramStart"/>
      <w:r w:rsidR="00F97BE3" w:rsidRPr="00CB34C6">
        <w:rPr>
          <w:snapToGrid w:val="0"/>
        </w:rPr>
        <w:t>provide</w:t>
      </w:r>
      <w:r w:rsidR="008B04B9" w:rsidRPr="00CB34C6">
        <w:rPr>
          <w:snapToGrid w:val="0"/>
        </w:rPr>
        <w:t>d</w:t>
      </w:r>
      <w:r w:rsidR="00113DD2" w:rsidRPr="00CB34C6">
        <w:rPr>
          <w:snapToGrid w:val="0"/>
        </w:rPr>
        <w:t xml:space="preserve"> that</w:t>
      </w:r>
      <w:proofErr w:type="gramEnd"/>
      <w:r w:rsidR="00113DD2" w:rsidRPr="00CB34C6">
        <w:rPr>
          <w:snapToGrid w:val="0"/>
        </w:rPr>
        <w:t xml:space="preserve"> it is higher than 90</w:t>
      </w:r>
      <w:r w:rsidR="00F97BE3" w:rsidRPr="00CB34C6">
        <w:rPr>
          <w:snapToGrid w:val="0"/>
        </w:rPr>
        <w:t>%</w:t>
      </w:r>
      <w:r w:rsidR="00DE18AA" w:rsidRPr="00CB34C6">
        <w:rPr>
          <w:snapToGrid w:val="0"/>
        </w:rPr>
        <w:t xml:space="preserve"> and thei</w:t>
      </w:r>
      <w:r>
        <w:rPr>
          <w:snapToGrid w:val="0"/>
        </w:rPr>
        <w:t>r test a</w:t>
      </w:r>
      <w:r w:rsidR="001B71D0">
        <w:rPr>
          <w:snapToGrid w:val="0"/>
        </w:rPr>
        <w:t>verage is higher than 70</w:t>
      </w:r>
      <w:r w:rsidR="00DE18AA" w:rsidRPr="00CB34C6">
        <w:rPr>
          <w:snapToGrid w:val="0"/>
        </w:rPr>
        <w:t>%</w:t>
      </w:r>
      <w:r w:rsidR="00F97BE3" w:rsidRPr="00CB34C6">
        <w:rPr>
          <w:snapToGrid w:val="0"/>
        </w:rPr>
        <w:t>.</w:t>
      </w:r>
      <w:r w:rsidR="008B04B9" w:rsidRPr="00CB34C6">
        <w:rPr>
          <w:snapToGrid w:val="0"/>
        </w:rPr>
        <w:t xml:space="preserve"> This will be discussed </w:t>
      </w:r>
      <w:r w:rsidR="00DE18AA" w:rsidRPr="00CB34C6">
        <w:rPr>
          <w:snapToGrid w:val="0"/>
        </w:rPr>
        <w:t xml:space="preserve">in detail </w:t>
      </w:r>
      <w:r w:rsidR="008B04B9" w:rsidRPr="00CB34C6">
        <w:rPr>
          <w:snapToGrid w:val="0"/>
        </w:rPr>
        <w:t>during the first day of class.</w:t>
      </w:r>
      <w:r w:rsidR="00CE76E7">
        <w:rPr>
          <w:snapToGrid w:val="0"/>
        </w:rPr>
        <w:t xml:space="preserve"> </w:t>
      </w:r>
    </w:p>
    <w:p w14:paraId="38F77E35" w14:textId="77777777" w:rsidR="00635C02" w:rsidRPr="009014EE" w:rsidRDefault="00635C02">
      <w:pPr>
        <w:widowControl w:val="0"/>
        <w:rPr>
          <w:snapToGrid w:val="0"/>
          <w:sz w:val="16"/>
          <w:szCs w:val="16"/>
        </w:rPr>
      </w:pPr>
    </w:p>
    <w:p w14:paraId="09B18449" w14:textId="77777777" w:rsidR="009014EE" w:rsidRPr="00CB34C6" w:rsidRDefault="009014EE" w:rsidP="009014EE">
      <w:pPr>
        <w:widowControl w:val="0"/>
        <w:rPr>
          <w:snapToGrid w:val="0"/>
        </w:rPr>
      </w:pPr>
      <w:r w:rsidRPr="00CB34C6">
        <w:rPr>
          <w:snapToGrid w:val="0"/>
        </w:rPr>
        <w:t>INDIVIDUAL PROBLEMS</w:t>
      </w:r>
    </w:p>
    <w:p w14:paraId="7A2C8D81" w14:textId="77777777" w:rsidR="009014EE" w:rsidRPr="00CB34C6" w:rsidRDefault="009014EE" w:rsidP="009014EE">
      <w:pPr>
        <w:widowControl w:val="0"/>
        <w:rPr>
          <w:snapToGrid w:val="0"/>
        </w:rPr>
      </w:pPr>
      <w:r>
        <w:rPr>
          <w:snapToGrid w:val="0"/>
        </w:rPr>
        <w:t xml:space="preserve">To earn points, you must show the work. I cannot read your mind and can only grade your knowledge by what I see on paper. </w:t>
      </w:r>
      <w:r w:rsidRPr="00CB34C6">
        <w:rPr>
          <w:snapToGrid w:val="0"/>
        </w:rPr>
        <w:t>Show</w:t>
      </w:r>
      <w:r>
        <w:rPr>
          <w:snapToGrid w:val="0"/>
        </w:rPr>
        <w:t xml:space="preserve"> the set-up, work and units as appropriate. Box or circle your answers.</w:t>
      </w:r>
    </w:p>
    <w:p w14:paraId="1A3D756B" w14:textId="77777777" w:rsidR="009014EE" w:rsidRPr="009014EE" w:rsidRDefault="009014EE" w:rsidP="009014EE">
      <w:pPr>
        <w:widowControl w:val="0"/>
        <w:rPr>
          <w:snapToGrid w:val="0"/>
          <w:sz w:val="16"/>
          <w:szCs w:val="16"/>
        </w:rPr>
      </w:pPr>
    </w:p>
    <w:p w14:paraId="42CE3E8C" w14:textId="77777777" w:rsidR="009014EE" w:rsidRPr="007000B3" w:rsidRDefault="009014EE" w:rsidP="009014EE">
      <w:pPr>
        <w:widowControl w:val="0"/>
        <w:rPr>
          <w:snapToGrid w:val="0"/>
        </w:rPr>
      </w:pPr>
      <w:r>
        <w:rPr>
          <w:snapToGrid w:val="0"/>
        </w:rPr>
        <w:t>SEMESTER</w:t>
      </w:r>
      <w:r w:rsidRPr="007000B3">
        <w:rPr>
          <w:snapToGrid w:val="0"/>
        </w:rPr>
        <w:t xml:space="preserve"> GRADE</w:t>
      </w:r>
    </w:p>
    <w:p w14:paraId="7D424EEE" w14:textId="77777777" w:rsidR="009014EE" w:rsidRDefault="009014EE" w:rsidP="009014EE">
      <w:pPr>
        <w:widowControl w:val="0"/>
        <w:rPr>
          <w:snapToGrid w:val="0"/>
        </w:rPr>
      </w:pPr>
      <w:r w:rsidRPr="00A02D96">
        <w:rPr>
          <w:b/>
          <w:snapToGrid w:val="0"/>
        </w:rPr>
        <w:t>Grades are earned and are not awarded.</w:t>
      </w:r>
      <w:r>
        <w:rPr>
          <w:snapToGrid w:val="0"/>
        </w:rPr>
        <w:t xml:space="preserve"> </w:t>
      </w:r>
      <w:r w:rsidRPr="007000B3">
        <w:rPr>
          <w:snapToGrid w:val="0"/>
        </w:rPr>
        <w:t xml:space="preserve">The following scale can be used to determine your grade: </w:t>
      </w:r>
      <w:r>
        <w:rPr>
          <w:snapToGrid w:val="0"/>
        </w:rPr>
        <w:tab/>
      </w:r>
    </w:p>
    <w:p w14:paraId="73DB0B00" w14:textId="77777777" w:rsidR="009014EE" w:rsidRPr="005A055C" w:rsidRDefault="009014EE" w:rsidP="009014EE">
      <w:pPr>
        <w:widowControl w:val="0"/>
        <w:rPr>
          <w:snapToGrid w:val="0"/>
          <w:sz w:val="12"/>
          <w:szCs w:val="12"/>
        </w:rPr>
      </w:pPr>
    </w:p>
    <w:p w14:paraId="3541F9A9" w14:textId="77777777" w:rsidR="009014EE" w:rsidRPr="007000B3" w:rsidRDefault="009014EE" w:rsidP="009014EE">
      <w:pPr>
        <w:widowControl w:val="0"/>
        <w:rPr>
          <w:snapToGrid w:val="0"/>
        </w:rPr>
      </w:pPr>
      <w:r w:rsidRPr="007000B3">
        <w:rPr>
          <w:snapToGrid w:val="0"/>
        </w:rPr>
        <w:t>A = 90 – 100%</w:t>
      </w:r>
      <w:r>
        <w:rPr>
          <w:snapToGrid w:val="0"/>
        </w:rPr>
        <w:tab/>
      </w:r>
      <w:r w:rsidRPr="007000B3">
        <w:rPr>
          <w:snapToGrid w:val="0"/>
        </w:rPr>
        <w:t>B = 78 – 89%</w:t>
      </w:r>
      <w:r>
        <w:rPr>
          <w:snapToGrid w:val="0"/>
        </w:rPr>
        <w:tab/>
      </w:r>
      <w:r w:rsidRPr="007000B3">
        <w:rPr>
          <w:snapToGrid w:val="0"/>
        </w:rPr>
        <w:t xml:space="preserve">C = </w:t>
      </w:r>
      <w:r w:rsidRPr="00A02D96">
        <w:rPr>
          <w:b/>
          <w:snapToGrid w:val="0"/>
        </w:rPr>
        <w:t>66</w:t>
      </w:r>
      <w:r w:rsidRPr="007000B3">
        <w:rPr>
          <w:snapToGrid w:val="0"/>
        </w:rPr>
        <w:t xml:space="preserve"> – 77%</w:t>
      </w:r>
      <w:r>
        <w:rPr>
          <w:snapToGrid w:val="0"/>
        </w:rPr>
        <w:tab/>
      </w:r>
      <w:r w:rsidRPr="007000B3">
        <w:rPr>
          <w:snapToGrid w:val="0"/>
        </w:rPr>
        <w:t>D = 50 – 65%</w:t>
      </w:r>
      <w:r>
        <w:rPr>
          <w:snapToGrid w:val="0"/>
        </w:rPr>
        <w:tab/>
      </w:r>
      <w:r w:rsidRPr="007000B3">
        <w:rPr>
          <w:snapToGrid w:val="0"/>
        </w:rPr>
        <w:t>F =   0 – 49%</w:t>
      </w:r>
    </w:p>
    <w:p w14:paraId="3F138935" w14:textId="77777777" w:rsidR="006A64A8" w:rsidRPr="005A055C" w:rsidRDefault="006A64A8" w:rsidP="009014EE">
      <w:pPr>
        <w:widowControl w:val="0"/>
        <w:rPr>
          <w:snapToGrid w:val="0"/>
          <w:sz w:val="12"/>
          <w:szCs w:val="12"/>
          <w:u w:val="single"/>
        </w:rPr>
      </w:pPr>
    </w:p>
    <w:p w14:paraId="6B8394A9" w14:textId="77777777" w:rsidR="009014EE" w:rsidRPr="00CB34C6" w:rsidRDefault="004A22A3" w:rsidP="009014EE">
      <w:pPr>
        <w:widowControl w:val="0"/>
        <w:rPr>
          <w:snapToGrid w:val="0"/>
          <w:u w:val="single"/>
        </w:rPr>
      </w:pPr>
      <w:r>
        <w:rPr>
          <w:snapToGrid w:val="0"/>
          <w:u w:val="single"/>
        </w:rPr>
        <w:t>N</w:t>
      </w:r>
      <w:r w:rsidR="009014EE" w:rsidRPr="00CB34C6">
        <w:rPr>
          <w:snapToGrid w:val="0"/>
          <w:u w:val="single"/>
        </w:rPr>
        <w:t>OTES and DISCUSSION ITEMS</w:t>
      </w:r>
    </w:p>
    <w:p w14:paraId="31EB1281" w14:textId="77777777" w:rsidR="009014EE" w:rsidRPr="00422FC2" w:rsidRDefault="009014EE" w:rsidP="006A64A8">
      <w:pPr>
        <w:widowControl w:val="0"/>
        <w:numPr>
          <w:ilvl w:val="0"/>
          <w:numId w:val="22"/>
        </w:numPr>
        <w:rPr>
          <w:snapToGrid w:val="0"/>
          <w:sz w:val="18"/>
          <w:szCs w:val="18"/>
        </w:rPr>
      </w:pPr>
      <w:r w:rsidRPr="00422FC2">
        <w:rPr>
          <w:snapToGrid w:val="0"/>
          <w:sz w:val="18"/>
          <w:szCs w:val="18"/>
        </w:rPr>
        <w:t xml:space="preserve">Course content may vary from this outline to meet the needs of this </w:t>
      </w:r>
      <w:proofErr w:type="gramStart"/>
      <w:r w:rsidRPr="00422FC2">
        <w:rPr>
          <w:snapToGrid w:val="0"/>
          <w:sz w:val="18"/>
          <w:szCs w:val="18"/>
        </w:rPr>
        <w:t>particular group</w:t>
      </w:r>
      <w:proofErr w:type="gramEnd"/>
    </w:p>
    <w:p w14:paraId="2231A320" w14:textId="77777777" w:rsidR="009014EE" w:rsidRPr="00422FC2" w:rsidRDefault="009014EE" w:rsidP="006A64A8">
      <w:pPr>
        <w:widowControl w:val="0"/>
        <w:numPr>
          <w:ilvl w:val="0"/>
          <w:numId w:val="22"/>
        </w:numPr>
        <w:rPr>
          <w:snapToGrid w:val="0"/>
          <w:sz w:val="18"/>
          <w:szCs w:val="18"/>
        </w:rPr>
      </w:pPr>
      <w:r w:rsidRPr="00422FC2">
        <w:rPr>
          <w:snapToGrid w:val="0"/>
          <w:sz w:val="18"/>
          <w:szCs w:val="18"/>
        </w:rPr>
        <w:t>Syllabus may be changed at any time at the discretion of the instructor with verbal notice</w:t>
      </w:r>
    </w:p>
    <w:p w14:paraId="654BC84E" w14:textId="77777777" w:rsidR="009014EE" w:rsidRPr="00422FC2" w:rsidRDefault="009014EE" w:rsidP="006A64A8">
      <w:pPr>
        <w:widowControl w:val="0"/>
        <w:numPr>
          <w:ilvl w:val="0"/>
          <w:numId w:val="22"/>
        </w:numPr>
        <w:rPr>
          <w:snapToGrid w:val="0"/>
          <w:sz w:val="18"/>
          <w:szCs w:val="18"/>
        </w:rPr>
      </w:pPr>
      <w:r w:rsidRPr="00422FC2">
        <w:rPr>
          <w:snapToGrid w:val="0"/>
          <w:sz w:val="18"/>
          <w:szCs w:val="18"/>
        </w:rPr>
        <w:t xml:space="preserve">Withdrawals are not automatic – see instructor. You will be withdrawn with a “Y” (withdrawn failing which is counted as an “F” toward your GPA) after the deadline </w:t>
      </w:r>
      <w:r w:rsidRPr="00422FC2">
        <w:rPr>
          <w:b/>
          <w:snapToGrid w:val="0"/>
          <w:sz w:val="18"/>
          <w:szCs w:val="18"/>
        </w:rPr>
        <w:t>(</w:t>
      </w:r>
      <w:r w:rsidR="00700EB1" w:rsidRPr="00422FC2">
        <w:rPr>
          <w:b/>
          <w:snapToGrid w:val="0"/>
          <w:sz w:val="18"/>
          <w:szCs w:val="18"/>
        </w:rPr>
        <w:t>Sunday October</w:t>
      </w:r>
      <w:r w:rsidRPr="00422FC2">
        <w:rPr>
          <w:b/>
          <w:snapToGrid w:val="0"/>
          <w:sz w:val="18"/>
          <w:szCs w:val="18"/>
        </w:rPr>
        <w:t xml:space="preserve"> </w:t>
      </w:r>
      <w:r w:rsidR="00982B9C">
        <w:rPr>
          <w:b/>
          <w:snapToGrid w:val="0"/>
          <w:sz w:val="18"/>
          <w:szCs w:val="18"/>
        </w:rPr>
        <w:t>6</w:t>
      </w:r>
      <w:r w:rsidRPr="00422FC2">
        <w:rPr>
          <w:b/>
          <w:snapToGrid w:val="0"/>
          <w:sz w:val="18"/>
          <w:szCs w:val="18"/>
          <w:vertAlign w:val="superscript"/>
        </w:rPr>
        <w:t>th</w:t>
      </w:r>
      <w:r w:rsidRPr="00422FC2">
        <w:rPr>
          <w:b/>
          <w:snapToGrid w:val="0"/>
          <w:sz w:val="18"/>
          <w:szCs w:val="18"/>
        </w:rPr>
        <w:t xml:space="preserve"> – last day to withdraw without the instructor’s signature)</w:t>
      </w:r>
      <w:r w:rsidRPr="00422FC2">
        <w:rPr>
          <w:snapToGrid w:val="0"/>
          <w:sz w:val="18"/>
          <w:szCs w:val="18"/>
        </w:rPr>
        <w:t xml:space="preserve"> </w:t>
      </w:r>
      <w:r w:rsidR="00700EB1" w:rsidRPr="00422FC2">
        <w:rPr>
          <w:snapToGrid w:val="0"/>
          <w:sz w:val="18"/>
          <w:szCs w:val="18"/>
        </w:rPr>
        <w:t>unless you</w:t>
      </w:r>
      <w:r w:rsidRPr="00422FC2">
        <w:rPr>
          <w:snapToGrid w:val="0"/>
          <w:sz w:val="18"/>
          <w:szCs w:val="18"/>
        </w:rPr>
        <w:t xml:space="preserve"> reach an agreement with the instructor.</w:t>
      </w:r>
    </w:p>
    <w:p w14:paraId="275055B1" w14:textId="77777777" w:rsidR="009014EE" w:rsidRPr="00422FC2" w:rsidRDefault="009014EE" w:rsidP="006A64A8">
      <w:pPr>
        <w:widowControl w:val="0"/>
        <w:numPr>
          <w:ilvl w:val="0"/>
          <w:numId w:val="22"/>
        </w:numPr>
        <w:rPr>
          <w:snapToGrid w:val="0"/>
          <w:sz w:val="18"/>
          <w:szCs w:val="18"/>
        </w:rPr>
      </w:pPr>
      <w:r w:rsidRPr="00422FC2">
        <w:rPr>
          <w:snapToGrid w:val="0"/>
          <w:sz w:val="18"/>
          <w:szCs w:val="18"/>
        </w:rPr>
        <w:t xml:space="preserve">College Catalog </w:t>
      </w:r>
      <w:r w:rsidRPr="00422FC2">
        <w:rPr>
          <w:sz w:val="18"/>
          <w:szCs w:val="18"/>
          <w:u w:val="single"/>
          <w:shd w:val="clear" w:color="auto" w:fill="FFFFFF"/>
        </w:rPr>
        <w:t>www.gccaz.edu/gcc-catalog</w:t>
      </w:r>
      <w:r w:rsidRPr="00422FC2">
        <w:rPr>
          <w:sz w:val="18"/>
          <w:szCs w:val="18"/>
          <w:shd w:val="clear" w:color="auto" w:fill="FFFFFF"/>
        </w:rPr>
        <w:t xml:space="preserve"> </w:t>
      </w:r>
      <w:r w:rsidRPr="00422FC2">
        <w:rPr>
          <w:snapToGrid w:val="0"/>
          <w:sz w:val="18"/>
          <w:szCs w:val="18"/>
        </w:rPr>
        <w:t>and Student Handbook</w:t>
      </w:r>
      <w:r w:rsidRPr="00422FC2">
        <w:rPr>
          <w:sz w:val="18"/>
          <w:szCs w:val="18"/>
          <w:shd w:val="clear" w:color="auto" w:fill="FFFFFF"/>
        </w:rPr>
        <w:t> </w:t>
      </w:r>
      <w:hyperlink r:id="rId12" w:tgtFrame="_blank" w:history="1">
        <w:r w:rsidRPr="00422FC2">
          <w:rPr>
            <w:rStyle w:val="Hyperlink"/>
            <w:color w:val="auto"/>
            <w:sz w:val="18"/>
            <w:szCs w:val="18"/>
            <w:shd w:val="clear" w:color="auto" w:fill="FFFFFF"/>
          </w:rPr>
          <w:t>http://www.gccaz.edu/student-life/office-student-life/student-handbook</w:t>
        </w:r>
      </w:hyperlink>
      <w:r w:rsidRPr="00422FC2">
        <w:rPr>
          <w:sz w:val="18"/>
          <w:szCs w:val="18"/>
        </w:rPr>
        <w:t xml:space="preserve"> Policies</w:t>
      </w:r>
    </w:p>
    <w:p w14:paraId="4FF43CB8" w14:textId="77777777" w:rsidR="009014EE" w:rsidRPr="00422FC2" w:rsidRDefault="009014EE" w:rsidP="006A64A8">
      <w:pPr>
        <w:widowControl w:val="0"/>
        <w:numPr>
          <w:ilvl w:val="0"/>
          <w:numId w:val="22"/>
        </w:numPr>
        <w:rPr>
          <w:snapToGrid w:val="0"/>
          <w:sz w:val="18"/>
          <w:szCs w:val="18"/>
        </w:rPr>
      </w:pPr>
      <w:r w:rsidRPr="00422FC2">
        <w:rPr>
          <w:snapToGrid w:val="0"/>
          <w:sz w:val="18"/>
          <w:szCs w:val="18"/>
        </w:rPr>
        <w:t>Food and Drink Policy</w:t>
      </w:r>
    </w:p>
    <w:p w14:paraId="67CA3B61" w14:textId="77777777" w:rsidR="009014EE" w:rsidRPr="00422FC2" w:rsidRDefault="009014EE" w:rsidP="006A64A8">
      <w:pPr>
        <w:widowControl w:val="0"/>
        <w:numPr>
          <w:ilvl w:val="0"/>
          <w:numId w:val="22"/>
        </w:numPr>
        <w:rPr>
          <w:snapToGrid w:val="0"/>
          <w:sz w:val="18"/>
          <w:szCs w:val="18"/>
        </w:rPr>
      </w:pPr>
      <w:r w:rsidRPr="00422FC2">
        <w:rPr>
          <w:snapToGrid w:val="0"/>
          <w:sz w:val="18"/>
          <w:szCs w:val="18"/>
        </w:rPr>
        <w:t>Grievance (i.e. complaining) Policy</w:t>
      </w:r>
    </w:p>
    <w:p w14:paraId="5454DE97" w14:textId="77777777" w:rsidR="009014EE" w:rsidRPr="00422FC2" w:rsidRDefault="009014EE" w:rsidP="006A64A8">
      <w:pPr>
        <w:widowControl w:val="0"/>
        <w:numPr>
          <w:ilvl w:val="0"/>
          <w:numId w:val="22"/>
        </w:numPr>
        <w:rPr>
          <w:snapToGrid w:val="0"/>
          <w:sz w:val="18"/>
          <w:szCs w:val="18"/>
        </w:rPr>
      </w:pPr>
      <w:r w:rsidRPr="00422FC2">
        <w:rPr>
          <w:snapToGrid w:val="0"/>
          <w:sz w:val="18"/>
          <w:szCs w:val="18"/>
        </w:rPr>
        <w:t xml:space="preserve">Behavior Policy (respect, one person talking at a time, </w:t>
      </w:r>
      <w:r w:rsidR="00D94712" w:rsidRPr="00D94712">
        <w:rPr>
          <w:b/>
          <w:snapToGrid w:val="0"/>
          <w:sz w:val="18"/>
          <w:szCs w:val="18"/>
        </w:rPr>
        <w:t>smart</w:t>
      </w:r>
      <w:r w:rsidRPr="00D94712">
        <w:rPr>
          <w:b/>
          <w:snapToGrid w:val="0"/>
          <w:sz w:val="18"/>
          <w:szCs w:val="18"/>
        </w:rPr>
        <w:t>p</w:t>
      </w:r>
      <w:r w:rsidRPr="00422FC2">
        <w:rPr>
          <w:b/>
          <w:snapToGrid w:val="0"/>
          <w:sz w:val="18"/>
          <w:szCs w:val="18"/>
        </w:rPr>
        <w:t>hones quiet and away</w:t>
      </w:r>
      <w:r w:rsidRPr="00422FC2">
        <w:rPr>
          <w:snapToGrid w:val="0"/>
          <w:sz w:val="18"/>
          <w:szCs w:val="18"/>
        </w:rPr>
        <w:t xml:space="preserve">, etc.). If you are disrupting the learning environment (based on my discretion), you may be asked to leave class and reported to the appropriate Dean. </w:t>
      </w:r>
    </w:p>
    <w:p w14:paraId="56EC2557" w14:textId="77777777" w:rsidR="009014EE" w:rsidRPr="00422FC2" w:rsidRDefault="009014EE" w:rsidP="006A64A8">
      <w:pPr>
        <w:widowControl w:val="0"/>
        <w:numPr>
          <w:ilvl w:val="0"/>
          <w:numId w:val="22"/>
        </w:numPr>
        <w:rPr>
          <w:snapToGrid w:val="0"/>
          <w:sz w:val="18"/>
          <w:szCs w:val="18"/>
        </w:rPr>
      </w:pPr>
      <w:r w:rsidRPr="00422FC2">
        <w:rPr>
          <w:snapToGrid w:val="0"/>
          <w:sz w:val="18"/>
          <w:szCs w:val="18"/>
        </w:rPr>
        <w:t>Classroom Atmosphere Policy (engage, ask questions, share ideas, etc.). Be prepared for my sense of humor which includes math jokes and sarcasm.</w:t>
      </w:r>
    </w:p>
    <w:p w14:paraId="3C615651" w14:textId="77777777" w:rsidR="009014EE" w:rsidRPr="00422FC2" w:rsidRDefault="009014EE" w:rsidP="006A64A8">
      <w:pPr>
        <w:widowControl w:val="0"/>
        <w:numPr>
          <w:ilvl w:val="0"/>
          <w:numId w:val="22"/>
        </w:numPr>
        <w:rPr>
          <w:snapToGrid w:val="0"/>
          <w:sz w:val="18"/>
          <w:szCs w:val="18"/>
        </w:rPr>
      </w:pPr>
      <w:r w:rsidRPr="00422FC2">
        <w:rPr>
          <w:snapToGrid w:val="0"/>
          <w:sz w:val="18"/>
          <w:szCs w:val="18"/>
        </w:rPr>
        <w:t>Cheating and Plagiarism Policy (1</w:t>
      </w:r>
      <w:r w:rsidRPr="00422FC2">
        <w:rPr>
          <w:snapToGrid w:val="0"/>
          <w:sz w:val="18"/>
          <w:szCs w:val="18"/>
          <w:vertAlign w:val="superscript"/>
        </w:rPr>
        <w:t>st</w:t>
      </w:r>
      <w:r w:rsidRPr="00422FC2">
        <w:rPr>
          <w:snapToGrid w:val="0"/>
          <w:sz w:val="18"/>
          <w:szCs w:val="18"/>
        </w:rPr>
        <w:t xml:space="preserve"> offense assessment failure, 2</w:t>
      </w:r>
      <w:r w:rsidRPr="00422FC2">
        <w:rPr>
          <w:snapToGrid w:val="0"/>
          <w:sz w:val="18"/>
          <w:szCs w:val="18"/>
          <w:vertAlign w:val="superscript"/>
        </w:rPr>
        <w:t>nd</w:t>
      </w:r>
      <w:r w:rsidRPr="00422FC2">
        <w:rPr>
          <w:snapToGrid w:val="0"/>
          <w:sz w:val="18"/>
          <w:szCs w:val="18"/>
        </w:rPr>
        <w:t xml:space="preserve"> offense course </w:t>
      </w:r>
      <w:r w:rsidR="003E03C5">
        <w:rPr>
          <w:snapToGrid w:val="0"/>
          <w:sz w:val="18"/>
          <w:szCs w:val="18"/>
        </w:rPr>
        <w:t>withdrawal with grade of “Y”</w:t>
      </w:r>
      <w:r w:rsidRPr="00422FC2">
        <w:rPr>
          <w:snapToGrid w:val="0"/>
          <w:sz w:val="18"/>
          <w:szCs w:val="18"/>
        </w:rPr>
        <w:t>)</w:t>
      </w:r>
    </w:p>
    <w:p w14:paraId="7D3947D9" w14:textId="77777777" w:rsidR="009014EE" w:rsidRPr="00422FC2" w:rsidRDefault="00422FC2" w:rsidP="006A64A8">
      <w:pPr>
        <w:widowControl w:val="0"/>
        <w:numPr>
          <w:ilvl w:val="0"/>
          <w:numId w:val="22"/>
        </w:numPr>
        <w:rPr>
          <w:snapToGrid w:val="0"/>
          <w:sz w:val="18"/>
          <w:szCs w:val="18"/>
        </w:rPr>
      </w:pPr>
      <w:r w:rsidRPr="00422FC2">
        <w:rPr>
          <w:snapToGrid w:val="0"/>
          <w:sz w:val="18"/>
          <w:szCs w:val="18"/>
        </w:rPr>
        <w:t>Special Needs. If you have a documented disability, including a learning disability, and would like to discuss possible accommodations, please contact the GCC Disabilities Resources and Services office at 623.845.3080 or email drsfrontdesk@gccaz.edu.</w:t>
      </w:r>
    </w:p>
    <w:p w14:paraId="19865BA7" w14:textId="77777777" w:rsidR="009014EE" w:rsidRDefault="009014EE" w:rsidP="006A64A8">
      <w:pPr>
        <w:widowControl w:val="0"/>
        <w:numPr>
          <w:ilvl w:val="0"/>
          <w:numId w:val="22"/>
        </w:numPr>
        <w:rPr>
          <w:snapToGrid w:val="0"/>
        </w:rPr>
      </w:pPr>
      <w:r w:rsidRPr="00422FC2">
        <w:rPr>
          <w:snapToGrid w:val="0"/>
          <w:sz w:val="18"/>
          <w:szCs w:val="18"/>
        </w:rPr>
        <w:t>Getting Help</w:t>
      </w:r>
      <w:r>
        <w:rPr>
          <w:snapToGrid w:val="0"/>
        </w:rPr>
        <w:t xml:space="preserve"> </w:t>
      </w:r>
    </w:p>
    <w:p w14:paraId="5276C70B" w14:textId="77777777" w:rsidR="004A22A3" w:rsidRPr="005A055C" w:rsidRDefault="004A22A3" w:rsidP="004A22A3">
      <w:pPr>
        <w:widowControl w:val="0"/>
        <w:rPr>
          <w:snapToGrid w:val="0"/>
          <w:sz w:val="12"/>
          <w:szCs w:val="12"/>
        </w:rPr>
      </w:pPr>
    </w:p>
    <w:p w14:paraId="31BEE5BC" w14:textId="77777777" w:rsidR="004A22A3" w:rsidRDefault="004A22A3" w:rsidP="004A22A3">
      <w:pPr>
        <w:widowControl w:val="0"/>
        <w:rPr>
          <w:snapToGrid w:val="0"/>
          <w:u w:val="single"/>
        </w:rPr>
      </w:pPr>
      <w:r>
        <w:rPr>
          <w:snapToGrid w:val="0"/>
          <w:u w:val="single"/>
        </w:rPr>
        <w:t>SUGGESTIONS FOR SUCCESS</w:t>
      </w:r>
    </w:p>
    <w:p w14:paraId="038036FD" w14:textId="77777777" w:rsidR="004A22A3" w:rsidRDefault="004A22A3" w:rsidP="004A22A3">
      <w:pPr>
        <w:widowControl w:val="0"/>
        <w:numPr>
          <w:ilvl w:val="0"/>
          <w:numId w:val="23"/>
        </w:numPr>
        <w:rPr>
          <w:snapToGrid w:val="0"/>
          <w:sz w:val="18"/>
          <w:szCs w:val="18"/>
        </w:rPr>
      </w:pPr>
      <w:r w:rsidRPr="00422FC2">
        <w:rPr>
          <w:snapToGrid w:val="0"/>
          <w:sz w:val="18"/>
          <w:szCs w:val="18"/>
        </w:rPr>
        <w:t>C</w:t>
      </w:r>
      <w:r>
        <w:rPr>
          <w:snapToGrid w:val="0"/>
          <w:sz w:val="18"/>
          <w:szCs w:val="18"/>
        </w:rPr>
        <w:t>ome to class every day, prepared and ready to go</w:t>
      </w:r>
    </w:p>
    <w:p w14:paraId="68CA4BA5" w14:textId="77777777" w:rsidR="004A22A3" w:rsidRDefault="004A22A3" w:rsidP="004A22A3">
      <w:pPr>
        <w:widowControl w:val="0"/>
        <w:numPr>
          <w:ilvl w:val="0"/>
          <w:numId w:val="23"/>
        </w:numPr>
        <w:rPr>
          <w:snapToGrid w:val="0"/>
          <w:sz w:val="18"/>
          <w:szCs w:val="18"/>
        </w:rPr>
      </w:pPr>
      <w:r>
        <w:rPr>
          <w:snapToGrid w:val="0"/>
          <w:sz w:val="18"/>
          <w:szCs w:val="18"/>
        </w:rPr>
        <w:t>Have 2 notebooks – 1 for notes and 1 for HW</w:t>
      </w:r>
    </w:p>
    <w:p w14:paraId="33C4DA93" w14:textId="77777777" w:rsidR="004A22A3" w:rsidRDefault="004A22A3" w:rsidP="004A22A3">
      <w:pPr>
        <w:widowControl w:val="0"/>
        <w:numPr>
          <w:ilvl w:val="0"/>
          <w:numId w:val="23"/>
        </w:numPr>
        <w:rPr>
          <w:snapToGrid w:val="0"/>
          <w:sz w:val="18"/>
          <w:szCs w:val="18"/>
        </w:rPr>
      </w:pPr>
      <w:r>
        <w:rPr>
          <w:snapToGrid w:val="0"/>
          <w:sz w:val="18"/>
          <w:szCs w:val="18"/>
        </w:rPr>
        <w:t>Take good notes and review often</w:t>
      </w:r>
    </w:p>
    <w:p w14:paraId="220206E1" w14:textId="77777777" w:rsidR="004A22A3" w:rsidRDefault="004A22A3" w:rsidP="004A22A3">
      <w:pPr>
        <w:widowControl w:val="0"/>
        <w:numPr>
          <w:ilvl w:val="0"/>
          <w:numId w:val="23"/>
        </w:numPr>
        <w:rPr>
          <w:snapToGrid w:val="0"/>
          <w:sz w:val="18"/>
          <w:szCs w:val="18"/>
        </w:rPr>
      </w:pPr>
      <w:r>
        <w:rPr>
          <w:snapToGrid w:val="0"/>
          <w:sz w:val="18"/>
          <w:szCs w:val="18"/>
        </w:rPr>
        <w:t>Make a good faith effort on your HW</w:t>
      </w:r>
    </w:p>
    <w:p w14:paraId="42CEB889" w14:textId="77777777" w:rsidR="004A22A3" w:rsidRDefault="004A22A3" w:rsidP="004A22A3">
      <w:pPr>
        <w:widowControl w:val="0"/>
        <w:numPr>
          <w:ilvl w:val="0"/>
          <w:numId w:val="23"/>
        </w:numPr>
        <w:rPr>
          <w:snapToGrid w:val="0"/>
          <w:sz w:val="18"/>
          <w:szCs w:val="18"/>
        </w:rPr>
      </w:pPr>
      <w:r>
        <w:rPr>
          <w:snapToGrid w:val="0"/>
          <w:sz w:val="18"/>
          <w:szCs w:val="18"/>
        </w:rPr>
        <w:t>Take the tests seriously and prepare – know how to use your calculator – have a good cheat sheet</w:t>
      </w:r>
    </w:p>
    <w:p w14:paraId="0F8A2E99" w14:textId="77777777" w:rsidR="004A22A3" w:rsidRDefault="004A22A3" w:rsidP="004A22A3">
      <w:pPr>
        <w:widowControl w:val="0"/>
        <w:numPr>
          <w:ilvl w:val="0"/>
          <w:numId w:val="23"/>
        </w:numPr>
        <w:rPr>
          <w:snapToGrid w:val="0"/>
          <w:sz w:val="18"/>
          <w:szCs w:val="18"/>
        </w:rPr>
      </w:pPr>
      <w:r w:rsidRPr="006A64A8">
        <w:rPr>
          <w:snapToGrid w:val="0"/>
          <w:sz w:val="18"/>
          <w:szCs w:val="18"/>
        </w:rPr>
        <w:t>Do your best to get out of the Final</w:t>
      </w:r>
    </w:p>
    <w:p w14:paraId="432A5A5B" w14:textId="77777777" w:rsidR="004A22A3" w:rsidRPr="00FC0A41" w:rsidRDefault="004A22A3" w:rsidP="00946B55">
      <w:pPr>
        <w:widowControl w:val="0"/>
        <w:numPr>
          <w:ilvl w:val="0"/>
          <w:numId w:val="23"/>
        </w:numPr>
        <w:rPr>
          <w:snapToGrid w:val="0"/>
        </w:rPr>
      </w:pPr>
      <w:r w:rsidRPr="004A22A3">
        <w:rPr>
          <w:snapToGrid w:val="0"/>
          <w:sz w:val="18"/>
          <w:szCs w:val="18"/>
        </w:rPr>
        <w:t>Get help early and often</w:t>
      </w:r>
    </w:p>
    <w:p w14:paraId="4AD9266E" w14:textId="77777777" w:rsidR="00FC0A41" w:rsidRPr="005A055C" w:rsidRDefault="00FC0A41" w:rsidP="00062297">
      <w:pPr>
        <w:widowControl w:val="0"/>
        <w:numPr>
          <w:ilvl w:val="0"/>
          <w:numId w:val="23"/>
        </w:numPr>
        <w:rPr>
          <w:snapToGrid w:val="0"/>
        </w:rPr>
      </w:pPr>
      <w:r w:rsidRPr="005A055C">
        <w:rPr>
          <w:snapToGrid w:val="0"/>
          <w:sz w:val="18"/>
          <w:szCs w:val="18"/>
        </w:rPr>
        <w:t>Take advantage of extra credit opportunities</w:t>
      </w:r>
    </w:p>
    <w:p w14:paraId="07A42DD8" w14:textId="77777777" w:rsidR="004A22A3" w:rsidRPr="00173164" w:rsidRDefault="009014EE" w:rsidP="004A22A3">
      <w:pPr>
        <w:widowControl w:val="0"/>
        <w:rPr>
          <w:snapToGrid w:val="0"/>
        </w:rPr>
      </w:pPr>
      <w:r>
        <w:rPr>
          <w:rFonts w:ascii="Arial" w:hAnsi="Arial"/>
          <w:snapToGrid w:val="0"/>
          <w:u w:val="single"/>
        </w:rPr>
        <w:br w:type="page"/>
      </w:r>
      <w:r w:rsidR="004A22A3" w:rsidRPr="00173164">
        <w:rPr>
          <w:snapToGrid w:val="0"/>
          <w:u w:val="single"/>
        </w:rPr>
        <w:lastRenderedPageBreak/>
        <w:t>ATTENDANCE POLICY</w:t>
      </w:r>
    </w:p>
    <w:p w14:paraId="407F6FD1" w14:textId="77777777" w:rsidR="004A22A3" w:rsidRPr="00173164" w:rsidRDefault="004A22A3" w:rsidP="004A22A3">
      <w:pPr>
        <w:widowControl w:val="0"/>
        <w:rPr>
          <w:snapToGrid w:val="0"/>
        </w:rPr>
      </w:pPr>
      <w:r w:rsidRPr="00173164">
        <w:rPr>
          <w:b/>
          <w:snapToGrid w:val="0"/>
        </w:rPr>
        <w:t>Attendance is very important</w:t>
      </w:r>
      <w:r w:rsidRPr="00173164">
        <w:rPr>
          <w:snapToGrid w:val="0"/>
        </w:rPr>
        <w:t xml:space="preserve">. Quiz, test and final questions will be based on what we cover in class. If you are unable to make class, please e-mail me (in advance if possible). </w:t>
      </w:r>
      <w:r w:rsidRPr="00A02D96">
        <w:rPr>
          <w:b/>
          <w:snapToGrid w:val="0"/>
        </w:rPr>
        <w:t>If you have excessive absences (based on my discretion), you will be withdrawn with a “Y”</w:t>
      </w:r>
      <w:r>
        <w:rPr>
          <w:b/>
          <w:snapToGrid w:val="0"/>
        </w:rPr>
        <w:t xml:space="preserve"> </w:t>
      </w:r>
      <w:r w:rsidRPr="00CB34C6">
        <w:rPr>
          <w:snapToGrid w:val="0"/>
        </w:rPr>
        <w:t>(withdrawn failing which is counted as an “F” toward your GPA)</w:t>
      </w:r>
      <w:r>
        <w:rPr>
          <w:snapToGrid w:val="0"/>
        </w:rPr>
        <w:t>.</w:t>
      </w:r>
    </w:p>
    <w:p w14:paraId="73F16F2D" w14:textId="77777777" w:rsidR="004A22A3" w:rsidRPr="004A22A3" w:rsidRDefault="004A22A3" w:rsidP="004A22A3">
      <w:pPr>
        <w:widowControl w:val="0"/>
        <w:rPr>
          <w:snapToGrid w:val="0"/>
          <w:sz w:val="16"/>
          <w:szCs w:val="16"/>
        </w:rPr>
      </w:pPr>
    </w:p>
    <w:p w14:paraId="104311C7" w14:textId="77777777" w:rsidR="004A22A3" w:rsidRPr="004A22A3" w:rsidRDefault="004A22A3" w:rsidP="004A22A3">
      <w:pPr>
        <w:widowControl w:val="0"/>
        <w:ind w:left="720" w:hanging="720"/>
        <w:rPr>
          <w:snapToGrid w:val="0"/>
          <w:sz w:val="18"/>
          <w:szCs w:val="18"/>
        </w:rPr>
      </w:pPr>
      <w:r w:rsidRPr="00B90CE9">
        <w:rPr>
          <w:b/>
          <w:snapToGrid w:val="0"/>
          <w:sz w:val="18"/>
          <w:szCs w:val="18"/>
        </w:rPr>
        <w:t>Note:</w:t>
      </w:r>
      <w:r w:rsidRPr="00B90CE9">
        <w:rPr>
          <w:snapToGrid w:val="0"/>
          <w:sz w:val="18"/>
          <w:szCs w:val="18"/>
        </w:rPr>
        <w:t xml:space="preserve"> </w:t>
      </w:r>
      <w:r w:rsidRPr="00B90CE9">
        <w:rPr>
          <w:snapToGrid w:val="0"/>
          <w:sz w:val="18"/>
          <w:szCs w:val="18"/>
        </w:rPr>
        <w:tab/>
        <w:t>Coming in late</w:t>
      </w:r>
      <w:r>
        <w:rPr>
          <w:snapToGrid w:val="0"/>
          <w:sz w:val="18"/>
          <w:szCs w:val="18"/>
        </w:rPr>
        <w:t xml:space="preserve"> </w:t>
      </w:r>
      <w:r w:rsidRPr="00B90CE9">
        <w:rPr>
          <w:snapToGrid w:val="0"/>
          <w:sz w:val="18"/>
          <w:szCs w:val="18"/>
        </w:rPr>
        <w:t>or leaving early counts as an absence. Missing the first week, missing 4 classes, missing two exams, and missing the Final are examples of what is considered excessive.</w:t>
      </w:r>
    </w:p>
    <w:p w14:paraId="780DBFA7" w14:textId="77777777" w:rsidR="009014EE" w:rsidRPr="004A22A3" w:rsidRDefault="009014EE" w:rsidP="009014EE">
      <w:pPr>
        <w:widowControl w:val="0"/>
        <w:rPr>
          <w:snapToGrid w:val="0"/>
          <w:sz w:val="18"/>
          <w:szCs w:val="18"/>
        </w:rPr>
      </w:pPr>
    </w:p>
    <w:tbl>
      <w:tblPr>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448"/>
        <w:gridCol w:w="2448"/>
        <w:gridCol w:w="2448"/>
      </w:tblGrid>
      <w:tr w:rsidR="00E4643E" w:rsidRPr="004A22A3" w14:paraId="4386B5B2" w14:textId="77777777" w:rsidTr="00E4643E">
        <w:tc>
          <w:tcPr>
            <w:tcW w:w="2448" w:type="dxa"/>
          </w:tcPr>
          <w:p w14:paraId="427E6AFF" w14:textId="77777777" w:rsidR="00E4643E" w:rsidRPr="004A22A3" w:rsidRDefault="00E4643E" w:rsidP="00E4643E">
            <w:pPr>
              <w:widowControl w:val="0"/>
              <w:rPr>
                <w:b/>
                <w:snapToGrid w:val="0"/>
                <w:sz w:val="18"/>
                <w:szCs w:val="18"/>
              </w:rPr>
            </w:pPr>
            <w:r w:rsidRPr="004A22A3">
              <w:rPr>
                <w:b/>
                <w:snapToGrid w:val="0"/>
                <w:sz w:val="18"/>
                <w:szCs w:val="18"/>
              </w:rPr>
              <w:t>Monday</w:t>
            </w:r>
          </w:p>
        </w:tc>
        <w:tc>
          <w:tcPr>
            <w:tcW w:w="2448" w:type="dxa"/>
          </w:tcPr>
          <w:p w14:paraId="06DB7FE6" w14:textId="77777777" w:rsidR="00E4643E" w:rsidRPr="004A22A3" w:rsidRDefault="00E4643E" w:rsidP="00E4643E">
            <w:pPr>
              <w:widowControl w:val="0"/>
              <w:rPr>
                <w:b/>
                <w:snapToGrid w:val="0"/>
                <w:sz w:val="18"/>
                <w:szCs w:val="18"/>
              </w:rPr>
            </w:pPr>
            <w:r w:rsidRPr="004A22A3">
              <w:rPr>
                <w:b/>
                <w:snapToGrid w:val="0"/>
                <w:sz w:val="18"/>
                <w:szCs w:val="18"/>
              </w:rPr>
              <w:t>Tuesday</w:t>
            </w:r>
          </w:p>
        </w:tc>
        <w:tc>
          <w:tcPr>
            <w:tcW w:w="2448" w:type="dxa"/>
          </w:tcPr>
          <w:p w14:paraId="2DC64411" w14:textId="77777777" w:rsidR="00E4643E" w:rsidRPr="004A22A3" w:rsidRDefault="00E4643E" w:rsidP="00E4643E">
            <w:pPr>
              <w:widowControl w:val="0"/>
              <w:rPr>
                <w:b/>
                <w:snapToGrid w:val="0"/>
                <w:sz w:val="18"/>
                <w:szCs w:val="18"/>
              </w:rPr>
            </w:pPr>
            <w:r w:rsidRPr="004A22A3">
              <w:rPr>
                <w:b/>
                <w:snapToGrid w:val="0"/>
                <w:sz w:val="18"/>
                <w:szCs w:val="18"/>
              </w:rPr>
              <w:t>Wednesday</w:t>
            </w:r>
          </w:p>
        </w:tc>
        <w:tc>
          <w:tcPr>
            <w:tcW w:w="2448" w:type="dxa"/>
          </w:tcPr>
          <w:p w14:paraId="2A2E0BC8" w14:textId="77777777" w:rsidR="00E4643E" w:rsidRPr="004A22A3" w:rsidRDefault="00E4643E" w:rsidP="00E4643E">
            <w:pPr>
              <w:widowControl w:val="0"/>
              <w:rPr>
                <w:b/>
                <w:snapToGrid w:val="0"/>
                <w:sz w:val="18"/>
                <w:szCs w:val="18"/>
              </w:rPr>
            </w:pPr>
            <w:r w:rsidRPr="004A22A3">
              <w:rPr>
                <w:b/>
                <w:snapToGrid w:val="0"/>
                <w:sz w:val="18"/>
                <w:szCs w:val="18"/>
              </w:rPr>
              <w:t>Thursday</w:t>
            </w:r>
          </w:p>
        </w:tc>
      </w:tr>
      <w:tr w:rsidR="00E4643E" w:rsidRPr="004A22A3" w14:paraId="08EC4F35" w14:textId="77777777" w:rsidTr="00E4643E">
        <w:tc>
          <w:tcPr>
            <w:tcW w:w="2448" w:type="dxa"/>
          </w:tcPr>
          <w:p w14:paraId="21F556CA" w14:textId="77777777" w:rsidR="00E4643E" w:rsidRPr="004A22A3" w:rsidRDefault="003C34AF" w:rsidP="001D1061">
            <w:pPr>
              <w:widowControl w:val="0"/>
              <w:rPr>
                <w:snapToGrid w:val="0"/>
                <w:sz w:val="18"/>
                <w:szCs w:val="18"/>
              </w:rPr>
            </w:pPr>
            <w:r w:rsidRPr="004A22A3">
              <w:rPr>
                <w:snapToGrid w:val="0"/>
                <w:sz w:val="18"/>
                <w:szCs w:val="18"/>
              </w:rPr>
              <w:t>8/19</w:t>
            </w:r>
          </w:p>
          <w:p w14:paraId="5C0F5727" w14:textId="77777777" w:rsidR="00863422" w:rsidRPr="004A22A3" w:rsidRDefault="00863422" w:rsidP="00863422">
            <w:pPr>
              <w:widowControl w:val="0"/>
              <w:rPr>
                <w:snapToGrid w:val="0"/>
                <w:sz w:val="18"/>
                <w:szCs w:val="18"/>
              </w:rPr>
            </w:pPr>
            <w:r w:rsidRPr="004A22A3">
              <w:rPr>
                <w:snapToGrid w:val="0"/>
                <w:sz w:val="18"/>
                <w:szCs w:val="18"/>
              </w:rPr>
              <w:t>Syllabus Review</w:t>
            </w:r>
          </w:p>
          <w:p w14:paraId="538F4FDA" w14:textId="77777777" w:rsidR="00863422" w:rsidRPr="004A22A3" w:rsidRDefault="00863422" w:rsidP="00863422">
            <w:pPr>
              <w:widowControl w:val="0"/>
              <w:rPr>
                <w:snapToGrid w:val="0"/>
                <w:sz w:val="18"/>
                <w:szCs w:val="18"/>
              </w:rPr>
            </w:pPr>
            <w:r w:rsidRPr="004A22A3">
              <w:rPr>
                <w:snapToGrid w:val="0"/>
                <w:sz w:val="18"/>
                <w:szCs w:val="18"/>
              </w:rPr>
              <w:t>Introductions</w:t>
            </w:r>
          </w:p>
        </w:tc>
        <w:tc>
          <w:tcPr>
            <w:tcW w:w="2448" w:type="dxa"/>
          </w:tcPr>
          <w:p w14:paraId="3BF7527C" w14:textId="77777777" w:rsidR="00E4643E" w:rsidRPr="004A22A3" w:rsidRDefault="003C34AF" w:rsidP="00E4643E">
            <w:pPr>
              <w:widowControl w:val="0"/>
              <w:rPr>
                <w:snapToGrid w:val="0"/>
                <w:sz w:val="18"/>
                <w:szCs w:val="18"/>
              </w:rPr>
            </w:pPr>
            <w:r w:rsidRPr="004A22A3">
              <w:rPr>
                <w:snapToGrid w:val="0"/>
                <w:sz w:val="18"/>
                <w:szCs w:val="18"/>
              </w:rPr>
              <w:t>8/20</w:t>
            </w:r>
          </w:p>
          <w:p w14:paraId="1A24354B" w14:textId="77777777" w:rsidR="00E4643E" w:rsidRPr="004A22A3" w:rsidRDefault="00863422" w:rsidP="00E4643E">
            <w:pPr>
              <w:widowControl w:val="0"/>
              <w:rPr>
                <w:snapToGrid w:val="0"/>
                <w:sz w:val="18"/>
                <w:szCs w:val="18"/>
              </w:rPr>
            </w:pPr>
            <w:r w:rsidRPr="004A22A3">
              <w:rPr>
                <w:snapToGrid w:val="0"/>
                <w:sz w:val="18"/>
                <w:szCs w:val="18"/>
              </w:rPr>
              <w:t>Start Chap 1</w:t>
            </w:r>
          </w:p>
        </w:tc>
        <w:tc>
          <w:tcPr>
            <w:tcW w:w="2448" w:type="dxa"/>
          </w:tcPr>
          <w:p w14:paraId="7A1D3457" w14:textId="77777777" w:rsidR="00E4643E" w:rsidRPr="004A22A3" w:rsidRDefault="003C34AF" w:rsidP="00E4643E">
            <w:pPr>
              <w:widowControl w:val="0"/>
              <w:rPr>
                <w:snapToGrid w:val="0"/>
                <w:sz w:val="18"/>
                <w:szCs w:val="18"/>
              </w:rPr>
            </w:pPr>
            <w:r w:rsidRPr="004A22A3">
              <w:rPr>
                <w:snapToGrid w:val="0"/>
                <w:sz w:val="18"/>
                <w:szCs w:val="18"/>
              </w:rPr>
              <w:t>8/21</w:t>
            </w:r>
          </w:p>
          <w:p w14:paraId="4D6DF35A" w14:textId="77777777" w:rsidR="00E4643E" w:rsidRPr="004A22A3" w:rsidRDefault="00E4643E" w:rsidP="00E4643E">
            <w:pPr>
              <w:widowControl w:val="0"/>
              <w:rPr>
                <w:snapToGrid w:val="0"/>
                <w:sz w:val="18"/>
                <w:szCs w:val="18"/>
              </w:rPr>
            </w:pPr>
          </w:p>
          <w:p w14:paraId="0E1DA661" w14:textId="77777777" w:rsidR="00E4643E" w:rsidRPr="004A22A3" w:rsidRDefault="00E4643E" w:rsidP="00E4643E">
            <w:pPr>
              <w:widowControl w:val="0"/>
              <w:rPr>
                <w:snapToGrid w:val="0"/>
                <w:sz w:val="18"/>
                <w:szCs w:val="18"/>
              </w:rPr>
            </w:pPr>
          </w:p>
        </w:tc>
        <w:tc>
          <w:tcPr>
            <w:tcW w:w="2448" w:type="dxa"/>
          </w:tcPr>
          <w:p w14:paraId="2284932F" w14:textId="77777777" w:rsidR="00E4643E" w:rsidRPr="004A22A3" w:rsidRDefault="003C34AF" w:rsidP="00E4643E">
            <w:pPr>
              <w:widowControl w:val="0"/>
              <w:rPr>
                <w:snapToGrid w:val="0"/>
                <w:sz w:val="18"/>
                <w:szCs w:val="18"/>
              </w:rPr>
            </w:pPr>
            <w:r w:rsidRPr="004A22A3">
              <w:rPr>
                <w:snapToGrid w:val="0"/>
                <w:sz w:val="18"/>
                <w:szCs w:val="18"/>
              </w:rPr>
              <w:t>8/22</w:t>
            </w:r>
          </w:p>
          <w:p w14:paraId="530F318A" w14:textId="77777777" w:rsidR="00E4643E" w:rsidRPr="004A22A3" w:rsidRDefault="00E4643E" w:rsidP="00E4643E">
            <w:pPr>
              <w:widowControl w:val="0"/>
              <w:rPr>
                <w:snapToGrid w:val="0"/>
                <w:sz w:val="18"/>
                <w:szCs w:val="18"/>
              </w:rPr>
            </w:pPr>
          </w:p>
        </w:tc>
      </w:tr>
      <w:tr w:rsidR="00E4643E" w:rsidRPr="004A22A3" w14:paraId="094191DD" w14:textId="77777777" w:rsidTr="00E4643E">
        <w:tc>
          <w:tcPr>
            <w:tcW w:w="2448" w:type="dxa"/>
          </w:tcPr>
          <w:p w14:paraId="6CA75016" w14:textId="77777777" w:rsidR="00E4643E" w:rsidRPr="004A22A3" w:rsidRDefault="003C34AF" w:rsidP="00E4643E">
            <w:pPr>
              <w:widowControl w:val="0"/>
              <w:rPr>
                <w:snapToGrid w:val="0"/>
                <w:sz w:val="18"/>
                <w:szCs w:val="18"/>
              </w:rPr>
            </w:pPr>
            <w:r w:rsidRPr="004A22A3">
              <w:rPr>
                <w:snapToGrid w:val="0"/>
                <w:sz w:val="18"/>
                <w:szCs w:val="18"/>
              </w:rPr>
              <w:t>8/26</w:t>
            </w:r>
          </w:p>
          <w:p w14:paraId="69B83FCB" w14:textId="77777777" w:rsidR="00E4643E" w:rsidRPr="004A22A3" w:rsidRDefault="00E4643E" w:rsidP="00E4643E">
            <w:pPr>
              <w:widowControl w:val="0"/>
              <w:rPr>
                <w:snapToGrid w:val="0"/>
                <w:sz w:val="18"/>
                <w:szCs w:val="18"/>
              </w:rPr>
            </w:pPr>
          </w:p>
        </w:tc>
        <w:tc>
          <w:tcPr>
            <w:tcW w:w="2448" w:type="dxa"/>
          </w:tcPr>
          <w:p w14:paraId="5C744CD9" w14:textId="77777777" w:rsidR="00E4643E" w:rsidRPr="004A22A3" w:rsidRDefault="003C34AF" w:rsidP="00E4643E">
            <w:pPr>
              <w:widowControl w:val="0"/>
              <w:rPr>
                <w:snapToGrid w:val="0"/>
                <w:sz w:val="18"/>
                <w:szCs w:val="18"/>
              </w:rPr>
            </w:pPr>
            <w:r w:rsidRPr="004A22A3">
              <w:rPr>
                <w:snapToGrid w:val="0"/>
                <w:sz w:val="18"/>
                <w:szCs w:val="18"/>
              </w:rPr>
              <w:t>8/27</w:t>
            </w:r>
          </w:p>
          <w:p w14:paraId="74B51591" w14:textId="77777777" w:rsidR="00E4643E" w:rsidRPr="004A22A3" w:rsidRDefault="00E4643E" w:rsidP="00863422">
            <w:pPr>
              <w:widowControl w:val="0"/>
              <w:rPr>
                <w:snapToGrid w:val="0"/>
                <w:sz w:val="18"/>
                <w:szCs w:val="18"/>
              </w:rPr>
            </w:pPr>
          </w:p>
          <w:p w14:paraId="62095BBA" w14:textId="77777777" w:rsidR="00863422" w:rsidRPr="004A22A3" w:rsidRDefault="00863422" w:rsidP="00863422">
            <w:pPr>
              <w:widowControl w:val="0"/>
              <w:rPr>
                <w:snapToGrid w:val="0"/>
                <w:sz w:val="18"/>
                <w:szCs w:val="18"/>
              </w:rPr>
            </w:pPr>
          </w:p>
        </w:tc>
        <w:tc>
          <w:tcPr>
            <w:tcW w:w="2448" w:type="dxa"/>
          </w:tcPr>
          <w:p w14:paraId="1C10D8BF" w14:textId="77777777" w:rsidR="00E4643E" w:rsidRPr="004A22A3" w:rsidRDefault="003C34AF" w:rsidP="00E4643E">
            <w:pPr>
              <w:widowControl w:val="0"/>
              <w:rPr>
                <w:snapToGrid w:val="0"/>
                <w:sz w:val="18"/>
                <w:szCs w:val="18"/>
              </w:rPr>
            </w:pPr>
            <w:r w:rsidRPr="004A22A3">
              <w:rPr>
                <w:snapToGrid w:val="0"/>
                <w:sz w:val="18"/>
                <w:szCs w:val="18"/>
              </w:rPr>
              <w:t>8/28</w:t>
            </w:r>
          </w:p>
          <w:p w14:paraId="4D57D99F" w14:textId="77777777" w:rsidR="00E4643E" w:rsidRPr="004A22A3" w:rsidRDefault="00E4643E" w:rsidP="00E4643E">
            <w:pPr>
              <w:widowControl w:val="0"/>
              <w:rPr>
                <w:snapToGrid w:val="0"/>
                <w:sz w:val="18"/>
                <w:szCs w:val="18"/>
              </w:rPr>
            </w:pPr>
          </w:p>
        </w:tc>
        <w:tc>
          <w:tcPr>
            <w:tcW w:w="2448" w:type="dxa"/>
          </w:tcPr>
          <w:p w14:paraId="3E44987B" w14:textId="77777777" w:rsidR="00E4643E" w:rsidRPr="004A22A3" w:rsidRDefault="003C34AF" w:rsidP="00E4643E">
            <w:pPr>
              <w:widowControl w:val="0"/>
              <w:rPr>
                <w:snapToGrid w:val="0"/>
                <w:sz w:val="18"/>
                <w:szCs w:val="18"/>
              </w:rPr>
            </w:pPr>
            <w:r w:rsidRPr="004A22A3">
              <w:rPr>
                <w:snapToGrid w:val="0"/>
                <w:sz w:val="18"/>
                <w:szCs w:val="18"/>
              </w:rPr>
              <w:t>8/29</w:t>
            </w:r>
          </w:p>
          <w:p w14:paraId="689A79DA" w14:textId="77777777" w:rsidR="00E4643E" w:rsidRPr="004A22A3" w:rsidRDefault="00E4643E" w:rsidP="00E4643E">
            <w:pPr>
              <w:widowControl w:val="0"/>
              <w:rPr>
                <w:snapToGrid w:val="0"/>
                <w:sz w:val="18"/>
                <w:szCs w:val="18"/>
              </w:rPr>
            </w:pPr>
          </w:p>
        </w:tc>
      </w:tr>
      <w:tr w:rsidR="00E4643E" w:rsidRPr="004A22A3" w14:paraId="6575737B" w14:textId="77777777" w:rsidTr="00B66456">
        <w:tc>
          <w:tcPr>
            <w:tcW w:w="2448" w:type="dxa"/>
            <w:shd w:val="clear" w:color="auto" w:fill="D9D9D9"/>
          </w:tcPr>
          <w:p w14:paraId="338593D1" w14:textId="77777777" w:rsidR="00E4643E" w:rsidRPr="004A22A3" w:rsidRDefault="003C34AF" w:rsidP="00E4643E">
            <w:pPr>
              <w:widowControl w:val="0"/>
              <w:rPr>
                <w:snapToGrid w:val="0"/>
                <w:sz w:val="18"/>
                <w:szCs w:val="18"/>
              </w:rPr>
            </w:pPr>
            <w:r w:rsidRPr="004A22A3">
              <w:rPr>
                <w:snapToGrid w:val="0"/>
                <w:sz w:val="18"/>
                <w:szCs w:val="18"/>
              </w:rPr>
              <w:t>9/2</w:t>
            </w:r>
            <w:r w:rsidR="001D1061" w:rsidRPr="004A22A3">
              <w:rPr>
                <w:snapToGrid w:val="0"/>
                <w:sz w:val="18"/>
                <w:szCs w:val="18"/>
              </w:rPr>
              <w:t xml:space="preserve"> No School</w:t>
            </w:r>
          </w:p>
          <w:p w14:paraId="26848C2C" w14:textId="77777777" w:rsidR="00E4643E" w:rsidRPr="004A22A3" w:rsidRDefault="001D1061" w:rsidP="00E4643E">
            <w:pPr>
              <w:widowControl w:val="0"/>
              <w:rPr>
                <w:snapToGrid w:val="0"/>
                <w:sz w:val="18"/>
                <w:szCs w:val="18"/>
              </w:rPr>
            </w:pPr>
            <w:r w:rsidRPr="004A22A3">
              <w:rPr>
                <w:snapToGrid w:val="0"/>
                <w:sz w:val="18"/>
                <w:szCs w:val="18"/>
              </w:rPr>
              <w:t>Labor Day</w:t>
            </w:r>
          </w:p>
          <w:p w14:paraId="46024641" w14:textId="77777777" w:rsidR="00E4643E" w:rsidRPr="004A22A3" w:rsidRDefault="00E4643E" w:rsidP="00E4643E">
            <w:pPr>
              <w:widowControl w:val="0"/>
              <w:rPr>
                <w:snapToGrid w:val="0"/>
                <w:sz w:val="18"/>
                <w:szCs w:val="18"/>
              </w:rPr>
            </w:pPr>
          </w:p>
        </w:tc>
        <w:tc>
          <w:tcPr>
            <w:tcW w:w="2448" w:type="dxa"/>
          </w:tcPr>
          <w:p w14:paraId="604E1662" w14:textId="77777777" w:rsidR="00E4643E" w:rsidRPr="004A22A3" w:rsidRDefault="003C34AF" w:rsidP="00E4643E">
            <w:pPr>
              <w:widowControl w:val="0"/>
              <w:rPr>
                <w:snapToGrid w:val="0"/>
                <w:sz w:val="18"/>
                <w:szCs w:val="18"/>
              </w:rPr>
            </w:pPr>
            <w:r w:rsidRPr="004A22A3">
              <w:rPr>
                <w:snapToGrid w:val="0"/>
                <w:sz w:val="18"/>
                <w:szCs w:val="18"/>
              </w:rPr>
              <w:t>9/3</w:t>
            </w:r>
          </w:p>
          <w:p w14:paraId="2EBDA796" w14:textId="77777777" w:rsidR="00E4643E" w:rsidRPr="004A22A3" w:rsidRDefault="00E4643E" w:rsidP="00863422">
            <w:pPr>
              <w:widowControl w:val="0"/>
              <w:rPr>
                <w:snapToGrid w:val="0"/>
                <w:sz w:val="18"/>
                <w:szCs w:val="18"/>
              </w:rPr>
            </w:pPr>
          </w:p>
        </w:tc>
        <w:tc>
          <w:tcPr>
            <w:tcW w:w="2448" w:type="dxa"/>
          </w:tcPr>
          <w:p w14:paraId="3CD2F43E" w14:textId="77777777" w:rsidR="00E4643E" w:rsidRPr="004A22A3" w:rsidRDefault="003C34AF" w:rsidP="00E4643E">
            <w:pPr>
              <w:widowControl w:val="0"/>
              <w:rPr>
                <w:snapToGrid w:val="0"/>
                <w:sz w:val="18"/>
                <w:szCs w:val="18"/>
              </w:rPr>
            </w:pPr>
            <w:r w:rsidRPr="004A22A3">
              <w:rPr>
                <w:snapToGrid w:val="0"/>
                <w:sz w:val="18"/>
                <w:szCs w:val="18"/>
              </w:rPr>
              <w:t>9/4</w:t>
            </w:r>
            <w:r w:rsidR="00863422" w:rsidRPr="004A22A3">
              <w:rPr>
                <w:snapToGrid w:val="0"/>
                <w:sz w:val="18"/>
                <w:szCs w:val="18"/>
              </w:rPr>
              <w:t>*</w:t>
            </w:r>
          </w:p>
          <w:p w14:paraId="03F0C4B2" w14:textId="77777777" w:rsidR="00E4643E" w:rsidRPr="004A22A3" w:rsidRDefault="00E4643E" w:rsidP="00E4643E">
            <w:pPr>
              <w:widowControl w:val="0"/>
              <w:rPr>
                <w:snapToGrid w:val="0"/>
                <w:sz w:val="18"/>
                <w:szCs w:val="18"/>
              </w:rPr>
            </w:pPr>
          </w:p>
        </w:tc>
        <w:tc>
          <w:tcPr>
            <w:tcW w:w="2448" w:type="dxa"/>
          </w:tcPr>
          <w:p w14:paraId="46B68FCB" w14:textId="77777777" w:rsidR="00E4643E" w:rsidRPr="004A22A3" w:rsidRDefault="003C34AF" w:rsidP="00E4643E">
            <w:pPr>
              <w:widowControl w:val="0"/>
              <w:rPr>
                <w:snapToGrid w:val="0"/>
                <w:sz w:val="18"/>
                <w:szCs w:val="18"/>
              </w:rPr>
            </w:pPr>
            <w:r w:rsidRPr="004A22A3">
              <w:rPr>
                <w:snapToGrid w:val="0"/>
                <w:sz w:val="18"/>
                <w:szCs w:val="18"/>
              </w:rPr>
              <w:t>9/5</w:t>
            </w:r>
          </w:p>
          <w:p w14:paraId="64B74240" w14:textId="77777777" w:rsidR="00E4643E" w:rsidRPr="004A22A3" w:rsidRDefault="00863422" w:rsidP="00E4643E">
            <w:pPr>
              <w:widowControl w:val="0"/>
              <w:rPr>
                <w:snapToGrid w:val="0"/>
                <w:sz w:val="18"/>
                <w:szCs w:val="18"/>
              </w:rPr>
            </w:pPr>
            <w:r w:rsidRPr="004A22A3">
              <w:rPr>
                <w:snapToGrid w:val="0"/>
                <w:sz w:val="18"/>
                <w:szCs w:val="18"/>
              </w:rPr>
              <w:t>Start Chap 2</w:t>
            </w:r>
          </w:p>
        </w:tc>
      </w:tr>
      <w:tr w:rsidR="00E4643E" w:rsidRPr="004A22A3" w14:paraId="1B94DCE8" w14:textId="77777777" w:rsidTr="00E4643E">
        <w:tc>
          <w:tcPr>
            <w:tcW w:w="2448" w:type="dxa"/>
          </w:tcPr>
          <w:p w14:paraId="65DC148A" w14:textId="77777777" w:rsidR="00E4643E" w:rsidRPr="004A22A3" w:rsidRDefault="003C34AF" w:rsidP="00E4643E">
            <w:pPr>
              <w:widowControl w:val="0"/>
              <w:rPr>
                <w:snapToGrid w:val="0"/>
                <w:sz w:val="18"/>
                <w:szCs w:val="18"/>
              </w:rPr>
            </w:pPr>
            <w:r w:rsidRPr="004A22A3">
              <w:rPr>
                <w:snapToGrid w:val="0"/>
                <w:sz w:val="18"/>
                <w:szCs w:val="18"/>
              </w:rPr>
              <w:t>9/9</w:t>
            </w:r>
          </w:p>
          <w:p w14:paraId="470CF0B0" w14:textId="77777777" w:rsidR="00E4643E" w:rsidRPr="004A22A3" w:rsidRDefault="00E4643E" w:rsidP="00E4643E">
            <w:pPr>
              <w:widowControl w:val="0"/>
              <w:rPr>
                <w:snapToGrid w:val="0"/>
                <w:sz w:val="18"/>
                <w:szCs w:val="18"/>
              </w:rPr>
            </w:pPr>
          </w:p>
        </w:tc>
        <w:tc>
          <w:tcPr>
            <w:tcW w:w="2448" w:type="dxa"/>
          </w:tcPr>
          <w:p w14:paraId="567A61C2" w14:textId="77777777" w:rsidR="00E4643E" w:rsidRPr="004A22A3" w:rsidRDefault="003C34AF" w:rsidP="00E4643E">
            <w:pPr>
              <w:widowControl w:val="0"/>
              <w:rPr>
                <w:snapToGrid w:val="0"/>
                <w:sz w:val="18"/>
                <w:szCs w:val="18"/>
              </w:rPr>
            </w:pPr>
            <w:r w:rsidRPr="004A22A3">
              <w:rPr>
                <w:snapToGrid w:val="0"/>
                <w:sz w:val="18"/>
                <w:szCs w:val="18"/>
              </w:rPr>
              <w:t>9/10</w:t>
            </w:r>
          </w:p>
          <w:p w14:paraId="300536CE" w14:textId="77777777" w:rsidR="00E4643E" w:rsidRPr="004A22A3" w:rsidRDefault="00E4643E" w:rsidP="00E4643E">
            <w:pPr>
              <w:widowControl w:val="0"/>
              <w:rPr>
                <w:snapToGrid w:val="0"/>
                <w:sz w:val="18"/>
                <w:szCs w:val="18"/>
              </w:rPr>
            </w:pPr>
          </w:p>
          <w:p w14:paraId="531442D1" w14:textId="77777777" w:rsidR="00E4643E" w:rsidRPr="004A22A3" w:rsidRDefault="00E4643E" w:rsidP="00E4643E">
            <w:pPr>
              <w:widowControl w:val="0"/>
              <w:rPr>
                <w:snapToGrid w:val="0"/>
                <w:sz w:val="18"/>
                <w:szCs w:val="18"/>
              </w:rPr>
            </w:pPr>
          </w:p>
        </w:tc>
        <w:tc>
          <w:tcPr>
            <w:tcW w:w="2448" w:type="dxa"/>
          </w:tcPr>
          <w:p w14:paraId="4B543ECA" w14:textId="77777777" w:rsidR="00E4643E" w:rsidRPr="004A22A3" w:rsidRDefault="003C34AF" w:rsidP="00E4643E">
            <w:pPr>
              <w:widowControl w:val="0"/>
              <w:rPr>
                <w:snapToGrid w:val="0"/>
                <w:sz w:val="18"/>
                <w:szCs w:val="18"/>
              </w:rPr>
            </w:pPr>
            <w:r w:rsidRPr="004A22A3">
              <w:rPr>
                <w:snapToGrid w:val="0"/>
                <w:sz w:val="18"/>
                <w:szCs w:val="18"/>
              </w:rPr>
              <w:t>9/11</w:t>
            </w:r>
          </w:p>
          <w:p w14:paraId="79F9B6AD" w14:textId="77777777" w:rsidR="00E4643E" w:rsidRPr="004A22A3" w:rsidRDefault="00E4643E" w:rsidP="00863422">
            <w:pPr>
              <w:widowControl w:val="0"/>
              <w:rPr>
                <w:snapToGrid w:val="0"/>
                <w:sz w:val="18"/>
                <w:szCs w:val="18"/>
              </w:rPr>
            </w:pPr>
          </w:p>
        </w:tc>
        <w:tc>
          <w:tcPr>
            <w:tcW w:w="2448" w:type="dxa"/>
          </w:tcPr>
          <w:p w14:paraId="7BE20F3E" w14:textId="77777777" w:rsidR="00E4643E" w:rsidRPr="004A22A3" w:rsidRDefault="003C34AF" w:rsidP="00E4643E">
            <w:pPr>
              <w:widowControl w:val="0"/>
              <w:rPr>
                <w:snapToGrid w:val="0"/>
                <w:sz w:val="18"/>
                <w:szCs w:val="18"/>
              </w:rPr>
            </w:pPr>
            <w:r w:rsidRPr="004A22A3">
              <w:rPr>
                <w:snapToGrid w:val="0"/>
                <w:sz w:val="18"/>
                <w:szCs w:val="18"/>
              </w:rPr>
              <w:t>9/12</w:t>
            </w:r>
          </w:p>
          <w:p w14:paraId="2A6FBC3B" w14:textId="77777777" w:rsidR="00E4643E" w:rsidRPr="004A22A3" w:rsidRDefault="00E4643E" w:rsidP="00E4643E">
            <w:pPr>
              <w:widowControl w:val="0"/>
              <w:rPr>
                <w:snapToGrid w:val="0"/>
                <w:sz w:val="18"/>
                <w:szCs w:val="18"/>
              </w:rPr>
            </w:pPr>
          </w:p>
        </w:tc>
      </w:tr>
      <w:tr w:rsidR="00E4643E" w:rsidRPr="004A22A3" w14:paraId="03C20769" w14:textId="77777777" w:rsidTr="00E4643E">
        <w:tc>
          <w:tcPr>
            <w:tcW w:w="2448" w:type="dxa"/>
          </w:tcPr>
          <w:p w14:paraId="38EB6FF9" w14:textId="77777777" w:rsidR="00E4643E" w:rsidRPr="004A22A3" w:rsidRDefault="003C34AF" w:rsidP="00E4643E">
            <w:pPr>
              <w:widowControl w:val="0"/>
              <w:rPr>
                <w:snapToGrid w:val="0"/>
                <w:sz w:val="18"/>
                <w:szCs w:val="18"/>
              </w:rPr>
            </w:pPr>
            <w:r w:rsidRPr="004A22A3">
              <w:rPr>
                <w:snapToGrid w:val="0"/>
                <w:sz w:val="18"/>
                <w:szCs w:val="18"/>
              </w:rPr>
              <w:t>9/16</w:t>
            </w:r>
          </w:p>
          <w:p w14:paraId="3B336612" w14:textId="77777777" w:rsidR="00E4643E" w:rsidRPr="004A22A3" w:rsidRDefault="00E4643E" w:rsidP="00863422">
            <w:pPr>
              <w:widowControl w:val="0"/>
              <w:rPr>
                <w:snapToGrid w:val="0"/>
                <w:sz w:val="18"/>
                <w:szCs w:val="18"/>
              </w:rPr>
            </w:pPr>
          </w:p>
        </w:tc>
        <w:tc>
          <w:tcPr>
            <w:tcW w:w="2448" w:type="dxa"/>
          </w:tcPr>
          <w:p w14:paraId="3DDF865F" w14:textId="77777777" w:rsidR="00E4643E" w:rsidRPr="004A22A3" w:rsidRDefault="003C34AF" w:rsidP="00E4643E">
            <w:pPr>
              <w:widowControl w:val="0"/>
              <w:rPr>
                <w:snapToGrid w:val="0"/>
                <w:sz w:val="18"/>
                <w:szCs w:val="18"/>
              </w:rPr>
            </w:pPr>
            <w:r w:rsidRPr="004A22A3">
              <w:rPr>
                <w:snapToGrid w:val="0"/>
                <w:sz w:val="18"/>
                <w:szCs w:val="18"/>
              </w:rPr>
              <w:t>9/17</w:t>
            </w:r>
          </w:p>
          <w:p w14:paraId="4332CF71" w14:textId="77777777" w:rsidR="00E4643E" w:rsidRPr="004A22A3" w:rsidRDefault="00E4643E" w:rsidP="00E4643E">
            <w:pPr>
              <w:widowControl w:val="0"/>
              <w:rPr>
                <w:snapToGrid w:val="0"/>
                <w:sz w:val="18"/>
                <w:szCs w:val="18"/>
              </w:rPr>
            </w:pPr>
          </w:p>
        </w:tc>
        <w:tc>
          <w:tcPr>
            <w:tcW w:w="2448" w:type="dxa"/>
          </w:tcPr>
          <w:p w14:paraId="0F4CEF3B" w14:textId="77777777" w:rsidR="00E4643E" w:rsidRPr="004A22A3" w:rsidRDefault="003C34AF" w:rsidP="00E4643E">
            <w:pPr>
              <w:widowControl w:val="0"/>
              <w:rPr>
                <w:snapToGrid w:val="0"/>
                <w:sz w:val="18"/>
                <w:szCs w:val="18"/>
              </w:rPr>
            </w:pPr>
            <w:r w:rsidRPr="004A22A3">
              <w:rPr>
                <w:snapToGrid w:val="0"/>
                <w:sz w:val="18"/>
                <w:szCs w:val="18"/>
              </w:rPr>
              <w:t>9/18</w:t>
            </w:r>
          </w:p>
          <w:p w14:paraId="1582615C" w14:textId="77777777" w:rsidR="00E4643E" w:rsidRPr="004A22A3" w:rsidRDefault="00E4643E" w:rsidP="00E4643E">
            <w:pPr>
              <w:widowControl w:val="0"/>
              <w:rPr>
                <w:snapToGrid w:val="0"/>
                <w:sz w:val="18"/>
                <w:szCs w:val="18"/>
              </w:rPr>
            </w:pPr>
          </w:p>
          <w:p w14:paraId="45DDBF5E" w14:textId="77777777" w:rsidR="00E4643E" w:rsidRPr="004A22A3" w:rsidRDefault="00E4643E" w:rsidP="00E4643E">
            <w:pPr>
              <w:widowControl w:val="0"/>
              <w:rPr>
                <w:snapToGrid w:val="0"/>
                <w:sz w:val="18"/>
                <w:szCs w:val="18"/>
              </w:rPr>
            </w:pPr>
          </w:p>
        </w:tc>
        <w:tc>
          <w:tcPr>
            <w:tcW w:w="2448" w:type="dxa"/>
          </w:tcPr>
          <w:p w14:paraId="670354C9" w14:textId="77777777" w:rsidR="00E4643E" w:rsidRPr="004A22A3" w:rsidRDefault="003C34AF" w:rsidP="00E4643E">
            <w:pPr>
              <w:widowControl w:val="0"/>
              <w:rPr>
                <w:snapToGrid w:val="0"/>
                <w:sz w:val="18"/>
                <w:szCs w:val="18"/>
              </w:rPr>
            </w:pPr>
            <w:r w:rsidRPr="004A22A3">
              <w:rPr>
                <w:snapToGrid w:val="0"/>
                <w:sz w:val="18"/>
                <w:szCs w:val="18"/>
              </w:rPr>
              <w:t>9/19</w:t>
            </w:r>
            <w:r w:rsidR="00863422" w:rsidRPr="004A22A3">
              <w:rPr>
                <w:snapToGrid w:val="0"/>
                <w:sz w:val="18"/>
                <w:szCs w:val="18"/>
              </w:rPr>
              <w:t>*</w:t>
            </w:r>
          </w:p>
          <w:p w14:paraId="05D8827B" w14:textId="77777777" w:rsidR="00E4643E" w:rsidRPr="004A22A3" w:rsidRDefault="00E4643E" w:rsidP="00E4643E">
            <w:pPr>
              <w:widowControl w:val="0"/>
              <w:rPr>
                <w:snapToGrid w:val="0"/>
                <w:sz w:val="18"/>
                <w:szCs w:val="18"/>
              </w:rPr>
            </w:pPr>
          </w:p>
          <w:p w14:paraId="5E126BE5" w14:textId="77777777" w:rsidR="00E4643E" w:rsidRPr="004A22A3" w:rsidRDefault="00E4643E" w:rsidP="00E4643E">
            <w:pPr>
              <w:widowControl w:val="0"/>
              <w:rPr>
                <w:snapToGrid w:val="0"/>
                <w:sz w:val="18"/>
                <w:szCs w:val="18"/>
              </w:rPr>
            </w:pPr>
          </w:p>
        </w:tc>
      </w:tr>
      <w:tr w:rsidR="00E4643E" w:rsidRPr="004A22A3" w14:paraId="239E689C" w14:textId="77777777" w:rsidTr="00E4643E">
        <w:tc>
          <w:tcPr>
            <w:tcW w:w="2448" w:type="dxa"/>
          </w:tcPr>
          <w:p w14:paraId="45A30B1B" w14:textId="77777777" w:rsidR="00E4643E" w:rsidRPr="004A22A3" w:rsidRDefault="003C34AF" w:rsidP="00E4643E">
            <w:pPr>
              <w:widowControl w:val="0"/>
              <w:rPr>
                <w:snapToGrid w:val="0"/>
                <w:sz w:val="18"/>
                <w:szCs w:val="18"/>
              </w:rPr>
            </w:pPr>
            <w:r w:rsidRPr="004A22A3">
              <w:rPr>
                <w:snapToGrid w:val="0"/>
                <w:sz w:val="18"/>
                <w:szCs w:val="18"/>
              </w:rPr>
              <w:t>9/23</w:t>
            </w:r>
          </w:p>
          <w:p w14:paraId="1AEDDAFC" w14:textId="77777777" w:rsidR="00E4643E" w:rsidRPr="004A22A3" w:rsidRDefault="00863422" w:rsidP="00E4643E">
            <w:pPr>
              <w:widowControl w:val="0"/>
              <w:rPr>
                <w:snapToGrid w:val="0"/>
                <w:sz w:val="18"/>
                <w:szCs w:val="18"/>
              </w:rPr>
            </w:pPr>
            <w:r w:rsidRPr="004A22A3">
              <w:rPr>
                <w:snapToGrid w:val="0"/>
                <w:sz w:val="18"/>
                <w:szCs w:val="18"/>
              </w:rPr>
              <w:t>Start Chap 3</w:t>
            </w:r>
          </w:p>
        </w:tc>
        <w:tc>
          <w:tcPr>
            <w:tcW w:w="2448" w:type="dxa"/>
          </w:tcPr>
          <w:p w14:paraId="31F6B6A9" w14:textId="77777777" w:rsidR="00E4643E" w:rsidRPr="004A22A3" w:rsidRDefault="003C34AF" w:rsidP="00E4643E">
            <w:pPr>
              <w:widowControl w:val="0"/>
              <w:rPr>
                <w:snapToGrid w:val="0"/>
                <w:sz w:val="18"/>
                <w:szCs w:val="18"/>
              </w:rPr>
            </w:pPr>
            <w:r w:rsidRPr="004A22A3">
              <w:rPr>
                <w:snapToGrid w:val="0"/>
                <w:sz w:val="18"/>
                <w:szCs w:val="18"/>
              </w:rPr>
              <w:t>9/24</w:t>
            </w:r>
          </w:p>
          <w:p w14:paraId="60CA4550" w14:textId="77777777" w:rsidR="00E4643E" w:rsidRPr="004A22A3" w:rsidRDefault="00E4643E" w:rsidP="00E4643E">
            <w:pPr>
              <w:widowControl w:val="0"/>
              <w:rPr>
                <w:snapToGrid w:val="0"/>
                <w:sz w:val="18"/>
                <w:szCs w:val="18"/>
              </w:rPr>
            </w:pPr>
          </w:p>
          <w:p w14:paraId="4AD1F8AF" w14:textId="77777777" w:rsidR="00E4643E" w:rsidRPr="004A22A3" w:rsidRDefault="00E4643E" w:rsidP="00E4643E">
            <w:pPr>
              <w:widowControl w:val="0"/>
              <w:rPr>
                <w:snapToGrid w:val="0"/>
                <w:sz w:val="18"/>
                <w:szCs w:val="18"/>
              </w:rPr>
            </w:pPr>
          </w:p>
        </w:tc>
        <w:tc>
          <w:tcPr>
            <w:tcW w:w="2448" w:type="dxa"/>
          </w:tcPr>
          <w:p w14:paraId="743E3D9E" w14:textId="77777777" w:rsidR="00E4643E" w:rsidRPr="004A22A3" w:rsidRDefault="001D1061" w:rsidP="00E4643E">
            <w:pPr>
              <w:widowControl w:val="0"/>
              <w:rPr>
                <w:snapToGrid w:val="0"/>
                <w:sz w:val="18"/>
                <w:szCs w:val="18"/>
              </w:rPr>
            </w:pPr>
            <w:r w:rsidRPr="004A22A3">
              <w:rPr>
                <w:snapToGrid w:val="0"/>
                <w:sz w:val="18"/>
                <w:szCs w:val="18"/>
              </w:rPr>
              <w:t>9/2</w:t>
            </w:r>
            <w:r w:rsidR="003C34AF" w:rsidRPr="004A22A3">
              <w:rPr>
                <w:snapToGrid w:val="0"/>
                <w:sz w:val="18"/>
                <w:szCs w:val="18"/>
              </w:rPr>
              <w:t>5</w:t>
            </w:r>
          </w:p>
        </w:tc>
        <w:tc>
          <w:tcPr>
            <w:tcW w:w="2448" w:type="dxa"/>
          </w:tcPr>
          <w:p w14:paraId="12CED3C2" w14:textId="77777777" w:rsidR="00E4643E" w:rsidRPr="004A22A3" w:rsidRDefault="001D1061" w:rsidP="00E4643E">
            <w:pPr>
              <w:widowControl w:val="0"/>
              <w:rPr>
                <w:snapToGrid w:val="0"/>
                <w:sz w:val="18"/>
                <w:szCs w:val="18"/>
              </w:rPr>
            </w:pPr>
            <w:r w:rsidRPr="004A22A3">
              <w:rPr>
                <w:snapToGrid w:val="0"/>
                <w:sz w:val="18"/>
                <w:szCs w:val="18"/>
              </w:rPr>
              <w:t>9/2</w:t>
            </w:r>
            <w:r w:rsidR="003C34AF" w:rsidRPr="004A22A3">
              <w:rPr>
                <w:snapToGrid w:val="0"/>
                <w:sz w:val="18"/>
                <w:szCs w:val="18"/>
              </w:rPr>
              <w:t>6</w:t>
            </w:r>
          </w:p>
        </w:tc>
      </w:tr>
      <w:tr w:rsidR="00E4643E" w:rsidRPr="004A22A3" w14:paraId="701C8236" w14:textId="77777777" w:rsidTr="00E4643E">
        <w:tc>
          <w:tcPr>
            <w:tcW w:w="2448" w:type="dxa"/>
          </w:tcPr>
          <w:p w14:paraId="0F1FE5D1" w14:textId="77777777" w:rsidR="00E4643E" w:rsidRPr="004A22A3" w:rsidRDefault="003C34AF" w:rsidP="00E4643E">
            <w:pPr>
              <w:widowControl w:val="0"/>
              <w:rPr>
                <w:snapToGrid w:val="0"/>
                <w:sz w:val="18"/>
                <w:szCs w:val="18"/>
              </w:rPr>
            </w:pPr>
            <w:r w:rsidRPr="004A22A3">
              <w:rPr>
                <w:snapToGrid w:val="0"/>
                <w:sz w:val="18"/>
                <w:szCs w:val="18"/>
              </w:rPr>
              <w:t>9/30</w:t>
            </w:r>
          </w:p>
          <w:p w14:paraId="55C03ECB" w14:textId="77777777" w:rsidR="00E4643E" w:rsidRPr="004A22A3" w:rsidRDefault="00E4643E" w:rsidP="00E4643E">
            <w:pPr>
              <w:widowControl w:val="0"/>
              <w:rPr>
                <w:snapToGrid w:val="0"/>
                <w:sz w:val="18"/>
                <w:szCs w:val="18"/>
              </w:rPr>
            </w:pPr>
          </w:p>
          <w:p w14:paraId="4B35D09B" w14:textId="77777777" w:rsidR="00E4643E" w:rsidRPr="004A22A3" w:rsidRDefault="00E4643E" w:rsidP="00E4643E">
            <w:pPr>
              <w:widowControl w:val="0"/>
              <w:rPr>
                <w:snapToGrid w:val="0"/>
                <w:sz w:val="18"/>
                <w:szCs w:val="18"/>
              </w:rPr>
            </w:pPr>
          </w:p>
        </w:tc>
        <w:tc>
          <w:tcPr>
            <w:tcW w:w="2448" w:type="dxa"/>
          </w:tcPr>
          <w:p w14:paraId="6A90A27F" w14:textId="77777777" w:rsidR="00E4643E" w:rsidRPr="004A22A3" w:rsidRDefault="003C34AF" w:rsidP="00E4643E">
            <w:pPr>
              <w:widowControl w:val="0"/>
              <w:rPr>
                <w:snapToGrid w:val="0"/>
                <w:sz w:val="18"/>
                <w:szCs w:val="18"/>
              </w:rPr>
            </w:pPr>
            <w:r w:rsidRPr="004A22A3">
              <w:rPr>
                <w:snapToGrid w:val="0"/>
                <w:sz w:val="18"/>
                <w:szCs w:val="18"/>
              </w:rPr>
              <w:t>10/1</w:t>
            </w:r>
          </w:p>
          <w:p w14:paraId="49B6DA52" w14:textId="77777777" w:rsidR="00E4643E" w:rsidRPr="004A22A3" w:rsidRDefault="00E4643E" w:rsidP="00E4643E">
            <w:pPr>
              <w:widowControl w:val="0"/>
              <w:rPr>
                <w:snapToGrid w:val="0"/>
                <w:sz w:val="18"/>
                <w:szCs w:val="18"/>
              </w:rPr>
            </w:pPr>
          </w:p>
        </w:tc>
        <w:tc>
          <w:tcPr>
            <w:tcW w:w="2448" w:type="dxa"/>
          </w:tcPr>
          <w:p w14:paraId="06E2631E" w14:textId="77777777" w:rsidR="00E4643E" w:rsidRPr="004A22A3" w:rsidRDefault="003C34AF" w:rsidP="00E4643E">
            <w:pPr>
              <w:widowControl w:val="0"/>
              <w:rPr>
                <w:snapToGrid w:val="0"/>
                <w:sz w:val="18"/>
                <w:szCs w:val="18"/>
              </w:rPr>
            </w:pPr>
            <w:r w:rsidRPr="004A22A3">
              <w:rPr>
                <w:snapToGrid w:val="0"/>
                <w:sz w:val="18"/>
                <w:szCs w:val="18"/>
              </w:rPr>
              <w:t>10/2</w:t>
            </w:r>
          </w:p>
          <w:p w14:paraId="36013BE2" w14:textId="77777777" w:rsidR="00E4643E" w:rsidRPr="004A22A3" w:rsidRDefault="00E4643E" w:rsidP="00E4643E">
            <w:pPr>
              <w:widowControl w:val="0"/>
              <w:rPr>
                <w:snapToGrid w:val="0"/>
                <w:sz w:val="18"/>
                <w:szCs w:val="18"/>
              </w:rPr>
            </w:pPr>
          </w:p>
          <w:p w14:paraId="6863199A" w14:textId="77777777" w:rsidR="00E4643E" w:rsidRPr="004A22A3" w:rsidRDefault="00E4643E" w:rsidP="00E4643E">
            <w:pPr>
              <w:widowControl w:val="0"/>
              <w:rPr>
                <w:snapToGrid w:val="0"/>
                <w:sz w:val="18"/>
                <w:szCs w:val="18"/>
              </w:rPr>
            </w:pPr>
          </w:p>
        </w:tc>
        <w:tc>
          <w:tcPr>
            <w:tcW w:w="2448" w:type="dxa"/>
          </w:tcPr>
          <w:p w14:paraId="3CDA143E" w14:textId="77777777" w:rsidR="00E4643E" w:rsidRPr="004A22A3" w:rsidRDefault="003C34AF" w:rsidP="00E4643E">
            <w:pPr>
              <w:widowControl w:val="0"/>
              <w:rPr>
                <w:snapToGrid w:val="0"/>
                <w:sz w:val="18"/>
                <w:szCs w:val="18"/>
              </w:rPr>
            </w:pPr>
            <w:r w:rsidRPr="004A22A3">
              <w:rPr>
                <w:snapToGrid w:val="0"/>
                <w:sz w:val="18"/>
                <w:szCs w:val="18"/>
              </w:rPr>
              <w:t>10/3</w:t>
            </w:r>
          </w:p>
          <w:p w14:paraId="15476C90" w14:textId="77777777" w:rsidR="00E4643E" w:rsidRPr="004A22A3" w:rsidRDefault="00E4643E" w:rsidP="00E4643E">
            <w:pPr>
              <w:widowControl w:val="0"/>
              <w:rPr>
                <w:snapToGrid w:val="0"/>
                <w:sz w:val="18"/>
                <w:szCs w:val="18"/>
              </w:rPr>
            </w:pPr>
          </w:p>
        </w:tc>
      </w:tr>
      <w:tr w:rsidR="00E4643E" w:rsidRPr="004A22A3" w14:paraId="7084AF5B" w14:textId="77777777" w:rsidTr="00E4643E">
        <w:tc>
          <w:tcPr>
            <w:tcW w:w="2448" w:type="dxa"/>
          </w:tcPr>
          <w:p w14:paraId="10BC50C6" w14:textId="77777777" w:rsidR="00E4643E" w:rsidRPr="004A22A3" w:rsidRDefault="003C34AF" w:rsidP="00E4643E">
            <w:pPr>
              <w:widowControl w:val="0"/>
              <w:rPr>
                <w:snapToGrid w:val="0"/>
                <w:sz w:val="18"/>
                <w:szCs w:val="18"/>
              </w:rPr>
            </w:pPr>
            <w:r w:rsidRPr="004A22A3">
              <w:rPr>
                <w:snapToGrid w:val="0"/>
                <w:sz w:val="18"/>
                <w:szCs w:val="18"/>
              </w:rPr>
              <w:t>10/7</w:t>
            </w:r>
          </w:p>
          <w:p w14:paraId="237378D9" w14:textId="77777777" w:rsidR="00E4643E" w:rsidRPr="004A22A3" w:rsidRDefault="00E4643E" w:rsidP="00E4643E">
            <w:pPr>
              <w:widowControl w:val="0"/>
              <w:rPr>
                <w:snapToGrid w:val="0"/>
                <w:sz w:val="18"/>
                <w:szCs w:val="18"/>
              </w:rPr>
            </w:pPr>
          </w:p>
        </w:tc>
        <w:tc>
          <w:tcPr>
            <w:tcW w:w="2448" w:type="dxa"/>
          </w:tcPr>
          <w:p w14:paraId="1FEFEA29" w14:textId="77777777" w:rsidR="00E4643E" w:rsidRPr="004A22A3" w:rsidRDefault="003C34AF" w:rsidP="00E4643E">
            <w:pPr>
              <w:widowControl w:val="0"/>
              <w:rPr>
                <w:snapToGrid w:val="0"/>
                <w:sz w:val="18"/>
                <w:szCs w:val="18"/>
              </w:rPr>
            </w:pPr>
            <w:r w:rsidRPr="004A22A3">
              <w:rPr>
                <w:snapToGrid w:val="0"/>
                <w:sz w:val="18"/>
                <w:szCs w:val="18"/>
              </w:rPr>
              <w:t>10/8</w:t>
            </w:r>
          </w:p>
          <w:p w14:paraId="51F6EBC1" w14:textId="77777777" w:rsidR="00E4643E" w:rsidRPr="004A22A3" w:rsidRDefault="00E4643E" w:rsidP="00E4643E">
            <w:pPr>
              <w:widowControl w:val="0"/>
              <w:rPr>
                <w:snapToGrid w:val="0"/>
                <w:sz w:val="18"/>
                <w:szCs w:val="18"/>
              </w:rPr>
            </w:pPr>
          </w:p>
          <w:p w14:paraId="08BF222F" w14:textId="77777777" w:rsidR="00E4643E" w:rsidRPr="004A22A3" w:rsidRDefault="00E4643E" w:rsidP="00E4643E">
            <w:pPr>
              <w:widowControl w:val="0"/>
              <w:rPr>
                <w:snapToGrid w:val="0"/>
                <w:sz w:val="18"/>
                <w:szCs w:val="18"/>
              </w:rPr>
            </w:pPr>
          </w:p>
        </w:tc>
        <w:tc>
          <w:tcPr>
            <w:tcW w:w="2448" w:type="dxa"/>
          </w:tcPr>
          <w:p w14:paraId="278F1B19" w14:textId="77777777" w:rsidR="00E4643E" w:rsidRPr="004A22A3" w:rsidRDefault="003C34AF" w:rsidP="00E4643E">
            <w:pPr>
              <w:widowControl w:val="0"/>
              <w:rPr>
                <w:snapToGrid w:val="0"/>
                <w:sz w:val="18"/>
                <w:szCs w:val="18"/>
              </w:rPr>
            </w:pPr>
            <w:r w:rsidRPr="004A22A3">
              <w:rPr>
                <w:snapToGrid w:val="0"/>
                <w:sz w:val="18"/>
                <w:szCs w:val="18"/>
              </w:rPr>
              <w:t>10/9</w:t>
            </w:r>
          </w:p>
          <w:p w14:paraId="380F6680" w14:textId="77777777" w:rsidR="00E4643E" w:rsidRPr="004A22A3" w:rsidRDefault="00E4643E" w:rsidP="00E4643E">
            <w:pPr>
              <w:widowControl w:val="0"/>
              <w:rPr>
                <w:snapToGrid w:val="0"/>
                <w:sz w:val="18"/>
                <w:szCs w:val="18"/>
              </w:rPr>
            </w:pPr>
          </w:p>
        </w:tc>
        <w:tc>
          <w:tcPr>
            <w:tcW w:w="2448" w:type="dxa"/>
          </w:tcPr>
          <w:p w14:paraId="41DBFCDD" w14:textId="77777777" w:rsidR="00E4643E" w:rsidRPr="004A22A3" w:rsidRDefault="001D1061" w:rsidP="00E4643E">
            <w:pPr>
              <w:widowControl w:val="0"/>
              <w:rPr>
                <w:snapToGrid w:val="0"/>
                <w:sz w:val="18"/>
                <w:szCs w:val="18"/>
              </w:rPr>
            </w:pPr>
            <w:r w:rsidRPr="004A22A3">
              <w:rPr>
                <w:snapToGrid w:val="0"/>
                <w:sz w:val="18"/>
                <w:szCs w:val="18"/>
              </w:rPr>
              <w:t>1</w:t>
            </w:r>
            <w:r w:rsidR="003C34AF" w:rsidRPr="004A22A3">
              <w:rPr>
                <w:snapToGrid w:val="0"/>
                <w:sz w:val="18"/>
                <w:szCs w:val="18"/>
              </w:rPr>
              <w:t>0/10</w:t>
            </w:r>
          </w:p>
          <w:p w14:paraId="2F808540" w14:textId="77777777" w:rsidR="00E4643E" w:rsidRPr="004A22A3" w:rsidRDefault="00E4643E" w:rsidP="00E4643E">
            <w:pPr>
              <w:widowControl w:val="0"/>
              <w:rPr>
                <w:snapToGrid w:val="0"/>
                <w:sz w:val="18"/>
                <w:szCs w:val="18"/>
              </w:rPr>
            </w:pPr>
          </w:p>
        </w:tc>
      </w:tr>
      <w:tr w:rsidR="00E4643E" w:rsidRPr="004A22A3" w14:paraId="2D92D395" w14:textId="77777777" w:rsidTr="00E4643E">
        <w:tc>
          <w:tcPr>
            <w:tcW w:w="2448" w:type="dxa"/>
          </w:tcPr>
          <w:p w14:paraId="2D481E5C" w14:textId="77777777" w:rsidR="00E4643E" w:rsidRPr="004A22A3" w:rsidRDefault="003C34AF" w:rsidP="00E4643E">
            <w:pPr>
              <w:widowControl w:val="0"/>
              <w:rPr>
                <w:snapToGrid w:val="0"/>
                <w:sz w:val="18"/>
                <w:szCs w:val="18"/>
              </w:rPr>
            </w:pPr>
            <w:r w:rsidRPr="004A22A3">
              <w:rPr>
                <w:snapToGrid w:val="0"/>
                <w:sz w:val="18"/>
                <w:szCs w:val="18"/>
              </w:rPr>
              <w:t>10/14</w:t>
            </w:r>
            <w:r w:rsidR="00796766" w:rsidRPr="004A22A3">
              <w:rPr>
                <w:snapToGrid w:val="0"/>
                <w:sz w:val="18"/>
                <w:szCs w:val="18"/>
              </w:rPr>
              <w:t>*</w:t>
            </w:r>
          </w:p>
          <w:p w14:paraId="42C18344" w14:textId="77777777" w:rsidR="00E4643E" w:rsidRPr="004A22A3" w:rsidRDefault="00E4643E" w:rsidP="00863422">
            <w:pPr>
              <w:widowControl w:val="0"/>
              <w:rPr>
                <w:snapToGrid w:val="0"/>
                <w:sz w:val="18"/>
                <w:szCs w:val="18"/>
              </w:rPr>
            </w:pPr>
          </w:p>
        </w:tc>
        <w:tc>
          <w:tcPr>
            <w:tcW w:w="2448" w:type="dxa"/>
          </w:tcPr>
          <w:p w14:paraId="14D5AB5C" w14:textId="77777777" w:rsidR="00E4643E" w:rsidRPr="004A22A3" w:rsidRDefault="003C34AF" w:rsidP="00E4643E">
            <w:pPr>
              <w:widowControl w:val="0"/>
              <w:rPr>
                <w:snapToGrid w:val="0"/>
                <w:sz w:val="18"/>
                <w:szCs w:val="18"/>
              </w:rPr>
            </w:pPr>
            <w:r w:rsidRPr="004A22A3">
              <w:rPr>
                <w:snapToGrid w:val="0"/>
                <w:sz w:val="18"/>
                <w:szCs w:val="18"/>
              </w:rPr>
              <w:t>10/15</w:t>
            </w:r>
          </w:p>
          <w:p w14:paraId="641BB239" w14:textId="77777777" w:rsidR="00E4643E" w:rsidRPr="004A22A3" w:rsidRDefault="00796766" w:rsidP="00E4643E">
            <w:pPr>
              <w:widowControl w:val="0"/>
              <w:rPr>
                <w:snapToGrid w:val="0"/>
                <w:sz w:val="18"/>
                <w:szCs w:val="18"/>
              </w:rPr>
            </w:pPr>
            <w:r w:rsidRPr="004A22A3">
              <w:rPr>
                <w:snapToGrid w:val="0"/>
                <w:sz w:val="18"/>
                <w:szCs w:val="18"/>
              </w:rPr>
              <w:t>Start Chap 4</w:t>
            </w:r>
          </w:p>
          <w:p w14:paraId="159131B1" w14:textId="77777777" w:rsidR="00E4643E" w:rsidRPr="004A22A3" w:rsidRDefault="00E4643E" w:rsidP="00E4643E">
            <w:pPr>
              <w:widowControl w:val="0"/>
              <w:rPr>
                <w:snapToGrid w:val="0"/>
                <w:sz w:val="18"/>
                <w:szCs w:val="18"/>
              </w:rPr>
            </w:pPr>
          </w:p>
        </w:tc>
        <w:tc>
          <w:tcPr>
            <w:tcW w:w="2448" w:type="dxa"/>
          </w:tcPr>
          <w:p w14:paraId="7E2C05E0" w14:textId="77777777" w:rsidR="00E4643E" w:rsidRPr="004A22A3" w:rsidRDefault="00D24355" w:rsidP="00E4643E">
            <w:pPr>
              <w:widowControl w:val="0"/>
              <w:rPr>
                <w:snapToGrid w:val="0"/>
                <w:sz w:val="18"/>
                <w:szCs w:val="18"/>
              </w:rPr>
            </w:pPr>
            <w:r w:rsidRPr="004A22A3">
              <w:rPr>
                <w:snapToGrid w:val="0"/>
                <w:sz w:val="18"/>
                <w:szCs w:val="18"/>
              </w:rPr>
              <w:t>10/1</w:t>
            </w:r>
            <w:r w:rsidR="003C34AF" w:rsidRPr="004A22A3">
              <w:rPr>
                <w:snapToGrid w:val="0"/>
                <w:sz w:val="18"/>
                <w:szCs w:val="18"/>
              </w:rPr>
              <w:t>6</w:t>
            </w:r>
          </w:p>
        </w:tc>
        <w:tc>
          <w:tcPr>
            <w:tcW w:w="2448" w:type="dxa"/>
          </w:tcPr>
          <w:p w14:paraId="79EA5383" w14:textId="77777777" w:rsidR="00E4643E" w:rsidRPr="004A22A3" w:rsidRDefault="00D24355" w:rsidP="00E4643E">
            <w:pPr>
              <w:widowControl w:val="0"/>
              <w:rPr>
                <w:snapToGrid w:val="0"/>
                <w:sz w:val="18"/>
                <w:szCs w:val="18"/>
              </w:rPr>
            </w:pPr>
            <w:r w:rsidRPr="004A22A3">
              <w:rPr>
                <w:snapToGrid w:val="0"/>
                <w:sz w:val="18"/>
                <w:szCs w:val="18"/>
              </w:rPr>
              <w:t>10/1</w:t>
            </w:r>
            <w:r w:rsidR="003C34AF" w:rsidRPr="004A22A3">
              <w:rPr>
                <w:snapToGrid w:val="0"/>
                <w:sz w:val="18"/>
                <w:szCs w:val="18"/>
              </w:rPr>
              <w:t>7</w:t>
            </w:r>
          </w:p>
        </w:tc>
      </w:tr>
      <w:tr w:rsidR="00E4643E" w:rsidRPr="004A22A3" w14:paraId="1268373A" w14:textId="77777777" w:rsidTr="00E4643E">
        <w:tc>
          <w:tcPr>
            <w:tcW w:w="2448" w:type="dxa"/>
          </w:tcPr>
          <w:p w14:paraId="74CBD2DE" w14:textId="77777777" w:rsidR="00E4643E" w:rsidRPr="004A22A3" w:rsidRDefault="003C34AF" w:rsidP="00E4643E">
            <w:pPr>
              <w:widowControl w:val="0"/>
              <w:rPr>
                <w:snapToGrid w:val="0"/>
                <w:sz w:val="18"/>
                <w:szCs w:val="18"/>
              </w:rPr>
            </w:pPr>
            <w:r w:rsidRPr="004A22A3">
              <w:rPr>
                <w:snapToGrid w:val="0"/>
                <w:sz w:val="18"/>
                <w:szCs w:val="18"/>
              </w:rPr>
              <w:t>10/21</w:t>
            </w:r>
          </w:p>
          <w:p w14:paraId="4A658363" w14:textId="77777777" w:rsidR="00E4643E" w:rsidRPr="004A22A3" w:rsidRDefault="00E4643E" w:rsidP="00E4643E">
            <w:pPr>
              <w:widowControl w:val="0"/>
              <w:rPr>
                <w:snapToGrid w:val="0"/>
                <w:sz w:val="18"/>
                <w:szCs w:val="18"/>
              </w:rPr>
            </w:pPr>
          </w:p>
          <w:p w14:paraId="336E46CE" w14:textId="77777777" w:rsidR="00E4643E" w:rsidRPr="004A22A3" w:rsidRDefault="00E4643E" w:rsidP="00E4643E">
            <w:pPr>
              <w:widowControl w:val="0"/>
              <w:rPr>
                <w:snapToGrid w:val="0"/>
                <w:sz w:val="18"/>
                <w:szCs w:val="18"/>
              </w:rPr>
            </w:pPr>
          </w:p>
        </w:tc>
        <w:tc>
          <w:tcPr>
            <w:tcW w:w="2448" w:type="dxa"/>
          </w:tcPr>
          <w:p w14:paraId="289F1E82" w14:textId="77777777" w:rsidR="00E4643E" w:rsidRPr="004A22A3" w:rsidRDefault="003C34AF" w:rsidP="00E4643E">
            <w:pPr>
              <w:widowControl w:val="0"/>
              <w:rPr>
                <w:snapToGrid w:val="0"/>
                <w:sz w:val="18"/>
                <w:szCs w:val="18"/>
              </w:rPr>
            </w:pPr>
            <w:r w:rsidRPr="004A22A3">
              <w:rPr>
                <w:snapToGrid w:val="0"/>
                <w:sz w:val="18"/>
                <w:szCs w:val="18"/>
              </w:rPr>
              <w:t>10/22</w:t>
            </w:r>
          </w:p>
          <w:p w14:paraId="7B623A9D" w14:textId="77777777" w:rsidR="00E4643E" w:rsidRPr="004A22A3" w:rsidRDefault="00E4643E" w:rsidP="00E4643E">
            <w:pPr>
              <w:widowControl w:val="0"/>
              <w:rPr>
                <w:snapToGrid w:val="0"/>
                <w:sz w:val="18"/>
                <w:szCs w:val="18"/>
              </w:rPr>
            </w:pPr>
          </w:p>
          <w:p w14:paraId="026F8DA1" w14:textId="77777777" w:rsidR="00E4643E" w:rsidRPr="004A22A3" w:rsidRDefault="00E4643E" w:rsidP="00E4643E">
            <w:pPr>
              <w:widowControl w:val="0"/>
              <w:rPr>
                <w:snapToGrid w:val="0"/>
                <w:sz w:val="18"/>
                <w:szCs w:val="18"/>
              </w:rPr>
            </w:pPr>
          </w:p>
        </w:tc>
        <w:tc>
          <w:tcPr>
            <w:tcW w:w="2448" w:type="dxa"/>
          </w:tcPr>
          <w:p w14:paraId="0C98FEE2" w14:textId="77777777" w:rsidR="00E4643E" w:rsidRPr="004A22A3" w:rsidRDefault="003C34AF" w:rsidP="00E4643E">
            <w:pPr>
              <w:widowControl w:val="0"/>
              <w:rPr>
                <w:snapToGrid w:val="0"/>
                <w:sz w:val="18"/>
                <w:szCs w:val="18"/>
              </w:rPr>
            </w:pPr>
            <w:r w:rsidRPr="004A22A3">
              <w:rPr>
                <w:snapToGrid w:val="0"/>
                <w:sz w:val="18"/>
                <w:szCs w:val="18"/>
              </w:rPr>
              <w:t>10/23</w:t>
            </w:r>
          </w:p>
          <w:p w14:paraId="6476C9B7" w14:textId="77777777" w:rsidR="00E4643E" w:rsidRPr="004A22A3" w:rsidRDefault="00E4643E" w:rsidP="00E4643E">
            <w:pPr>
              <w:widowControl w:val="0"/>
              <w:rPr>
                <w:snapToGrid w:val="0"/>
                <w:sz w:val="18"/>
                <w:szCs w:val="18"/>
              </w:rPr>
            </w:pPr>
          </w:p>
        </w:tc>
        <w:tc>
          <w:tcPr>
            <w:tcW w:w="2448" w:type="dxa"/>
          </w:tcPr>
          <w:p w14:paraId="3C25695B" w14:textId="77777777" w:rsidR="00E4643E" w:rsidRPr="004A22A3" w:rsidRDefault="003C34AF" w:rsidP="00E4643E">
            <w:pPr>
              <w:widowControl w:val="0"/>
              <w:rPr>
                <w:snapToGrid w:val="0"/>
                <w:sz w:val="18"/>
                <w:szCs w:val="18"/>
              </w:rPr>
            </w:pPr>
            <w:r w:rsidRPr="004A22A3">
              <w:rPr>
                <w:snapToGrid w:val="0"/>
                <w:sz w:val="18"/>
                <w:szCs w:val="18"/>
              </w:rPr>
              <w:t>10/24</w:t>
            </w:r>
          </w:p>
          <w:p w14:paraId="0247AA98" w14:textId="77777777" w:rsidR="00E4643E" w:rsidRPr="004A22A3" w:rsidRDefault="00E4643E" w:rsidP="00E4643E">
            <w:pPr>
              <w:widowControl w:val="0"/>
              <w:rPr>
                <w:snapToGrid w:val="0"/>
                <w:sz w:val="18"/>
                <w:szCs w:val="18"/>
              </w:rPr>
            </w:pPr>
          </w:p>
        </w:tc>
      </w:tr>
      <w:tr w:rsidR="00E4643E" w:rsidRPr="004A22A3" w14:paraId="066D74DF" w14:textId="77777777" w:rsidTr="00E4643E">
        <w:tc>
          <w:tcPr>
            <w:tcW w:w="2448" w:type="dxa"/>
          </w:tcPr>
          <w:p w14:paraId="431B73C7" w14:textId="77777777" w:rsidR="00E4643E" w:rsidRPr="004A22A3" w:rsidRDefault="003C34AF" w:rsidP="00E4643E">
            <w:pPr>
              <w:widowControl w:val="0"/>
              <w:rPr>
                <w:snapToGrid w:val="0"/>
                <w:sz w:val="18"/>
                <w:szCs w:val="18"/>
              </w:rPr>
            </w:pPr>
            <w:r w:rsidRPr="004A22A3">
              <w:rPr>
                <w:snapToGrid w:val="0"/>
                <w:sz w:val="18"/>
                <w:szCs w:val="18"/>
              </w:rPr>
              <w:t>10/28</w:t>
            </w:r>
          </w:p>
          <w:p w14:paraId="0F35839F" w14:textId="77777777" w:rsidR="00E4643E" w:rsidRPr="004A22A3" w:rsidRDefault="00E4643E" w:rsidP="00E4643E">
            <w:pPr>
              <w:widowControl w:val="0"/>
              <w:rPr>
                <w:snapToGrid w:val="0"/>
                <w:sz w:val="18"/>
                <w:szCs w:val="18"/>
              </w:rPr>
            </w:pPr>
          </w:p>
          <w:p w14:paraId="13071493" w14:textId="77777777" w:rsidR="00E4643E" w:rsidRPr="004A22A3" w:rsidRDefault="00E4643E" w:rsidP="00E4643E">
            <w:pPr>
              <w:widowControl w:val="0"/>
              <w:rPr>
                <w:snapToGrid w:val="0"/>
                <w:sz w:val="18"/>
                <w:szCs w:val="18"/>
              </w:rPr>
            </w:pPr>
          </w:p>
        </w:tc>
        <w:tc>
          <w:tcPr>
            <w:tcW w:w="2448" w:type="dxa"/>
          </w:tcPr>
          <w:p w14:paraId="11AD0C85" w14:textId="77777777" w:rsidR="00E4643E" w:rsidRPr="004A22A3" w:rsidRDefault="003C34AF" w:rsidP="00E4643E">
            <w:pPr>
              <w:widowControl w:val="0"/>
              <w:rPr>
                <w:snapToGrid w:val="0"/>
                <w:sz w:val="18"/>
                <w:szCs w:val="18"/>
              </w:rPr>
            </w:pPr>
            <w:r w:rsidRPr="004A22A3">
              <w:rPr>
                <w:snapToGrid w:val="0"/>
                <w:sz w:val="18"/>
                <w:szCs w:val="18"/>
              </w:rPr>
              <w:t>10/29</w:t>
            </w:r>
          </w:p>
          <w:p w14:paraId="36C5F7E0" w14:textId="77777777" w:rsidR="00E4643E" w:rsidRPr="004A22A3" w:rsidRDefault="00E4643E" w:rsidP="003C34AF">
            <w:pPr>
              <w:widowControl w:val="0"/>
              <w:rPr>
                <w:snapToGrid w:val="0"/>
                <w:sz w:val="18"/>
                <w:szCs w:val="18"/>
              </w:rPr>
            </w:pPr>
          </w:p>
        </w:tc>
        <w:tc>
          <w:tcPr>
            <w:tcW w:w="2448" w:type="dxa"/>
          </w:tcPr>
          <w:p w14:paraId="63C310A2" w14:textId="77777777" w:rsidR="00E4643E" w:rsidRPr="004A22A3" w:rsidRDefault="003C34AF" w:rsidP="00E4643E">
            <w:pPr>
              <w:widowControl w:val="0"/>
              <w:rPr>
                <w:snapToGrid w:val="0"/>
                <w:sz w:val="18"/>
                <w:szCs w:val="18"/>
              </w:rPr>
            </w:pPr>
            <w:r w:rsidRPr="004A22A3">
              <w:rPr>
                <w:snapToGrid w:val="0"/>
                <w:sz w:val="18"/>
                <w:szCs w:val="18"/>
              </w:rPr>
              <w:t>10/30</w:t>
            </w:r>
          </w:p>
          <w:p w14:paraId="4D6202E6" w14:textId="77777777" w:rsidR="00E4643E" w:rsidRPr="004A22A3" w:rsidRDefault="00E4643E" w:rsidP="00E4643E">
            <w:pPr>
              <w:widowControl w:val="0"/>
              <w:rPr>
                <w:snapToGrid w:val="0"/>
                <w:sz w:val="18"/>
                <w:szCs w:val="18"/>
              </w:rPr>
            </w:pPr>
          </w:p>
        </w:tc>
        <w:tc>
          <w:tcPr>
            <w:tcW w:w="2448" w:type="dxa"/>
          </w:tcPr>
          <w:p w14:paraId="4416088C" w14:textId="77777777" w:rsidR="00E4643E" w:rsidRPr="004A22A3" w:rsidRDefault="003C34AF" w:rsidP="00E4643E">
            <w:pPr>
              <w:widowControl w:val="0"/>
              <w:rPr>
                <w:snapToGrid w:val="0"/>
                <w:sz w:val="18"/>
                <w:szCs w:val="18"/>
              </w:rPr>
            </w:pPr>
            <w:r w:rsidRPr="004A22A3">
              <w:rPr>
                <w:snapToGrid w:val="0"/>
                <w:sz w:val="18"/>
                <w:szCs w:val="18"/>
              </w:rPr>
              <w:t>10/31</w:t>
            </w:r>
          </w:p>
          <w:p w14:paraId="1C52B848" w14:textId="77777777" w:rsidR="003C34AF" w:rsidRPr="004A22A3" w:rsidRDefault="003C34AF" w:rsidP="003C34AF">
            <w:pPr>
              <w:widowControl w:val="0"/>
              <w:rPr>
                <w:snapToGrid w:val="0"/>
                <w:sz w:val="18"/>
                <w:szCs w:val="18"/>
              </w:rPr>
            </w:pPr>
            <w:r w:rsidRPr="004A22A3">
              <w:rPr>
                <w:snapToGrid w:val="0"/>
                <w:sz w:val="18"/>
                <w:szCs w:val="18"/>
              </w:rPr>
              <w:t>Happy Halloween!</w:t>
            </w:r>
          </w:p>
          <w:p w14:paraId="2C745855" w14:textId="77777777" w:rsidR="00E4643E" w:rsidRPr="004A22A3" w:rsidRDefault="00E4643E" w:rsidP="00E4643E">
            <w:pPr>
              <w:widowControl w:val="0"/>
              <w:rPr>
                <w:snapToGrid w:val="0"/>
                <w:sz w:val="18"/>
                <w:szCs w:val="18"/>
              </w:rPr>
            </w:pPr>
          </w:p>
        </w:tc>
      </w:tr>
      <w:tr w:rsidR="00E4643E" w:rsidRPr="004A22A3" w14:paraId="209E6E99" w14:textId="77777777" w:rsidTr="00E4643E">
        <w:tc>
          <w:tcPr>
            <w:tcW w:w="2448" w:type="dxa"/>
          </w:tcPr>
          <w:p w14:paraId="30294722" w14:textId="77777777" w:rsidR="00E4643E" w:rsidRPr="004A22A3" w:rsidRDefault="003C34AF" w:rsidP="00E4643E">
            <w:pPr>
              <w:widowControl w:val="0"/>
              <w:rPr>
                <w:snapToGrid w:val="0"/>
                <w:sz w:val="18"/>
                <w:szCs w:val="18"/>
              </w:rPr>
            </w:pPr>
            <w:r w:rsidRPr="004A22A3">
              <w:rPr>
                <w:snapToGrid w:val="0"/>
                <w:sz w:val="18"/>
                <w:szCs w:val="18"/>
              </w:rPr>
              <w:t>11/4</w:t>
            </w:r>
            <w:r w:rsidR="00863422" w:rsidRPr="004A22A3">
              <w:rPr>
                <w:snapToGrid w:val="0"/>
                <w:sz w:val="18"/>
                <w:szCs w:val="18"/>
              </w:rPr>
              <w:t>*</w:t>
            </w:r>
          </w:p>
          <w:p w14:paraId="3A9ABF10" w14:textId="77777777" w:rsidR="00E4643E" w:rsidRPr="004A22A3" w:rsidRDefault="00E4643E" w:rsidP="007B34F6">
            <w:pPr>
              <w:widowControl w:val="0"/>
              <w:rPr>
                <w:snapToGrid w:val="0"/>
                <w:sz w:val="18"/>
                <w:szCs w:val="18"/>
              </w:rPr>
            </w:pPr>
          </w:p>
        </w:tc>
        <w:tc>
          <w:tcPr>
            <w:tcW w:w="2448" w:type="dxa"/>
          </w:tcPr>
          <w:p w14:paraId="5DA0AF3D" w14:textId="77777777" w:rsidR="00E4643E" w:rsidRPr="004A22A3" w:rsidRDefault="003C34AF" w:rsidP="00E4643E">
            <w:pPr>
              <w:widowControl w:val="0"/>
              <w:rPr>
                <w:snapToGrid w:val="0"/>
                <w:sz w:val="18"/>
                <w:szCs w:val="18"/>
              </w:rPr>
            </w:pPr>
            <w:r w:rsidRPr="004A22A3">
              <w:rPr>
                <w:snapToGrid w:val="0"/>
                <w:sz w:val="18"/>
                <w:szCs w:val="18"/>
              </w:rPr>
              <w:t>11/5</w:t>
            </w:r>
          </w:p>
          <w:p w14:paraId="786F9C9C" w14:textId="77777777" w:rsidR="00E4643E" w:rsidRPr="004A22A3" w:rsidRDefault="00863422" w:rsidP="00863422">
            <w:pPr>
              <w:widowControl w:val="0"/>
              <w:rPr>
                <w:snapToGrid w:val="0"/>
                <w:sz w:val="18"/>
                <w:szCs w:val="18"/>
              </w:rPr>
            </w:pPr>
            <w:r w:rsidRPr="004A22A3">
              <w:rPr>
                <w:snapToGrid w:val="0"/>
                <w:sz w:val="18"/>
                <w:szCs w:val="18"/>
              </w:rPr>
              <w:t>Start Chap 9</w:t>
            </w:r>
          </w:p>
          <w:p w14:paraId="6CD80AA0" w14:textId="77777777" w:rsidR="00863422" w:rsidRPr="004A22A3" w:rsidRDefault="00863422" w:rsidP="00863422">
            <w:pPr>
              <w:widowControl w:val="0"/>
              <w:rPr>
                <w:snapToGrid w:val="0"/>
                <w:sz w:val="18"/>
                <w:szCs w:val="18"/>
              </w:rPr>
            </w:pPr>
          </w:p>
        </w:tc>
        <w:tc>
          <w:tcPr>
            <w:tcW w:w="2448" w:type="dxa"/>
          </w:tcPr>
          <w:p w14:paraId="371C8301" w14:textId="77777777" w:rsidR="00E4643E" w:rsidRPr="004A22A3" w:rsidRDefault="00D24355" w:rsidP="00E4643E">
            <w:pPr>
              <w:widowControl w:val="0"/>
              <w:rPr>
                <w:snapToGrid w:val="0"/>
                <w:sz w:val="18"/>
                <w:szCs w:val="18"/>
              </w:rPr>
            </w:pPr>
            <w:r w:rsidRPr="004A22A3">
              <w:rPr>
                <w:snapToGrid w:val="0"/>
                <w:sz w:val="18"/>
                <w:szCs w:val="18"/>
              </w:rPr>
              <w:t>11/</w:t>
            </w:r>
            <w:r w:rsidR="003C34AF" w:rsidRPr="004A22A3">
              <w:rPr>
                <w:snapToGrid w:val="0"/>
                <w:sz w:val="18"/>
                <w:szCs w:val="18"/>
              </w:rPr>
              <w:t>6</w:t>
            </w:r>
          </w:p>
        </w:tc>
        <w:tc>
          <w:tcPr>
            <w:tcW w:w="2448" w:type="dxa"/>
          </w:tcPr>
          <w:p w14:paraId="5BDA7FF9" w14:textId="77777777" w:rsidR="00E4643E" w:rsidRPr="004A22A3" w:rsidRDefault="003C34AF" w:rsidP="00E4643E">
            <w:pPr>
              <w:widowControl w:val="0"/>
              <w:rPr>
                <w:snapToGrid w:val="0"/>
                <w:sz w:val="18"/>
                <w:szCs w:val="18"/>
              </w:rPr>
            </w:pPr>
            <w:r w:rsidRPr="004A22A3">
              <w:rPr>
                <w:snapToGrid w:val="0"/>
                <w:sz w:val="18"/>
                <w:szCs w:val="18"/>
              </w:rPr>
              <w:t>11/7</w:t>
            </w:r>
          </w:p>
          <w:p w14:paraId="686C5FA7" w14:textId="77777777" w:rsidR="00E4643E" w:rsidRPr="004A22A3" w:rsidRDefault="00E4643E" w:rsidP="00E4643E">
            <w:pPr>
              <w:widowControl w:val="0"/>
              <w:rPr>
                <w:snapToGrid w:val="0"/>
                <w:sz w:val="18"/>
                <w:szCs w:val="18"/>
              </w:rPr>
            </w:pPr>
          </w:p>
        </w:tc>
      </w:tr>
      <w:tr w:rsidR="00E4643E" w:rsidRPr="004A22A3" w14:paraId="11701B4A" w14:textId="77777777" w:rsidTr="00B66456">
        <w:tc>
          <w:tcPr>
            <w:tcW w:w="2448" w:type="dxa"/>
            <w:shd w:val="clear" w:color="auto" w:fill="D9D9D9"/>
          </w:tcPr>
          <w:p w14:paraId="7905B0C1" w14:textId="77777777" w:rsidR="00E4643E" w:rsidRPr="004A22A3" w:rsidRDefault="003C34AF" w:rsidP="00E4643E">
            <w:pPr>
              <w:widowControl w:val="0"/>
              <w:rPr>
                <w:snapToGrid w:val="0"/>
                <w:sz w:val="18"/>
                <w:szCs w:val="18"/>
              </w:rPr>
            </w:pPr>
            <w:r w:rsidRPr="004A22A3">
              <w:rPr>
                <w:snapToGrid w:val="0"/>
                <w:sz w:val="18"/>
                <w:szCs w:val="18"/>
              </w:rPr>
              <w:t>11/11 No School</w:t>
            </w:r>
          </w:p>
          <w:p w14:paraId="6A5ADFC3" w14:textId="77777777" w:rsidR="00E4643E" w:rsidRPr="004A22A3" w:rsidRDefault="003C34AF" w:rsidP="00E4643E">
            <w:pPr>
              <w:widowControl w:val="0"/>
              <w:rPr>
                <w:snapToGrid w:val="0"/>
                <w:sz w:val="18"/>
                <w:szCs w:val="18"/>
              </w:rPr>
            </w:pPr>
            <w:r w:rsidRPr="004A22A3">
              <w:rPr>
                <w:snapToGrid w:val="0"/>
                <w:sz w:val="18"/>
                <w:szCs w:val="18"/>
              </w:rPr>
              <w:t>Veterans Day</w:t>
            </w:r>
          </w:p>
        </w:tc>
        <w:tc>
          <w:tcPr>
            <w:tcW w:w="2448" w:type="dxa"/>
          </w:tcPr>
          <w:p w14:paraId="3B471B39" w14:textId="77777777" w:rsidR="00E4643E" w:rsidRPr="004A22A3" w:rsidRDefault="003C34AF" w:rsidP="00E4643E">
            <w:pPr>
              <w:widowControl w:val="0"/>
              <w:rPr>
                <w:snapToGrid w:val="0"/>
                <w:sz w:val="18"/>
                <w:szCs w:val="18"/>
              </w:rPr>
            </w:pPr>
            <w:r w:rsidRPr="004A22A3">
              <w:rPr>
                <w:snapToGrid w:val="0"/>
                <w:sz w:val="18"/>
                <w:szCs w:val="18"/>
              </w:rPr>
              <w:t>11/12</w:t>
            </w:r>
          </w:p>
          <w:p w14:paraId="31EC3C50" w14:textId="77777777" w:rsidR="00E4643E" w:rsidRPr="004A22A3" w:rsidRDefault="00E4643E" w:rsidP="00E4643E">
            <w:pPr>
              <w:widowControl w:val="0"/>
              <w:rPr>
                <w:snapToGrid w:val="0"/>
                <w:sz w:val="18"/>
                <w:szCs w:val="18"/>
              </w:rPr>
            </w:pPr>
          </w:p>
          <w:p w14:paraId="4ED2A466" w14:textId="77777777" w:rsidR="00E4643E" w:rsidRPr="004A22A3" w:rsidRDefault="00E4643E" w:rsidP="00E4643E">
            <w:pPr>
              <w:widowControl w:val="0"/>
              <w:rPr>
                <w:snapToGrid w:val="0"/>
                <w:sz w:val="18"/>
                <w:szCs w:val="18"/>
              </w:rPr>
            </w:pPr>
          </w:p>
        </w:tc>
        <w:tc>
          <w:tcPr>
            <w:tcW w:w="2448" w:type="dxa"/>
          </w:tcPr>
          <w:p w14:paraId="01F9C702" w14:textId="77777777" w:rsidR="00E4643E" w:rsidRPr="004A22A3" w:rsidRDefault="003C34AF" w:rsidP="00E4643E">
            <w:pPr>
              <w:widowControl w:val="0"/>
              <w:rPr>
                <w:snapToGrid w:val="0"/>
                <w:sz w:val="18"/>
                <w:szCs w:val="18"/>
              </w:rPr>
            </w:pPr>
            <w:r w:rsidRPr="004A22A3">
              <w:rPr>
                <w:snapToGrid w:val="0"/>
                <w:sz w:val="18"/>
                <w:szCs w:val="18"/>
              </w:rPr>
              <w:t>11/13</w:t>
            </w:r>
          </w:p>
          <w:p w14:paraId="6654450E" w14:textId="77777777" w:rsidR="00E4643E" w:rsidRPr="004A22A3" w:rsidRDefault="00E4643E" w:rsidP="00D24355">
            <w:pPr>
              <w:widowControl w:val="0"/>
              <w:rPr>
                <w:snapToGrid w:val="0"/>
                <w:sz w:val="18"/>
                <w:szCs w:val="18"/>
              </w:rPr>
            </w:pPr>
          </w:p>
        </w:tc>
        <w:tc>
          <w:tcPr>
            <w:tcW w:w="2448" w:type="dxa"/>
          </w:tcPr>
          <w:p w14:paraId="49EA262B" w14:textId="77777777" w:rsidR="00E4643E" w:rsidRPr="004A22A3" w:rsidRDefault="003C34AF" w:rsidP="00E4643E">
            <w:pPr>
              <w:widowControl w:val="0"/>
              <w:rPr>
                <w:snapToGrid w:val="0"/>
                <w:sz w:val="18"/>
                <w:szCs w:val="18"/>
              </w:rPr>
            </w:pPr>
            <w:r w:rsidRPr="004A22A3">
              <w:rPr>
                <w:snapToGrid w:val="0"/>
                <w:sz w:val="18"/>
                <w:szCs w:val="18"/>
              </w:rPr>
              <w:t>11/14</w:t>
            </w:r>
          </w:p>
          <w:p w14:paraId="36C728AC" w14:textId="77777777" w:rsidR="00E4643E" w:rsidRPr="004A22A3" w:rsidRDefault="00E4643E" w:rsidP="00E4643E">
            <w:pPr>
              <w:widowControl w:val="0"/>
              <w:rPr>
                <w:snapToGrid w:val="0"/>
                <w:sz w:val="18"/>
                <w:szCs w:val="18"/>
              </w:rPr>
            </w:pPr>
          </w:p>
        </w:tc>
      </w:tr>
      <w:tr w:rsidR="00E4643E" w:rsidRPr="004A22A3" w14:paraId="5F451239" w14:textId="77777777" w:rsidTr="00D94712">
        <w:tc>
          <w:tcPr>
            <w:tcW w:w="2448" w:type="dxa"/>
          </w:tcPr>
          <w:p w14:paraId="14D3A054" w14:textId="77777777" w:rsidR="00E4643E" w:rsidRPr="004A22A3" w:rsidRDefault="003C34AF" w:rsidP="00E4643E">
            <w:pPr>
              <w:widowControl w:val="0"/>
              <w:rPr>
                <w:snapToGrid w:val="0"/>
                <w:sz w:val="18"/>
                <w:szCs w:val="18"/>
              </w:rPr>
            </w:pPr>
            <w:r w:rsidRPr="004A22A3">
              <w:rPr>
                <w:snapToGrid w:val="0"/>
                <w:sz w:val="18"/>
                <w:szCs w:val="18"/>
              </w:rPr>
              <w:t>11/18</w:t>
            </w:r>
          </w:p>
          <w:p w14:paraId="15BA8412" w14:textId="77777777" w:rsidR="00E4643E" w:rsidRPr="004A22A3" w:rsidRDefault="00E4643E" w:rsidP="00E4643E">
            <w:pPr>
              <w:widowControl w:val="0"/>
              <w:rPr>
                <w:snapToGrid w:val="0"/>
                <w:sz w:val="18"/>
                <w:szCs w:val="18"/>
              </w:rPr>
            </w:pPr>
          </w:p>
          <w:p w14:paraId="2F6959F1" w14:textId="77777777" w:rsidR="00E4643E" w:rsidRPr="004A22A3" w:rsidRDefault="00E4643E" w:rsidP="00E4643E">
            <w:pPr>
              <w:widowControl w:val="0"/>
              <w:rPr>
                <w:snapToGrid w:val="0"/>
                <w:sz w:val="18"/>
                <w:szCs w:val="18"/>
              </w:rPr>
            </w:pPr>
          </w:p>
        </w:tc>
        <w:tc>
          <w:tcPr>
            <w:tcW w:w="2448" w:type="dxa"/>
          </w:tcPr>
          <w:p w14:paraId="77AC3D40" w14:textId="77777777" w:rsidR="00E4643E" w:rsidRPr="004A22A3" w:rsidRDefault="003C34AF" w:rsidP="00E4643E">
            <w:pPr>
              <w:widowControl w:val="0"/>
              <w:rPr>
                <w:snapToGrid w:val="0"/>
                <w:sz w:val="18"/>
                <w:szCs w:val="18"/>
              </w:rPr>
            </w:pPr>
            <w:r w:rsidRPr="004A22A3">
              <w:rPr>
                <w:snapToGrid w:val="0"/>
                <w:sz w:val="18"/>
                <w:szCs w:val="18"/>
              </w:rPr>
              <w:t>11/19</w:t>
            </w:r>
          </w:p>
          <w:p w14:paraId="25B6C420" w14:textId="77777777" w:rsidR="00E4643E" w:rsidRPr="004A22A3" w:rsidRDefault="00E4643E" w:rsidP="00D24355">
            <w:pPr>
              <w:widowControl w:val="0"/>
              <w:rPr>
                <w:snapToGrid w:val="0"/>
                <w:sz w:val="18"/>
                <w:szCs w:val="18"/>
              </w:rPr>
            </w:pPr>
          </w:p>
        </w:tc>
        <w:tc>
          <w:tcPr>
            <w:tcW w:w="2448" w:type="dxa"/>
          </w:tcPr>
          <w:p w14:paraId="6F8ECD79" w14:textId="77777777" w:rsidR="00E4643E" w:rsidRPr="004A22A3" w:rsidRDefault="003C34AF" w:rsidP="00E4643E">
            <w:pPr>
              <w:widowControl w:val="0"/>
              <w:rPr>
                <w:snapToGrid w:val="0"/>
                <w:sz w:val="18"/>
                <w:szCs w:val="18"/>
              </w:rPr>
            </w:pPr>
            <w:r w:rsidRPr="004A22A3">
              <w:rPr>
                <w:snapToGrid w:val="0"/>
                <w:sz w:val="18"/>
                <w:szCs w:val="18"/>
              </w:rPr>
              <w:t>11/20</w:t>
            </w:r>
            <w:r w:rsidR="00D24355" w:rsidRPr="004A22A3">
              <w:rPr>
                <w:snapToGrid w:val="0"/>
                <w:sz w:val="18"/>
                <w:szCs w:val="18"/>
              </w:rPr>
              <w:t>*</w:t>
            </w:r>
          </w:p>
          <w:p w14:paraId="546D9098" w14:textId="77777777" w:rsidR="00E4643E" w:rsidRPr="004A22A3" w:rsidRDefault="00E4643E" w:rsidP="00E4643E">
            <w:pPr>
              <w:widowControl w:val="0"/>
              <w:rPr>
                <w:snapToGrid w:val="0"/>
                <w:sz w:val="18"/>
                <w:szCs w:val="18"/>
              </w:rPr>
            </w:pPr>
          </w:p>
        </w:tc>
        <w:tc>
          <w:tcPr>
            <w:tcW w:w="2448" w:type="dxa"/>
            <w:shd w:val="clear" w:color="auto" w:fill="FFFFFF" w:themeFill="background1"/>
          </w:tcPr>
          <w:p w14:paraId="0A50F7F4" w14:textId="77777777" w:rsidR="00E4643E" w:rsidRPr="004A22A3" w:rsidRDefault="003C34AF" w:rsidP="00D94712">
            <w:pPr>
              <w:widowControl w:val="0"/>
              <w:rPr>
                <w:snapToGrid w:val="0"/>
                <w:sz w:val="18"/>
                <w:szCs w:val="18"/>
              </w:rPr>
            </w:pPr>
            <w:r w:rsidRPr="004A22A3">
              <w:rPr>
                <w:snapToGrid w:val="0"/>
                <w:sz w:val="18"/>
                <w:szCs w:val="18"/>
              </w:rPr>
              <w:t>11/21</w:t>
            </w:r>
            <w:r w:rsidR="00D24355" w:rsidRPr="004A22A3">
              <w:rPr>
                <w:snapToGrid w:val="0"/>
                <w:sz w:val="18"/>
                <w:szCs w:val="18"/>
              </w:rPr>
              <w:t xml:space="preserve"> </w:t>
            </w:r>
          </w:p>
        </w:tc>
      </w:tr>
      <w:tr w:rsidR="00E4643E" w:rsidRPr="004A22A3" w14:paraId="18B598B8" w14:textId="77777777" w:rsidTr="00D94712">
        <w:tc>
          <w:tcPr>
            <w:tcW w:w="2448" w:type="dxa"/>
          </w:tcPr>
          <w:p w14:paraId="77D8F297" w14:textId="77777777" w:rsidR="00E4643E" w:rsidRPr="004A22A3" w:rsidRDefault="00D24355" w:rsidP="00E4643E">
            <w:pPr>
              <w:widowControl w:val="0"/>
              <w:rPr>
                <w:snapToGrid w:val="0"/>
                <w:sz w:val="18"/>
                <w:szCs w:val="18"/>
              </w:rPr>
            </w:pPr>
            <w:r w:rsidRPr="004A22A3">
              <w:rPr>
                <w:snapToGrid w:val="0"/>
                <w:sz w:val="18"/>
                <w:szCs w:val="18"/>
              </w:rPr>
              <w:t>11/2</w:t>
            </w:r>
            <w:r w:rsidR="003C34AF" w:rsidRPr="004A22A3">
              <w:rPr>
                <w:snapToGrid w:val="0"/>
                <w:sz w:val="18"/>
                <w:szCs w:val="18"/>
              </w:rPr>
              <w:t>5</w:t>
            </w:r>
          </w:p>
          <w:p w14:paraId="58DF7B8C" w14:textId="77777777" w:rsidR="00E4643E" w:rsidRPr="004A22A3" w:rsidRDefault="00D24355" w:rsidP="00E4643E">
            <w:pPr>
              <w:widowControl w:val="0"/>
              <w:rPr>
                <w:snapToGrid w:val="0"/>
                <w:sz w:val="18"/>
                <w:szCs w:val="18"/>
              </w:rPr>
            </w:pPr>
            <w:r w:rsidRPr="004A22A3">
              <w:rPr>
                <w:snapToGrid w:val="0"/>
                <w:sz w:val="18"/>
                <w:szCs w:val="18"/>
              </w:rPr>
              <w:t>Start Chap 11</w:t>
            </w:r>
          </w:p>
          <w:p w14:paraId="10938AE5" w14:textId="77777777" w:rsidR="00E4643E" w:rsidRPr="004A22A3" w:rsidRDefault="00E4643E" w:rsidP="00E4643E">
            <w:pPr>
              <w:widowControl w:val="0"/>
              <w:rPr>
                <w:snapToGrid w:val="0"/>
                <w:sz w:val="18"/>
                <w:szCs w:val="18"/>
              </w:rPr>
            </w:pPr>
          </w:p>
        </w:tc>
        <w:tc>
          <w:tcPr>
            <w:tcW w:w="2448" w:type="dxa"/>
          </w:tcPr>
          <w:p w14:paraId="07442F4A" w14:textId="77777777" w:rsidR="00E4643E" w:rsidRPr="004A22A3" w:rsidRDefault="003C34AF" w:rsidP="00E4643E">
            <w:pPr>
              <w:widowControl w:val="0"/>
              <w:rPr>
                <w:snapToGrid w:val="0"/>
                <w:sz w:val="18"/>
                <w:szCs w:val="18"/>
              </w:rPr>
            </w:pPr>
            <w:r w:rsidRPr="004A22A3">
              <w:rPr>
                <w:snapToGrid w:val="0"/>
                <w:sz w:val="18"/>
                <w:szCs w:val="18"/>
              </w:rPr>
              <w:t>11/26</w:t>
            </w:r>
          </w:p>
          <w:p w14:paraId="5DD6D0EB" w14:textId="77777777" w:rsidR="00E4643E" w:rsidRPr="004A22A3" w:rsidRDefault="00E4643E" w:rsidP="00E4643E">
            <w:pPr>
              <w:widowControl w:val="0"/>
              <w:rPr>
                <w:snapToGrid w:val="0"/>
                <w:sz w:val="18"/>
                <w:szCs w:val="18"/>
              </w:rPr>
            </w:pPr>
          </w:p>
          <w:p w14:paraId="1519B991" w14:textId="77777777" w:rsidR="00E4643E" w:rsidRPr="004A22A3" w:rsidRDefault="00E4643E" w:rsidP="00E4643E">
            <w:pPr>
              <w:widowControl w:val="0"/>
              <w:rPr>
                <w:snapToGrid w:val="0"/>
                <w:sz w:val="18"/>
                <w:szCs w:val="18"/>
              </w:rPr>
            </w:pPr>
          </w:p>
        </w:tc>
        <w:tc>
          <w:tcPr>
            <w:tcW w:w="2448" w:type="dxa"/>
          </w:tcPr>
          <w:p w14:paraId="16F09C43" w14:textId="77777777" w:rsidR="00E4643E" w:rsidRPr="004A22A3" w:rsidRDefault="003C34AF" w:rsidP="00E4643E">
            <w:pPr>
              <w:widowControl w:val="0"/>
              <w:rPr>
                <w:snapToGrid w:val="0"/>
                <w:sz w:val="18"/>
                <w:szCs w:val="18"/>
              </w:rPr>
            </w:pPr>
            <w:r w:rsidRPr="004A22A3">
              <w:rPr>
                <w:snapToGrid w:val="0"/>
                <w:sz w:val="18"/>
                <w:szCs w:val="18"/>
              </w:rPr>
              <w:t>11/27</w:t>
            </w:r>
          </w:p>
          <w:p w14:paraId="27A76CBD" w14:textId="77777777" w:rsidR="00E4643E" w:rsidRPr="004A22A3" w:rsidRDefault="00E4643E" w:rsidP="00E4643E">
            <w:pPr>
              <w:widowControl w:val="0"/>
              <w:rPr>
                <w:snapToGrid w:val="0"/>
                <w:sz w:val="18"/>
                <w:szCs w:val="18"/>
              </w:rPr>
            </w:pPr>
          </w:p>
        </w:tc>
        <w:tc>
          <w:tcPr>
            <w:tcW w:w="2448" w:type="dxa"/>
            <w:shd w:val="clear" w:color="auto" w:fill="D9D9D9" w:themeFill="background1" w:themeFillShade="D9"/>
          </w:tcPr>
          <w:p w14:paraId="5D03638D" w14:textId="77777777" w:rsidR="00D94712" w:rsidRPr="004A22A3" w:rsidRDefault="003C34AF" w:rsidP="00D94712">
            <w:pPr>
              <w:widowControl w:val="0"/>
              <w:rPr>
                <w:snapToGrid w:val="0"/>
                <w:sz w:val="18"/>
                <w:szCs w:val="18"/>
              </w:rPr>
            </w:pPr>
            <w:r w:rsidRPr="004A22A3">
              <w:rPr>
                <w:snapToGrid w:val="0"/>
                <w:sz w:val="18"/>
                <w:szCs w:val="18"/>
              </w:rPr>
              <w:t>11/28</w:t>
            </w:r>
            <w:r w:rsidR="00D94712">
              <w:rPr>
                <w:snapToGrid w:val="0"/>
                <w:sz w:val="18"/>
                <w:szCs w:val="18"/>
              </w:rPr>
              <w:t xml:space="preserve"> </w:t>
            </w:r>
            <w:r w:rsidR="00D94712" w:rsidRPr="004A22A3">
              <w:rPr>
                <w:snapToGrid w:val="0"/>
                <w:sz w:val="18"/>
                <w:szCs w:val="18"/>
              </w:rPr>
              <w:t>No School</w:t>
            </w:r>
          </w:p>
          <w:p w14:paraId="660F10B5" w14:textId="77777777" w:rsidR="00E4643E" w:rsidRPr="004A22A3" w:rsidRDefault="00D94712" w:rsidP="00E4643E">
            <w:pPr>
              <w:widowControl w:val="0"/>
              <w:rPr>
                <w:snapToGrid w:val="0"/>
                <w:sz w:val="18"/>
                <w:szCs w:val="18"/>
              </w:rPr>
            </w:pPr>
            <w:r w:rsidRPr="004A22A3">
              <w:rPr>
                <w:snapToGrid w:val="0"/>
                <w:sz w:val="18"/>
                <w:szCs w:val="18"/>
              </w:rPr>
              <w:t>Happy Thanksgiving</w:t>
            </w:r>
          </w:p>
          <w:p w14:paraId="6B00CC96" w14:textId="77777777" w:rsidR="00E4643E" w:rsidRPr="004A22A3" w:rsidRDefault="00E4643E" w:rsidP="00E4643E">
            <w:pPr>
              <w:widowControl w:val="0"/>
              <w:rPr>
                <w:snapToGrid w:val="0"/>
                <w:sz w:val="18"/>
                <w:szCs w:val="18"/>
              </w:rPr>
            </w:pPr>
          </w:p>
        </w:tc>
      </w:tr>
      <w:tr w:rsidR="00D24355" w:rsidRPr="004A22A3" w14:paraId="3778BAA6" w14:textId="77777777" w:rsidTr="00E4643E">
        <w:tc>
          <w:tcPr>
            <w:tcW w:w="2448" w:type="dxa"/>
          </w:tcPr>
          <w:p w14:paraId="09B098FF" w14:textId="77777777" w:rsidR="00D24355" w:rsidRPr="004A22A3" w:rsidRDefault="003C34AF" w:rsidP="00E4643E">
            <w:pPr>
              <w:widowControl w:val="0"/>
              <w:rPr>
                <w:snapToGrid w:val="0"/>
                <w:sz w:val="18"/>
                <w:szCs w:val="18"/>
              </w:rPr>
            </w:pPr>
            <w:r w:rsidRPr="004A22A3">
              <w:rPr>
                <w:snapToGrid w:val="0"/>
                <w:sz w:val="18"/>
                <w:szCs w:val="18"/>
              </w:rPr>
              <w:t>12/2</w:t>
            </w:r>
          </w:p>
          <w:p w14:paraId="56EA336B" w14:textId="77777777" w:rsidR="00D24355" w:rsidRPr="004A22A3" w:rsidRDefault="00D24355" w:rsidP="00E4643E">
            <w:pPr>
              <w:widowControl w:val="0"/>
              <w:rPr>
                <w:snapToGrid w:val="0"/>
                <w:sz w:val="18"/>
                <w:szCs w:val="18"/>
              </w:rPr>
            </w:pPr>
          </w:p>
        </w:tc>
        <w:tc>
          <w:tcPr>
            <w:tcW w:w="2448" w:type="dxa"/>
          </w:tcPr>
          <w:p w14:paraId="71C38654" w14:textId="77777777" w:rsidR="00D24355" w:rsidRPr="004A22A3" w:rsidRDefault="003C34AF" w:rsidP="00E4643E">
            <w:pPr>
              <w:widowControl w:val="0"/>
              <w:rPr>
                <w:snapToGrid w:val="0"/>
                <w:sz w:val="18"/>
                <w:szCs w:val="18"/>
              </w:rPr>
            </w:pPr>
            <w:r w:rsidRPr="004A22A3">
              <w:rPr>
                <w:snapToGrid w:val="0"/>
                <w:sz w:val="18"/>
                <w:szCs w:val="18"/>
              </w:rPr>
              <w:t>12/3</w:t>
            </w:r>
            <w:r w:rsidR="00D24355" w:rsidRPr="004A22A3">
              <w:rPr>
                <w:snapToGrid w:val="0"/>
                <w:sz w:val="18"/>
                <w:szCs w:val="18"/>
              </w:rPr>
              <w:t>*</w:t>
            </w:r>
          </w:p>
        </w:tc>
        <w:tc>
          <w:tcPr>
            <w:tcW w:w="2448" w:type="dxa"/>
          </w:tcPr>
          <w:p w14:paraId="75054B62" w14:textId="77777777" w:rsidR="00D24355" w:rsidRPr="004A22A3" w:rsidRDefault="003C34AF" w:rsidP="00E4643E">
            <w:pPr>
              <w:widowControl w:val="0"/>
              <w:rPr>
                <w:snapToGrid w:val="0"/>
                <w:sz w:val="18"/>
                <w:szCs w:val="18"/>
              </w:rPr>
            </w:pPr>
            <w:r w:rsidRPr="004A22A3">
              <w:rPr>
                <w:snapToGrid w:val="0"/>
                <w:sz w:val="18"/>
                <w:szCs w:val="18"/>
              </w:rPr>
              <w:t>12/4</w:t>
            </w:r>
          </w:p>
          <w:p w14:paraId="6729ED01" w14:textId="77777777" w:rsidR="00D24355" w:rsidRPr="004A22A3" w:rsidRDefault="00D24355" w:rsidP="00E4643E">
            <w:pPr>
              <w:widowControl w:val="0"/>
              <w:rPr>
                <w:snapToGrid w:val="0"/>
                <w:sz w:val="18"/>
                <w:szCs w:val="18"/>
              </w:rPr>
            </w:pPr>
            <w:r w:rsidRPr="004A22A3">
              <w:rPr>
                <w:snapToGrid w:val="0"/>
                <w:sz w:val="18"/>
                <w:szCs w:val="18"/>
              </w:rPr>
              <w:t>Review – Study!!!</w:t>
            </w:r>
          </w:p>
        </w:tc>
        <w:tc>
          <w:tcPr>
            <w:tcW w:w="2448" w:type="dxa"/>
          </w:tcPr>
          <w:p w14:paraId="4E7629B0" w14:textId="77777777" w:rsidR="00D24355" w:rsidRPr="004A22A3" w:rsidRDefault="003C34AF" w:rsidP="00E4643E">
            <w:pPr>
              <w:widowControl w:val="0"/>
              <w:rPr>
                <w:snapToGrid w:val="0"/>
                <w:sz w:val="18"/>
                <w:szCs w:val="18"/>
              </w:rPr>
            </w:pPr>
            <w:r w:rsidRPr="004A22A3">
              <w:rPr>
                <w:snapToGrid w:val="0"/>
                <w:sz w:val="18"/>
                <w:szCs w:val="18"/>
              </w:rPr>
              <w:t>12/5</w:t>
            </w:r>
          </w:p>
          <w:p w14:paraId="262A151D" w14:textId="77777777" w:rsidR="00D24355" w:rsidRPr="004A22A3" w:rsidRDefault="00D24355" w:rsidP="00E4643E">
            <w:pPr>
              <w:widowControl w:val="0"/>
              <w:rPr>
                <w:snapToGrid w:val="0"/>
                <w:sz w:val="18"/>
                <w:szCs w:val="18"/>
              </w:rPr>
            </w:pPr>
            <w:r w:rsidRPr="004A22A3">
              <w:rPr>
                <w:snapToGrid w:val="0"/>
                <w:sz w:val="18"/>
                <w:szCs w:val="18"/>
              </w:rPr>
              <w:t>Review – Study!!!</w:t>
            </w:r>
          </w:p>
        </w:tc>
      </w:tr>
      <w:tr w:rsidR="00E4643E" w:rsidRPr="004A22A3" w14:paraId="7DDF3BA7" w14:textId="77777777" w:rsidTr="00E4643E">
        <w:tc>
          <w:tcPr>
            <w:tcW w:w="2448" w:type="dxa"/>
          </w:tcPr>
          <w:p w14:paraId="2D9D463A" w14:textId="77777777" w:rsidR="00E4643E" w:rsidRPr="004A22A3" w:rsidRDefault="003C34AF" w:rsidP="00E4643E">
            <w:pPr>
              <w:rPr>
                <w:sz w:val="18"/>
                <w:szCs w:val="18"/>
              </w:rPr>
            </w:pPr>
            <w:r w:rsidRPr="004A22A3">
              <w:rPr>
                <w:sz w:val="18"/>
                <w:szCs w:val="18"/>
              </w:rPr>
              <w:t>12/</w:t>
            </w:r>
            <w:r w:rsidR="00D94712">
              <w:rPr>
                <w:sz w:val="18"/>
                <w:szCs w:val="18"/>
              </w:rPr>
              <w:t>9</w:t>
            </w:r>
            <w:r w:rsidR="00E4643E" w:rsidRPr="004A22A3">
              <w:rPr>
                <w:sz w:val="18"/>
                <w:szCs w:val="18"/>
              </w:rPr>
              <w:t>*</w:t>
            </w:r>
          </w:p>
          <w:p w14:paraId="059BE355" w14:textId="77777777" w:rsidR="00E4643E" w:rsidRPr="004A22A3" w:rsidRDefault="00E4643E" w:rsidP="00E4643E">
            <w:pPr>
              <w:rPr>
                <w:sz w:val="18"/>
                <w:szCs w:val="18"/>
              </w:rPr>
            </w:pPr>
            <w:r w:rsidRPr="004A22A3">
              <w:rPr>
                <w:sz w:val="18"/>
                <w:szCs w:val="18"/>
              </w:rPr>
              <w:t xml:space="preserve">Final </w:t>
            </w:r>
            <w:r w:rsidR="007B34F6" w:rsidRPr="004A22A3">
              <w:rPr>
                <w:sz w:val="18"/>
                <w:szCs w:val="18"/>
              </w:rPr>
              <w:t>10</w:t>
            </w:r>
            <w:r w:rsidRPr="004A22A3">
              <w:rPr>
                <w:sz w:val="18"/>
                <w:szCs w:val="18"/>
              </w:rPr>
              <w:t>:00</w:t>
            </w:r>
            <w:r w:rsidR="007B34F6" w:rsidRPr="004A22A3">
              <w:rPr>
                <w:sz w:val="18"/>
                <w:szCs w:val="18"/>
              </w:rPr>
              <w:t xml:space="preserve"> – 11</w:t>
            </w:r>
            <w:r w:rsidRPr="004A22A3">
              <w:rPr>
                <w:sz w:val="18"/>
                <w:szCs w:val="18"/>
              </w:rPr>
              <w:t>:50 a.m.</w:t>
            </w:r>
          </w:p>
          <w:p w14:paraId="486CF990" w14:textId="77777777" w:rsidR="00E4643E" w:rsidRPr="004A22A3" w:rsidRDefault="00E4643E" w:rsidP="00E4643E">
            <w:pPr>
              <w:rPr>
                <w:snapToGrid w:val="0"/>
                <w:sz w:val="18"/>
                <w:szCs w:val="18"/>
              </w:rPr>
            </w:pPr>
            <w:r w:rsidRPr="004A22A3">
              <w:rPr>
                <w:sz w:val="18"/>
                <w:szCs w:val="18"/>
              </w:rPr>
              <w:t>Good Luck!!!</w:t>
            </w:r>
          </w:p>
        </w:tc>
        <w:tc>
          <w:tcPr>
            <w:tcW w:w="2448" w:type="dxa"/>
          </w:tcPr>
          <w:p w14:paraId="17AEE04F" w14:textId="77777777" w:rsidR="00E4643E" w:rsidRPr="004A22A3" w:rsidRDefault="00E4643E" w:rsidP="00E4643E">
            <w:pPr>
              <w:rPr>
                <w:snapToGrid w:val="0"/>
                <w:sz w:val="18"/>
                <w:szCs w:val="18"/>
              </w:rPr>
            </w:pPr>
          </w:p>
        </w:tc>
        <w:tc>
          <w:tcPr>
            <w:tcW w:w="2448" w:type="dxa"/>
          </w:tcPr>
          <w:p w14:paraId="2ADFE5C1" w14:textId="77777777" w:rsidR="00E4643E" w:rsidRPr="004A22A3" w:rsidRDefault="00E4643E" w:rsidP="00E4643E">
            <w:pPr>
              <w:widowControl w:val="0"/>
              <w:rPr>
                <w:snapToGrid w:val="0"/>
                <w:sz w:val="18"/>
                <w:szCs w:val="18"/>
              </w:rPr>
            </w:pPr>
          </w:p>
        </w:tc>
        <w:tc>
          <w:tcPr>
            <w:tcW w:w="2448" w:type="dxa"/>
          </w:tcPr>
          <w:p w14:paraId="6A7DF9A6" w14:textId="77777777" w:rsidR="00E4643E" w:rsidRPr="004A22A3" w:rsidRDefault="00E4643E" w:rsidP="00E4643E">
            <w:pPr>
              <w:widowControl w:val="0"/>
              <w:rPr>
                <w:snapToGrid w:val="0"/>
                <w:sz w:val="18"/>
                <w:szCs w:val="18"/>
              </w:rPr>
            </w:pPr>
          </w:p>
        </w:tc>
      </w:tr>
    </w:tbl>
    <w:p w14:paraId="78007A83" w14:textId="77777777" w:rsidR="009014EE" w:rsidRPr="004A22A3" w:rsidRDefault="009014EE" w:rsidP="009014EE">
      <w:pPr>
        <w:widowControl w:val="0"/>
        <w:rPr>
          <w:snapToGrid w:val="0"/>
          <w:sz w:val="18"/>
          <w:szCs w:val="18"/>
        </w:rPr>
      </w:pPr>
    </w:p>
    <w:p w14:paraId="4568F5BE" w14:textId="77777777" w:rsidR="009014EE" w:rsidRPr="004A22A3" w:rsidRDefault="009014EE" w:rsidP="009014EE">
      <w:pPr>
        <w:widowControl w:val="0"/>
        <w:jc w:val="center"/>
        <w:rPr>
          <w:snapToGrid w:val="0"/>
          <w:sz w:val="18"/>
          <w:szCs w:val="18"/>
        </w:rPr>
      </w:pPr>
    </w:p>
    <w:p w14:paraId="66A84121" w14:textId="77777777" w:rsidR="009014EE" w:rsidRPr="004A22A3" w:rsidRDefault="009014EE" w:rsidP="009014EE">
      <w:pPr>
        <w:widowControl w:val="0"/>
        <w:jc w:val="center"/>
        <w:rPr>
          <w:snapToGrid w:val="0"/>
          <w:sz w:val="18"/>
          <w:szCs w:val="18"/>
        </w:rPr>
      </w:pPr>
      <w:r w:rsidRPr="004A22A3">
        <w:rPr>
          <w:snapToGrid w:val="0"/>
          <w:sz w:val="18"/>
          <w:szCs w:val="18"/>
        </w:rPr>
        <w:t>* indicates planned test day</w:t>
      </w:r>
    </w:p>
    <w:p w14:paraId="5FD77749" w14:textId="77777777" w:rsidR="009014EE" w:rsidRPr="00D94712" w:rsidRDefault="009014EE" w:rsidP="009014EE">
      <w:pPr>
        <w:rPr>
          <w:u w:val="single"/>
        </w:rPr>
      </w:pPr>
      <w:r>
        <w:rPr>
          <w:rFonts w:ascii="Arial" w:hAnsi="Arial"/>
          <w:u w:val="single"/>
        </w:rPr>
        <w:br w:type="page"/>
      </w:r>
      <w:r w:rsidRPr="00D94712">
        <w:rPr>
          <w:u w:val="single"/>
        </w:rPr>
        <w:lastRenderedPageBreak/>
        <w:t>BRIAN BIRD'S SCHEDULE</w:t>
      </w:r>
    </w:p>
    <w:p w14:paraId="680825BA" w14:textId="77777777" w:rsidR="00F95406" w:rsidRDefault="00F95406" w:rsidP="00F95406">
      <w:pPr>
        <w:rPr>
          <w:sz w:val="24"/>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844"/>
        <w:gridCol w:w="2006"/>
        <w:gridCol w:w="1926"/>
        <w:gridCol w:w="2018"/>
        <w:gridCol w:w="1835"/>
        <w:gridCol w:w="1069"/>
      </w:tblGrid>
      <w:tr w:rsidR="00F95406" w14:paraId="5EFD1A7E" w14:textId="77777777" w:rsidTr="00F95406">
        <w:tblPrEx>
          <w:tblCellMar>
            <w:top w:w="0" w:type="dxa"/>
            <w:bottom w:w="0" w:type="dxa"/>
          </w:tblCellMar>
        </w:tblPrEx>
        <w:trPr>
          <w:trHeight w:val="244"/>
          <w:jc w:val="center"/>
        </w:trPr>
        <w:tc>
          <w:tcPr>
            <w:tcW w:w="844" w:type="dxa"/>
            <w:tcBorders>
              <w:top w:val="single" w:sz="12" w:space="0" w:color="auto"/>
              <w:bottom w:val="single" w:sz="12" w:space="0" w:color="auto"/>
              <w:right w:val="single" w:sz="12" w:space="0" w:color="auto"/>
            </w:tcBorders>
          </w:tcPr>
          <w:p w14:paraId="1B9C343A" w14:textId="77777777" w:rsidR="00F95406" w:rsidRPr="00E91AC5" w:rsidRDefault="00F95406" w:rsidP="00946B55">
            <w:pPr>
              <w:jc w:val="center"/>
              <w:rPr>
                <w:b/>
              </w:rPr>
            </w:pPr>
            <w:r w:rsidRPr="00E91AC5">
              <w:rPr>
                <w:b/>
              </w:rPr>
              <w:t>Time</w:t>
            </w:r>
          </w:p>
        </w:tc>
        <w:tc>
          <w:tcPr>
            <w:tcW w:w="2006" w:type="dxa"/>
            <w:tcBorders>
              <w:top w:val="single" w:sz="12" w:space="0" w:color="auto"/>
              <w:left w:val="single" w:sz="12" w:space="0" w:color="auto"/>
              <w:bottom w:val="single" w:sz="12" w:space="0" w:color="auto"/>
              <w:right w:val="single" w:sz="12" w:space="0" w:color="auto"/>
            </w:tcBorders>
          </w:tcPr>
          <w:p w14:paraId="528C5EE0" w14:textId="77777777" w:rsidR="00F95406" w:rsidRPr="00E91AC5" w:rsidRDefault="00F95406" w:rsidP="00946B55">
            <w:pPr>
              <w:jc w:val="center"/>
              <w:rPr>
                <w:b/>
              </w:rPr>
            </w:pPr>
            <w:r w:rsidRPr="00E91AC5">
              <w:rPr>
                <w:b/>
              </w:rPr>
              <w:t>Monday</w:t>
            </w:r>
          </w:p>
        </w:tc>
        <w:tc>
          <w:tcPr>
            <w:tcW w:w="1926" w:type="dxa"/>
            <w:tcBorders>
              <w:top w:val="single" w:sz="12" w:space="0" w:color="auto"/>
              <w:left w:val="single" w:sz="12" w:space="0" w:color="auto"/>
              <w:bottom w:val="single" w:sz="12" w:space="0" w:color="auto"/>
              <w:right w:val="single" w:sz="12" w:space="0" w:color="auto"/>
            </w:tcBorders>
          </w:tcPr>
          <w:p w14:paraId="6E208DFD" w14:textId="77777777" w:rsidR="00F95406" w:rsidRPr="00E91AC5" w:rsidRDefault="00F95406" w:rsidP="00946B55">
            <w:pPr>
              <w:jc w:val="center"/>
              <w:rPr>
                <w:b/>
              </w:rPr>
            </w:pPr>
            <w:r w:rsidRPr="00E91AC5">
              <w:rPr>
                <w:b/>
              </w:rPr>
              <w:t>Tuesday</w:t>
            </w:r>
          </w:p>
        </w:tc>
        <w:tc>
          <w:tcPr>
            <w:tcW w:w="2018" w:type="dxa"/>
            <w:tcBorders>
              <w:top w:val="single" w:sz="12" w:space="0" w:color="auto"/>
              <w:left w:val="single" w:sz="12" w:space="0" w:color="auto"/>
              <w:bottom w:val="single" w:sz="12" w:space="0" w:color="auto"/>
              <w:right w:val="single" w:sz="12" w:space="0" w:color="auto"/>
            </w:tcBorders>
          </w:tcPr>
          <w:p w14:paraId="71F42236" w14:textId="77777777" w:rsidR="00F95406" w:rsidRPr="00E91AC5" w:rsidRDefault="00F95406" w:rsidP="00946B55">
            <w:pPr>
              <w:jc w:val="center"/>
              <w:rPr>
                <w:b/>
              </w:rPr>
            </w:pPr>
            <w:r w:rsidRPr="00E91AC5">
              <w:rPr>
                <w:b/>
              </w:rPr>
              <w:t>Wednesday</w:t>
            </w:r>
          </w:p>
        </w:tc>
        <w:tc>
          <w:tcPr>
            <w:tcW w:w="1835" w:type="dxa"/>
            <w:tcBorders>
              <w:top w:val="single" w:sz="12" w:space="0" w:color="auto"/>
              <w:left w:val="single" w:sz="12" w:space="0" w:color="auto"/>
              <w:bottom w:val="single" w:sz="12" w:space="0" w:color="auto"/>
              <w:right w:val="single" w:sz="12" w:space="0" w:color="auto"/>
            </w:tcBorders>
          </w:tcPr>
          <w:p w14:paraId="3DD162D6" w14:textId="77777777" w:rsidR="00F95406" w:rsidRPr="00E91AC5" w:rsidRDefault="00F95406" w:rsidP="00946B55">
            <w:pPr>
              <w:jc w:val="center"/>
              <w:rPr>
                <w:b/>
              </w:rPr>
            </w:pPr>
            <w:r w:rsidRPr="00E91AC5">
              <w:rPr>
                <w:b/>
              </w:rPr>
              <w:t>Thursday</w:t>
            </w:r>
          </w:p>
        </w:tc>
        <w:tc>
          <w:tcPr>
            <w:tcW w:w="1069" w:type="dxa"/>
            <w:tcBorders>
              <w:top w:val="single" w:sz="12" w:space="0" w:color="auto"/>
              <w:left w:val="single" w:sz="12" w:space="0" w:color="auto"/>
              <w:bottom w:val="single" w:sz="12" w:space="0" w:color="auto"/>
            </w:tcBorders>
          </w:tcPr>
          <w:p w14:paraId="24C970E7" w14:textId="77777777" w:rsidR="00F95406" w:rsidRPr="00E91AC5" w:rsidRDefault="00F95406" w:rsidP="00946B55">
            <w:pPr>
              <w:jc w:val="center"/>
              <w:rPr>
                <w:b/>
              </w:rPr>
            </w:pPr>
            <w:r w:rsidRPr="00E91AC5">
              <w:rPr>
                <w:b/>
              </w:rPr>
              <w:t>Friday*</w:t>
            </w:r>
          </w:p>
        </w:tc>
      </w:tr>
      <w:tr w:rsidR="00F95406" w14:paraId="51259EE0" w14:textId="77777777" w:rsidTr="00F95406">
        <w:tblPrEx>
          <w:tblCellMar>
            <w:top w:w="0" w:type="dxa"/>
            <w:bottom w:w="0" w:type="dxa"/>
          </w:tblCellMar>
        </w:tblPrEx>
        <w:trPr>
          <w:cantSplit/>
          <w:trHeight w:val="237"/>
          <w:jc w:val="center"/>
        </w:trPr>
        <w:tc>
          <w:tcPr>
            <w:tcW w:w="844" w:type="dxa"/>
            <w:tcBorders>
              <w:top w:val="nil"/>
              <w:right w:val="single" w:sz="12" w:space="0" w:color="auto"/>
            </w:tcBorders>
          </w:tcPr>
          <w:p w14:paraId="2EEE460A" w14:textId="77777777" w:rsidR="00F95406" w:rsidRPr="00E91AC5" w:rsidRDefault="00F95406" w:rsidP="00946B55">
            <w:pPr>
              <w:jc w:val="center"/>
              <w:rPr>
                <w:b/>
              </w:rPr>
            </w:pPr>
            <w:r w:rsidRPr="00E91AC5">
              <w:rPr>
                <w:b/>
              </w:rPr>
              <w:t>7:00</w:t>
            </w:r>
          </w:p>
        </w:tc>
        <w:tc>
          <w:tcPr>
            <w:tcW w:w="2006" w:type="dxa"/>
            <w:tcBorders>
              <w:top w:val="nil"/>
              <w:left w:val="nil"/>
              <w:right w:val="single" w:sz="12" w:space="0" w:color="auto"/>
            </w:tcBorders>
            <w:shd w:val="clear" w:color="auto" w:fill="auto"/>
            <w:vAlign w:val="center"/>
          </w:tcPr>
          <w:p w14:paraId="0601C78D" w14:textId="77777777" w:rsidR="00F95406" w:rsidRPr="00E91AC5" w:rsidRDefault="00F95406" w:rsidP="00946B55">
            <w:pPr>
              <w:rPr>
                <w:b/>
              </w:rPr>
            </w:pPr>
          </w:p>
        </w:tc>
        <w:tc>
          <w:tcPr>
            <w:tcW w:w="1926" w:type="dxa"/>
            <w:tcBorders>
              <w:top w:val="nil"/>
              <w:left w:val="nil"/>
              <w:right w:val="single" w:sz="12" w:space="0" w:color="auto"/>
            </w:tcBorders>
            <w:shd w:val="clear" w:color="auto" w:fill="auto"/>
            <w:vAlign w:val="center"/>
          </w:tcPr>
          <w:p w14:paraId="0D511E81" w14:textId="77777777" w:rsidR="00F95406" w:rsidRPr="00E91AC5" w:rsidRDefault="00F95406" w:rsidP="00946B55">
            <w:pPr>
              <w:rPr>
                <w:b/>
              </w:rPr>
            </w:pPr>
          </w:p>
        </w:tc>
        <w:tc>
          <w:tcPr>
            <w:tcW w:w="2018" w:type="dxa"/>
            <w:tcBorders>
              <w:top w:val="nil"/>
              <w:left w:val="nil"/>
              <w:right w:val="single" w:sz="12" w:space="0" w:color="auto"/>
            </w:tcBorders>
            <w:shd w:val="clear" w:color="auto" w:fill="auto"/>
            <w:vAlign w:val="center"/>
          </w:tcPr>
          <w:p w14:paraId="7C0BE9C4" w14:textId="77777777" w:rsidR="00F95406" w:rsidRPr="00E91AC5" w:rsidRDefault="00F95406" w:rsidP="00946B55">
            <w:pPr>
              <w:jc w:val="center"/>
              <w:rPr>
                <w:b/>
              </w:rPr>
            </w:pPr>
          </w:p>
        </w:tc>
        <w:tc>
          <w:tcPr>
            <w:tcW w:w="1835" w:type="dxa"/>
            <w:tcBorders>
              <w:top w:val="nil"/>
              <w:left w:val="nil"/>
              <w:right w:val="single" w:sz="12" w:space="0" w:color="auto"/>
            </w:tcBorders>
            <w:shd w:val="clear" w:color="auto" w:fill="auto"/>
            <w:vAlign w:val="center"/>
          </w:tcPr>
          <w:p w14:paraId="7013F92A" w14:textId="77777777" w:rsidR="00F95406" w:rsidRPr="00E91AC5" w:rsidRDefault="00F95406" w:rsidP="00946B55">
            <w:pPr>
              <w:jc w:val="center"/>
              <w:rPr>
                <w:b/>
              </w:rPr>
            </w:pPr>
          </w:p>
        </w:tc>
        <w:tc>
          <w:tcPr>
            <w:tcW w:w="1069" w:type="dxa"/>
            <w:tcBorders>
              <w:top w:val="nil"/>
              <w:left w:val="nil"/>
            </w:tcBorders>
            <w:shd w:val="clear" w:color="auto" w:fill="auto"/>
          </w:tcPr>
          <w:p w14:paraId="494AAEED" w14:textId="77777777" w:rsidR="00F95406" w:rsidRPr="00E91AC5" w:rsidRDefault="00F95406" w:rsidP="00946B55">
            <w:pPr>
              <w:jc w:val="center"/>
              <w:rPr>
                <w:b/>
              </w:rPr>
            </w:pPr>
          </w:p>
        </w:tc>
      </w:tr>
      <w:tr w:rsidR="00F95406" w14:paraId="519CFEDE" w14:textId="77777777" w:rsidTr="00F95406">
        <w:tblPrEx>
          <w:tblCellMar>
            <w:top w:w="0" w:type="dxa"/>
            <w:bottom w:w="0" w:type="dxa"/>
          </w:tblCellMar>
        </w:tblPrEx>
        <w:trPr>
          <w:cantSplit/>
          <w:trHeight w:val="244"/>
          <w:jc w:val="center"/>
        </w:trPr>
        <w:tc>
          <w:tcPr>
            <w:tcW w:w="844" w:type="dxa"/>
            <w:tcBorders>
              <w:top w:val="nil"/>
              <w:right w:val="single" w:sz="12" w:space="0" w:color="auto"/>
            </w:tcBorders>
          </w:tcPr>
          <w:p w14:paraId="2B4CDCFB" w14:textId="77777777" w:rsidR="00F95406" w:rsidRPr="00E91AC5" w:rsidRDefault="00F95406" w:rsidP="00946B55">
            <w:pPr>
              <w:jc w:val="center"/>
              <w:rPr>
                <w:b/>
              </w:rPr>
            </w:pPr>
          </w:p>
        </w:tc>
        <w:tc>
          <w:tcPr>
            <w:tcW w:w="2006" w:type="dxa"/>
            <w:tcBorders>
              <w:left w:val="nil"/>
              <w:right w:val="single" w:sz="12" w:space="0" w:color="auto"/>
            </w:tcBorders>
            <w:shd w:val="clear" w:color="auto" w:fill="auto"/>
            <w:vAlign w:val="center"/>
          </w:tcPr>
          <w:p w14:paraId="3EC64859" w14:textId="77777777" w:rsidR="00F95406" w:rsidRPr="00E91AC5" w:rsidRDefault="00F95406" w:rsidP="00946B55">
            <w:pPr>
              <w:jc w:val="center"/>
              <w:rPr>
                <w:b/>
              </w:rPr>
            </w:pPr>
          </w:p>
        </w:tc>
        <w:tc>
          <w:tcPr>
            <w:tcW w:w="1926" w:type="dxa"/>
            <w:tcBorders>
              <w:left w:val="nil"/>
              <w:right w:val="single" w:sz="12" w:space="0" w:color="auto"/>
            </w:tcBorders>
            <w:shd w:val="clear" w:color="auto" w:fill="auto"/>
            <w:vAlign w:val="center"/>
          </w:tcPr>
          <w:p w14:paraId="57D25CE4" w14:textId="77777777" w:rsidR="00F95406" w:rsidRPr="00E91AC5" w:rsidRDefault="00F95406" w:rsidP="00946B55">
            <w:pPr>
              <w:jc w:val="center"/>
              <w:rPr>
                <w:b/>
              </w:rPr>
            </w:pPr>
          </w:p>
        </w:tc>
        <w:tc>
          <w:tcPr>
            <w:tcW w:w="2018" w:type="dxa"/>
            <w:tcBorders>
              <w:left w:val="nil"/>
              <w:right w:val="single" w:sz="12" w:space="0" w:color="auto"/>
            </w:tcBorders>
            <w:shd w:val="clear" w:color="auto" w:fill="auto"/>
            <w:vAlign w:val="center"/>
          </w:tcPr>
          <w:p w14:paraId="3C427982" w14:textId="77777777" w:rsidR="00F95406" w:rsidRPr="00E91AC5" w:rsidRDefault="00F95406" w:rsidP="00946B55">
            <w:pPr>
              <w:jc w:val="center"/>
              <w:rPr>
                <w:b/>
              </w:rPr>
            </w:pPr>
          </w:p>
        </w:tc>
        <w:tc>
          <w:tcPr>
            <w:tcW w:w="1835" w:type="dxa"/>
            <w:tcBorders>
              <w:left w:val="nil"/>
              <w:right w:val="single" w:sz="12" w:space="0" w:color="auto"/>
            </w:tcBorders>
            <w:shd w:val="clear" w:color="auto" w:fill="auto"/>
            <w:vAlign w:val="center"/>
          </w:tcPr>
          <w:p w14:paraId="5D3C5288" w14:textId="77777777" w:rsidR="00F95406" w:rsidRPr="00E91AC5" w:rsidRDefault="00F95406" w:rsidP="00946B55">
            <w:pPr>
              <w:jc w:val="center"/>
              <w:rPr>
                <w:b/>
              </w:rPr>
            </w:pPr>
          </w:p>
        </w:tc>
        <w:tc>
          <w:tcPr>
            <w:tcW w:w="1069" w:type="dxa"/>
            <w:tcBorders>
              <w:left w:val="nil"/>
            </w:tcBorders>
            <w:shd w:val="clear" w:color="auto" w:fill="auto"/>
          </w:tcPr>
          <w:p w14:paraId="6E37113B" w14:textId="77777777" w:rsidR="00F95406" w:rsidRPr="00E91AC5" w:rsidRDefault="00F95406" w:rsidP="00946B55">
            <w:pPr>
              <w:jc w:val="center"/>
              <w:rPr>
                <w:b/>
              </w:rPr>
            </w:pPr>
          </w:p>
        </w:tc>
      </w:tr>
      <w:tr w:rsidR="00F95406" w14:paraId="598D7259" w14:textId="77777777" w:rsidTr="00F95406">
        <w:tblPrEx>
          <w:tblCellMar>
            <w:top w:w="0" w:type="dxa"/>
            <w:bottom w:w="0" w:type="dxa"/>
          </w:tblCellMar>
        </w:tblPrEx>
        <w:trPr>
          <w:cantSplit/>
          <w:trHeight w:val="251"/>
          <w:jc w:val="center"/>
        </w:trPr>
        <w:tc>
          <w:tcPr>
            <w:tcW w:w="844" w:type="dxa"/>
            <w:tcBorders>
              <w:top w:val="nil"/>
              <w:right w:val="single" w:sz="12" w:space="0" w:color="auto"/>
            </w:tcBorders>
          </w:tcPr>
          <w:p w14:paraId="0EEA5CFF" w14:textId="77777777" w:rsidR="00F95406" w:rsidRPr="00E91AC5" w:rsidRDefault="00F95406" w:rsidP="00946B55">
            <w:pPr>
              <w:jc w:val="center"/>
              <w:rPr>
                <w:b/>
              </w:rPr>
            </w:pPr>
            <w:r w:rsidRPr="00E91AC5">
              <w:rPr>
                <w:b/>
              </w:rPr>
              <w:t>7:30</w:t>
            </w:r>
          </w:p>
        </w:tc>
        <w:tc>
          <w:tcPr>
            <w:tcW w:w="2006" w:type="dxa"/>
            <w:tcBorders>
              <w:left w:val="nil"/>
              <w:right w:val="single" w:sz="12" w:space="0" w:color="auto"/>
            </w:tcBorders>
            <w:shd w:val="clear" w:color="auto" w:fill="auto"/>
            <w:vAlign w:val="center"/>
          </w:tcPr>
          <w:p w14:paraId="4FFE6E04" w14:textId="77777777" w:rsidR="00F95406" w:rsidRPr="00E91AC5" w:rsidRDefault="00F95406" w:rsidP="00946B55">
            <w:pPr>
              <w:jc w:val="center"/>
              <w:rPr>
                <w:b/>
              </w:rPr>
            </w:pPr>
          </w:p>
        </w:tc>
        <w:tc>
          <w:tcPr>
            <w:tcW w:w="1926" w:type="dxa"/>
            <w:tcBorders>
              <w:left w:val="nil"/>
              <w:right w:val="single" w:sz="12" w:space="0" w:color="auto"/>
            </w:tcBorders>
            <w:shd w:val="clear" w:color="auto" w:fill="auto"/>
            <w:vAlign w:val="center"/>
          </w:tcPr>
          <w:p w14:paraId="6ECF5EF3" w14:textId="77777777" w:rsidR="00F95406" w:rsidRPr="00E91AC5" w:rsidRDefault="00F95406" w:rsidP="00946B55">
            <w:pPr>
              <w:jc w:val="center"/>
              <w:rPr>
                <w:b/>
              </w:rPr>
            </w:pPr>
          </w:p>
        </w:tc>
        <w:tc>
          <w:tcPr>
            <w:tcW w:w="2018" w:type="dxa"/>
            <w:tcBorders>
              <w:left w:val="nil"/>
              <w:right w:val="single" w:sz="12" w:space="0" w:color="auto"/>
            </w:tcBorders>
            <w:shd w:val="clear" w:color="auto" w:fill="auto"/>
            <w:vAlign w:val="center"/>
          </w:tcPr>
          <w:p w14:paraId="247A85C4" w14:textId="77777777" w:rsidR="00F95406" w:rsidRPr="00E91AC5" w:rsidRDefault="00F95406" w:rsidP="00946B55">
            <w:pPr>
              <w:jc w:val="center"/>
              <w:rPr>
                <w:b/>
              </w:rPr>
            </w:pPr>
          </w:p>
        </w:tc>
        <w:tc>
          <w:tcPr>
            <w:tcW w:w="1835" w:type="dxa"/>
            <w:tcBorders>
              <w:left w:val="nil"/>
              <w:right w:val="single" w:sz="12" w:space="0" w:color="auto"/>
            </w:tcBorders>
            <w:shd w:val="clear" w:color="auto" w:fill="auto"/>
            <w:vAlign w:val="center"/>
          </w:tcPr>
          <w:p w14:paraId="0B6A82DA" w14:textId="77777777" w:rsidR="00F95406" w:rsidRPr="00E91AC5" w:rsidRDefault="00F95406" w:rsidP="00946B55">
            <w:pPr>
              <w:jc w:val="center"/>
              <w:rPr>
                <w:b/>
              </w:rPr>
            </w:pPr>
          </w:p>
        </w:tc>
        <w:tc>
          <w:tcPr>
            <w:tcW w:w="1069" w:type="dxa"/>
            <w:vMerge w:val="restart"/>
            <w:tcBorders>
              <w:left w:val="nil"/>
            </w:tcBorders>
            <w:shd w:val="clear" w:color="auto" w:fill="auto"/>
            <w:textDirection w:val="tbRl"/>
          </w:tcPr>
          <w:p w14:paraId="102AA616" w14:textId="77777777" w:rsidR="00F95406" w:rsidRPr="00E91AC5" w:rsidRDefault="00F95406" w:rsidP="00946B55">
            <w:pPr>
              <w:ind w:left="113" w:right="113"/>
              <w:jc w:val="center"/>
              <w:rPr>
                <w:b/>
              </w:rPr>
            </w:pPr>
          </w:p>
          <w:p w14:paraId="4F325902" w14:textId="77777777" w:rsidR="00F95406" w:rsidRPr="00E91AC5" w:rsidRDefault="00F95406" w:rsidP="00946B55">
            <w:pPr>
              <w:ind w:left="113" w:right="113"/>
              <w:jc w:val="center"/>
              <w:rPr>
                <w:b/>
              </w:rPr>
            </w:pPr>
            <w:r w:rsidRPr="00E91AC5">
              <w:rPr>
                <w:b/>
              </w:rPr>
              <w:t>GCC North Hiking Club and Dual Enrollment Evaluations</w:t>
            </w:r>
          </w:p>
        </w:tc>
      </w:tr>
      <w:tr w:rsidR="00F95406" w14:paraId="4CA4F9C2" w14:textId="77777777" w:rsidTr="00F95406">
        <w:tblPrEx>
          <w:tblCellMar>
            <w:top w:w="0" w:type="dxa"/>
            <w:bottom w:w="0" w:type="dxa"/>
          </w:tblCellMar>
        </w:tblPrEx>
        <w:trPr>
          <w:cantSplit/>
          <w:trHeight w:val="244"/>
          <w:jc w:val="center"/>
        </w:trPr>
        <w:tc>
          <w:tcPr>
            <w:tcW w:w="844" w:type="dxa"/>
            <w:tcBorders>
              <w:top w:val="nil"/>
              <w:right w:val="single" w:sz="12" w:space="0" w:color="auto"/>
            </w:tcBorders>
          </w:tcPr>
          <w:p w14:paraId="2268AB42" w14:textId="77777777" w:rsidR="00F95406" w:rsidRPr="00E91AC5" w:rsidRDefault="00F95406" w:rsidP="00946B55">
            <w:pPr>
              <w:jc w:val="center"/>
              <w:rPr>
                <w:b/>
              </w:rPr>
            </w:pPr>
          </w:p>
        </w:tc>
        <w:tc>
          <w:tcPr>
            <w:tcW w:w="2006" w:type="dxa"/>
            <w:tcBorders>
              <w:left w:val="nil"/>
              <w:right w:val="single" w:sz="12" w:space="0" w:color="auto"/>
            </w:tcBorders>
            <w:shd w:val="clear" w:color="auto" w:fill="auto"/>
            <w:vAlign w:val="center"/>
          </w:tcPr>
          <w:p w14:paraId="247EBE2C" w14:textId="77777777" w:rsidR="00F95406" w:rsidRPr="00E91AC5" w:rsidRDefault="00F95406" w:rsidP="00946B55">
            <w:pPr>
              <w:jc w:val="center"/>
              <w:rPr>
                <w:b/>
              </w:rPr>
            </w:pPr>
          </w:p>
        </w:tc>
        <w:tc>
          <w:tcPr>
            <w:tcW w:w="1926" w:type="dxa"/>
            <w:tcBorders>
              <w:left w:val="nil"/>
              <w:right w:val="single" w:sz="12" w:space="0" w:color="auto"/>
            </w:tcBorders>
            <w:shd w:val="clear" w:color="auto" w:fill="auto"/>
            <w:vAlign w:val="center"/>
          </w:tcPr>
          <w:p w14:paraId="2D52647E" w14:textId="77777777" w:rsidR="00F95406" w:rsidRPr="00E91AC5" w:rsidRDefault="00F95406" w:rsidP="00946B55">
            <w:pPr>
              <w:jc w:val="center"/>
              <w:rPr>
                <w:b/>
              </w:rPr>
            </w:pPr>
          </w:p>
        </w:tc>
        <w:tc>
          <w:tcPr>
            <w:tcW w:w="2018" w:type="dxa"/>
            <w:tcBorders>
              <w:left w:val="nil"/>
              <w:right w:val="single" w:sz="12" w:space="0" w:color="auto"/>
            </w:tcBorders>
            <w:shd w:val="clear" w:color="auto" w:fill="auto"/>
            <w:vAlign w:val="center"/>
          </w:tcPr>
          <w:p w14:paraId="4CE60CB1" w14:textId="77777777" w:rsidR="00F95406" w:rsidRPr="00E91AC5" w:rsidRDefault="00F95406" w:rsidP="00946B55">
            <w:pPr>
              <w:jc w:val="center"/>
              <w:rPr>
                <w:b/>
              </w:rPr>
            </w:pPr>
          </w:p>
        </w:tc>
        <w:tc>
          <w:tcPr>
            <w:tcW w:w="1835" w:type="dxa"/>
            <w:tcBorders>
              <w:left w:val="nil"/>
              <w:right w:val="single" w:sz="12" w:space="0" w:color="auto"/>
            </w:tcBorders>
            <w:shd w:val="clear" w:color="auto" w:fill="auto"/>
            <w:vAlign w:val="center"/>
          </w:tcPr>
          <w:p w14:paraId="3081B0C1" w14:textId="77777777" w:rsidR="00F95406" w:rsidRPr="00E91AC5" w:rsidRDefault="00F95406" w:rsidP="00946B55">
            <w:pPr>
              <w:jc w:val="center"/>
              <w:rPr>
                <w:b/>
              </w:rPr>
            </w:pPr>
          </w:p>
        </w:tc>
        <w:tc>
          <w:tcPr>
            <w:tcW w:w="1069" w:type="dxa"/>
            <w:vMerge/>
            <w:tcBorders>
              <w:left w:val="nil"/>
            </w:tcBorders>
            <w:shd w:val="clear" w:color="auto" w:fill="auto"/>
          </w:tcPr>
          <w:p w14:paraId="7A669667" w14:textId="77777777" w:rsidR="00F95406" w:rsidRPr="00E91AC5" w:rsidRDefault="00F95406" w:rsidP="00946B55">
            <w:pPr>
              <w:jc w:val="center"/>
              <w:rPr>
                <w:b/>
              </w:rPr>
            </w:pPr>
          </w:p>
        </w:tc>
      </w:tr>
      <w:tr w:rsidR="00F95406" w14:paraId="72CC10B2" w14:textId="77777777" w:rsidTr="00F95406">
        <w:tblPrEx>
          <w:tblCellMar>
            <w:top w:w="0" w:type="dxa"/>
            <w:bottom w:w="0" w:type="dxa"/>
          </w:tblCellMar>
        </w:tblPrEx>
        <w:trPr>
          <w:cantSplit/>
          <w:trHeight w:val="244"/>
          <w:jc w:val="center"/>
        </w:trPr>
        <w:tc>
          <w:tcPr>
            <w:tcW w:w="844" w:type="dxa"/>
            <w:tcBorders>
              <w:top w:val="nil"/>
              <w:right w:val="single" w:sz="12" w:space="0" w:color="auto"/>
            </w:tcBorders>
          </w:tcPr>
          <w:p w14:paraId="700E698E" w14:textId="77777777" w:rsidR="00F95406" w:rsidRPr="00E91AC5" w:rsidRDefault="00F95406" w:rsidP="00946B55">
            <w:pPr>
              <w:jc w:val="center"/>
              <w:rPr>
                <w:b/>
              </w:rPr>
            </w:pPr>
            <w:r w:rsidRPr="00E91AC5">
              <w:rPr>
                <w:b/>
              </w:rPr>
              <w:t>8:00</w:t>
            </w:r>
          </w:p>
        </w:tc>
        <w:tc>
          <w:tcPr>
            <w:tcW w:w="2006" w:type="dxa"/>
            <w:vMerge w:val="restart"/>
            <w:tcBorders>
              <w:left w:val="nil"/>
              <w:right w:val="single" w:sz="12" w:space="0" w:color="auto"/>
            </w:tcBorders>
            <w:shd w:val="clear" w:color="auto" w:fill="auto"/>
            <w:vAlign w:val="center"/>
          </w:tcPr>
          <w:p w14:paraId="73F463DE" w14:textId="77777777" w:rsidR="00F95406" w:rsidRPr="00E91AC5" w:rsidRDefault="00F95406" w:rsidP="00946B55">
            <w:pPr>
              <w:jc w:val="center"/>
              <w:rPr>
                <w:b/>
              </w:rPr>
            </w:pPr>
            <w:r w:rsidRPr="00E91AC5">
              <w:rPr>
                <w:b/>
              </w:rPr>
              <w:t>Office Hours*</w:t>
            </w:r>
          </w:p>
          <w:p w14:paraId="01A84273" w14:textId="77777777" w:rsidR="00F95406" w:rsidRPr="00E91AC5" w:rsidRDefault="00F95406" w:rsidP="00946B55">
            <w:pPr>
              <w:jc w:val="center"/>
            </w:pPr>
            <w:r w:rsidRPr="00E91AC5">
              <w:rPr>
                <w:i/>
              </w:rPr>
              <w:t>A 122   My Office</w:t>
            </w:r>
          </w:p>
        </w:tc>
        <w:tc>
          <w:tcPr>
            <w:tcW w:w="1926" w:type="dxa"/>
            <w:vMerge w:val="restart"/>
            <w:tcBorders>
              <w:left w:val="nil"/>
              <w:right w:val="single" w:sz="12" w:space="0" w:color="auto"/>
            </w:tcBorders>
            <w:shd w:val="clear" w:color="auto" w:fill="auto"/>
            <w:vAlign w:val="center"/>
          </w:tcPr>
          <w:p w14:paraId="2F09E090" w14:textId="77777777" w:rsidR="00F95406" w:rsidRPr="00E91AC5" w:rsidRDefault="00F95406" w:rsidP="00946B55">
            <w:pPr>
              <w:jc w:val="center"/>
              <w:rPr>
                <w:b/>
              </w:rPr>
            </w:pPr>
            <w:r w:rsidRPr="00E91AC5">
              <w:rPr>
                <w:b/>
              </w:rPr>
              <w:t>Office Hours*</w:t>
            </w:r>
          </w:p>
          <w:p w14:paraId="28F8C34A" w14:textId="77777777" w:rsidR="00F95406" w:rsidRPr="00E91AC5" w:rsidRDefault="00F95406" w:rsidP="00946B55">
            <w:pPr>
              <w:jc w:val="center"/>
              <w:rPr>
                <w:i/>
              </w:rPr>
            </w:pPr>
            <w:r w:rsidRPr="00E91AC5">
              <w:rPr>
                <w:i/>
              </w:rPr>
              <w:t>A 122   My Office</w:t>
            </w:r>
          </w:p>
        </w:tc>
        <w:tc>
          <w:tcPr>
            <w:tcW w:w="2018" w:type="dxa"/>
            <w:vMerge w:val="restart"/>
            <w:tcBorders>
              <w:left w:val="nil"/>
              <w:right w:val="single" w:sz="12" w:space="0" w:color="auto"/>
            </w:tcBorders>
            <w:shd w:val="clear" w:color="auto" w:fill="auto"/>
            <w:vAlign w:val="center"/>
          </w:tcPr>
          <w:p w14:paraId="6A68BE17" w14:textId="77777777" w:rsidR="00F95406" w:rsidRPr="00E91AC5" w:rsidRDefault="00F95406" w:rsidP="00946B55">
            <w:pPr>
              <w:jc w:val="center"/>
              <w:rPr>
                <w:b/>
              </w:rPr>
            </w:pPr>
            <w:r w:rsidRPr="00E91AC5">
              <w:rPr>
                <w:b/>
              </w:rPr>
              <w:t>Office Hours*</w:t>
            </w:r>
          </w:p>
          <w:p w14:paraId="4F51767F" w14:textId="77777777" w:rsidR="00F95406" w:rsidRPr="00E91AC5" w:rsidRDefault="00F95406" w:rsidP="00946B55">
            <w:pPr>
              <w:jc w:val="center"/>
            </w:pPr>
            <w:r w:rsidRPr="00E91AC5">
              <w:rPr>
                <w:i/>
              </w:rPr>
              <w:t>A 122   My Office</w:t>
            </w:r>
          </w:p>
        </w:tc>
        <w:tc>
          <w:tcPr>
            <w:tcW w:w="1835" w:type="dxa"/>
            <w:vMerge w:val="restart"/>
            <w:tcBorders>
              <w:left w:val="nil"/>
              <w:right w:val="single" w:sz="12" w:space="0" w:color="auto"/>
            </w:tcBorders>
            <w:shd w:val="clear" w:color="auto" w:fill="auto"/>
            <w:vAlign w:val="center"/>
          </w:tcPr>
          <w:p w14:paraId="033BCB25" w14:textId="77777777" w:rsidR="00F95406" w:rsidRPr="00E91AC5" w:rsidRDefault="00F95406" w:rsidP="00946B55">
            <w:pPr>
              <w:jc w:val="center"/>
              <w:rPr>
                <w:b/>
              </w:rPr>
            </w:pPr>
            <w:r w:rsidRPr="00E91AC5">
              <w:rPr>
                <w:b/>
              </w:rPr>
              <w:t>Office Hours*</w:t>
            </w:r>
          </w:p>
          <w:p w14:paraId="27ECF839" w14:textId="77777777" w:rsidR="00F95406" w:rsidRPr="00E91AC5" w:rsidRDefault="00F95406" w:rsidP="00946B55">
            <w:pPr>
              <w:jc w:val="center"/>
            </w:pPr>
            <w:r w:rsidRPr="00E91AC5">
              <w:rPr>
                <w:i/>
              </w:rPr>
              <w:t>A 122   My Office</w:t>
            </w:r>
          </w:p>
        </w:tc>
        <w:tc>
          <w:tcPr>
            <w:tcW w:w="1069" w:type="dxa"/>
            <w:vMerge/>
            <w:tcBorders>
              <w:left w:val="nil"/>
            </w:tcBorders>
            <w:shd w:val="clear" w:color="auto" w:fill="auto"/>
          </w:tcPr>
          <w:p w14:paraId="48FB7BE0" w14:textId="77777777" w:rsidR="00F95406" w:rsidRPr="00E91AC5" w:rsidRDefault="00F95406" w:rsidP="00946B55">
            <w:pPr>
              <w:jc w:val="center"/>
            </w:pPr>
          </w:p>
        </w:tc>
      </w:tr>
      <w:tr w:rsidR="00F95406" w14:paraId="36E4C697" w14:textId="77777777" w:rsidTr="00F95406">
        <w:tblPrEx>
          <w:tblCellMar>
            <w:top w:w="0" w:type="dxa"/>
            <w:bottom w:w="0" w:type="dxa"/>
          </w:tblCellMar>
        </w:tblPrEx>
        <w:trPr>
          <w:cantSplit/>
          <w:trHeight w:val="244"/>
          <w:jc w:val="center"/>
        </w:trPr>
        <w:tc>
          <w:tcPr>
            <w:tcW w:w="844" w:type="dxa"/>
            <w:tcBorders>
              <w:right w:val="single" w:sz="12" w:space="0" w:color="auto"/>
            </w:tcBorders>
          </w:tcPr>
          <w:p w14:paraId="19A97214" w14:textId="77777777" w:rsidR="00F95406" w:rsidRPr="00E91AC5" w:rsidRDefault="00F95406" w:rsidP="00946B55">
            <w:pPr>
              <w:jc w:val="center"/>
              <w:rPr>
                <w:b/>
              </w:rPr>
            </w:pPr>
          </w:p>
        </w:tc>
        <w:tc>
          <w:tcPr>
            <w:tcW w:w="2006" w:type="dxa"/>
            <w:vMerge/>
            <w:tcBorders>
              <w:left w:val="nil"/>
              <w:right w:val="single" w:sz="12" w:space="0" w:color="auto"/>
            </w:tcBorders>
            <w:shd w:val="clear" w:color="auto" w:fill="auto"/>
            <w:vAlign w:val="center"/>
          </w:tcPr>
          <w:p w14:paraId="148A3505" w14:textId="77777777" w:rsidR="00F95406" w:rsidRPr="00E91AC5" w:rsidRDefault="00F95406" w:rsidP="00946B55">
            <w:pPr>
              <w:jc w:val="center"/>
            </w:pPr>
          </w:p>
        </w:tc>
        <w:tc>
          <w:tcPr>
            <w:tcW w:w="1926" w:type="dxa"/>
            <w:vMerge/>
            <w:tcBorders>
              <w:left w:val="nil"/>
              <w:right w:val="single" w:sz="12" w:space="0" w:color="auto"/>
            </w:tcBorders>
            <w:shd w:val="clear" w:color="auto" w:fill="auto"/>
            <w:vAlign w:val="center"/>
          </w:tcPr>
          <w:p w14:paraId="1520CCCC" w14:textId="77777777"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14:paraId="265D68A1" w14:textId="77777777" w:rsidR="00F95406" w:rsidRPr="00E91AC5" w:rsidRDefault="00F95406" w:rsidP="00946B55">
            <w:pPr>
              <w:jc w:val="center"/>
            </w:pPr>
          </w:p>
        </w:tc>
        <w:tc>
          <w:tcPr>
            <w:tcW w:w="1835" w:type="dxa"/>
            <w:vMerge/>
            <w:tcBorders>
              <w:left w:val="nil"/>
              <w:right w:val="single" w:sz="12" w:space="0" w:color="auto"/>
            </w:tcBorders>
            <w:shd w:val="clear" w:color="auto" w:fill="auto"/>
            <w:vAlign w:val="center"/>
          </w:tcPr>
          <w:p w14:paraId="6883BD01" w14:textId="77777777" w:rsidR="00F95406" w:rsidRPr="00E91AC5" w:rsidRDefault="00F95406" w:rsidP="00946B55">
            <w:pPr>
              <w:jc w:val="center"/>
            </w:pPr>
          </w:p>
        </w:tc>
        <w:tc>
          <w:tcPr>
            <w:tcW w:w="1069" w:type="dxa"/>
            <w:vMerge/>
            <w:tcBorders>
              <w:left w:val="nil"/>
            </w:tcBorders>
            <w:shd w:val="clear" w:color="auto" w:fill="auto"/>
          </w:tcPr>
          <w:p w14:paraId="20F6CB5F" w14:textId="77777777" w:rsidR="00F95406" w:rsidRPr="00E91AC5" w:rsidRDefault="00F95406" w:rsidP="00946B55">
            <w:pPr>
              <w:jc w:val="center"/>
            </w:pPr>
          </w:p>
        </w:tc>
      </w:tr>
      <w:tr w:rsidR="00F95406" w14:paraId="4CFC82CB" w14:textId="77777777" w:rsidTr="00F95406">
        <w:tblPrEx>
          <w:tblCellMar>
            <w:top w:w="0" w:type="dxa"/>
            <w:bottom w:w="0" w:type="dxa"/>
          </w:tblCellMar>
        </w:tblPrEx>
        <w:trPr>
          <w:cantSplit/>
          <w:trHeight w:val="244"/>
          <w:jc w:val="center"/>
        </w:trPr>
        <w:tc>
          <w:tcPr>
            <w:tcW w:w="844" w:type="dxa"/>
            <w:tcBorders>
              <w:right w:val="single" w:sz="12" w:space="0" w:color="auto"/>
            </w:tcBorders>
          </w:tcPr>
          <w:p w14:paraId="01A368D9" w14:textId="77777777" w:rsidR="00F95406" w:rsidRPr="00E91AC5" w:rsidRDefault="00F95406" w:rsidP="00946B55">
            <w:pPr>
              <w:jc w:val="center"/>
              <w:rPr>
                <w:b/>
              </w:rPr>
            </w:pPr>
            <w:r w:rsidRPr="00E91AC5">
              <w:rPr>
                <w:b/>
              </w:rPr>
              <w:t>8:30</w:t>
            </w:r>
          </w:p>
        </w:tc>
        <w:tc>
          <w:tcPr>
            <w:tcW w:w="2006" w:type="dxa"/>
            <w:vMerge w:val="restart"/>
            <w:tcBorders>
              <w:left w:val="nil"/>
              <w:right w:val="single" w:sz="12" w:space="0" w:color="auto"/>
            </w:tcBorders>
            <w:shd w:val="clear" w:color="auto" w:fill="auto"/>
            <w:vAlign w:val="center"/>
          </w:tcPr>
          <w:p w14:paraId="74FA0613" w14:textId="77777777" w:rsidR="00F95406" w:rsidRPr="00E91AC5" w:rsidRDefault="00F95406" w:rsidP="00946B55">
            <w:pPr>
              <w:jc w:val="center"/>
              <w:rPr>
                <w:b/>
              </w:rPr>
            </w:pPr>
            <w:r w:rsidRPr="00E91AC5">
              <w:rPr>
                <w:b/>
              </w:rPr>
              <w:t>MAT230</w:t>
            </w:r>
          </w:p>
          <w:p w14:paraId="36C7FE6A" w14:textId="77777777" w:rsidR="00F95406" w:rsidRPr="00E91AC5" w:rsidRDefault="00F95406" w:rsidP="00946B55">
            <w:pPr>
              <w:jc w:val="center"/>
              <w:rPr>
                <w:i/>
              </w:rPr>
            </w:pPr>
            <w:r w:rsidRPr="00E91AC5">
              <w:rPr>
                <w:i/>
              </w:rPr>
              <w:t>14726</w:t>
            </w:r>
          </w:p>
          <w:p w14:paraId="31780319" w14:textId="77777777" w:rsidR="00F95406" w:rsidRPr="00E91AC5" w:rsidRDefault="00F95406" w:rsidP="00946B55">
            <w:pPr>
              <w:jc w:val="center"/>
            </w:pPr>
            <w:r w:rsidRPr="00E91AC5">
              <w:rPr>
                <w:i/>
              </w:rPr>
              <w:t>A 111</w:t>
            </w:r>
          </w:p>
        </w:tc>
        <w:tc>
          <w:tcPr>
            <w:tcW w:w="1926" w:type="dxa"/>
            <w:vMerge w:val="restart"/>
            <w:tcBorders>
              <w:left w:val="nil"/>
              <w:right w:val="single" w:sz="12" w:space="0" w:color="auto"/>
            </w:tcBorders>
            <w:vAlign w:val="center"/>
          </w:tcPr>
          <w:p w14:paraId="641BA0B5" w14:textId="77777777" w:rsidR="00F95406" w:rsidRPr="00E91AC5" w:rsidRDefault="00F95406" w:rsidP="00946B55">
            <w:pPr>
              <w:jc w:val="center"/>
              <w:rPr>
                <w:b/>
              </w:rPr>
            </w:pPr>
            <w:r w:rsidRPr="00E91AC5">
              <w:rPr>
                <w:b/>
              </w:rPr>
              <w:t>MAT230</w:t>
            </w:r>
          </w:p>
          <w:p w14:paraId="12F13CAA" w14:textId="77777777" w:rsidR="00F95406" w:rsidRPr="00E91AC5" w:rsidRDefault="00F95406" w:rsidP="00946B55">
            <w:pPr>
              <w:jc w:val="center"/>
              <w:rPr>
                <w:i/>
              </w:rPr>
            </w:pPr>
            <w:r w:rsidRPr="00E91AC5">
              <w:rPr>
                <w:i/>
              </w:rPr>
              <w:t>14726</w:t>
            </w:r>
          </w:p>
          <w:p w14:paraId="4BB0F15E" w14:textId="77777777" w:rsidR="00F95406" w:rsidRPr="00E91AC5" w:rsidRDefault="00F95406" w:rsidP="00946B55">
            <w:pPr>
              <w:jc w:val="center"/>
              <w:rPr>
                <w:i/>
              </w:rPr>
            </w:pPr>
            <w:r w:rsidRPr="00E91AC5">
              <w:rPr>
                <w:i/>
              </w:rPr>
              <w:t>A 111</w:t>
            </w:r>
          </w:p>
        </w:tc>
        <w:tc>
          <w:tcPr>
            <w:tcW w:w="2018" w:type="dxa"/>
            <w:vMerge w:val="restart"/>
            <w:tcBorders>
              <w:left w:val="nil"/>
              <w:right w:val="single" w:sz="12" w:space="0" w:color="auto"/>
            </w:tcBorders>
            <w:shd w:val="clear" w:color="auto" w:fill="auto"/>
            <w:vAlign w:val="center"/>
          </w:tcPr>
          <w:p w14:paraId="5E28720C" w14:textId="77777777" w:rsidR="00F95406" w:rsidRPr="00E91AC5" w:rsidRDefault="00F95406" w:rsidP="00946B55">
            <w:pPr>
              <w:jc w:val="center"/>
              <w:rPr>
                <w:b/>
              </w:rPr>
            </w:pPr>
            <w:r w:rsidRPr="00E91AC5">
              <w:rPr>
                <w:b/>
              </w:rPr>
              <w:t>MAT230</w:t>
            </w:r>
          </w:p>
          <w:p w14:paraId="50AC1A76" w14:textId="77777777" w:rsidR="00F95406" w:rsidRPr="00E91AC5" w:rsidRDefault="00F95406" w:rsidP="00946B55">
            <w:pPr>
              <w:jc w:val="center"/>
              <w:rPr>
                <w:i/>
              </w:rPr>
            </w:pPr>
            <w:r w:rsidRPr="00E91AC5">
              <w:rPr>
                <w:i/>
              </w:rPr>
              <w:t>14726</w:t>
            </w:r>
          </w:p>
          <w:p w14:paraId="7580147B" w14:textId="77777777" w:rsidR="00F95406" w:rsidRPr="00E91AC5" w:rsidRDefault="00F95406" w:rsidP="00946B55">
            <w:pPr>
              <w:jc w:val="center"/>
            </w:pPr>
            <w:r w:rsidRPr="00E91AC5">
              <w:rPr>
                <w:i/>
              </w:rPr>
              <w:t>A 111</w:t>
            </w:r>
          </w:p>
        </w:tc>
        <w:tc>
          <w:tcPr>
            <w:tcW w:w="1835" w:type="dxa"/>
            <w:vMerge w:val="restart"/>
            <w:tcBorders>
              <w:left w:val="nil"/>
              <w:right w:val="single" w:sz="12" w:space="0" w:color="auto"/>
            </w:tcBorders>
            <w:vAlign w:val="center"/>
          </w:tcPr>
          <w:p w14:paraId="4D9E96F0" w14:textId="77777777" w:rsidR="00F95406" w:rsidRPr="00E91AC5" w:rsidRDefault="00F95406" w:rsidP="00946B55">
            <w:pPr>
              <w:jc w:val="center"/>
              <w:rPr>
                <w:b/>
              </w:rPr>
            </w:pPr>
            <w:r w:rsidRPr="00E91AC5">
              <w:rPr>
                <w:b/>
              </w:rPr>
              <w:t>MAT230</w:t>
            </w:r>
          </w:p>
          <w:p w14:paraId="58115086" w14:textId="77777777" w:rsidR="00F95406" w:rsidRPr="00E91AC5" w:rsidRDefault="00F95406" w:rsidP="00946B55">
            <w:pPr>
              <w:jc w:val="center"/>
              <w:rPr>
                <w:i/>
              </w:rPr>
            </w:pPr>
            <w:r w:rsidRPr="00E91AC5">
              <w:rPr>
                <w:i/>
              </w:rPr>
              <w:t>14726</w:t>
            </w:r>
          </w:p>
          <w:p w14:paraId="2B4B0EA1" w14:textId="77777777" w:rsidR="00F95406" w:rsidRPr="00E91AC5" w:rsidRDefault="00F95406" w:rsidP="00946B55">
            <w:pPr>
              <w:jc w:val="center"/>
              <w:rPr>
                <w:i/>
              </w:rPr>
            </w:pPr>
            <w:r w:rsidRPr="00E91AC5">
              <w:rPr>
                <w:i/>
              </w:rPr>
              <w:t>A 111</w:t>
            </w:r>
          </w:p>
        </w:tc>
        <w:tc>
          <w:tcPr>
            <w:tcW w:w="1069" w:type="dxa"/>
            <w:vMerge/>
            <w:tcBorders>
              <w:left w:val="nil"/>
            </w:tcBorders>
            <w:shd w:val="clear" w:color="auto" w:fill="auto"/>
          </w:tcPr>
          <w:p w14:paraId="797D0A2E" w14:textId="77777777" w:rsidR="00F95406" w:rsidRPr="00E91AC5" w:rsidRDefault="00F95406" w:rsidP="00946B55">
            <w:pPr>
              <w:jc w:val="center"/>
            </w:pPr>
          </w:p>
        </w:tc>
      </w:tr>
      <w:tr w:rsidR="00F95406" w14:paraId="66EB4DD4" w14:textId="77777777" w:rsidTr="00F95406">
        <w:tblPrEx>
          <w:tblCellMar>
            <w:top w:w="0" w:type="dxa"/>
            <w:bottom w:w="0" w:type="dxa"/>
          </w:tblCellMar>
        </w:tblPrEx>
        <w:trPr>
          <w:cantSplit/>
          <w:trHeight w:val="244"/>
          <w:jc w:val="center"/>
        </w:trPr>
        <w:tc>
          <w:tcPr>
            <w:tcW w:w="844" w:type="dxa"/>
            <w:tcBorders>
              <w:right w:val="single" w:sz="12" w:space="0" w:color="auto"/>
            </w:tcBorders>
          </w:tcPr>
          <w:p w14:paraId="0E3277CC" w14:textId="77777777" w:rsidR="00F95406" w:rsidRPr="00E91AC5" w:rsidRDefault="00F95406" w:rsidP="00946B55">
            <w:pPr>
              <w:jc w:val="center"/>
              <w:rPr>
                <w:b/>
              </w:rPr>
            </w:pPr>
          </w:p>
        </w:tc>
        <w:tc>
          <w:tcPr>
            <w:tcW w:w="2006" w:type="dxa"/>
            <w:vMerge/>
            <w:tcBorders>
              <w:left w:val="nil"/>
              <w:right w:val="single" w:sz="12" w:space="0" w:color="auto"/>
            </w:tcBorders>
            <w:shd w:val="clear" w:color="auto" w:fill="auto"/>
            <w:vAlign w:val="center"/>
          </w:tcPr>
          <w:p w14:paraId="412A7C9D" w14:textId="77777777" w:rsidR="00F95406" w:rsidRPr="00E91AC5" w:rsidRDefault="00F95406" w:rsidP="00946B55">
            <w:pPr>
              <w:jc w:val="center"/>
            </w:pPr>
          </w:p>
        </w:tc>
        <w:tc>
          <w:tcPr>
            <w:tcW w:w="1926" w:type="dxa"/>
            <w:vMerge/>
            <w:tcBorders>
              <w:left w:val="nil"/>
              <w:right w:val="single" w:sz="12" w:space="0" w:color="auto"/>
            </w:tcBorders>
            <w:vAlign w:val="center"/>
          </w:tcPr>
          <w:p w14:paraId="15FB7305" w14:textId="77777777"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14:paraId="6A785471" w14:textId="77777777" w:rsidR="00F95406" w:rsidRPr="00E91AC5" w:rsidRDefault="00F95406" w:rsidP="00946B55">
            <w:pPr>
              <w:jc w:val="center"/>
            </w:pPr>
          </w:p>
        </w:tc>
        <w:tc>
          <w:tcPr>
            <w:tcW w:w="1835" w:type="dxa"/>
            <w:vMerge/>
            <w:tcBorders>
              <w:left w:val="nil"/>
              <w:right w:val="single" w:sz="12" w:space="0" w:color="auto"/>
            </w:tcBorders>
            <w:vAlign w:val="center"/>
          </w:tcPr>
          <w:p w14:paraId="254C53C9" w14:textId="77777777" w:rsidR="00F95406" w:rsidRPr="00E91AC5" w:rsidRDefault="00F95406" w:rsidP="00946B55">
            <w:pPr>
              <w:jc w:val="center"/>
            </w:pPr>
          </w:p>
        </w:tc>
        <w:tc>
          <w:tcPr>
            <w:tcW w:w="1069" w:type="dxa"/>
            <w:vMerge/>
            <w:tcBorders>
              <w:left w:val="nil"/>
            </w:tcBorders>
            <w:shd w:val="clear" w:color="auto" w:fill="auto"/>
          </w:tcPr>
          <w:p w14:paraId="7C370C99" w14:textId="77777777" w:rsidR="00F95406" w:rsidRPr="00E91AC5" w:rsidRDefault="00F95406" w:rsidP="00946B55">
            <w:pPr>
              <w:jc w:val="center"/>
            </w:pPr>
          </w:p>
        </w:tc>
      </w:tr>
      <w:tr w:rsidR="00F95406" w14:paraId="4CE57BE5" w14:textId="77777777" w:rsidTr="00F95406">
        <w:tblPrEx>
          <w:tblCellMar>
            <w:top w:w="0" w:type="dxa"/>
            <w:bottom w:w="0" w:type="dxa"/>
          </w:tblCellMar>
        </w:tblPrEx>
        <w:trPr>
          <w:cantSplit/>
          <w:trHeight w:val="244"/>
          <w:jc w:val="center"/>
        </w:trPr>
        <w:tc>
          <w:tcPr>
            <w:tcW w:w="844" w:type="dxa"/>
            <w:tcBorders>
              <w:right w:val="single" w:sz="12" w:space="0" w:color="auto"/>
            </w:tcBorders>
          </w:tcPr>
          <w:p w14:paraId="6C15AEC8" w14:textId="77777777" w:rsidR="00F95406" w:rsidRPr="00E91AC5" w:rsidRDefault="00F95406" w:rsidP="00946B55">
            <w:pPr>
              <w:jc w:val="center"/>
              <w:rPr>
                <w:b/>
              </w:rPr>
            </w:pPr>
            <w:r w:rsidRPr="00E91AC5">
              <w:rPr>
                <w:b/>
              </w:rPr>
              <w:t>9:00</w:t>
            </w:r>
          </w:p>
        </w:tc>
        <w:tc>
          <w:tcPr>
            <w:tcW w:w="2006" w:type="dxa"/>
            <w:vMerge/>
            <w:tcBorders>
              <w:left w:val="nil"/>
              <w:right w:val="single" w:sz="12" w:space="0" w:color="auto"/>
            </w:tcBorders>
            <w:shd w:val="clear" w:color="auto" w:fill="auto"/>
            <w:vAlign w:val="center"/>
          </w:tcPr>
          <w:p w14:paraId="16DF16A9" w14:textId="77777777" w:rsidR="00F95406" w:rsidRPr="00E91AC5" w:rsidRDefault="00F95406" w:rsidP="00946B55">
            <w:pPr>
              <w:jc w:val="center"/>
            </w:pPr>
          </w:p>
        </w:tc>
        <w:tc>
          <w:tcPr>
            <w:tcW w:w="1926" w:type="dxa"/>
            <w:vMerge/>
            <w:tcBorders>
              <w:left w:val="nil"/>
              <w:right w:val="single" w:sz="12" w:space="0" w:color="auto"/>
            </w:tcBorders>
            <w:vAlign w:val="center"/>
          </w:tcPr>
          <w:p w14:paraId="0775095F" w14:textId="77777777"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14:paraId="2FF528ED" w14:textId="77777777" w:rsidR="00F95406" w:rsidRPr="00E91AC5" w:rsidRDefault="00F95406" w:rsidP="00946B55">
            <w:pPr>
              <w:jc w:val="center"/>
            </w:pPr>
          </w:p>
        </w:tc>
        <w:tc>
          <w:tcPr>
            <w:tcW w:w="1835" w:type="dxa"/>
            <w:vMerge/>
            <w:tcBorders>
              <w:left w:val="nil"/>
              <w:right w:val="single" w:sz="12" w:space="0" w:color="auto"/>
            </w:tcBorders>
            <w:vAlign w:val="center"/>
          </w:tcPr>
          <w:p w14:paraId="6B2FD467" w14:textId="77777777" w:rsidR="00F95406" w:rsidRPr="00E91AC5" w:rsidRDefault="00F95406" w:rsidP="00946B55">
            <w:pPr>
              <w:jc w:val="center"/>
            </w:pPr>
          </w:p>
        </w:tc>
        <w:tc>
          <w:tcPr>
            <w:tcW w:w="1069" w:type="dxa"/>
            <w:vMerge/>
            <w:tcBorders>
              <w:left w:val="nil"/>
            </w:tcBorders>
          </w:tcPr>
          <w:p w14:paraId="24F45820" w14:textId="77777777" w:rsidR="00F95406" w:rsidRPr="00E91AC5" w:rsidRDefault="00F95406" w:rsidP="00946B55">
            <w:pPr>
              <w:jc w:val="center"/>
            </w:pPr>
          </w:p>
        </w:tc>
      </w:tr>
      <w:tr w:rsidR="00F95406" w14:paraId="736F339D" w14:textId="77777777" w:rsidTr="00F95406">
        <w:tblPrEx>
          <w:tblCellMar>
            <w:top w:w="0" w:type="dxa"/>
            <w:bottom w:w="0" w:type="dxa"/>
          </w:tblCellMar>
        </w:tblPrEx>
        <w:trPr>
          <w:cantSplit/>
          <w:trHeight w:val="251"/>
          <w:jc w:val="center"/>
        </w:trPr>
        <w:tc>
          <w:tcPr>
            <w:tcW w:w="844" w:type="dxa"/>
            <w:tcBorders>
              <w:right w:val="single" w:sz="12" w:space="0" w:color="auto"/>
            </w:tcBorders>
          </w:tcPr>
          <w:p w14:paraId="1ACEE9D8" w14:textId="77777777" w:rsidR="00F95406" w:rsidRPr="00E91AC5" w:rsidRDefault="00F95406" w:rsidP="00946B55">
            <w:pPr>
              <w:jc w:val="center"/>
              <w:rPr>
                <w:b/>
              </w:rPr>
            </w:pPr>
          </w:p>
        </w:tc>
        <w:tc>
          <w:tcPr>
            <w:tcW w:w="2006" w:type="dxa"/>
            <w:vMerge/>
            <w:tcBorders>
              <w:left w:val="nil"/>
              <w:right w:val="single" w:sz="12" w:space="0" w:color="auto"/>
            </w:tcBorders>
            <w:shd w:val="clear" w:color="auto" w:fill="auto"/>
            <w:vAlign w:val="center"/>
          </w:tcPr>
          <w:p w14:paraId="0EEDBB4B" w14:textId="77777777" w:rsidR="00F95406" w:rsidRPr="00E91AC5" w:rsidRDefault="00F95406" w:rsidP="00946B55">
            <w:pPr>
              <w:jc w:val="center"/>
            </w:pPr>
          </w:p>
        </w:tc>
        <w:tc>
          <w:tcPr>
            <w:tcW w:w="1926" w:type="dxa"/>
            <w:vMerge/>
            <w:tcBorders>
              <w:left w:val="nil"/>
              <w:right w:val="single" w:sz="12" w:space="0" w:color="auto"/>
            </w:tcBorders>
            <w:vAlign w:val="center"/>
          </w:tcPr>
          <w:p w14:paraId="5136EC16" w14:textId="77777777"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14:paraId="430BD88A" w14:textId="77777777" w:rsidR="00F95406" w:rsidRPr="00E91AC5" w:rsidRDefault="00F95406" w:rsidP="00946B55">
            <w:pPr>
              <w:jc w:val="center"/>
            </w:pPr>
          </w:p>
        </w:tc>
        <w:tc>
          <w:tcPr>
            <w:tcW w:w="1835" w:type="dxa"/>
            <w:vMerge/>
            <w:tcBorders>
              <w:left w:val="nil"/>
              <w:right w:val="single" w:sz="12" w:space="0" w:color="auto"/>
            </w:tcBorders>
            <w:vAlign w:val="center"/>
          </w:tcPr>
          <w:p w14:paraId="387F0A17" w14:textId="77777777" w:rsidR="00F95406" w:rsidRPr="00E91AC5" w:rsidRDefault="00F95406" w:rsidP="00946B55">
            <w:pPr>
              <w:jc w:val="center"/>
            </w:pPr>
          </w:p>
        </w:tc>
        <w:tc>
          <w:tcPr>
            <w:tcW w:w="1069" w:type="dxa"/>
            <w:vMerge/>
            <w:tcBorders>
              <w:left w:val="nil"/>
            </w:tcBorders>
          </w:tcPr>
          <w:p w14:paraId="7CB2D3AB" w14:textId="77777777" w:rsidR="00F95406" w:rsidRPr="00E91AC5" w:rsidRDefault="00F95406" w:rsidP="00946B55">
            <w:pPr>
              <w:jc w:val="center"/>
            </w:pPr>
          </w:p>
        </w:tc>
      </w:tr>
      <w:tr w:rsidR="00F95406" w14:paraId="48DF4058" w14:textId="77777777" w:rsidTr="00F95406">
        <w:tblPrEx>
          <w:tblCellMar>
            <w:top w:w="0" w:type="dxa"/>
            <w:bottom w:w="0" w:type="dxa"/>
          </w:tblCellMar>
        </w:tblPrEx>
        <w:trPr>
          <w:cantSplit/>
          <w:trHeight w:val="244"/>
          <w:jc w:val="center"/>
        </w:trPr>
        <w:tc>
          <w:tcPr>
            <w:tcW w:w="844" w:type="dxa"/>
            <w:tcBorders>
              <w:right w:val="single" w:sz="12" w:space="0" w:color="auto"/>
            </w:tcBorders>
          </w:tcPr>
          <w:p w14:paraId="0C1C0ED7" w14:textId="77777777" w:rsidR="00F95406" w:rsidRPr="00E91AC5" w:rsidRDefault="00F95406" w:rsidP="00946B55">
            <w:pPr>
              <w:jc w:val="center"/>
              <w:rPr>
                <w:b/>
              </w:rPr>
            </w:pPr>
            <w:r w:rsidRPr="00E91AC5">
              <w:rPr>
                <w:b/>
              </w:rPr>
              <w:t>9:30</w:t>
            </w:r>
          </w:p>
        </w:tc>
        <w:tc>
          <w:tcPr>
            <w:tcW w:w="2006" w:type="dxa"/>
            <w:vMerge/>
            <w:tcBorders>
              <w:left w:val="nil"/>
              <w:right w:val="single" w:sz="12" w:space="0" w:color="auto"/>
            </w:tcBorders>
            <w:shd w:val="clear" w:color="auto" w:fill="auto"/>
            <w:vAlign w:val="center"/>
          </w:tcPr>
          <w:p w14:paraId="2B720AE0" w14:textId="77777777" w:rsidR="00F95406" w:rsidRPr="00E91AC5" w:rsidRDefault="00F95406" w:rsidP="00946B55">
            <w:pPr>
              <w:jc w:val="center"/>
            </w:pPr>
          </w:p>
        </w:tc>
        <w:tc>
          <w:tcPr>
            <w:tcW w:w="1926" w:type="dxa"/>
            <w:vMerge/>
            <w:tcBorders>
              <w:left w:val="nil"/>
              <w:right w:val="single" w:sz="12" w:space="0" w:color="auto"/>
            </w:tcBorders>
            <w:vAlign w:val="center"/>
          </w:tcPr>
          <w:p w14:paraId="5117F2C3" w14:textId="77777777"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14:paraId="1EC9164F" w14:textId="77777777" w:rsidR="00F95406" w:rsidRPr="00E91AC5" w:rsidRDefault="00F95406" w:rsidP="00946B55">
            <w:pPr>
              <w:jc w:val="center"/>
            </w:pPr>
          </w:p>
        </w:tc>
        <w:tc>
          <w:tcPr>
            <w:tcW w:w="1835" w:type="dxa"/>
            <w:vMerge/>
            <w:tcBorders>
              <w:left w:val="nil"/>
              <w:right w:val="single" w:sz="12" w:space="0" w:color="auto"/>
            </w:tcBorders>
            <w:vAlign w:val="center"/>
          </w:tcPr>
          <w:p w14:paraId="236984A8" w14:textId="77777777" w:rsidR="00F95406" w:rsidRPr="00E91AC5" w:rsidRDefault="00F95406" w:rsidP="00946B55">
            <w:pPr>
              <w:jc w:val="center"/>
            </w:pPr>
          </w:p>
        </w:tc>
        <w:tc>
          <w:tcPr>
            <w:tcW w:w="1069" w:type="dxa"/>
            <w:vMerge/>
            <w:tcBorders>
              <w:left w:val="nil"/>
            </w:tcBorders>
          </w:tcPr>
          <w:p w14:paraId="2212DE1A" w14:textId="77777777" w:rsidR="00F95406" w:rsidRPr="00E91AC5" w:rsidRDefault="00F95406" w:rsidP="00946B55">
            <w:pPr>
              <w:jc w:val="center"/>
            </w:pPr>
          </w:p>
        </w:tc>
      </w:tr>
      <w:tr w:rsidR="00F95406" w14:paraId="0CD5004F" w14:textId="77777777" w:rsidTr="00F95406">
        <w:tblPrEx>
          <w:tblCellMar>
            <w:top w:w="0" w:type="dxa"/>
            <w:bottom w:w="0" w:type="dxa"/>
          </w:tblCellMar>
        </w:tblPrEx>
        <w:trPr>
          <w:trHeight w:val="244"/>
          <w:jc w:val="center"/>
        </w:trPr>
        <w:tc>
          <w:tcPr>
            <w:tcW w:w="844" w:type="dxa"/>
            <w:tcBorders>
              <w:right w:val="single" w:sz="12" w:space="0" w:color="auto"/>
            </w:tcBorders>
          </w:tcPr>
          <w:p w14:paraId="37B452F3" w14:textId="77777777" w:rsidR="00F95406" w:rsidRPr="00E91AC5" w:rsidRDefault="00F95406" w:rsidP="00946B55">
            <w:pPr>
              <w:jc w:val="center"/>
              <w:rPr>
                <w:b/>
              </w:rPr>
            </w:pPr>
          </w:p>
        </w:tc>
        <w:tc>
          <w:tcPr>
            <w:tcW w:w="2006" w:type="dxa"/>
            <w:tcBorders>
              <w:left w:val="nil"/>
              <w:right w:val="single" w:sz="12" w:space="0" w:color="auto"/>
            </w:tcBorders>
            <w:shd w:val="clear" w:color="auto" w:fill="auto"/>
            <w:vAlign w:val="center"/>
          </w:tcPr>
          <w:p w14:paraId="1BDF0C19" w14:textId="77777777" w:rsidR="00F95406" w:rsidRPr="00E91AC5" w:rsidRDefault="00F95406" w:rsidP="00946B55">
            <w:pPr>
              <w:jc w:val="center"/>
            </w:pPr>
          </w:p>
        </w:tc>
        <w:tc>
          <w:tcPr>
            <w:tcW w:w="1926" w:type="dxa"/>
            <w:tcBorders>
              <w:left w:val="nil"/>
              <w:right w:val="single" w:sz="12" w:space="0" w:color="auto"/>
            </w:tcBorders>
            <w:vAlign w:val="center"/>
          </w:tcPr>
          <w:p w14:paraId="56DFCA10" w14:textId="77777777" w:rsidR="00F95406" w:rsidRPr="00E91AC5" w:rsidRDefault="00F95406" w:rsidP="00946B55">
            <w:pPr>
              <w:jc w:val="center"/>
            </w:pPr>
          </w:p>
        </w:tc>
        <w:tc>
          <w:tcPr>
            <w:tcW w:w="2018" w:type="dxa"/>
            <w:tcBorders>
              <w:left w:val="nil"/>
              <w:right w:val="single" w:sz="12" w:space="0" w:color="auto"/>
            </w:tcBorders>
            <w:shd w:val="clear" w:color="auto" w:fill="auto"/>
            <w:vAlign w:val="center"/>
          </w:tcPr>
          <w:p w14:paraId="62579D61" w14:textId="77777777" w:rsidR="00F95406" w:rsidRPr="00E91AC5" w:rsidRDefault="00F95406" w:rsidP="00946B55">
            <w:pPr>
              <w:jc w:val="center"/>
            </w:pPr>
          </w:p>
        </w:tc>
        <w:tc>
          <w:tcPr>
            <w:tcW w:w="1835" w:type="dxa"/>
            <w:tcBorders>
              <w:left w:val="nil"/>
              <w:right w:val="single" w:sz="12" w:space="0" w:color="auto"/>
            </w:tcBorders>
            <w:vAlign w:val="center"/>
          </w:tcPr>
          <w:p w14:paraId="563D7CB6" w14:textId="77777777" w:rsidR="00F95406" w:rsidRPr="00E91AC5" w:rsidRDefault="00F95406" w:rsidP="00946B55">
            <w:pPr>
              <w:jc w:val="center"/>
            </w:pPr>
          </w:p>
        </w:tc>
        <w:tc>
          <w:tcPr>
            <w:tcW w:w="1069" w:type="dxa"/>
            <w:vMerge/>
            <w:tcBorders>
              <w:left w:val="nil"/>
            </w:tcBorders>
          </w:tcPr>
          <w:p w14:paraId="0FE6303B" w14:textId="77777777" w:rsidR="00F95406" w:rsidRPr="00E91AC5" w:rsidRDefault="00F95406" w:rsidP="00946B55">
            <w:pPr>
              <w:jc w:val="center"/>
            </w:pPr>
          </w:p>
        </w:tc>
      </w:tr>
      <w:tr w:rsidR="00F95406" w14:paraId="3115302B" w14:textId="77777777" w:rsidTr="00F95406">
        <w:tblPrEx>
          <w:tblCellMar>
            <w:top w:w="0" w:type="dxa"/>
            <w:bottom w:w="0" w:type="dxa"/>
          </w:tblCellMar>
        </w:tblPrEx>
        <w:trPr>
          <w:cantSplit/>
          <w:trHeight w:val="244"/>
          <w:jc w:val="center"/>
        </w:trPr>
        <w:tc>
          <w:tcPr>
            <w:tcW w:w="844" w:type="dxa"/>
            <w:tcBorders>
              <w:right w:val="single" w:sz="12" w:space="0" w:color="auto"/>
            </w:tcBorders>
          </w:tcPr>
          <w:p w14:paraId="62798501" w14:textId="77777777" w:rsidR="00F95406" w:rsidRPr="00E91AC5" w:rsidRDefault="00F95406" w:rsidP="00946B55">
            <w:pPr>
              <w:jc w:val="center"/>
              <w:rPr>
                <w:b/>
              </w:rPr>
            </w:pPr>
            <w:r w:rsidRPr="00E91AC5">
              <w:rPr>
                <w:b/>
              </w:rPr>
              <w:t>10:00</w:t>
            </w:r>
          </w:p>
        </w:tc>
        <w:tc>
          <w:tcPr>
            <w:tcW w:w="2006" w:type="dxa"/>
            <w:vMerge w:val="restart"/>
            <w:tcBorders>
              <w:left w:val="nil"/>
              <w:right w:val="single" w:sz="12" w:space="0" w:color="auto"/>
            </w:tcBorders>
            <w:vAlign w:val="center"/>
          </w:tcPr>
          <w:p w14:paraId="6AF05AF1" w14:textId="77777777" w:rsidR="00F95406" w:rsidRPr="00E91AC5" w:rsidRDefault="00F95406" w:rsidP="00946B55">
            <w:pPr>
              <w:jc w:val="center"/>
              <w:rPr>
                <w:b/>
              </w:rPr>
            </w:pPr>
            <w:r w:rsidRPr="00E91AC5">
              <w:rPr>
                <w:b/>
              </w:rPr>
              <w:t>MAT150</w:t>
            </w:r>
          </w:p>
          <w:p w14:paraId="21DDB8C1" w14:textId="77777777" w:rsidR="00F95406" w:rsidRPr="00E91AC5" w:rsidRDefault="00F95406" w:rsidP="00946B55">
            <w:pPr>
              <w:jc w:val="center"/>
              <w:rPr>
                <w:i/>
              </w:rPr>
            </w:pPr>
            <w:r w:rsidRPr="00E91AC5">
              <w:rPr>
                <w:i/>
              </w:rPr>
              <w:t>37678</w:t>
            </w:r>
          </w:p>
          <w:p w14:paraId="5205787D" w14:textId="77777777" w:rsidR="00F95406" w:rsidRPr="00E91AC5" w:rsidRDefault="00F95406" w:rsidP="00946B55">
            <w:pPr>
              <w:jc w:val="center"/>
            </w:pPr>
            <w:r w:rsidRPr="00E91AC5">
              <w:rPr>
                <w:i/>
              </w:rPr>
              <w:t>A 111</w:t>
            </w:r>
          </w:p>
        </w:tc>
        <w:tc>
          <w:tcPr>
            <w:tcW w:w="1926" w:type="dxa"/>
            <w:vMerge w:val="restart"/>
            <w:tcBorders>
              <w:left w:val="nil"/>
              <w:right w:val="single" w:sz="12" w:space="0" w:color="auto"/>
            </w:tcBorders>
            <w:shd w:val="clear" w:color="auto" w:fill="auto"/>
            <w:vAlign w:val="center"/>
          </w:tcPr>
          <w:p w14:paraId="36EC2BFA" w14:textId="77777777" w:rsidR="00F95406" w:rsidRPr="00E91AC5" w:rsidRDefault="00F95406" w:rsidP="00946B55">
            <w:pPr>
              <w:jc w:val="center"/>
              <w:rPr>
                <w:b/>
              </w:rPr>
            </w:pPr>
            <w:r w:rsidRPr="00E91AC5">
              <w:rPr>
                <w:b/>
              </w:rPr>
              <w:t>MAT150</w:t>
            </w:r>
          </w:p>
          <w:p w14:paraId="1D5FE41F" w14:textId="77777777" w:rsidR="00F95406" w:rsidRPr="00E91AC5" w:rsidRDefault="00F95406" w:rsidP="00946B55">
            <w:pPr>
              <w:jc w:val="center"/>
              <w:rPr>
                <w:i/>
              </w:rPr>
            </w:pPr>
            <w:r w:rsidRPr="00E91AC5">
              <w:rPr>
                <w:i/>
              </w:rPr>
              <w:t>37678</w:t>
            </w:r>
          </w:p>
          <w:p w14:paraId="02BF4BFD" w14:textId="77777777" w:rsidR="00F95406" w:rsidRPr="00E91AC5" w:rsidRDefault="00F95406" w:rsidP="00946B55">
            <w:pPr>
              <w:jc w:val="center"/>
              <w:rPr>
                <w:i/>
              </w:rPr>
            </w:pPr>
            <w:r w:rsidRPr="00E91AC5">
              <w:rPr>
                <w:i/>
              </w:rPr>
              <w:t>A 111</w:t>
            </w:r>
          </w:p>
        </w:tc>
        <w:tc>
          <w:tcPr>
            <w:tcW w:w="2018" w:type="dxa"/>
            <w:vMerge w:val="restart"/>
            <w:tcBorders>
              <w:left w:val="nil"/>
              <w:right w:val="single" w:sz="12" w:space="0" w:color="auto"/>
            </w:tcBorders>
            <w:shd w:val="clear" w:color="auto" w:fill="auto"/>
            <w:vAlign w:val="center"/>
          </w:tcPr>
          <w:p w14:paraId="7FD2CA66" w14:textId="77777777" w:rsidR="00F95406" w:rsidRPr="00E91AC5" w:rsidRDefault="00F95406" w:rsidP="00946B55">
            <w:pPr>
              <w:jc w:val="center"/>
              <w:rPr>
                <w:b/>
              </w:rPr>
            </w:pPr>
            <w:r w:rsidRPr="00E91AC5">
              <w:rPr>
                <w:b/>
              </w:rPr>
              <w:t>MAT150</w:t>
            </w:r>
          </w:p>
          <w:p w14:paraId="54ABB2AD" w14:textId="77777777" w:rsidR="00F95406" w:rsidRPr="00E91AC5" w:rsidRDefault="00F95406" w:rsidP="00946B55">
            <w:pPr>
              <w:jc w:val="center"/>
              <w:rPr>
                <w:i/>
              </w:rPr>
            </w:pPr>
            <w:r w:rsidRPr="00E91AC5">
              <w:rPr>
                <w:i/>
              </w:rPr>
              <w:t>37678</w:t>
            </w:r>
          </w:p>
          <w:p w14:paraId="59F27EEC" w14:textId="77777777" w:rsidR="00F95406" w:rsidRPr="00E91AC5" w:rsidRDefault="00F95406" w:rsidP="00946B55">
            <w:pPr>
              <w:jc w:val="center"/>
            </w:pPr>
            <w:r w:rsidRPr="00E91AC5">
              <w:rPr>
                <w:i/>
              </w:rPr>
              <w:t>A 111</w:t>
            </w:r>
          </w:p>
        </w:tc>
        <w:tc>
          <w:tcPr>
            <w:tcW w:w="1835" w:type="dxa"/>
            <w:vMerge w:val="restart"/>
            <w:tcBorders>
              <w:left w:val="nil"/>
              <w:right w:val="single" w:sz="12" w:space="0" w:color="auto"/>
            </w:tcBorders>
            <w:shd w:val="clear" w:color="auto" w:fill="auto"/>
            <w:vAlign w:val="center"/>
          </w:tcPr>
          <w:p w14:paraId="46FC090A" w14:textId="77777777" w:rsidR="00F95406" w:rsidRPr="00E91AC5" w:rsidRDefault="00F95406" w:rsidP="00946B55">
            <w:pPr>
              <w:jc w:val="center"/>
              <w:rPr>
                <w:b/>
              </w:rPr>
            </w:pPr>
            <w:r w:rsidRPr="00E91AC5">
              <w:rPr>
                <w:b/>
              </w:rPr>
              <w:t>MAT150</w:t>
            </w:r>
          </w:p>
          <w:p w14:paraId="4DF38E49" w14:textId="77777777" w:rsidR="00F95406" w:rsidRPr="00E91AC5" w:rsidRDefault="00F95406" w:rsidP="00946B55">
            <w:pPr>
              <w:jc w:val="center"/>
              <w:rPr>
                <w:i/>
              </w:rPr>
            </w:pPr>
            <w:r w:rsidRPr="00E91AC5">
              <w:rPr>
                <w:i/>
              </w:rPr>
              <w:t>37678</w:t>
            </w:r>
          </w:p>
          <w:p w14:paraId="13A67591" w14:textId="77777777" w:rsidR="00F95406" w:rsidRPr="00E91AC5" w:rsidRDefault="00F95406" w:rsidP="00946B55">
            <w:pPr>
              <w:jc w:val="center"/>
              <w:rPr>
                <w:i/>
              </w:rPr>
            </w:pPr>
            <w:r w:rsidRPr="00E91AC5">
              <w:rPr>
                <w:i/>
              </w:rPr>
              <w:t>A 111</w:t>
            </w:r>
          </w:p>
        </w:tc>
        <w:tc>
          <w:tcPr>
            <w:tcW w:w="1069" w:type="dxa"/>
            <w:vMerge/>
            <w:tcBorders>
              <w:left w:val="nil"/>
            </w:tcBorders>
            <w:shd w:val="clear" w:color="auto" w:fill="auto"/>
          </w:tcPr>
          <w:p w14:paraId="73F8F67E" w14:textId="77777777" w:rsidR="00F95406" w:rsidRPr="00E91AC5" w:rsidRDefault="00F95406" w:rsidP="00946B55">
            <w:pPr>
              <w:jc w:val="center"/>
            </w:pPr>
          </w:p>
        </w:tc>
      </w:tr>
      <w:tr w:rsidR="00F95406" w14:paraId="18810C24" w14:textId="77777777" w:rsidTr="00F95406">
        <w:tblPrEx>
          <w:tblCellMar>
            <w:top w:w="0" w:type="dxa"/>
            <w:bottom w:w="0" w:type="dxa"/>
          </w:tblCellMar>
        </w:tblPrEx>
        <w:trPr>
          <w:cantSplit/>
          <w:trHeight w:val="244"/>
          <w:jc w:val="center"/>
        </w:trPr>
        <w:tc>
          <w:tcPr>
            <w:tcW w:w="844" w:type="dxa"/>
            <w:tcBorders>
              <w:right w:val="single" w:sz="12" w:space="0" w:color="auto"/>
            </w:tcBorders>
          </w:tcPr>
          <w:p w14:paraId="14E5A6C8" w14:textId="77777777" w:rsidR="00F95406" w:rsidRPr="00E91AC5" w:rsidRDefault="00F95406" w:rsidP="00946B55">
            <w:pPr>
              <w:jc w:val="center"/>
              <w:rPr>
                <w:b/>
              </w:rPr>
            </w:pPr>
          </w:p>
        </w:tc>
        <w:tc>
          <w:tcPr>
            <w:tcW w:w="2006" w:type="dxa"/>
            <w:vMerge/>
            <w:tcBorders>
              <w:left w:val="nil"/>
              <w:right w:val="single" w:sz="12" w:space="0" w:color="auto"/>
            </w:tcBorders>
            <w:vAlign w:val="center"/>
          </w:tcPr>
          <w:p w14:paraId="493C133C" w14:textId="77777777" w:rsidR="00F95406" w:rsidRPr="00E91AC5" w:rsidRDefault="00F95406" w:rsidP="00946B55">
            <w:pPr>
              <w:jc w:val="center"/>
            </w:pPr>
          </w:p>
        </w:tc>
        <w:tc>
          <w:tcPr>
            <w:tcW w:w="1926" w:type="dxa"/>
            <w:vMerge/>
            <w:tcBorders>
              <w:left w:val="nil"/>
              <w:right w:val="single" w:sz="12" w:space="0" w:color="auto"/>
            </w:tcBorders>
            <w:shd w:val="clear" w:color="auto" w:fill="auto"/>
            <w:vAlign w:val="center"/>
          </w:tcPr>
          <w:p w14:paraId="20BAB0B4" w14:textId="77777777"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14:paraId="35199CF1" w14:textId="77777777" w:rsidR="00F95406" w:rsidRPr="00E91AC5" w:rsidRDefault="00F95406" w:rsidP="00946B55">
            <w:pPr>
              <w:jc w:val="center"/>
            </w:pPr>
          </w:p>
        </w:tc>
        <w:tc>
          <w:tcPr>
            <w:tcW w:w="1835" w:type="dxa"/>
            <w:vMerge/>
            <w:tcBorders>
              <w:left w:val="nil"/>
              <w:right w:val="single" w:sz="12" w:space="0" w:color="auto"/>
            </w:tcBorders>
            <w:shd w:val="clear" w:color="auto" w:fill="auto"/>
            <w:vAlign w:val="center"/>
          </w:tcPr>
          <w:p w14:paraId="32A6A231" w14:textId="77777777" w:rsidR="00F95406" w:rsidRPr="00E91AC5" w:rsidRDefault="00F95406" w:rsidP="00946B55">
            <w:pPr>
              <w:jc w:val="center"/>
            </w:pPr>
          </w:p>
        </w:tc>
        <w:tc>
          <w:tcPr>
            <w:tcW w:w="1069" w:type="dxa"/>
            <w:vMerge/>
            <w:tcBorders>
              <w:left w:val="nil"/>
            </w:tcBorders>
            <w:shd w:val="clear" w:color="auto" w:fill="auto"/>
          </w:tcPr>
          <w:p w14:paraId="3DA90712" w14:textId="77777777" w:rsidR="00F95406" w:rsidRPr="00E91AC5" w:rsidRDefault="00F95406" w:rsidP="00946B55">
            <w:pPr>
              <w:jc w:val="center"/>
            </w:pPr>
          </w:p>
        </w:tc>
      </w:tr>
      <w:tr w:rsidR="00F95406" w14:paraId="710EB4F8" w14:textId="77777777" w:rsidTr="00F95406">
        <w:tblPrEx>
          <w:tblCellMar>
            <w:top w:w="0" w:type="dxa"/>
            <w:bottom w:w="0" w:type="dxa"/>
          </w:tblCellMar>
        </w:tblPrEx>
        <w:trPr>
          <w:cantSplit/>
          <w:trHeight w:val="244"/>
          <w:jc w:val="center"/>
        </w:trPr>
        <w:tc>
          <w:tcPr>
            <w:tcW w:w="844" w:type="dxa"/>
            <w:tcBorders>
              <w:right w:val="single" w:sz="12" w:space="0" w:color="auto"/>
            </w:tcBorders>
          </w:tcPr>
          <w:p w14:paraId="29BB8950" w14:textId="77777777" w:rsidR="00F95406" w:rsidRPr="00E91AC5" w:rsidRDefault="00F95406" w:rsidP="00946B55">
            <w:pPr>
              <w:jc w:val="center"/>
              <w:rPr>
                <w:b/>
              </w:rPr>
            </w:pPr>
            <w:r w:rsidRPr="00E91AC5">
              <w:rPr>
                <w:b/>
              </w:rPr>
              <w:t>10:30</w:t>
            </w:r>
          </w:p>
        </w:tc>
        <w:tc>
          <w:tcPr>
            <w:tcW w:w="2006" w:type="dxa"/>
            <w:vMerge/>
            <w:tcBorders>
              <w:left w:val="nil"/>
              <w:right w:val="single" w:sz="12" w:space="0" w:color="auto"/>
            </w:tcBorders>
            <w:vAlign w:val="center"/>
          </w:tcPr>
          <w:p w14:paraId="1A8F7970" w14:textId="77777777" w:rsidR="00F95406" w:rsidRPr="00E91AC5" w:rsidRDefault="00F95406" w:rsidP="00946B55">
            <w:pPr>
              <w:jc w:val="center"/>
            </w:pPr>
          </w:p>
        </w:tc>
        <w:tc>
          <w:tcPr>
            <w:tcW w:w="1926" w:type="dxa"/>
            <w:vMerge/>
            <w:tcBorders>
              <w:left w:val="nil"/>
              <w:right w:val="single" w:sz="12" w:space="0" w:color="auto"/>
            </w:tcBorders>
            <w:shd w:val="clear" w:color="auto" w:fill="auto"/>
            <w:vAlign w:val="center"/>
          </w:tcPr>
          <w:p w14:paraId="0D327A15" w14:textId="77777777"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14:paraId="64823A8A" w14:textId="77777777" w:rsidR="00F95406" w:rsidRPr="00E91AC5" w:rsidRDefault="00F95406" w:rsidP="00946B55">
            <w:pPr>
              <w:jc w:val="center"/>
            </w:pPr>
          </w:p>
        </w:tc>
        <w:tc>
          <w:tcPr>
            <w:tcW w:w="1835" w:type="dxa"/>
            <w:vMerge/>
            <w:tcBorders>
              <w:left w:val="nil"/>
              <w:right w:val="single" w:sz="12" w:space="0" w:color="auto"/>
            </w:tcBorders>
            <w:shd w:val="clear" w:color="auto" w:fill="auto"/>
            <w:vAlign w:val="center"/>
          </w:tcPr>
          <w:p w14:paraId="730CA1D6" w14:textId="77777777" w:rsidR="00F95406" w:rsidRPr="00E91AC5" w:rsidRDefault="00F95406" w:rsidP="00946B55">
            <w:pPr>
              <w:jc w:val="center"/>
            </w:pPr>
          </w:p>
        </w:tc>
        <w:tc>
          <w:tcPr>
            <w:tcW w:w="1069" w:type="dxa"/>
            <w:vMerge/>
            <w:tcBorders>
              <w:left w:val="nil"/>
            </w:tcBorders>
            <w:shd w:val="clear" w:color="auto" w:fill="auto"/>
          </w:tcPr>
          <w:p w14:paraId="46A9898D" w14:textId="77777777" w:rsidR="00F95406" w:rsidRPr="00E91AC5" w:rsidRDefault="00F95406" w:rsidP="00946B55">
            <w:pPr>
              <w:jc w:val="center"/>
            </w:pPr>
          </w:p>
        </w:tc>
      </w:tr>
      <w:tr w:rsidR="00F95406" w14:paraId="71276BE9" w14:textId="77777777" w:rsidTr="00F95406">
        <w:tblPrEx>
          <w:tblCellMar>
            <w:top w:w="0" w:type="dxa"/>
            <w:bottom w:w="0" w:type="dxa"/>
          </w:tblCellMar>
        </w:tblPrEx>
        <w:trPr>
          <w:cantSplit/>
          <w:trHeight w:val="251"/>
          <w:jc w:val="center"/>
        </w:trPr>
        <w:tc>
          <w:tcPr>
            <w:tcW w:w="844" w:type="dxa"/>
            <w:tcBorders>
              <w:right w:val="single" w:sz="12" w:space="0" w:color="auto"/>
            </w:tcBorders>
          </w:tcPr>
          <w:p w14:paraId="5C418AA0" w14:textId="77777777" w:rsidR="00F95406" w:rsidRPr="00E91AC5" w:rsidRDefault="00F95406" w:rsidP="00946B55">
            <w:pPr>
              <w:jc w:val="center"/>
              <w:rPr>
                <w:b/>
              </w:rPr>
            </w:pPr>
          </w:p>
        </w:tc>
        <w:tc>
          <w:tcPr>
            <w:tcW w:w="2006" w:type="dxa"/>
            <w:vMerge/>
            <w:tcBorders>
              <w:left w:val="nil"/>
              <w:right w:val="single" w:sz="12" w:space="0" w:color="auto"/>
            </w:tcBorders>
            <w:vAlign w:val="center"/>
          </w:tcPr>
          <w:p w14:paraId="596FF1C4" w14:textId="77777777" w:rsidR="00F95406" w:rsidRPr="00E91AC5" w:rsidRDefault="00F95406" w:rsidP="00946B55">
            <w:pPr>
              <w:jc w:val="center"/>
            </w:pPr>
          </w:p>
        </w:tc>
        <w:tc>
          <w:tcPr>
            <w:tcW w:w="1926" w:type="dxa"/>
            <w:vMerge/>
            <w:tcBorders>
              <w:left w:val="nil"/>
              <w:right w:val="single" w:sz="12" w:space="0" w:color="auto"/>
            </w:tcBorders>
            <w:shd w:val="clear" w:color="auto" w:fill="auto"/>
            <w:vAlign w:val="center"/>
          </w:tcPr>
          <w:p w14:paraId="369ADDA5" w14:textId="77777777"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14:paraId="6E35DCEE" w14:textId="77777777" w:rsidR="00F95406" w:rsidRPr="00E91AC5" w:rsidRDefault="00F95406" w:rsidP="00946B55">
            <w:pPr>
              <w:jc w:val="center"/>
            </w:pPr>
          </w:p>
        </w:tc>
        <w:tc>
          <w:tcPr>
            <w:tcW w:w="1835" w:type="dxa"/>
            <w:vMerge/>
            <w:tcBorders>
              <w:left w:val="nil"/>
              <w:right w:val="single" w:sz="12" w:space="0" w:color="auto"/>
            </w:tcBorders>
            <w:shd w:val="clear" w:color="auto" w:fill="auto"/>
            <w:vAlign w:val="center"/>
          </w:tcPr>
          <w:p w14:paraId="23697612" w14:textId="77777777" w:rsidR="00F95406" w:rsidRPr="00E91AC5" w:rsidRDefault="00F95406" w:rsidP="00946B55">
            <w:pPr>
              <w:jc w:val="center"/>
            </w:pPr>
          </w:p>
        </w:tc>
        <w:tc>
          <w:tcPr>
            <w:tcW w:w="1069" w:type="dxa"/>
            <w:vMerge/>
            <w:tcBorders>
              <w:left w:val="nil"/>
            </w:tcBorders>
            <w:shd w:val="clear" w:color="auto" w:fill="auto"/>
          </w:tcPr>
          <w:p w14:paraId="1FE361B0" w14:textId="77777777" w:rsidR="00F95406" w:rsidRPr="00E91AC5" w:rsidRDefault="00F95406" w:rsidP="00946B55">
            <w:pPr>
              <w:jc w:val="center"/>
            </w:pPr>
          </w:p>
        </w:tc>
      </w:tr>
      <w:tr w:rsidR="00F95406" w14:paraId="56DF6587" w14:textId="77777777" w:rsidTr="00F95406">
        <w:tblPrEx>
          <w:tblCellMar>
            <w:top w:w="0" w:type="dxa"/>
            <w:bottom w:w="0" w:type="dxa"/>
          </w:tblCellMar>
        </w:tblPrEx>
        <w:trPr>
          <w:cantSplit/>
          <w:trHeight w:val="244"/>
          <w:jc w:val="center"/>
        </w:trPr>
        <w:tc>
          <w:tcPr>
            <w:tcW w:w="844" w:type="dxa"/>
            <w:tcBorders>
              <w:right w:val="single" w:sz="12" w:space="0" w:color="auto"/>
            </w:tcBorders>
          </w:tcPr>
          <w:p w14:paraId="1063B4B8" w14:textId="77777777" w:rsidR="00F95406" w:rsidRPr="00E91AC5" w:rsidRDefault="00F95406" w:rsidP="00946B55">
            <w:pPr>
              <w:jc w:val="center"/>
              <w:rPr>
                <w:b/>
              </w:rPr>
            </w:pPr>
            <w:r w:rsidRPr="00E91AC5">
              <w:rPr>
                <w:b/>
              </w:rPr>
              <w:t>11:00</w:t>
            </w:r>
          </w:p>
        </w:tc>
        <w:tc>
          <w:tcPr>
            <w:tcW w:w="2006" w:type="dxa"/>
            <w:vMerge/>
            <w:tcBorders>
              <w:left w:val="nil"/>
              <w:right w:val="single" w:sz="12" w:space="0" w:color="auto"/>
            </w:tcBorders>
            <w:vAlign w:val="center"/>
          </w:tcPr>
          <w:p w14:paraId="5C18C00C" w14:textId="77777777" w:rsidR="00F95406" w:rsidRPr="00E91AC5" w:rsidRDefault="00F95406" w:rsidP="00946B55">
            <w:pPr>
              <w:jc w:val="center"/>
              <w:rPr>
                <w:b/>
              </w:rPr>
            </w:pPr>
          </w:p>
        </w:tc>
        <w:tc>
          <w:tcPr>
            <w:tcW w:w="1926" w:type="dxa"/>
            <w:vMerge/>
            <w:tcBorders>
              <w:left w:val="nil"/>
              <w:right w:val="single" w:sz="12" w:space="0" w:color="auto"/>
            </w:tcBorders>
            <w:shd w:val="clear" w:color="auto" w:fill="auto"/>
            <w:vAlign w:val="center"/>
          </w:tcPr>
          <w:p w14:paraId="3C8C77F5" w14:textId="77777777"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14:paraId="73E2C58C" w14:textId="77777777" w:rsidR="00F95406" w:rsidRPr="00E91AC5" w:rsidRDefault="00F95406" w:rsidP="00946B55">
            <w:pPr>
              <w:jc w:val="center"/>
              <w:rPr>
                <w:b/>
              </w:rPr>
            </w:pPr>
          </w:p>
        </w:tc>
        <w:tc>
          <w:tcPr>
            <w:tcW w:w="1835" w:type="dxa"/>
            <w:vMerge/>
            <w:tcBorders>
              <w:left w:val="nil"/>
              <w:right w:val="single" w:sz="12" w:space="0" w:color="auto"/>
            </w:tcBorders>
            <w:shd w:val="clear" w:color="auto" w:fill="auto"/>
            <w:vAlign w:val="center"/>
          </w:tcPr>
          <w:p w14:paraId="5DC17A01" w14:textId="77777777" w:rsidR="00F95406" w:rsidRPr="00E91AC5" w:rsidRDefault="00F95406" w:rsidP="00946B55">
            <w:pPr>
              <w:jc w:val="center"/>
            </w:pPr>
          </w:p>
        </w:tc>
        <w:tc>
          <w:tcPr>
            <w:tcW w:w="1069" w:type="dxa"/>
            <w:vMerge/>
            <w:tcBorders>
              <w:left w:val="nil"/>
            </w:tcBorders>
            <w:shd w:val="clear" w:color="auto" w:fill="auto"/>
          </w:tcPr>
          <w:p w14:paraId="627252CD" w14:textId="77777777" w:rsidR="00F95406" w:rsidRPr="00E91AC5" w:rsidRDefault="00F95406" w:rsidP="00946B55">
            <w:pPr>
              <w:jc w:val="center"/>
              <w:rPr>
                <w:b/>
              </w:rPr>
            </w:pPr>
          </w:p>
        </w:tc>
      </w:tr>
      <w:tr w:rsidR="00F95406" w14:paraId="4CD4594A" w14:textId="77777777" w:rsidTr="00F95406">
        <w:tblPrEx>
          <w:tblCellMar>
            <w:top w:w="0" w:type="dxa"/>
            <w:bottom w:w="0" w:type="dxa"/>
          </w:tblCellMar>
        </w:tblPrEx>
        <w:trPr>
          <w:cantSplit/>
          <w:trHeight w:val="244"/>
          <w:jc w:val="center"/>
        </w:trPr>
        <w:tc>
          <w:tcPr>
            <w:tcW w:w="844" w:type="dxa"/>
            <w:tcBorders>
              <w:right w:val="single" w:sz="12" w:space="0" w:color="auto"/>
            </w:tcBorders>
          </w:tcPr>
          <w:p w14:paraId="5346CAD4" w14:textId="77777777" w:rsidR="00F95406" w:rsidRPr="00E91AC5" w:rsidRDefault="00F95406" w:rsidP="00946B55">
            <w:pPr>
              <w:jc w:val="center"/>
              <w:rPr>
                <w:b/>
              </w:rPr>
            </w:pPr>
          </w:p>
        </w:tc>
        <w:tc>
          <w:tcPr>
            <w:tcW w:w="2006" w:type="dxa"/>
            <w:tcBorders>
              <w:left w:val="nil"/>
              <w:right w:val="single" w:sz="12" w:space="0" w:color="auto"/>
            </w:tcBorders>
            <w:vAlign w:val="center"/>
          </w:tcPr>
          <w:p w14:paraId="5DDFF83D" w14:textId="77777777" w:rsidR="00F95406" w:rsidRPr="00E91AC5" w:rsidRDefault="00F95406" w:rsidP="00946B55">
            <w:pPr>
              <w:jc w:val="center"/>
            </w:pPr>
          </w:p>
        </w:tc>
        <w:tc>
          <w:tcPr>
            <w:tcW w:w="1926" w:type="dxa"/>
            <w:tcBorders>
              <w:left w:val="nil"/>
              <w:right w:val="single" w:sz="12" w:space="0" w:color="auto"/>
            </w:tcBorders>
            <w:vAlign w:val="center"/>
          </w:tcPr>
          <w:p w14:paraId="7443121A" w14:textId="77777777" w:rsidR="00F95406" w:rsidRPr="00E91AC5" w:rsidRDefault="00F95406" w:rsidP="00946B55">
            <w:pPr>
              <w:jc w:val="center"/>
            </w:pPr>
          </w:p>
        </w:tc>
        <w:tc>
          <w:tcPr>
            <w:tcW w:w="2018" w:type="dxa"/>
            <w:tcBorders>
              <w:left w:val="nil"/>
              <w:right w:val="single" w:sz="12" w:space="0" w:color="auto"/>
            </w:tcBorders>
            <w:shd w:val="clear" w:color="auto" w:fill="auto"/>
            <w:vAlign w:val="center"/>
          </w:tcPr>
          <w:p w14:paraId="4C1A5665" w14:textId="77777777" w:rsidR="00F95406" w:rsidRPr="00E91AC5" w:rsidRDefault="00F95406" w:rsidP="00946B55">
            <w:pPr>
              <w:jc w:val="center"/>
            </w:pPr>
          </w:p>
        </w:tc>
        <w:tc>
          <w:tcPr>
            <w:tcW w:w="1835" w:type="dxa"/>
            <w:tcBorders>
              <w:left w:val="nil"/>
              <w:right w:val="single" w:sz="12" w:space="0" w:color="auto"/>
            </w:tcBorders>
            <w:vAlign w:val="center"/>
          </w:tcPr>
          <w:p w14:paraId="297150B6" w14:textId="77777777" w:rsidR="00F95406" w:rsidRPr="00E91AC5" w:rsidRDefault="00F95406" w:rsidP="00946B55">
            <w:pPr>
              <w:jc w:val="center"/>
            </w:pPr>
          </w:p>
        </w:tc>
        <w:tc>
          <w:tcPr>
            <w:tcW w:w="1069" w:type="dxa"/>
            <w:vMerge/>
            <w:tcBorders>
              <w:left w:val="nil"/>
            </w:tcBorders>
            <w:shd w:val="clear" w:color="auto" w:fill="auto"/>
          </w:tcPr>
          <w:p w14:paraId="7B321ECB" w14:textId="77777777" w:rsidR="00F95406" w:rsidRPr="00E91AC5" w:rsidRDefault="00F95406" w:rsidP="00946B55">
            <w:pPr>
              <w:jc w:val="center"/>
            </w:pPr>
          </w:p>
        </w:tc>
      </w:tr>
      <w:tr w:rsidR="00F95406" w14:paraId="31FDEDFD" w14:textId="77777777" w:rsidTr="00F95406">
        <w:tblPrEx>
          <w:tblCellMar>
            <w:top w:w="0" w:type="dxa"/>
            <w:bottom w:w="0" w:type="dxa"/>
          </w:tblCellMar>
        </w:tblPrEx>
        <w:trPr>
          <w:cantSplit/>
          <w:trHeight w:val="244"/>
          <w:jc w:val="center"/>
        </w:trPr>
        <w:tc>
          <w:tcPr>
            <w:tcW w:w="844" w:type="dxa"/>
            <w:tcBorders>
              <w:right w:val="single" w:sz="12" w:space="0" w:color="auto"/>
            </w:tcBorders>
          </w:tcPr>
          <w:p w14:paraId="09725C5B" w14:textId="77777777" w:rsidR="00F95406" w:rsidRPr="00E91AC5" w:rsidRDefault="00F95406" w:rsidP="00946B55">
            <w:pPr>
              <w:jc w:val="center"/>
              <w:rPr>
                <w:b/>
              </w:rPr>
            </w:pPr>
            <w:r w:rsidRPr="00E91AC5">
              <w:rPr>
                <w:b/>
              </w:rPr>
              <w:t>11:30</w:t>
            </w:r>
          </w:p>
        </w:tc>
        <w:tc>
          <w:tcPr>
            <w:tcW w:w="2006" w:type="dxa"/>
            <w:tcBorders>
              <w:left w:val="nil"/>
              <w:right w:val="single" w:sz="12" w:space="0" w:color="auto"/>
            </w:tcBorders>
            <w:vAlign w:val="center"/>
          </w:tcPr>
          <w:p w14:paraId="034DB4D4" w14:textId="77777777" w:rsidR="00F95406" w:rsidRPr="00E91AC5" w:rsidRDefault="00F95406" w:rsidP="00946B55">
            <w:pPr>
              <w:jc w:val="center"/>
            </w:pPr>
          </w:p>
        </w:tc>
        <w:tc>
          <w:tcPr>
            <w:tcW w:w="1926" w:type="dxa"/>
            <w:vMerge w:val="restart"/>
            <w:tcBorders>
              <w:left w:val="nil"/>
              <w:right w:val="single" w:sz="12" w:space="0" w:color="auto"/>
            </w:tcBorders>
            <w:vAlign w:val="center"/>
          </w:tcPr>
          <w:p w14:paraId="571ECB1B" w14:textId="77777777" w:rsidR="00F95406" w:rsidRPr="00E91AC5" w:rsidRDefault="00F95406" w:rsidP="00946B55">
            <w:pPr>
              <w:jc w:val="center"/>
              <w:rPr>
                <w:b/>
              </w:rPr>
            </w:pPr>
            <w:r w:rsidRPr="00E91AC5">
              <w:rPr>
                <w:b/>
              </w:rPr>
              <w:t>MAT142</w:t>
            </w:r>
          </w:p>
          <w:p w14:paraId="5362BD73" w14:textId="77777777" w:rsidR="00F95406" w:rsidRPr="00E91AC5" w:rsidRDefault="00F95406" w:rsidP="00946B55">
            <w:pPr>
              <w:jc w:val="center"/>
              <w:rPr>
                <w:i/>
              </w:rPr>
            </w:pPr>
            <w:r w:rsidRPr="00E91AC5">
              <w:rPr>
                <w:i/>
              </w:rPr>
              <w:t>14669</w:t>
            </w:r>
          </w:p>
          <w:p w14:paraId="0E0AD22D" w14:textId="77777777" w:rsidR="00F95406" w:rsidRPr="00E91AC5" w:rsidRDefault="00F95406" w:rsidP="00946B55">
            <w:pPr>
              <w:jc w:val="center"/>
            </w:pPr>
            <w:r w:rsidRPr="00E91AC5">
              <w:rPr>
                <w:i/>
              </w:rPr>
              <w:t>A 111</w:t>
            </w:r>
          </w:p>
        </w:tc>
        <w:tc>
          <w:tcPr>
            <w:tcW w:w="2018" w:type="dxa"/>
            <w:tcBorders>
              <w:left w:val="nil"/>
              <w:right w:val="single" w:sz="12" w:space="0" w:color="auto"/>
            </w:tcBorders>
            <w:shd w:val="clear" w:color="auto" w:fill="auto"/>
            <w:vAlign w:val="center"/>
          </w:tcPr>
          <w:p w14:paraId="502DC351" w14:textId="77777777" w:rsidR="00F95406" w:rsidRPr="00E91AC5" w:rsidRDefault="00F95406" w:rsidP="00946B55">
            <w:pPr>
              <w:jc w:val="center"/>
            </w:pPr>
          </w:p>
        </w:tc>
        <w:tc>
          <w:tcPr>
            <w:tcW w:w="1835" w:type="dxa"/>
            <w:vMerge w:val="restart"/>
            <w:tcBorders>
              <w:left w:val="nil"/>
              <w:right w:val="single" w:sz="12" w:space="0" w:color="auto"/>
            </w:tcBorders>
            <w:vAlign w:val="center"/>
          </w:tcPr>
          <w:p w14:paraId="06AAD265" w14:textId="77777777" w:rsidR="00F95406" w:rsidRPr="00E91AC5" w:rsidRDefault="00F95406" w:rsidP="00946B55">
            <w:pPr>
              <w:jc w:val="center"/>
              <w:rPr>
                <w:b/>
              </w:rPr>
            </w:pPr>
            <w:r w:rsidRPr="00E91AC5">
              <w:rPr>
                <w:b/>
              </w:rPr>
              <w:t>MAT142</w:t>
            </w:r>
          </w:p>
          <w:p w14:paraId="6256299B" w14:textId="77777777" w:rsidR="00F95406" w:rsidRPr="00E91AC5" w:rsidRDefault="00F95406" w:rsidP="00946B55">
            <w:pPr>
              <w:jc w:val="center"/>
              <w:rPr>
                <w:i/>
              </w:rPr>
            </w:pPr>
            <w:r w:rsidRPr="00E91AC5">
              <w:rPr>
                <w:i/>
              </w:rPr>
              <w:t>38168</w:t>
            </w:r>
          </w:p>
          <w:p w14:paraId="1E871300" w14:textId="77777777" w:rsidR="00F95406" w:rsidRPr="00E91AC5" w:rsidRDefault="00F95406" w:rsidP="00946B55">
            <w:pPr>
              <w:jc w:val="center"/>
            </w:pPr>
            <w:r w:rsidRPr="00E91AC5">
              <w:rPr>
                <w:i/>
              </w:rPr>
              <w:t>A 111</w:t>
            </w:r>
          </w:p>
        </w:tc>
        <w:tc>
          <w:tcPr>
            <w:tcW w:w="1069" w:type="dxa"/>
            <w:vMerge/>
            <w:tcBorders>
              <w:left w:val="nil"/>
            </w:tcBorders>
            <w:shd w:val="clear" w:color="auto" w:fill="auto"/>
          </w:tcPr>
          <w:p w14:paraId="3EF0ABDC" w14:textId="77777777" w:rsidR="00F95406" w:rsidRPr="00E91AC5" w:rsidRDefault="00F95406" w:rsidP="00946B55">
            <w:pPr>
              <w:jc w:val="center"/>
            </w:pPr>
          </w:p>
        </w:tc>
      </w:tr>
      <w:tr w:rsidR="00F95406" w14:paraId="144D1C40" w14:textId="77777777" w:rsidTr="00F95406">
        <w:tblPrEx>
          <w:tblCellMar>
            <w:top w:w="0" w:type="dxa"/>
            <w:bottom w:w="0" w:type="dxa"/>
          </w:tblCellMar>
        </w:tblPrEx>
        <w:trPr>
          <w:cantSplit/>
          <w:trHeight w:val="244"/>
          <w:jc w:val="center"/>
        </w:trPr>
        <w:tc>
          <w:tcPr>
            <w:tcW w:w="844" w:type="dxa"/>
            <w:tcBorders>
              <w:right w:val="single" w:sz="12" w:space="0" w:color="auto"/>
            </w:tcBorders>
          </w:tcPr>
          <w:p w14:paraId="759FDF4B" w14:textId="77777777" w:rsidR="00F95406" w:rsidRPr="00E91AC5" w:rsidRDefault="00F95406" w:rsidP="00946B55">
            <w:pPr>
              <w:jc w:val="center"/>
              <w:rPr>
                <w:b/>
              </w:rPr>
            </w:pPr>
          </w:p>
        </w:tc>
        <w:tc>
          <w:tcPr>
            <w:tcW w:w="2006" w:type="dxa"/>
            <w:tcBorders>
              <w:left w:val="nil"/>
              <w:right w:val="single" w:sz="12" w:space="0" w:color="auto"/>
            </w:tcBorders>
            <w:vAlign w:val="center"/>
          </w:tcPr>
          <w:p w14:paraId="11463F07" w14:textId="77777777" w:rsidR="00F95406" w:rsidRPr="00E91AC5" w:rsidRDefault="00F95406" w:rsidP="00946B55">
            <w:pPr>
              <w:jc w:val="center"/>
            </w:pPr>
          </w:p>
        </w:tc>
        <w:tc>
          <w:tcPr>
            <w:tcW w:w="1926" w:type="dxa"/>
            <w:vMerge/>
            <w:tcBorders>
              <w:left w:val="nil"/>
              <w:right w:val="single" w:sz="12" w:space="0" w:color="auto"/>
            </w:tcBorders>
            <w:vAlign w:val="center"/>
          </w:tcPr>
          <w:p w14:paraId="4EECAFE8" w14:textId="77777777" w:rsidR="00F95406" w:rsidRPr="00E91AC5" w:rsidRDefault="00F95406" w:rsidP="00946B55">
            <w:pPr>
              <w:jc w:val="center"/>
            </w:pPr>
          </w:p>
        </w:tc>
        <w:tc>
          <w:tcPr>
            <w:tcW w:w="2018" w:type="dxa"/>
            <w:tcBorders>
              <w:left w:val="nil"/>
              <w:right w:val="single" w:sz="12" w:space="0" w:color="auto"/>
            </w:tcBorders>
            <w:shd w:val="clear" w:color="auto" w:fill="auto"/>
            <w:vAlign w:val="center"/>
          </w:tcPr>
          <w:p w14:paraId="6925323E" w14:textId="77777777" w:rsidR="00F95406" w:rsidRPr="00E91AC5" w:rsidRDefault="00F95406" w:rsidP="00946B55">
            <w:pPr>
              <w:jc w:val="center"/>
            </w:pPr>
          </w:p>
        </w:tc>
        <w:tc>
          <w:tcPr>
            <w:tcW w:w="1835" w:type="dxa"/>
            <w:vMerge/>
            <w:tcBorders>
              <w:left w:val="nil"/>
              <w:right w:val="single" w:sz="12" w:space="0" w:color="auto"/>
            </w:tcBorders>
            <w:vAlign w:val="center"/>
          </w:tcPr>
          <w:p w14:paraId="530561FE" w14:textId="77777777" w:rsidR="00F95406" w:rsidRPr="00E91AC5" w:rsidRDefault="00F95406" w:rsidP="00946B55">
            <w:pPr>
              <w:jc w:val="center"/>
            </w:pPr>
          </w:p>
        </w:tc>
        <w:tc>
          <w:tcPr>
            <w:tcW w:w="1069" w:type="dxa"/>
            <w:vMerge/>
            <w:tcBorders>
              <w:left w:val="nil"/>
            </w:tcBorders>
            <w:shd w:val="clear" w:color="auto" w:fill="auto"/>
          </w:tcPr>
          <w:p w14:paraId="108D3594" w14:textId="77777777" w:rsidR="00F95406" w:rsidRPr="00E91AC5" w:rsidRDefault="00F95406" w:rsidP="00946B55">
            <w:pPr>
              <w:jc w:val="center"/>
            </w:pPr>
          </w:p>
        </w:tc>
      </w:tr>
      <w:tr w:rsidR="00F95406" w14:paraId="1FABB713" w14:textId="77777777" w:rsidTr="00F95406">
        <w:tblPrEx>
          <w:tblCellMar>
            <w:top w:w="0" w:type="dxa"/>
            <w:bottom w:w="0" w:type="dxa"/>
          </w:tblCellMar>
        </w:tblPrEx>
        <w:trPr>
          <w:cantSplit/>
          <w:trHeight w:val="244"/>
          <w:jc w:val="center"/>
        </w:trPr>
        <w:tc>
          <w:tcPr>
            <w:tcW w:w="844" w:type="dxa"/>
            <w:tcBorders>
              <w:right w:val="single" w:sz="12" w:space="0" w:color="auto"/>
            </w:tcBorders>
          </w:tcPr>
          <w:p w14:paraId="6D41808A" w14:textId="77777777" w:rsidR="00F95406" w:rsidRPr="00E91AC5" w:rsidRDefault="00F95406" w:rsidP="00946B55">
            <w:pPr>
              <w:jc w:val="center"/>
              <w:rPr>
                <w:b/>
              </w:rPr>
            </w:pPr>
            <w:r w:rsidRPr="00E91AC5">
              <w:rPr>
                <w:b/>
              </w:rPr>
              <w:t>12:00</w:t>
            </w:r>
          </w:p>
        </w:tc>
        <w:tc>
          <w:tcPr>
            <w:tcW w:w="2006" w:type="dxa"/>
            <w:vMerge w:val="restart"/>
            <w:tcBorders>
              <w:left w:val="nil"/>
              <w:right w:val="single" w:sz="12" w:space="0" w:color="auto"/>
            </w:tcBorders>
            <w:vAlign w:val="center"/>
          </w:tcPr>
          <w:p w14:paraId="04ED1E4E" w14:textId="77777777" w:rsidR="00F95406" w:rsidRPr="00E91AC5" w:rsidRDefault="00F95406" w:rsidP="00946B55">
            <w:pPr>
              <w:jc w:val="center"/>
              <w:rPr>
                <w:b/>
              </w:rPr>
            </w:pPr>
            <w:r w:rsidRPr="00E91AC5">
              <w:rPr>
                <w:b/>
              </w:rPr>
              <w:t>Office Hours*</w:t>
            </w:r>
          </w:p>
          <w:p w14:paraId="17B046AB" w14:textId="77777777" w:rsidR="00F95406" w:rsidRPr="00E91AC5" w:rsidRDefault="00F95406" w:rsidP="00946B55">
            <w:pPr>
              <w:jc w:val="center"/>
            </w:pPr>
            <w:r w:rsidRPr="00E91AC5">
              <w:rPr>
                <w:i/>
              </w:rPr>
              <w:t>A 122   My Office</w:t>
            </w:r>
          </w:p>
        </w:tc>
        <w:tc>
          <w:tcPr>
            <w:tcW w:w="1926" w:type="dxa"/>
            <w:vMerge/>
            <w:tcBorders>
              <w:left w:val="nil"/>
              <w:right w:val="single" w:sz="12" w:space="0" w:color="auto"/>
            </w:tcBorders>
            <w:vAlign w:val="center"/>
          </w:tcPr>
          <w:p w14:paraId="6093C7AA" w14:textId="77777777" w:rsidR="00F95406" w:rsidRPr="00E91AC5" w:rsidRDefault="00F95406" w:rsidP="00946B55">
            <w:pPr>
              <w:jc w:val="center"/>
            </w:pPr>
          </w:p>
        </w:tc>
        <w:tc>
          <w:tcPr>
            <w:tcW w:w="2018" w:type="dxa"/>
            <w:vMerge w:val="restart"/>
            <w:tcBorders>
              <w:left w:val="nil"/>
              <w:right w:val="single" w:sz="12" w:space="0" w:color="auto"/>
            </w:tcBorders>
            <w:shd w:val="clear" w:color="auto" w:fill="auto"/>
            <w:vAlign w:val="center"/>
          </w:tcPr>
          <w:p w14:paraId="205FB1C8" w14:textId="77777777" w:rsidR="00F95406" w:rsidRPr="00E91AC5" w:rsidRDefault="00F95406" w:rsidP="00946B55">
            <w:pPr>
              <w:jc w:val="center"/>
              <w:rPr>
                <w:b/>
              </w:rPr>
            </w:pPr>
            <w:r w:rsidRPr="00E91AC5">
              <w:rPr>
                <w:b/>
              </w:rPr>
              <w:t>Office Hours*</w:t>
            </w:r>
          </w:p>
          <w:p w14:paraId="12340426" w14:textId="77777777" w:rsidR="00F95406" w:rsidRPr="00E91AC5" w:rsidRDefault="00F95406" w:rsidP="00946B55">
            <w:pPr>
              <w:jc w:val="center"/>
            </w:pPr>
            <w:r w:rsidRPr="00E91AC5">
              <w:rPr>
                <w:i/>
              </w:rPr>
              <w:t>A 122   My Office</w:t>
            </w:r>
          </w:p>
        </w:tc>
        <w:tc>
          <w:tcPr>
            <w:tcW w:w="1835" w:type="dxa"/>
            <w:vMerge/>
            <w:tcBorders>
              <w:left w:val="nil"/>
              <w:right w:val="single" w:sz="12" w:space="0" w:color="auto"/>
            </w:tcBorders>
            <w:vAlign w:val="center"/>
          </w:tcPr>
          <w:p w14:paraId="708FEC03" w14:textId="77777777" w:rsidR="00F95406" w:rsidRPr="00E91AC5" w:rsidRDefault="00F95406" w:rsidP="00946B55">
            <w:pPr>
              <w:jc w:val="center"/>
            </w:pPr>
          </w:p>
        </w:tc>
        <w:tc>
          <w:tcPr>
            <w:tcW w:w="1069" w:type="dxa"/>
            <w:vMerge/>
            <w:tcBorders>
              <w:left w:val="nil"/>
            </w:tcBorders>
            <w:shd w:val="clear" w:color="auto" w:fill="auto"/>
          </w:tcPr>
          <w:p w14:paraId="5C5E107F" w14:textId="77777777" w:rsidR="00F95406" w:rsidRPr="00E91AC5" w:rsidRDefault="00F95406" w:rsidP="00946B55">
            <w:pPr>
              <w:jc w:val="center"/>
            </w:pPr>
          </w:p>
        </w:tc>
      </w:tr>
      <w:tr w:rsidR="00F95406" w14:paraId="66219B80" w14:textId="77777777" w:rsidTr="00F95406">
        <w:tblPrEx>
          <w:tblCellMar>
            <w:top w:w="0" w:type="dxa"/>
            <w:bottom w:w="0" w:type="dxa"/>
          </w:tblCellMar>
        </w:tblPrEx>
        <w:trPr>
          <w:cantSplit/>
          <w:trHeight w:val="244"/>
          <w:jc w:val="center"/>
        </w:trPr>
        <w:tc>
          <w:tcPr>
            <w:tcW w:w="844" w:type="dxa"/>
            <w:tcBorders>
              <w:right w:val="single" w:sz="12" w:space="0" w:color="auto"/>
            </w:tcBorders>
          </w:tcPr>
          <w:p w14:paraId="199B0CB3" w14:textId="77777777" w:rsidR="00F95406" w:rsidRPr="00E91AC5" w:rsidRDefault="00F95406" w:rsidP="00946B55">
            <w:pPr>
              <w:jc w:val="center"/>
              <w:rPr>
                <w:b/>
              </w:rPr>
            </w:pPr>
          </w:p>
        </w:tc>
        <w:tc>
          <w:tcPr>
            <w:tcW w:w="2006" w:type="dxa"/>
            <w:vMerge/>
            <w:tcBorders>
              <w:left w:val="nil"/>
              <w:right w:val="single" w:sz="12" w:space="0" w:color="auto"/>
            </w:tcBorders>
            <w:vAlign w:val="center"/>
          </w:tcPr>
          <w:p w14:paraId="6C42FCBA" w14:textId="77777777" w:rsidR="00F95406" w:rsidRPr="00E91AC5" w:rsidRDefault="00F95406" w:rsidP="00946B55">
            <w:pPr>
              <w:jc w:val="center"/>
            </w:pPr>
          </w:p>
        </w:tc>
        <w:tc>
          <w:tcPr>
            <w:tcW w:w="1926" w:type="dxa"/>
            <w:vMerge/>
            <w:tcBorders>
              <w:left w:val="nil"/>
              <w:right w:val="single" w:sz="12" w:space="0" w:color="auto"/>
            </w:tcBorders>
            <w:vAlign w:val="center"/>
          </w:tcPr>
          <w:p w14:paraId="60E65345" w14:textId="77777777"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14:paraId="7F1566E3" w14:textId="77777777" w:rsidR="00F95406" w:rsidRPr="00E91AC5" w:rsidRDefault="00F95406" w:rsidP="00946B55">
            <w:pPr>
              <w:jc w:val="center"/>
            </w:pPr>
          </w:p>
        </w:tc>
        <w:tc>
          <w:tcPr>
            <w:tcW w:w="1835" w:type="dxa"/>
            <w:vMerge/>
            <w:tcBorders>
              <w:left w:val="nil"/>
              <w:right w:val="single" w:sz="12" w:space="0" w:color="auto"/>
            </w:tcBorders>
            <w:vAlign w:val="center"/>
          </w:tcPr>
          <w:p w14:paraId="73191716" w14:textId="77777777" w:rsidR="00F95406" w:rsidRPr="00E91AC5" w:rsidRDefault="00F95406" w:rsidP="00946B55">
            <w:pPr>
              <w:jc w:val="center"/>
            </w:pPr>
          </w:p>
        </w:tc>
        <w:tc>
          <w:tcPr>
            <w:tcW w:w="1069" w:type="dxa"/>
            <w:vMerge/>
            <w:tcBorders>
              <w:left w:val="nil"/>
            </w:tcBorders>
            <w:shd w:val="clear" w:color="auto" w:fill="auto"/>
          </w:tcPr>
          <w:p w14:paraId="24979451" w14:textId="77777777" w:rsidR="00F95406" w:rsidRPr="00E91AC5" w:rsidRDefault="00F95406" w:rsidP="00946B55">
            <w:pPr>
              <w:jc w:val="center"/>
            </w:pPr>
          </w:p>
        </w:tc>
      </w:tr>
      <w:tr w:rsidR="00F95406" w14:paraId="647C92BD" w14:textId="77777777" w:rsidTr="00F95406">
        <w:tblPrEx>
          <w:tblCellMar>
            <w:top w:w="0" w:type="dxa"/>
            <w:bottom w:w="0" w:type="dxa"/>
          </w:tblCellMar>
        </w:tblPrEx>
        <w:trPr>
          <w:cantSplit/>
          <w:trHeight w:val="251"/>
          <w:jc w:val="center"/>
        </w:trPr>
        <w:tc>
          <w:tcPr>
            <w:tcW w:w="844" w:type="dxa"/>
            <w:tcBorders>
              <w:right w:val="single" w:sz="12" w:space="0" w:color="auto"/>
            </w:tcBorders>
          </w:tcPr>
          <w:p w14:paraId="3257608E" w14:textId="77777777" w:rsidR="00F95406" w:rsidRPr="00E91AC5" w:rsidRDefault="00F95406" w:rsidP="00946B55">
            <w:pPr>
              <w:jc w:val="center"/>
              <w:rPr>
                <w:b/>
              </w:rPr>
            </w:pPr>
            <w:r w:rsidRPr="00E91AC5">
              <w:rPr>
                <w:b/>
              </w:rPr>
              <w:t>12:30</w:t>
            </w:r>
          </w:p>
        </w:tc>
        <w:tc>
          <w:tcPr>
            <w:tcW w:w="2006" w:type="dxa"/>
            <w:vMerge/>
            <w:tcBorders>
              <w:left w:val="nil"/>
              <w:right w:val="single" w:sz="12" w:space="0" w:color="auto"/>
            </w:tcBorders>
            <w:vAlign w:val="center"/>
          </w:tcPr>
          <w:p w14:paraId="5D20065E" w14:textId="77777777" w:rsidR="00F95406" w:rsidRPr="00E91AC5" w:rsidRDefault="00F95406" w:rsidP="00946B55">
            <w:pPr>
              <w:jc w:val="center"/>
            </w:pPr>
          </w:p>
        </w:tc>
        <w:tc>
          <w:tcPr>
            <w:tcW w:w="1926" w:type="dxa"/>
            <w:vMerge/>
            <w:tcBorders>
              <w:left w:val="nil"/>
              <w:right w:val="single" w:sz="12" w:space="0" w:color="auto"/>
            </w:tcBorders>
            <w:vAlign w:val="center"/>
          </w:tcPr>
          <w:p w14:paraId="30A13BBC" w14:textId="77777777"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14:paraId="347D713E" w14:textId="77777777" w:rsidR="00F95406" w:rsidRPr="00E91AC5" w:rsidRDefault="00F95406" w:rsidP="00946B55">
            <w:pPr>
              <w:jc w:val="center"/>
            </w:pPr>
          </w:p>
        </w:tc>
        <w:tc>
          <w:tcPr>
            <w:tcW w:w="1835" w:type="dxa"/>
            <w:vMerge/>
            <w:tcBorders>
              <w:left w:val="nil"/>
              <w:right w:val="single" w:sz="12" w:space="0" w:color="auto"/>
            </w:tcBorders>
            <w:vAlign w:val="center"/>
          </w:tcPr>
          <w:p w14:paraId="4B6E181C" w14:textId="77777777" w:rsidR="00F95406" w:rsidRPr="00E91AC5" w:rsidRDefault="00F95406" w:rsidP="00946B55">
            <w:pPr>
              <w:jc w:val="center"/>
            </w:pPr>
          </w:p>
        </w:tc>
        <w:tc>
          <w:tcPr>
            <w:tcW w:w="1069" w:type="dxa"/>
            <w:vMerge/>
            <w:tcBorders>
              <w:left w:val="nil"/>
            </w:tcBorders>
            <w:shd w:val="clear" w:color="auto" w:fill="auto"/>
          </w:tcPr>
          <w:p w14:paraId="599FDA0A" w14:textId="77777777" w:rsidR="00F95406" w:rsidRPr="00E91AC5" w:rsidRDefault="00F95406" w:rsidP="00946B55">
            <w:pPr>
              <w:jc w:val="center"/>
            </w:pPr>
          </w:p>
        </w:tc>
      </w:tr>
      <w:tr w:rsidR="00F95406" w14:paraId="15A27AE0" w14:textId="77777777" w:rsidTr="00F95406">
        <w:tblPrEx>
          <w:tblCellMar>
            <w:top w:w="0" w:type="dxa"/>
            <w:bottom w:w="0" w:type="dxa"/>
          </w:tblCellMar>
        </w:tblPrEx>
        <w:trPr>
          <w:trHeight w:val="244"/>
          <w:jc w:val="center"/>
        </w:trPr>
        <w:tc>
          <w:tcPr>
            <w:tcW w:w="844" w:type="dxa"/>
            <w:tcBorders>
              <w:right w:val="single" w:sz="12" w:space="0" w:color="auto"/>
            </w:tcBorders>
          </w:tcPr>
          <w:p w14:paraId="1A164616" w14:textId="77777777" w:rsidR="00F95406" w:rsidRPr="00E91AC5" w:rsidRDefault="00F95406" w:rsidP="00946B55">
            <w:pPr>
              <w:jc w:val="center"/>
              <w:rPr>
                <w:b/>
              </w:rPr>
            </w:pPr>
          </w:p>
        </w:tc>
        <w:tc>
          <w:tcPr>
            <w:tcW w:w="2006" w:type="dxa"/>
            <w:vMerge/>
            <w:tcBorders>
              <w:left w:val="nil"/>
              <w:right w:val="single" w:sz="12" w:space="0" w:color="auto"/>
            </w:tcBorders>
            <w:vAlign w:val="center"/>
          </w:tcPr>
          <w:p w14:paraId="638B8345" w14:textId="77777777" w:rsidR="00F95406" w:rsidRPr="00E91AC5" w:rsidRDefault="00F95406" w:rsidP="00946B55">
            <w:pPr>
              <w:jc w:val="center"/>
            </w:pPr>
          </w:p>
        </w:tc>
        <w:tc>
          <w:tcPr>
            <w:tcW w:w="1926" w:type="dxa"/>
            <w:tcBorders>
              <w:left w:val="nil"/>
              <w:right w:val="single" w:sz="12" w:space="0" w:color="auto"/>
            </w:tcBorders>
            <w:vAlign w:val="center"/>
          </w:tcPr>
          <w:p w14:paraId="7A37E0A1" w14:textId="77777777"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14:paraId="4CB17646" w14:textId="77777777" w:rsidR="00F95406" w:rsidRPr="00E91AC5" w:rsidRDefault="00F95406" w:rsidP="00946B55">
            <w:pPr>
              <w:jc w:val="center"/>
            </w:pPr>
          </w:p>
        </w:tc>
        <w:tc>
          <w:tcPr>
            <w:tcW w:w="1835" w:type="dxa"/>
            <w:tcBorders>
              <w:left w:val="nil"/>
              <w:right w:val="single" w:sz="12" w:space="0" w:color="auto"/>
            </w:tcBorders>
            <w:vAlign w:val="center"/>
          </w:tcPr>
          <w:p w14:paraId="4F1349F3" w14:textId="77777777" w:rsidR="00F95406" w:rsidRPr="00E91AC5" w:rsidRDefault="00F95406" w:rsidP="00946B55">
            <w:pPr>
              <w:jc w:val="center"/>
            </w:pPr>
          </w:p>
        </w:tc>
        <w:tc>
          <w:tcPr>
            <w:tcW w:w="1069" w:type="dxa"/>
            <w:vMerge/>
            <w:tcBorders>
              <w:left w:val="nil"/>
            </w:tcBorders>
            <w:shd w:val="clear" w:color="auto" w:fill="auto"/>
          </w:tcPr>
          <w:p w14:paraId="3208C60C" w14:textId="77777777" w:rsidR="00F95406" w:rsidRPr="00E91AC5" w:rsidRDefault="00F95406" w:rsidP="00946B55">
            <w:pPr>
              <w:jc w:val="center"/>
            </w:pPr>
          </w:p>
        </w:tc>
      </w:tr>
      <w:tr w:rsidR="00F95406" w14:paraId="02882AE1" w14:textId="77777777" w:rsidTr="00F95406">
        <w:tblPrEx>
          <w:tblCellMar>
            <w:top w:w="0" w:type="dxa"/>
            <w:bottom w:w="0" w:type="dxa"/>
          </w:tblCellMar>
        </w:tblPrEx>
        <w:trPr>
          <w:cantSplit/>
          <w:trHeight w:val="244"/>
          <w:jc w:val="center"/>
        </w:trPr>
        <w:tc>
          <w:tcPr>
            <w:tcW w:w="844" w:type="dxa"/>
            <w:tcBorders>
              <w:right w:val="single" w:sz="12" w:space="0" w:color="auto"/>
            </w:tcBorders>
          </w:tcPr>
          <w:p w14:paraId="1550A5EA" w14:textId="77777777" w:rsidR="00F95406" w:rsidRPr="00E91AC5" w:rsidRDefault="00F95406" w:rsidP="00946B55">
            <w:pPr>
              <w:jc w:val="center"/>
              <w:rPr>
                <w:b/>
              </w:rPr>
            </w:pPr>
            <w:r w:rsidRPr="00E91AC5">
              <w:rPr>
                <w:b/>
              </w:rPr>
              <w:t>1:00</w:t>
            </w:r>
          </w:p>
        </w:tc>
        <w:tc>
          <w:tcPr>
            <w:tcW w:w="2006" w:type="dxa"/>
            <w:vMerge w:val="restart"/>
            <w:tcBorders>
              <w:left w:val="nil"/>
              <w:right w:val="single" w:sz="12" w:space="0" w:color="auto"/>
            </w:tcBorders>
            <w:vAlign w:val="center"/>
          </w:tcPr>
          <w:p w14:paraId="51F9C0DF" w14:textId="77777777" w:rsidR="00F95406" w:rsidRPr="00E91AC5" w:rsidRDefault="00F95406" w:rsidP="00946B55">
            <w:pPr>
              <w:jc w:val="center"/>
              <w:rPr>
                <w:b/>
              </w:rPr>
            </w:pPr>
            <w:r w:rsidRPr="00E91AC5">
              <w:rPr>
                <w:b/>
              </w:rPr>
              <w:t>MAT120</w:t>
            </w:r>
          </w:p>
          <w:p w14:paraId="7569140F" w14:textId="77777777" w:rsidR="00F95406" w:rsidRPr="00E91AC5" w:rsidRDefault="00F95406" w:rsidP="00946B55">
            <w:pPr>
              <w:jc w:val="center"/>
              <w:rPr>
                <w:i/>
              </w:rPr>
            </w:pPr>
            <w:r w:rsidRPr="00E91AC5">
              <w:rPr>
                <w:i/>
              </w:rPr>
              <w:t>38001</w:t>
            </w:r>
          </w:p>
          <w:p w14:paraId="5B33769D" w14:textId="77777777" w:rsidR="00F95406" w:rsidRPr="00E91AC5" w:rsidRDefault="00F95406" w:rsidP="00946B55">
            <w:pPr>
              <w:jc w:val="center"/>
            </w:pPr>
            <w:r w:rsidRPr="00E91AC5">
              <w:rPr>
                <w:i/>
              </w:rPr>
              <w:t>A 111</w:t>
            </w:r>
          </w:p>
        </w:tc>
        <w:tc>
          <w:tcPr>
            <w:tcW w:w="1926" w:type="dxa"/>
            <w:vMerge w:val="restart"/>
            <w:tcBorders>
              <w:left w:val="nil"/>
              <w:right w:val="single" w:sz="12" w:space="0" w:color="auto"/>
            </w:tcBorders>
            <w:vAlign w:val="center"/>
          </w:tcPr>
          <w:p w14:paraId="605A45EA" w14:textId="77777777" w:rsidR="00F95406" w:rsidRPr="00E91AC5" w:rsidRDefault="00F95406" w:rsidP="00946B55">
            <w:pPr>
              <w:jc w:val="center"/>
              <w:rPr>
                <w:b/>
              </w:rPr>
            </w:pPr>
            <w:r w:rsidRPr="00E91AC5">
              <w:rPr>
                <w:b/>
              </w:rPr>
              <w:t>MAT120</w:t>
            </w:r>
          </w:p>
          <w:p w14:paraId="02391CE5" w14:textId="77777777" w:rsidR="00F95406" w:rsidRPr="00E91AC5" w:rsidRDefault="00F95406" w:rsidP="00946B55">
            <w:pPr>
              <w:jc w:val="center"/>
              <w:rPr>
                <w:i/>
              </w:rPr>
            </w:pPr>
            <w:r w:rsidRPr="00E91AC5">
              <w:rPr>
                <w:i/>
              </w:rPr>
              <w:t>38001</w:t>
            </w:r>
          </w:p>
          <w:p w14:paraId="64162C78" w14:textId="77777777" w:rsidR="00F95406" w:rsidRPr="00E91AC5" w:rsidRDefault="00F95406" w:rsidP="00946B55">
            <w:pPr>
              <w:jc w:val="center"/>
            </w:pPr>
            <w:r w:rsidRPr="00E91AC5">
              <w:rPr>
                <w:i/>
              </w:rPr>
              <w:t>A 111</w:t>
            </w:r>
          </w:p>
        </w:tc>
        <w:tc>
          <w:tcPr>
            <w:tcW w:w="2018" w:type="dxa"/>
            <w:vMerge w:val="restart"/>
            <w:tcBorders>
              <w:left w:val="nil"/>
              <w:right w:val="single" w:sz="12" w:space="0" w:color="auto"/>
            </w:tcBorders>
            <w:shd w:val="clear" w:color="auto" w:fill="auto"/>
            <w:vAlign w:val="center"/>
          </w:tcPr>
          <w:p w14:paraId="41B4E90A" w14:textId="77777777" w:rsidR="00F95406" w:rsidRPr="00E91AC5" w:rsidRDefault="00F95406" w:rsidP="00946B55">
            <w:pPr>
              <w:jc w:val="center"/>
              <w:rPr>
                <w:b/>
              </w:rPr>
            </w:pPr>
            <w:r w:rsidRPr="00E91AC5">
              <w:rPr>
                <w:b/>
              </w:rPr>
              <w:t>MAT120</w:t>
            </w:r>
          </w:p>
          <w:p w14:paraId="545CEF43" w14:textId="77777777" w:rsidR="00F95406" w:rsidRPr="00E91AC5" w:rsidRDefault="00F95406" w:rsidP="00946B55">
            <w:pPr>
              <w:jc w:val="center"/>
              <w:rPr>
                <w:i/>
              </w:rPr>
            </w:pPr>
            <w:r w:rsidRPr="00E91AC5">
              <w:rPr>
                <w:i/>
              </w:rPr>
              <w:t>38001</w:t>
            </w:r>
          </w:p>
          <w:p w14:paraId="0C53B3E3" w14:textId="77777777" w:rsidR="00F95406" w:rsidRPr="00E91AC5" w:rsidRDefault="00F95406" w:rsidP="00946B55">
            <w:pPr>
              <w:jc w:val="center"/>
            </w:pPr>
            <w:r w:rsidRPr="00E91AC5">
              <w:rPr>
                <w:i/>
              </w:rPr>
              <w:t>A 111</w:t>
            </w:r>
          </w:p>
        </w:tc>
        <w:tc>
          <w:tcPr>
            <w:tcW w:w="1835" w:type="dxa"/>
            <w:vMerge w:val="restart"/>
            <w:tcBorders>
              <w:left w:val="nil"/>
              <w:right w:val="single" w:sz="12" w:space="0" w:color="auto"/>
            </w:tcBorders>
            <w:vAlign w:val="center"/>
          </w:tcPr>
          <w:p w14:paraId="0228B714" w14:textId="77777777" w:rsidR="00F95406" w:rsidRPr="00E91AC5" w:rsidRDefault="00F95406" w:rsidP="00946B55">
            <w:pPr>
              <w:jc w:val="center"/>
              <w:rPr>
                <w:b/>
              </w:rPr>
            </w:pPr>
            <w:r w:rsidRPr="00E91AC5">
              <w:rPr>
                <w:b/>
              </w:rPr>
              <w:t>MAT120</w:t>
            </w:r>
          </w:p>
          <w:p w14:paraId="6F0422CD" w14:textId="77777777" w:rsidR="00F95406" w:rsidRPr="00E91AC5" w:rsidRDefault="00F95406" w:rsidP="00946B55">
            <w:pPr>
              <w:jc w:val="center"/>
              <w:rPr>
                <w:i/>
              </w:rPr>
            </w:pPr>
            <w:r w:rsidRPr="00E91AC5">
              <w:rPr>
                <w:i/>
              </w:rPr>
              <w:t>38001</w:t>
            </w:r>
          </w:p>
          <w:p w14:paraId="0CB7F695" w14:textId="77777777" w:rsidR="00F95406" w:rsidRPr="00E91AC5" w:rsidRDefault="00F95406" w:rsidP="00946B55">
            <w:pPr>
              <w:jc w:val="center"/>
            </w:pPr>
            <w:r w:rsidRPr="00E91AC5">
              <w:rPr>
                <w:i/>
              </w:rPr>
              <w:t>A 111</w:t>
            </w:r>
          </w:p>
        </w:tc>
        <w:tc>
          <w:tcPr>
            <w:tcW w:w="1069" w:type="dxa"/>
            <w:vMerge/>
            <w:tcBorders>
              <w:left w:val="nil"/>
            </w:tcBorders>
            <w:shd w:val="clear" w:color="auto" w:fill="auto"/>
          </w:tcPr>
          <w:p w14:paraId="087B7019" w14:textId="77777777" w:rsidR="00F95406" w:rsidRPr="00E91AC5" w:rsidRDefault="00F95406" w:rsidP="00946B55">
            <w:pPr>
              <w:jc w:val="center"/>
            </w:pPr>
          </w:p>
        </w:tc>
      </w:tr>
      <w:tr w:rsidR="00F95406" w14:paraId="3EF364E2" w14:textId="77777777" w:rsidTr="00F95406">
        <w:tblPrEx>
          <w:tblCellMar>
            <w:top w:w="0" w:type="dxa"/>
            <w:bottom w:w="0" w:type="dxa"/>
          </w:tblCellMar>
        </w:tblPrEx>
        <w:trPr>
          <w:cantSplit/>
          <w:trHeight w:val="244"/>
          <w:jc w:val="center"/>
        </w:trPr>
        <w:tc>
          <w:tcPr>
            <w:tcW w:w="844" w:type="dxa"/>
            <w:tcBorders>
              <w:right w:val="single" w:sz="12" w:space="0" w:color="auto"/>
            </w:tcBorders>
          </w:tcPr>
          <w:p w14:paraId="3CE1AB44" w14:textId="77777777" w:rsidR="00F95406" w:rsidRPr="00E91AC5" w:rsidRDefault="00F95406" w:rsidP="00946B55">
            <w:pPr>
              <w:jc w:val="center"/>
              <w:rPr>
                <w:b/>
              </w:rPr>
            </w:pPr>
          </w:p>
        </w:tc>
        <w:tc>
          <w:tcPr>
            <w:tcW w:w="2006" w:type="dxa"/>
            <w:vMerge/>
            <w:tcBorders>
              <w:left w:val="nil"/>
              <w:right w:val="single" w:sz="12" w:space="0" w:color="auto"/>
            </w:tcBorders>
            <w:vAlign w:val="center"/>
          </w:tcPr>
          <w:p w14:paraId="38742C05" w14:textId="77777777" w:rsidR="00F95406" w:rsidRPr="00E91AC5" w:rsidRDefault="00F95406" w:rsidP="00946B55">
            <w:pPr>
              <w:jc w:val="center"/>
            </w:pPr>
          </w:p>
        </w:tc>
        <w:tc>
          <w:tcPr>
            <w:tcW w:w="1926" w:type="dxa"/>
            <w:vMerge/>
            <w:tcBorders>
              <w:left w:val="nil"/>
              <w:right w:val="single" w:sz="12" w:space="0" w:color="auto"/>
            </w:tcBorders>
            <w:shd w:val="clear" w:color="auto" w:fill="auto"/>
            <w:vAlign w:val="center"/>
          </w:tcPr>
          <w:p w14:paraId="5BC97DE7" w14:textId="77777777"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14:paraId="5BEFE8B3" w14:textId="77777777" w:rsidR="00F95406" w:rsidRPr="00E91AC5" w:rsidRDefault="00F95406" w:rsidP="00946B55">
            <w:pPr>
              <w:jc w:val="center"/>
            </w:pPr>
          </w:p>
        </w:tc>
        <w:tc>
          <w:tcPr>
            <w:tcW w:w="1835" w:type="dxa"/>
            <w:vMerge/>
            <w:tcBorders>
              <w:left w:val="nil"/>
              <w:right w:val="single" w:sz="12" w:space="0" w:color="auto"/>
            </w:tcBorders>
            <w:vAlign w:val="center"/>
          </w:tcPr>
          <w:p w14:paraId="1DBEF671" w14:textId="77777777" w:rsidR="00F95406" w:rsidRPr="00E91AC5" w:rsidRDefault="00F95406" w:rsidP="00946B55">
            <w:pPr>
              <w:jc w:val="center"/>
            </w:pPr>
          </w:p>
        </w:tc>
        <w:tc>
          <w:tcPr>
            <w:tcW w:w="1069" w:type="dxa"/>
            <w:vMerge/>
            <w:tcBorders>
              <w:left w:val="nil"/>
            </w:tcBorders>
          </w:tcPr>
          <w:p w14:paraId="4201179B" w14:textId="77777777" w:rsidR="00F95406" w:rsidRPr="00E91AC5" w:rsidRDefault="00F95406" w:rsidP="00946B55">
            <w:pPr>
              <w:jc w:val="center"/>
            </w:pPr>
          </w:p>
        </w:tc>
      </w:tr>
      <w:tr w:rsidR="00F95406" w14:paraId="20D45AEE" w14:textId="77777777" w:rsidTr="00F95406">
        <w:tblPrEx>
          <w:tblCellMar>
            <w:top w:w="0" w:type="dxa"/>
            <w:bottom w:w="0" w:type="dxa"/>
          </w:tblCellMar>
        </w:tblPrEx>
        <w:trPr>
          <w:cantSplit/>
          <w:trHeight w:val="244"/>
          <w:jc w:val="center"/>
        </w:trPr>
        <w:tc>
          <w:tcPr>
            <w:tcW w:w="844" w:type="dxa"/>
            <w:tcBorders>
              <w:right w:val="single" w:sz="12" w:space="0" w:color="auto"/>
            </w:tcBorders>
          </w:tcPr>
          <w:p w14:paraId="1A720832" w14:textId="77777777" w:rsidR="00F95406" w:rsidRPr="00E91AC5" w:rsidRDefault="00F95406" w:rsidP="00946B55">
            <w:pPr>
              <w:jc w:val="center"/>
              <w:rPr>
                <w:b/>
              </w:rPr>
            </w:pPr>
            <w:r w:rsidRPr="00E91AC5">
              <w:rPr>
                <w:b/>
              </w:rPr>
              <w:t>1:30</w:t>
            </w:r>
          </w:p>
        </w:tc>
        <w:tc>
          <w:tcPr>
            <w:tcW w:w="2006" w:type="dxa"/>
            <w:vMerge/>
            <w:tcBorders>
              <w:left w:val="nil"/>
              <w:right w:val="single" w:sz="12" w:space="0" w:color="auto"/>
            </w:tcBorders>
            <w:shd w:val="clear" w:color="auto" w:fill="auto"/>
            <w:vAlign w:val="center"/>
          </w:tcPr>
          <w:p w14:paraId="23B134B1" w14:textId="77777777" w:rsidR="00F95406" w:rsidRPr="00E91AC5" w:rsidRDefault="00F95406" w:rsidP="00946B55">
            <w:pPr>
              <w:jc w:val="center"/>
            </w:pPr>
          </w:p>
        </w:tc>
        <w:tc>
          <w:tcPr>
            <w:tcW w:w="1926" w:type="dxa"/>
            <w:vMerge/>
            <w:tcBorders>
              <w:left w:val="nil"/>
              <w:right w:val="single" w:sz="12" w:space="0" w:color="auto"/>
            </w:tcBorders>
            <w:shd w:val="clear" w:color="auto" w:fill="auto"/>
            <w:vAlign w:val="center"/>
          </w:tcPr>
          <w:p w14:paraId="603F2B90" w14:textId="77777777"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14:paraId="7277152B" w14:textId="77777777" w:rsidR="00F95406" w:rsidRPr="00E91AC5" w:rsidRDefault="00F95406" w:rsidP="00946B55">
            <w:pPr>
              <w:jc w:val="center"/>
            </w:pPr>
          </w:p>
        </w:tc>
        <w:tc>
          <w:tcPr>
            <w:tcW w:w="1835" w:type="dxa"/>
            <w:vMerge/>
            <w:tcBorders>
              <w:left w:val="nil"/>
              <w:right w:val="single" w:sz="12" w:space="0" w:color="auto"/>
            </w:tcBorders>
            <w:vAlign w:val="center"/>
          </w:tcPr>
          <w:p w14:paraId="5D73F500" w14:textId="77777777" w:rsidR="00F95406" w:rsidRPr="00E91AC5" w:rsidRDefault="00F95406" w:rsidP="00946B55">
            <w:pPr>
              <w:jc w:val="center"/>
            </w:pPr>
          </w:p>
        </w:tc>
        <w:tc>
          <w:tcPr>
            <w:tcW w:w="1069" w:type="dxa"/>
            <w:vMerge/>
            <w:tcBorders>
              <w:left w:val="nil"/>
            </w:tcBorders>
          </w:tcPr>
          <w:p w14:paraId="448AEDDF" w14:textId="77777777" w:rsidR="00F95406" w:rsidRPr="00E91AC5" w:rsidRDefault="00F95406" w:rsidP="00946B55">
            <w:pPr>
              <w:jc w:val="center"/>
            </w:pPr>
          </w:p>
        </w:tc>
      </w:tr>
      <w:tr w:rsidR="00F95406" w14:paraId="7BF1AE28" w14:textId="77777777" w:rsidTr="00F95406">
        <w:tblPrEx>
          <w:tblCellMar>
            <w:top w:w="0" w:type="dxa"/>
            <w:bottom w:w="0" w:type="dxa"/>
          </w:tblCellMar>
        </w:tblPrEx>
        <w:trPr>
          <w:cantSplit/>
          <w:trHeight w:val="244"/>
          <w:jc w:val="center"/>
        </w:trPr>
        <w:tc>
          <w:tcPr>
            <w:tcW w:w="844" w:type="dxa"/>
            <w:tcBorders>
              <w:right w:val="single" w:sz="12" w:space="0" w:color="auto"/>
            </w:tcBorders>
          </w:tcPr>
          <w:p w14:paraId="0DB12AEA" w14:textId="77777777" w:rsidR="00F95406" w:rsidRPr="00E91AC5" w:rsidRDefault="00F95406" w:rsidP="00946B55">
            <w:pPr>
              <w:jc w:val="center"/>
              <w:rPr>
                <w:b/>
              </w:rPr>
            </w:pPr>
          </w:p>
        </w:tc>
        <w:tc>
          <w:tcPr>
            <w:tcW w:w="2006" w:type="dxa"/>
            <w:vMerge/>
            <w:tcBorders>
              <w:left w:val="nil"/>
              <w:right w:val="single" w:sz="12" w:space="0" w:color="auto"/>
            </w:tcBorders>
            <w:shd w:val="clear" w:color="auto" w:fill="auto"/>
            <w:vAlign w:val="center"/>
          </w:tcPr>
          <w:p w14:paraId="60C80D4D" w14:textId="77777777" w:rsidR="00F95406" w:rsidRPr="00E91AC5" w:rsidRDefault="00F95406" w:rsidP="00946B55">
            <w:pPr>
              <w:jc w:val="center"/>
            </w:pPr>
          </w:p>
        </w:tc>
        <w:tc>
          <w:tcPr>
            <w:tcW w:w="1926" w:type="dxa"/>
            <w:vMerge/>
            <w:tcBorders>
              <w:left w:val="nil"/>
              <w:right w:val="single" w:sz="12" w:space="0" w:color="auto"/>
            </w:tcBorders>
            <w:shd w:val="clear" w:color="auto" w:fill="auto"/>
            <w:vAlign w:val="center"/>
          </w:tcPr>
          <w:p w14:paraId="75B328F2" w14:textId="77777777"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14:paraId="7536D448" w14:textId="77777777" w:rsidR="00F95406" w:rsidRPr="00E91AC5" w:rsidRDefault="00F95406" w:rsidP="00946B55">
            <w:pPr>
              <w:jc w:val="center"/>
            </w:pPr>
          </w:p>
        </w:tc>
        <w:tc>
          <w:tcPr>
            <w:tcW w:w="1835" w:type="dxa"/>
            <w:vMerge/>
            <w:tcBorders>
              <w:left w:val="nil"/>
              <w:right w:val="single" w:sz="12" w:space="0" w:color="auto"/>
            </w:tcBorders>
            <w:vAlign w:val="center"/>
          </w:tcPr>
          <w:p w14:paraId="537ABE79" w14:textId="77777777" w:rsidR="00F95406" w:rsidRPr="00E91AC5" w:rsidRDefault="00F95406" w:rsidP="00946B55">
            <w:pPr>
              <w:jc w:val="center"/>
            </w:pPr>
          </w:p>
        </w:tc>
        <w:tc>
          <w:tcPr>
            <w:tcW w:w="1069" w:type="dxa"/>
            <w:vMerge/>
            <w:tcBorders>
              <w:left w:val="nil"/>
            </w:tcBorders>
          </w:tcPr>
          <w:p w14:paraId="26EA0C96" w14:textId="77777777" w:rsidR="00F95406" w:rsidRPr="00E91AC5" w:rsidRDefault="00F95406" w:rsidP="00946B55">
            <w:pPr>
              <w:jc w:val="center"/>
            </w:pPr>
          </w:p>
        </w:tc>
      </w:tr>
      <w:tr w:rsidR="00F95406" w14:paraId="1DD1B9C4" w14:textId="77777777" w:rsidTr="00F95406">
        <w:tblPrEx>
          <w:tblCellMar>
            <w:top w:w="0" w:type="dxa"/>
            <w:bottom w:w="0" w:type="dxa"/>
          </w:tblCellMar>
        </w:tblPrEx>
        <w:trPr>
          <w:trHeight w:val="244"/>
          <w:jc w:val="center"/>
        </w:trPr>
        <w:tc>
          <w:tcPr>
            <w:tcW w:w="844" w:type="dxa"/>
            <w:tcBorders>
              <w:right w:val="single" w:sz="12" w:space="0" w:color="auto"/>
            </w:tcBorders>
          </w:tcPr>
          <w:p w14:paraId="01B3224E" w14:textId="77777777" w:rsidR="00F95406" w:rsidRPr="00E91AC5" w:rsidRDefault="00F95406" w:rsidP="00946B55">
            <w:pPr>
              <w:jc w:val="center"/>
              <w:rPr>
                <w:b/>
              </w:rPr>
            </w:pPr>
            <w:r w:rsidRPr="00E91AC5">
              <w:rPr>
                <w:b/>
              </w:rPr>
              <w:t>2:00</w:t>
            </w:r>
          </w:p>
        </w:tc>
        <w:tc>
          <w:tcPr>
            <w:tcW w:w="2006" w:type="dxa"/>
            <w:vMerge/>
            <w:tcBorders>
              <w:left w:val="nil"/>
              <w:right w:val="single" w:sz="12" w:space="0" w:color="auto"/>
            </w:tcBorders>
            <w:shd w:val="clear" w:color="auto" w:fill="auto"/>
            <w:vAlign w:val="center"/>
          </w:tcPr>
          <w:p w14:paraId="5037C1DB" w14:textId="77777777" w:rsidR="00F95406" w:rsidRPr="00E91AC5" w:rsidRDefault="00F95406" w:rsidP="00946B55">
            <w:pPr>
              <w:jc w:val="center"/>
            </w:pPr>
          </w:p>
        </w:tc>
        <w:tc>
          <w:tcPr>
            <w:tcW w:w="1926" w:type="dxa"/>
            <w:vMerge/>
            <w:tcBorders>
              <w:left w:val="nil"/>
              <w:right w:val="single" w:sz="12" w:space="0" w:color="auto"/>
            </w:tcBorders>
            <w:shd w:val="clear" w:color="auto" w:fill="auto"/>
            <w:vAlign w:val="center"/>
          </w:tcPr>
          <w:p w14:paraId="0614DF42" w14:textId="77777777" w:rsidR="00F95406" w:rsidRPr="00E91AC5" w:rsidRDefault="00F95406" w:rsidP="00946B55">
            <w:pPr>
              <w:jc w:val="center"/>
            </w:pPr>
          </w:p>
        </w:tc>
        <w:tc>
          <w:tcPr>
            <w:tcW w:w="2018" w:type="dxa"/>
            <w:vMerge/>
            <w:tcBorders>
              <w:left w:val="nil"/>
              <w:right w:val="single" w:sz="12" w:space="0" w:color="auto"/>
            </w:tcBorders>
            <w:shd w:val="clear" w:color="auto" w:fill="auto"/>
            <w:vAlign w:val="center"/>
          </w:tcPr>
          <w:p w14:paraId="69C59248" w14:textId="77777777" w:rsidR="00F95406" w:rsidRPr="00E91AC5" w:rsidRDefault="00F95406" w:rsidP="00946B55">
            <w:pPr>
              <w:jc w:val="center"/>
            </w:pPr>
          </w:p>
        </w:tc>
        <w:tc>
          <w:tcPr>
            <w:tcW w:w="1835" w:type="dxa"/>
            <w:vMerge/>
            <w:tcBorders>
              <w:left w:val="nil"/>
              <w:right w:val="single" w:sz="12" w:space="0" w:color="auto"/>
            </w:tcBorders>
            <w:shd w:val="clear" w:color="auto" w:fill="auto"/>
            <w:vAlign w:val="center"/>
          </w:tcPr>
          <w:p w14:paraId="5B89D3E8" w14:textId="77777777" w:rsidR="00F95406" w:rsidRPr="00E91AC5" w:rsidRDefault="00F95406" w:rsidP="00946B55">
            <w:pPr>
              <w:jc w:val="center"/>
            </w:pPr>
          </w:p>
        </w:tc>
        <w:tc>
          <w:tcPr>
            <w:tcW w:w="1069" w:type="dxa"/>
            <w:vMerge/>
            <w:tcBorders>
              <w:left w:val="nil"/>
            </w:tcBorders>
          </w:tcPr>
          <w:p w14:paraId="51935FDE" w14:textId="77777777" w:rsidR="00F95406" w:rsidRPr="00E91AC5" w:rsidRDefault="00F95406" w:rsidP="00946B55">
            <w:pPr>
              <w:jc w:val="center"/>
            </w:pPr>
          </w:p>
        </w:tc>
      </w:tr>
      <w:tr w:rsidR="00F95406" w14:paraId="7EBFD72D" w14:textId="77777777" w:rsidTr="00F95406">
        <w:tblPrEx>
          <w:tblCellMar>
            <w:top w:w="0" w:type="dxa"/>
            <w:bottom w:w="0" w:type="dxa"/>
          </w:tblCellMar>
        </w:tblPrEx>
        <w:trPr>
          <w:trHeight w:val="251"/>
          <w:jc w:val="center"/>
        </w:trPr>
        <w:tc>
          <w:tcPr>
            <w:tcW w:w="844" w:type="dxa"/>
            <w:tcBorders>
              <w:right w:val="single" w:sz="12" w:space="0" w:color="auto"/>
            </w:tcBorders>
          </w:tcPr>
          <w:p w14:paraId="11D0602F" w14:textId="77777777" w:rsidR="00F95406" w:rsidRPr="00E91AC5" w:rsidRDefault="00F95406" w:rsidP="00946B55">
            <w:pPr>
              <w:jc w:val="center"/>
              <w:rPr>
                <w:b/>
              </w:rPr>
            </w:pPr>
          </w:p>
        </w:tc>
        <w:tc>
          <w:tcPr>
            <w:tcW w:w="2006" w:type="dxa"/>
            <w:tcBorders>
              <w:left w:val="nil"/>
              <w:right w:val="single" w:sz="12" w:space="0" w:color="auto"/>
            </w:tcBorders>
            <w:shd w:val="clear" w:color="auto" w:fill="auto"/>
            <w:vAlign w:val="center"/>
          </w:tcPr>
          <w:p w14:paraId="0206A599" w14:textId="77777777" w:rsidR="00F95406" w:rsidRPr="00E91AC5" w:rsidRDefault="00F95406" w:rsidP="00946B55">
            <w:pPr>
              <w:jc w:val="center"/>
            </w:pPr>
          </w:p>
        </w:tc>
        <w:tc>
          <w:tcPr>
            <w:tcW w:w="1926" w:type="dxa"/>
            <w:tcBorders>
              <w:left w:val="nil"/>
              <w:right w:val="single" w:sz="12" w:space="0" w:color="auto"/>
            </w:tcBorders>
            <w:vAlign w:val="center"/>
          </w:tcPr>
          <w:p w14:paraId="540B8CBD" w14:textId="77777777" w:rsidR="00F95406" w:rsidRPr="00E91AC5" w:rsidRDefault="00F95406" w:rsidP="00946B55">
            <w:pPr>
              <w:jc w:val="center"/>
            </w:pPr>
          </w:p>
        </w:tc>
        <w:tc>
          <w:tcPr>
            <w:tcW w:w="2018" w:type="dxa"/>
            <w:tcBorders>
              <w:left w:val="nil"/>
              <w:right w:val="single" w:sz="12" w:space="0" w:color="auto"/>
            </w:tcBorders>
            <w:shd w:val="clear" w:color="auto" w:fill="auto"/>
            <w:vAlign w:val="center"/>
          </w:tcPr>
          <w:p w14:paraId="5A23044E" w14:textId="77777777" w:rsidR="00F95406" w:rsidRPr="00E91AC5" w:rsidRDefault="00F95406" w:rsidP="00946B55">
            <w:pPr>
              <w:jc w:val="center"/>
            </w:pPr>
          </w:p>
        </w:tc>
        <w:tc>
          <w:tcPr>
            <w:tcW w:w="1835" w:type="dxa"/>
            <w:tcBorders>
              <w:left w:val="nil"/>
              <w:right w:val="single" w:sz="12" w:space="0" w:color="auto"/>
            </w:tcBorders>
            <w:vAlign w:val="center"/>
          </w:tcPr>
          <w:p w14:paraId="0C69066C" w14:textId="77777777" w:rsidR="00F95406" w:rsidRPr="00E91AC5" w:rsidRDefault="00F95406" w:rsidP="00946B55">
            <w:pPr>
              <w:jc w:val="center"/>
            </w:pPr>
          </w:p>
        </w:tc>
        <w:tc>
          <w:tcPr>
            <w:tcW w:w="1069" w:type="dxa"/>
            <w:vMerge/>
            <w:tcBorders>
              <w:left w:val="nil"/>
            </w:tcBorders>
          </w:tcPr>
          <w:p w14:paraId="342807CB" w14:textId="77777777" w:rsidR="00F95406" w:rsidRPr="00E91AC5" w:rsidRDefault="00F95406" w:rsidP="00946B55">
            <w:pPr>
              <w:jc w:val="center"/>
            </w:pPr>
          </w:p>
        </w:tc>
      </w:tr>
      <w:tr w:rsidR="00F95406" w14:paraId="26D32B2A" w14:textId="77777777" w:rsidTr="00F95406">
        <w:tblPrEx>
          <w:tblCellMar>
            <w:top w:w="0" w:type="dxa"/>
            <w:bottom w:w="0" w:type="dxa"/>
          </w:tblCellMar>
        </w:tblPrEx>
        <w:trPr>
          <w:trHeight w:val="237"/>
          <w:jc w:val="center"/>
        </w:trPr>
        <w:tc>
          <w:tcPr>
            <w:tcW w:w="844" w:type="dxa"/>
            <w:tcBorders>
              <w:right w:val="single" w:sz="12" w:space="0" w:color="auto"/>
            </w:tcBorders>
          </w:tcPr>
          <w:p w14:paraId="20AED0C9" w14:textId="77777777" w:rsidR="00F95406" w:rsidRPr="00E91AC5" w:rsidRDefault="00F95406" w:rsidP="00946B55">
            <w:pPr>
              <w:jc w:val="center"/>
              <w:rPr>
                <w:b/>
              </w:rPr>
            </w:pPr>
            <w:r w:rsidRPr="00E91AC5">
              <w:rPr>
                <w:b/>
              </w:rPr>
              <w:t>2:30</w:t>
            </w:r>
          </w:p>
        </w:tc>
        <w:tc>
          <w:tcPr>
            <w:tcW w:w="2006" w:type="dxa"/>
            <w:tcBorders>
              <w:left w:val="nil"/>
              <w:right w:val="single" w:sz="12" w:space="0" w:color="auto"/>
            </w:tcBorders>
            <w:vAlign w:val="center"/>
          </w:tcPr>
          <w:p w14:paraId="6D8C772C" w14:textId="77777777" w:rsidR="00F95406" w:rsidRPr="00E91AC5" w:rsidRDefault="00F95406" w:rsidP="00946B55">
            <w:pPr>
              <w:jc w:val="center"/>
            </w:pPr>
          </w:p>
        </w:tc>
        <w:tc>
          <w:tcPr>
            <w:tcW w:w="1926" w:type="dxa"/>
            <w:tcBorders>
              <w:left w:val="nil"/>
              <w:right w:val="single" w:sz="12" w:space="0" w:color="auto"/>
            </w:tcBorders>
            <w:vAlign w:val="center"/>
          </w:tcPr>
          <w:p w14:paraId="40C4D01D" w14:textId="77777777" w:rsidR="00F95406" w:rsidRPr="00E91AC5" w:rsidRDefault="00F95406" w:rsidP="00946B55">
            <w:pPr>
              <w:jc w:val="center"/>
            </w:pPr>
          </w:p>
        </w:tc>
        <w:tc>
          <w:tcPr>
            <w:tcW w:w="2018" w:type="dxa"/>
            <w:tcBorders>
              <w:left w:val="nil"/>
              <w:right w:val="single" w:sz="12" w:space="0" w:color="auto"/>
            </w:tcBorders>
            <w:shd w:val="clear" w:color="auto" w:fill="auto"/>
            <w:vAlign w:val="center"/>
          </w:tcPr>
          <w:p w14:paraId="5970CF8F" w14:textId="77777777" w:rsidR="00F95406" w:rsidRPr="00E91AC5" w:rsidRDefault="00F95406" w:rsidP="00946B55">
            <w:pPr>
              <w:jc w:val="center"/>
            </w:pPr>
          </w:p>
        </w:tc>
        <w:tc>
          <w:tcPr>
            <w:tcW w:w="1835" w:type="dxa"/>
            <w:tcBorders>
              <w:left w:val="nil"/>
              <w:right w:val="single" w:sz="12" w:space="0" w:color="auto"/>
            </w:tcBorders>
            <w:vAlign w:val="center"/>
          </w:tcPr>
          <w:p w14:paraId="57D797C9" w14:textId="77777777" w:rsidR="00F95406" w:rsidRPr="00E91AC5" w:rsidRDefault="00F95406" w:rsidP="00946B55">
            <w:pPr>
              <w:jc w:val="center"/>
            </w:pPr>
          </w:p>
        </w:tc>
        <w:tc>
          <w:tcPr>
            <w:tcW w:w="1069" w:type="dxa"/>
            <w:tcBorders>
              <w:left w:val="nil"/>
            </w:tcBorders>
          </w:tcPr>
          <w:p w14:paraId="04E6D702" w14:textId="77777777" w:rsidR="00F95406" w:rsidRPr="00E91AC5" w:rsidRDefault="00F95406" w:rsidP="00946B55">
            <w:pPr>
              <w:jc w:val="center"/>
            </w:pPr>
          </w:p>
        </w:tc>
      </w:tr>
    </w:tbl>
    <w:p w14:paraId="0E2BB005" w14:textId="77777777" w:rsidR="00F95406" w:rsidRDefault="00F95406" w:rsidP="00F95406">
      <w:pPr>
        <w:rPr>
          <w:sz w:val="24"/>
        </w:rPr>
      </w:pPr>
    </w:p>
    <w:p w14:paraId="3D0C676A" w14:textId="77777777" w:rsidR="009014EE" w:rsidRPr="00422FC2" w:rsidRDefault="009014EE" w:rsidP="009014EE">
      <w:pPr>
        <w:widowControl w:val="0"/>
        <w:jc w:val="center"/>
        <w:rPr>
          <w:rFonts w:ascii="Arial" w:hAnsi="Arial"/>
          <w:snapToGrid w:val="0"/>
          <w:sz w:val="18"/>
          <w:szCs w:val="18"/>
        </w:rPr>
      </w:pPr>
      <w:r w:rsidRPr="00422FC2">
        <w:rPr>
          <w:b/>
          <w:sz w:val="18"/>
          <w:szCs w:val="18"/>
        </w:rPr>
        <w:t>* Additional Office Hours Available by Appointment</w:t>
      </w:r>
    </w:p>
    <w:p w14:paraId="1FE81ECF" w14:textId="77777777" w:rsidR="00422FC2" w:rsidRDefault="00422FC2">
      <w:pPr>
        <w:widowControl w:val="0"/>
        <w:rPr>
          <w:rFonts w:ascii="Arial" w:hAnsi="Arial"/>
          <w:snapToGrid w:val="0"/>
        </w:rPr>
      </w:pPr>
    </w:p>
    <w:p w14:paraId="26F2A1C0" w14:textId="77777777" w:rsidR="004A22A3" w:rsidRDefault="004A22A3" w:rsidP="00422FC2">
      <w:pPr>
        <w:textAlignment w:val="baseline"/>
        <w:outlineLvl w:val="2"/>
        <w:rPr>
          <w:color w:val="000000"/>
          <w:spacing w:val="-12"/>
          <w:sz w:val="18"/>
          <w:szCs w:val="18"/>
          <w:u w:val="single"/>
        </w:rPr>
      </w:pPr>
    </w:p>
    <w:p w14:paraId="4533FF38" w14:textId="77777777" w:rsidR="00422FC2" w:rsidRPr="004A22A3" w:rsidRDefault="00422FC2" w:rsidP="00422FC2">
      <w:pPr>
        <w:textAlignment w:val="baseline"/>
        <w:outlineLvl w:val="2"/>
        <w:rPr>
          <w:color w:val="000000"/>
          <w:spacing w:val="-12"/>
          <w:sz w:val="18"/>
          <w:szCs w:val="18"/>
          <w:u w:val="single"/>
        </w:rPr>
      </w:pPr>
      <w:r w:rsidRPr="004A22A3">
        <w:rPr>
          <w:color w:val="000000"/>
          <w:spacing w:val="-12"/>
          <w:sz w:val="18"/>
          <w:szCs w:val="18"/>
          <w:u w:val="single"/>
        </w:rPr>
        <w:t>Sexual Harassment Statement</w:t>
      </w:r>
    </w:p>
    <w:p w14:paraId="76D2D138" w14:textId="77777777" w:rsidR="00422FC2" w:rsidRPr="004A22A3" w:rsidRDefault="00422FC2" w:rsidP="00422FC2">
      <w:pPr>
        <w:textAlignment w:val="baseline"/>
        <w:outlineLvl w:val="2"/>
        <w:rPr>
          <w:sz w:val="18"/>
          <w:szCs w:val="18"/>
        </w:rPr>
      </w:pPr>
    </w:p>
    <w:p w14:paraId="10B1554C" w14:textId="77777777" w:rsidR="00422FC2" w:rsidRPr="004A22A3" w:rsidRDefault="00422FC2" w:rsidP="00422FC2">
      <w:pPr>
        <w:textAlignment w:val="baseline"/>
        <w:outlineLvl w:val="2"/>
        <w:rPr>
          <w:spacing w:val="-12"/>
          <w:sz w:val="18"/>
          <w:szCs w:val="18"/>
          <w:u w:val="single"/>
        </w:rPr>
      </w:pPr>
      <w:r w:rsidRPr="004A22A3">
        <w:rPr>
          <w:sz w:val="18"/>
          <w:szCs w:val="18"/>
        </w:rPr>
        <w:t>Sexual harassment is any unwelcome, verbal or physical conduct of a sexual nature that is sufficiently severe, persistent or pervasive that it alters working conditions and creates a hostile environment or reasonably interferes with, limits, or deprives a student of the ability to participate in or benefit from any educational program or activity.</w:t>
      </w:r>
    </w:p>
    <w:p w14:paraId="7E21F323" w14:textId="77777777" w:rsidR="00422FC2" w:rsidRPr="004A22A3" w:rsidRDefault="00422FC2" w:rsidP="00422FC2">
      <w:pPr>
        <w:textAlignment w:val="baseline"/>
        <w:rPr>
          <w:sz w:val="18"/>
          <w:szCs w:val="18"/>
        </w:rPr>
      </w:pPr>
    </w:p>
    <w:p w14:paraId="77797E32" w14:textId="77777777" w:rsidR="00422FC2" w:rsidRPr="004A22A3" w:rsidRDefault="00422FC2" w:rsidP="00422FC2">
      <w:pPr>
        <w:textAlignment w:val="baseline"/>
        <w:rPr>
          <w:sz w:val="18"/>
          <w:szCs w:val="18"/>
        </w:rPr>
      </w:pPr>
      <w:r w:rsidRPr="004A22A3">
        <w:rPr>
          <w:sz w:val="18"/>
          <w:szCs w:val="18"/>
        </w:rPr>
        <w:t>Sexual harassment and discrimination in any college education program or activity are prohibited. Sexual Harassment may include hostile environment harassment, sexual assault, inducing incapacitation for sexual purposes, sexual exploitation or dating violence and stalking.</w:t>
      </w:r>
    </w:p>
    <w:p w14:paraId="0AEB475E" w14:textId="77777777" w:rsidR="00422FC2" w:rsidRPr="004A22A3" w:rsidRDefault="00422FC2" w:rsidP="00422FC2">
      <w:pPr>
        <w:textAlignment w:val="baseline"/>
        <w:rPr>
          <w:sz w:val="18"/>
          <w:szCs w:val="18"/>
        </w:rPr>
      </w:pPr>
    </w:p>
    <w:p w14:paraId="7F1D96B8" w14:textId="77777777" w:rsidR="00422FC2" w:rsidRPr="004A22A3" w:rsidRDefault="00422FC2" w:rsidP="00422FC2">
      <w:pPr>
        <w:textAlignment w:val="baseline"/>
        <w:rPr>
          <w:sz w:val="18"/>
          <w:szCs w:val="18"/>
        </w:rPr>
      </w:pPr>
      <w:r w:rsidRPr="004A22A3">
        <w:rPr>
          <w:sz w:val="18"/>
          <w:szCs w:val="18"/>
        </w:rPr>
        <w:t>Students should report any discrimination and/or harassment they experience and/or observe to the </w:t>
      </w:r>
      <w:hyperlink r:id="rId13" w:history="1">
        <w:r w:rsidRPr="004A22A3">
          <w:rPr>
            <w:sz w:val="18"/>
            <w:szCs w:val="18"/>
            <w:bdr w:val="none" w:sz="0" w:space="0" w:color="auto" w:frame="1"/>
          </w:rPr>
          <w:t>GCC Office of Student Life</w:t>
        </w:r>
      </w:hyperlink>
      <w:r w:rsidRPr="004A22A3">
        <w:rPr>
          <w:sz w:val="18"/>
          <w:szCs w:val="18"/>
        </w:rPr>
        <w:t> in the Student Union. Phone (623) 845-3525</w:t>
      </w:r>
      <w:r w:rsidR="00F95406" w:rsidRPr="004A22A3">
        <w:rPr>
          <w:sz w:val="18"/>
          <w:szCs w:val="18"/>
        </w:rPr>
        <w:t>.</w:t>
      </w:r>
    </w:p>
    <w:p w14:paraId="2D2C0C2D" w14:textId="77777777" w:rsidR="00422FC2" w:rsidRPr="004A22A3" w:rsidRDefault="00422FC2" w:rsidP="00422FC2">
      <w:pPr>
        <w:textAlignment w:val="baseline"/>
        <w:rPr>
          <w:sz w:val="18"/>
          <w:szCs w:val="18"/>
        </w:rPr>
      </w:pPr>
    </w:p>
    <w:p w14:paraId="0DDBF397" w14:textId="77777777" w:rsidR="00422FC2" w:rsidRPr="004A22A3" w:rsidRDefault="00422FC2" w:rsidP="00422FC2">
      <w:pPr>
        <w:textAlignment w:val="baseline"/>
        <w:rPr>
          <w:sz w:val="18"/>
          <w:szCs w:val="18"/>
        </w:rPr>
      </w:pPr>
      <w:r w:rsidRPr="004A22A3">
        <w:rPr>
          <w:sz w:val="18"/>
          <w:szCs w:val="18"/>
        </w:rPr>
        <w:t>To view the full Sexual Harassment Policy refer to the Student Handbook,  </w:t>
      </w:r>
      <w:hyperlink r:id="rId14" w:tgtFrame="_blank" w:history="1">
        <w:r w:rsidRPr="004A22A3">
          <w:rPr>
            <w:sz w:val="18"/>
            <w:szCs w:val="18"/>
            <w:bdr w:val="none" w:sz="0" w:space="0" w:color="auto" w:frame="1"/>
          </w:rPr>
          <w:t>Sexual Harassment Policy for Students (AR 2.4.4) (see also 5.1.8)</w:t>
        </w:r>
      </w:hyperlink>
      <w:r w:rsidRPr="004A22A3">
        <w:rPr>
          <w:sz w:val="18"/>
          <w:szCs w:val="18"/>
        </w:rPr>
        <w:t>.</w:t>
      </w:r>
    </w:p>
    <w:p w14:paraId="4A1CA825" w14:textId="77777777" w:rsidR="00635C02" w:rsidRDefault="00635C02">
      <w:pPr>
        <w:widowControl w:val="0"/>
        <w:rPr>
          <w:rFonts w:ascii="Arial" w:hAnsi="Arial"/>
          <w:snapToGrid w:val="0"/>
        </w:rPr>
      </w:pPr>
    </w:p>
    <w:sectPr w:rsidR="00635C02" w:rsidSect="00737FE3">
      <w:headerReference w:type="default" r:id="rId15"/>
      <w:footerReference w:type="default" r:id="rId16"/>
      <w:footerReference w:type="first" r:id="rId17"/>
      <w:pgSz w:w="12242" w:h="15842"/>
      <w:pgMar w:top="1008" w:right="1008" w:bottom="1008" w:left="1008" w:header="115" w:footer="1080" w:gutter="0"/>
      <w:pgNumType w:start="2"/>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DD814" w14:textId="77777777" w:rsidR="009C1611" w:rsidRDefault="009C1611">
      <w:r>
        <w:separator/>
      </w:r>
    </w:p>
  </w:endnote>
  <w:endnote w:type="continuationSeparator" w:id="0">
    <w:p w14:paraId="7D3A984C" w14:textId="77777777" w:rsidR="009C1611" w:rsidRDefault="009C1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87A82" w14:textId="77777777" w:rsidR="00F91086" w:rsidRDefault="00F91086">
    <w:pPr>
      <w:widowControl w:val="0"/>
      <w:tabs>
        <w:tab w:val="center" w:pos="4320"/>
        <w:tab w:val="right" w:pos="8640"/>
      </w:tabs>
      <w:rPr>
        <w:snapToGrid w:val="0"/>
        <w:sz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F8643" w14:textId="77777777" w:rsidR="00F91086" w:rsidRDefault="00F91086">
    <w:pPr>
      <w:widowControl w:val="0"/>
      <w:tabs>
        <w:tab w:val="center" w:pos="4320"/>
        <w:tab w:val="right" w:pos="8640"/>
      </w:tabs>
      <w:rPr>
        <w:snapToGrid w:val="0"/>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FB146" w14:textId="77777777" w:rsidR="009C1611" w:rsidRDefault="009C1611">
      <w:r>
        <w:separator/>
      </w:r>
    </w:p>
  </w:footnote>
  <w:footnote w:type="continuationSeparator" w:id="0">
    <w:p w14:paraId="63F5FBE7" w14:textId="77777777" w:rsidR="009C1611" w:rsidRDefault="009C16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E5D66" w14:textId="77777777" w:rsidR="00F91086" w:rsidRDefault="00F91086">
    <w:pPr>
      <w:widowControl w:val="0"/>
      <w:tabs>
        <w:tab w:val="center" w:pos="4320"/>
        <w:tab w:val="right" w:pos="8640"/>
      </w:tabs>
      <w:rPr>
        <w:snapToGrid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5A63"/>
    <w:multiLevelType w:val="singleLevel"/>
    <w:tmpl w:val="0FE4F664"/>
    <w:lvl w:ilvl="0">
      <w:start w:val="2"/>
      <w:numFmt w:val="decimal"/>
      <w:lvlText w:val=""/>
      <w:lvlJc w:val="left"/>
      <w:pPr>
        <w:tabs>
          <w:tab w:val="num" w:pos="360"/>
        </w:tabs>
        <w:ind w:left="360" w:hanging="360"/>
      </w:pPr>
      <w:rPr>
        <w:rFonts w:ascii="Symbol" w:hAnsi="Symbol" w:hint="default"/>
      </w:rPr>
    </w:lvl>
  </w:abstractNum>
  <w:abstractNum w:abstractNumId="1" w15:restartNumberingAfterBreak="0">
    <w:nsid w:val="04630662"/>
    <w:multiLevelType w:val="hybridMultilevel"/>
    <w:tmpl w:val="80E2D6C4"/>
    <w:lvl w:ilvl="0" w:tplc="0409000F">
      <w:start w:val="1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8DF777F"/>
    <w:multiLevelType w:val="singleLevel"/>
    <w:tmpl w:val="C2D6409E"/>
    <w:lvl w:ilvl="0">
      <w:start w:val="3"/>
      <w:numFmt w:val="decimal"/>
      <w:lvlText w:val="%1."/>
      <w:lvlJc w:val="left"/>
      <w:pPr>
        <w:tabs>
          <w:tab w:val="num" w:pos="720"/>
        </w:tabs>
        <w:ind w:left="720" w:hanging="720"/>
      </w:pPr>
      <w:rPr>
        <w:rFonts w:hint="default"/>
      </w:rPr>
    </w:lvl>
  </w:abstractNum>
  <w:abstractNum w:abstractNumId="3" w15:restartNumberingAfterBreak="0">
    <w:nsid w:val="096B76E3"/>
    <w:multiLevelType w:val="singleLevel"/>
    <w:tmpl w:val="97A66B4C"/>
    <w:lvl w:ilvl="0">
      <w:start w:val="1"/>
      <w:numFmt w:val="lowerLetter"/>
      <w:lvlText w:val="%1."/>
      <w:lvlJc w:val="left"/>
      <w:pPr>
        <w:tabs>
          <w:tab w:val="num" w:pos="720"/>
        </w:tabs>
        <w:ind w:left="720" w:hanging="720"/>
      </w:pPr>
      <w:rPr>
        <w:rFonts w:hint="default"/>
      </w:rPr>
    </w:lvl>
  </w:abstractNum>
  <w:abstractNum w:abstractNumId="4" w15:restartNumberingAfterBreak="0">
    <w:nsid w:val="0B8C24F5"/>
    <w:multiLevelType w:val="singleLevel"/>
    <w:tmpl w:val="0FE4F664"/>
    <w:lvl w:ilvl="0">
      <w:start w:val="2"/>
      <w:numFmt w:val="decimal"/>
      <w:lvlText w:val=""/>
      <w:lvlJc w:val="left"/>
      <w:pPr>
        <w:tabs>
          <w:tab w:val="num" w:pos="360"/>
        </w:tabs>
        <w:ind w:left="360" w:hanging="360"/>
      </w:pPr>
      <w:rPr>
        <w:rFonts w:ascii="Symbol" w:hAnsi="Symbol" w:hint="default"/>
      </w:rPr>
    </w:lvl>
  </w:abstractNum>
  <w:abstractNum w:abstractNumId="5" w15:restartNumberingAfterBreak="0">
    <w:nsid w:val="0C9D1BC1"/>
    <w:multiLevelType w:val="hybridMultilevel"/>
    <w:tmpl w:val="C404760C"/>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F831D1"/>
    <w:multiLevelType w:val="multilevel"/>
    <w:tmpl w:val="D5ACCA56"/>
    <w:lvl w:ilvl="0">
      <w:start w:val="8"/>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23211EC"/>
    <w:multiLevelType w:val="singleLevel"/>
    <w:tmpl w:val="8628444C"/>
    <w:lvl w:ilvl="0">
      <w:start w:val="1"/>
      <w:numFmt w:val="decimal"/>
      <w:lvlText w:val="%1."/>
      <w:lvlJc w:val="left"/>
      <w:pPr>
        <w:tabs>
          <w:tab w:val="num" w:pos="360"/>
        </w:tabs>
        <w:ind w:left="360" w:hanging="360"/>
      </w:pPr>
      <w:rPr>
        <w:rFonts w:hint="default"/>
      </w:rPr>
    </w:lvl>
  </w:abstractNum>
  <w:abstractNum w:abstractNumId="8" w15:restartNumberingAfterBreak="0">
    <w:nsid w:val="30EA2FD0"/>
    <w:multiLevelType w:val="hybridMultilevel"/>
    <w:tmpl w:val="DDC441D8"/>
    <w:lvl w:ilvl="0" w:tplc="5546E4E2">
      <w:start w:val="1"/>
      <w:numFmt w:val="none"/>
      <w:lvlText w:val="10."/>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138768D"/>
    <w:multiLevelType w:val="singleLevel"/>
    <w:tmpl w:val="5546E4E2"/>
    <w:lvl w:ilvl="0">
      <w:start w:val="1"/>
      <w:numFmt w:val="none"/>
      <w:lvlText w:val="10."/>
      <w:lvlJc w:val="left"/>
      <w:pPr>
        <w:tabs>
          <w:tab w:val="num" w:pos="360"/>
        </w:tabs>
        <w:ind w:left="360" w:hanging="360"/>
      </w:pPr>
      <w:rPr>
        <w:rFonts w:hint="default"/>
      </w:rPr>
    </w:lvl>
  </w:abstractNum>
  <w:abstractNum w:abstractNumId="10" w15:restartNumberingAfterBreak="0">
    <w:nsid w:val="32B626BD"/>
    <w:multiLevelType w:val="hybridMultilevel"/>
    <w:tmpl w:val="D5ACCA56"/>
    <w:lvl w:ilvl="0" w:tplc="62FCB626">
      <w:start w:val="8"/>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6347CFA"/>
    <w:multiLevelType w:val="singleLevel"/>
    <w:tmpl w:val="8628444C"/>
    <w:lvl w:ilvl="0">
      <w:start w:val="1"/>
      <w:numFmt w:val="decimal"/>
      <w:lvlText w:val="%1."/>
      <w:lvlJc w:val="left"/>
      <w:pPr>
        <w:tabs>
          <w:tab w:val="num" w:pos="360"/>
        </w:tabs>
        <w:ind w:left="360" w:hanging="360"/>
      </w:pPr>
      <w:rPr>
        <w:rFonts w:hint="default"/>
      </w:rPr>
    </w:lvl>
  </w:abstractNum>
  <w:abstractNum w:abstractNumId="12" w15:restartNumberingAfterBreak="0">
    <w:nsid w:val="4A2360FD"/>
    <w:multiLevelType w:val="hybridMultilevel"/>
    <w:tmpl w:val="BF64DAF2"/>
    <w:lvl w:ilvl="0" w:tplc="0409000F">
      <w:start w:val="8"/>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BA36791"/>
    <w:multiLevelType w:val="singleLevel"/>
    <w:tmpl w:val="A790BA62"/>
    <w:lvl w:ilvl="0">
      <w:numFmt w:val="bullet"/>
      <w:lvlText w:val=""/>
      <w:lvlJc w:val="left"/>
      <w:pPr>
        <w:tabs>
          <w:tab w:val="num" w:pos="360"/>
        </w:tabs>
        <w:ind w:left="360" w:hanging="360"/>
      </w:pPr>
      <w:rPr>
        <w:rFonts w:ascii="Symbol" w:hAnsi="Symbol" w:hint="default"/>
      </w:rPr>
    </w:lvl>
  </w:abstractNum>
  <w:abstractNum w:abstractNumId="14" w15:restartNumberingAfterBreak="0">
    <w:nsid w:val="4C9F4126"/>
    <w:multiLevelType w:val="singleLevel"/>
    <w:tmpl w:val="A790BA62"/>
    <w:lvl w:ilvl="0">
      <w:numFmt w:val="bullet"/>
      <w:lvlText w:val=""/>
      <w:lvlJc w:val="left"/>
      <w:pPr>
        <w:tabs>
          <w:tab w:val="num" w:pos="360"/>
        </w:tabs>
        <w:ind w:left="360" w:hanging="360"/>
      </w:pPr>
      <w:rPr>
        <w:rFonts w:ascii="Symbol" w:hAnsi="Symbol" w:hint="default"/>
      </w:rPr>
    </w:lvl>
  </w:abstractNum>
  <w:abstractNum w:abstractNumId="15" w15:restartNumberingAfterBreak="0">
    <w:nsid w:val="4D893454"/>
    <w:multiLevelType w:val="singleLevel"/>
    <w:tmpl w:val="8628444C"/>
    <w:lvl w:ilvl="0">
      <w:start w:val="1"/>
      <w:numFmt w:val="decimal"/>
      <w:lvlText w:val="%1."/>
      <w:lvlJc w:val="left"/>
      <w:pPr>
        <w:tabs>
          <w:tab w:val="num" w:pos="360"/>
        </w:tabs>
        <w:ind w:left="360" w:hanging="360"/>
      </w:pPr>
      <w:rPr>
        <w:rFonts w:hint="default"/>
      </w:rPr>
    </w:lvl>
  </w:abstractNum>
  <w:abstractNum w:abstractNumId="16" w15:restartNumberingAfterBreak="0">
    <w:nsid w:val="5F2564B7"/>
    <w:multiLevelType w:val="hybridMultilevel"/>
    <w:tmpl w:val="83E6B2EC"/>
    <w:lvl w:ilvl="0" w:tplc="0409000F">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6800AA3"/>
    <w:multiLevelType w:val="hybridMultilevel"/>
    <w:tmpl w:val="87EA8CCE"/>
    <w:lvl w:ilvl="0" w:tplc="846228DE">
      <w:start w:val="10"/>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34850EF"/>
    <w:multiLevelType w:val="hybridMultilevel"/>
    <w:tmpl w:val="42F41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F101A0"/>
    <w:multiLevelType w:val="singleLevel"/>
    <w:tmpl w:val="6694B0C0"/>
    <w:lvl w:ilvl="0">
      <w:start w:val="5"/>
      <w:numFmt w:val="decimal"/>
      <w:lvlText w:val="%1."/>
      <w:lvlJc w:val="left"/>
      <w:pPr>
        <w:tabs>
          <w:tab w:val="num" w:pos="360"/>
        </w:tabs>
        <w:ind w:left="360" w:hanging="360"/>
      </w:pPr>
      <w:rPr>
        <w:rFonts w:hint="default"/>
      </w:rPr>
    </w:lvl>
  </w:abstractNum>
  <w:abstractNum w:abstractNumId="20" w15:restartNumberingAfterBreak="0">
    <w:nsid w:val="7BEA1FBC"/>
    <w:multiLevelType w:val="singleLevel"/>
    <w:tmpl w:val="2FD67B3A"/>
    <w:lvl w:ilvl="0">
      <w:start w:val="2"/>
      <w:numFmt w:val="decimal"/>
      <w:lvlText w:val="%1."/>
      <w:lvlJc w:val="left"/>
      <w:pPr>
        <w:tabs>
          <w:tab w:val="num" w:pos="360"/>
        </w:tabs>
        <w:ind w:left="360" w:hanging="360"/>
      </w:pPr>
      <w:rPr>
        <w:rFonts w:hint="default"/>
      </w:rPr>
    </w:lvl>
  </w:abstractNum>
  <w:abstractNum w:abstractNumId="21" w15:restartNumberingAfterBreak="0">
    <w:nsid w:val="7C18776B"/>
    <w:multiLevelType w:val="singleLevel"/>
    <w:tmpl w:val="8628444C"/>
    <w:lvl w:ilvl="0">
      <w:start w:val="1"/>
      <w:numFmt w:val="decimal"/>
      <w:lvlText w:val="%1."/>
      <w:lvlJc w:val="left"/>
      <w:pPr>
        <w:tabs>
          <w:tab w:val="num" w:pos="360"/>
        </w:tabs>
        <w:ind w:left="360" w:hanging="360"/>
      </w:pPr>
      <w:rPr>
        <w:rFonts w:hint="default"/>
      </w:rPr>
    </w:lvl>
  </w:abstractNum>
  <w:abstractNum w:abstractNumId="22" w15:restartNumberingAfterBreak="0">
    <w:nsid w:val="7C564F5C"/>
    <w:multiLevelType w:val="singleLevel"/>
    <w:tmpl w:val="D4F2D68E"/>
    <w:lvl w:ilvl="0">
      <w:start w:val="7"/>
      <w:numFmt w:val="none"/>
      <w:lvlText w:val="R."/>
      <w:lvlJc w:val="left"/>
      <w:pPr>
        <w:tabs>
          <w:tab w:val="num" w:pos="360"/>
        </w:tabs>
        <w:ind w:left="360" w:hanging="360"/>
      </w:pPr>
      <w:rPr>
        <w:rFonts w:hint="default"/>
      </w:rPr>
    </w:lvl>
  </w:abstractNum>
  <w:num w:numId="1">
    <w:abstractNumId w:val="2"/>
  </w:num>
  <w:num w:numId="2">
    <w:abstractNumId w:val="4"/>
  </w:num>
  <w:num w:numId="3">
    <w:abstractNumId w:val="0"/>
  </w:num>
  <w:num w:numId="4">
    <w:abstractNumId w:val="15"/>
  </w:num>
  <w:num w:numId="5">
    <w:abstractNumId w:val="9"/>
  </w:num>
  <w:num w:numId="6">
    <w:abstractNumId w:val="11"/>
  </w:num>
  <w:num w:numId="7">
    <w:abstractNumId w:val="13"/>
  </w:num>
  <w:num w:numId="8">
    <w:abstractNumId w:val="14"/>
  </w:num>
  <w:num w:numId="9">
    <w:abstractNumId w:val="22"/>
  </w:num>
  <w:num w:numId="10">
    <w:abstractNumId w:val="19"/>
  </w:num>
  <w:num w:numId="11">
    <w:abstractNumId w:val="20"/>
  </w:num>
  <w:num w:numId="12">
    <w:abstractNumId w:val="3"/>
  </w:num>
  <w:num w:numId="13">
    <w:abstractNumId w:val="10"/>
  </w:num>
  <w:num w:numId="14">
    <w:abstractNumId w:val="6"/>
  </w:num>
  <w:num w:numId="15">
    <w:abstractNumId w:val="17"/>
  </w:num>
  <w:num w:numId="16">
    <w:abstractNumId w:val="8"/>
  </w:num>
  <w:num w:numId="17">
    <w:abstractNumId w:val="16"/>
  </w:num>
  <w:num w:numId="18">
    <w:abstractNumId w:val="12"/>
  </w:num>
  <w:num w:numId="19">
    <w:abstractNumId w:val="1"/>
  </w:num>
  <w:num w:numId="20">
    <w:abstractNumId w:val="5"/>
  </w:num>
  <w:num w:numId="21">
    <w:abstractNumId w:val="18"/>
  </w:num>
  <w:num w:numId="22">
    <w:abstractNumId w:val="2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2"/>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C02"/>
    <w:rsid w:val="00043E75"/>
    <w:rsid w:val="00055DF0"/>
    <w:rsid w:val="00062297"/>
    <w:rsid w:val="000669A7"/>
    <w:rsid w:val="00076DD0"/>
    <w:rsid w:val="000B4B5D"/>
    <w:rsid w:val="000C35B1"/>
    <w:rsid w:val="000E1F2B"/>
    <w:rsid w:val="00113DD2"/>
    <w:rsid w:val="00124CEB"/>
    <w:rsid w:val="0014221B"/>
    <w:rsid w:val="001535C4"/>
    <w:rsid w:val="00155DEB"/>
    <w:rsid w:val="001579A3"/>
    <w:rsid w:val="001647BB"/>
    <w:rsid w:val="001730BC"/>
    <w:rsid w:val="00173164"/>
    <w:rsid w:val="001930D2"/>
    <w:rsid w:val="00193B9F"/>
    <w:rsid w:val="001A7440"/>
    <w:rsid w:val="001B71D0"/>
    <w:rsid w:val="001C2A04"/>
    <w:rsid w:val="001C3E55"/>
    <w:rsid w:val="001C5D6C"/>
    <w:rsid w:val="001D1061"/>
    <w:rsid w:val="001D6A3C"/>
    <w:rsid w:val="001F4440"/>
    <w:rsid w:val="001F5AA0"/>
    <w:rsid w:val="001F725A"/>
    <w:rsid w:val="00205830"/>
    <w:rsid w:val="00230463"/>
    <w:rsid w:val="002347F8"/>
    <w:rsid w:val="002478D9"/>
    <w:rsid w:val="00256067"/>
    <w:rsid w:val="002702A6"/>
    <w:rsid w:val="00272A46"/>
    <w:rsid w:val="002A7D0F"/>
    <w:rsid w:val="002D26BA"/>
    <w:rsid w:val="002F1F63"/>
    <w:rsid w:val="0030134C"/>
    <w:rsid w:val="00312193"/>
    <w:rsid w:val="00314624"/>
    <w:rsid w:val="00314EC8"/>
    <w:rsid w:val="00317BD4"/>
    <w:rsid w:val="00340FE5"/>
    <w:rsid w:val="00354623"/>
    <w:rsid w:val="00357066"/>
    <w:rsid w:val="00365CA2"/>
    <w:rsid w:val="00372191"/>
    <w:rsid w:val="00375064"/>
    <w:rsid w:val="00375A00"/>
    <w:rsid w:val="00380292"/>
    <w:rsid w:val="003A080E"/>
    <w:rsid w:val="003A2BFD"/>
    <w:rsid w:val="003B1DB2"/>
    <w:rsid w:val="003C34AF"/>
    <w:rsid w:val="003D1AF0"/>
    <w:rsid w:val="003D4AC8"/>
    <w:rsid w:val="003E03C5"/>
    <w:rsid w:val="00410050"/>
    <w:rsid w:val="00422FC2"/>
    <w:rsid w:val="004506D8"/>
    <w:rsid w:val="00485C53"/>
    <w:rsid w:val="004A22A3"/>
    <w:rsid w:val="004B128C"/>
    <w:rsid w:val="004C42B2"/>
    <w:rsid w:val="004D1446"/>
    <w:rsid w:val="004E1495"/>
    <w:rsid w:val="005075B1"/>
    <w:rsid w:val="00510217"/>
    <w:rsid w:val="005209FD"/>
    <w:rsid w:val="00525D69"/>
    <w:rsid w:val="00540E3C"/>
    <w:rsid w:val="00553F49"/>
    <w:rsid w:val="00556517"/>
    <w:rsid w:val="005613D6"/>
    <w:rsid w:val="00565366"/>
    <w:rsid w:val="005A055C"/>
    <w:rsid w:val="005C1A10"/>
    <w:rsid w:val="005C4C9C"/>
    <w:rsid w:val="005F6695"/>
    <w:rsid w:val="005F6D83"/>
    <w:rsid w:val="006044A1"/>
    <w:rsid w:val="00611FCB"/>
    <w:rsid w:val="006212BB"/>
    <w:rsid w:val="00631BAB"/>
    <w:rsid w:val="00635C02"/>
    <w:rsid w:val="006362D6"/>
    <w:rsid w:val="006539BC"/>
    <w:rsid w:val="0066136C"/>
    <w:rsid w:val="00667666"/>
    <w:rsid w:val="00682C55"/>
    <w:rsid w:val="00686BF1"/>
    <w:rsid w:val="006A64A8"/>
    <w:rsid w:val="006B1111"/>
    <w:rsid w:val="006B56D1"/>
    <w:rsid w:val="006D12A6"/>
    <w:rsid w:val="006D1BF2"/>
    <w:rsid w:val="006D6338"/>
    <w:rsid w:val="006D6808"/>
    <w:rsid w:val="006D6CEB"/>
    <w:rsid w:val="006E1FFC"/>
    <w:rsid w:val="006F0447"/>
    <w:rsid w:val="00700EB1"/>
    <w:rsid w:val="00706C7B"/>
    <w:rsid w:val="00710B66"/>
    <w:rsid w:val="00737FE3"/>
    <w:rsid w:val="00781B2E"/>
    <w:rsid w:val="00796766"/>
    <w:rsid w:val="007A0BAE"/>
    <w:rsid w:val="007A75A8"/>
    <w:rsid w:val="007B0731"/>
    <w:rsid w:val="007B34F6"/>
    <w:rsid w:val="007C765E"/>
    <w:rsid w:val="007D16DB"/>
    <w:rsid w:val="007D1A09"/>
    <w:rsid w:val="007E62D4"/>
    <w:rsid w:val="008100D0"/>
    <w:rsid w:val="008118DA"/>
    <w:rsid w:val="00812212"/>
    <w:rsid w:val="008277E9"/>
    <w:rsid w:val="00830506"/>
    <w:rsid w:val="00852535"/>
    <w:rsid w:val="00863422"/>
    <w:rsid w:val="0086524F"/>
    <w:rsid w:val="00875B41"/>
    <w:rsid w:val="00880ED4"/>
    <w:rsid w:val="008848B4"/>
    <w:rsid w:val="008A23C3"/>
    <w:rsid w:val="008B04B9"/>
    <w:rsid w:val="008B3DB7"/>
    <w:rsid w:val="008D36BE"/>
    <w:rsid w:val="008D7045"/>
    <w:rsid w:val="009014EE"/>
    <w:rsid w:val="009104B3"/>
    <w:rsid w:val="009152A9"/>
    <w:rsid w:val="00934EA6"/>
    <w:rsid w:val="00946B55"/>
    <w:rsid w:val="00953713"/>
    <w:rsid w:val="00976818"/>
    <w:rsid w:val="00982B9C"/>
    <w:rsid w:val="00984B2F"/>
    <w:rsid w:val="00990821"/>
    <w:rsid w:val="009922D6"/>
    <w:rsid w:val="0099275F"/>
    <w:rsid w:val="009937E5"/>
    <w:rsid w:val="00997098"/>
    <w:rsid w:val="009C1611"/>
    <w:rsid w:val="009C18CA"/>
    <w:rsid w:val="009D3A1F"/>
    <w:rsid w:val="009D3AD2"/>
    <w:rsid w:val="009F16A5"/>
    <w:rsid w:val="009F57B5"/>
    <w:rsid w:val="00A15C69"/>
    <w:rsid w:val="00A57607"/>
    <w:rsid w:val="00A709A8"/>
    <w:rsid w:val="00A7652E"/>
    <w:rsid w:val="00A87E63"/>
    <w:rsid w:val="00AB00BF"/>
    <w:rsid w:val="00AB4E4B"/>
    <w:rsid w:val="00AC2EFD"/>
    <w:rsid w:val="00AC6B1B"/>
    <w:rsid w:val="00AC78B5"/>
    <w:rsid w:val="00AE668E"/>
    <w:rsid w:val="00AF1380"/>
    <w:rsid w:val="00B166CF"/>
    <w:rsid w:val="00B17C6C"/>
    <w:rsid w:val="00B32A0E"/>
    <w:rsid w:val="00B609C0"/>
    <w:rsid w:val="00B66456"/>
    <w:rsid w:val="00B66CA3"/>
    <w:rsid w:val="00B8100D"/>
    <w:rsid w:val="00B82821"/>
    <w:rsid w:val="00BA3F4B"/>
    <w:rsid w:val="00BA5A98"/>
    <w:rsid w:val="00BA70CA"/>
    <w:rsid w:val="00BB13B6"/>
    <w:rsid w:val="00BB6E9E"/>
    <w:rsid w:val="00BC3C7B"/>
    <w:rsid w:val="00BE54ED"/>
    <w:rsid w:val="00BF08C9"/>
    <w:rsid w:val="00C04DD9"/>
    <w:rsid w:val="00C07B5E"/>
    <w:rsid w:val="00C11458"/>
    <w:rsid w:val="00C41A11"/>
    <w:rsid w:val="00C5141A"/>
    <w:rsid w:val="00C6346D"/>
    <w:rsid w:val="00C73B0A"/>
    <w:rsid w:val="00C857A6"/>
    <w:rsid w:val="00CA177E"/>
    <w:rsid w:val="00CA3F07"/>
    <w:rsid w:val="00CB34C6"/>
    <w:rsid w:val="00CC7AAC"/>
    <w:rsid w:val="00CD52C3"/>
    <w:rsid w:val="00CD7C29"/>
    <w:rsid w:val="00CE76E7"/>
    <w:rsid w:val="00D007D1"/>
    <w:rsid w:val="00D1391E"/>
    <w:rsid w:val="00D24355"/>
    <w:rsid w:val="00D24BB8"/>
    <w:rsid w:val="00D275E3"/>
    <w:rsid w:val="00D51384"/>
    <w:rsid w:val="00D51773"/>
    <w:rsid w:val="00D72493"/>
    <w:rsid w:val="00D750E6"/>
    <w:rsid w:val="00D7774B"/>
    <w:rsid w:val="00D83172"/>
    <w:rsid w:val="00D86782"/>
    <w:rsid w:val="00D94712"/>
    <w:rsid w:val="00DC118E"/>
    <w:rsid w:val="00DD4295"/>
    <w:rsid w:val="00DD5B64"/>
    <w:rsid w:val="00DD734A"/>
    <w:rsid w:val="00DE18AA"/>
    <w:rsid w:val="00DE3516"/>
    <w:rsid w:val="00E26C98"/>
    <w:rsid w:val="00E30B91"/>
    <w:rsid w:val="00E339DA"/>
    <w:rsid w:val="00E4643E"/>
    <w:rsid w:val="00E5034E"/>
    <w:rsid w:val="00E72120"/>
    <w:rsid w:val="00E91AC5"/>
    <w:rsid w:val="00EA1398"/>
    <w:rsid w:val="00EA5DB5"/>
    <w:rsid w:val="00EB35CF"/>
    <w:rsid w:val="00EB3D10"/>
    <w:rsid w:val="00EC16F3"/>
    <w:rsid w:val="00EE1C75"/>
    <w:rsid w:val="00EF2B2D"/>
    <w:rsid w:val="00F0786F"/>
    <w:rsid w:val="00F22AC1"/>
    <w:rsid w:val="00F23CA7"/>
    <w:rsid w:val="00F24DAA"/>
    <w:rsid w:val="00F33BEB"/>
    <w:rsid w:val="00F54921"/>
    <w:rsid w:val="00F61666"/>
    <w:rsid w:val="00F6649A"/>
    <w:rsid w:val="00F721DE"/>
    <w:rsid w:val="00F7336F"/>
    <w:rsid w:val="00F85852"/>
    <w:rsid w:val="00F91086"/>
    <w:rsid w:val="00F95406"/>
    <w:rsid w:val="00F97BE3"/>
    <w:rsid w:val="00FB2BA8"/>
    <w:rsid w:val="00FB38F1"/>
    <w:rsid w:val="00FC0A41"/>
    <w:rsid w:val="00FC2343"/>
    <w:rsid w:val="00FC3B68"/>
    <w:rsid w:val="00FD610D"/>
    <w:rsid w:val="00FE6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D255DE"/>
  <w15:chartTrackingRefBased/>
  <w15:docId w15:val="{B3B006E2-659C-4187-B7C1-ACFBFDB6D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7219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173164"/>
    <w:rPr>
      <w:rFonts w:ascii="Tahoma" w:hAnsi="Tahoma" w:cs="Tahoma"/>
      <w:sz w:val="16"/>
      <w:szCs w:val="16"/>
    </w:rPr>
  </w:style>
  <w:style w:type="character" w:customStyle="1" w:styleId="BalloonTextChar">
    <w:name w:val="Balloon Text Char"/>
    <w:link w:val="BalloonText"/>
    <w:rsid w:val="00173164"/>
    <w:rPr>
      <w:rFonts w:ascii="Tahoma" w:hAnsi="Tahoma" w:cs="Tahoma"/>
      <w:sz w:val="16"/>
      <w:szCs w:val="16"/>
    </w:rPr>
  </w:style>
  <w:style w:type="character" w:styleId="Hyperlink">
    <w:name w:val="Hyperlink"/>
    <w:rsid w:val="00AF1380"/>
    <w:rPr>
      <w:color w:val="0563C1"/>
      <w:u w:val="single"/>
    </w:rPr>
  </w:style>
  <w:style w:type="table" w:styleId="TableGrid">
    <w:name w:val="Table Grid"/>
    <w:basedOn w:val="TableNormal"/>
    <w:rsid w:val="00D94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71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eb.gccaz.edu/~briag73751/index.html" TargetMode="External"/><Relationship Id="rId13" Type="http://schemas.openxmlformats.org/officeDocument/2006/relationships/hyperlink" Target="http://www2.gccaz.edu/node/2064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2.gccaz.edu/student-life/office-student-life/student-handbook"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2.gccaz.edu/technology-help/student-emai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aztransmac2.asu.edu/cgi-bin/WebObjects/MCCCD.woa/wa/freeForm2?id=14058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chancellor.maricopa.edu/public-stewardship/governance/administrative-regulations/2-students/2.4-college-environment/2.4.4-sexual-harassment-policy-for-employees-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0D3C9-9990-4495-B4B6-582C21B4C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1746</Words>
  <Characters>9956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MAT082   SYLLABUS</vt:lpstr>
    </vt:vector>
  </TitlesOfParts>
  <Company>Hewlett-Packard</Company>
  <LinksUpToDate>false</LinksUpToDate>
  <CharactersWithSpaces>11679</CharactersWithSpaces>
  <SharedDoc>false</SharedDoc>
  <HLinks>
    <vt:vector size="24" baseType="variant">
      <vt:variant>
        <vt:i4>7798842</vt:i4>
      </vt:variant>
      <vt:variant>
        <vt:i4>9</vt:i4>
      </vt:variant>
      <vt:variant>
        <vt:i4>0</vt:i4>
      </vt:variant>
      <vt:variant>
        <vt:i4>5</vt:i4>
      </vt:variant>
      <vt:variant>
        <vt:lpwstr>http://chancellor.maricopa.edu/public-stewardship/governance/administrative-regulations/2-students/2.4-college-environment/2.4.4-sexual-harassment-policy-for-employees-and</vt:lpwstr>
      </vt:variant>
      <vt:variant>
        <vt:lpwstr/>
      </vt:variant>
      <vt:variant>
        <vt:i4>5963779</vt:i4>
      </vt:variant>
      <vt:variant>
        <vt:i4>6</vt:i4>
      </vt:variant>
      <vt:variant>
        <vt:i4>0</vt:i4>
      </vt:variant>
      <vt:variant>
        <vt:i4>5</vt:i4>
      </vt:variant>
      <vt:variant>
        <vt:lpwstr>http://www2.gccaz.edu/node/20647</vt:lpwstr>
      </vt:variant>
      <vt:variant>
        <vt:lpwstr/>
      </vt:variant>
      <vt:variant>
        <vt:i4>3735665</vt:i4>
      </vt:variant>
      <vt:variant>
        <vt:i4>3</vt:i4>
      </vt:variant>
      <vt:variant>
        <vt:i4>0</vt:i4>
      </vt:variant>
      <vt:variant>
        <vt:i4>5</vt:i4>
      </vt:variant>
      <vt:variant>
        <vt:lpwstr>http://www2.gccaz.edu/student-life/office-student-life/student-handbook</vt:lpwstr>
      </vt:variant>
      <vt:variant>
        <vt:lpwstr/>
      </vt:variant>
      <vt:variant>
        <vt:i4>6946939</vt:i4>
      </vt:variant>
      <vt:variant>
        <vt:i4>0</vt:i4>
      </vt:variant>
      <vt:variant>
        <vt:i4>0</vt:i4>
      </vt:variant>
      <vt:variant>
        <vt:i4>5</vt:i4>
      </vt:variant>
      <vt:variant>
        <vt:lpwstr>http://www2.gccaz.edu/technology-help/student-email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MAT082   SYLLABUS</dc:title>
  <dc:subject/>
  <dc:creator>Bird</dc:creator>
  <cp:keywords/>
  <cp:lastModifiedBy>brian bird</cp:lastModifiedBy>
  <cp:revision>4</cp:revision>
  <cp:lastPrinted>2019-06-10T21:26:00Z</cp:lastPrinted>
  <dcterms:created xsi:type="dcterms:W3CDTF">2019-06-10T21:12:00Z</dcterms:created>
  <dcterms:modified xsi:type="dcterms:W3CDTF">2019-06-10T21:45:00Z</dcterms:modified>
</cp:coreProperties>
</file>