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BB857" w14:textId="76A60301" w:rsidR="009E791F" w:rsidRDefault="009E791F" w:rsidP="009E79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91F">
        <w:rPr>
          <w:rFonts w:ascii="Times New Roman" w:hAnsi="Times New Roman" w:cs="Times New Roman"/>
          <w:sz w:val="28"/>
          <w:szCs w:val="28"/>
        </w:rPr>
        <w:t>Лабораторная работа 4 "Разработка плана сопровождения"</w:t>
      </w:r>
    </w:p>
    <w:p w14:paraId="79D43E69" w14:textId="77777777" w:rsidR="00B96D3E" w:rsidRDefault="00B96D3E" w:rsidP="009E79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837770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1FAD43" w14:textId="00F24C03" w:rsidR="00B96D3E" w:rsidRPr="00E97C55" w:rsidRDefault="00B96D3E" w:rsidP="00E97C5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7C5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129A277" w14:textId="295E87BC" w:rsidR="00E97C55" w:rsidRPr="00E97C55" w:rsidRDefault="00E97C55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r w:rsidRPr="00E97C55">
            <w:rPr>
              <w:rFonts w:cs="Times New Roman"/>
              <w:szCs w:val="28"/>
            </w:rPr>
            <w:fldChar w:fldCharType="begin"/>
          </w:r>
          <w:r w:rsidRPr="00E97C55">
            <w:rPr>
              <w:rFonts w:cs="Times New Roman"/>
              <w:szCs w:val="28"/>
            </w:rPr>
            <w:instrText xml:space="preserve"> TOC \o "1-3" \h \z \u </w:instrText>
          </w:r>
          <w:r w:rsidRPr="00E97C55">
            <w:rPr>
              <w:rFonts w:cs="Times New Roman"/>
              <w:szCs w:val="28"/>
            </w:rPr>
            <w:fldChar w:fldCharType="separate"/>
          </w:r>
          <w:hyperlink w:anchor="_Toc162826986" w:history="1">
            <w:r w:rsidRPr="00E97C55">
              <w:rPr>
                <w:rStyle w:val="a5"/>
                <w:rFonts w:cs="Times New Roman"/>
                <w:noProof/>
                <w:szCs w:val="28"/>
              </w:rPr>
              <w:t>1</w:t>
            </w:r>
            <w:r w:rsidRPr="00E97C55">
              <w:rPr>
                <w:rFonts w:eastAsiaTheme="minorEastAsia" w:cs="Times New Roman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E97C55">
              <w:rPr>
                <w:rStyle w:val="a5"/>
                <w:rFonts w:cs="Times New Roman"/>
                <w:noProof/>
                <w:szCs w:val="28"/>
              </w:rPr>
              <w:t>Концепция сопровождения</w:t>
            </w:r>
            <w:r w:rsidRPr="00E97C55">
              <w:rPr>
                <w:rFonts w:cs="Times New Roman"/>
                <w:noProof/>
                <w:webHidden/>
                <w:szCs w:val="28"/>
              </w:rPr>
              <w:tab/>
            </w:r>
            <w:r w:rsidRPr="00E97C5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97C55">
              <w:rPr>
                <w:rFonts w:cs="Times New Roman"/>
                <w:noProof/>
                <w:webHidden/>
                <w:szCs w:val="28"/>
              </w:rPr>
              <w:instrText xml:space="preserve"> PAGEREF _Toc162826986 \h </w:instrText>
            </w:r>
            <w:r w:rsidRPr="00E97C55">
              <w:rPr>
                <w:rFonts w:cs="Times New Roman"/>
                <w:noProof/>
                <w:webHidden/>
                <w:szCs w:val="28"/>
              </w:rPr>
            </w:r>
            <w:r w:rsidRPr="00E97C5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97C55">
              <w:rPr>
                <w:rFonts w:cs="Times New Roman"/>
                <w:noProof/>
                <w:webHidden/>
                <w:szCs w:val="28"/>
              </w:rPr>
              <w:t>2</w:t>
            </w:r>
            <w:r w:rsidRPr="00E97C5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54A5BBD" w14:textId="62C714F6" w:rsidR="00E97C55" w:rsidRPr="00E97C55" w:rsidRDefault="00E97C55">
          <w:pPr>
            <w:pStyle w:val="21"/>
            <w:tabs>
              <w:tab w:val="left" w:pos="880"/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826987" w:history="1"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E97C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Область сопровождения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_Toc162826987 \h </w:instrTex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E3775" w14:textId="4992E494" w:rsidR="00E97C55" w:rsidRPr="00E97C55" w:rsidRDefault="00E97C55">
          <w:pPr>
            <w:pStyle w:val="21"/>
            <w:tabs>
              <w:tab w:val="left" w:pos="880"/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826988" w:history="1"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E97C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Практическое применение (адаптация) процесса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_Toc162826988 \h </w:instrTex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241A8" w14:textId="0B71D5ED" w:rsidR="00E97C55" w:rsidRPr="00E97C55" w:rsidRDefault="00E97C55">
          <w:pPr>
            <w:pStyle w:val="21"/>
            <w:tabs>
              <w:tab w:val="left" w:pos="880"/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826989" w:history="1"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E97C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Определение ответственных за сопровождение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_Toc162826989 \h </w:instrTex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DAA6E" w14:textId="0D1F86DC" w:rsidR="00E97C55" w:rsidRPr="00E97C55" w:rsidRDefault="00E97C55">
          <w:pPr>
            <w:pStyle w:val="21"/>
            <w:tabs>
              <w:tab w:val="left" w:pos="880"/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826990" w:history="1"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E97C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Оценка стоимости сопровождения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_Toc162826990 \h </w:instrTex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003DE" w14:textId="708034B8" w:rsidR="00E97C55" w:rsidRPr="00E97C55" w:rsidRDefault="00E97C55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62826991" w:history="1">
            <w:r w:rsidRPr="00E97C55">
              <w:rPr>
                <w:rStyle w:val="a5"/>
                <w:rFonts w:cs="Times New Roman"/>
                <w:noProof/>
                <w:szCs w:val="28"/>
              </w:rPr>
              <w:t>2</w:t>
            </w:r>
            <w:r w:rsidRPr="00E97C55">
              <w:rPr>
                <w:rFonts w:eastAsiaTheme="minorEastAsia" w:cs="Times New Roman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E97C55">
              <w:rPr>
                <w:rStyle w:val="a5"/>
                <w:rFonts w:cs="Times New Roman"/>
                <w:noProof/>
                <w:szCs w:val="28"/>
              </w:rPr>
              <w:t>Планирование сопровождения</w:t>
            </w:r>
            <w:r w:rsidRPr="00E97C55">
              <w:rPr>
                <w:rFonts w:cs="Times New Roman"/>
                <w:noProof/>
                <w:webHidden/>
                <w:szCs w:val="28"/>
              </w:rPr>
              <w:tab/>
            </w:r>
            <w:r w:rsidRPr="00E97C5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97C55">
              <w:rPr>
                <w:rFonts w:cs="Times New Roman"/>
                <w:noProof/>
                <w:webHidden/>
                <w:szCs w:val="28"/>
              </w:rPr>
              <w:instrText xml:space="preserve"> PAGEREF _Toc162826991 \h </w:instrText>
            </w:r>
            <w:r w:rsidRPr="00E97C55">
              <w:rPr>
                <w:rFonts w:cs="Times New Roman"/>
                <w:noProof/>
                <w:webHidden/>
                <w:szCs w:val="28"/>
              </w:rPr>
            </w:r>
            <w:r w:rsidRPr="00E97C5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97C55">
              <w:rPr>
                <w:rFonts w:cs="Times New Roman"/>
                <w:noProof/>
                <w:webHidden/>
                <w:szCs w:val="28"/>
              </w:rPr>
              <w:t>3</w:t>
            </w:r>
            <w:r w:rsidRPr="00E97C5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E91478B" w14:textId="4AE037F0" w:rsidR="00E97C55" w:rsidRPr="00E97C55" w:rsidRDefault="00E97C55">
          <w:pPr>
            <w:pStyle w:val="21"/>
            <w:tabs>
              <w:tab w:val="left" w:pos="880"/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826992" w:history="1"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E97C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План сопровождения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_Toc162826992 \h </w:instrTex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28EEA" w14:textId="7684FF81" w:rsidR="00E97C55" w:rsidRPr="00E97C55" w:rsidRDefault="00E97C55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62826993" w:history="1">
            <w:r w:rsidRPr="00E97C55">
              <w:rPr>
                <w:rStyle w:val="a5"/>
                <w:rFonts w:cs="Times New Roman"/>
                <w:noProof/>
                <w:szCs w:val="28"/>
              </w:rPr>
              <w:t>3</w:t>
            </w:r>
            <w:r w:rsidRPr="00E97C55">
              <w:rPr>
                <w:rFonts w:eastAsiaTheme="minorEastAsia" w:cs="Times New Roman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E97C55">
              <w:rPr>
                <w:rStyle w:val="a5"/>
                <w:rFonts w:cs="Times New Roman"/>
                <w:noProof/>
                <w:szCs w:val="28"/>
              </w:rPr>
              <w:t>Анализ ресурсов</w:t>
            </w:r>
            <w:r w:rsidRPr="00E97C55">
              <w:rPr>
                <w:rFonts w:cs="Times New Roman"/>
                <w:noProof/>
                <w:webHidden/>
                <w:szCs w:val="28"/>
              </w:rPr>
              <w:tab/>
            </w:r>
            <w:r w:rsidRPr="00E97C5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97C55">
              <w:rPr>
                <w:rFonts w:cs="Times New Roman"/>
                <w:noProof/>
                <w:webHidden/>
                <w:szCs w:val="28"/>
              </w:rPr>
              <w:instrText xml:space="preserve"> PAGEREF _Toc162826993 \h </w:instrText>
            </w:r>
            <w:r w:rsidRPr="00E97C55">
              <w:rPr>
                <w:rFonts w:cs="Times New Roman"/>
                <w:noProof/>
                <w:webHidden/>
                <w:szCs w:val="28"/>
              </w:rPr>
            </w:r>
            <w:r w:rsidRPr="00E97C5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97C55">
              <w:rPr>
                <w:rFonts w:cs="Times New Roman"/>
                <w:noProof/>
                <w:webHidden/>
                <w:szCs w:val="28"/>
              </w:rPr>
              <w:t>3</w:t>
            </w:r>
            <w:r w:rsidRPr="00E97C5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3E184AB" w14:textId="6811D8BD" w:rsidR="00E97C55" w:rsidRPr="00E97C55" w:rsidRDefault="00E97C55">
          <w:pPr>
            <w:pStyle w:val="21"/>
            <w:tabs>
              <w:tab w:val="left" w:pos="880"/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826994" w:history="1"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E97C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Ресурсы персонала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_Toc162826994 \h </w:instrTex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B6FE8" w14:textId="000730A4" w:rsidR="00E97C55" w:rsidRPr="00E97C55" w:rsidRDefault="00E97C55">
          <w:pPr>
            <w:pStyle w:val="21"/>
            <w:tabs>
              <w:tab w:val="left" w:pos="880"/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826995" w:history="1"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E97C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Ресурсы среды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_Toc162826995 \h </w:instrTex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104AE" w14:textId="659E1DB4" w:rsidR="00E97C55" w:rsidRPr="00E97C55" w:rsidRDefault="00E97C55">
          <w:pPr>
            <w:pStyle w:val="31"/>
            <w:tabs>
              <w:tab w:val="left" w:pos="1320"/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826996" w:history="1"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3.2.1</w:t>
            </w:r>
            <w:r w:rsidRPr="00E97C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Среда программной инженерии (СПИ)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_Toc162826996 \h </w:instrTex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D422D" w14:textId="3C20DA0C" w:rsidR="00E97C55" w:rsidRPr="00E97C55" w:rsidRDefault="00E97C55">
          <w:pPr>
            <w:pStyle w:val="31"/>
            <w:tabs>
              <w:tab w:val="left" w:pos="1320"/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826997" w:history="1"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3.2.2</w:t>
            </w:r>
            <w:r w:rsidRPr="00E97C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Среда тестирования программного средства (СТПС)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_Toc162826997 \h </w:instrTex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0B6AE" w14:textId="2DAC10F9" w:rsidR="00E97C55" w:rsidRPr="00E97C55" w:rsidRDefault="00E97C55">
          <w:pPr>
            <w:pStyle w:val="21"/>
            <w:tabs>
              <w:tab w:val="left" w:pos="880"/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826998" w:history="1"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E97C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97C5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Финансовые ресурсы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_Toc162826998 \h </w:instrTex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97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69192" w14:textId="089CEE48" w:rsidR="00B96D3E" w:rsidRPr="00B96D3E" w:rsidRDefault="00E97C55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7C5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4CC032E" w14:textId="351F4BD5" w:rsidR="00B96D3E" w:rsidRDefault="00B96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29B08E" w14:textId="77777777" w:rsidR="00873E25" w:rsidRDefault="00E666A6" w:rsidP="00754F7D">
      <w:pPr>
        <w:pStyle w:val="1"/>
      </w:pPr>
      <w:bookmarkStart w:id="0" w:name="_Hlk162825980"/>
      <w:bookmarkStart w:id="1" w:name="_Hlk162826094"/>
      <w:bookmarkStart w:id="2" w:name="_Toc162826986"/>
      <w:r w:rsidRPr="00B96D3E">
        <w:lastRenderedPageBreak/>
        <w:t>Концепция сопровождения</w:t>
      </w:r>
      <w:bookmarkStart w:id="3" w:name="_Hlk162825863"/>
      <w:bookmarkEnd w:id="0"/>
      <w:bookmarkEnd w:id="2"/>
    </w:p>
    <w:p w14:paraId="41D071FD" w14:textId="637B02DC" w:rsidR="007A6EA2" w:rsidRPr="00873E25" w:rsidRDefault="00E666A6" w:rsidP="00873E25">
      <w:pPr>
        <w:pStyle w:val="2"/>
      </w:pPr>
      <w:bookmarkStart w:id="4" w:name="_Toc162826987"/>
      <w:r w:rsidRPr="00873E25">
        <w:t>Область сопровождения</w:t>
      </w:r>
      <w:bookmarkEnd w:id="4"/>
    </w:p>
    <w:bookmarkEnd w:id="1"/>
    <w:bookmarkEnd w:id="3"/>
    <w:p w14:paraId="74B1E14E" w14:textId="49C27219" w:rsidR="00887C81" w:rsidRPr="009E791F" w:rsidRDefault="00887C81" w:rsidP="00A81384">
      <w:pPr>
        <w:pStyle w:val="a0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Тип</w:t>
      </w: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: </w:t>
      </w:r>
      <w:r w:rsidR="00E666A6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</w:t>
      </w: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орректирующее сопровождение</w:t>
      </w:r>
      <w:r w:rsidR="00E666A6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14:paraId="671D6AD7" w14:textId="439FFCED" w:rsidR="00887C81" w:rsidRPr="009E791F" w:rsidRDefault="00887C81" w:rsidP="00A81384">
      <w:pPr>
        <w:pStyle w:val="a0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Сопровождаемый уровень документов: документация пользователя </w:t>
      </w:r>
      <w:r w:rsidR="009004EC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(</w:t>
      </w: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справочная документация</w:t>
      </w:r>
      <w:r w:rsidR="009004EC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</w:t>
      </w: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, </w:t>
      </w:r>
      <w:r w:rsidR="00C9569C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лицензионное соглашение.</w:t>
      </w:r>
    </w:p>
    <w:p w14:paraId="6E989D88" w14:textId="0C2B609D" w:rsidR="00C9569C" w:rsidRPr="009E791F" w:rsidRDefault="00C9569C" w:rsidP="00A81384">
      <w:pPr>
        <w:pStyle w:val="a0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Обеспечиваемый уровень обучения персонала: в дальнейшем </w:t>
      </w:r>
      <w:r w:rsidR="001028C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будет разработано подробное руководство</w:t>
      </w: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пользователя</w:t>
      </w:r>
      <w:r w:rsidR="001028C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, в которое</w:t>
      </w: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будет </w:t>
      </w:r>
      <w:r w:rsidR="00E666A6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включена </w:t>
      </w:r>
      <w:r w:rsidR="00FA5E5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подробная </w:t>
      </w:r>
      <w:r w:rsidR="00E666A6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обучающая документация.</w:t>
      </w:r>
    </w:p>
    <w:p w14:paraId="3B8E2DED" w14:textId="77777777" w:rsidR="00A81384" w:rsidRPr="00A81384" w:rsidRDefault="00E666A6" w:rsidP="00A81384">
      <w:pPr>
        <w:pStyle w:val="a0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</w:t>
      </w:r>
      <w:r w:rsidR="00C9569C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беспечение поставки продукта </w:t>
      </w:r>
      <w:r w:rsidR="00825AAC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 помощью</w:t>
      </w:r>
      <w:r w:rsidR="00C9569C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сайт</w:t>
      </w:r>
      <w:r w:rsidR="00825AAC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а программного продукта</w:t>
      </w: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14:paraId="6FE06C08" w14:textId="1D80E02E" w:rsidR="00D2037C" w:rsidRDefault="00E666A6" w:rsidP="00A81384">
      <w:pPr>
        <w:pStyle w:val="a0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</w:t>
      </w:r>
      <w:r w:rsidR="00825AAC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рганизация</w:t>
      </w:r>
      <w:r w:rsidR="00C9569C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справочной службы</w:t>
      </w:r>
      <w:r w:rsidR="00FA5E5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="00FA5E57" w:rsidRPr="00FA5E5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("горячей линии")</w:t>
      </w: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по номер тел:</w:t>
      </w:r>
      <w:r w:rsidR="00C9569C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="00FA062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+7</w:t>
      </w:r>
      <w:r w:rsidR="00825AAC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(9</w:t>
      </w:r>
      <w:r w:rsidR="00FA062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35</w:t>
      </w:r>
      <w:r w:rsidR="00825AAC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)741-</w:t>
      </w:r>
      <w:r w:rsidR="00FA062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41</w:t>
      </w:r>
      <w:r w:rsidR="00825AAC"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</w:t>
      </w:r>
      <w:r w:rsidR="00FA062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41</w:t>
      </w:r>
      <w:r w:rsidRPr="009E79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14:paraId="01F88AF4" w14:textId="1EED95EC" w:rsidR="007545B8" w:rsidRPr="009E791F" w:rsidRDefault="007545B8" w:rsidP="00873E25">
      <w:pPr>
        <w:pStyle w:val="2"/>
      </w:pPr>
      <w:bookmarkStart w:id="5" w:name="_Toc162826988"/>
      <w:r w:rsidRPr="009E791F">
        <w:t>Практическое применение (адаптация) процесса</w:t>
      </w:r>
      <w:bookmarkEnd w:id="5"/>
    </w:p>
    <w:p w14:paraId="127CF58C" w14:textId="1B90A6EB" w:rsidR="00FA5E57" w:rsidRDefault="002A796C" w:rsidP="00FA5E57">
      <w:pPr>
        <w:pStyle w:val="a0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384">
        <w:rPr>
          <w:rFonts w:ascii="Times New Roman" w:hAnsi="Times New Roman" w:cs="Times New Roman"/>
          <w:sz w:val="28"/>
          <w:szCs w:val="28"/>
        </w:rPr>
        <w:t>Улучшение дизайна</w:t>
      </w:r>
      <w:r w:rsidR="004A471E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Pr="00A81384">
        <w:rPr>
          <w:rFonts w:ascii="Times New Roman" w:hAnsi="Times New Roman" w:cs="Times New Roman"/>
          <w:sz w:val="28"/>
          <w:szCs w:val="28"/>
        </w:rPr>
        <w:t>.</w:t>
      </w:r>
    </w:p>
    <w:p w14:paraId="6576C034" w14:textId="17DD791B" w:rsidR="004A471E" w:rsidRPr="00FA5E57" w:rsidRDefault="004A471E" w:rsidP="00FA5E57">
      <w:pPr>
        <w:pStyle w:val="a0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DC4012">
        <w:rPr>
          <w:rFonts w:ascii="Times New Roman" w:hAnsi="Times New Roman" w:cs="Times New Roman"/>
          <w:sz w:val="28"/>
          <w:szCs w:val="28"/>
        </w:rPr>
        <w:t xml:space="preserve">списка </w:t>
      </w:r>
      <w:r>
        <w:rPr>
          <w:rFonts w:ascii="Times New Roman" w:hAnsi="Times New Roman" w:cs="Times New Roman"/>
          <w:sz w:val="28"/>
          <w:szCs w:val="28"/>
        </w:rPr>
        <w:t xml:space="preserve">возможных </w:t>
      </w:r>
      <w:r w:rsidR="00DC4012"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r>
        <w:rPr>
          <w:rFonts w:ascii="Times New Roman" w:hAnsi="Times New Roman" w:cs="Times New Roman"/>
          <w:sz w:val="28"/>
          <w:szCs w:val="28"/>
        </w:rPr>
        <w:t>типов вводимых данных.</w:t>
      </w:r>
    </w:p>
    <w:p w14:paraId="75BF225D" w14:textId="06A7C3B5" w:rsidR="003521F8" w:rsidRPr="00A81384" w:rsidRDefault="00425DAF" w:rsidP="00A81384">
      <w:pPr>
        <w:pStyle w:val="a0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384">
        <w:rPr>
          <w:rFonts w:ascii="Times New Roman" w:hAnsi="Times New Roman" w:cs="Times New Roman"/>
          <w:sz w:val="28"/>
          <w:szCs w:val="28"/>
        </w:rPr>
        <w:t>Адаптация</w:t>
      </w:r>
      <w:r w:rsidR="004A471E">
        <w:rPr>
          <w:rFonts w:ascii="Times New Roman" w:hAnsi="Times New Roman" w:cs="Times New Roman"/>
          <w:sz w:val="28"/>
          <w:szCs w:val="28"/>
        </w:rPr>
        <w:t xml:space="preserve"> к другим операционным системам</w:t>
      </w:r>
      <w:r w:rsidR="002A796C" w:rsidRPr="00A81384">
        <w:rPr>
          <w:rFonts w:ascii="Times New Roman" w:hAnsi="Times New Roman" w:cs="Times New Roman"/>
          <w:sz w:val="28"/>
          <w:szCs w:val="28"/>
        </w:rPr>
        <w:t>.</w:t>
      </w:r>
    </w:p>
    <w:p w14:paraId="40962D97" w14:textId="402C8908" w:rsidR="001719EE" w:rsidRPr="007545B8" w:rsidRDefault="00425DAF" w:rsidP="00873E25">
      <w:pPr>
        <w:pStyle w:val="2"/>
      </w:pPr>
      <w:bookmarkStart w:id="6" w:name="_Toc162826989"/>
      <w:r w:rsidRPr="007545B8">
        <w:t>Определение ответственных за сопровождение</w:t>
      </w:r>
      <w:bookmarkEnd w:id="6"/>
    </w:p>
    <w:p w14:paraId="5C5FD198" w14:textId="1B3E090D" w:rsidR="003521F8" w:rsidRPr="009E791F" w:rsidRDefault="00A81384" w:rsidP="009E79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Александра</w:t>
      </w:r>
      <w:r w:rsidR="000729B0">
        <w:rPr>
          <w:rFonts w:ascii="Times New Roman" w:hAnsi="Times New Roman" w:cs="Times New Roman"/>
          <w:sz w:val="28"/>
          <w:szCs w:val="28"/>
        </w:rPr>
        <w:t xml:space="preserve"> Арутюнова</w:t>
      </w:r>
    </w:p>
    <w:p w14:paraId="62F8A8F5" w14:textId="50B33368" w:rsidR="003521F8" w:rsidRPr="00A81384" w:rsidRDefault="003521F8" w:rsidP="00A81384">
      <w:pPr>
        <w:pStyle w:val="a0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384">
        <w:rPr>
          <w:rFonts w:ascii="Times New Roman" w:hAnsi="Times New Roman" w:cs="Times New Roman"/>
          <w:sz w:val="28"/>
          <w:szCs w:val="28"/>
        </w:rPr>
        <w:t xml:space="preserve">Должность: </w:t>
      </w:r>
      <w:r w:rsidR="00DC7AB3" w:rsidRPr="00A81384">
        <w:rPr>
          <w:rFonts w:ascii="Times New Roman" w:hAnsi="Times New Roman" w:cs="Times New Roman"/>
          <w:sz w:val="28"/>
          <w:szCs w:val="28"/>
        </w:rPr>
        <w:t>программист</w:t>
      </w:r>
      <w:r w:rsidR="00A81384">
        <w:rPr>
          <w:rFonts w:ascii="Times New Roman" w:hAnsi="Times New Roman" w:cs="Times New Roman"/>
          <w:sz w:val="28"/>
          <w:szCs w:val="28"/>
        </w:rPr>
        <w:t xml:space="preserve">, </w:t>
      </w:r>
      <w:r w:rsidR="00A81384" w:rsidRPr="009E791F">
        <w:rPr>
          <w:rFonts w:ascii="Times New Roman" w:hAnsi="Times New Roman" w:cs="Times New Roman"/>
          <w:sz w:val="28"/>
          <w:szCs w:val="28"/>
        </w:rPr>
        <w:t>дизайнер-проектировщик</w:t>
      </w:r>
      <w:r w:rsidR="009C0778" w:rsidRPr="00A81384">
        <w:rPr>
          <w:rFonts w:ascii="Times New Roman" w:hAnsi="Times New Roman" w:cs="Times New Roman"/>
          <w:sz w:val="28"/>
          <w:szCs w:val="28"/>
        </w:rPr>
        <w:t>,</w:t>
      </w:r>
      <w:r w:rsidR="000729B0">
        <w:rPr>
          <w:rFonts w:ascii="Times New Roman" w:hAnsi="Times New Roman" w:cs="Times New Roman"/>
          <w:sz w:val="28"/>
          <w:szCs w:val="28"/>
        </w:rPr>
        <w:t xml:space="preserve"> тестировщик,</w:t>
      </w:r>
      <w:r w:rsidR="009C0778" w:rsidRPr="00A81384">
        <w:rPr>
          <w:rFonts w:ascii="Times New Roman" w:hAnsi="Times New Roman" w:cs="Times New Roman"/>
          <w:sz w:val="28"/>
          <w:szCs w:val="28"/>
        </w:rPr>
        <w:t xml:space="preserve"> технический писатель.</w:t>
      </w:r>
    </w:p>
    <w:p w14:paraId="787698B1" w14:textId="4146919A" w:rsidR="003521F8" w:rsidRPr="00A81384" w:rsidRDefault="00A81384" w:rsidP="00A81384">
      <w:pPr>
        <w:pStyle w:val="a0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приложения, разработка дизайна</w:t>
      </w:r>
      <w:r w:rsidR="00F743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95490" w:rsidRPr="00A81384">
        <w:rPr>
          <w:rFonts w:ascii="Times New Roman" w:hAnsi="Times New Roman" w:cs="Times New Roman"/>
          <w:sz w:val="28"/>
          <w:szCs w:val="28"/>
        </w:rPr>
        <w:t>аписание кода</w:t>
      </w:r>
      <w:r w:rsidR="009C0778" w:rsidRPr="00A81384">
        <w:rPr>
          <w:rFonts w:ascii="Times New Roman" w:hAnsi="Times New Roman" w:cs="Times New Roman"/>
          <w:sz w:val="28"/>
          <w:szCs w:val="28"/>
        </w:rPr>
        <w:t xml:space="preserve">, </w:t>
      </w:r>
      <w:r w:rsidR="000729B0">
        <w:rPr>
          <w:rFonts w:ascii="Times New Roman" w:hAnsi="Times New Roman" w:cs="Times New Roman"/>
          <w:sz w:val="28"/>
          <w:szCs w:val="28"/>
        </w:rPr>
        <w:t xml:space="preserve">тестирование, </w:t>
      </w:r>
      <w:r w:rsidR="00F7430D">
        <w:rPr>
          <w:rFonts w:ascii="Times New Roman" w:hAnsi="Times New Roman" w:cs="Times New Roman"/>
          <w:sz w:val="28"/>
          <w:szCs w:val="28"/>
        </w:rPr>
        <w:t xml:space="preserve">создание сайта, </w:t>
      </w:r>
      <w:r w:rsidR="009C0778" w:rsidRPr="00A81384">
        <w:rPr>
          <w:rFonts w:ascii="Times New Roman" w:hAnsi="Times New Roman" w:cs="Times New Roman"/>
          <w:sz w:val="28"/>
          <w:szCs w:val="28"/>
        </w:rPr>
        <w:t>написание документации пользователя лицензионного соглашения</w:t>
      </w:r>
      <w:r w:rsidR="00F7430D">
        <w:rPr>
          <w:rFonts w:ascii="Times New Roman" w:hAnsi="Times New Roman" w:cs="Times New Roman"/>
          <w:sz w:val="28"/>
          <w:szCs w:val="28"/>
        </w:rPr>
        <w:t xml:space="preserve"> и плана сопровождения</w:t>
      </w:r>
      <w:r w:rsidR="00941578" w:rsidRPr="00A813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CCA865" w14:textId="2FD1AEC6" w:rsidR="003521F8" w:rsidRDefault="003521F8" w:rsidP="00A81384">
      <w:pPr>
        <w:pStyle w:val="a0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384">
        <w:rPr>
          <w:rFonts w:ascii="Times New Roman" w:hAnsi="Times New Roman" w:cs="Times New Roman"/>
          <w:sz w:val="28"/>
          <w:szCs w:val="28"/>
        </w:rPr>
        <w:t xml:space="preserve">Срок выполнения работ </w:t>
      </w:r>
      <w:r w:rsidR="007A6EA2" w:rsidRPr="00A81384">
        <w:rPr>
          <w:rFonts w:ascii="Times New Roman" w:hAnsi="Times New Roman" w:cs="Times New Roman"/>
          <w:sz w:val="28"/>
          <w:szCs w:val="28"/>
        </w:rPr>
        <w:t>14 календарных дней.</w:t>
      </w:r>
    </w:p>
    <w:p w14:paraId="213E5B13" w14:textId="77777777" w:rsidR="008C400D" w:rsidRPr="00A81384" w:rsidRDefault="008C400D" w:rsidP="008C400D">
      <w:pPr>
        <w:pStyle w:val="a0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0F804F9" w14:textId="04847999" w:rsidR="001719EE" w:rsidRPr="007545B8" w:rsidRDefault="001719EE" w:rsidP="00873E25">
      <w:pPr>
        <w:pStyle w:val="2"/>
      </w:pPr>
      <w:bookmarkStart w:id="7" w:name="_Toc162826990"/>
      <w:r w:rsidRPr="007545B8">
        <w:lastRenderedPageBreak/>
        <w:t>Оценка стоимости сопровождения</w:t>
      </w:r>
      <w:bookmarkEnd w:id="7"/>
    </w:p>
    <w:p w14:paraId="25E3B06E" w14:textId="3D436F8E" w:rsidR="007D46DA" w:rsidRPr="009E791F" w:rsidRDefault="007D46DA" w:rsidP="006E5625">
      <w:pPr>
        <w:pStyle w:val="a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91F">
        <w:rPr>
          <w:rFonts w:ascii="Times New Roman" w:hAnsi="Times New Roman" w:cs="Times New Roman"/>
          <w:sz w:val="28"/>
          <w:szCs w:val="28"/>
        </w:rPr>
        <w:t>П</w:t>
      </w:r>
      <w:r w:rsidR="001719EE" w:rsidRPr="009E791F">
        <w:rPr>
          <w:rFonts w:ascii="Times New Roman" w:hAnsi="Times New Roman" w:cs="Times New Roman"/>
          <w:sz w:val="28"/>
          <w:szCs w:val="28"/>
        </w:rPr>
        <w:t xml:space="preserve">роезд </w:t>
      </w:r>
      <w:r w:rsidRPr="009E791F">
        <w:rPr>
          <w:rFonts w:ascii="Times New Roman" w:hAnsi="Times New Roman" w:cs="Times New Roman"/>
          <w:sz w:val="28"/>
          <w:szCs w:val="28"/>
        </w:rPr>
        <w:t xml:space="preserve">до места расположения </w:t>
      </w:r>
      <w:r w:rsidR="001719EE" w:rsidRPr="009E791F">
        <w:rPr>
          <w:rFonts w:ascii="Times New Roman" w:hAnsi="Times New Roman" w:cs="Times New Roman"/>
          <w:sz w:val="28"/>
          <w:szCs w:val="28"/>
        </w:rPr>
        <w:t>50 рублей</w:t>
      </w:r>
      <w:r w:rsidRPr="009E791F">
        <w:rPr>
          <w:rFonts w:ascii="Times New Roman" w:hAnsi="Times New Roman" w:cs="Times New Roman"/>
          <w:sz w:val="28"/>
          <w:szCs w:val="28"/>
        </w:rPr>
        <w:t>/сотрудник</w:t>
      </w:r>
      <w:r w:rsidR="00220B19" w:rsidRPr="009E791F">
        <w:rPr>
          <w:rFonts w:ascii="Times New Roman" w:hAnsi="Times New Roman" w:cs="Times New Roman"/>
          <w:sz w:val="28"/>
          <w:szCs w:val="28"/>
        </w:rPr>
        <w:t xml:space="preserve"> включена в заработную плату сотрудников.</w:t>
      </w:r>
    </w:p>
    <w:p w14:paraId="76AE0C15" w14:textId="61F96E71" w:rsidR="007D46DA" w:rsidRPr="009E791F" w:rsidRDefault="007D46DA" w:rsidP="006E5625">
      <w:pPr>
        <w:pStyle w:val="a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91F">
        <w:rPr>
          <w:rFonts w:ascii="Times New Roman" w:hAnsi="Times New Roman" w:cs="Times New Roman"/>
          <w:sz w:val="28"/>
          <w:szCs w:val="28"/>
        </w:rPr>
        <w:t>Зарплата за один рабочий день (</w:t>
      </w:r>
      <w:r w:rsidR="00FA5E57">
        <w:rPr>
          <w:rFonts w:ascii="Times New Roman" w:hAnsi="Times New Roman" w:cs="Times New Roman"/>
          <w:sz w:val="28"/>
          <w:szCs w:val="28"/>
        </w:rPr>
        <w:t>8</w:t>
      </w:r>
      <w:r w:rsidRPr="009E791F">
        <w:rPr>
          <w:rFonts w:ascii="Times New Roman" w:hAnsi="Times New Roman" w:cs="Times New Roman"/>
          <w:sz w:val="28"/>
          <w:szCs w:val="28"/>
        </w:rPr>
        <w:t xml:space="preserve"> часов) </w:t>
      </w:r>
      <w:r w:rsidR="00FA5E57">
        <w:rPr>
          <w:rFonts w:ascii="Times New Roman" w:hAnsi="Times New Roman" w:cs="Times New Roman"/>
          <w:sz w:val="28"/>
          <w:szCs w:val="28"/>
        </w:rPr>
        <w:t>10</w:t>
      </w:r>
      <w:r w:rsidRPr="009E791F">
        <w:rPr>
          <w:rFonts w:ascii="Times New Roman" w:hAnsi="Times New Roman" w:cs="Times New Roman"/>
          <w:sz w:val="28"/>
          <w:szCs w:val="28"/>
        </w:rPr>
        <w:t>00рублей/сотрудник</w:t>
      </w:r>
      <w:r w:rsidR="00220B19" w:rsidRPr="009E791F">
        <w:rPr>
          <w:rFonts w:ascii="Times New Roman" w:hAnsi="Times New Roman" w:cs="Times New Roman"/>
          <w:sz w:val="28"/>
          <w:szCs w:val="28"/>
        </w:rPr>
        <w:t>.</w:t>
      </w:r>
    </w:p>
    <w:p w14:paraId="0E128428" w14:textId="6774F1D3" w:rsidR="00220B19" w:rsidRPr="009E791F" w:rsidRDefault="00220B19" w:rsidP="006E5625">
      <w:pPr>
        <w:pStyle w:val="a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91F">
        <w:rPr>
          <w:rFonts w:ascii="Times New Roman" w:hAnsi="Times New Roman" w:cs="Times New Roman"/>
          <w:sz w:val="28"/>
          <w:szCs w:val="28"/>
        </w:rPr>
        <w:t xml:space="preserve">Аренда помещения 2000 рублей/сутки. </w:t>
      </w:r>
    </w:p>
    <w:p w14:paraId="095AA203" w14:textId="079E974E" w:rsidR="006E5625" w:rsidRDefault="00220B19" w:rsidP="006E5625">
      <w:pPr>
        <w:pStyle w:val="a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91F">
        <w:rPr>
          <w:rFonts w:ascii="Times New Roman" w:hAnsi="Times New Roman" w:cs="Times New Roman"/>
          <w:sz w:val="28"/>
          <w:szCs w:val="28"/>
        </w:rPr>
        <w:t>Покупка лицензионн</w:t>
      </w:r>
      <w:r w:rsidR="00FA5E57">
        <w:rPr>
          <w:rFonts w:ascii="Times New Roman" w:hAnsi="Times New Roman" w:cs="Times New Roman"/>
          <w:sz w:val="28"/>
          <w:szCs w:val="28"/>
        </w:rPr>
        <w:t xml:space="preserve">ого программного обеспечения </w:t>
      </w:r>
      <w:r w:rsidRPr="009E791F">
        <w:rPr>
          <w:rFonts w:ascii="Times New Roman" w:hAnsi="Times New Roman" w:cs="Times New Roman"/>
          <w:sz w:val="28"/>
          <w:szCs w:val="28"/>
        </w:rPr>
        <w:t>17 000 рублей/1 компьютер.</w:t>
      </w:r>
    </w:p>
    <w:p w14:paraId="7764B630" w14:textId="571CDD17" w:rsidR="00220B19" w:rsidRDefault="00220B19" w:rsidP="006E5625">
      <w:pPr>
        <w:pStyle w:val="a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91F">
        <w:rPr>
          <w:rFonts w:ascii="Times New Roman" w:hAnsi="Times New Roman" w:cs="Times New Roman"/>
          <w:sz w:val="28"/>
          <w:szCs w:val="28"/>
        </w:rPr>
        <w:t>Компьютеры и их установка 70 000 рублей/1 компьютер.</w:t>
      </w:r>
    </w:p>
    <w:p w14:paraId="50243ABD" w14:textId="77777777" w:rsidR="007545B8" w:rsidRPr="009E791F" w:rsidRDefault="007545B8" w:rsidP="007545B8">
      <w:pPr>
        <w:pStyle w:val="a0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EC7927A" w14:textId="63C0EEF5" w:rsidR="00B96D3E" w:rsidRPr="00B96D3E" w:rsidRDefault="00B96D3E" w:rsidP="00B96D3E">
      <w:pPr>
        <w:pStyle w:val="1"/>
      </w:pPr>
      <w:bookmarkStart w:id="8" w:name="_Toc162826991"/>
      <w:r>
        <w:t>Планирование сопровождения</w:t>
      </w:r>
      <w:bookmarkEnd w:id="8"/>
    </w:p>
    <w:p w14:paraId="171EA8F5" w14:textId="4A81C274" w:rsidR="00B96D3E" w:rsidRPr="00873E25" w:rsidRDefault="00B96D3E" w:rsidP="00873E25">
      <w:pPr>
        <w:pStyle w:val="2"/>
      </w:pPr>
      <w:bookmarkStart w:id="9" w:name="_Toc162826992"/>
      <w:r w:rsidRPr="00873E25">
        <w:t>План сопровождения</w:t>
      </w:r>
      <w:bookmarkEnd w:id="9"/>
    </w:p>
    <w:p w14:paraId="7DD00FAF" w14:textId="0BE3FD5D" w:rsidR="007D46DA" w:rsidRPr="009E791F" w:rsidRDefault="00220B19" w:rsidP="006E5625">
      <w:pPr>
        <w:pStyle w:val="a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91F">
        <w:rPr>
          <w:rFonts w:ascii="Times New Roman" w:hAnsi="Times New Roman" w:cs="Times New Roman"/>
          <w:sz w:val="28"/>
          <w:szCs w:val="28"/>
        </w:rPr>
        <w:t>Необходимость</w:t>
      </w:r>
      <w:r w:rsidR="005F46B5" w:rsidRPr="009E791F">
        <w:rPr>
          <w:rFonts w:ascii="Times New Roman" w:hAnsi="Times New Roman" w:cs="Times New Roman"/>
          <w:sz w:val="28"/>
          <w:szCs w:val="28"/>
        </w:rPr>
        <w:t xml:space="preserve"> сопровождения: распределение финансовых затрат для корректного продвижения ПО</w:t>
      </w:r>
    </w:p>
    <w:p w14:paraId="31F69AF2" w14:textId="4466B6FD" w:rsidR="007D46DA" w:rsidRPr="009E791F" w:rsidRDefault="007D46DA" w:rsidP="006E5625">
      <w:pPr>
        <w:pStyle w:val="a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91F">
        <w:rPr>
          <w:rFonts w:ascii="Times New Roman" w:hAnsi="Times New Roman" w:cs="Times New Roman"/>
          <w:sz w:val="28"/>
          <w:szCs w:val="28"/>
        </w:rPr>
        <w:t>Исполнители работ: Александр</w:t>
      </w:r>
      <w:r w:rsidR="006E5625">
        <w:rPr>
          <w:rFonts w:ascii="Times New Roman" w:hAnsi="Times New Roman" w:cs="Times New Roman"/>
          <w:sz w:val="28"/>
          <w:szCs w:val="28"/>
        </w:rPr>
        <w:t>а</w:t>
      </w:r>
      <w:r w:rsidR="000729B0">
        <w:rPr>
          <w:rFonts w:ascii="Times New Roman" w:hAnsi="Times New Roman" w:cs="Times New Roman"/>
          <w:sz w:val="28"/>
          <w:szCs w:val="28"/>
        </w:rPr>
        <w:t xml:space="preserve"> </w:t>
      </w:r>
      <w:r w:rsidR="000729B0">
        <w:rPr>
          <w:rFonts w:ascii="Times New Roman" w:hAnsi="Times New Roman" w:cs="Times New Roman"/>
          <w:sz w:val="28"/>
          <w:szCs w:val="28"/>
        </w:rPr>
        <w:t>Арутюнова</w:t>
      </w:r>
    </w:p>
    <w:p w14:paraId="5CA30A5B" w14:textId="571D2D0F" w:rsidR="00941578" w:rsidRPr="000729B0" w:rsidRDefault="007D46DA" w:rsidP="000729B0">
      <w:pPr>
        <w:pStyle w:val="a0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625">
        <w:rPr>
          <w:rFonts w:ascii="Times New Roman" w:hAnsi="Times New Roman" w:cs="Times New Roman"/>
          <w:sz w:val="28"/>
          <w:szCs w:val="28"/>
        </w:rPr>
        <w:t>Александр</w:t>
      </w:r>
      <w:r w:rsidR="000729B0">
        <w:rPr>
          <w:rFonts w:ascii="Times New Roman" w:hAnsi="Times New Roman" w:cs="Times New Roman"/>
          <w:sz w:val="28"/>
          <w:szCs w:val="28"/>
        </w:rPr>
        <w:t xml:space="preserve">а </w:t>
      </w:r>
      <w:r w:rsidR="000729B0">
        <w:rPr>
          <w:rFonts w:ascii="Times New Roman" w:hAnsi="Times New Roman" w:cs="Times New Roman"/>
          <w:sz w:val="28"/>
          <w:szCs w:val="28"/>
        </w:rPr>
        <w:t>Арутюнова</w:t>
      </w:r>
      <w:r w:rsidRPr="006E5625">
        <w:rPr>
          <w:rFonts w:ascii="Times New Roman" w:hAnsi="Times New Roman" w:cs="Times New Roman"/>
          <w:sz w:val="28"/>
          <w:szCs w:val="28"/>
        </w:rPr>
        <w:t xml:space="preserve"> </w:t>
      </w:r>
      <w:r w:rsidR="000729B0" w:rsidRPr="006E5625">
        <w:rPr>
          <w:rFonts w:ascii="Times New Roman" w:hAnsi="Times New Roman" w:cs="Times New Roman"/>
          <w:sz w:val="28"/>
          <w:szCs w:val="28"/>
        </w:rPr>
        <w:t xml:space="preserve">– </w:t>
      </w:r>
      <w:r w:rsidR="000729B0" w:rsidRPr="00A81384">
        <w:rPr>
          <w:rFonts w:ascii="Times New Roman" w:hAnsi="Times New Roman" w:cs="Times New Roman"/>
          <w:sz w:val="28"/>
          <w:szCs w:val="28"/>
        </w:rPr>
        <w:t>программист</w:t>
      </w:r>
      <w:r w:rsidR="000729B0">
        <w:rPr>
          <w:rFonts w:ascii="Times New Roman" w:hAnsi="Times New Roman" w:cs="Times New Roman"/>
          <w:sz w:val="28"/>
          <w:szCs w:val="28"/>
        </w:rPr>
        <w:t xml:space="preserve">, </w:t>
      </w:r>
      <w:r w:rsidR="000729B0" w:rsidRPr="009E791F">
        <w:rPr>
          <w:rFonts w:ascii="Times New Roman" w:hAnsi="Times New Roman" w:cs="Times New Roman"/>
          <w:sz w:val="28"/>
          <w:szCs w:val="28"/>
        </w:rPr>
        <w:t>дизайнер-проектировщик</w:t>
      </w:r>
      <w:r w:rsidR="000729B0" w:rsidRPr="00A81384">
        <w:rPr>
          <w:rFonts w:ascii="Times New Roman" w:hAnsi="Times New Roman" w:cs="Times New Roman"/>
          <w:sz w:val="28"/>
          <w:szCs w:val="28"/>
        </w:rPr>
        <w:t>,</w:t>
      </w:r>
      <w:r w:rsidR="000729B0">
        <w:rPr>
          <w:rFonts w:ascii="Times New Roman" w:hAnsi="Times New Roman" w:cs="Times New Roman"/>
          <w:sz w:val="28"/>
          <w:szCs w:val="28"/>
        </w:rPr>
        <w:t xml:space="preserve"> тестировщик,</w:t>
      </w:r>
      <w:r w:rsidR="000729B0" w:rsidRPr="00A81384">
        <w:rPr>
          <w:rFonts w:ascii="Times New Roman" w:hAnsi="Times New Roman" w:cs="Times New Roman"/>
          <w:sz w:val="28"/>
          <w:szCs w:val="28"/>
        </w:rPr>
        <w:t xml:space="preserve"> технический писатель</w:t>
      </w:r>
      <w:r w:rsidRPr="006E5625">
        <w:rPr>
          <w:rFonts w:ascii="Times New Roman" w:hAnsi="Times New Roman" w:cs="Times New Roman"/>
          <w:sz w:val="28"/>
          <w:szCs w:val="28"/>
        </w:rPr>
        <w:t xml:space="preserve">. </w:t>
      </w:r>
      <w:r w:rsidR="000729B0">
        <w:rPr>
          <w:rFonts w:ascii="Times New Roman" w:hAnsi="Times New Roman" w:cs="Times New Roman"/>
          <w:sz w:val="28"/>
          <w:szCs w:val="28"/>
        </w:rPr>
        <w:t>Проектирование приложения, разработка дизайна, н</w:t>
      </w:r>
      <w:r w:rsidR="000729B0" w:rsidRPr="00A81384">
        <w:rPr>
          <w:rFonts w:ascii="Times New Roman" w:hAnsi="Times New Roman" w:cs="Times New Roman"/>
          <w:sz w:val="28"/>
          <w:szCs w:val="28"/>
        </w:rPr>
        <w:t>аписание кода,</w:t>
      </w:r>
      <w:r w:rsidR="000729B0">
        <w:rPr>
          <w:rFonts w:ascii="Times New Roman" w:hAnsi="Times New Roman" w:cs="Times New Roman"/>
          <w:sz w:val="28"/>
          <w:szCs w:val="28"/>
        </w:rPr>
        <w:t xml:space="preserve"> тестирование,</w:t>
      </w:r>
      <w:r w:rsidR="000729B0" w:rsidRPr="00A81384">
        <w:rPr>
          <w:rFonts w:ascii="Times New Roman" w:hAnsi="Times New Roman" w:cs="Times New Roman"/>
          <w:sz w:val="28"/>
          <w:szCs w:val="28"/>
        </w:rPr>
        <w:t xml:space="preserve"> </w:t>
      </w:r>
      <w:r w:rsidR="000729B0">
        <w:rPr>
          <w:rFonts w:ascii="Times New Roman" w:hAnsi="Times New Roman" w:cs="Times New Roman"/>
          <w:sz w:val="28"/>
          <w:szCs w:val="28"/>
        </w:rPr>
        <w:t xml:space="preserve">создание сайта, </w:t>
      </w:r>
      <w:r w:rsidR="000729B0" w:rsidRPr="00A81384">
        <w:rPr>
          <w:rFonts w:ascii="Times New Roman" w:hAnsi="Times New Roman" w:cs="Times New Roman"/>
          <w:sz w:val="28"/>
          <w:szCs w:val="28"/>
        </w:rPr>
        <w:t>написание документации пользователя лицензионного соглашения</w:t>
      </w:r>
      <w:r w:rsidR="000729B0">
        <w:rPr>
          <w:rFonts w:ascii="Times New Roman" w:hAnsi="Times New Roman" w:cs="Times New Roman"/>
          <w:sz w:val="28"/>
          <w:szCs w:val="28"/>
        </w:rPr>
        <w:t xml:space="preserve"> и плана сопровождения</w:t>
      </w:r>
      <w:r w:rsidR="000729B0" w:rsidRPr="00A813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AEA047" w14:textId="15568BC4" w:rsidR="00220B19" w:rsidRPr="006E5625" w:rsidRDefault="00220B19" w:rsidP="006E5625">
      <w:pPr>
        <w:pStyle w:val="a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625">
        <w:rPr>
          <w:rFonts w:ascii="Times New Roman" w:hAnsi="Times New Roman" w:cs="Times New Roman"/>
          <w:sz w:val="28"/>
          <w:szCs w:val="28"/>
        </w:rPr>
        <w:t>Ресурсы</w:t>
      </w:r>
      <w:r w:rsidR="000729B0">
        <w:rPr>
          <w:rFonts w:ascii="Times New Roman" w:hAnsi="Times New Roman" w:cs="Times New Roman"/>
          <w:sz w:val="28"/>
          <w:szCs w:val="28"/>
        </w:rPr>
        <w:t xml:space="preserve"> </w:t>
      </w:r>
      <w:r w:rsidR="000729B0" w:rsidRPr="000729B0">
        <w:rPr>
          <w:rFonts w:ascii="Times New Roman" w:hAnsi="Times New Roman" w:cs="Times New Roman"/>
          <w:sz w:val="28"/>
          <w:szCs w:val="28"/>
        </w:rPr>
        <w:t>для сопровождения</w:t>
      </w:r>
      <w:r w:rsidRPr="006E5625">
        <w:rPr>
          <w:rFonts w:ascii="Times New Roman" w:hAnsi="Times New Roman" w:cs="Times New Roman"/>
          <w:sz w:val="28"/>
          <w:szCs w:val="28"/>
        </w:rPr>
        <w:t>: компьютер, лицензионный софт, арендованное помещение.</w:t>
      </w:r>
    </w:p>
    <w:p w14:paraId="2447C3D9" w14:textId="687333F1" w:rsidR="00941578" w:rsidRPr="006E5625" w:rsidRDefault="00941578" w:rsidP="006E5625">
      <w:pPr>
        <w:pStyle w:val="a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625">
        <w:rPr>
          <w:rFonts w:ascii="Times New Roman" w:hAnsi="Times New Roman" w:cs="Times New Roman"/>
          <w:sz w:val="28"/>
          <w:szCs w:val="28"/>
        </w:rPr>
        <w:t>Место проведения</w:t>
      </w:r>
      <w:r w:rsidR="000729B0">
        <w:rPr>
          <w:rFonts w:ascii="Times New Roman" w:hAnsi="Times New Roman" w:cs="Times New Roman"/>
          <w:sz w:val="28"/>
          <w:szCs w:val="28"/>
        </w:rPr>
        <w:t xml:space="preserve"> </w:t>
      </w:r>
      <w:r w:rsidR="000729B0" w:rsidRPr="000729B0">
        <w:rPr>
          <w:rFonts w:ascii="Times New Roman" w:hAnsi="Times New Roman" w:cs="Times New Roman"/>
          <w:sz w:val="28"/>
          <w:szCs w:val="28"/>
        </w:rPr>
        <w:t>сопровождения</w:t>
      </w:r>
      <w:r w:rsidRPr="006E5625">
        <w:rPr>
          <w:rFonts w:ascii="Times New Roman" w:hAnsi="Times New Roman" w:cs="Times New Roman"/>
          <w:sz w:val="28"/>
          <w:szCs w:val="28"/>
        </w:rPr>
        <w:t xml:space="preserve"> г.</w:t>
      </w:r>
      <w:r w:rsidR="00005822" w:rsidRPr="006E5625">
        <w:rPr>
          <w:rFonts w:ascii="Times New Roman" w:hAnsi="Times New Roman" w:cs="Times New Roman"/>
          <w:sz w:val="28"/>
          <w:szCs w:val="28"/>
        </w:rPr>
        <w:t xml:space="preserve"> </w:t>
      </w:r>
      <w:r w:rsidRPr="006E5625">
        <w:rPr>
          <w:rFonts w:ascii="Times New Roman" w:hAnsi="Times New Roman" w:cs="Times New Roman"/>
          <w:sz w:val="28"/>
          <w:szCs w:val="28"/>
        </w:rPr>
        <w:t>Новосибир</w:t>
      </w:r>
      <w:r w:rsidR="00005822" w:rsidRPr="006E5625">
        <w:rPr>
          <w:rFonts w:ascii="Times New Roman" w:hAnsi="Times New Roman" w:cs="Times New Roman"/>
          <w:sz w:val="28"/>
          <w:szCs w:val="28"/>
        </w:rPr>
        <w:t xml:space="preserve">ск </w:t>
      </w:r>
      <w:r w:rsidR="00220B19" w:rsidRPr="006E5625">
        <w:rPr>
          <w:rFonts w:ascii="Times New Roman" w:hAnsi="Times New Roman" w:cs="Times New Roman"/>
          <w:sz w:val="28"/>
          <w:szCs w:val="28"/>
        </w:rPr>
        <w:t>ул.</w:t>
      </w:r>
      <w:r w:rsidR="00005822" w:rsidRPr="006E5625">
        <w:rPr>
          <w:rFonts w:ascii="Times New Roman" w:hAnsi="Times New Roman" w:cs="Times New Roman"/>
          <w:sz w:val="28"/>
          <w:szCs w:val="28"/>
        </w:rPr>
        <w:t xml:space="preserve"> </w:t>
      </w:r>
      <w:r w:rsidR="006E5625" w:rsidRPr="006E5625">
        <w:rPr>
          <w:rFonts w:ascii="Times New Roman" w:hAnsi="Times New Roman" w:cs="Times New Roman"/>
          <w:sz w:val="28"/>
          <w:szCs w:val="28"/>
        </w:rPr>
        <w:t>Кирова</w:t>
      </w:r>
      <w:r w:rsidR="00220B19" w:rsidRPr="006E5625">
        <w:rPr>
          <w:rFonts w:ascii="Times New Roman" w:hAnsi="Times New Roman" w:cs="Times New Roman"/>
          <w:sz w:val="28"/>
          <w:szCs w:val="28"/>
        </w:rPr>
        <w:t xml:space="preserve"> </w:t>
      </w:r>
      <w:r w:rsidR="006E5625" w:rsidRPr="006E5625">
        <w:rPr>
          <w:rFonts w:ascii="Times New Roman" w:hAnsi="Times New Roman" w:cs="Times New Roman"/>
          <w:sz w:val="28"/>
          <w:szCs w:val="28"/>
        </w:rPr>
        <w:t>12</w:t>
      </w:r>
      <w:r w:rsidR="00220B19" w:rsidRPr="006E5625">
        <w:rPr>
          <w:rFonts w:ascii="Times New Roman" w:hAnsi="Times New Roman" w:cs="Times New Roman"/>
          <w:sz w:val="28"/>
          <w:szCs w:val="28"/>
        </w:rPr>
        <w:t>/12 офис.</w:t>
      </w:r>
    </w:p>
    <w:p w14:paraId="70311FA4" w14:textId="6ECB8AF0" w:rsidR="00DA006E" w:rsidRDefault="00220B19" w:rsidP="006E5625">
      <w:pPr>
        <w:pStyle w:val="a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625">
        <w:rPr>
          <w:rFonts w:ascii="Times New Roman" w:hAnsi="Times New Roman" w:cs="Times New Roman"/>
          <w:sz w:val="28"/>
          <w:szCs w:val="28"/>
        </w:rPr>
        <w:t xml:space="preserve">Время проведения </w:t>
      </w:r>
      <w:r w:rsidR="00B96D3E">
        <w:rPr>
          <w:rFonts w:ascii="Times New Roman" w:hAnsi="Times New Roman" w:cs="Times New Roman"/>
          <w:sz w:val="28"/>
          <w:szCs w:val="28"/>
        </w:rPr>
        <w:t>9</w:t>
      </w:r>
      <w:r w:rsidRPr="006E5625">
        <w:rPr>
          <w:rFonts w:ascii="Times New Roman" w:hAnsi="Times New Roman" w:cs="Times New Roman"/>
          <w:sz w:val="28"/>
          <w:szCs w:val="28"/>
        </w:rPr>
        <w:t>:00</w:t>
      </w:r>
    </w:p>
    <w:p w14:paraId="2453842C" w14:textId="6A344934" w:rsidR="00E35CEB" w:rsidRDefault="00E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F9B1F1" w14:textId="77777777" w:rsidR="00B96D3E" w:rsidRDefault="007D26AB" w:rsidP="00B96D3E">
      <w:pPr>
        <w:pStyle w:val="1"/>
      </w:pPr>
      <w:bookmarkStart w:id="10" w:name="_Toc162826993"/>
      <w:r w:rsidRPr="009E791F">
        <w:lastRenderedPageBreak/>
        <w:t>Анализ ресурсов</w:t>
      </w:r>
      <w:bookmarkEnd w:id="10"/>
    </w:p>
    <w:p w14:paraId="3BA3B4ED" w14:textId="5F522246" w:rsidR="007D26AB" w:rsidRPr="00873E25" w:rsidRDefault="007D26AB" w:rsidP="00873E25">
      <w:pPr>
        <w:pStyle w:val="2"/>
      </w:pPr>
      <w:bookmarkStart w:id="11" w:name="_Toc162826994"/>
      <w:r w:rsidRPr="00873E25">
        <w:t>Ресурсы персонала</w:t>
      </w:r>
      <w:bookmarkEnd w:id="11"/>
    </w:p>
    <w:p w14:paraId="7C318C58" w14:textId="4D848745" w:rsidR="00DA006E" w:rsidRPr="006E5625" w:rsidRDefault="00DA006E" w:rsidP="006E5625">
      <w:pPr>
        <w:pStyle w:val="a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625">
        <w:rPr>
          <w:rFonts w:ascii="Times New Roman" w:hAnsi="Times New Roman" w:cs="Times New Roman"/>
          <w:sz w:val="28"/>
          <w:szCs w:val="28"/>
        </w:rPr>
        <w:t>Сотрудник Александр</w:t>
      </w:r>
      <w:r w:rsidR="00EF46B2" w:rsidRPr="006E5625">
        <w:rPr>
          <w:rFonts w:ascii="Times New Roman" w:hAnsi="Times New Roman" w:cs="Times New Roman"/>
          <w:sz w:val="28"/>
          <w:szCs w:val="28"/>
        </w:rPr>
        <w:t>а</w:t>
      </w:r>
      <w:r w:rsidRPr="006E5625">
        <w:rPr>
          <w:rFonts w:ascii="Times New Roman" w:hAnsi="Times New Roman" w:cs="Times New Roman"/>
          <w:sz w:val="28"/>
          <w:szCs w:val="28"/>
        </w:rPr>
        <w:t xml:space="preserve"> </w:t>
      </w:r>
      <w:r w:rsidR="0053666C">
        <w:rPr>
          <w:rFonts w:ascii="Times New Roman" w:hAnsi="Times New Roman" w:cs="Times New Roman"/>
          <w:sz w:val="28"/>
          <w:szCs w:val="28"/>
        </w:rPr>
        <w:t>Арутюнова</w:t>
      </w:r>
    </w:p>
    <w:p w14:paraId="4DCF88C0" w14:textId="3FE23990" w:rsidR="00B96D3E" w:rsidRPr="00873E25" w:rsidRDefault="00B96D3E" w:rsidP="00873E25">
      <w:pPr>
        <w:pStyle w:val="2"/>
      </w:pPr>
      <w:bookmarkStart w:id="12" w:name="_Toc162826995"/>
      <w:r w:rsidRPr="00873E25">
        <w:t xml:space="preserve">Ресурсы </w:t>
      </w:r>
      <w:r w:rsidRPr="00873E25">
        <w:t>среды</w:t>
      </w:r>
      <w:bookmarkEnd w:id="12"/>
    </w:p>
    <w:p w14:paraId="5D0B56F8" w14:textId="6EFB4A15" w:rsidR="007545B8" w:rsidRPr="00B96D3E" w:rsidRDefault="007545B8" w:rsidP="00B96D3E">
      <w:pPr>
        <w:pStyle w:val="3"/>
      </w:pPr>
      <w:bookmarkStart w:id="13" w:name="_Toc162826996"/>
      <w:r w:rsidRPr="00B96D3E">
        <w:t>С</w:t>
      </w:r>
      <w:r w:rsidRPr="00B96D3E">
        <w:t>ред</w:t>
      </w:r>
      <w:r w:rsidRPr="00B96D3E">
        <w:t>а</w:t>
      </w:r>
      <w:r w:rsidRPr="00B96D3E">
        <w:t xml:space="preserve"> программной инженерии (СПИ)</w:t>
      </w:r>
      <w:bookmarkEnd w:id="13"/>
    </w:p>
    <w:p w14:paraId="6F33D6B3" w14:textId="5BE977C9" w:rsidR="007545B8" w:rsidRPr="007545B8" w:rsidRDefault="007545B8" w:rsidP="007D26AB">
      <w:pPr>
        <w:pStyle w:val="a0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5625">
        <w:rPr>
          <w:rFonts w:ascii="Times New Roman" w:hAnsi="Times New Roman" w:cs="Times New Roman"/>
          <w:sz w:val="28"/>
          <w:szCs w:val="28"/>
          <w:lang w:val="en-US"/>
        </w:rPr>
        <w:t xml:space="preserve">Windows 10 </w:t>
      </w:r>
    </w:p>
    <w:p w14:paraId="487EED73" w14:textId="7C2D416C" w:rsidR="006E5625" w:rsidRDefault="000729B0" w:rsidP="007D26AB">
      <w:pPr>
        <w:pStyle w:val="a0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9B0">
        <w:rPr>
          <w:rFonts w:ascii="Times New Roman" w:hAnsi="Times New Roman" w:cs="Times New Roman"/>
          <w:sz w:val="28"/>
          <w:szCs w:val="28"/>
          <w:lang w:val="en-US"/>
        </w:rPr>
        <w:t>Adobe Photoshop 2024 25.6.0.433</w:t>
      </w:r>
      <w:r w:rsidR="00DA006E" w:rsidRPr="006E56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170EB" w14:textId="071988DE" w:rsidR="007545B8" w:rsidRDefault="007545B8" w:rsidP="007D26AB">
      <w:pPr>
        <w:pStyle w:val="a0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Qt Designer </w:t>
      </w:r>
    </w:p>
    <w:p w14:paraId="34C73881" w14:textId="2A9B1268" w:rsidR="00DA006E" w:rsidRDefault="007545B8" w:rsidP="007D26AB">
      <w:pPr>
        <w:pStyle w:val="a0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5B8">
        <w:rPr>
          <w:rFonts w:ascii="Times New Roman" w:hAnsi="Times New Roman" w:cs="Times New Roman"/>
          <w:sz w:val="28"/>
          <w:szCs w:val="28"/>
          <w:lang w:val="en-US"/>
        </w:rPr>
        <w:t>PyCharm Professional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5B8">
        <w:rPr>
          <w:rFonts w:ascii="Times New Roman" w:hAnsi="Times New Roman" w:cs="Times New Roman"/>
          <w:sz w:val="28"/>
          <w:szCs w:val="28"/>
          <w:lang w:val="en-US"/>
        </w:rPr>
        <w:t>2023.3.5</w:t>
      </w:r>
    </w:p>
    <w:p w14:paraId="0812BC10" w14:textId="41E790B1" w:rsidR="007545B8" w:rsidRDefault="007545B8" w:rsidP="007D26AB">
      <w:pPr>
        <w:pStyle w:val="a0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5625">
        <w:rPr>
          <w:rFonts w:ascii="Times New Roman" w:hAnsi="Times New Roman" w:cs="Times New Roman"/>
          <w:sz w:val="28"/>
          <w:szCs w:val="28"/>
          <w:lang w:val="en-US"/>
        </w:rPr>
        <w:t xml:space="preserve">360 Security </w:t>
      </w:r>
    </w:p>
    <w:p w14:paraId="76E80DEB" w14:textId="646ADCD8" w:rsidR="007545B8" w:rsidRPr="007545B8" w:rsidRDefault="007545B8" w:rsidP="007D26AB">
      <w:pPr>
        <w:pStyle w:val="a0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5B8">
        <w:rPr>
          <w:rFonts w:ascii="Times New Roman" w:hAnsi="Times New Roman" w:cs="Times New Roman"/>
          <w:sz w:val="28"/>
          <w:szCs w:val="28"/>
          <w:lang w:val="en-US"/>
        </w:rPr>
        <w:t>Microsoft 365</w:t>
      </w:r>
    </w:p>
    <w:p w14:paraId="57861423" w14:textId="63F9AE40" w:rsidR="007545B8" w:rsidRPr="007D26AB" w:rsidRDefault="007545B8" w:rsidP="00B96D3E">
      <w:pPr>
        <w:pStyle w:val="3"/>
      </w:pPr>
      <w:bookmarkStart w:id="14" w:name="_Toc162826997"/>
      <w:r w:rsidRPr="007D26AB">
        <w:t>С</w:t>
      </w:r>
      <w:r w:rsidRPr="007D26AB">
        <w:t>ред</w:t>
      </w:r>
      <w:r w:rsidRPr="007D26AB">
        <w:t>а</w:t>
      </w:r>
      <w:r w:rsidRPr="007D26AB">
        <w:t xml:space="preserve"> тестирования программного средства (СТПС)</w:t>
      </w:r>
      <w:bookmarkEnd w:id="14"/>
    </w:p>
    <w:p w14:paraId="3F319C17" w14:textId="1CF1E683" w:rsidR="007545B8" w:rsidRPr="007545B8" w:rsidRDefault="007545B8" w:rsidP="007D26AB">
      <w:pPr>
        <w:pStyle w:val="a0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5625">
        <w:rPr>
          <w:rFonts w:ascii="Times New Roman" w:hAnsi="Times New Roman" w:cs="Times New Roman"/>
          <w:sz w:val="28"/>
          <w:szCs w:val="28"/>
          <w:lang w:val="en-US"/>
        </w:rPr>
        <w:t xml:space="preserve">Windows 10 </w:t>
      </w:r>
    </w:p>
    <w:p w14:paraId="0893AA54" w14:textId="0F116425" w:rsidR="00B96D3E" w:rsidRPr="00873E25" w:rsidRDefault="00B96D3E" w:rsidP="00873E25">
      <w:pPr>
        <w:pStyle w:val="2"/>
      </w:pPr>
      <w:bookmarkStart w:id="15" w:name="_Toc162826998"/>
      <w:r w:rsidRPr="00873E25">
        <w:t>Финансовые р</w:t>
      </w:r>
      <w:r w:rsidRPr="00873E25">
        <w:t>есурсы</w:t>
      </w:r>
      <w:bookmarkEnd w:id="15"/>
    </w:p>
    <w:p w14:paraId="07AF0D3E" w14:textId="5B9E0643" w:rsidR="00DA006E" w:rsidRPr="006E5625" w:rsidRDefault="00541B3B" w:rsidP="006E5625">
      <w:pPr>
        <w:pStyle w:val="a0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625">
        <w:rPr>
          <w:rFonts w:ascii="Times New Roman" w:hAnsi="Times New Roman" w:cs="Times New Roman"/>
          <w:sz w:val="28"/>
          <w:szCs w:val="28"/>
        </w:rPr>
        <w:t xml:space="preserve">Возобновление лицензии </w:t>
      </w:r>
      <w:r w:rsidR="00600212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Pr="006E5625">
        <w:rPr>
          <w:rFonts w:ascii="Times New Roman" w:hAnsi="Times New Roman" w:cs="Times New Roman"/>
          <w:sz w:val="28"/>
          <w:szCs w:val="28"/>
        </w:rPr>
        <w:t>1 раз в год – 17 000 рублей</w:t>
      </w:r>
    </w:p>
    <w:p w14:paraId="619BAD42" w14:textId="470079A7" w:rsidR="00541B3B" w:rsidRPr="006E5625" w:rsidRDefault="00541B3B" w:rsidP="006E5625">
      <w:pPr>
        <w:pStyle w:val="a0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625">
        <w:rPr>
          <w:rFonts w:ascii="Times New Roman" w:hAnsi="Times New Roman" w:cs="Times New Roman"/>
          <w:sz w:val="28"/>
          <w:szCs w:val="28"/>
        </w:rPr>
        <w:t>Обслуживание компьютеров 1 раз в год – 30 000 рублей</w:t>
      </w:r>
    </w:p>
    <w:p w14:paraId="2C529D7C" w14:textId="7847E038" w:rsidR="00541B3B" w:rsidRPr="006E5625" w:rsidRDefault="00541B3B" w:rsidP="006E5625">
      <w:pPr>
        <w:pStyle w:val="a0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625">
        <w:rPr>
          <w:rFonts w:ascii="Times New Roman" w:hAnsi="Times New Roman" w:cs="Times New Roman"/>
          <w:sz w:val="28"/>
          <w:szCs w:val="28"/>
        </w:rPr>
        <w:t>Рекламное продвижение в год – 40 000 рублей</w:t>
      </w:r>
    </w:p>
    <w:p w14:paraId="78707616" w14:textId="0C11B01A" w:rsidR="00541B3B" w:rsidRDefault="00541B3B" w:rsidP="006E5625">
      <w:pPr>
        <w:pStyle w:val="a0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625">
        <w:rPr>
          <w:rFonts w:ascii="Times New Roman" w:hAnsi="Times New Roman" w:cs="Times New Roman"/>
          <w:sz w:val="28"/>
          <w:szCs w:val="28"/>
        </w:rPr>
        <w:t xml:space="preserve">Выплаты персоналу – </w:t>
      </w:r>
      <w:r w:rsidR="000729B0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6E5625">
        <w:rPr>
          <w:rFonts w:ascii="Times New Roman" w:hAnsi="Times New Roman" w:cs="Times New Roman"/>
          <w:sz w:val="28"/>
          <w:szCs w:val="28"/>
        </w:rPr>
        <w:t xml:space="preserve">0 000 рублей </w:t>
      </w:r>
    </w:p>
    <w:sectPr w:rsidR="00541B3B" w:rsidSect="00707E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5F2D"/>
    <w:multiLevelType w:val="hybridMultilevel"/>
    <w:tmpl w:val="368E733C"/>
    <w:lvl w:ilvl="0" w:tplc="0D6648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663AB"/>
    <w:multiLevelType w:val="hybridMultilevel"/>
    <w:tmpl w:val="E092F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53DCD"/>
    <w:multiLevelType w:val="hybridMultilevel"/>
    <w:tmpl w:val="9F506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04CAB"/>
    <w:multiLevelType w:val="multilevel"/>
    <w:tmpl w:val="AF922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12F684B"/>
    <w:multiLevelType w:val="hybridMultilevel"/>
    <w:tmpl w:val="7F22BCE4"/>
    <w:lvl w:ilvl="0" w:tplc="43D23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093834"/>
    <w:multiLevelType w:val="hybridMultilevel"/>
    <w:tmpl w:val="ED486B22"/>
    <w:lvl w:ilvl="0" w:tplc="24CC104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79433A"/>
    <w:multiLevelType w:val="multilevel"/>
    <w:tmpl w:val="A4107A02"/>
    <w:lvl w:ilvl="0">
      <w:start w:val="1"/>
      <w:numFmt w:val="decimal"/>
      <w:pStyle w:val="1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AEB33E6"/>
    <w:multiLevelType w:val="hybridMultilevel"/>
    <w:tmpl w:val="07742BD2"/>
    <w:lvl w:ilvl="0" w:tplc="3DEE62E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B12A84"/>
    <w:multiLevelType w:val="multilevel"/>
    <w:tmpl w:val="761A4D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DD33178"/>
    <w:multiLevelType w:val="hybridMultilevel"/>
    <w:tmpl w:val="153E3844"/>
    <w:lvl w:ilvl="0" w:tplc="43D23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F7BB8"/>
    <w:multiLevelType w:val="hybridMultilevel"/>
    <w:tmpl w:val="1AC452EC"/>
    <w:lvl w:ilvl="0" w:tplc="43D2313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1" w15:restartNumberingAfterBreak="0">
    <w:nsid w:val="33910F71"/>
    <w:multiLevelType w:val="multilevel"/>
    <w:tmpl w:val="8B523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52E2A1D"/>
    <w:multiLevelType w:val="hybridMultilevel"/>
    <w:tmpl w:val="2CBC8DFC"/>
    <w:lvl w:ilvl="0" w:tplc="43D2313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3" w15:restartNumberingAfterBreak="0">
    <w:nsid w:val="45923AAA"/>
    <w:multiLevelType w:val="hybridMultilevel"/>
    <w:tmpl w:val="A0545B88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43D23132">
      <w:start w:val="1"/>
      <w:numFmt w:val="bullet"/>
      <w:lvlText w:val=""/>
      <w:lvlJc w:val="left"/>
      <w:pPr>
        <w:ind w:left="2507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4" w15:restartNumberingAfterBreak="0">
    <w:nsid w:val="4931168F"/>
    <w:multiLevelType w:val="hybridMultilevel"/>
    <w:tmpl w:val="AD202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A6E37"/>
    <w:multiLevelType w:val="multilevel"/>
    <w:tmpl w:val="7FE860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57B74BC7"/>
    <w:multiLevelType w:val="hybridMultilevel"/>
    <w:tmpl w:val="59E65928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43D23132">
      <w:start w:val="1"/>
      <w:numFmt w:val="bullet"/>
      <w:lvlText w:val=""/>
      <w:lvlJc w:val="left"/>
      <w:pPr>
        <w:ind w:left="2507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7" w15:restartNumberingAfterBreak="0">
    <w:nsid w:val="60183752"/>
    <w:multiLevelType w:val="multilevel"/>
    <w:tmpl w:val="7FE860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64222FD0"/>
    <w:multiLevelType w:val="hybridMultilevel"/>
    <w:tmpl w:val="1B6C7556"/>
    <w:lvl w:ilvl="0" w:tplc="43D23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61C5B"/>
    <w:multiLevelType w:val="multilevel"/>
    <w:tmpl w:val="8B523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6F7B7F03"/>
    <w:multiLevelType w:val="hybridMultilevel"/>
    <w:tmpl w:val="E2FC8576"/>
    <w:lvl w:ilvl="0" w:tplc="43D23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8105C"/>
    <w:multiLevelType w:val="hybridMultilevel"/>
    <w:tmpl w:val="9B8495EA"/>
    <w:lvl w:ilvl="0" w:tplc="43D23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2170">
    <w:abstractNumId w:val="14"/>
  </w:num>
  <w:num w:numId="2" w16cid:durableId="2096590432">
    <w:abstractNumId w:val="0"/>
  </w:num>
  <w:num w:numId="3" w16cid:durableId="975573283">
    <w:abstractNumId w:val="5"/>
  </w:num>
  <w:num w:numId="4" w16cid:durableId="554509448">
    <w:abstractNumId w:val="19"/>
  </w:num>
  <w:num w:numId="5" w16cid:durableId="960304812">
    <w:abstractNumId w:val="2"/>
  </w:num>
  <w:num w:numId="6" w16cid:durableId="1788158083">
    <w:abstractNumId w:val="8"/>
  </w:num>
  <w:num w:numId="7" w16cid:durableId="1683623951">
    <w:abstractNumId w:val="3"/>
  </w:num>
  <w:num w:numId="8" w16cid:durableId="1322154477">
    <w:abstractNumId w:val="11"/>
  </w:num>
  <w:num w:numId="9" w16cid:durableId="904611701">
    <w:abstractNumId w:val="1"/>
  </w:num>
  <w:num w:numId="10" w16cid:durableId="1148666782">
    <w:abstractNumId w:val="4"/>
  </w:num>
  <w:num w:numId="11" w16cid:durableId="2005427466">
    <w:abstractNumId w:val="21"/>
  </w:num>
  <w:num w:numId="12" w16cid:durableId="195973107">
    <w:abstractNumId w:val="18"/>
  </w:num>
  <w:num w:numId="13" w16cid:durableId="505904202">
    <w:abstractNumId w:val="7"/>
  </w:num>
  <w:num w:numId="14" w16cid:durableId="1748114297">
    <w:abstractNumId w:val="6"/>
  </w:num>
  <w:num w:numId="15" w16cid:durableId="1260530336">
    <w:abstractNumId w:val="20"/>
  </w:num>
  <w:num w:numId="16" w16cid:durableId="1710375630">
    <w:abstractNumId w:val="9"/>
  </w:num>
  <w:num w:numId="17" w16cid:durableId="789978001">
    <w:abstractNumId w:val="12"/>
  </w:num>
  <w:num w:numId="18" w16cid:durableId="463735469">
    <w:abstractNumId w:val="10"/>
  </w:num>
  <w:num w:numId="19" w16cid:durableId="223371465">
    <w:abstractNumId w:val="17"/>
  </w:num>
  <w:num w:numId="20" w16cid:durableId="1549339188">
    <w:abstractNumId w:val="16"/>
  </w:num>
  <w:num w:numId="21" w16cid:durableId="687826739">
    <w:abstractNumId w:val="15"/>
  </w:num>
  <w:num w:numId="22" w16cid:durableId="11390340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0BD"/>
    <w:rsid w:val="00003B40"/>
    <w:rsid w:val="00005822"/>
    <w:rsid w:val="000729B0"/>
    <w:rsid w:val="000960BD"/>
    <w:rsid w:val="000F2E28"/>
    <w:rsid w:val="001028C3"/>
    <w:rsid w:val="00125893"/>
    <w:rsid w:val="001719EE"/>
    <w:rsid w:val="00212B64"/>
    <w:rsid w:val="00220B19"/>
    <w:rsid w:val="002A796C"/>
    <w:rsid w:val="002C7288"/>
    <w:rsid w:val="003118E4"/>
    <w:rsid w:val="003277B0"/>
    <w:rsid w:val="003521F8"/>
    <w:rsid w:val="00360056"/>
    <w:rsid w:val="00370FB7"/>
    <w:rsid w:val="003D7B1B"/>
    <w:rsid w:val="00425DAF"/>
    <w:rsid w:val="00453916"/>
    <w:rsid w:val="004A471E"/>
    <w:rsid w:val="004C1618"/>
    <w:rsid w:val="004E2CB4"/>
    <w:rsid w:val="0053666C"/>
    <w:rsid w:val="00541B3B"/>
    <w:rsid w:val="00586B5A"/>
    <w:rsid w:val="005A73E0"/>
    <w:rsid w:val="005B379B"/>
    <w:rsid w:val="005F46B5"/>
    <w:rsid w:val="00600212"/>
    <w:rsid w:val="0068544A"/>
    <w:rsid w:val="006E5625"/>
    <w:rsid w:val="00707E2C"/>
    <w:rsid w:val="007426F4"/>
    <w:rsid w:val="007545B8"/>
    <w:rsid w:val="007853D2"/>
    <w:rsid w:val="007A6EA2"/>
    <w:rsid w:val="007D26AB"/>
    <w:rsid w:val="007D46DA"/>
    <w:rsid w:val="00825AAC"/>
    <w:rsid w:val="00860C97"/>
    <w:rsid w:val="00873E25"/>
    <w:rsid w:val="00887C81"/>
    <w:rsid w:val="008C400D"/>
    <w:rsid w:val="009004EC"/>
    <w:rsid w:val="00907EBB"/>
    <w:rsid w:val="00923B62"/>
    <w:rsid w:val="00941578"/>
    <w:rsid w:val="00995490"/>
    <w:rsid w:val="009A264A"/>
    <w:rsid w:val="009C0778"/>
    <w:rsid w:val="009C2453"/>
    <w:rsid w:val="009E791F"/>
    <w:rsid w:val="00A6516D"/>
    <w:rsid w:val="00A81384"/>
    <w:rsid w:val="00B271F5"/>
    <w:rsid w:val="00B45587"/>
    <w:rsid w:val="00B96D3E"/>
    <w:rsid w:val="00C4640D"/>
    <w:rsid w:val="00C570F6"/>
    <w:rsid w:val="00C76CDD"/>
    <w:rsid w:val="00C9569C"/>
    <w:rsid w:val="00D2037C"/>
    <w:rsid w:val="00DA006E"/>
    <w:rsid w:val="00DC0CE4"/>
    <w:rsid w:val="00DC4012"/>
    <w:rsid w:val="00DC7AB3"/>
    <w:rsid w:val="00E35CEB"/>
    <w:rsid w:val="00E652AC"/>
    <w:rsid w:val="00E666A6"/>
    <w:rsid w:val="00E81274"/>
    <w:rsid w:val="00E97C55"/>
    <w:rsid w:val="00EA235C"/>
    <w:rsid w:val="00EC18F1"/>
    <w:rsid w:val="00EF46B2"/>
    <w:rsid w:val="00F5154C"/>
    <w:rsid w:val="00F7430D"/>
    <w:rsid w:val="00FA0628"/>
    <w:rsid w:val="00FA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1717"/>
  <w15:chartTrackingRefBased/>
  <w15:docId w15:val="{94171B84-3C71-4ADA-88B4-9D48244F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link w:val="10"/>
    <w:uiPriority w:val="9"/>
    <w:qFormat/>
    <w:rsid w:val="00B96D3E"/>
    <w:pPr>
      <w:numPr>
        <w:numId w:val="14"/>
      </w:numPr>
      <w:spacing w:line="360" w:lineRule="auto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73E25"/>
    <w:pPr>
      <w:numPr>
        <w:ilvl w:val="1"/>
      </w:numPr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B96D3E"/>
    <w:pPr>
      <w:numPr>
        <w:ilvl w:val="2"/>
        <w:numId w:val="14"/>
      </w:numPr>
      <w:spacing w:line="360" w:lineRule="auto"/>
      <w:jc w:val="both"/>
      <w:outlineLvl w:val="2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E652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A2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96D3E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1"/>
    <w:uiPriority w:val="99"/>
    <w:unhideWhenUsed/>
    <w:rsid w:val="00586B5A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873E25"/>
    <w:rPr>
      <w:rFonts w:ascii="Times New Roman" w:hAnsi="Times New Roman" w:cs="Times New Roman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96D3E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97C55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96D3E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rsid w:val="00B96D3E"/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B96D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02BF1-6745-43DB-8B99-CF8DBF51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2020-09-20T21:23:00Z</dcterms:created>
  <dcterms:modified xsi:type="dcterms:W3CDTF">2024-03-31T21:23:00Z</dcterms:modified>
</cp:coreProperties>
</file>