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102C" w14:textId="67491BA9" w:rsidR="005D49F0" w:rsidRPr="005D49F0" w:rsidRDefault="005D49F0" w:rsidP="005D49F0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Разработать приложение, реализующее обработку сигналов HUP, INT, </w:t>
      </w:r>
      <w:r w:rsidR="001D07A4">
        <w:t>ABRT</w:t>
      </w:r>
      <w:r>
        <w:t xml:space="preserve"> с помощью функции signal. Приложение должно информировать о получении соответствующего сигнала вне обработчика. Продемонстрировать работу скрипта вызовом команды kill.</w:t>
      </w:r>
    </w:p>
    <w:p w14:paraId="311A4905" w14:textId="59F45016" w:rsidR="005D49F0" w:rsidRDefault="005D49F0" w:rsidP="005D49F0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Разработать приложение, реализующее обработку сигналов HUP, INT, </w:t>
      </w:r>
      <w:r w:rsidR="001D07A4">
        <w:t>ABRT</w:t>
      </w:r>
      <w:r>
        <w:t xml:space="preserve"> с помощью сигнальной маски. Продемонстрировать работу скрипта вызовом команды kill.</w:t>
      </w:r>
    </w:p>
    <w:p w14:paraId="587000E8" w14:textId="08845A5C" w:rsidR="005D49F0" w:rsidRDefault="005D49F0" w:rsidP="005D49F0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Реализовать безопасную обработку сигналов HUP, INT, </w:t>
      </w:r>
      <w:r w:rsidR="001D07A4">
        <w:t>ABRT</w:t>
      </w:r>
      <w:r>
        <w:t xml:space="preserve"> с помощью системного вызова sigaction. Продемонстрировать работу скрипта вызовом команды kill.</w:t>
      </w:r>
    </w:p>
    <w:p w14:paraId="5BDFB80B" w14:textId="708728B9" w:rsidR="005D49F0" w:rsidRDefault="005D49F0" w:rsidP="005D49F0">
      <w:pPr>
        <w:pStyle w:val="ad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Разработать многопоточное приложение, состоящее из 4 потоков, где каждый поток обрабатывает только один сигнал: первый поток - HUP, второй - INT, третий - </w:t>
      </w:r>
      <w:r w:rsidR="001D07A4">
        <w:t>ABRT</w:t>
      </w:r>
      <w:r>
        <w:t>, главный поток - порождает дочерние потоки. Для каждого потока должен быть реализован отдельный класс.</w:t>
      </w:r>
    </w:p>
    <w:p w14:paraId="5F0C84B0" w14:textId="13FB951A" w:rsidR="002E16F4" w:rsidRDefault="001D07A4" w:rsidP="009C06CB">
      <w:pPr>
        <w:pStyle w:val="1"/>
        <w:numPr>
          <w:ilvl w:val="0"/>
          <w:numId w:val="2"/>
        </w:numPr>
      </w:pPr>
      <w:r>
        <w:t>Приложение, реализующее обработку сигналов HUP, INT, ABRT с помощью функции signal</w:t>
      </w:r>
    </w:p>
    <w:p w14:paraId="1B4C229C" w14:textId="5E3BEB99" w:rsidR="00D459A2" w:rsidRPr="00A17AE7" w:rsidRDefault="000C0231" w:rsidP="00D459A2">
      <w:r>
        <w:t xml:space="preserve">В рамках выполнения задания был изучен порядок </w:t>
      </w:r>
      <w:r w:rsidR="001D07A4">
        <w:t>обработки</w:t>
      </w:r>
      <w:r>
        <w:t xml:space="preserve"> </w:t>
      </w:r>
      <w:r w:rsidR="001D07A4">
        <w:t xml:space="preserve">сигналов с помощью функции </w:t>
      </w:r>
      <w:r w:rsidR="001D07A4">
        <w:rPr>
          <w:lang w:val="en-US"/>
        </w:rPr>
        <w:t>signal</w:t>
      </w:r>
      <w:r w:rsidR="001D07A4" w:rsidRPr="001D07A4">
        <w:t>()</w:t>
      </w:r>
      <w:r>
        <w:t xml:space="preserve"> в среде CLion OC Linux.</w:t>
      </w:r>
      <w:r w:rsidR="00D459A2" w:rsidRPr="00D459A2">
        <w:t xml:space="preserve"> Сигнал - программное прерывание процесса. Операционная система использует сигналы, чтобы сообщить исключительные ситуации выполняемой программе.</w:t>
      </w:r>
      <w:r w:rsidR="00A17AE7" w:rsidRPr="00A17AE7">
        <w:t xml:space="preserve"> </w:t>
      </w:r>
      <w:r w:rsidR="00D459A2" w:rsidRPr="00D459A2">
        <w:t>Вызов signal() устанавливает обработчик сигнала с номером signum в соответствии с параметром handler, который может быть равен SIG_IGN, SIG_DFL или адресу функции пользователя ("обработчик сигнала").</w:t>
      </w:r>
    </w:p>
    <w:p w14:paraId="27ABDFFF" w14:textId="0F2CBC0A" w:rsidR="002E16F4" w:rsidRDefault="000C0231">
      <w:r>
        <w:t xml:space="preserve">Листинг 1. </w:t>
      </w:r>
      <w:r w:rsidR="0088597A">
        <w:t xml:space="preserve">Приложение, </w:t>
      </w:r>
      <w:r w:rsidR="00D459A2">
        <w:t>реализующее обработку сигналов HUP, INT, ABRT</w:t>
      </w:r>
    </w:p>
    <w:p w14:paraId="29BEE3FD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&lt;signal.h&gt;</w:t>
      </w:r>
    </w:p>
    <w:p w14:paraId="1B3D16F0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11A5A73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1B0DB5E4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7807A06D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57A26311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volatile sig_atomic_t signal_number, counter = 5;</w:t>
      </w:r>
    </w:p>
    <w:p w14:paraId="0BBF6B8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98DDB09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 *handler(int signum) {</w:t>
      </w:r>
    </w:p>
    <w:p w14:paraId="6218C7CD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signal(signum, SIG_IGN);</w:t>
      </w:r>
    </w:p>
    <w:p w14:paraId="6BB5F403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// запоминаем номер сигнала, не тратим время на вывод</w:t>
      </w:r>
    </w:p>
    <w:p w14:paraId="3E5F108D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signal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number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=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signum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;</w:t>
      </w:r>
    </w:p>
    <w:p w14:paraId="600AB5A1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lastRenderedPageBreak/>
        <w:t xml:space="preserve">    // восстанавливаем обработчик по умолчанию для завершения</w:t>
      </w:r>
    </w:p>
    <w:p w14:paraId="15E6DB79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signal(signum, counter ? handler : SIG_DFL);</w:t>
      </w:r>
    </w:p>
    <w:p w14:paraId="547E7FB5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// во время обработки может прийти другой сигнал!!!</w:t>
      </w:r>
    </w:p>
    <w:p w14:paraId="6326EB3A" w14:textId="7781E51D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</w:t>
      </w:r>
    </w:p>
    <w:p w14:paraId="671AF393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0FFF30A3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signal(SIGINT, handler);</w:t>
      </w:r>
    </w:p>
    <w:p w14:paraId="4BF995B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signal(SIGHUP, handler);</w:t>
      </w:r>
    </w:p>
    <w:p w14:paraId="40F13F4F" w14:textId="7AF95972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handler);</w:t>
      </w:r>
    </w:p>
    <w:p w14:paraId="02168B8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5F354A5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while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counter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--) {</w:t>
      </w:r>
    </w:p>
    <w:p w14:paraId="530303ED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pause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();</w:t>
      </w:r>
    </w:p>
    <w:p w14:paraId="35BA7E9A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// вывод производим вне обработчика</w:t>
      </w:r>
    </w:p>
    <w:p w14:paraId="4E97BC2D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printf("signal: %s\n", strsignal(signal_number));</w:t>
      </w:r>
    </w:p>
    <w:p w14:paraId="2E1AE935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1AB07CAE" w14:textId="77777777" w:rsidR="005D49F0" w:rsidRDefault="005D49F0" w:rsidP="005D49F0">
      <w:pPr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57B98461" w14:textId="4D3F9128" w:rsidR="002E16F4" w:rsidRDefault="000C0231" w:rsidP="005D49F0">
      <w:r>
        <w:t xml:space="preserve">Результат выполнения листинга 1 приведен на рисунке </w:t>
      </w:r>
      <w:r w:rsidR="00C52C90">
        <w:t>1.</w:t>
      </w:r>
    </w:p>
    <w:p w14:paraId="11712B8A" w14:textId="77777777" w:rsidR="00C52C90" w:rsidRDefault="00C52C90"/>
    <w:p w14:paraId="450E1C63" w14:textId="378E823C" w:rsidR="00C52C90" w:rsidRDefault="001D07A4" w:rsidP="00F16804">
      <w:pPr>
        <w:jc w:val="center"/>
      </w:pPr>
      <w:r>
        <w:rPr>
          <w:noProof/>
        </w:rPr>
        <w:drawing>
          <wp:inline distT="0" distB="0" distL="0" distR="0" wp14:anchorId="6CA89B4E" wp14:editId="2DCAC3D4">
            <wp:extent cx="4401185" cy="2322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5D8E" w14:textId="42D658E6" w:rsidR="002E16F4" w:rsidRDefault="00C52C90" w:rsidP="0088597A">
      <w:pPr>
        <w:jc w:val="center"/>
      </w:pPr>
      <w:r>
        <w:t xml:space="preserve">Рисунок 1. – Результат </w:t>
      </w:r>
      <w:r w:rsidR="0088597A">
        <w:t>работы приложения</w:t>
      </w:r>
    </w:p>
    <w:p w14:paraId="4953C5A0" w14:textId="77777777" w:rsidR="0088597A" w:rsidRDefault="0088597A" w:rsidP="0088597A">
      <w:pPr>
        <w:jc w:val="center"/>
      </w:pPr>
    </w:p>
    <w:p w14:paraId="411ED31F" w14:textId="3772523A" w:rsidR="002E16F4" w:rsidRDefault="001D07A4" w:rsidP="009C06CB">
      <w:pPr>
        <w:pStyle w:val="1"/>
        <w:numPr>
          <w:ilvl w:val="0"/>
          <w:numId w:val="2"/>
        </w:numPr>
      </w:pPr>
      <w:r>
        <w:t>Приложение, реализующее обработку сигналов HUP, INT, ABRT с помощью сигнальной маски</w:t>
      </w:r>
    </w:p>
    <w:p w14:paraId="57D07011" w14:textId="42282EEE" w:rsidR="00D459A2" w:rsidRPr="00D459A2" w:rsidRDefault="008355E5" w:rsidP="0088597A">
      <w:r>
        <w:t>В рамках разработки приложения был изучен порядок работ</w:t>
      </w:r>
      <w:r w:rsidR="00D459A2">
        <w:t>ы с сигнальной маской</w:t>
      </w:r>
      <w:r>
        <w:t xml:space="preserve">, </w:t>
      </w:r>
      <w:r w:rsidR="00D459A2">
        <w:t xml:space="preserve">с помощью которой обрабатываюсь сигналы </w:t>
      </w:r>
      <w:r w:rsidR="00D459A2">
        <w:rPr>
          <w:lang w:val="en-US"/>
        </w:rPr>
        <w:t>HUP</w:t>
      </w:r>
      <w:r w:rsidR="00D459A2" w:rsidRPr="00D459A2">
        <w:t xml:space="preserve">, </w:t>
      </w:r>
      <w:r w:rsidR="00D459A2">
        <w:rPr>
          <w:lang w:val="en-US"/>
        </w:rPr>
        <w:t>INT</w:t>
      </w:r>
      <w:r w:rsidR="00D459A2" w:rsidRPr="00D459A2">
        <w:t xml:space="preserve">, </w:t>
      </w:r>
      <w:r w:rsidR="00D459A2">
        <w:rPr>
          <w:lang w:val="en-US"/>
        </w:rPr>
        <w:t>ABRT</w:t>
      </w:r>
      <w:r w:rsidR="0088597A">
        <w:t xml:space="preserve">. </w:t>
      </w:r>
      <w:r w:rsidR="00D459A2" w:rsidRPr="00D459A2">
        <w:t>В каждой нити процесса имеется независимая сигнальная маска, определяющая набор сигналов, которые нить, в данный момент, блокирует. Нить может управлять сигнальной маской с помощью </w:t>
      </w:r>
      <w:hyperlink r:id="rId9" w:history="1">
        <w:r w:rsidR="00D459A2" w:rsidRPr="00D459A2">
          <w:t>pthread_sigmask</w:t>
        </w:r>
      </w:hyperlink>
      <w:r w:rsidR="00D459A2" w:rsidRPr="00D459A2">
        <w:t>. В обычном однонитиевом приложении для работы с сигнальной маской можно использовать вызов </w:t>
      </w:r>
      <w:hyperlink r:id="rId10" w:history="1">
        <w:r w:rsidR="00D459A2" w:rsidRPr="00D459A2">
          <w:t>sigprocmask</w:t>
        </w:r>
      </w:hyperlink>
      <w:r w:rsidR="00D459A2" w:rsidRPr="00D459A2">
        <w:t>.</w:t>
      </w:r>
    </w:p>
    <w:p w14:paraId="0A3110B9" w14:textId="0CDC9595" w:rsidR="0088597A" w:rsidRPr="00314CB2" w:rsidRDefault="0088597A" w:rsidP="00314CB2">
      <w:r>
        <w:t xml:space="preserve">Листинг </w:t>
      </w:r>
      <w:r w:rsidR="008355E5">
        <w:t>2</w:t>
      </w:r>
      <w:r>
        <w:t xml:space="preserve">. </w:t>
      </w:r>
      <w:r w:rsidR="00314CB2">
        <w:t>Приложение, реализующее обработку сигналов HUP, INT, ABRT</w:t>
      </w:r>
      <w:r w:rsidR="00314CB2" w:rsidRPr="00314CB2">
        <w:t>.</w:t>
      </w:r>
    </w:p>
    <w:p w14:paraId="5016FF20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&lt;signal.h&gt;</w:t>
      </w:r>
    </w:p>
    <w:p w14:paraId="1D465C8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2F592C3F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0B032802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1322944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09ECFB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volatile sig_atomic_t signal_number, counter = 5;</w:t>
      </w:r>
    </w:p>
    <w:p w14:paraId="57947A19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61CF542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 *handler(int signum) {</w:t>
      </w:r>
    </w:p>
    <w:p w14:paraId="4FF9DF8F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sigset_t sigset, oldset;</w:t>
      </w:r>
    </w:p>
    <w:p w14:paraId="4002511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3ED6E31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sigfillset(&amp;sigset);</w:t>
      </w:r>
    </w:p>
    <w:p w14:paraId="36A9264B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sigprocmask(SIG_SETMASK, &amp;sigset, &amp;oldset);</w:t>
      </w:r>
    </w:p>
    <w:p w14:paraId="122ED29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signal_number = signum;</w:t>
      </w:r>
    </w:p>
    <w:p w14:paraId="29514E9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sigprocmask(SIG_SETMASK, &amp;oldset, &amp;sigset);</w:t>
      </w:r>
    </w:p>
    <w:p w14:paraId="2F417E28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</w:t>
      </w:r>
    </w:p>
    <w:p w14:paraId="7E9182F1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F59638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134BA47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signal(SIGINT, handler);</w:t>
      </w:r>
    </w:p>
    <w:p w14:paraId="57F1E13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signal(SIGHUP, handler);</w:t>
      </w:r>
    </w:p>
    <w:p w14:paraId="755AEA33" w14:textId="73909D49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signal(SIG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handler);</w:t>
      </w:r>
    </w:p>
    <w:p w14:paraId="3BD7AF32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while(counter--) {</w:t>
      </w:r>
    </w:p>
    <w:p w14:paraId="5C68F6FD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pause();</w:t>
      </w:r>
    </w:p>
    <w:p w14:paraId="41D84258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printf("signal: %s\n", strsignal(signal_number));</w:t>
      </w:r>
    </w:p>
    <w:p w14:paraId="2075FC2B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625CD72F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150C783C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1627CB6B" w14:textId="1EB807B5" w:rsidR="0088597A" w:rsidRDefault="0088597A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 xml:space="preserve">Результат выполнения листинга </w:t>
      </w:r>
      <w:r w:rsidR="00A927F0">
        <w:t>2</w:t>
      </w:r>
      <w:r>
        <w:t xml:space="preserve"> приведен на рисунке </w:t>
      </w:r>
      <w:r w:rsidR="008355E5">
        <w:t>2</w:t>
      </w:r>
      <w:r>
        <w:t>.</w:t>
      </w:r>
    </w:p>
    <w:p w14:paraId="0FB37CA0" w14:textId="77777777" w:rsidR="0088597A" w:rsidRDefault="0088597A" w:rsidP="008355E5">
      <w:pPr>
        <w:pStyle w:val="ad"/>
        <w:ind w:left="927" w:firstLine="0"/>
      </w:pPr>
    </w:p>
    <w:p w14:paraId="73C0B4CD" w14:textId="11B3526A" w:rsidR="0088597A" w:rsidRDefault="001D07A4" w:rsidP="008355E5">
      <w:pPr>
        <w:ind w:left="567" w:firstLine="0"/>
        <w:jc w:val="left"/>
      </w:pPr>
      <w:r>
        <w:rPr>
          <w:noProof/>
        </w:rPr>
        <w:drawing>
          <wp:inline distT="0" distB="0" distL="0" distR="0" wp14:anchorId="19E6FF3E" wp14:editId="48A39AF4">
            <wp:extent cx="4401185" cy="3039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91E" w14:textId="3C29FFB3" w:rsidR="00CF1DDC" w:rsidRDefault="0088597A" w:rsidP="008355E5">
      <w:pPr>
        <w:pStyle w:val="ad"/>
        <w:ind w:left="927" w:firstLine="0"/>
      </w:pPr>
      <w:r>
        <w:t xml:space="preserve">Рисунок </w:t>
      </w:r>
      <w:r w:rsidR="008355E5">
        <w:t>2</w:t>
      </w:r>
      <w:r w:rsidR="008355E5">
        <w:rPr>
          <w:lang w:val="en-US"/>
        </w:rPr>
        <w:t>.</w:t>
      </w:r>
      <w:r>
        <w:t xml:space="preserve"> – Результат работы приложения</w:t>
      </w:r>
    </w:p>
    <w:p w14:paraId="324357A9" w14:textId="77777777" w:rsidR="008355E5" w:rsidRPr="00CF1DDC" w:rsidRDefault="008355E5" w:rsidP="008355E5">
      <w:pPr>
        <w:pStyle w:val="ad"/>
        <w:ind w:left="927" w:firstLine="0"/>
      </w:pPr>
    </w:p>
    <w:p w14:paraId="6FB533B3" w14:textId="2D9C43E9" w:rsidR="002E16F4" w:rsidRDefault="001D07A4" w:rsidP="009C06CB">
      <w:pPr>
        <w:pStyle w:val="1"/>
        <w:numPr>
          <w:ilvl w:val="0"/>
          <w:numId w:val="2"/>
        </w:numPr>
      </w:pPr>
      <w:r>
        <w:t>Безопасная обработку сигналов HUP, INT, ABRT с помощью системного вызова sigaction</w:t>
      </w:r>
    </w:p>
    <w:p w14:paraId="7641E21B" w14:textId="156592B5" w:rsidR="00D459A2" w:rsidRPr="00D459A2" w:rsidRDefault="008355E5" w:rsidP="00314CB2">
      <w:pPr>
        <w:jc w:val="left"/>
      </w:pPr>
      <w:bookmarkStart w:id="0" w:name="_Toc2413728"/>
      <w:r>
        <w:t xml:space="preserve">В рамках выполнения задания был изучен порядок </w:t>
      </w:r>
      <w:r w:rsidR="00D459A2">
        <w:t xml:space="preserve">обработки сигналов </w:t>
      </w:r>
      <w:r w:rsidR="00D459A2">
        <w:rPr>
          <w:lang w:val="en-US"/>
        </w:rPr>
        <w:t>HUP</w:t>
      </w:r>
      <w:r w:rsidR="00D459A2" w:rsidRPr="00D459A2">
        <w:t xml:space="preserve">, </w:t>
      </w:r>
      <w:r w:rsidR="00D459A2">
        <w:rPr>
          <w:lang w:val="en-US"/>
        </w:rPr>
        <w:t>INT</w:t>
      </w:r>
      <w:r w:rsidR="00D459A2" w:rsidRPr="00D459A2">
        <w:t xml:space="preserve">, </w:t>
      </w:r>
      <w:r w:rsidR="00D459A2">
        <w:rPr>
          <w:lang w:val="en-US"/>
        </w:rPr>
        <w:t>ABRT</w:t>
      </w:r>
      <w:r>
        <w:t xml:space="preserve"> в среде CLion OC Linux.</w:t>
      </w:r>
      <w:r w:rsidRPr="00A17AE7">
        <w:t xml:space="preserve"> </w:t>
      </w:r>
      <w:r w:rsidR="00D459A2" w:rsidRPr="00D459A2">
        <w:t>Системный вызов sigaction используется для изменения действий процесса при получении соответствующего сигнала.</w:t>
      </w:r>
      <w:r w:rsidR="00314CB2" w:rsidRPr="00314CB2">
        <w:t xml:space="preserve"> </w:t>
      </w:r>
      <w:r w:rsidR="00D459A2" w:rsidRPr="00D459A2">
        <w:t>Параметр signum задает номер сигнала и может быть равен любому номеру, кроме SIGKILL и SIGSTOP.</w:t>
      </w:r>
      <w:r w:rsidR="00314CB2" w:rsidRPr="00314CB2">
        <w:t xml:space="preserve"> </w:t>
      </w:r>
      <w:r w:rsidR="00D459A2" w:rsidRPr="00D459A2">
        <w:t>Если параметр act не равен нулю, то новое действие, связянное с сигналом signum, устанавливается соответственно act. Если oldact не равен нулю, то предыдущее действие записывается в oldact.</w:t>
      </w:r>
      <w:r w:rsidR="00314CB2" w:rsidRPr="00314CB2">
        <w:t xml:space="preserve"> </w:t>
      </w:r>
      <w:r w:rsidR="00D459A2" w:rsidRPr="00D459A2">
        <w:t>Структура sigaction имеет следующий формат:</w:t>
      </w:r>
    </w:p>
    <w:p w14:paraId="588C1E98" w14:textId="77777777" w:rsidR="00D459A2" w:rsidRPr="00745794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struct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sigaction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{</w:t>
      </w:r>
    </w:p>
    <w:p w14:paraId="127E7F91" w14:textId="77777777" w:rsidR="00D459A2" w:rsidRPr="00745794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(*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sa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handler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)(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19F0A90E" w14:textId="77777777" w:rsidR="00D459A2" w:rsidRPr="00D459A2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 (*sa_sigaction)(int, siginfo_t *, void *);</w:t>
      </w:r>
    </w:p>
    <w:p w14:paraId="40924D96" w14:textId="77777777" w:rsidR="00D459A2" w:rsidRPr="00D459A2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sigset_t sa_mask;</w:t>
      </w:r>
    </w:p>
    <w:p w14:paraId="47B7429E" w14:textId="77777777" w:rsidR="00D459A2" w:rsidRPr="00D459A2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sa_flags;</w:t>
      </w:r>
    </w:p>
    <w:p w14:paraId="5C837A0B" w14:textId="77777777" w:rsidR="00D459A2" w:rsidRPr="00D459A2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void (*sa_restorer)(void);</w:t>
      </w:r>
    </w:p>
    <w:p w14:paraId="3AEDDF3F" w14:textId="7934D2AD" w:rsidR="00D459A2" w:rsidRDefault="00D459A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D459A2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</w:t>
      </w:r>
    </w:p>
    <w:p w14:paraId="7A831D32" w14:textId="77777777" w:rsidR="00314CB2" w:rsidRPr="00D459A2" w:rsidRDefault="00314CB2" w:rsidP="0031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7EC11E89" w14:textId="58AB5764" w:rsidR="008355E5" w:rsidRPr="00304AA1" w:rsidRDefault="008355E5" w:rsidP="00314CB2">
      <w:r>
        <w:lastRenderedPageBreak/>
        <w:t>Листинг</w:t>
      </w:r>
      <w:r w:rsidRPr="00745794">
        <w:rPr>
          <w:lang w:val="en-GB"/>
        </w:rPr>
        <w:t xml:space="preserve"> </w:t>
      </w:r>
      <w:r w:rsidR="00A927F0" w:rsidRPr="00745794">
        <w:rPr>
          <w:lang w:val="en-GB"/>
        </w:rPr>
        <w:t>3</w:t>
      </w:r>
      <w:r w:rsidRPr="00745794">
        <w:rPr>
          <w:lang w:val="en-GB"/>
        </w:rPr>
        <w:t xml:space="preserve">. </w:t>
      </w:r>
      <w:r w:rsidR="00314CB2">
        <w:t>Приложение</w:t>
      </w:r>
      <w:r w:rsidR="00314CB2" w:rsidRPr="00304AA1">
        <w:t xml:space="preserve">, </w:t>
      </w:r>
      <w:r w:rsidR="00314CB2">
        <w:t>реализующее</w:t>
      </w:r>
      <w:r w:rsidR="00314CB2" w:rsidRPr="00304AA1">
        <w:t xml:space="preserve"> </w:t>
      </w:r>
      <w:r w:rsidR="00314CB2">
        <w:t>обработку</w:t>
      </w:r>
      <w:r w:rsidR="00314CB2" w:rsidRPr="00304AA1">
        <w:t xml:space="preserve"> </w:t>
      </w:r>
      <w:r w:rsidR="00314CB2">
        <w:t>сигналов</w:t>
      </w:r>
      <w:r w:rsidR="00314CB2" w:rsidRPr="00304AA1">
        <w:t xml:space="preserve"> </w:t>
      </w:r>
      <w:r w:rsidR="00314CB2" w:rsidRPr="00745794">
        <w:rPr>
          <w:lang w:val="en-GB"/>
        </w:rPr>
        <w:t>HUP</w:t>
      </w:r>
      <w:r w:rsidR="00314CB2" w:rsidRPr="00304AA1">
        <w:t xml:space="preserve">, </w:t>
      </w:r>
      <w:r w:rsidR="00314CB2" w:rsidRPr="00745794">
        <w:rPr>
          <w:lang w:val="en-GB"/>
        </w:rPr>
        <w:t>INT</w:t>
      </w:r>
      <w:r w:rsidR="00314CB2" w:rsidRPr="00304AA1">
        <w:t xml:space="preserve">, </w:t>
      </w:r>
      <w:r w:rsidR="00314CB2" w:rsidRPr="00745794">
        <w:rPr>
          <w:lang w:val="en-GB"/>
        </w:rPr>
        <w:t>ABRT</w:t>
      </w:r>
    </w:p>
    <w:p w14:paraId="56138BE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&lt;signal.h&gt;</w:t>
      </w:r>
    </w:p>
    <w:p w14:paraId="46EAE633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&lt;errno.h&gt;</w:t>
      </w:r>
    </w:p>
    <w:p w14:paraId="3C8DFEBB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&lt;stdio.h&gt;</w:t>
      </w:r>
    </w:p>
    <w:p w14:paraId="2E721B5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&lt;string.h&gt;</w:t>
      </w:r>
    </w:p>
    <w:p w14:paraId="6A906093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FD5E488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volatile sig_atomic_t signal_number;</w:t>
      </w:r>
    </w:p>
    <w:p w14:paraId="0BAD1C49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B22DF0F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 handler(int signo) {</w:t>
      </w:r>
    </w:p>
    <w:p w14:paraId="53D40150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// signo автоматически блокируется функцией sigaction()</w:t>
      </w:r>
    </w:p>
    <w:p w14:paraId="0743431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signal_number = signo;</w:t>
      </w:r>
    </w:p>
    <w:p w14:paraId="3A727C5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</w:t>
      </w:r>
    </w:p>
    <w:p w14:paraId="5518D00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33F2504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main(int argc, char **argv) {</w:t>
      </w:r>
    </w:p>
    <w:p w14:paraId="71FE6731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sigset_t set;</w:t>
      </w:r>
    </w:p>
    <w:p w14:paraId="47C9B3D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struct sigaction act;</w:t>
      </w:r>
    </w:p>
    <w:p w14:paraId="2006293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768B79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sigemptyset(&amp;set); // Создать пустой набор</w:t>
      </w:r>
    </w:p>
    <w:p w14:paraId="7758F38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sigaddset(&amp;set, SIGHUP); // Добавить в набор SIGHUP</w:t>
      </w:r>
    </w:p>
    <w:p w14:paraId="2A84492E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sigaddset(&amp;set, SIGINT); // Добавить в набор SIGINT</w:t>
      </w:r>
    </w:p>
    <w:p w14:paraId="2FF84559" w14:textId="420A3EB2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sigaddset(&amp;set, 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); // Добавить в набор 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</w:p>
    <w:p w14:paraId="628946CA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76D9CF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sigprocmask(SIG_BLOCK, &amp;set, NULL); // Заблокировать SIGINT</w:t>
      </w:r>
    </w:p>
    <w:p w14:paraId="532B3A38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act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.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sa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_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mask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=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; // Настроить обработчик</w:t>
      </w:r>
    </w:p>
    <w:p w14:paraId="3C6560AB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act.sa_handler = handler;</w:t>
      </w:r>
    </w:p>
    <w:p w14:paraId="183A504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act.sa_flags = 0;</w:t>
      </w:r>
    </w:p>
    <w:p w14:paraId="102734BA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sigaction(SIGHUP, &amp;act, NULL); // Установить обработчик</w:t>
      </w:r>
    </w:p>
    <w:p w14:paraId="4B1E7120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sigaction(SIGINT, &amp;act, NULL); // Установить обработчик</w:t>
      </w:r>
    </w:p>
    <w:p w14:paraId="69E6C33F" w14:textId="7FFFFBC0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sigaction(SIG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, &amp;act, NULL); // Установить обработчик</w:t>
      </w:r>
    </w:p>
    <w:p w14:paraId="54DD33EF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51E2ED1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// Возможно, установить обработчики для других сигналов</w:t>
      </w:r>
    </w:p>
    <w:p w14:paraId="31F6DD58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</w:p>
    <w:p w14:paraId="66965581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// Восстановить пустой набор, допускает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SIGINT</w:t>
      </w:r>
    </w:p>
    <w:p w14:paraId="305B1C37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sigemptyset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(&amp;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set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);</w:t>
      </w:r>
    </w:p>
    <w:p w14:paraId="32564877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while (1) {</w:t>
      </w:r>
    </w:p>
    <w:p w14:paraId="3326D8F2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sigsuspend(&amp;set); // Ждать появления SIGINT</w:t>
      </w:r>
    </w:p>
    <w:p w14:paraId="745D7BFA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(errno != EINTR) {</w:t>
      </w:r>
    </w:p>
    <w:p w14:paraId="416A0B46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perror("error on sigsuspend");</w:t>
      </w:r>
    </w:p>
    <w:p w14:paraId="1C3F542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return 1;</w:t>
      </w:r>
    </w:p>
    <w:p w14:paraId="448CEA5C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6D07A51C" w14:textId="6D882ABA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(signal_number == SIGHUP || signal_number == SIGINT || signal_number == SIG</w:t>
      </w:r>
      <w:r w:rsid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ABRT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) {</w:t>
      </w:r>
    </w:p>
    <w:p w14:paraId="59560D45" w14:textId="77777777" w:rsidR="005D49F0" w:rsidRPr="005D49F0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printf("signal: %s\n", strsignal(signal_number));</w:t>
      </w:r>
    </w:p>
    <w:p w14:paraId="5547F1B2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// Обработка сигнала.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SIGINT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здесь снова блокируется</w:t>
      </w:r>
    </w:p>
    <w:p w14:paraId="44102D81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break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;</w:t>
      </w:r>
    </w:p>
    <w:p w14:paraId="3BAE80A9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}</w:t>
      </w:r>
    </w:p>
    <w:p w14:paraId="308AA238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}</w:t>
      </w:r>
    </w:p>
    <w:p w14:paraId="517E1B7B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printf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("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hi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");</w:t>
      </w:r>
    </w:p>
    <w:p w14:paraId="6DF10F0E" w14:textId="77777777" w:rsidR="005D49F0" w:rsidRPr="00304AA1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/* ...любой другой код... </w:t>
      </w:r>
      <w:r w:rsidRPr="00304AA1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*/</w:t>
      </w:r>
    </w:p>
    <w:p w14:paraId="53DB6FF7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304AA1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</w:t>
      </w:r>
      <w:r w:rsidRPr="005D49F0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return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0;</w:t>
      </w:r>
    </w:p>
    <w:p w14:paraId="7E913A3E" w14:textId="77777777" w:rsidR="005D49F0" w:rsidRPr="00745794" w:rsidRDefault="005D49F0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45927942" w14:textId="13040C2A" w:rsidR="008355E5" w:rsidRDefault="008355E5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  <w:r>
        <w:t xml:space="preserve">Результат выполнения листинга </w:t>
      </w:r>
      <w:r w:rsidR="00A927F0">
        <w:t>3</w:t>
      </w:r>
      <w:r>
        <w:t xml:space="preserve"> приведен на рисунке </w:t>
      </w:r>
      <w:r w:rsidR="00A927F0">
        <w:t>3</w:t>
      </w:r>
      <w:r>
        <w:t>.</w:t>
      </w:r>
    </w:p>
    <w:p w14:paraId="1D536A9F" w14:textId="77777777" w:rsidR="00314CB2" w:rsidRDefault="00314CB2" w:rsidP="005D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</w:pPr>
    </w:p>
    <w:p w14:paraId="5E459CEA" w14:textId="0D0D2581" w:rsidR="008355E5" w:rsidRDefault="001D07A4" w:rsidP="008355E5">
      <w:pPr>
        <w:jc w:val="left"/>
      </w:pPr>
      <w:r>
        <w:rPr>
          <w:noProof/>
        </w:rPr>
        <w:drawing>
          <wp:inline distT="0" distB="0" distL="0" distR="0" wp14:anchorId="5E53B262" wp14:editId="6C1E9420">
            <wp:extent cx="4401185" cy="2405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EA68" w14:textId="6D251E2E" w:rsidR="00A927F0" w:rsidRDefault="008355E5" w:rsidP="008355E5">
      <w:r>
        <w:t xml:space="preserve">Рисунок </w:t>
      </w:r>
      <w:r w:rsidR="00A927F0">
        <w:t>3</w:t>
      </w:r>
      <w:r>
        <w:t>. – Результат работы приложения</w:t>
      </w:r>
    </w:p>
    <w:p w14:paraId="23FDA2EB" w14:textId="263E74F8" w:rsidR="00A927F0" w:rsidRDefault="00A927F0" w:rsidP="008355E5"/>
    <w:p w14:paraId="14C8EC8A" w14:textId="50262583" w:rsidR="00A927F0" w:rsidRDefault="001D07A4" w:rsidP="00A927F0">
      <w:pPr>
        <w:pStyle w:val="1"/>
        <w:numPr>
          <w:ilvl w:val="0"/>
          <w:numId w:val="2"/>
        </w:numPr>
      </w:pPr>
      <w:r>
        <w:t>Многопоточное приложение, состоящее из 4 потоков</w:t>
      </w:r>
    </w:p>
    <w:p w14:paraId="19F3199C" w14:textId="3D5A31E2" w:rsidR="00721DB4" w:rsidRDefault="0075419B" w:rsidP="00A927F0">
      <w:r>
        <w:tab/>
      </w:r>
      <w:r w:rsidR="00A927F0">
        <w:t xml:space="preserve">В рамках </w:t>
      </w:r>
      <w:r>
        <w:t>разработки приложения</w:t>
      </w:r>
      <w:r w:rsidR="00A927F0">
        <w:t xml:space="preserve"> был изучен порядок </w:t>
      </w:r>
      <w:r w:rsidR="00745794">
        <w:t xml:space="preserve">обработки сигналов в отдельных потоках. Обработка сигналов в каждом потоке производилась посредством системного вызова </w:t>
      </w:r>
      <w:r w:rsidR="00745794">
        <w:rPr>
          <w:lang w:val="en-US"/>
        </w:rPr>
        <w:t>sigaction</w:t>
      </w:r>
      <w:r w:rsidR="00745794" w:rsidRPr="00745794">
        <w:t xml:space="preserve">, </w:t>
      </w:r>
      <w:r w:rsidR="00745794">
        <w:t xml:space="preserve">рассмотренного ранее. Для потоков был создан класс, индивидуальные параметры каждого потока (обрабатываемый сигнал и имя) передаются в конструктор, создание экземпляров класса происходит отдельно в каждом потоке. Класс содержит методы </w:t>
      </w:r>
      <w:r w:rsidR="00745794">
        <w:rPr>
          <w:lang w:val="en-US"/>
        </w:rPr>
        <w:t>Waiting</w:t>
      </w:r>
      <w:r w:rsidR="00745794" w:rsidRPr="008D6642">
        <w:t xml:space="preserve"> </w:t>
      </w:r>
      <w:r w:rsidR="00745794">
        <w:t xml:space="preserve">и </w:t>
      </w:r>
      <w:r w:rsidR="00745794">
        <w:rPr>
          <w:lang w:val="en-US"/>
        </w:rPr>
        <w:t>PrintPid</w:t>
      </w:r>
      <w:r w:rsidR="00745794">
        <w:t xml:space="preserve">. Первый отвечает за </w:t>
      </w:r>
      <w:r w:rsidR="008D6642">
        <w:t xml:space="preserve">ожидание и обработку нужного сигнала, второй выводит </w:t>
      </w:r>
      <w:r w:rsidR="008D6642">
        <w:rPr>
          <w:lang w:val="en-US"/>
        </w:rPr>
        <w:t>pid</w:t>
      </w:r>
      <w:r w:rsidR="008D6642" w:rsidRPr="008D6642">
        <w:t xml:space="preserve"> </w:t>
      </w:r>
      <w:r w:rsidR="008D6642">
        <w:t>потока на экран.</w:t>
      </w:r>
    </w:p>
    <w:p w14:paraId="48388085" w14:textId="77777777" w:rsidR="008D6642" w:rsidRPr="005D49F0" w:rsidRDefault="008D6642" w:rsidP="00A927F0"/>
    <w:p w14:paraId="25548A9B" w14:textId="24EAFB1D" w:rsidR="00A927F0" w:rsidRPr="00745794" w:rsidRDefault="00A927F0" w:rsidP="00A927F0">
      <w:r>
        <w:t>Листинг</w:t>
      </w:r>
      <w:r w:rsidRPr="005D49F0">
        <w:t xml:space="preserve"> 4. </w:t>
      </w:r>
      <w:r w:rsidR="00314CB2">
        <w:t>Многопоточное</w:t>
      </w:r>
      <w:r w:rsidR="00314CB2" w:rsidRPr="00314CB2">
        <w:t xml:space="preserve"> </w:t>
      </w:r>
      <w:r w:rsidR="00314CB2">
        <w:t xml:space="preserve">приложение, обрабатывающее сигналы </w:t>
      </w:r>
      <w:r w:rsidR="00314CB2">
        <w:rPr>
          <w:lang w:val="en-US"/>
        </w:rPr>
        <w:t>HUP</w:t>
      </w:r>
      <w:r w:rsidR="00314CB2" w:rsidRPr="00745794">
        <w:t xml:space="preserve">, </w:t>
      </w:r>
      <w:r w:rsidR="00314CB2">
        <w:rPr>
          <w:lang w:val="en-US"/>
        </w:rPr>
        <w:t>INT</w:t>
      </w:r>
      <w:r w:rsidR="00314CB2" w:rsidRPr="00745794">
        <w:t xml:space="preserve">, </w:t>
      </w:r>
      <w:r w:rsidR="00314CB2">
        <w:rPr>
          <w:lang w:val="en-US"/>
        </w:rPr>
        <w:t>ABRT</w:t>
      </w:r>
    </w:p>
    <w:p w14:paraId="149834AC" w14:textId="77777777" w:rsidR="001D07A4" w:rsidRPr="00745794" w:rsidRDefault="001D07A4" w:rsidP="001D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#</w:t>
      </w:r>
      <w:r w:rsidRP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include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 xml:space="preserve"> &lt;</w:t>
      </w:r>
      <w:r w:rsidRP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signal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.</w:t>
      </w:r>
      <w:r w:rsidRPr="001D07A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h</w:t>
      </w: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  <w:t>&gt;</w:t>
      </w:r>
    </w:p>
    <w:p w14:paraId="556A5484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&lt;cerrno&gt;</w:t>
      </w:r>
    </w:p>
    <w:p w14:paraId="6B39375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&lt;cstdio&gt;</w:t>
      </w:r>
    </w:p>
    <w:p w14:paraId="0D0C502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&lt;cstring&gt;</w:t>
      </w:r>
    </w:p>
    <w:p w14:paraId="2C6BE2A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&lt;unistd.h&gt;</w:t>
      </w:r>
    </w:p>
    <w:p w14:paraId="41E3E00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&lt;sys/wait.h&gt;</w:t>
      </w:r>
    </w:p>
    <w:p w14:paraId="5E15B2C6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&lt;string&gt;</w:t>
      </w:r>
    </w:p>
    <w:p w14:paraId="01782E0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#include &lt;utility&gt;</w:t>
      </w:r>
    </w:p>
    <w:p w14:paraId="7A8B4D36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4D1DFC1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volatile sig_atomic_t signal_number;</w:t>
      </w:r>
    </w:p>
    <w:p w14:paraId="125BE954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B12E420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void handler(int signum) {</w:t>
      </w:r>
    </w:p>
    <w:p w14:paraId="4EC68AB2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signal_number = signum;</w:t>
      </w:r>
    </w:p>
    <w:p w14:paraId="31C3BE3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</w:t>
      </w:r>
    </w:p>
    <w:p w14:paraId="3D65C908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4DE0B75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class Thread {</w:t>
      </w:r>
    </w:p>
    <w:p w14:paraId="556A28E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private:</w:t>
      </w:r>
    </w:p>
    <w:p w14:paraId="64B0C005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sigset_t set{};</w:t>
      </w:r>
    </w:p>
    <w:p w14:paraId="6BC37B4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sig;</w:t>
      </w:r>
    </w:p>
    <w:p w14:paraId="455DF9A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std::string name;</w:t>
      </w:r>
    </w:p>
    <w:p w14:paraId="413EB2C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1D5CC6C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public:</w:t>
      </w:r>
    </w:p>
    <w:p w14:paraId="0B433F6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Thread(int signum, std::string name) {</w:t>
      </w:r>
    </w:p>
    <w:p w14:paraId="2DE4FEBB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 = signum;</w:t>
      </w:r>
    </w:p>
    <w:p w14:paraId="450D265F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this-&gt;name = std::move(name);</w:t>
      </w:r>
    </w:p>
    <w:p w14:paraId="2485ED92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sigemptyset(&amp;set);</w:t>
      </w:r>
    </w:p>
    <w:p w14:paraId="40F7B276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sigaddset(&amp;set, sig);</w:t>
      </w:r>
    </w:p>
    <w:p w14:paraId="79862A16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sigprocmask(SIG_BLOCK, &amp;set, nullptr);</w:t>
      </w:r>
    </w:p>
    <w:p w14:paraId="2B098A4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280B6CA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struct sigaction act{};</w:t>
      </w:r>
    </w:p>
    <w:p w14:paraId="595379B0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act.sa_mask = set;</w:t>
      </w:r>
    </w:p>
    <w:p w14:paraId="727031E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act.sa_handler = handler;</w:t>
      </w:r>
    </w:p>
    <w:p w14:paraId="55381488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act.sa_flags = 0;</w:t>
      </w:r>
    </w:p>
    <w:p w14:paraId="63789187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sigaction(sig, &amp;act, nullptr);</w:t>
      </w:r>
    </w:p>
    <w:p w14:paraId="2373C60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2B7FE5A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49A614E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void Waiting() {</w:t>
      </w:r>
    </w:p>
    <w:p w14:paraId="1193D02B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sigemptyset(&amp;set);</w:t>
      </w:r>
    </w:p>
    <w:p w14:paraId="6EA5CB7F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while (true) {</w:t>
      </w:r>
    </w:p>
    <w:p w14:paraId="697CCB15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sigsuspend(&amp;set);</w:t>
      </w:r>
    </w:p>
    <w:p w14:paraId="7387DFE2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(errno != EINTR) {</w:t>
      </w:r>
    </w:p>
    <w:p w14:paraId="3EA4D996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perror("error on suspend");</w:t>
      </w:r>
    </w:p>
    <w:p w14:paraId="553C2C54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return;</w:t>
      </w:r>
    </w:p>
    <w:p w14:paraId="007D6E62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67004D3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(signal_number == sig)</w:t>
      </w:r>
    </w:p>
    <w:p w14:paraId="119FFA60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printf("signal of %s: %s\n", name.c_str(), strsignal(signal_number));</w:t>
      </w:r>
    </w:p>
    <w:p w14:paraId="4154F25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72E0E52A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lastRenderedPageBreak/>
        <w:t xml:space="preserve">    }</w:t>
      </w:r>
    </w:p>
    <w:p w14:paraId="38C470FF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632FC07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void PrintPid() {</w:t>
      </w:r>
    </w:p>
    <w:p w14:paraId="39F7D9FE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printf("%d is %s PID\n", getpid(), name.c_str());</w:t>
      </w:r>
    </w:p>
    <w:p w14:paraId="7472BEA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71094DFB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};</w:t>
      </w:r>
    </w:p>
    <w:p w14:paraId="0D01884E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</w:p>
    <w:p w14:paraId="0ED6BE07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>int main() {</w:t>
      </w:r>
    </w:p>
    <w:p w14:paraId="5F44D407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int status;</w:t>
      </w:r>
    </w:p>
    <w:p w14:paraId="6E87074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pid_t pid_first = fork();</w:t>
      </w:r>
    </w:p>
    <w:p w14:paraId="4D30115A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if (pid_first == 0) {</w:t>
      </w:r>
    </w:p>
    <w:p w14:paraId="4816979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Thread first(SIGHUP, "firsts");</w:t>
      </w:r>
    </w:p>
    <w:p w14:paraId="25C34DC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first.PrintPid();</w:t>
      </w:r>
    </w:p>
    <w:p w14:paraId="508BD323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first.Waiting();</w:t>
      </w:r>
    </w:p>
    <w:p w14:paraId="1F2FCB9F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 else {</w:t>
      </w:r>
    </w:p>
    <w:p w14:paraId="07A3477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pid_t pid_second = fork();</w:t>
      </w:r>
    </w:p>
    <w:p w14:paraId="1DF861C4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if (pid_second == 0) {</w:t>
      </w:r>
    </w:p>
    <w:p w14:paraId="5CCB5A04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Thread second(SIGINT, "second");</w:t>
      </w:r>
    </w:p>
    <w:p w14:paraId="0049460A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second.PrintPid();</w:t>
      </w:r>
    </w:p>
    <w:p w14:paraId="1610A768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second.Waiting();</w:t>
      </w:r>
    </w:p>
    <w:p w14:paraId="17F2F5FC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 else {</w:t>
      </w:r>
    </w:p>
    <w:p w14:paraId="5ED3850A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pid_t pid_third = fork();</w:t>
      </w:r>
    </w:p>
    <w:p w14:paraId="73A3C16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if (pid_third == 0) {</w:t>
      </w:r>
    </w:p>
    <w:p w14:paraId="6C3E961B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Thread third(SIGABRT, "third");</w:t>
      </w:r>
    </w:p>
    <w:p w14:paraId="38116AFE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third.PrintPid();</w:t>
      </w:r>
    </w:p>
    <w:p w14:paraId="0F425C61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    third.Waiting();</w:t>
      </w:r>
    </w:p>
    <w:p w14:paraId="7FDEC15D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    }</w:t>
      </w:r>
    </w:p>
    <w:p w14:paraId="1FACFB9B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    }</w:t>
      </w:r>
    </w:p>
    <w:p w14:paraId="4A3D35A9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}</w:t>
      </w:r>
    </w:p>
    <w:p w14:paraId="294071C2" w14:textId="77777777" w:rsidR="00745794" w:rsidRPr="00745794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</w:pPr>
      <w:r w:rsidRPr="00745794">
        <w:rPr>
          <w:rFonts w:ascii="Courier New" w:eastAsia="Times New Roman" w:hAnsi="Courier New" w:cs="Courier New"/>
          <w:color w:val="auto"/>
          <w:sz w:val="20"/>
          <w:szCs w:val="20"/>
          <w:lang w:val="en-GB" w:eastAsia="en-GB"/>
        </w:rPr>
        <w:t xml:space="preserve">    wait(&amp;status);</w:t>
      </w:r>
    </w:p>
    <w:p w14:paraId="2858DF64" w14:textId="77777777" w:rsidR="00745794" w:rsidRPr="00304AA1" w:rsidRDefault="00745794" w:rsidP="00745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304AA1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}</w:t>
      </w:r>
    </w:p>
    <w:p w14:paraId="0FD4626D" w14:textId="77777777" w:rsidR="00A927F0" w:rsidRDefault="00A927F0" w:rsidP="00A927F0">
      <w:pPr>
        <w:pStyle w:val="ad"/>
        <w:ind w:left="927" w:firstLine="0"/>
        <w:jc w:val="left"/>
      </w:pPr>
    </w:p>
    <w:p w14:paraId="71949D8E" w14:textId="03CAA2CE" w:rsidR="00A927F0" w:rsidRDefault="00A927F0" w:rsidP="00A927F0">
      <w:pPr>
        <w:pStyle w:val="ad"/>
        <w:ind w:left="927" w:firstLine="0"/>
        <w:jc w:val="left"/>
      </w:pPr>
      <w:r>
        <w:t>Результат выполнения листинга 4 приведен на рисунке 4.</w:t>
      </w:r>
    </w:p>
    <w:p w14:paraId="6D6D41E0" w14:textId="77777777" w:rsidR="00A927F0" w:rsidRDefault="00A927F0" w:rsidP="00A927F0"/>
    <w:p w14:paraId="138520CB" w14:textId="3496C7CB" w:rsidR="00A927F0" w:rsidRDefault="00304AA1" w:rsidP="00A927F0">
      <w:pPr>
        <w:jc w:val="left"/>
      </w:pPr>
      <w:r>
        <w:rPr>
          <w:noProof/>
        </w:rPr>
        <w:drawing>
          <wp:inline distT="0" distB="0" distL="0" distR="0" wp14:anchorId="436E4C94" wp14:editId="48926E1A">
            <wp:extent cx="42386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393A" w14:textId="4595BBE7" w:rsidR="00A927F0" w:rsidRDefault="00A927F0" w:rsidP="001D07A4">
      <w:r>
        <w:t>Рисунок 4. – Результат работы приложения</w:t>
      </w:r>
    </w:p>
    <w:p w14:paraId="374B97EF" w14:textId="25C57A9D" w:rsidR="002E16F4" w:rsidRPr="00171AA7" w:rsidRDefault="000C0231" w:rsidP="00A927F0">
      <w:pPr>
        <w:pStyle w:val="1"/>
        <w:ind w:left="927"/>
      </w:pPr>
      <w:r>
        <w:t>Вывод</w:t>
      </w:r>
      <w:bookmarkEnd w:id="0"/>
    </w:p>
    <w:p w14:paraId="684D7F4A" w14:textId="4273D69C" w:rsidR="00314CB2" w:rsidRPr="005D49F0" w:rsidRDefault="00314CB2" w:rsidP="00314CB2">
      <w:pPr>
        <w:tabs>
          <w:tab w:val="left" w:pos="993"/>
        </w:tabs>
        <w:ind w:left="567" w:firstLine="0"/>
      </w:pPr>
      <w:r>
        <w:tab/>
      </w:r>
      <w:r w:rsidR="002871A2">
        <w:t>Р</w:t>
      </w:r>
      <w:r>
        <w:t>азработано приложение, реализующее обработку сигналов HUP, INT, ABRT с помощью функции signal. Приложение информирует о получении соответствующего сигнала вне обработчика. Работа скрипта продемонстрирована посредством вызова команды kill.</w:t>
      </w:r>
    </w:p>
    <w:p w14:paraId="71AF2718" w14:textId="77777777" w:rsidR="00314CB2" w:rsidRPr="005D49F0" w:rsidRDefault="00314CB2" w:rsidP="00314CB2">
      <w:pPr>
        <w:tabs>
          <w:tab w:val="left" w:pos="993"/>
        </w:tabs>
        <w:ind w:left="567" w:firstLine="0"/>
      </w:pPr>
      <w:r>
        <w:lastRenderedPageBreak/>
        <w:tab/>
        <w:t>Так же разработано приложение, реализующее обработку сигналов HUP, INT, ABRT с помощью сигнальной маски. Работа скрипта продемонстрирована посредством вызова команды kill.</w:t>
      </w:r>
    </w:p>
    <w:p w14:paraId="5299518F" w14:textId="73486B1D" w:rsidR="00314CB2" w:rsidRPr="005D49F0" w:rsidRDefault="00314CB2" w:rsidP="00314CB2">
      <w:pPr>
        <w:tabs>
          <w:tab w:val="left" w:pos="993"/>
        </w:tabs>
        <w:ind w:left="567" w:firstLine="0"/>
      </w:pPr>
      <w:r>
        <w:tab/>
        <w:t>Реализована безопасная обработка сигналов HUP, INT, ABRT с помощью системного вызова sigaction. Работа скрипта продемонстрирована посредством вызова команды kill.</w:t>
      </w:r>
    </w:p>
    <w:p w14:paraId="7423422D" w14:textId="744A6901" w:rsidR="00314CB2" w:rsidRDefault="00314CB2" w:rsidP="00314CB2">
      <w:pPr>
        <w:tabs>
          <w:tab w:val="left" w:pos="993"/>
        </w:tabs>
        <w:ind w:left="567" w:firstLine="0"/>
      </w:pPr>
      <w:r>
        <w:tab/>
        <w:t>Разработано приложение, состоящее из 4 потоков, где каждый поток обрабатывает только один сигнал: первый поток - HUP, второй - INT, третий - ABRT, главный поток - порождает дочерние потоки. Для каждого потока реализован отдельный класс.</w:t>
      </w:r>
    </w:p>
    <w:p w14:paraId="4BCE9044" w14:textId="77777777" w:rsidR="00F16804" w:rsidRDefault="00F16804" w:rsidP="00314CB2">
      <w:pPr>
        <w:ind w:left="567" w:firstLine="0"/>
      </w:pPr>
    </w:p>
    <w:sectPr w:rsidR="00F16804">
      <w:headerReference w:type="default" r:id="rId14"/>
      <w:footerReference w:type="default" r:id="rId15"/>
      <w:type w:val="continuous"/>
      <w:pgSz w:w="16838" w:h="11906" w:orient="landscape"/>
      <w:pgMar w:top="1134" w:right="1134" w:bottom="1134" w:left="1134" w:header="0" w:footer="0" w:gutter="0"/>
      <w:cols w:num="2"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6777" w14:textId="77777777" w:rsidR="00DB626F" w:rsidRDefault="00DB626F">
      <w:pPr>
        <w:spacing w:line="240" w:lineRule="auto"/>
      </w:pPr>
      <w:r>
        <w:separator/>
      </w:r>
    </w:p>
  </w:endnote>
  <w:endnote w:type="continuationSeparator" w:id="0">
    <w:p w14:paraId="0AAE6874" w14:textId="77777777" w:rsidR="00DB626F" w:rsidRDefault="00DB6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">
    <w:altName w:val="Cambria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105466"/>
      <w:docPartObj>
        <w:docPartGallery w:val="Page Numbers (Bottom of Page)"/>
        <w:docPartUnique/>
      </w:docPartObj>
    </w:sdtPr>
    <w:sdtEndPr/>
    <w:sdtContent>
      <w:p w14:paraId="288BE4E9" w14:textId="4AB32A9E" w:rsidR="00C52C90" w:rsidRDefault="00C52C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2D8D3" w14:textId="77777777" w:rsidR="002E16F4" w:rsidRPr="00C52C90" w:rsidRDefault="002E16F4" w:rsidP="00C52C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4126" w14:textId="77777777" w:rsidR="00DB626F" w:rsidRDefault="00DB626F">
      <w:pPr>
        <w:spacing w:line="240" w:lineRule="auto"/>
      </w:pPr>
      <w:r>
        <w:separator/>
      </w:r>
    </w:p>
  </w:footnote>
  <w:footnote w:type="continuationSeparator" w:id="0">
    <w:p w14:paraId="635E56EB" w14:textId="77777777" w:rsidR="00DB626F" w:rsidRDefault="00DB6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30FC" w14:textId="77777777" w:rsidR="002E16F4" w:rsidRDefault="002E16F4">
    <w:pPr>
      <w:pStyle w:val="aa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BE0"/>
    <w:multiLevelType w:val="multilevel"/>
    <w:tmpl w:val="239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618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AE064AD"/>
    <w:multiLevelType w:val="hybridMultilevel"/>
    <w:tmpl w:val="0CC65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5272EB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4" w15:restartNumberingAfterBreak="0">
    <w:nsid w:val="21FC774B"/>
    <w:multiLevelType w:val="multilevel"/>
    <w:tmpl w:val="6E3A3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35929B2"/>
    <w:multiLevelType w:val="hybridMultilevel"/>
    <w:tmpl w:val="9CDC14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3D37A7"/>
    <w:multiLevelType w:val="multilevel"/>
    <w:tmpl w:val="7CA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9151DD7"/>
    <w:multiLevelType w:val="multilevel"/>
    <w:tmpl w:val="0EB0E2A6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43AA044C"/>
    <w:multiLevelType w:val="multilevel"/>
    <w:tmpl w:val="31B2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95F57"/>
    <w:multiLevelType w:val="multilevel"/>
    <w:tmpl w:val="B38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0ED3A88"/>
    <w:multiLevelType w:val="multilevel"/>
    <w:tmpl w:val="509CD64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1" w15:restartNumberingAfterBreak="0">
    <w:nsid w:val="67FC08F0"/>
    <w:multiLevelType w:val="hybridMultilevel"/>
    <w:tmpl w:val="3DB49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D4879BA"/>
    <w:multiLevelType w:val="multilevel"/>
    <w:tmpl w:val="5D22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F4"/>
    <w:rsid w:val="000C0231"/>
    <w:rsid w:val="001002B7"/>
    <w:rsid w:val="00171AA7"/>
    <w:rsid w:val="001B4EBD"/>
    <w:rsid w:val="001D07A4"/>
    <w:rsid w:val="001F2668"/>
    <w:rsid w:val="002871A2"/>
    <w:rsid w:val="002E16F4"/>
    <w:rsid w:val="00304AA1"/>
    <w:rsid w:val="00314CB2"/>
    <w:rsid w:val="0033052C"/>
    <w:rsid w:val="00454087"/>
    <w:rsid w:val="005521C5"/>
    <w:rsid w:val="005643F1"/>
    <w:rsid w:val="005D49F0"/>
    <w:rsid w:val="006A5149"/>
    <w:rsid w:val="00721DB4"/>
    <w:rsid w:val="00745794"/>
    <w:rsid w:val="0075419B"/>
    <w:rsid w:val="007E40BD"/>
    <w:rsid w:val="007E59E3"/>
    <w:rsid w:val="008355E5"/>
    <w:rsid w:val="0088597A"/>
    <w:rsid w:val="008D6642"/>
    <w:rsid w:val="009C06CB"/>
    <w:rsid w:val="00A17AE7"/>
    <w:rsid w:val="00A26416"/>
    <w:rsid w:val="00A61272"/>
    <w:rsid w:val="00A927F0"/>
    <w:rsid w:val="00B11357"/>
    <w:rsid w:val="00C52C90"/>
    <w:rsid w:val="00C77FEE"/>
    <w:rsid w:val="00CF1DDC"/>
    <w:rsid w:val="00D459A2"/>
    <w:rsid w:val="00DB626F"/>
    <w:rsid w:val="00E85C8B"/>
    <w:rsid w:val="00F14AC1"/>
    <w:rsid w:val="00F16804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0E06"/>
  <w15:docId w15:val="{465CFB12-A14D-4E1A-9E9A-3DAFD87D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31"/>
    <w:pPr>
      <w:spacing w:line="36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autoRedefine/>
    <w:uiPriority w:val="3"/>
    <w:qFormat/>
    <w:rsid w:val="009C06CB"/>
    <w:pPr>
      <w:keepNext/>
      <w:keepLines/>
      <w:spacing w:after="360" w:line="240" w:lineRule="auto"/>
      <w:ind w:left="567" w:firstLine="0"/>
      <w:jc w:val="left"/>
      <w:outlineLvl w:val="0"/>
    </w:pPr>
    <w:rPr>
      <w:rFonts w:eastAsiaTheme="majorEastAsia"/>
      <w:b/>
      <w:bCs/>
      <w:smallCaps/>
      <w:szCs w:val="28"/>
    </w:rPr>
  </w:style>
  <w:style w:type="paragraph" w:styleId="3">
    <w:name w:val="heading 3"/>
    <w:basedOn w:val="a"/>
    <w:autoRedefine/>
    <w:uiPriority w:val="9"/>
    <w:unhideWhenUsed/>
    <w:qFormat/>
    <w:rsid w:val="00F0765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qFormat/>
    <w:rsid w:val="00F0765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uiPriority w:val="3"/>
    <w:qFormat/>
    <w:rsid w:val="00A07631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customStyle="1" w:styleId="a5">
    <w:name w:val="АК Основной текст Знак"/>
    <w:basedOn w:val="a0"/>
    <w:qFormat/>
    <w:locked/>
    <w:rsid w:val="00A07631"/>
    <w:rPr>
      <w:rFonts w:ascii="Times New Roman" w:eastAsiaTheme="minorEastAsia" w:hAnsi="Times New Roman" w:cs="Times New Roman"/>
      <w:color w:val="000000" w:themeColor="text1"/>
      <w:sz w:val="28"/>
      <w:lang w:eastAsia="ru-RU"/>
    </w:rPr>
  </w:style>
  <w:style w:type="character" w:styleId="a6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styleId="ab">
    <w:name w:val="footer"/>
    <w:basedOn w:val="a"/>
    <w:uiPriority w:val="99"/>
    <w:rsid w:val="00A07631"/>
    <w:pPr>
      <w:tabs>
        <w:tab w:val="center" w:pos="4677"/>
        <w:tab w:val="right" w:pos="9355"/>
      </w:tabs>
      <w:spacing w:line="240" w:lineRule="auto"/>
    </w:pPr>
  </w:style>
  <w:style w:type="paragraph" w:customStyle="1" w:styleId="ac">
    <w:name w:val="АК Основной текст"/>
    <w:basedOn w:val="a"/>
    <w:autoRedefine/>
    <w:qFormat/>
    <w:rsid w:val="00A07631"/>
  </w:style>
  <w:style w:type="paragraph" w:customStyle="1" w:styleId="732">
    <w:name w:val="732.Основной текст"/>
    <w:basedOn w:val="a"/>
    <w:qFormat/>
    <w:rsid w:val="00A07631"/>
    <w:pPr>
      <w:ind w:firstLine="709"/>
    </w:pPr>
    <w:rPr>
      <w:color w:val="auto"/>
      <w:szCs w:val="28"/>
    </w:rPr>
  </w:style>
  <w:style w:type="paragraph" w:styleId="ad">
    <w:name w:val="List Paragraph"/>
    <w:basedOn w:val="a"/>
    <w:uiPriority w:val="34"/>
    <w:qFormat/>
    <w:rsid w:val="00A07631"/>
    <w:pPr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9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880"/>
      </w:tabs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sz w:val="88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ahoma" w:eastAsia="DejaVu Sans" w:hAnsi="Tahoma" w:cs="Liberation Sans"/>
      <w:color w:val="000000"/>
      <w:sz w:val="36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Outline1">
    <w:name w:val="Outline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tabs>
        <w:tab w:val="clear" w:pos="0"/>
      </w:tabs>
      <w:spacing w:before="139"/>
    </w:pPr>
    <w:rPr>
      <w:sz w:val="56"/>
    </w:rPr>
  </w:style>
  <w:style w:type="paragraph" w:customStyle="1" w:styleId="Outline3">
    <w:name w:val="Outline 3"/>
    <w:basedOn w:val="Outline2"/>
    <w:qFormat/>
    <w:pPr>
      <w:tabs>
        <w:tab w:val="clear" w:pos="1440"/>
      </w:tabs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spacing w:before="100"/>
    </w:pPr>
    <w:rPr>
      <w:sz w:val="40"/>
    </w:rPr>
  </w:style>
  <w:style w:type="paragraph" w:customStyle="1" w:styleId="Outline5">
    <w:name w:val="Outline 5"/>
    <w:basedOn w:val="Outline4"/>
    <w:qFormat/>
    <w:pPr>
      <w:tabs>
        <w:tab w:val="clear" w:pos="2880"/>
      </w:tabs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ind w:left="540" w:hanging="540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4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880"/>
      </w:tabs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Lohit Devanagari" w:eastAsia="DejaVu Sans" w:hAnsi="Lohit Devanagari" w:cs="Liberation Sans"/>
      <w:color w:val="333399"/>
      <w:kern w:val="2"/>
      <w:sz w:val="88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Lohit Devanagari" w:eastAsia="DejaVu Sans" w:hAnsi="Lohit Devanagari" w:cs="Liberation Sans"/>
      <w:color w:val="000000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Liberation Sans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AE7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A17AE7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9C06C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5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4087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ne">
    <w:name w:val="line"/>
    <w:basedOn w:val="a0"/>
    <w:rsid w:val="00454087"/>
  </w:style>
  <w:style w:type="character" w:customStyle="1" w:styleId="cp">
    <w:name w:val="cp"/>
    <w:basedOn w:val="a0"/>
    <w:rsid w:val="00454087"/>
  </w:style>
  <w:style w:type="character" w:customStyle="1" w:styleId="kt">
    <w:name w:val="kt"/>
    <w:basedOn w:val="a0"/>
    <w:rsid w:val="00454087"/>
  </w:style>
  <w:style w:type="character" w:customStyle="1" w:styleId="n">
    <w:name w:val="n"/>
    <w:basedOn w:val="a0"/>
    <w:rsid w:val="00454087"/>
  </w:style>
  <w:style w:type="character" w:customStyle="1" w:styleId="p">
    <w:name w:val="p"/>
    <w:basedOn w:val="a0"/>
    <w:rsid w:val="00454087"/>
  </w:style>
  <w:style w:type="character" w:customStyle="1" w:styleId="nf">
    <w:name w:val="nf"/>
    <w:basedOn w:val="a0"/>
    <w:rsid w:val="00454087"/>
  </w:style>
  <w:style w:type="character" w:customStyle="1" w:styleId="k">
    <w:name w:val="k"/>
    <w:basedOn w:val="a0"/>
    <w:rsid w:val="00454087"/>
  </w:style>
  <w:style w:type="character" w:customStyle="1" w:styleId="o">
    <w:name w:val="o"/>
    <w:basedOn w:val="a0"/>
    <w:rsid w:val="00454087"/>
  </w:style>
  <w:style w:type="character" w:customStyle="1" w:styleId="mi">
    <w:name w:val="mi"/>
    <w:basedOn w:val="a0"/>
    <w:rsid w:val="00454087"/>
  </w:style>
  <w:style w:type="character" w:customStyle="1" w:styleId="s">
    <w:name w:val="s"/>
    <w:basedOn w:val="a0"/>
    <w:rsid w:val="00454087"/>
  </w:style>
  <w:style w:type="character" w:customStyle="1" w:styleId="mo">
    <w:name w:val="mo"/>
    <w:basedOn w:val="a0"/>
    <w:rsid w:val="00454087"/>
  </w:style>
  <w:style w:type="character" w:customStyle="1" w:styleId="se">
    <w:name w:val="se"/>
    <w:basedOn w:val="a0"/>
    <w:rsid w:val="00454087"/>
  </w:style>
  <w:style w:type="character" w:styleId="HTML2">
    <w:name w:val="HTML Typewriter"/>
    <w:basedOn w:val="a0"/>
    <w:uiPriority w:val="99"/>
    <w:semiHidden/>
    <w:unhideWhenUsed/>
    <w:rsid w:val="00F93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manpages.org/sigprocmask/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manpages.org/pthread_sigmask/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2DC2E6-E883-4F98-8E1B-2B9D82B1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be-193301</dc:creator>
  <dc:description/>
  <cp:lastModifiedBy>Mario Zona</cp:lastModifiedBy>
  <cp:revision>13</cp:revision>
  <dcterms:created xsi:type="dcterms:W3CDTF">2022-04-25T18:31:00Z</dcterms:created>
  <dcterms:modified xsi:type="dcterms:W3CDTF">2023-03-14T18:17:00Z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