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DE785" w14:textId="77777777" w:rsidR="00E9300C" w:rsidRDefault="00E9300C" w:rsidP="003138FF">
      <w:pPr>
        <w:jc w:val="center"/>
        <w:rPr>
          <w:b/>
          <w:sz w:val="28"/>
          <w:szCs w:val="28"/>
        </w:rPr>
      </w:pPr>
    </w:p>
    <w:p w14:paraId="60601A82" w14:textId="77777777" w:rsidR="00E9300C" w:rsidRDefault="00E9300C" w:rsidP="003138FF">
      <w:pPr>
        <w:jc w:val="center"/>
        <w:rPr>
          <w:b/>
          <w:sz w:val="28"/>
          <w:szCs w:val="28"/>
        </w:rPr>
      </w:pPr>
    </w:p>
    <w:p w14:paraId="75D8960D" w14:textId="77777777" w:rsidR="00E9300C" w:rsidRDefault="00E9300C" w:rsidP="00E9300C">
      <w:pPr>
        <w:jc w:val="center"/>
        <w:rPr>
          <w:b/>
          <w:bCs/>
          <w:sz w:val="28"/>
          <w:szCs w:val="28"/>
        </w:rPr>
      </w:pPr>
    </w:p>
    <w:p w14:paraId="7DAC98FB" w14:textId="77777777" w:rsidR="00E9300C" w:rsidRDefault="00E9300C" w:rsidP="00E9300C">
      <w:pPr>
        <w:jc w:val="center"/>
        <w:rPr>
          <w:b/>
          <w:bCs/>
          <w:sz w:val="28"/>
          <w:szCs w:val="28"/>
        </w:rPr>
      </w:pPr>
    </w:p>
    <w:p w14:paraId="00ECA444" w14:textId="77777777" w:rsidR="00E9300C" w:rsidRDefault="00E9300C" w:rsidP="00E9300C">
      <w:pPr>
        <w:jc w:val="center"/>
        <w:rPr>
          <w:b/>
          <w:bCs/>
          <w:sz w:val="28"/>
          <w:szCs w:val="28"/>
        </w:rPr>
      </w:pPr>
    </w:p>
    <w:p w14:paraId="20C4896A" w14:textId="77777777" w:rsidR="00E9300C" w:rsidRDefault="00E9300C" w:rsidP="00E9300C">
      <w:pPr>
        <w:jc w:val="center"/>
        <w:rPr>
          <w:b/>
          <w:bCs/>
          <w:sz w:val="28"/>
          <w:szCs w:val="28"/>
        </w:rPr>
      </w:pPr>
    </w:p>
    <w:p w14:paraId="41674645" w14:textId="77777777" w:rsidR="00E9300C" w:rsidRDefault="00E9300C" w:rsidP="00E9300C">
      <w:pPr>
        <w:jc w:val="center"/>
        <w:rPr>
          <w:b/>
          <w:bCs/>
          <w:sz w:val="28"/>
          <w:szCs w:val="28"/>
        </w:rPr>
      </w:pPr>
    </w:p>
    <w:p w14:paraId="515DA57A" w14:textId="2ED87758" w:rsidR="00E9300C" w:rsidRPr="00E9300C" w:rsidRDefault="00E9300C" w:rsidP="00E9300C">
      <w:pPr>
        <w:jc w:val="center"/>
        <w:rPr>
          <w:b/>
          <w:bCs/>
          <w:sz w:val="28"/>
          <w:szCs w:val="28"/>
          <w:lang w:val="en-IN"/>
        </w:rPr>
      </w:pPr>
      <w:r w:rsidRPr="00E9300C">
        <w:rPr>
          <w:b/>
          <w:bCs/>
          <w:sz w:val="28"/>
          <w:szCs w:val="28"/>
        </w:rPr>
        <w:t>STUDENT NAME: ALEXANDER M</w:t>
      </w:r>
    </w:p>
    <w:p w14:paraId="10A22119" w14:textId="77777777" w:rsidR="00E9300C" w:rsidRPr="00E9300C" w:rsidRDefault="00E9300C" w:rsidP="00E9300C">
      <w:pPr>
        <w:jc w:val="center"/>
        <w:rPr>
          <w:b/>
          <w:sz w:val="28"/>
          <w:szCs w:val="28"/>
        </w:rPr>
      </w:pPr>
    </w:p>
    <w:p w14:paraId="36DC8583" w14:textId="77777777" w:rsidR="00E9300C" w:rsidRPr="00E9300C" w:rsidRDefault="00E9300C" w:rsidP="00E9300C">
      <w:pPr>
        <w:jc w:val="center"/>
        <w:rPr>
          <w:b/>
          <w:bCs/>
          <w:sz w:val="28"/>
          <w:szCs w:val="28"/>
          <w:lang w:val="en-IN"/>
        </w:rPr>
      </w:pPr>
      <w:r w:rsidRPr="00E9300C">
        <w:rPr>
          <w:b/>
          <w:bCs/>
          <w:sz w:val="28"/>
          <w:szCs w:val="28"/>
        </w:rPr>
        <w:t>REGISTER NUMBER: 411823243002</w:t>
      </w:r>
    </w:p>
    <w:p w14:paraId="44FACCBB" w14:textId="77777777" w:rsidR="00E9300C" w:rsidRPr="00E9300C" w:rsidRDefault="00E9300C" w:rsidP="00E9300C">
      <w:pPr>
        <w:jc w:val="center"/>
        <w:rPr>
          <w:b/>
          <w:sz w:val="28"/>
          <w:szCs w:val="28"/>
        </w:rPr>
      </w:pPr>
    </w:p>
    <w:p w14:paraId="648CE91D" w14:textId="77777777" w:rsidR="00E9300C" w:rsidRPr="00E9300C" w:rsidRDefault="00E9300C" w:rsidP="00E9300C">
      <w:pPr>
        <w:jc w:val="center"/>
        <w:rPr>
          <w:b/>
          <w:sz w:val="28"/>
          <w:szCs w:val="28"/>
          <w:lang w:val="en-IN"/>
        </w:rPr>
      </w:pPr>
      <w:r w:rsidRPr="00E9300C">
        <w:rPr>
          <w:b/>
          <w:bCs/>
          <w:sz w:val="28"/>
          <w:szCs w:val="28"/>
        </w:rPr>
        <w:t>INSTITUTION: RRASE COLLEGE OF ENGINEERING</w:t>
      </w:r>
    </w:p>
    <w:p w14:paraId="0CD7ECCF" w14:textId="77777777" w:rsidR="00E9300C" w:rsidRPr="00E9300C" w:rsidRDefault="00E9300C" w:rsidP="00E9300C">
      <w:pPr>
        <w:jc w:val="center"/>
        <w:rPr>
          <w:b/>
          <w:sz w:val="28"/>
          <w:szCs w:val="28"/>
        </w:rPr>
      </w:pPr>
    </w:p>
    <w:p w14:paraId="52A46A8F" w14:textId="77777777" w:rsidR="00E9300C" w:rsidRPr="00E9300C" w:rsidRDefault="00E9300C" w:rsidP="00E9300C">
      <w:pPr>
        <w:jc w:val="center"/>
        <w:rPr>
          <w:b/>
          <w:sz w:val="28"/>
          <w:szCs w:val="28"/>
          <w:lang w:val="en-IN"/>
        </w:rPr>
      </w:pPr>
      <w:r w:rsidRPr="00E9300C">
        <w:rPr>
          <w:b/>
          <w:bCs/>
          <w:sz w:val="28"/>
          <w:szCs w:val="28"/>
        </w:rPr>
        <w:t xml:space="preserve">DEPARTMENT: </w:t>
      </w:r>
      <w:r w:rsidRPr="00E9300C">
        <w:rPr>
          <w:b/>
          <w:bCs/>
          <w:sz w:val="28"/>
          <w:szCs w:val="28"/>
          <w:lang w:val="en-IN"/>
        </w:rPr>
        <w:t>B.TECH (AI&amp;DS)</w:t>
      </w:r>
    </w:p>
    <w:p w14:paraId="0898D3FB" w14:textId="77777777" w:rsidR="00E9300C" w:rsidRPr="00E9300C" w:rsidRDefault="00E9300C" w:rsidP="00E9300C">
      <w:pPr>
        <w:jc w:val="center"/>
        <w:rPr>
          <w:b/>
          <w:sz w:val="28"/>
          <w:szCs w:val="28"/>
        </w:rPr>
      </w:pPr>
    </w:p>
    <w:p w14:paraId="6A090A77" w14:textId="5B0482A5" w:rsidR="00E9300C" w:rsidRPr="00E9300C" w:rsidRDefault="00E9300C" w:rsidP="00E9300C">
      <w:pPr>
        <w:jc w:val="center"/>
        <w:rPr>
          <w:b/>
          <w:sz w:val="28"/>
          <w:szCs w:val="28"/>
          <w:lang w:val="en-IN"/>
        </w:rPr>
      </w:pPr>
      <w:r w:rsidRPr="00E9300C">
        <w:rPr>
          <w:b/>
          <w:bCs/>
          <w:sz w:val="28"/>
          <w:szCs w:val="28"/>
        </w:rPr>
        <w:t xml:space="preserve">DATE OF SUBMISSION: </w:t>
      </w:r>
      <w:r w:rsidR="00DA7ACC">
        <w:rPr>
          <w:b/>
          <w:bCs/>
          <w:sz w:val="28"/>
          <w:szCs w:val="28"/>
        </w:rPr>
        <w:t>08</w:t>
      </w:r>
      <w:r w:rsidRPr="00E9300C">
        <w:rPr>
          <w:b/>
          <w:bCs/>
          <w:sz w:val="28"/>
          <w:szCs w:val="28"/>
        </w:rPr>
        <w:t>.0</w:t>
      </w:r>
      <w:r w:rsidR="00DA7ACC">
        <w:rPr>
          <w:b/>
          <w:bCs/>
          <w:sz w:val="28"/>
          <w:szCs w:val="28"/>
        </w:rPr>
        <w:t>5</w:t>
      </w:r>
      <w:r w:rsidRPr="00E9300C">
        <w:rPr>
          <w:b/>
          <w:bCs/>
          <w:sz w:val="28"/>
          <w:szCs w:val="28"/>
        </w:rPr>
        <w:t>.2025</w:t>
      </w:r>
    </w:p>
    <w:p w14:paraId="22E5A45D" w14:textId="77777777" w:rsidR="00E9300C" w:rsidRDefault="00E9300C" w:rsidP="003138FF">
      <w:pPr>
        <w:jc w:val="center"/>
        <w:rPr>
          <w:b/>
          <w:sz w:val="28"/>
          <w:szCs w:val="28"/>
        </w:rPr>
      </w:pPr>
    </w:p>
    <w:p w14:paraId="37405584" w14:textId="77777777" w:rsidR="00E9300C" w:rsidRDefault="00E9300C" w:rsidP="003138FF">
      <w:pPr>
        <w:jc w:val="center"/>
        <w:rPr>
          <w:b/>
          <w:sz w:val="28"/>
          <w:szCs w:val="28"/>
        </w:rPr>
      </w:pPr>
    </w:p>
    <w:p w14:paraId="1A23CC6E" w14:textId="77777777" w:rsidR="00E9300C" w:rsidRDefault="00E9300C" w:rsidP="003138FF">
      <w:pPr>
        <w:jc w:val="center"/>
        <w:rPr>
          <w:b/>
          <w:sz w:val="28"/>
          <w:szCs w:val="28"/>
        </w:rPr>
      </w:pPr>
    </w:p>
    <w:p w14:paraId="709702CC" w14:textId="77777777" w:rsidR="00E9300C" w:rsidRDefault="00E9300C" w:rsidP="003138FF">
      <w:pPr>
        <w:jc w:val="center"/>
        <w:rPr>
          <w:b/>
          <w:sz w:val="28"/>
          <w:szCs w:val="28"/>
        </w:rPr>
      </w:pPr>
    </w:p>
    <w:p w14:paraId="51A955FC" w14:textId="77777777" w:rsidR="00E9300C" w:rsidRDefault="00E9300C" w:rsidP="003138FF">
      <w:pPr>
        <w:jc w:val="center"/>
        <w:rPr>
          <w:b/>
          <w:sz w:val="28"/>
          <w:szCs w:val="28"/>
        </w:rPr>
      </w:pPr>
    </w:p>
    <w:p w14:paraId="0E6FD765" w14:textId="77777777" w:rsidR="00E9300C" w:rsidRDefault="00E9300C" w:rsidP="003138FF">
      <w:pPr>
        <w:jc w:val="center"/>
        <w:rPr>
          <w:b/>
          <w:sz w:val="28"/>
          <w:szCs w:val="28"/>
        </w:rPr>
      </w:pPr>
    </w:p>
    <w:p w14:paraId="696FEE68" w14:textId="77777777" w:rsidR="00E9300C" w:rsidRDefault="00E9300C" w:rsidP="003138FF">
      <w:pPr>
        <w:jc w:val="center"/>
        <w:rPr>
          <w:b/>
          <w:sz w:val="28"/>
          <w:szCs w:val="28"/>
        </w:rPr>
      </w:pPr>
    </w:p>
    <w:p w14:paraId="2F649E91" w14:textId="77777777" w:rsidR="00E9300C" w:rsidRDefault="00E9300C" w:rsidP="003138FF">
      <w:pPr>
        <w:jc w:val="center"/>
        <w:rPr>
          <w:b/>
          <w:sz w:val="28"/>
          <w:szCs w:val="28"/>
        </w:rPr>
      </w:pPr>
    </w:p>
    <w:p w14:paraId="3B13C648" w14:textId="6264A7D3" w:rsidR="00C120EA" w:rsidRDefault="00156381" w:rsidP="003138FF">
      <w:pPr>
        <w:jc w:val="center"/>
        <w:rPr>
          <w:b/>
          <w:sz w:val="28"/>
          <w:szCs w:val="28"/>
        </w:rPr>
      </w:pPr>
      <w:r w:rsidRPr="00B24227">
        <w:rPr>
          <w:b/>
          <w:sz w:val="28"/>
          <w:szCs w:val="28"/>
        </w:rPr>
        <w:lastRenderedPageBreak/>
        <w:t>GITHUB LINK:</w:t>
      </w:r>
      <w:r w:rsidR="009828DC" w:rsidRPr="009828DC">
        <w:t xml:space="preserve"> </w:t>
      </w:r>
      <w:hyperlink r:id="rId5" w:history="1">
        <w:r w:rsidR="009828DC" w:rsidRPr="00B80D94">
          <w:rPr>
            <w:rStyle w:val="Hyperlink"/>
            <w:b/>
            <w:sz w:val="28"/>
            <w:szCs w:val="28"/>
          </w:rPr>
          <w:t>https://github.com/alexalex0411/alex1421</w:t>
        </w:r>
      </w:hyperlink>
    </w:p>
    <w:p w14:paraId="00AA9D8A" w14:textId="77777777" w:rsidR="00C120EA" w:rsidRDefault="00C120EA" w:rsidP="009828DC"/>
    <w:p w14:paraId="2C6A6165" w14:textId="283A7B40" w:rsidR="00E20045" w:rsidRPr="009B59A8" w:rsidRDefault="00156381" w:rsidP="00442FCD">
      <w:pPr>
        <w:ind w:left="-270" w:right="-450"/>
        <w:jc w:val="center"/>
        <w:rPr>
          <w:b/>
          <w:color w:val="7030A0"/>
          <w:sz w:val="28"/>
          <w:szCs w:val="28"/>
        </w:rPr>
      </w:pPr>
      <w:r w:rsidRPr="009B59A8">
        <w:rPr>
          <w:b/>
          <w:color w:val="7030A0"/>
          <w:sz w:val="28"/>
          <w:szCs w:val="28"/>
        </w:rPr>
        <w:t>PROJECT TITLE: PERSONALIZING E-LEARNING EXPERIENCES USING STUDENT ENGAGEMENT AND PERFORMANCE ANALYTICS</w:t>
      </w:r>
    </w:p>
    <w:p w14:paraId="08272441" w14:textId="77777777" w:rsidR="00C120EA" w:rsidRPr="00B24227" w:rsidRDefault="00C120EA" w:rsidP="00E20045">
      <w:pPr>
        <w:jc w:val="center"/>
        <w:rPr>
          <w:sz w:val="28"/>
          <w:szCs w:val="28"/>
        </w:rPr>
      </w:pPr>
    </w:p>
    <w:p w14:paraId="60A6984E" w14:textId="77777777" w:rsidR="00E20045" w:rsidRPr="00B24227" w:rsidRDefault="00E20045" w:rsidP="00C120EA">
      <w:pPr>
        <w:jc w:val="center"/>
        <w:rPr>
          <w:b/>
          <w:sz w:val="28"/>
          <w:szCs w:val="28"/>
        </w:rPr>
      </w:pPr>
      <w:r w:rsidRPr="00B24227">
        <w:rPr>
          <w:b/>
          <w:sz w:val="28"/>
          <w:szCs w:val="28"/>
        </w:rPr>
        <w:t>PHASE-2</w:t>
      </w:r>
    </w:p>
    <w:p w14:paraId="722DE3DA" w14:textId="77777777" w:rsidR="00C120EA" w:rsidRDefault="00C120EA" w:rsidP="00E20045">
      <w:pPr>
        <w:jc w:val="center"/>
      </w:pPr>
    </w:p>
    <w:p w14:paraId="658B1FEC" w14:textId="1B457B61" w:rsidR="00C120EA" w:rsidRPr="00674E34" w:rsidRDefault="00674E34" w:rsidP="00C120EA">
      <w:pPr>
        <w:pStyle w:val="ListParagraph"/>
        <w:numPr>
          <w:ilvl w:val="0"/>
          <w:numId w:val="1"/>
        </w:numPr>
        <w:rPr>
          <w:b/>
          <w:color w:val="2E74B5" w:themeColor="accent1" w:themeShade="BF"/>
          <w:sz w:val="28"/>
          <w:szCs w:val="28"/>
        </w:rPr>
      </w:pPr>
      <w:r w:rsidRPr="00674E34">
        <w:rPr>
          <w:b/>
          <w:color w:val="2E74B5" w:themeColor="accent1" w:themeShade="BF"/>
          <w:sz w:val="28"/>
          <w:szCs w:val="28"/>
        </w:rPr>
        <w:t>PROBLEM STATEMENT:</w:t>
      </w:r>
    </w:p>
    <w:p w14:paraId="25549925" w14:textId="77777777" w:rsidR="00C120EA" w:rsidRDefault="00C120EA" w:rsidP="00C120EA">
      <w:pPr>
        <w:pStyle w:val="ListParagraph"/>
        <w:ind w:left="405"/>
      </w:pPr>
    </w:p>
    <w:p w14:paraId="3983F64F" w14:textId="77777777" w:rsidR="00C120EA" w:rsidRDefault="00C120EA" w:rsidP="00C120EA">
      <w:pPr>
        <w:pStyle w:val="ListParagraph"/>
        <w:ind w:left="405"/>
        <w:jc w:val="both"/>
      </w:pPr>
      <w:r>
        <w:t xml:space="preserve">In traditional e-learning systems, all learners are often provided with the same content and learning path, regardless of their individual engagement levels, learning styles, or academic performance. </w:t>
      </w:r>
    </w:p>
    <w:p w14:paraId="168D14AF" w14:textId="77777777" w:rsidR="00C120EA" w:rsidRDefault="00C120EA" w:rsidP="00C120EA">
      <w:pPr>
        <w:pStyle w:val="ListParagraph"/>
        <w:ind w:left="405"/>
        <w:jc w:val="both"/>
      </w:pPr>
    </w:p>
    <w:p w14:paraId="3D5F4B33" w14:textId="77777777" w:rsidR="00C120EA" w:rsidRDefault="00C120EA" w:rsidP="00C120EA">
      <w:pPr>
        <w:pStyle w:val="ListParagraph"/>
        <w:ind w:left="405"/>
        <w:jc w:val="both"/>
      </w:pPr>
      <w:r>
        <w:t xml:space="preserve">This one-size-fits-all approach fails to address the diverse needs of students, leading to reduced motivation, inconsistent performance, and high dropout rates. Although large amounts of student interaction and performance data are generated, they are rarely leveraged effectively to adapt the learning experience in real-time. </w:t>
      </w:r>
    </w:p>
    <w:p w14:paraId="0BD4C443" w14:textId="77777777" w:rsidR="00C120EA" w:rsidRDefault="00C120EA" w:rsidP="00C120EA">
      <w:pPr>
        <w:pStyle w:val="ListParagraph"/>
        <w:ind w:left="405"/>
        <w:jc w:val="both"/>
      </w:pPr>
    </w:p>
    <w:p w14:paraId="7C7A04EB" w14:textId="77777777" w:rsidR="00C120EA" w:rsidRDefault="00C120EA" w:rsidP="00C120EA">
      <w:pPr>
        <w:pStyle w:val="ListParagraph"/>
        <w:ind w:left="405"/>
        <w:jc w:val="both"/>
      </w:pPr>
      <w:r>
        <w:t>There is a pressing need for a system that can analyze student engagement and performance data to dynamically personalize content delivery, pacing, and instructional strategies, thereby improving learning outcomes and overall student satisfaction.</w:t>
      </w:r>
    </w:p>
    <w:p w14:paraId="701BAF9E" w14:textId="77777777" w:rsidR="00C120EA" w:rsidRDefault="00C120EA" w:rsidP="00C120EA">
      <w:pPr>
        <w:pStyle w:val="ListParagraph"/>
        <w:ind w:left="405"/>
        <w:jc w:val="both"/>
      </w:pPr>
    </w:p>
    <w:p w14:paraId="712D312A" w14:textId="67517920" w:rsidR="00C120EA" w:rsidRPr="00674E34" w:rsidRDefault="00156381" w:rsidP="00C120EA">
      <w:pPr>
        <w:pStyle w:val="ListParagraph"/>
        <w:numPr>
          <w:ilvl w:val="0"/>
          <w:numId w:val="1"/>
        </w:numPr>
        <w:jc w:val="both"/>
        <w:rPr>
          <w:b/>
          <w:color w:val="2E74B5" w:themeColor="accent1" w:themeShade="BF"/>
          <w:sz w:val="28"/>
          <w:szCs w:val="28"/>
        </w:rPr>
      </w:pPr>
      <w:r w:rsidRPr="00674E34">
        <w:rPr>
          <w:b/>
          <w:color w:val="2E74B5" w:themeColor="accent1" w:themeShade="BF"/>
          <w:sz w:val="28"/>
          <w:szCs w:val="28"/>
        </w:rPr>
        <w:t>PROJECT OBJECTIVES:</w:t>
      </w:r>
    </w:p>
    <w:p w14:paraId="6DC40055" w14:textId="77777777" w:rsidR="00C120EA" w:rsidRDefault="00C120EA" w:rsidP="00C120EA">
      <w:pPr>
        <w:pStyle w:val="ListParagraph"/>
        <w:ind w:left="405"/>
        <w:jc w:val="both"/>
      </w:pPr>
    </w:p>
    <w:p w14:paraId="134DA243"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collect and analyze student engagement data such as time spent on activities, interaction frequency, and participation levels.</w:t>
      </w:r>
    </w:p>
    <w:p w14:paraId="24568EAD"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monitor academic performance through assessments, quizzes, and progress tracking.</w:t>
      </w:r>
    </w:p>
    <w:p w14:paraId="27AC4E61"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identify patterns and correlations between engagement levels and learning outcomes.</w:t>
      </w:r>
    </w:p>
    <w:p w14:paraId="18479650"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develop a personalized learning model using data analytics and machine learning techniques.</w:t>
      </w:r>
    </w:p>
    <w:p w14:paraId="0D5E41F3"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adapt content delivery, pacing, and difficulty based on individual learner profiles.</w:t>
      </w:r>
    </w:p>
    <w:p w14:paraId="7414B44E"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improve student motivation, comprehension, and retention through tailored learning paths.</w:t>
      </w:r>
    </w:p>
    <w:p w14:paraId="59561AE8" w14:textId="77777777" w:rsidR="00C120EA"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evaluate the effectiveness of the personalized system in enhancing overall academic performance.</w:t>
      </w:r>
    </w:p>
    <w:p w14:paraId="575318D0" w14:textId="77777777" w:rsidR="00BB6BB1" w:rsidRPr="00BB6BB1" w:rsidRDefault="00BB6BB1"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t>To provide real-time feedback and recommendations to both students and instructors for continuous improvement</w:t>
      </w:r>
    </w:p>
    <w:p w14:paraId="29EBB7EF" w14:textId="77777777" w:rsidR="00B24227" w:rsidRPr="00BB6BB1" w:rsidRDefault="00BB6BB1" w:rsidP="00BE2D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6BB1">
        <w:rPr>
          <w:rFonts w:ascii="Times New Roman" w:eastAsia="Times New Roman" w:hAnsi="Times New Roman" w:cs="Times New Roman"/>
          <w:sz w:val="24"/>
          <w:szCs w:val="24"/>
        </w:rPr>
        <w:t>To ensure scalability and flexibility of the system for integration with existing e-learning platforms and diverse educational environments.</w:t>
      </w:r>
    </w:p>
    <w:p w14:paraId="52FC1388" w14:textId="1E4C56A2" w:rsidR="00C120EA" w:rsidRPr="00156381" w:rsidRDefault="00156381" w:rsidP="00B24227">
      <w:pPr>
        <w:pStyle w:val="ListParagraph"/>
        <w:numPr>
          <w:ilvl w:val="0"/>
          <w:numId w:val="1"/>
        </w:numPr>
        <w:jc w:val="both"/>
        <w:rPr>
          <w:rFonts w:cstheme="minorHAnsi"/>
          <w:b/>
          <w:color w:val="2E74B5" w:themeColor="accent1" w:themeShade="BF"/>
          <w:sz w:val="28"/>
          <w:szCs w:val="28"/>
        </w:rPr>
      </w:pPr>
      <w:r w:rsidRPr="00156381">
        <w:rPr>
          <w:rFonts w:cstheme="minorHAnsi"/>
          <w:b/>
          <w:color w:val="2E74B5" w:themeColor="accent1" w:themeShade="BF"/>
          <w:sz w:val="28"/>
          <w:szCs w:val="28"/>
        </w:rPr>
        <w:lastRenderedPageBreak/>
        <w:t>FLOWCHART OF THE PROJECT WORKFLOW:</w:t>
      </w:r>
    </w:p>
    <w:p w14:paraId="2B861BBA" w14:textId="77777777" w:rsidR="00B24227" w:rsidRDefault="00B24227" w:rsidP="00B24227">
      <w:pPr>
        <w:pStyle w:val="ListParagraph"/>
        <w:ind w:left="405"/>
        <w:jc w:val="both"/>
        <w:rPr>
          <w:b/>
          <w:sz w:val="28"/>
          <w:szCs w:val="28"/>
        </w:rPr>
      </w:pPr>
    </w:p>
    <w:p w14:paraId="52E287CF" w14:textId="77777777" w:rsidR="00B24227" w:rsidRDefault="00B24227" w:rsidP="00B24227">
      <w:pPr>
        <w:pStyle w:val="ListParagraph"/>
        <w:ind w:left="405"/>
        <w:jc w:val="both"/>
        <w:rPr>
          <w:b/>
          <w:sz w:val="28"/>
          <w:szCs w:val="28"/>
        </w:rPr>
      </w:pPr>
    </w:p>
    <w:p w14:paraId="5780F6DA" w14:textId="77777777" w:rsidR="00B24227" w:rsidRDefault="00B24227" w:rsidP="00B24227">
      <w:pPr>
        <w:pStyle w:val="ListParagraph"/>
        <w:ind w:left="405"/>
        <w:jc w:val="center"/>
        <w:rPr>
          <w:b/>
          <w:sz w:val="28"/>
          <w:szCs w:val="28"/>
        </w:rPr>
      </w:pPr>
      <w:r>
        <w:rPr>
          <w:b/>
          <w:noProof/>
          <w:sz w:val="28"/>
          <w:szCs w:val="28"/>
        </w:rPr>
        <w:drawing>
          <wp:inline distT="0" distB="0" distL="0" distR="0" wp14:anchorId="20C0FE50" wp14:editId="26E91782">
            <wp:extent cx="2371725" cy="460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746603672231.png"/>
                    <pic:cNvPicPr/>
                  </pic:nvPicPr>
                  <pic:blipFill>
                    <a:blip r:embed="rId6">
                      <a:extLst>
                        <a:ext uri="{28A0092B-C50C-407E-A947-70E740481C1C}">
                          <a14:useLocalDpi xmlns:a14="http://schemas.microsoft.com/office/drawing/2010/main" val="0"/>
                        </a:ext>
                      </a:extLst>
                    </a:blip>
                    <a:stretch>
                      <a:fillRect/>
                    </a:stretch>
                  </pic:blipFill>
                  <pic:spPr>
                    <a:xfrm>
                      <a:off x="0" y="0"/>
                      <a:ext cx="2371725" cy="4600575"/>
                    </a:xfrm>
                    <a:prstGeom prst="rect">
                      <a:avLst/>
                    </a:prstGeom>
                  </pic:spPr>
                </pic:pic>
              </a:graphicData>
            </a:graphic>
          </wp:inline>
        </w:drawing>
      </w:r>
    </w:p>
    <w:p w14:paraId="098ADD32" w14:textId="77777777" w:rsidR="00B24227" w:rsidRDefault="00B24227" w:rsidP="00B24227">
      <w:pPr>
        <w:pStyle w:val="ListParagraph"/>
        <w:ind w:left="405"/>
        <w:jc w:val="center"/>
        <w:rPr>
          <w:b/>
          <w:sz w:val="28"/>
          <w:szCs w:val="28"/>
        </w:rPr>
      </w:pPr>
    </w:p>
    <w:p w14:paraId="2F546C08" w14:textId="47113DA8" w:rsidR="00B24227" w:rsidRPr="00156381" w:rsidRDefault="00156381" w:rsidP="00B24227">
      <w:pPr>
        <w:pStyle w:val="ListParagraph"/>
        <w:numPr>
          <w:ilvl w:val="0"/>
          <w:numId w:val="1"/>
        </w:numPr>
        <w:rPr>
          <w:rFonts w:cstheme="minorHAnsi"/>
          <w:b/>
          <w:color w:val="2E74B5" w:themeColor="accent1" w:themeShade="BF"/>
          <w:sz w:val="28"/>
          <w:szCs w:val="28"/>
        </w:rPr>
      </w:pPr>
      <w:r w:rsidRPr="00156381">
        <w:rPr>
          <w:rFonts w:cstheme="minorHAnsi"/>
          <w:b/>
          <w:color w:val="2E74B5" w:themeColor="accent1" w:themeShade="BF"/>
          <w:sz w:val="28"/>
          <w:szCs w:val="28"/>
        </w:rPr>
        <w:t>DATA DESCRIPTION:</w:t>
      </w:r>
    </w:p>
    <w:p w14:paraId="54C13078" w14:textId="77777777" w:rsidR="00C120EA" w:rsidRDefault="00C120EA" w:rsidP="00C120EA">
      <w:pPr>
        <w:pStyle w:val="ListParagraph"/>
        <w:ind w:left="405"/>
        <w:jc w:val="both"/>
      </w:pPr>
    </w:p>
    <w:p w14:paraId="126D42F7"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Dataset Name:</w:t>
      </w:r>
      <w:r w:rsidR="007A75CC" w:rsidRPr="00BB6BB1">
        <w:rPr>
          <w:rFonts w:cstheme="minorHAnsi"/>
          <w:sz w:val="24"/>
          <w:szCs w:val="24"/>
        </w:rPr>
        <w:t xml:space="preserve"> E-Learning</w:t>
      </w:r>
      <w:r w:rsidRPr="00BB6BB1">
        <w:rPr>
          <w:rFonts w:cstheme="minorHAnsi"/>
          <w:sz w:val="24"/>
          <w:szCs w:val="24"/>
        </w:rPr>
        <w:t xml:space="preserve"> Data Set </w:t>
      </w:r>
    </w:p>
    <w:p w14:paraId="04AEA945"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Source:</w:t>
      </w:r>
      <w:r w:rsidRPr="00BB6BB1">
        <w:rPr>
          <w:rFonts w:cstheme="minorHAnsi"/>
          <w:sz w:val="24"/>
          <w:szCs w:val="24"/>
        </w:rPr>
        <w:t xml:space="preserve"> </w:t>
      </w:r>
      <w:r w:rsidR="007A75CC" w:rsidRPr="00BB6BB1">
        <w:rPr>
          <w:rFonts w:cstheme="minorHAnsi"/>
          <w:sz w:val="24"/>
          <w:szCs w:val="24"/>
        </w:rPr>
        <w:t>kaggle</w:t>
      </w:r>
    </w:p>
    <w:p w14:paraId="3BA05DA3"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Type of Data:</w:t>
      </w:r>
      <w:r w:rsidRPr="00BB6BB1">
        <w:rPr>
          <w:rFonts w:cstheme="minorHAnsi"/>
          <w:sz w:val="24"/>
          <w:szCs w:val="24"/>
        </w:rPr>
        <w:t xml:space="preserve"> Structured tabular data</w:t>
      </w:r>
    </w:p>
    <w:p w14:paraId="1234F814" w14:textId="4FF0AC20"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Records and Features</w:t>
      </w:r>
      <w:r w:rsidR="007A75CC" w:rsidRPr="00BB6BB1">
        <w:rPr>
          <w:rFonts w:cstheme="minorHAnsi"/>
          <w:sz w:val="24"/>
          <w:szCs w:val="24"/>
        </w:rPr>
        <w:t xml:space="preserve">: </w:t>
      </w:r>
      <w:r w:rsidR="00BF1DC4">
        <w:rPr>
          <w:rFonts w:cstheme="minorHAnsi"/>
          <w:sz w:val="24"/>
          <w:szCs w:val="24"/>
        </w:rPr>
        <w:t>2501</w:t>
      </w:r>
      <w:r w:rsidR="007A75CC" w:rsidRPr="00BB6BB1">
        <w:rPr>
          <w:rFonts w:cstheme="minorHAnsi"/>
          <w:sz w:val="24"/>
          <w:szCs w:val="24"/>
        </w:rPr>
        <w:t xml:space="preserve"> student records and 1</w:t>
      </w:r>
      <w:r w:rsidR="00BF1DC4">
        <w:rPr>
          <w:rFonts w:cstheme="minorHAnsi"/>
          <w:sz w:val="24"/>
          <w:szCs w:val="24"/>
        </w:rPr>
        <w:t>0</w:t>
      </w:r>
      <w:r w:rsidRPr="00BB6BB1">
        <w:rPr>
          <w:rFonts w:cstheme="minorHAnsi"/>
          <w:sz w:val="24"/>
          <w:szCs w:val="24"/>
        </w:rPr>
        <w:t xml:space="preserve"> features (numeric + categorical) </w:t>
      </w:r>
    </w:p>
    <w:p w14:paraId="151DE425"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Target Variable:</w:t>
      </w:r>
      <w:r w:rsidRPr="00BB6BB1">
        <w:rPr>
          <w:rFonts w:cstheme="minorHAnsi"/>
          <w:sz w:val="24"/>
          <w:szCs w:val="24"/>
        </w:rPr>
        <w:t xml:space="preserve"> G3 (final grade, numeric) </w:t>
      </w:r>
    </w:p>
    <w:p w14:paraId="36C620DB"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Static or Dynamic:</w:t>
      </w:r>
      <w:r w:rsidRPr="00BB6BB1">
        <w:rPr>
          <w:rFonts w:cstheme="minorHAnsi"/>
          <w:sz w:val="24"/>
          <w:szCs w:val="24"/>
        </w:rPr>
        <w:t xml:space="preserve"> Static dataset </w:t>
      </w:r>
    </w:p>
    <w:p w14:paraId="69E73AFC" w14:textId="77777777" w:rsidR="007A75CC"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Attributes Covered:</w:t>
      </w:r>
      <w:r w:rsidRPr="00BB6BB1">
        <w:rPr>
          <w:rFonts w:cstheme="minorHAnsi"/>
          <w:sz w:val="24"/>
          <w:szCs w:val="24"/>
        </w:rPr>
        <w:t xml:space="preserve"> Demographics (age, address, parents’ education), academics (G1, G2, study time), and behavior (alcohol consumption, absences) </w:t>
      </w:r>
    </w:p>
    <w:p w14:paraId="66CED60C" w14:textId="0B8D5F64" w:rsidR="00C120EA" w:rsidRPr="00BB6BB1" w:rsidRDefault="00B24227" w:rsidP="00BE2D0E">
      <w:pPr>
        <w:pStyle w:val="ListParagraph"/>
        <w:numPr>
          <w:ilvl w:val="0"/>
          <w:numId w:val="4"/>
        </w:numPr>
        <w:jc w:val="both"/>
        <w:rPr>
          <w:rFonts w:cstheme="minorHAnsi"/>
          <w:sz w:val="24"/>
          <w:szCs w:val="24"/>
        </w:rPr>
      </w:pPr>
      <w:r w:rsidRPr="00BB6BB1">
        <w:rPr>
          <w:rFonts w:cstheme="minorHAnsi"/>
          <w:sz w:val="24"/>
          <w:szCs w:val="24"/>
        </w:rPr>
        <w:t xml:space="preserve">Dataset Link: </w:t>
      </w:r>
      <w:hyperlink r:id="rId7" w:history="1">
        <w:r w:rsidR="001624CC" w:rsidRPr="001624CC">
          <w:rPr>
            <w:rStyle w:val="Hyperlink"/>
            <w:rFonts w:cstheme="minorHAnsi"/>
            <w:sz w:val="24"/>
            <w:szCs w:val="24"/>
          </w:rPr>
          <w:t>E-Learning student dataset</w:t>
        </w:r>
      </w:hyperlink>
    </w:p>
    <w:p w14:paraId="7BC30273" w14:textId="77777777" w:rsidR="00F5381D" w:rsidRDefault="00F5381D" w:rsidP="00F5381D">
      <w:pPr>
        <w:pStyle w:val="ListParagraph"/>
        <w:ind w:left="405"/>
        <w:rPr>
          <w:rFonts w:cstheme="minorHAnsi"/>
          <w:b/>
          <w:sz w:val="28"/>
          <w:szCs w:val="28"/>
        </w:rPr>
      </w:pPr>
    </w:p>
    <w:p w14:paraId="3562C830" w14:textId="023D6535" w:rsidR="007A75CC" w:rsidRPr="00674E34" w:rsidRDefault="00674E34" w:rsidP="00F5381D">
      <w:pPr>
        <w:pStyle w:val="ListParagraph"/>
        <w:numPr>
          <w:ilvl w:val="0"/>
          <w:numId w:val="1"/>
        </w:numPr>
        <w:rPr>
          <w:rFonts w:cstheme="minorHAnsi"/>
          <w:b/>
          <w:color w:val="2E74B5" w:themeColor="accent1" w:themeShade="BF"/>
          <w:sz w:val="28"/>
          <w:szCs w:val="28"/>
        </w:rPr>
      </w:pPr>
      <w:r w:rsidRPr="00674E34">
        <w:rPr>
          <w:rFonts w:cstheme="minorHAnsi"/>
          <w:b/>
          <w:color w:val="2E74B5" w:themeColor="accent1" w:themeShade="BF"/>
          <w:sz w:val="28"/>
          <w:szCs w:val="28"/>
        </w:rPr>
        <w:lastRenderedPageBreak/>
        <w:t>DATA PREPROCESSING:</w:t>
      </w:r>
    </w:p>
    <w:p w14:paraId="29A6A92A"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Gather engagement and performance data from e-learning platforms (e.g., time spent, quiz scores, activity logs).</w:t>
      </w:r>
    </w:p>
    <w:p w14:paraId="79B46DEC"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Combine data from multiple sources into a unified format using consistent identifiers like student ID.</w:t>
      </w:r>
    </w:p>
    <w:p w14:paraId="19E9E362"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Address missing data by removing, imputing, or flagging incomplete records.</w:t>
      </w:r>
    </w:p>
    <w:p w14:paraId="3CC4E8C4"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Remove duplicates, correct inconsistencies, and standardize formats (e.g., timestamps, names).</w:t>
      </w:r>
    </w:p>
    <w:p w14:paraId="69226996"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Create new features such as engagement scores, activity frequency, or time-on-task metrics.</w:t>
      </w:r>
    </w:p>
    <w:p w14:paraId="68399D25"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Convert categorical variables (e.g., course type, learning style) into numeric format using label or one-hot encoding.</w:t>
      </w:r>
    </w:p>
    <w:p w14:paraId="054E85BD"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Normalize or scale numerical features to ensure consistent data ranges for model training.</w:t>
      </w:r>
    </w:p>
    <w:p w14:paraId="306D495A"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Identify and treat unusual values that could skew model predictions using statistical or clustering techniques.</w:t>
      </w:r>
    </w:p>
    <w:p w14:paraId="6BA3C32E" w14:textId="77777777" w:rsidR="00BB6BB1" w:rsidRDefault="00BB6BB1" w:rsidP="00BB6BB1">
      <w:pPr>
        <w:pStyle w:val="ListParagraph"/>
        <w:ind w:left="405"/>
        <w:rPr>
          <w:rFonts w:cstheme="minorHAnsi"/>
          <w:b/>
          <w:sz w:val="28"/>
          <w:szCs w:val="28"/>
        </w:rPr>
      </w:pPr>
    </w:p>
    <w:p w14:paraId="0483B27A" w14:textId="77777777" w:rsidR="00BB6BB1" w:rsidRPr="00674E34" w:rsidRDefault="00BB6BB1" w:rsidP="00BB6BB1">
      <w:pPr>
        <w:pStyle w:val="ListParagraph"/>
        <w:numPr>
          <w:ilvl w:val="0"/>
          <w:numId w:val="1"/>
        </w:numPr>
        <w:rPr>
          <w:rFonts w:cstheme="minorHAnsi"/>
          <w:b/>
          <w:color w:val="2E74B5" w:themeColor="accent1" w:themeShade="BF"/>
          <w:sz w:val="28"/>
          <w:szCs w:val="28"/>
        </w:rPr>
      </w:pPr>
      <w:r w:rsidRPr="00674E34">
        <w:rPr>
          <w:b/>
          <w:color w:val="2E74B5" w:themeColor="accent1" w:themeShade="BF"/>
          <w:sz w:val="28"/>
          <w:szCs w:val="28"/>
        </w:rPr>
        <w:t>Exploratory Data Analysis (EDA):</w:t>
      </w:r>
    </w:p>
    <w:p w14:paraId="4B62A20D" w14:textId="77777777" w:rsidR="00DA794E" w:rsidRPr="009B59A8" w:rsidRDefault="00DA794E" w:rsidP="00DA794E">
      <w:pPr>
        <w:pStyle w:val="Heading4"/>
        <w:rPr>
          <w:rStyle w:val="Strong"/>
          <w:rFonts w:asciiTheme="minorHAnsi" w:hAnsiTheme="minorHAnsi" w:cstheme="minorHAnsi"/>
          <w:bCs w:val="0"/>
          <w:i w:val="0"/>
          <w:color w:val="C00000"/>
          <w:sz w:val="24"/>
          <w:szCs w:val="24"/>
        </w:rPr>
      </w:pPr>
      <w:r w:rsidRPr="009B59A8">
        <w:rPr>
          <w:rStyle w:val="Strong"/>
          <w:rFonts w:asciiTheme="minorHAnsi" w:hAnsiTheme="minorHAnsi" w:cstheme="minorHAnsi"/>
          <w:bCs w:val="0"/>
          <w:i w:val="0"/>
          <w:color w:val="C00000"/>
          <w:sz w:val="24"/>
          <w:szCs w:val="24"/>
        </w:rPr>
        <w:t>1. Univariate Analysis</w:t>
      </w:r>
    </w:p>
    <w:p w14:paraId="21EF9B40" w14:textId="77777777" w:rsidR="00DA794E" w:rsidRPr="00DA794E" w:rsidRDefault="00DA794E" w:rsidP="00BE2D0E">
      <w:pPr>
        <w:pStyle w:val="Heading4"/>
        <w:numPr>
          <w:ilvl w:val="0"/>
          <w:numId w:val="5"/>
        </w:numPr>
        <w:jc w:val="both"/>
        <w:rPr>
          <w:rFonts w:asciiTheme="minorHAnsi" w:hAnsiTheme="minorHAnsi" w:cstheme="minorHAnsi"/>
          <w:i w:val="0"/>
          <w:color w:val="0D0D0D" w:themeColor="text1" w:themeTint="F2"/>
          <w:sz w:val="24"/>
          <w:szCs w:val="24"/>
        </w:rPr>
      </w:pPr>
      <w:r w:rsidRPr="00DA794E">
        <w:rPr>
          <w:rStyle w:val="Strong"/>
          <w:rFonts w:asciiTheme="minorHAnsi" w:hAnsiTheme="minorHAnsi" w:cstheme="minorHAnsi"/>
          <w:i w:val="0"/>
          <w:color w:val="0D0D0D" w:themeColor="text1" w:themeTint="F2"/>
          <w:sz w:val="24"/>
          <w:szCs w:val="24"/>
        </w:rPr>
        <w:t>Engagement Time</w:t>
      </w:r>
      <w:r w:rsidRPr="00DA794E">
        <w:rPr>
          <w:rFonts w:asciiTheme="minorHAnsi" w:hAnsiTheme="minorHAnsi" w:cstheme="minorHAnsi"/>
          <w:i w:val="0"/>
          <w:color w:val="0D0D0D" w:themeColor="text1" w:themeTint="F2"/>
          <w:sz w:val="24"/>
          <w:szCs w:val="24"/>
        </w:rPr>
        <w:t>: Plot histograms or box plots to understand the distribution of time spent by students on the platform.</w:t>
      </w:r>
    </w:p>
    <w:p w14:paraId="0023A784" w14:textId="77777777" w:rsidR="00DA794E" w:rsidRPr="00DA794E" w:rsidRDefault="00DA794E" w:rsidP="00BE2D0E">
      <w:pPr>
        <w:pStyle w:val="ListParagraph"/>
        <w:numPr>
          <w:ilvl w:val="0"/>
          <w:numId w:val="5"/>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Quiz Scores</w:t>
      </w:r>
      <w:r w:rsidRPr="00DA794E">
        <w:rPr>
          <w:rFonts w:cstheme="minorHAnsi"/>
          <w:sz w:val="24"/>
          <w:szCs w:val="24"/>
        </w:rPr>
        <w:t>: Analyze score distributions using histograms to identify common performance levels.</w:t>
      </w:r>
    </w:p>
    <w:p w14:paraId="72DE2E72" w14:textId="77777777" w:rsidR="00DA794E" w:rsidRPr="00DA794E" w:rsidRDefault="00DA794E" w:rsidP="00BE2D0E">
      <w:pPr>
        <w:pStyle w:val="ListParagraph"/>
        <w:numPr>
          <w:ilvl w:val="0"/>
          <w:numId w:val="5"/>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Login Frequency</w:t>
      </w:r>
      <w:r w:rsidRPr="00DA794E">
        <w:rPr>
          <w:rFonts w:cstheme="minorHAnsi"/>
          <w:sz w:val="24"/>
          <w:szCs w:val="24"/>
        </w:rPr>
        <w:t>: Examine how often students log in per week/month.</w:t>
      </w:r>
    </w:p>
    <w:p w14:paraId="50A8ADCC" w14:textId="77777777" w:rsidR="00DA794E" w:rsidRPr="00DA794E" w:rsidRDefault="00DA794E" w:rsidP="00BE2D0E">
      <w:pPr>
        <w:pStyle w:val="ListParagraph"/>
        <w:numPr>
          <w:ilvl w:val="0"/>
          <w:numId w:val="5"/>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Dropout Flags</w:t>
      </w:r>
      <w:r w:rsidRPr="00DA794E">
        <w:rPr>
          <w:rFonts w:cstheme="minorHAnsi"/>
          <w:sz w:val="24"/>
          <w:szCs w:val="24"/>
        </w:rPr>
        <w:t>: Countplot to see the number of students who drop out or disengage early.</w:t>
      </w:r>
    </w:p>
    <w:p w14:paraId="72204000" w14:textId="77777777" w:rsidR="00DA794E" w:rsidRPr="009B59A8" w:rsidRDefault="00DA794E" w:rsidP="00DA794E">
      <w:pPr>
        <w:pStyle w:val="Heading4"/>
        <w:rPr>
          <w:rStyle w:val="Strong"/>
          <w:rFonts w:asciiTheme="minorHAnsi" w:hAnsiTheme="minorHAnsi" w:cstheme="minorHAnsi"/>
          <w:bCs w:val="0"/>
          <w:i w:val="0"/>
          <w:color w:val="C00000"/>
          <w:sz w:val="24"/>
          <w:szCs w:val="24"/>
        </w:rPr>
      </w:pPr>
      <w:r w:rsidRPr="009B59A8">
        <w:rPr>
          <w:rStyle w:val="Strong"/>
          <w:rFonts w:asciiTheme="minorHAnsi" w:hAnsiTheme="minorHAnsi" w:cstheme="minorHAnsi"/>
          <w:bCs w:val="0"/>
          <w:i w:val="0"/>
          <w:color w:val="C00000"/>
          <w:sz w:val="24"/>
          <w:szCs w:val="24"/>
        </w:rPr>
        <w:t>2. Bivariate Analysis</w:t>
      </w:r>
    </w:p>
    <w:p w14:paraId="5A44387C" w14:textId="77777777" w:rsidR="00DA794E" w:rsidRPr="00DA794E" w:rsidRDefault="00DA794E" w:rsidP="00BE2D0E">
      <w:pPr>
        <w:pStyle w:val="Heading4"/>
        <w:numPr>
          <w:ilvl w:val="0"/>
          <w:numId w:val="6"/>
        </w:numPr>
        <w:jc w:val="both"/>
        <w:rPr>
          <w:rFonts w:asciiTheme="minorHAnsi" w:hAnsiTheme="minorHAnsi" w:cstheme="minorHAnsi"/>
          <w:i w:val="0"/>
          <w:color w:val="0D0D0D" w:themeColor="text1" w:themeTint="F2"/>
          <w:sz w:val="24"/>
          <w:szCs w:val="24"/>
        </w:rPr>
      </w:pPr>
      <w:r w:rsidRPr="00DA794E">
        <w:rPr>
          <w:rStyle w:val="Strong"/>
          <w:rFonts w:asciiTheme="minorHAnsi" w:hAnsiTheme="minorHAnsi" w:cstheme="minorHAnsi"/>
          <w:i w:val="0"/>
          <w:color w:val="0D0D0D" w:themeColor="text1" w:themeTint="F2"/>
          <w:sz w:val="24"/>
          <w:szCs w:val="24"/>
        </w:rPr>
        <w:t>Time Spent vs Quiz Scores</w:t>
      </w:r>
      <w:r w:rsidRPr="00DA794E">
        <w:rPr>
          <w:rFonts w:asciiTheme="minorHAnsi" w:hAnsiTheme="minorHAnsi" w:cstheme="minorHAnsi"/>
          <w:i w:val="0"/>
          <w:color w:val="0D0D0D" w:themeColor="text1" w:themeTint="F2"/>
          <w:sz w:val="24"/>
          <w:szCs w:val="24"/>
        </w:rPr>
        <w:t>: Use scatter plots or line plots to see if more engagement time results in better performance.</w:t>
      </w:r>
    </w:p>
    <w:p w14:paraId="0637C9E3" w14:textId="77777777" w:rsidR="00DA794E" w:rsidRPr="00DA794E" w:rsidRDefault="00DA794E" w:rsidP="00BE2D0E">
      <w:pPr>
        <w:pStyle w:val="ListParagraph"/>
        <w:numPr>
          <w:ilvl w:val="0"/>
          <w:numId w:val="6"/>
        </w:numPr>
        <w:spacing w:before="100" w:beforeAutospacing="1" w:after="100" w:afterAutospacing="1" w:line="240" w:lineRule="auto"/>
        <w:jc w:val="both"/>
        <w:rPr>
          <w:rFonts w:cstheme="minorHAnsi"/>
          <w:color w:val="0D0D0D" w:themeColor="text1" w:themeTint="F2"/>
          <w:sz w:val="24"/>
          <w:szCs w:val="24"/>
        </w:rPr>
      </w:pPr>
      <w:r w:rsidRPr="00DA794E">
        <w:rPr>
          <w:rStyle w:val="Strong"/>
          <w:rFonts w:cstheme="minorHAnsi"/>
          <w:color w:val="0D0D0D" w:themeColor="text1" w:themeTint="F2"/>
          <w:sz w:val="24"/>
          <w:szCs w:val="24"/>
        </w:rPr>
        <w:t>Forum Participation vs Grades</w:t>
      </w:r>
      <w:r w:rsidRPr="00DA794E">
        <w:rPr>
          <w:rFonts w:cstheme="minorHAnsi"/>
          <w:color w:val="0D0D0D" w:themeColor="text1" w:themeTint="F2"/>
          <w:sz w:val="24"/>
          <w:szCs w:val="24"/>
        </w:rPr>
        <w:t>: Analyze the correlation between discussion activity and academic outcomes.</w:t>
      </w:r>
    </w:p>
    <w:p w14:paraId="2548BEF7" w14:textId="77777777" w:rsidR="00DA794E" w:rsidRPr="00DA794E" w:rsidRDefault="00DA794E" w:rsidP="00BE2D0E">
      <w:pPr>
        <w:pStyle w:val="ListParagraph"/>
        <w:numPr>
          <w:ilvl w:val="0"/>
          <w:numId w:val="6"/>
        </w:numPr>
        <w:spacing w:before="100" w:beforeAutospacing="1" w:after="100" w:afterAutospacing="1" w:line="240" w:lineRule="auto"/>
        <w:jc w:val="both"/>
        <w:rPr>
          <w:rFonts w:cstheme="minorHAnsi"/>
          <w:color w:val="0D0D0D" w:themeColor="text1" w:themeTint="F2"/>
          <w:sz w:val="24"/>
          <w:szCs w:val="24"/>
        </w:rPr>
      </w:pPr>
      <w:r w:rsidRPr="00DA794E">
        <w:rPr>
          <w:rStyle w:val="Strong"/>
          <w:rFonts w:cstheme="minorHAnsi"/>
          <w:color w:val="0D0D0D" w:themeColor="text1" w:themeTint="F2"/>
          <w:sz w:val="24"/>
          <w:szCs w:val="24"/>
        </w:rPr>
        <w:t>Login Frequency vs Completion Rate</w:t>
      </w:r>
      <w:r w:rsidRPr="00DA794E">
        <w:rPr>
          <w:rFonts w:cstheme="minorHAnsi"/>
          <w:color w:val="0D0D0D" w:themeColor="text1" w:themeTint="F2"/>
          <w:sz w:val="24"/>
          <w:szCs w:val="24"/>
        </w:rPr>
        <w:t>: Use bar plots or box plots to study trends between login patterns and course completion.</w:t>
      </w:r>
    </w:p>
    <w:p w14:paraId="72D2D7BA" w14:textId="77777777" w:rsidR="00DA794E" w:rsidRDefault="00DA794E" w:rsidP="00BE2D0E">
      <w:pPr>
        <w:pStyle w:val="ListParagraph"/>
        <w:numPr>
          <w:ilvl w:val="0"/>
          <w:numId w:val="6"/>
        </w:numPr>
        <w:spacing w:before="100" w:beforeAutospacing="1" w:after="100" w:afterAutospacing="1" w:line="240" w:lineRule="auto"/>
        <w:jc w:val="both"/>
        <w:rPr>
          <w:rFonts w:cstheme="minorHAnsi"/>
          <w:color w:val="0D0D0D" w:themeColor="text1" w:themeTint="F2"/>
          <w:sz w:val="24"/>
          <w:szCs w:val="24"/>
        </w:rPr>
      </w:pPr>
      <w:r w:rsidRPr="00DA794E">
        <w:rPr>
          <w:rStyle w:val="Strong"/>
          <w:rFonts w:cstheme="minorHAnsi"/>
          <w:color w:val="0D0D0D" w:themeColor="text1" w:themeTint="F2"/>
          <w:sz w:val="24"/>
          <w:szCs w:val="24"/>
        </w:rPr>
        <w:t>Course Type vs Performance</w:t>
      </w:r>
      <w:r w:rsidRPr="00DA794E">
        <w:rPr>
          <w:rFonts w:cstheme="minorHAnsi"/>
          <w:color w:val="0D0D0D" w:themeColor="text1" w:themeTint="F2"/>
          <w:sz w:val="24"/>
          <w:szCs w:val="24"/>
        </w:rPr>
        <w:t>: Compare average grades across different types of course</w:t>
      </w:r>
    </w:p>
    <w:p w14:paraId="1DAAFE26" w14:textId="77777777" w:rsidR="00DA794E" w:rsidRPr="00DA794E" w:rsidRDefault="00DA794E" w:rsidP="00DA794E">
      <w:pPr>
        <w:pStyle w:val="ListParagraph"/>
        <w:spacing w:before="100" w:beforeAutospacing="1" w:after="100" w:afterAutospacing="1" w:line="240" w:lineRule="auto"/>
        <w:rPr>
          <w:rStyle w:val="Strong"/>
          <w:rFonts w:cstheme="minorHAnsi"/>
          <w:b w:val="0"/>
          <w:bCs w:val="0"/>
          <w:color w:val="0D0D0D" w:themeColor="text1" w:themeTint="F2"/>
          <w:sz w:val="24"/>
          <w:szCs w:val="24"/>
        </w:rPr>
      </w:pPr>
    </w:p>
    <w:p w14:paraId="43E4A9C8" w14:textId="77777777" w:rsidR="00DA794E" w:rsidRPr="009B59A8" w:rsidRDefault="00DA794E" w:rsidP="00DA794E">
      <w:pPr>
        <w:pStyle w:val="Heading2"/>
        <w:rPr>
          <w:rStyle w:val="Strong"/>
          <w:rFonts w:asciiTheme="minorHAnsi" w:hAnsiTheme="minorHAnsi" w:cstheme="minorHAnsi"/>
          <w:bCs w:val="0"/>
          <w:color w:val="C00000"/>
          <w:sz w:val="24"/>
          <w:szCs w:val="24"/>
        </w:rPr>
      </w:pPr>
      <w:r w:rsidRPr="009B59A8">
        <w:rPr>
          <w:rStyle w:val="Strong"/>
          <w:rFonts w:asciiTheme="minorHAnsi" w:hAnsiTheme="minorHAnsi" w:cstheme="minorHAnsi"/>
          <w:bCs w:val="0"/>
          <w:color w:val="C00000"/>
          <w:sz w:val="24"/>
          <w:szCs w:val="24"/>
        </w:rPr>
        <w:t>3. Multivariate Analysis</w:t>
      </w:r>
    </w:p>
    <w:p w14:paraId="36523D6A" w14:textId="77777777" w:rsidR="00DA794E" w:rsidRPr="00DA794E" w:rsidRDefault="00DA794E" w:rsidP="00BE2D0E">
      <w:pPr>
        <w:pStyle w:val="Heading4"/>
        <w:numPr>
          <w:ilvl w:val="0"/>
          <w:numId w:val="7"/>
        </w:numPr>
        <w:jc w:val="both"/>
        <w:rPr>
          <w:rFonts w:asciiTheme="minorHAnsi" w:hAnsiTheme="minorHAnsi" w:cstheme="minorHAnsi"/>
          <w:i w:val="0"/>
          <w:color w:val="0D0D0D" w:themeColor="text1" w:themeTint="F2"/>
          <w:sz w:val="24"/>
          <w:szCs w:val="24"/>
        </w:rPr>
      </w:pPr>
      <w:r w:rsidRPr="00DA794E">
        <w:rPr>
          <w:rStyle w:val="Strong"/>
          <w:rFonts w:asciiTheme="minorHAnsi" w:hAnsiTheme="minorHAnsi" w:cstheme="minorHAnsi"/>
          <w:i w:val="0"/>
          <w:color w:val="0D0D0D" w:themeColor="text1" w:themeTint="F2"/>
          <w:sz w:val="24"/>
          <w:szCs w:val="24"/>
        </w:rPr>
        <w:t>Time Spent, Quiz Scores, and Course Difficulty</w:t>
      </w:r>
      <w:r w:rsidRPr="00DA794E">
        <w:rPr>
          <w:rFonts w:asciiTheme="minorHAnsi" w:hAnsiTheme="minorHAnsi" w:cstheme="minorHAnsi"/>
          <w:i w:val="0"/>
          <w:color w:val="0D0D0D" w:themeColor="text1" w:themeTint="F2"/>
          <w:sz w:val="24"/>
          <w:szCs w:val="24"/>
        </w:rPr>
        <w:t>: Use 3D plots or heatmaps to see how these interact.</w:t>
      </w:r>
    </w:p>
    <w:p w14:paraId="0C0AEA98" w14:textId="77777777" w:rsidR="00DA794E" w:rsidRPr="00DA794E" w:rsidRDefault="00DA794E" w:rsidP="00BE2D0E">
      <w:pPr>
        <w:pStyle w:val="ListParagraph"/>
        <w:numPr>
          <w:ilvl w:val="0"/>
          <w:numId w:val="7"/>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Engagement Score vs Performance across Student Groups</w:t>
      </w:r>
      <w:r w:rsidRPr="00DA794E">
        <w:rPr>
          <w:rFonts w:cstheme="minorHAnsi"/>
          <w:sz w:val="24"/>
          <w:szCs w:val="24"/>
        </w:rPr>
        <w:t>: Use grouped bar charts or faceted scatter plots to compare patterns by gender, age group, or prior academic level.</w:t>
      </w:r>
    </w:p>
    <w:p w14:paraId="19D68FF4" w14:textId="77777777" w:rsidR="00DA794E" w:rsidRPr="00DA794E" w:rsidRDefault="00DA794E" w:rsidP="00BE2D0E">
      <w:pPr>
        <w:pStyle w:val="ListParagraph"/>
        <w:numPr>
          <w:ilvl w:val="0"/>
          <w:numId w:val="7"/>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lastRenderedPageBreak/>
        <w:t>Clustering of Student Behavior</w:t>
      </w:r>
      <w:r w:rsidRPr="00DA794E">
        <w:rPr>
          <w:rFonts w:cstheme="minorHAnsi"/>
          <w:sz w:val="24"/>
          <w:szCs w:val="24"/>
        </w:rPr>
        <w:t>: Apply PCA or t-SNE for dimensionality reduction and visualize student clusters based on multiple features like time spent, forum activity, and scores.</w:t>
      </w:r>
    </w:p>
    <w:p w14:paraId="575D4919" w14:textId="77777777" w:rsidR="002B4047" w:rsidRPr="009B59A8" w:rsidRDefault="00DA794E" w:rsidP="002B4047">
      <w:pPr>
        <w:pStyle w:val="Heading4"/>
        <w:rPr>
          <w:rStyle w:val="Strong"/>
          <w:rFonts w:asciiTheme="minorHAnsi" w:hAnsiTheme="minorHAnsi" w:cstheme="minorHAnsi"/>
          <w:bCs w:val="0"/>
          <w:i w:val="0"/>
          <w:color w:val="C00000"/>
          <w:sz w:val="24"/>
          <w:szCs w:val="24"/>
        </w:rPr>
      </w:pPr>
      <w:r w:rsidRPr="009B59A8">
        <w:rPr>
          <w:rStyle w:val="Strong"/>
          <w:rFonts w:asciiTheme="minorHAnsi" w:hAnsiTheme="minorHAnsi" w:cstheme="minorHAnsi"/>
          <w:bCs w:val="0"/>
          <w:i w:val="0"/>
          <w:color w:val="C00000"/>
          <w:sz w:val="24"/>
          <w:szCs w:val="24"/>
        </w:rPr>
        <w:t>4. Key Insights</w:t>
      </w:r>
    </w:p>
    <w:p w14:paraId="30CA2C89" w14:textId="77777777" w:rsidR="00DA794E" w:rsidRPr="002B4047" w:rsidRDefault="00DA794E" w:rsidP="00BE2D0E">
      <w:pPr>
        <w:pStyle w:val="Heading4"/>
        <w:numPr>
          <w:ilvl w:val="0"/>
          <w:numId w:val="8"/>
        </w:numPr>
        <w:jc w:val="both"/>
        <w:rPr>
          <w:rFonts w:asciiTheme="minorHAnsi" w:hAnsiTheme="minorHAnsi" w:cstheme="minorHAnsi"/>
          <w:i w:val="0"/>
          <w:color w:val="0D0D0D" w:themeColor="text1" w:themeTint="F2"/>
          <w:sz w:val="24"/>
          <w:szCs w:val="24"/>
        </w:rPr>
      </w:pPr>
      <w:r w:rsidRPr="002B4047">
        <w:rPr>
          <w:rFonts w:asciiTheme="minorHAnsi" w:hAnsiTheme="minorHAnsi" w:cstheme="minorHAnsi"/>
          <w:i w:val="0"/>
          <w:color w:val="0D0D0D" w:themeColor="text1" w:themeTint="F2"/>
          <w:sz w:val="24"/>
          <w:szCs w:val="24"/>
        </w:rPr>
        <w:t>Students with higher engagement (time spent, participation) tend to perform better academically.</w:t>
      </w:r>
    </w:p>
    <w:p w14:paraId="571B3F30" w14:textId="77777777" w:rsidR="00DA794E" w:rsidRPr="002B4047" w:rsidRDefault="00DA794E" w:rsidP="00BE2D0E">
      <w:pPr>
        <w:pStyle w:val="ListParagraph"/>
        <w:numPr>
          <w:ilvl w:val="0"/>
          <w:numId w:val="8"/>
        </w:numPr>
        <w:spacing w:before="100" w:beforeAutospacing="1" w:after="100" w:afterAutospacing="1" w:line="240" w:lineRule="auto"/>
        <w:jc w:val="both"/>
        <w:rPr>
          <w:rFonts w:cstheme="minorHAnsi"/>
          <w:sz w:val="24"/>
          <w:szCs w:val="24"/>
        </w:rPr>
      </w:pPr>
      <w:r w:rsidRPr="002B4047">
        <w:rPr>
          <w:rFonts w:cstheme="minorHAnsi"/>
          <w:sz w:val="24"/>
          <w:szCs w:val="24"/>
        </w:rPr>
        <w:t>Quiz performance and login frequency are moderately correlated — consistent engagement supports better learning.</w:t>
      </w:r>
    </w:p>
    <w:p w14:paraId="4B53EFDA" w14:textId="77777777" w:rsidR="00DA794E" w:rsidRDefault="00DA794E" w:rsidP="00BE2D0E">
      <w:pPr>
        <w:pStyle w:val="ListParagraph"/>
        <w:numPr>
          <w:ilvl w:val="0"/>
          <w:numId w:val="8"/>
        </w:numPr>
        <w:spacing w:before="100" w:beforeAutospacing="1" w:after="100" w:afterAutospacing="1" w:line="240" w:lineRule="auto"/>
        <w:jc w:val="both"/>
        <w:rPr>
          <w:rFonts w:cstheme="minorHAnsi"/>
          <w:sz w:val="24"/>
          <w:szCs w:val="24"/>
        </w:rPr>
      </w:pPr>
      <w:r w:rsidRPr="002B4047">
        <w:rPr>
          <w:rFonts w:cstheme="minorHAnsi"/>
          <w:sz w:val="24"/>
          <w:szCs w:val="24"/>
        </w:rPr>
        <w:t>Some students spend a lot of time but still perform poorly, indicating possible learning difficulties or content misalignment.</w:t>
      </w:r>
    </w:p>
    <w:p w14:paraId="6E2548BF" w14:textId="77777777" w:rsidR="002B4047" w:rsidRPr="002B4047" w:rsidRDefault="002B4047" w:rsidP="002B4047">
      <w:pPr>
        <w:pStyle w:val="ListParagraph"/>
        <w:spacing w:before="100" w:beforeAutospacing="1" w:after="100" w:afterAutospacing="1" w:line="240" w:lineRule="auto"/>
        <w:jc w:val="both"/>
        <w:rPr>
          <w:rFonts w:cstheme="minorHAnsi"/>
          <w:sz w:val="24"/>
          <w:szCs w:val="24"/>
        </w:rPr>
      </w:pPr>
    </w:p>
    <w:p w14:paraId="2764BD53" w14:textId="71926D19" w:rsidR="00DA794E" w:rsidRPr="002B4047" w:rsidRDefault="002B4047" w:rsidP="002B4047">
      <w:pPr>
        <w:pStyle w:val="ListParagraph"/>
        <w:numPr>
          <w:ilvl w:val="0"/>
          <w:numId w:val="1"/>
        </w:numPr>
        <w:ind w:right="-810"/>
        <w:rPr>
          <w:rFonts w:cstheme="minorHAnsi"/>
          <w:b/>
          <w:sz w:val="28"/>
          <w:szCs w:val="28"/>
        </w:rPr>
      </w:pPr>
      <w:r w:rsidRPr="002B4047">
        <w:rPr>
          <w:b/>
          <w:sz w:val="28"/>
          <w:szCs w:val="28"/>
        </w:rPr>
        <w:t xml:space="preserve"> </w:t>
      </w:r>
      <w:r w:rsidR="00674E34" w:rsidRPr="00674E34">
        <w:rPr>
          <w:b/>
          <w:color w:val="2E74B5" w:themeColor="accent1" w:themeShade="BF"/>
          <w:sz w:val="28"/>
          <w:szCs w:val="28"/>
        </w:rPr>
        <w:t>FEATURE ENGINEERING:</w:t>
      </w:r>
    </w:p>
    <w:p w14:paraId="5EBFEF65"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Created engagement metrics like total time spent, login frequency, and forum activity levels.</w:t>
      </w:r>
    </w:p>
    <w:p w14:paraId="044FD228"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Derived performance features such as average quiz scores, improvement rates, and completion percentages.</w:t>
      </w:r>
    </w:p>
    <w:p w14:paraId="053E018E"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Engineered behavioral features like session patterns, revisit counts, and preferred study times.</w:t>
      </w:r>
    </w:p>
    <w:p w14:paraId="36CE60D4"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Developed composite indicators such as engagement score and performance index.</w:t>
      </w:r>
    </w:p>
    <w:p w14:paraId="2665805B" w14:textId="77777777" w:rsid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Encoded categorical data (e.g., course type, learning style) into numerical formats for model training.</w:t>
      </w:r>
    </w:p>
    <w:p w14:paraId="1EF9E6A5" w14:textId="77777777" w:rsidR="002B4047" w:rsidRPr="002B4047" w:rsidRDefault="002B4047" w:rsidP="002B4047">
      <w:pPr>
        <w:pStyle w:val="ListParagraph"/>
        <w:spacing w:before="100" w:beforeAutospacing="1" w:after="100" w:afterAutospacing="1" w:line="240" w:lineRule="auto"/>
        <w:rPr>
          <w:rFonts w:eastAsia="Times New Roman" w:cstheme="minorHAnsi"/>
          <w:sz w:val="24"/>
          <w:szCs w:val="24"/>
        </w:rPr>
      </w:pPr>
    </w:p>
    <w:p w14:paraId="74121BA2" w14:textId="28ECF4E8" w:rsidR="00D8454F" w:rsidRPr="00674E34" w:rsidRDefault="00674E34" w:rsidP="00D8454F">
      <w:pPr>
        <w:pStyle w:val="ListParagraph"/>
        <w:numPr>
          <w:ilvl w:val="0"/>
          <w:numId w:val="1"/>
        </w:numPr>
        <w:ind w:right="-810"/>
        <w:rPr>
          <w:rFonts w:cstheme="minorHAnsi"/>
          <w:b/>
          <w:color w:val="2E74B5" w:themeColor="accent1" w:themeShade="BF"/>
          <w:sz w:val="28"/>
          <w:szCs w:val="28"/>
        </w:rPr>
      </w:pPr>
      <w:r w:rsidRPr="00674E34">
        <w:rPr>
          <w:b/>
          <w:color w:val="2E74B5" w:themeColor="accent1" w:themeShade="BF"/>
          <w:sz w:val="28"/>
          <w:szCs w:val="28"/>
        </w:rPr>
        <w:t>MODEL BUILDING:</w:t>
      </w:r>
    </w:p>
    <w:p w14:paraId="75BB11EE" w14:textId="77777777" w:rsidR="002B4047" w:rsidRPr="00D8454F" w:rsidRDefault="002B4047" w:rsidP="00BE2D0E">
      <w:pPr>
        <w:pStyle w:val="ListParagraph"/>
        <w:numPr>
          <w:ilvl w:val="0"/>
          <w:numId w:val="10"/>
        </w:numPr>
        <w:ind w:right="-810"/>
        <w:rPr>
          <w:rFonts w:cstheme="minorHAnsi"/>
          <w:b/>
          <w:sz w:val="28"/>
          <w:szCs w:val="28"/>
        </w:rPr>
      </w:pPr>
      <w:r w:rsidRPr="00D8454F">
        <w:rPr>
          <w:rFonts w:eastAsia="Times New Roman" w:cstheme="minorHAnsi"/>
          <w:b/>
          <w:bCs/>
          <w:sz w:val="24"/>
          <w:szCs w:val="24"/>
        </w:rPr>
        <w:t>Model Selection</w:t>
      </w:r>
    </w:p>
    <w:p w14:paraId="24ABCFDF" w14:textId="77777777" w:rsidR="002B4047" w:rsidRPr="00D8454F" w:rsidRDefault="002B4047" w:rsidP="00BE2D0E">
      <w:pPr>
        <w:pStyle w:val="ListParagraph"/>
        <w:numPr>
          <w:ilvl w:val="0"/>
          <w:numId w:val="11"/>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Chose suitable machine learning models such as Decision Trees, Random Forest, or XGBoost for prediction tasks (e.g., performance prediction, dropout risk).</w:t>
      </w:r>
    </w:p>
    <w:p w14:paraId="6E5273F4" w14:textId="77777777" w:rsidR="00D8454F" w:rsidRPr="00D8454F" w:rsidRDefault="002B4047" w:rsidP="00BE2D0E">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Training and Validation</w:t>
      </w:r>
    </w:p>
    <w:p w14:paraId="6C373E97" w14:textId="77777777" w:rsidR="002B4047" w:rsidRPr="00D8454F" w:rsidRDefault="002B4047" w:rsidP="00BE2D0E">
      <w:pPr>
        <w:pStyle w:val="ListParagraph"/>
        <w:numPr>
          <w:ilvl w:val="0"/>
          <w:numId w:val="13"/>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Split the preprocessed data into training, validation, and test sets (e.g., 70/15/15) to avoid overfitting and ensure model generalization.</w:t>
      </w:r>
    </w:p>
    <w:p w14:paraId="1E6916E0" w14:textId="77777777" w:rsidR="00D8454F" w:rsidRPr="00D8454F" w:rsidRDefault="002B4047" w:rsidP="00BE2D0E">
      <w:pPr>
        <w:pStyle w:val="ListParagraph"/>
        <w:numPr>
          <w:ilvl w:val="0"/>
          <w:numId w:val="14"/>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Personalization Approach</w:t>
      </w:r>
    </w:p>
    <w:p w14:paraId="409F5821" w14:textId="77777777" w:rsidR="00D8454F" w:rsidRPr="00D8454F" w:rsidRDefault="002B4047" w:rsidP="00BE2D0E">
      <w:pPr>
        <w:pStyle w:val="ListParagraph"/>
        <w:numPr>
          <w:ilvl w:val="0"/>
          <w:numId w:val="15"/>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Implemented recommendation models (e.g., collaborative filtering or content-based filtering) to personalize content based on engagement and performance.</w:t>
      </w:r>
    </w:p>
    <w:p w14:paraId="3C04D224" w14:textId="77777777" w:rsidR="00D8454F" w:rsidRPr="00D8454F" w:rsidRDefault="002B4047" w:rsidP="00BE2D0E">
      <w:pPr>
        <w:pStyle w:val="ListParagraph"/>
        <w:numPr>
          <w:ilvl w:val="0"/>
          <w:numId w:val="16"/>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Hyperparameter Tuning</w:t>
      </w:r>
    </w:p>
    <w:p w14:paraId="1FFE74FD" w14:textId="77777777" w:rsidR="00D8454F" w:rsidRPr="00D8454F" w:rsidRDefault="002B4047" w:rsidP="00BE2D0E">
      <w:pPr>
        <w:pStyle w:val="ListParagraph"/>
        <w:numPr>
          <w:ilvl w:val="0"/>
          <w:numId w:val="17"/>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Used techniques like Grid Search or Random Search to optimize model parameters for better accuracy and performance.</w:t>
      </w:r>
    </w:p>
    <w:p w14:paraId="7FDAD371" w14:textId="77777777" w:rsidR="00D8454F" w:rsidRPr="00D8454F" w:rsidRDefault="002B4047" w:rsidP="00BE2D0E">
      <w:pPr>
        <w:pStyle w:val="ListParagraph"/>
        <w:numPr>
          <w:ilvl w:val="0"/>
          <w:numId w:val="18"/>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Evaluation Metrics</w:t>
      </w:r>
    </w:p>
    <w:p w14:paraId="08EE8579" w14:textId="77777777" w:rsidR="002B4047" w:rsidRDefault="002B4047" w:rsidP="00BE2D0E">
      <w:pPr>
        <w:pStyle w:val="ListParagraph"/>
        <w:numPr>
          <w:ilvl w:val="0"/>
          <w:numId w:val="19"/>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Assessed model performance using metrics such as accuracy, precision, recall, F1-score (for classification) or RMSE/MAE (for regression).</w:t>
      </w:r>
    </w:p>
    <w:p w14:paraId="41832A54" w14:textId="77777777" w:rsidR="00D8454F" w:rsidRPr="00D8454F" w:rsidRDefault="00D8454F" w:rsidP="00BB214C">
      <w:pPr>
        <w:pStyle w:val="ListParagraph"/>
        <w:spacing w:before="100" w:beforeAutospacing="1" w:after="100" w:afterAutospacing="1" w:line="240" w:lineRule="auto"/>
        <w:ind w:left="1440"/>
        <w:jc w:val="both"/>
        <w:rPr>
          <w:rFonts w:eastAsia="Times New Roman" w:cstheme="minorHAnsi"/>
          <w:sz w:val="24"/>
          <w:szCs w:val="24"/>
        </w:rPr>
      </w:pPr>
    </w:p>
    <w:p w14:paraId="5FFBBB45" w14:textId="37FA29A0" w:rsidR="002B4047" w:rsidRPr="00674E34" w:rsidRDefault="00674E34" w:rsidP="00D8454F">
      <w:pPr>
        <w:pStyle w:val="ListParagraph"/>
        <w:numPr>
          <w:ilvl w:val="0"/>
          <w:numId w:val="1"/>
        </w:numPr>
        <w:ind w:right="-810"/>
        <w:rPr>
          <w:rFonts w:cstheme="minorHAnsi"/>
          <w:b/>
          <w:color w:val="2E74B5" w:themeColor="accent1" w:themeShade="BF"/>
          <w:sz w:val="28"/>
          <w:szCs w:val="28"/>
        </w:rPr>
      </w:pPr>
      <w:r w:rsidRPr="00674E34">
        <w:rPr>
          <w:b/>
          <w:color w:val="2E74B5" w:themeColor="accent1" w:themeShade="BF"/>
          <w:sz w:val="28"/>
          <w:szCs w:val="28"/>
        </w:rPr>
        <w:t>VISUALIZATION OF RESULTS &amp; MODEL INSIGHTS:</w:t>
      </w:r>
    </w:p>
    <w:p w14:paraId="7389B9E3" w14:textId="77777777" w:rsidR="002F614A" w:rsidRDefault="00317EEF" w:rsidP="00BE2D0E">
      <w:pPr>
        <w:pStyle w:val="ListParagraph"/>
        <w:numPr>
          <w:ilvl w:val="0"/>
          <w:numId w:val="18"/>
        </w:numPr>
        <w:ind w:right="-810"/>
        <w:rPr>
          <w:rFonts w:cstheme="minorHAnsi"/>
          <w:b/>
          <w:bCs/>
          <w:sz w:val="24"/>
          <w:szCs w:val="24"/>
        </w:rPr>
      </w:pPr>
      <w:r w:rsidRPr="002F614A">
        <w:rPr>
          <w:rFonts w:cstheme="minorHAnsi"/>
          <w:b/>
          <w:bCs/>
          <w:sz w:val="24"/>
          <w:szCs w:val="24"/>
        </w:rPr>
        <w:t>Engagement Analytics Dashboard</w:t>
      </w:r>
    </w:p>
    <w:p w14:paraId="31798710" w14:textId="3E5C3C7F" w:rsidR="00317EEF" w:rsidRPr="00BB214C" w:rsidRDefault="00317EEF" w:rsidP="00BE2D0E">
      <w:pPr>
        <w:pStyle w:val="ListParagraph"/>
        <w:numPr>
          <w:ilvl w:val="0"/>
          <w:numId w:val="20"/>
        </w:numPr>
        <w:jc w:val="both"/>
        <w:rPr>
          <w:rFonts w:cstheme="minorHAnsi"/>
          <w:b/>
          <w:bCs/>
          <w:sz w:val="24"/>
          <w:szCs w:val="24"/>
        </w:rPr>
      </w:pPr>
      <w:r w:rsidRPr="00BB214C">
        <w:rPr>
          <w:rFonts w:cstheme="minorHAnsi"/>
          <w:sz w:val="24"/>
          <w:szCs w:val="24"/>
        </w:rPr>
        <w:lastRenderedPageBreak/>
        <w:t>Heatmaps showing which content/pages students spend most time on.</w:t>
      </w:r>
    </w:p>
    <w:p w14:paraId="1E3F47CE" w14:textId="77777777" w:rsidR="00317EEF" w:rsidRPr="00BB214C" w:rsidRDefault="00317EEF" w:rsidP="00BE2D0E">
      <w:pPr>
        <w:pStyle w:val="ListParagraph"/>
        <w:numPr>
          <w:ilvl w:val="0"/>
          <w:numId w:val="20"/>
        </w:numPr>
        <w:jc w:val="both"/>
        <w:rPr>
          <w:rFonts w:cstheme="minorHAnsi"/>
          <w:sz w:val="24"/>
          <w:szCs w:val="24"/>
        </w:rPr>
      </w:pPr>
      <w:r w:rsidRPr="00BB214C">
        <w:rPr>
          <w:rFonts w:cstheme="minorHAnsi"/>
          <w:sz w:val="24"/>
          <w:szCs w:val="24"/>
        </w:rPr>
        <w:t>Time-series plots for tracking individual or group engagement over time (e.g., login frequency, video watch duration).</w:t>
      </w:r>
    </w:p>
    <w:p w14:paraId="5C7020BD" w14:textId="77777777" w:rsidR="00C062D9" w:rsidRDefault="00317EEF" w:rsidP="00BE2D0E">
      <w:pPr>
        <w:pStyle w:val="ListParagraph"/>
        <w:numPr>
          <w:ilvl w:val="0"/>
          <w:numId w:val="20"/>
        </w:numPr>
        <w:jc w:val="both"/>
        <w:rPr>
          <w:rFonts w:cstheme="minorHAnsi"/>
          <w:sz w:val="24"/>
          <w:szCs w:val="24"/>
        </w:rPr>
      </w:pPr>
      <w:r w:rsidRPr="00BB214C">
        <w:rPr>
          <w:rFonts w:cstheme="minorHAnsi"/>
          <w:sz w:val="24"/>
          <w:szCs w:val="24"/>
        </w:rPr>
        <w:t>Drop-off points visualized in courses (where students stop interacting).</w:t>
      </w:r>
    </w:p>
    <w:p w14:paraId="66C8BD26" w14:textId="66621944" w:rsidR="00317EEF" w:rsidRPr="0021171B" w:rsidRDefault="00317EEF" w:rsidP="00BE2D0E">
      <w:pPr>
        <w:pStyle w:val="ListParagraph"/>
        <w:numPr>
          <w:ilvl w:val="0"/>
          <w:numId w:val="21"/>
        </w:numPr>
        <w:jc w:val="both"/>
        <w:rPr>
          <w:rFonts w:cstheme="minorHAnsi"/>
          <w:sz w:val="24"/>
          <w:szCs w:val="24"/>
        </w:rPr>
      </w:pPr>
      <w:r w:rsidRPr="0021171B">
        <w:rPr>
          <w:rFonts w:cstheme="minorHAnsi"/>
          <w:b/>
          <w:bCs/>
          <w:sz w:val="24"/>
          <w:szCs w:val="24"/>
        </w:rPr>
        <w:t>Performance Analytics</w:t>
      </w:r>
    </w:p>
    <w:p w14:paraId="3E0D413B" w14:textId="77777777" w:rsidR="00317EEF" w:rsidRPr="00317EEF" w:rsidRDefault="00317EEF" w:rsidP="00BE2D0E">
      <w:pPr>
        <w:pStyle w:val="ListParagraph"/>
        <w:numPr>
          <w:ilvl w:val="0"/>
          <w:numId w:val="22"/>
        </w:numPr>
        <w:jc w:val="both"/>
        <w:rPr>
          <w:rFonts w:cstheme="minorHAnsi"/>
          <w:sz w:val="24"/>
          <w:szCs w:val="24"/>
        </w:rPr>
      </w:pPr>
      <w:r w:rsidRPr="00317EEF">
        <w:rPr>
          <w:rFonts w:cstheme="minorHAnsi"/>
          <w:sz w:val="24"/>
          <w:szCs w:val="24"/>
        </w:rPr>
        <w:t>Box plots comparing scores before and after personalization.</w:t>
      </w:r>
    </w:p>
    <w:p w14:paraId="1D8C59E4" w14:textId="77777777" w:rsidR="00317EEF" w:rsidRPr="00317EEF" w:rsidRDefault="00317EEF" w:rsidP="00BE2D0E">
      <w:pPr>
        <w:pStyle w:val="ListParagraph"/>
        <w:numPr>
          <w:ilvl w:val="0"/>
          <w:numId w:val="22"/>
        </w:numPr>
        <w:jc w:val="both"/>
        <w:rPr>
          <w:rFonts w:cstheme="minorHAnsi"/>
          <w:sz w:val="24"/>
          <w:szCs w:val="24"/>
        </w:rPr>
      </w:pPr>
      <w:r w:rsidRPr="00317EEF">
        <w:rPr>
          <w:rFonts w:cstheme="minorHAnsi"/>
          <w:sz w:val="24"/>
          <w:szCs w:val="24"/>
        </w:rPr>
        <w:t>Bar charts of average quiz scores across different learner clusters (e.g., high engagement vs. low engagement).</w:t>
      </w:r>
    </w:p>
    <w:p w14:paraId="2C61310F" w14:textId="77777777" w:rsidR="00317EEF" w:rsidRPr="00317EEF" w:rsidRDefault="00317EEF" w:rsidP="00BE2D0E">
      <w:pPr>
        <w:pStyle w:val="ListParagraph"/>
        <w:numPr>
          <w:ilvl w:val="0"/>
          <w:numId w:val="22"/>
        </w:numPr>
        <w:jc w:val="both"/>
        <w:rPr>
          <w:rFonts w:cstheme="minorHAnsi"/>
          <w:sz w:val="24"/>
          <w:szCs w:val="24"/>
        </w:rPr>
      </w:pPr>
      <w:r w:rsidRPr="00317EEF">
        <w:rPr>
          <w:rFonts w:cstheme="minorHAnsi"/>
          <w:sz w:val="24"/>
          <w:szCs w:val="24"/>
        </w:rPr>
        <w:t>Confusion matrices (if using classification models) to show prediction accuracy for learner success/failure.</w:t>
      </w:r>
    </w:p>
    <w:p w14:paraId="27A3CCE4" w14:textId="1D94B9CD" w:rsidR="00317EEF" w:rsidRPr="00D866D6" w:rsidRDefault="00317EEF" w:rsidP="00BE2D0E">
      <w:pPr>
        <w:pStyle w:val="ListParagraph"/>
        <w:numPr>
          <w:ilvl w:val="0"/>
          <w:numId w:val="23"/>
        </w:numPr>
        <w:jc w:val="both"/>
        <w:rPr>
          <w:rFonts w:cstheme="minorHAnsi"/>
          <w:b/>
          <w:bCs/>
          <w:sz w:val="24"/>
          <w:szCs w:val="24"/>
        </w:rPr>
      </w:pPr>
      <w:r w:rsidRPr="00D866D6">
        <w:rPr>
          <w:rFonts w:cstheme="minorHAnsi"/>
          <w:b/>
          <w:bCs/>
          <w:sz w:val="24"/>
          <w:szCs w:val="24"/>
        </w:rPr>
        <w:t>Personalization Insights</w:t>
      </w:r>
    </w:p>
    <w:p w14:paraId="51F80265" w14:textId="77777777" w:rsidR="00317EEF" w:rsidRPr="00317EEF" w:rsidRDefault="00317EEF" w:rsidP="00BE2D0E">
      <w:pPr>
        <w:pStyle w:val="ListParagraph"/>
        <w:numPr>
          <w:ilvl w:val="0"/>
          <w:numId w:val="24"/>
        </w:numPr>
        <w:jc w:val="both"/>
        <w:rPr>
          <w:rFonts w:cstheme="minorHAnsi"/>
          <w:sz w:val="24"/>
          <w:szCs w:val="24"/>
        </w:rPr>
      </w:pPr>
      <w:r w:rsidRPr="00317EEF">
        <w:rPr>
          <w:rFonts w:cstheme="minorHAnsi"/>
          <w:sz w:val="24"/>
          <w:szCs w:val="24"/>
        </w:rPr>
        <w:t>Feature importance plots from models (e.g., from decision trees or SHAP values) to show which engagement factors most influence performance.</w:t>
      </w:r>
    </w:p>
    <w:p w14:paraId="3280C60B" w14:textId="77777777" w:rsidR="00317EEF" w:rsidRPr="00317EEF" w:rsidRDefault="00317EEF" w:rsidP="00BE2D0E">
      <w:pPr>
        <w:pStyle w:val="ListParagraph"/>
        <w:numPr>
          <w:ilvl w:val="0"/>
          <w:numId w:val="24"/>
        </w:numPr>
        <w:jc w:val="both"/>
        <w:rPr>
          <w:rFonts w:cstheme="minorHAnsi"/>
          <w:sz w:val="24"/>
          <w:szCs w:val="24"/>
        </w:rPr>
      </w:pPr>
      <w:r w:rsidRPr="00317EEF">
        <w:rPr>
          <w:rFonts w:cstheme="minorHAnsi"/>
          <w:sz w:val="24"/>
          <w:szCs w:val="24"/>
        </w:rPr>
        <w:t>Learner clustering visualizations using t-SNE or PCA to show how students are grouped based on behavior and outcomes.</w:t>
      </w:r>
    </w:p>
    <w:p w14:paraId="113A5650" w14:textId="77777777" w:rsidR="00317EEF" w:rsidRPr="00317EEF" w:rsidRDefault="00317EEF" w:rsidP="00BE2D0E">
      <w:pPr>
        <w:pStyle w:val="ListParagraph"/>
        <w:numPr>
          <w:ilvl w:val="0"/>
          <w:numId w:val="24"/>
        </w:numPr>
        <w:jc w:val="both"/>
        <w:rPr>
          <w:rFonts w:cstheme="minorHAnsi"/>
          <w:sz w:val="24"/>
          <w:szCs w:val="24"/>
        </w:rPr>
      </w:pPr>
      <w:r w:rsidRPr="00317EEF">
        <w:rPr>
          <w:rFonts w:cstheme="minorHAnsi"/>
          <w:sz w:val="24"/>
          <w:szCs w:val="24"/>
        </w:rPr>
        <w:t>Intervention mapping, showing which personalized strategies (e.g., reminders, content difficulty adjustment) were triggered and their effects.</w:t>
      </w:r>
    </w:p>
    <w:p w14:paraId="060DE507" w14:textId="36D9A001" w:rsidR="00317EEF" w:rsidRPr="00D866D6" w:rsidRDefault="00317EEF" w:rsidP="00BE2D0E">
      <w:pPr>
        <w:pStyle w:val="ListParagraph"/>
        <w:numPr>
          <w:ilvl w:val="0"/>
          <w:numId w:val="25"/>
        </w:numPr>
        <w:jc w:val="both"/>
        <w:rPr>
          <w:rFonts w:cstheme="minorHAnsi"/>
          <w:sz w:val="24"/>
          <w:szCs w:val="24"/>
        </w:rPr>
      </w:pPr>
      <w:r w:rsidRPr="00D866D6">
        <w:rPr>
          <w:rFonts w:cstheme="minorHAnsi"/>
          <w:b/>
          <w:bCs/>
          <w:sz w:val="24"/>
          <w:szCs w:val="24"/>
        </w:rPr>
        <w:t>Case Studies or Sample Learner Journeys</w:t>
      </w:r>
    </w:p>
    <w:p w14:paraId="5E17E63A" w14:textId="77777777" w:rsidR="00317EEF" w:rsidRPr="00317EEF" w:rsidRDefault="00317EEF" w:rsidP="00BE2D0E">
      <w:pPr>
        <w:pStyle w:val="ListParagraph"/>
        <w:numPr>
          <w:ilvl w:val="0"/>
          <w:numId w:val="26"/>
        </w:numPr>
        <w:jc w:val="both"/>
        <w:rPr>
          <w:rFonts w:cstheme="minorHAnsi"/>
          <w:sz w:val="24"/>
          <w:szCs w:val="24"/>
        </w:rPr>
      </w:pPr>
      <w:r w:rsidRPr="00317EEF">
        <w:rPr>
          <w:rFonts w:cstheme="minorHAnsi"/>
          <w:sz w:val="24"/>
          <w:szCs w:val="24"/>
        </w:rPr>
        <w:t>Individual learner timelines showing how content was personalized and how performance improved.</w:t>
      </w:r>
    </w:p>
    <w:p w14:paraId="55E8311C" w14:textId="77777777" w:rsidR="00317EEF" w:rsidRPr="00317EEF" w:rsidRDefault="00317EEF" w:rsidP="00BE2D0E">
      <w:pPr>
        <w:pStyle w:val="ListParagraph"/>
        <w:numPr>
          <w:ilvl w:val="0"/>
          <w:numId w:val="26"/>
        </w:numPr>
        <w:jc w:val="both"/>
        <w:rPr>
          <w:rFonts w:cstheme="minorHAnsi"/>
          <w:sz w:val="24"/>
          <w:szCs w:val="24"/>
        </w:rPr>
      </w:pPr>
      <w:r w:rsidRPr="00317EEF">
        <w:rPr>
          <w:rFonts w:cstheme="minorHAnsi"/>
          <w:sz w:val="24"/>
          <w:szCs w:val="24"/>
        </w:rPr>
        <w:t>Before/after dashboards highlighting improvements from adaptive learning paths.</w:t>
      </w:r>
    </w:p>
    <w:p w14:paraId="47B0EA8B" w14:textId="4DBFEAF1" w:rsidR="00317EEF" w:rsidRPr="00415B6A" w:rsidRDefault="00317EEF" w:rsidP="00BE2D0E">
      <w:pPr>
        <w:pStyle w:val="ListParagraph"/>
        <w:numPr>
          <w:ilvl w:val="0"/>
          <w:numId w:val="27"/>
        </w:numPr>
        <w:jc w:val="both"/>
        <w:rPr>
          <w:rFonts w:cstheme="minorHAnsi"/>
          <w:b/>
          <w:bCs/>
          <w:sz w:val="24"/>
          <w:szCs w:val="24"/>
        </w:rPr>
      </w:pPr>
      <w:r w:rsidRPr="00415B6A">
        <w:rPr>
          <w:rFonts w:cstheme="minorHAnsi"/>
          <w:b/>
          <w:bCs/>
          <w:sz w:val="24"/>
          <w:szCs w:val="24"/>
        </w:rPr>
        <w:t>Model Performance Metrics</w:t>
      </w:r>
    </w:p>
    <w:p w14:paraId="6922BB7F" w14:textId="77777777" w:rsidR="00317EEF" w:rsidRPr="00317EEF" w:rsidRDefault="00317EEF" w:rsidP="00BE2D0E">
      <w:pPr>
        <w:pStyle w:val="ListParagraph"/>
        <w:numPr>
          <w:ilvl w:val="0"/>
          <w:numId w:val="28"/>
        </w:numPr>
        <w:jc w:val="both"/>
        <w:rPr>
          <w:rFonts w:cstheme="minorHAnsi"/>
          <w:sz w:val="24"/>
          <w:szCs w:val="24"/>
        </w:rPr>
      </w:pPr>
      <w:r w:rsidRPr="00317EEF">
        <w:rPr>
          <w:rFonts w:cstheme="minorHAnsi"/>
          <w:sz w:val="24"/>
          <w:szCs w:val="24"/>
        </w:rPr>
        <w:t>Accuracy, precision, recall, F1 score plots for predictive models.</w:t>
      </w:r>
    </w:p>
    <w:p w14:paraId="747FF1A4" w14:textId="77777777" w:rsidR="00317EEF" w:rsidRPr="00317EEF" w:rsidRDefault="00317EEF" w:rsidP="00BE2D0E">
      <w:pPr>
        <w:pStyle w:val="ListParagraph"/>
        <w:numPr>
          <w:ilvl w:val="0"/>
          <w:numId w:val="28"/>
        </w:numPr>
        <w:jc w:val="both"/>
        <w:rPr>
          <w:rFonts w:cstheme="minorHAnsi"/>
          <w:sz w:val="24"/>
          <w:szCs w:val="24"/>
        </w:rPr>
      </w:pPr>
      <w:r w:rsidRPr="00317EEF">
        <w:rPr>
          <w:rFonts w:cstheme="minorHAnsi"/>
          <w:sz w:val="24"/>
          <w:szCs w:val="24"/>
        </w:rPr>
        <w:t>ROC curves or learning curves to show model behavior during training.</w:t>
      </w:r>
    </w:p>
    <w:p w14:paraId="295C0FF9" w14:textId="77777777" w:rsidR="005063BE" w:rsidRDefault="005063BE" w:rsidP="005267AE">
      <w:pPr>
        <w:ind w:right="-810"/>
        <w:rPr>
          <w:rFonts w:cstheme="minorHAnsi"/>
          <w:b/>
          <w:sz w:val="28"/>
          <w:szCs w:val="28"/>
        </w:rPr>
      </w:pPr>
    </w:p>
    <w:p w14:paraId="574C2F57" w14:textId="41ACAF35" w:rsidR="00D8454F" w:rsidRPr="00021AEC" w:rsidRDefault="00021AEC" w:rsidP="005063BE">
      <w:pPr>
        <w:pStyle w:val="ListParagraph"/>
        <w:numPr>
          <w:ilvl w:val="0"/>
          <w:numId w:val="1"/>
        </w:numPr>
        <w:ind w:right="-810"/>
        <w:rPr>
          <w:rFonts w:cstheme="minorHAnsi"/>
          <w:b/>
          <w:color w:val="2E74B5" w:themeColor="accent1" w:themeShade="BF"/>
          <w:sz w:val="28"/>
          <w:szCs w:val="28"/>
        </w:rPr>
      </w:pPr>
      <w:r w:rsidRPr="00021AEC">
        <w:rPr>
          <w:rFonts w:cstheme="minorHAnsi"/>
          <w:b/>
          <w:color w:val="2E74B5" w:themeColor="accent1" w:themeShade="BF"/>
          <w:sz w:val="28"/>
          <w:szCs w:val="28"/>
        </w:rPr>
        <w:t>TOOLS AND TECHNOLOGIES USED:</w:t>
      </w:r>
    </w:p>
    <w:p w14:paraId="3AF6461F" w14:textId="34BFDE14" w:rsidR="00A50D8B" w:rsidRPr="005859D9" w:rsidRDefault="00A50D8B" w:rsidP="005063BE">
      <w:pPr>
        <w:pStyle w:val="ListParagraph"/>
        <w:ind w:left="405" w:right="-810"/>
        <w:rPr>
          <w:rFonts w:cstheme="minorHAnsi"/>
          <w:bCs/>
          <w:sz w:val="24"/>
          <w:szCs w:val="24"/>
        </w:rPr>
      </w:pPr>
      <w:r w:rsidRPr="005859D9">
        <w:rPr>
          <w:rFonts w:cstheme="minorHAnsi"/>
          <w:b/>
          <w:sz w:val="24"/>
          <w:szCs w:val="24"/>
        </w:rPr>
        <w:t>Programming Language:</w:t>
      </w:r>
      <w:r w:rsidRPr="005859D9">
        <w:rPr>
          <w:rFonts w:cstheme="minorHAnsi"/>
          <w:bCs/>
          <w:sz w:val="24"/>
          <w:szCs w:val="24"/>
        </w:rPr>
        <w:t xml:space="preserve"> Python </w:t>
      </w:r>
    </w:p>
    <w:p w14:paraId="3E6E712A" w14:textId="77777777" w:rsidR="00A50D8B" w:rsidRPr="005859D9" w:rsidRDefault="00A50D8B" w:rsidP="005063BE">
      <w:pPr>
        <w:pStyle w:val="ListParagraph"/>
        <w:ind w:left="405" w:right="-810"/>
        <w:rPr>
          <w:rFonts w:cstheme="minorHAnsi"/>
          <w:bCs/>
          <w:sz w:val="24"/>
          <w:szCs w:val="24"/>
        </w:rPr>
      </w:pPr>
      <w:r w:rsidRPr="005859D9">
        <w:rPr>
          <w:rFonts w:cstheme="minorHAnsi"/>
          <w:b/>
          <w:sz w:val="24"/>
          <w:szCs w:val="24"/>
        </w:rPr>
        <w:t>Notebook Environment:</w:t>
      </w:r>
      <w:r w:rsidRPr="005859D9">
        <w:rPr>
          <w:rFonts w:cstheme="minorHAnsi"/>
          <w:bCs/>
          <w:sz w:val="24"/>
          <w:szCs w:val="24"/>
        </w:rPr>
        <w:t xml:space="preserve"> Google Colab </w:t>
      </w:r>
    </w:p>
    <w:p w14:paraId="0F743934" w14:textId="77777777" w:rsidR="002B493F" w:rsidRDefault="00A50D8B" w:rsidP="005063BE">
      <w:pPr>
        <w:pStyle w:val="ListParagraph"/>
        <w:ind w:left="405" w:right="-810"/>
        <w:rPr>
          <w:rFonts w:cstheme="minorHAnsi"/>
          <w:bCs/>
          <w:sz w:val="24"/>
          <w:szCs w:val="24"/>
        </w:rPr>
      </w:pPr>
      <w:r w:rsidRPr="005859D9">
        <w:rPr>
          <w:rFonts w:cstheme="minorHAnsi"/>
          <w:b/>
          <w:sz w:val="24"/>
          <w:szCs w:val="24"/>
        </w:rPr>
        <w:t>Key Libraries:</w:t>
      </w:r>
      <w:r w:rsidRPr="005859D9">
        <w:rPr>
          <w:rFonts w:cstheme="minorHAnsi"/>
          <w:bCs/>
          <w:sz w:val="24"/>
          <w:szCs w:val="24"/>
        </w:rPr>
        <w:t xml:space="preserve"> </w:t>
      </w:r>
    </w:p>
    <w:p w14:paraId="0BDA10A3" w14:textId="5CCF1562" w:rsidR="00D466FD"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 xml:space="preserve">pandas, numpy for data handling </w:t>
      </w:r>
    </w:p>
    <w:p w14:paraId="33A9E776" w14:textId="77777777" w:rsidR="002B493F"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 xml:space="preserve">matplotlib, seaborn, plotly for visualizations </w:t>
      </w:r>
    </w:p>
    <w:p w14:paraId="2D618E8C" w14:textId="77777777" w:rsidR="002B493F"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 xml:space="preserve">scikit-learn for preprocessing and modeling </w:t>
      </w:r>
    </w:p>
    <w:p w14:paraId="4B7FB28B" w14:textId="5A5942B9" w:rsidR="005063BE"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Gradio for interface deployment</w:t>
      </w:r>
    </w:p>
    <w:p w14:paraId="3DD79B76" w14:textId="77777777" w:rsidR="00F868C6" w:rsidRDefault="00F868C6" w:rsidP="00F868C6">
      <w:pPr>
        <w:pStyle w:val="ListParagraph"/>
        <w:ind w:left="1125" w:right="-810"/>
        <w:rPr>
          <w:rFonts w:cstheme="minorHAnsi"/>
          <w:bCs/>
          <w:sz w:val="24"/>
          <w:szCs w:val="24"/>
        </w:rPr>
      </w:pPr>
    </w:p>
    <w:p w14:paraId="39CACB07" w14:textId="124B4E95" w:rsidR="00DF0A04" w:rsidRDefault="00021AEC" w:rsidP="00F868C6">
      <w:pPr>
        <w:pStyle w:val="ListParagraph"/>
        <w:numPr>
          <w:ilvl w:val="0"/>
          <w:numId w:val="1"/>
        </w:numPr>
        <w:ind w:right="-810"/>
        <w:rPr>
          <w:rFonts w:cstheme="minorHAnsi"/>
          <w:b/>
          <w:sz w:val="28"/>
          <w:szCs w:val="28"/>
        </w:rPr>
      </w:pPr>
      <w:r w:rsidRPr="00021AEC">
        <w:rPr>
          <w:rFonts w:cstheme="minorHAnsi"/>
          <w:b/>
          <w:color w:val="2E74B5" w:themeColor="accent1" w:themeShade="BF"/>
          <w:sz w:val="28"/>
          <w:szCs w:val="28"/>
        </w:rPr>
        <w:t>TEAM MEMBERS AND CONTRIBUTIONS:</w:t>
      </w:r>
    </w:p>
    <w:p w14:paraId="5DBF9114" w14:textId="53518089" w:rsidR="00F868C6" w:rsidRDefault="00082A36" w:rsidP="00BE2D0E">
      <w:pPr>
        <w:pStyle w:val="ListParagraph"/>
        <w:numPr>
          <w:ilvl w:val="0"/>
          <w:numId w:val="30"/>
        </w:numPr>
        <w:ind w:right="-810"/>
        <w:rPr>
          <w:rFonts w:eastAsia="Times New Roman" w:cstheme="minorHAnsi"/>
          <w:b/>
          <w:bCs/>
          <w:color w:val="000000"/>
          <w:w w:val="99"/>
          <w:sz w:val="24"/>
          <w:szCs w:val="24"/>
        </w:rPr>
      </w:pPr>
      <w:r>
        <w:rPr>
          <w:rFonts w:eastAsia="Times New Roman" w:cstheme="minorHAnsi"/>
          <w:b/>
          <w:bCs/>
          <w:color w:val="000000"/>
          <w:w w:val="99"/>
          <w:sz w:val="24"/>
          <w:szCs w:val="24"/>
        </w:rPr>
        <w:t>Alexander</w:t>
      </w:r>
      <w:r w:rsidR="00A5707B">
        <w:rPr>
          <w:rFonts w:eastAsia="Times New Roman" w:cstheme="minorHAnsi"/>
          <w:b/>
          <w:bCs/>
          <w:color w:val="000000"/>
          <w:w w:val="99"/>
          <w:sz w:val="24"/>
          <w:szCs w:val="24"/>
        </w:rPr>
        <w:t xml:space="preserve">                 </w:t>
      </w:r>
      <w:r w:rsidR="00566BFC">
        <w:rPr>
          <w:rFonts w:eastAsia="Times New Roman" w:cstheme="minorHAnsi"/>
          <w:b/>
          <w:bCs/>
          <w:color w:val="000000"/>
          <w:w w:val="99"/>
          <w:sz w:val="24"/>
          <w:szCs w:val="24"/>
        </w:rPr>
        <w:t xml:space="preserve"> </w:t>
      </w:r>
      <w:r w:rsidR="00A5707B">
        <w:rPr>
          <w:rFonts w:eastAsia="Times New Roman" w:cstheme="minorHAnsi"/>
          <w:b/>
          <w:bCs/>
          <w:color w:val="000000"/>
          <w:w w:val="99"/>
          <w:sz w:val="24"/>
          <w:szCs w:val="24"/>
        </w:rPr>
        <w:t xml:space="preserve"> -</w:t>
      </w:r>
      <w:r w:rsidR="00E57459" w:rsidRPr="00E57459">
        <w:t xml:space="preserve"> </w:t>
      </w:r>
      <w:r w:rsidR="00E57459" w:rsidRPr="00E57459">
        <w:rPr>
          <w:rFonts w:eastAsia="Times New Roman" w:cstheme="minorHAnsi"/>
          <w:b/>
          <w:bCs/>
          <w:color w:val="000000"/>
          <w:w w:val="99"/>
          <w:sz w:val="24"/>
          <w:szCs w:val="24"/>
        </w:rPr>
        <w:t>Data cleaning</w:t>
      </w:r>
      <w:r w:rsidR="00E57459">
        <w:rPr>
          <w:rFonts w:eastAsia="Times New Roman" w:cstheme="minorHAnsi"/>
          <w:b/>
          <w:bCs/>
          <w:color w:val="000000"/>
          <w:w w:val="99"/>
          <w:sz w:val="24"/>
          <w:szCs w:val="24"/>
        </w:rPr>
        <w:t>,</w:t>
      </w:r>
      <w:r w:rsidR="005013DE" w:rsidRPr="005013DE">
        <w:t xml:space="preserve"> </w:t>
      </w:r>
      <w:r w:rsidR="005013DE" w:rsidRPr="005013DE">
        <w:rPr>
          <w:rFonts w:eastAsia="Times New Roman" w:cstheme="minorHAnsi"/>
          <w:b/>
          <w:bCs/>
          <w:color w:val="000000"/>
          <w:w w:val="99"/>
          <w:sz w:val="24"/>
          <w:szCs w:val="24"/>
        </w:rPr>
        <w:t>EDA</w:t>
      </w:r>
    </w:p>
    <w:p w14:paraId="013DF6AC" w14:textId="6CA854E2" w:rsidR="00EE4A93" w:rsidRDefault="00C01B40" w:rsidP="00BE2D0E">
      <w:pPr>
        <w:pStyle w:val="ListParagraph"/>
        <w:numPr>
          <w:ilvl w:val="0"/>
          <w:numId w:val="30"/>
        </w:numPr>
        <w:ind w:right="-810"/>
        <w:rPr>
          <w:rFonts w:eastAsia="Times New Roman" w:cstheme="minorHAnsi"/>
          <w:b/>
          <w:bCs/>
          <w:color w:val="000000"/>
          <w:w w:val="99"/>
          <w:sz w:val="24"/>
          <w:szCs w:val="24"/>
        </w:rPr>
      </w:pPr>
      <w:r>
        <w:rPr>
          <w:rFonts w:eastAsia="Times New Roman" w:cstheme="minorHAnsi"/>
          <w:b/>
          <w:bCs/>
          <w:color w:val="000000"/>
          <w:w w:val="99"/>
          <w:sz w:val="24"/>
          <w:szCs w:val="24"/>
        </w:rPr>
        <w:t>Aravind</w:t>
      </w:r>
      <w:r w:rsidR="00A5707B">
        <w:rPr>
          <w:rFonts w:eastAsia="Times New Roman" w:cstheme="minorHAnsi"/>
          <w:b/>
          <w:bCs/>
          <w:color w:val="000000"/>
          <w:w w:val="99"/>
          <w:sz w:val="24"/>
          <w:szCs w:val="24"/>
        </w:rPr>
        <w:t xml:space="preserve">                        </w:t>
      </w:r>
      <w:r w:rsidR="00566BFC">
        <w:rPr>
          <w:rFonts w:eastAsia="Times New Roman" w:cstheme="minorHAnsi"/>
          <w:b/>
          <w:bCs/>
          <w:color w:val="000000"/>
          <w:w w:val="99"/>
          <w:sz w:val="24"/>
          <w:szCs w:val="24"/>
        </w:rPr>
        <w:t>-</w:t>
      </w:r>
      <w:r w:rsidR="005013DE">
        <w:rPr>
          <w:rFonts w:eastAsia="Times New Roman" w:cstheme="minorHAnsi"/>
          <w:b/>
          <w:bCs/>
          <w:color w:val="000000"/>
          <w:w w:val="99"/>
          <w:sz w:val="24"/>
          <w:szCs w:val="24"/>
        </w:rPr>
        <w:t xml:space="preserve"> </w:t>
      </w:r>
      <w:r w:rsidR="001376D6" w:rsidRPr="001376D6">
        <w:rPr>
          <w:rFonts w:eastAsia="Times New Roman" w:cstheme="minorHAnsi"/>
          <w:b/>
          <w:bCs/>
          <w:color w:val="000000"/>
          <w:w w:val="99"/>
          <w:sz w:val="24"/>
          <w:szCs w:val="24"/>
        </w:rPr>
        <w:t>Feature engineering</w:t>
      </w:r>
    </w:p>
    <w:p w14:paraId="7900EDF3" w14:textId="06B1C391" w:rsidR="00BB0C44" w:rsidRDefault="00BB0C44" w:rsidP="00BE2D0E">
      <w:pPr>
        <w:pStyle w:val="ListParagraph"/>
        <w:numPr>
          <w:ilvl w:val="0"/>
          <w:numId w:val="30"/>
        </w:numPr>
        <w:ind w:right="-810"/>
        <w:rPr>
          <w:rFonts w:eastAsia="Times New Roman" w:cstheme="minorHAnsi"/>
          <w:b/>
          <w:bCs/>
          <w:color w:val="000000"/>
          <w:w w:val="99"/>
          <w:sz w:val="24"/>
          <w:szCs w:val="24"/>
        </w:rPr>
      </w:pPr>
      <w:r>
        <w:rPr>
          <w:rFonts w:eastAsia="Times New Roman" w:cstheme="minorHAnsi"/>
          <w:b/>
          <w:bCs/>
          <w:color w:val="000000"/>
          <w:w w:val="99"/>
          <w:sz w:val="24"/>
          <w:szCs w:val="24"/>
        </w:rPr>
        <w:t>Sukran</w:t>
      </w:r>
      <w:r w:rsidR="00A5707B">
        <w:rPr>
          <w:rFonts w:eastAsia="Times New Roman" w:cstheme="minorHAnsi"/>
          <w:b/>
          <w:bCs/>
          <w:color w:val="000000"/>
          <w:w w:val="99"/>
          <w:sz w:val="24"/>
          <w:szCs w:val="24"/>
        </w:rPr>
        <w:t xml:space="preserve">                          </w:t>
      </w:r>
      <w:r w:rsidR="00566BFC">
        <w:rPr>
          <w:rFonts w:eastAsia="Times New Roman" w:cstheme="minorHAnsi"/>
          <w:b/>
          <w:bCs/>
          <w:color w:val="000000"/>
          <w:w w:val="99"/>
          <w:sz w:val="24"/>
          <w:szCs w:val="24"/>
        </w:rPr>
        <w:t>-</w:t>
      </w:r>
      <w:r w:rsidR="001376D6">
        <w:rPr>
          <w:rFonts w:eastAsia="Times New Roman" w:cstheme="minorHAnsi"/>
          <w:b/>
          <w:bCs/>
          <w:color w:val="000000"/>
          <w:w w:val="99"/>
          <w:sz w:val="24"/>
          <w:szCs w:val="24"/>
        </w:rPr>
        <w:t xml:space="preserve"> </w:t>
      </w:r>
      <w:r w:rsidR="00272AB4" w:rsidRPr="00272AB4">
        <w:rPr>
          <w:rFonts w:eastAsia="Times New Roman" w:cstheme="minorHAnsi"/>
          <w:b/>
          <w:bCs/>
          <w:color w:val="000000"/>
          <w:w w:val="99"/>
          <w:sz w:val="24"/>
          <w:szCs w:val="24"/>
        </w:rPr>
        <w:t>Model development</w:t>
      </w:r>
    </w:p>
    <w:p w14:paraId="6297C6EB" w14:textId="2923BE92" w:rsidR="00CE74E0" w:rsidRPr="00F868C6" w:rsidRDefault="00CE74E0" w:rsidP="00BE2D0E">
      <w:pPr>
        <w:pStyle w:val="ListParagraph"/>
        <w:numPr>
          <w:ilvl w:val="0"/>
          <w:numId w:val="30"/>
        </w:numPr>
        <w:ind w:right="-810"/>
        <w:rPr>
          <w:rFonts w:cstheme="minorHAnsi"/>
          <w:b/>
          <w:sz w:val="28"/>
          <w:szCs w:val="28"/>
        </w:rPr>
      </w:pPr>
      <w:r>
        <w:rPr>
          <w:rFonts w:eastAsia="Times New Roman" w:cstheme="minorHAnsi"/>
          <w:b/>
          <w:bCs/>
          <w:color w:val="000000"/>
          <w:w w:val="99"/>
          <w:sz w:val="24"/>
          <w:szCs w:val="24"/>
        </w:rPr>
        <w:t>Mohamed Riyaskhan</w:t>
      </w:r>
      <w:r w:rsidR="00566BFC">
        <w:rPr>
          <w:rFonts w:eastAsia="Times New Roman" w:cstheme="minorHAnsi"/>
          <w:b/>
          <w:bCs/>
          <w:color w:val="000000"/>
          <w:w w:val="99"/>
          <w:sz w:val="24"/>
          <w:szCs w:val="24"/>
        </w:rPr>
        <w:t>-</w:t>
      </w:r>
      <w:r w:rsidR="00A5707B" w:rsidRPr="00A5707B">
        <w:t xml:space="preserve"> </w:t>
      </w:r>
      <w:r w:rsidR="00A5707B" w:rsidRPr="00A5707B">
        <w:rPr>
          <w:rFonts w:eastAsia="Times New Roman" w:cstheme="minorHAnsi"/>
          <w:b/>
          <w:bCs/>
          <w:color w:val="000000"/>
          <w:w w:val="99"/>
          <w:sz w:val="24"/>
          <w:szCs w:val="24"/>
        </w:rPr>
        <w:t>Documentation and reporting</w:t>
      </w:r>
    </w:p>
    <w:sectPr w:rsidR="00CE74E0" w:rsidRPr="00F8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3E7E"/>
    <w:multiLevelType w:val="hybridMultilevel"/>
    <w:tmpl w:val="2C121BBA"/>
    <w:lvl w:ilvl="0" w:tplc="EF34577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50E1924"/>
    <w:multiLevelType w:val="hybridMultilevel"/>
    <w:tmpl w:val="6B5C2A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A25AAD"/>
    <w:multiLevelType w:val="hybridMultilevel"/>
    <w:tmpl w:val="C172A4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676B18"/>
    <w:multiLevelType w:val="hybridMultilevel"/>
    <w:tmpl w:val="AB86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32A3F"/>
    <w:multiLevelType w:val="hybridMultilevel"/>
    <w:tmpl w:val="55AC42DA"/>
    <w:lvl w:ilvl="0" w:tplc="F2928676">
      <w:start w:val="1"/>
      <w:numFmt w:val="decimal"/>
      <w:lvlText w:val="%1."/>
      <w:lvlJc w:val="left"/>
      <w:pPr>
        <w:ind w:left="405" w:hanging="360"/>
      </w:pPr>
      <w:rPr>
        <w:rFonts w:hint="default"/>
        <w:color w:val="2E74B5" w:themeColor="accent1" w:themeShade="BF"/>
      </w:rPr>
    </w:lvl>
    <w:lvl w:ilvl="1" w:tplc="163C534E">
      <w:numFmt w:val="bullet"/>
      <w:lvlText w:val=""/>
      <w:lvlJc w:val="left"/>
      <w:pPr>
        <w:ind w:left="1125" w:hanging="360"/>
      </w:pPr>
      <w:rPr>
        <w:rFonts w:ascii="Calibri" w:eastAsia="Times New Roman" w:hAnsi="Calibri" w:cs="Calibri"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1947255"/>
    <w:multiLevelType w:val="hybridMultilevel"/>
    <w:tmpl w:val="00D4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30C4"/>
    <w:multiLevelType w:val="hybridMultilevel"/>
    <w:tmpl w:val="361A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F5B87"/>
    <w:multiLevelType w:val="hybridMultilevel"/>
    <w:tmpl w:val="478429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2F00C3"/>
    <w:multiLevelType w:val="hybridMultilevel"/>
    <w:tmpl w:val="C55A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D0FBB"/>
    <w:multiLevelType w:val="hybridMultilevel"/>
    <w:tmpl w:val="4700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EB1"/>
    <w:multiLevelType w:val="hybridMultilevel"/>
    <w:tmpl w:val="DD98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031BD"/>
    <w:multiLevelType w:val="hybridMultilevel"/>
    <w:tmpl w:val="B518E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3B2DDE"/>
    <w:multiLevelType w:val="hybridMultilevel"/>
    <w:tmpl w:val="D49E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835A7"/>
    <w:multiLevelType w:val="hybridMultilevel"/>
    <w:tmpl w:val="EB0850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7B392E"/>
    <w:multiLevelType w:val="hybridMultilevel"/>
    <w:tmpl w:val="9096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C05C0"/>
    <w:multiLevelType w:val="hybridMultilevel"/>
    <w:tmpl w:val="908E3D52"/>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4EA12956"/>
    <w:multiLevelType w:val="hybridMultilevel"/>
    <w:tmpl w:val="1638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31089"/>
    <w:multiLevelType w:val="hybridMultilevel"/>
    <w:tmpl w:val="14382A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C474B5"/>
    <w:multiLevelType w:val="hybridMultilevel"/>
    <w:tmpl w:val="9416AC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4E5AA1"/>
    <w:multiLevelType w:val="hybridMultilevel"/>
    <w:tmpl w:val="5136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07078"/>
    <w:multiLevelType w:val="hybridMultilevel"/>
    <w:tmpl w:val="D3C4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D600E"/>
    <w:multiLevelType w:val="hybridMultilevel"/>
    <w:tmpl w:val="9B0C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75BFB"/>
    <w:multiLevelType w:val="hybridMultilevel"/>
    <w:tmpl w:val="F48A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9739A"/>
    <w:multiLevelType w:val="hybridMultilevel"/>
    <w:tmpl w:val="3ACA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624A1"/>
    <w:multiLevelType w:val="hybridMultilevel"/>
    <w:tmpl w:val="D9A653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3D2950"/>
    <w:multiLevelType w:val="hybridMultilevel"/>
    <w:tmpl w:val="29B6B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E5210F"/>
    <w:multiLevelType w:val="hybridMultilevel"/>
    <w:tmpl w:val="FA72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45C3E"/>
    <w:multiLevelType w:val="hybridMultilevel"/>
    <w:tmpl w:val="2084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D4E6E"/>
    <w:multiLevelType w:val="hybridMultilevel"/>
    <w:tmpl w:val="3B24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1E767F"/>
    <w:multiLevelType w:val="hybridMultilevel"/>
    <w:tmpl w:val="65C6B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6029603">
    <w:abstractNumId w:val="4"/>
  </w:num>
  <w:num w:numId="2" w16cid:durableId="485439998">
    <w:abstractNumId w:val="19"/>
  </w:num>
  <w:num w:numId="3" w16cid:durableId="2027905001">
    <w:abstractNumId w:val="3"/>
  </w:num>
  <w:num w:numId="4" w16cid:durableId="746998632">
    <w:abstractNumId w:val="26"/>
  </w:num>
  <w:num w:numId="5" w16cid:durableId="1729299597">
    <w:abstractNumId w:val="6"/>
  </w:num>
  <w:num w:numId="6" w16cid:durableId="319235911">
    <w:abstractNumId w:val="8"/>
  </w:num>
  <w:num w:numId="7" w16cid:durableId="508721358">
    <w:abstractNumId w:val="5"/>
  </w:num>
  <w:num w:numId="8" w16cid:durableId="900020149">
    <w:abstractNumId w:val="23"/>
  </w:num>
  <w:num w:numId="9" w16cid:durableId="2103988744">
    <w:abstractNumId w:val="22"/>
  </w:num>
  <w:num w:numId="10" w16cid:durableId="498227962">
    <w:abstractNumId w:val="20"/>
  </w:num>
  <w:num w:numId="11" w16cid:durableId="47076311">
    <w:abstractNumId w:val="17"/>
  </w:num>
  <w:num w:numId="12" w16cid:durableId="1358772240">
    <w:abstractNumId w:val="12"/>
  </w:num>
  <w:num w:numId="13" w16cid:durableId="1919821515">
    <w:abstractNumId w:val="13"/>
  </w:num>
  <w:num w:numId="14" w16cid:durableId="2098478613">
    <w:abstractNumId w:val="21"/>
  </w:num>
  <w:num w:numId="15" w16cid:durableId="1016930417">
    <w:abstractNumId w:val="1"/>
  </w:num>
  <w:num w:numId="16" w16cid:durableId="162742645">
    <w:abstractNumId w:val="14"/>
  </w:num>
  <w:num w:numId="17" w16cid:durableId="937523451">
    <w:abstractNumId w:val="25"/>
  </w:num>
  <w:num w:numId="18" w16cid:durableId="520051062">
    <w:abstractNumId w:val="27"/>
  </w:num>
  <w:num w:numId="19" w16cid:durableId="669915487">
    <w:abstractNumId w:val="29"/>
  </w:num>
  <w:num w:numId="20" w16cid:durableId="257567328">
    <w:abstractNumId w:val="18"/>
  </w:num>
  <w:num w:numId="21" w16cid:durableId="1347558481">
    <w:abstractNumId w:val="28"/>
  </w:num>
  <w:num w:numId="22" w16cid:durableId="1173836212">
    <w:abstractNumId w:val="7"/>
  </w:num>
  <w:num w:numId="23" w16cid:durableId="433019724">
    <w:abstractNumId w:val="16"/>
  </w:num>
  <w:num w:numId="24" w16cid:durableId="1018699603">
    <w:abstractNumId w:val="24"/>
  </w:num>
  <w:num w:numId="25" w16cid:durableId="1292831061">
    <w:abstractNumId w:val="9"/>
  </w:num>
  <w:num w:numId="26" w16cid:durableId="1617829123">
    <w:abstractNumId w:val="11"/>
  </w:num>
  <w:num w:numId="27" w16cid:durableId="606698128">
    <w:abstractNumId w:val="10"/>
  </w:num>
  <w:num w:numId="28" w16cid:durableId="2125953862">
    <w:abstractNumId w:val="2"/>
  </w:num>
  <w:num w:numId="29" w16cid:durableId="1237663192">
    <w:abstractNumId w:val="15"/>
  </w:num>
  <w:num w:numId="30" w16cid:durableId="545877712">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45"/>
    <w:rsid w:val="00021AEC"/>
    <w:rsid w:val="00082A36"/>
    <w:rsid w:val="001376D6"/>
    <w:rsid w:val="00156381"/>
    <w:rsid w:val="001624CC"/>
    <w:rsid w:val="001C7168"/>
    <w:rsid w:val="0021171B"/>
    <w:rsid w:val="00272AB4"/>
    <w:rsid w:val="002B4047"/>
    <w:rsid w:val="002B493F"/>
    <w:rsid w:val="002F614A"/>
    <w:rsid w:val="003138FF"/>
    <w:rsid w:val="00317EEF"/>
    <w:rsid w:val="003B3639"/>
    <w:rsid w:val="003E5B4B"/>
    <w:rsid w:val="0041170B"/>
    <w:rsid w:val="00415B6A"/>
    <w:rsid w:val="00442FCD"/>
    <w:rsid w:val="005013DE"/>
    <w:rsid w:val="0050335A"/>
    <w:rsid w:val="005063BE"/>
    <w:rsid w:val="005267AE"/>
    <w:rsid w:val="0053161C"/>
    <w:rsid w:val="00566BFC"/>
    <w:rsid w:val="005859D9"/>
    <w:rsid w:val="005A747C"/>
    <w:rsid w:val="005F1958"/>
    <w:rsid w:val="00674E34"/>
    <w:rsid w:val="00683A7B"/>
    <w:rsid w:val="006A762A"/>
    <w:rsid w:val="00723BFE"/>
    <w:rsid w:val="007A75CC"/>
    <w:rsid w:val="007C78F9"/>
    <w:rsid w:val="00841F8C"/>
    <w:rsid w:val="00873324"/>
    <w:rsid w:val="00904510"/>
    <w:rsid w:val="009828DC"/>
    <w:rsid w:val="009B59A8"/>
    <w:rsid w:val="00A33F22"/>
    <w:rsid w:val="00A50D8B"/>
    <w:rsid w:val="00A5707B"/>
    <w:rsid w:val="00A77ADE"/>
    <w:rsid w:val="00A90D7F"/>
    <w:rsid w:val="00B24227"/>
    <w:rsid w:val="00BB0C44"/>
    <w:rsid w:val="00BB214C"/>
    <w:rsid w:val="00BB6BB1"/>
    <w:rsid w:val="00BE2D0E"/>
    <w:rsid w:val="00BF1DC4"/>
    <w:rsid w:val="00C01B40"/>
    <w:rsid w:val="00C062D9"/>
    <w:rsid w:val="00C120EA"/>
    <w:rsid w:val="00CA3D57"/>
    <w:rsid w:val="00CE74E0"/>
    <w:rsid w:val="00CF7057"/>
    <w:rsid w:val="00D466FD"/>
    <w:rsid w:val="00D8454F"/>
    <w:rsid w:val="00D866D6"/>
    <w:rsid w:val="00DA794E"/>
    <w:rsid w:val="00DA7ACC"/>
    <w:rsid w:val="00DF0A04"/>
    <w:rsid w:val="00DF5FF6"/>
    <w:rsid w:val="00E17CF6"/>
    <w:rsid w:val="00E20045"/>
    <w:rsid w:val="00E2323F"/>
    <w:rsid w:val="00E57459"/>
    <w:rsid w:val="00E6260B"/>
    <w:rsid w:val="00E66045"/>
    <w:rsid w:val="00E9300C"/>
    <w:rsid w:val="00EE4A93"/>
    <w:rsid w:val="00F01327"/>
    <w:rsid w:val="00F02AA0"/>
    <w:rsid w:val="00F51CE2"/>
    <w:rsid w:val="00F5381D"/>
    <w:rsid w:val="00F8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45B9"/>
  <w15:chartTrackingRefBased/>
  <w15:docId w15:val="{033430D7-3491-48ED-8037-2C471EF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5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7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DA79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045"/>
    <w:rPr>
      <w:color w:val="0563C1" w:themeColor="hyperlink"/>
      <w:u w:val="single"/>
    </w:rPr>
  </w:style>
  <w:style w:type="paragraph" w:styleId="ListParagraph">
    <w:name w:val="List Paragraph"/>
    <w:basedOn w:val="Normal"/>
    <w:uiPriority w:val="34"/>
    <w:qFormat/>
    <w:rsid w:val="00E20045"/>
    <w:pPr>
      <w:ind w:left="720"/>
      <w:contextualSpacing/>
    </w:pPr>
  </w:style>
  <w:style w:type="character" w:customStyle="1" w:styleId="Heading1Char">
    <w:name w:val="Heading 1 Char"/>
    <w:basedOn w:val="DefaultParagraphFont"/>
    <w:link w:val="Heading1"/>
    <w:uiPriority w:val="9"/>
    <w:rsid w:val="007A75C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B6BB1"/>
    <w:rPr>
      <w:b/>
      <w:bCs/>
    </w:rPr>
  </w:style>
  <w:style w:type="character" w:customStyle="1" w:styleId="Heading4Char">
    <w:name w:val="Heading 4 Char"/>
    <w:basedOn w:val="DefaultParagraphFont"/>
    <w:link w:val="Heading4"/>
    <w:uiPriority w:val="9"/>
    <w:rsid w:val="00DA794E"/>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DA794E"/>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62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4635">
      <w:bodyDiv w:val="1"/>
      <w:marLeft w:val="0"/>
      <w:marRight w:val="0"/>
      <w:marTop w:val="0"/>
      <w:marBottom w:val="0"/>
      <w:divBdr>
        <w:top w:val="none" w:sz="0" w:space="0" w:color="auto"/>
        <w:left w:val="none" w:sz="0" w:space="0" w:color="auto"/>
        <w:bottom w:val="none" w:sz="0" w:space="0" w:color="auto"/>
        <w:right w:val="none" w:sz="0" w:space="0" w:color="auto"/>
      </w:divBdr>
    </w:div>
    <w:div w:id="126633843">
      <w:bodyDiv w:val="1"/>
      <w:marLeft w:val="0"/>
      <w:marRight w:val="0"/>
      <w:marTop w:val="0"/>
      <w:marBottom w:val="0"/>
      <w:divBdr>
        <w:top w:val="none" w:sz="0" w:space="0" w:color="auto"/>
        <w:left w:val="none" w:sz="0" w:space="0" w:color="auto"/>
        <w:bottom w:val="none" w:sz="0" w:space="0" w:color="auto"/>
        <w:right w:val="none" w:sz="0" w:space="0" w:color="auto"/>
      </w:divBdr>
    </w:div>
    <w:div w:id="343174329">
      <w:bodyDiv w:val="1"/>
      <w:marLeft w:val="0"/>
      <w:marRight w:val="0"/>
      <w:marTop w:val="0"/>
      <w:marBottom w:val="0"/>
      <w:divBdr>
        <w:top w:val="none" w:sz="0" w:space="0" w:color="auto"/>
        <w:left w:val="none" w:sz="0" w:space="0" w:color="auto"/>
        <w:bottom w:val="none" w:sz="0" w:space="0" w:color="auto"/>
        <w:right w:val="none" w:sz="0" w:space="0" w:color="auto"/>
      </w:divBdr>
    </w:div>
    <w:div w:id="612784695">
      <w:bodyDiv w:val="1"/>
      <w:marLeft w:val="0"/>
      <w:marRight w:val="0"/>
      <w:marTop w:val="0"/>
      <w:marBottom w:val="0"/>
      <w:divBdr>
        <w:top w:val="none" w:sz="0" w:space="0" w:color="auto"/>
        <w:left w:val="none" w:sz="0" w:space="0" w:color="auto"/>
        <w:bottom w:val="none" w:sz="0" w:space="0" w:color="auto"/>
        <w:right w:val="none" w:sz="0" w:space="0" w:color="auto"/>
      </w:divBdr>
    </w:div>
    <w:div w:id="655450775">
      <w:bodyDiv w:val="1"/>
      <w:marLeft w:val="0"/>
      <w:marRight w:val="0"/>
      <w:marTop w:val="0"/>
      <w:marBottom w:val="0"/>
      <w:divBdr>
        <w:top w:val="none" w:sz="0" w:space="0" w:color="auto"/>
        <w:left w:val="none" w:sz="0" w:space="0" w:color="auto"/>
        <w:bottom w:val="none" w:sz="0" w:space="0" w:color="auto"/>
        <w:right w:val="none" w:sz="0" w:space="0" w:color="auto"/>
      </w:divBdr>
    </w:div>
    <w:div w:id="918834572">
      <w:bodyDiv w:val="1"/>
      <w:marLeft w:val="0"/>
      <w:marRight w:val="0"/>
      <w:marTop w:val="0"/>
      <w:marBottom w:val="0"/>
      <w:divBdr>
        <w:top w:val="none" w:sz="0" w:space="0" w:color="auto"/>
        <w:left w:val="none" w:sz="0" w:space="0" w:color="auto"/>
        <w:bottom w:val="none" w:sz="0" w:space="0" w:color="auto"/>
        <w:right w:val="none" w:sz="0" w:space="0" w:color="auto"/>
      </w:divBdr>
    </w:div>
    <w:div w:id="1032144985">
      <w:bodyDiv w:val="1"/>
      <w:marLeft w:val="0"/>
      <w:marRight w:val="0"/>
      <w:marTop w:val="0"/>
      <w:marBottom w:val="0"/>
      <w:divBdr>
        <w:top w:val="none" w:sz="0" w:space="0" w:color="auto"/>
        <w:left w:val="none" w:sz="0" w:space="0" w:color="auto"/>
        <w:bottom w:val="none" w:sz="0" w:space="0" w:color="auto"/>
        <w:right w:val="none" w:sz="0" w:space="0" w:color="auto"/>
      </w:divBdr>
    </w:div>
    <w:div w:id="1137720681">
      <w:bodyDiv w:val="1"/>
      <w:marLeft w:val="0"/>
      <w:marRight w:val="0"/>
      <w:marTop w:val="0"/>
      <w:marBottom w:val="0"/>
      <w:divBdr>
        <w:top w:val="none" w:sz="0" w:space="0" w:color="auto"/>
        <w:left w:val="none" w:sz="0" w:space="0" w:color="auto"/>
        <w:bottom w:val="none" w:sz="0" w:space="0" w:color="auto"/>
        <w:right w:val="none" w:sz="0" w:space="0" w:color="auto"/>
      </w:divBdr>
    </w:div>
    <w:div w:id="1224756212">
      <w:bodyDiv w:val="1"/>
      <w:marLeft w:val="0"/>
      <w:marRight w:val="0"/>
      <w:marTop w:val="0"/>
      <w:marBottom w:val="0"/>
      <w:divBdr>
        <w:top w:val="none" w:sz="0" w:space="0" w:color="auto"/>
        <w:left w:val="none" w:sz="0" w:space="0" w:color="auto"/>
        <w:bottom w:val="none" w:sz="0" w:space="0" w:color="auto"/>
        <w:right w:val="none" w:sz="0" w:space="0" w:color="auto"/>
      </w:divBdr>
    </w:div>
    <w:div w:id="1515068329">
      <w:bodyDiv w:val="1"/>
      <w:marLeft w:val="0"/>
      <w:marRight w:val="0"/>
      <w:marTop w:val="0"/>
      <w:marBottom w:val="0"/>
      <w:divBdr>
        <w:top w:val="none" w:sz="0" w:space="0" w:color="auto"/>
        <w:left w:val="none" w:sz="0" w:space="0" w:color="auto"/>
        <w:bottom w:val="none" w:sz="0" w:space="0" w:color="auto"/>
        <w:right w:val="none" w:sz="0" w:space="0" w:color="auto"/>
      </w:divBdr>
    </w:div>
    <w:div w:id="1533877040">
      <w:bodyDiv w:val="1"/>
      <w:marLeft w:val="0"/>
      <w:marRight w:val="0"/>
      <w:marTop w:val="0"/>
      <w:marBottom w:val="0"/>
      <w:divBdr>
        <w:top w:val="none" w:sz="0" w:space="0" w:color="auto"/>
        <w:left w:val="none" w:sz="0" w:space="0" w:color="auto"/>
        <w:bottom w:val="none" w:sz="0" w:space="0" w:color="auto"/>
        <w:right w:val="none" w:sz="0" w:space="0" w:color="auto"/>
      </w:divBdr>
    </w:div>
    <w:div w:id="1759672702">
      <w:bodyDiv w:val="1"/>
      <w:marLeft w:val="0"/>
      <w:marRight w:val="0"/>
      <w:marTop w:val="0"/>
      <w:marBottom w:val="0"/>
      <w:divBdr>
        <w:top w:val="none" w:sz="0" w:space="0" w:color="auto"/>
        <w:left w:val="none" w:sz="0" w:space="0" w:color="auto"/>
        <w:bottom w:val="none" w:sz="0" w:space="0" w:color="auto"/>
        <w:right w:val="none" w:sz="0" w:space="0" w:color="auto"/>
      </w:divBdr>
    </w:div>
    <w:div w:id="1913195175">
      <w:bodyDiv w:val="1"/>
      <w:marLeft w:val="0"/>
      <w:marRight w:val="0"/>
      <w:marTop w:val="0"/>
      <w:marBottom w:val="0"/>
      <w:divBdr>
        <w:top w:val="none" w:sz="0" w:space="0" w:color="auto"/>
        <w:left w:val="none" w:sz="0" w:space="0" w:color="auto"/>
        <w:bottom w:val="none" w:sz="0" w:space="0" w:color="auto"/>
        <w:right w:val="none" w:sz="0" w:space="0" w:color="auto"/>
      </w:divBdr>
    </w:div>
    <w:div w:id="201132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vikantkumar/e-learning-student-datase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exalex0411/alex14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AI&amp;DS</dc:creator>
  <cp:keywords/>
  <dc:description/>
  <cp:lastModifiedBy>ALEX ALEX</cp:lastModifiedBy>
  <cp:revision>2</cp:revision>
  <dcterms:created xsi:type="dcterms:W3CDTF">2025-05-08T10:02:00Z</dcterms:created>
  <dcterms:modified xsi:type="dcterms:W3CDTF">2025-05-08T10:02:00Z</dcterms:modified>
</cp:coreProperties>
</file>