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31EA" w14:textId="34B09553" w:rsidR="0026661B" w:rsidRPr="00E03761" w:rsidRDefault="004B2E10" w:rsidP="00E03761">
      <w:pPr>
        <w:rPr>
          <w:b/>
          <w:bCs/>
        </w:rPr>
      </w:pPr>
      <w:r w:rsidRPr="00E03761">
        <w:rPr>
          <w:b/>
          <w:bCs/>
        </w:rPr>
        <w:t>Enforced</w:t>
      </w:r>
      <w:r w:rsidR="0026661B" w:rsidRPr="00E03761">
        <w:rPr>
          <w:b/>
          <w:bCs/>
        </w:rPr>
        <w:t xml:space="preserve"> Play</w:t>
      </w:r>
    </w:p>
    <w:p w14:paraId="60952E57" w14:textId="77777777" w:rsidR="0026661B" w:rsidRDefault="0026661B"/>
    <w:p w14:paraId="12A30590" w14:textId="4CB5FF55" w:rsidR="004B2E10" w:rsidRDefault="00381A00">
      <w:r>
        <w:t xml:space="preserve">Give each of the activities below a rating between </w:t>
      </w:r>
      <w:r w:rsidR="0026661B" w:rsidRPr="0026661B">
        <w:t xml:space="preserve">1 </w:t>
      </w:r>
      <w:r>
        <w:t>and 10</w:t>
      </w:r>
      <w:r w:rsidR="0026661B" w:rsidRPr="0026661B">
        <w:t xml:space="preserve">, where 1 is what you would </w:t>
      </w:r>
      <w:r w:rsidR="0026661B" w:rsidRPr="004B2E10">
        <w:rPr>
          <w:u w:val="single"/>
        </w:rPr>
        <w:t>least</w:t>
      </w:r>
      <w:r w:rsidR="0026661B" w:rsidRPr="0026661B">
        <w:t xml:space="preserve"> like to do, and </w:t>
      </w:r>
      <w:r>
        <w:t>10</w:t>
      </w:r>
      <w:r w:rsidR="0026661B" w:rsidRPr="0026661B">
        <w:t xml:space="preserve"> is what you would </w:t>
      </w:r>
      <w:r w:rsidR="0026661B" w:rsidRPr="004B2E10">
        <w:rPr>
          <w:u w:val="single"/>
        </w:rPr>
        <w:t>most</w:t>
      </w:r>
      <w:r w:rsidR="0026661B" w:rsidRPr="0026661B">
        <w:t xml:space="preserve"> like to do.</w:t>
      </w:r>
    </w:p>
    <w:p w14:paraId="2A5C2DAD" w14:textId="4B5B8FA8" w:rsidR="0026661B" w:rsidRDefault="0026661B">
      <w:r w:rsidRPr="0026661B">
        <w:t>These will not be handed in and there is no need to put your name on them.</w:t>
      </w:r>
    </w:p>
    <w:p w14:paraId="15A79814" w14:textId="77777777" w:rsidR="0026661B" w:rsidRDefault="00266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61B" w14:paraId="2D872B16" w14:textId="77777777" w:rsidTr="0026661B">
        <w:tc>
          <w:tcPr>
            <w:tcW w:w="4508" w:type="dxa"/>
          </w:tcPr>
          <w:p w14:paraId="3A981032" w14:textId="362292C5" w:rsidR="0026661B" w:rsidRDefault="0026661B" w:rsidP="0026661B">
            <w:pPr>
              <w:spacing w:before="120" w:after="120"/>
              <w:ind w:left="57" w:right="57"/>
            </w:pPr>
            <w:r>
              <w:t>Activity</w:t>
            </w:r>
          </w:p>
        </w:tc>
        <w:tc>
          <w:tcPr>
            <w:tcW w:w="4508" w:type="dxa"/>
          </w:tcPr>
          <w:p w14:paraId="76B23423" w14:textId="35499009" w:rsidR="0026661B" w:rsidRDefault="00381A00" w:rsidP="0026661B">
            <w:pPr>
              <w:spacing w:before="120" w:after="120"/>
              <w:ind w:left="57" w:right="57"/>
            </w:pPr>
            <w:r>
              <w:t>H</w:t>
            </w:r>
            <w:r w:rsidR="004B2E10">
              <w:t>ow much you would like to do this</w:t>
            </w:r>
            <w:r>
              <w:t>?</w:t>
            </w:r>
            <w:r w:rsidR="004B2E10">
              <w:t xml:space="preserve"> (1-</w:t>
            </w:r>
            <w:r>
              <w:t>10</w:t>
            </w:r>
            <w:r w:rsidR="004B2E10">
              <w:t>)</w:t>
            </w:r>
          </w:p>
        </w:tc>
      </w:tr>
      <w:tr w:rsidR="0026661B" w14:paraId="0047A84C" w14:textId="77777777" w:rsidTr="0026661B">
        <w:tc>
          <w:tcPr>
            <w:tcW w:w="4508" w:type="dxa"/>
          </w:tcPr>
          <w:p w14:paraId="358CB4F3" w14:textId="096CE791" w:rsidR="0026661B" w:rsidRDefault="0026661B" w:rsidP="0026661B">
            <w:pPr>
              <w:spacing w:before="120" w:after="120"/>
              <w:ind w:left="57" w:right="57"/>
            </w:pPr>
            <w:r w:rsidRPr="0026661B">
              <w:t>Group clowning: active group movement, making funny faces and gestures.</w:t>
            </w:r>
          </w:p>
        </w:tc>
        <w:tc>
          <w:tcPr>
            <w:tcW w:w="4508" w:type="dxa"/>
          </w:tcPr>
          <w:p w14:paraId="72068C77" w14:textId="77777777" w:rsidR="0026661B" w:rsidRDefault="0026661B" w:rsidP="0026661B">
            <w:pPr>
              <w:spacing w:before="120" w:after="120"/>
              <w:ind w:left="57" w:right="57"/>
            </w:pPr>
          </w:p>
        </w:tc>
      </w:tr>
      <w:tr w:rsidR="0026661B" w14:paraId="2897AA4F" w14:textId="77777777" w:rsidTr="0026661B">
        <w:tc>
          <w:tcPr>
            <w:tcW w:w="4508" w:type="dxa"/>
          </w:tcPr>
          <w:p w14:paraId="581010D9" w14:textId="04682A1C" w:rsidR="0026661B" w:rsidRDefault="0026661B" w:rsidP="0026661B">
            <w:pPr>
              <w:spacing w:before="120" w:after="120"/>
              <w:ind w:left="57" w:right="57"/>
            </w:pPr>
            <w:r w:rsidRPr="0026661B">
              <w:t>Active laughing: playing with silly props to make us all laugh.</w:t>
            </w:r>
          </w:p>
        </w:tc>
        <w:tc>
          <w:tcPr>
            <w:tcW w:w="4508" w:type="dxa"/>
          </w:tcPr>
          <w:p w14:paraId="7B63393C" w14:textId="77777777" w:rsidR="0026661B" w:rsidRDefault="0026661B" w:rsidP="0026661B">
            <w:pPr>
              <w:spacing w:before="120" w:after="120"/>
              <w:ind w:left="57" w:right="57"/>
            </w:pPr>
          </w:p>
        </w:tc>
      </w:tr>
      <w:tr w:rsidR="0026661B" w14:paraId="1DADCCF9" w14:textId="77777777" w:rsidTr="0026661B">
        <w:tc>
          <w:tcPr>
            <w:tcW w:w="4508" w:type="dxa"/>
          </w:tcPr>
          <w:p w14:paraId="5D6D67BF" w14:textId="59B45CA6" w:rsidR="0026661B" w:rsidRDefault="0026661B" w:rsidP="0026661B">
            <w:pPr>
              <w:spacing w:before="120" w:after="120"/>
              <w:ind w:left="57" w:right="57"/>
            </w:pPr>
            <w:r w:rsidRPr="0026661B">
              <w:t xml:space="preserve">Colouring-in fun: </w:t>
            </w:r>
            <w:r w:rsidR="004B2E10">
              <w:t xml:space="preserve">rapid session </w:t>
            </w:r>
            <w:r w:rsidRPr="0026661B">
              <w:t xml:space="preserve">using crayons to colour </w:t>
            </w:r>
            <w:r w:rsidR="004B2E10">
              <w:t xml:space="preserve">in </w:t>
            </w:r>
            <w:r w:rsidRPr="0026661B">
              <w:t>cheerful childhood</w:t>
            </w:r>
            <w:r w:rsidR="004B2E10">
              <w:t xml:space="preserve"> images</w:t>
            </w:r>
            <w:r w:rsidRPr="0026661B">
              <w:t>.</w:t>
            </w:r>
          </w:p>
        </w:tc>
        <w:tc>
          <w:tcPr>
            <w:tcW w:w="4508" w:type="dxa"/>
          </w:tcPr>
          <w:p w14:paraId="4931FC6D" w14:textId="77777777" w:rsidR="0026661B" w:rsidRDefault="0026661B" w:rsidP="0026661B">
            <w:pPr>
              <w:spacing w:before="120" w:after="120"/>
              <w:ind w:left="57" w:right="57"/>
            </w:pPr>
          </w:p>
        </w:tc>
      </w:tr>
      <w:tr w:rsidR="0026661B" w14:paraId="6612B43C" w14:textId="77777777" w:rsidTr="0026661B">
        <w:tc>
          <w:tcPr>
            <w:tcW w:w="4508" w:type="dxa"/>
          </w:tcPr>
          <w:p w14:paraId="2F9D2B19" w14:textId="73C691AE" w:rsidR="0026661B" w:rsidRDefault="0026661B" w:rsidP="0026661B">
            <w:pPr>
              <w:spacing w:before="120" w:after="120"/>
              <w:ind w:left="57" w:right="57"/>
            </w:pPr>
            <w:r w:rsidRPr="0026661B">
              <w:t>Word association 'catch': when the ball is thrown to you, say a word associated with the previously said word.</w:t>
            </w:r>
          </w:p>
        </w:tc>
        <w:tc>
          <w:tcPr>
            <w:tcW w:w="4508" w:type="dxa"/>
          </w:tcPr>
          <w:p w14:paraId="3B8B323A" w14:textId="77777777" w:rsidR="0026661B" w:rsidRDefault="0026661B" w:rsidP="0026661B">
            <w:pPr>
              <w:spacing w:before="120" w:after="120"/>
              <w:ind w:left="57" w:right="57"/>
            </w:pPr>
          </w:p>
        </w:tc>
      </w:tr>
      <w:tr w:rsidR="0026661B" w14:paraId="5C3CFA53" w14:textId="77777777" w:rsidTr="0026661B">
        <w:tc>
          <w:tcPr>
            <w:tcW w:w="4508" w:type="dxa"/>
          </w:tcPr>
          <w:p w14:paraId="7699417A" w14:textId="35D0D750" w:rsidR="0026661B" w:rsidRDefault="0026661B" w:rsidP="0026661B">
            <w:pPr>
              <w:spacing w:before="120" w:after="120"/>
              <w:ind w:left="57" w:right="57"/>
            </w:pPr>
            <w:r w:rsidRPr="0026661B">
              <w:t xml:space="preserve">Talking talents: each person in turn describes </w:t>
            </w:r>
            <w:r w:rsidR="004B2E10">
              <w:t xml:space="preserve">the </w:t>
            </w:r>
            <w:r w:rsidRPr="0026661B">
              <w:t>five things they are best at.</w:t>
            </w:r>
          </w:p>
        </w:tc>
        <w:tc>
          <w:tcPr>
            <w:tcW w:w="4508" w:type="dxa"/>
          </w:tcPr>
          <w:p w14:paraId="7071E3CC" w14:textId="77777777" w:rsidR="0026661B" w:rsidRDefault="0026661B" w:rsidP="0026661B">
            <w:pPr>
              <w:spacing w:before="120" w:after="120"/>
              <w:ind w:left="57" w:right="57"/>
            </w:pPr>
          </w:p>
        </w:tc>
      </w:tr>
    </w:tbl>
    <w:p w14:paraId="05329799" w14:textId="77777777" w:rsidR="00FF3735" w:rsidRDefault="00FF3735"/>
    <w:sectPr w:rsidR="00FF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1B"/>
    <w:rsid w:val="0026661B"/>
    <w:rsid w:val="00381A00"/>
    <w:rsid w:val="004B2E10"/>
    <w:rsid w:val="00E03761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D8B9"/>
  <w15:chartTrackingRefBased/>
  <w15:docId w15:val="{BFF9F615-95DC-4E57-B14D-78965261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Allmont</dc:creator>
  <cp:keywords/>
  <dc:description/>
  <cp:lastModifiedBy>Alex Allmont</cp:lastModifiedBy>
  <cp:revision>1</cp:revision>
  <dcterms:created xsi:type="dcterms:W3CDTF">2022-08-09T06:03:00Z</dcterms:created>
  <dcterms:modified xsi:type="dcterms:W3CDTF">2022-08-09T07:32:00Z</dcterms:modified>
</cp:coreProperties>
</file>