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B65" w:rsidRPr="00F27B65" w:rsidRDefault="00F27B65" w:rsidP="00F27B65">
      <w:pPr>
        <w:jc w:val="center"/>
        <w:rPr>
          <w:rFonts w:ascii="Arial" w:hAnsi="Arial" w:cs="Arial"/>
          <w:b/>
          <w:sz w:val="40"/>
          <w:szCs w:val="40"/>
        </w:rPr>
      </w:pPr>
    </w:p>
    <w:p w:rsidR="00F27B65" w:rsidRPr="00F27B65" w:rsidRDefault="00F27B65" w:rsidP="00F27B65">
      <w:pPr>
        <w:jc w:val="center"/>
        <w:rPr>
          <w:rFonts w:ascii="Arial" w:hAnsi="Arial" w:cs="Arial"/>
          <w:b/>
          <w:sz w:val="40"/>
          <w:szCs w:val="40"/>
        </w:rPr>
      </w:pPr>
    </w:p>
    <w:p w:rsidR="00F27B65" w:rsidRPr="00F27B65" w:rsidRDefault="00F27B65" w:rsidP="00F27B65">
      <w:pPr>
        <w:jc w:val="center"/>
        <w:rPr>
          <w:rFonts w:ascii="Arial" w:hAnsi="Arial" w:cs="Arial"/>
          <w:b/>
          <w:sz w:val="40"/>
          <w:szCs w:val="40"/>
        </w:rPr>
      </w:pPr>
    </w:p>
    <w:p w:rsidR="00F27B65" w:rsidRPr="00F27B65" w:rsidRDefault="00F27B65" w:rsidP="00F27B65">
      <w:pPr>
        <w:jc w:val="center"/>
        <w:rPr>
          <w:rFonts w:ascii="Arial" w:hAnsi="Arial" w:cs="Arial"/>
          <w:b/>
          <w:sz w:val="40"/>
          <w:szCs w:val="40"/>
        </w:rPr>
      </w:pPr>
    </w:p>
    <w:p w:rsidR="00F27B65" w:rsidRPr="00F27B65" w:rsidRDefault="00F27B65" w:rsidP="00F27B65">
      <w:pPr>
        <w:jc w:val="center"/>
        <w:rPr>
          <w:rFonts w:ascii="Arial" w:hAnsi="Arial" w:cs="Arial"/>
          <w:b/>
          <w:sz w:val="40"/>
          <w:szCs w:val="40"/>
        </w:rPr>
      </w:pPr>
    </w:p>
    <w:p w:rsidR="00F27B65" w:rsidRPr="00F27B65" w:rsidRDefault="00F27B65" w:rsidP="00F27B65">
      <w:pPr>
        <w:jc w:val="center"/>
        <w:rPr>
          <w:rFonts w:ascii="Arial" w:hAnsi="Arial" w:cs="Arial"/>
          <w:b/>
          <w:sz w:val="40"/>
          <w:szCs w:val="40"/>
        </w:rPr>
      </w:pPr>
    </w:p>
    <w:p w:rsidR="00F27B65" w:rsidRPr="00F27B65" w:rsidRDefault="00F27B65" w:rsidP="00F27B65">
      <w:pPr>
        <w:jc w:val="center"/>
        <w:rPr>
          <w:rFonts w:ascii="Arial" w:hAnsi="Arial" w:cs="Arial"/>
          <w:b/>
          <w:sz w:val="40"/>
          <w:szCs w:val="40"/>
        </w:rPr>
      </w:pPr>
    </w:p>
    <w:p w:rsidR="00F27B65" w:rsidRPr="00F27B65" w:rsidRDefault="00F27B65" w:rsidP="00F27B65">
      <w:pPr>
        <w:jc w:val="center"/>
        <w:rPr>
          <w:rFonts w:ascii="Arial" w:hAnsi="Arial" w:cs="Arial"/>
          <w:b/>
          <w:sz w:val="40"/>
          <w:szCs w:val="40"/>
        </w:rPr>
      </w:pPr>
      <w:r w:rsidRPr="00F27B65">
        <w:rPr>
          <w:rFonts w:ascii="Arial" w:hAnsi="Arial" w:cs="Arial"/>
          <w:b/>
          <w:sz w:val="40"/>
          <w:szCs w:val="40"/>
        </w:rPr>
        <w:t>Allegro Hand CAN Protocol Specification</w:t>
      </w:r>
    </w:p>
    <w:p w:rsidR="00F27B65" w:rsidRDefault="00F27B65" w:rsidP="00F27B65">
      <w:pPr>
        <w:jc w:val="center"/>
        <w:rPr>
          <w:rFonts w:ascii="Arial" w:hAnsi="Arial" w:cs="Arial"/>
          <w:sz w:val="28"/>
          <w:szCs w:val="28"/>
        </w:rPr>
      </w:pPr>
    </w:p>
    <w:p w:rsidR="00F27B65" w:rsidRPr="00F27B65" w:rsidRDefault="00F27B65" w:rsidP="00F27B65">
      <w:pPr>
        <w:jc w:val="center"/>
        <w:rPr>
          <w:rFonts w:ascii="Arial" w:hAnsi="Arial" w:cs="Arial"/>
          <w:sz w:val="28"/>
          <w:szCs w:val="28"/>
        </w:rPr>
      </w:pPr>
      <w:r w:rsidRPr="00F27B65">
        <w:rPr>
          <w:rFonts w:ascii="Arial" w:hAnsi="Arial" w:cs="Arial"/>
          <w:sz w:val="28"/>
          <w:szCs w:val="28"/>
        </w:rPr>
        <w:t>SIMLAB CO., LTD.</w:t>
      </w:r>
    </w:p>
    <w:p w:rsidR="00F27B65" w:rsidRDefault="00F27B65" w:rsidP="00F27B65">
      <w:pPr>
        <w:jc w:val="center"/>
        <w:rPr>
          <w:rFonts w:ascii="Arial" w:hAnsi="Arial" w:cs="Arial"/>
          <w:sz w:val="28"/>
          <w:szCs w:val="28"/>
        </w:rPr>
      </w:pPr>
      <w:r w:rsidRPr="00F27B65">
        <w:rPr>
          <w:rFonts w:ascii="Arial" w:hAnsi="Arial" w:cs="Arial"/>
          <w:sz w:val="28"/>
          <w:szCs w:val="28"/>
        </w:rPr>
        <w:t>Version 1.0.0</w:t>
      </w:r>
    </w:p>
    <w:p w:rsidR="00F27B65" w:rsidRDefault="00F27B65" w:rsidP="000716E4">
      <w:pPr>
        <w:widowControl/>
        <w:wordWrap/>
        <w:autoSpaceDE/>
        <w:autoSpaceDN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F27B65" w:rsidRDefault="00F27B65" w:rsidP="00F27B6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F27B65" w:rsidRDefault="00F27B65" w:rsidP="00F27B6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F27B65" w:rsidRDefault="00F27B65" w:rsidP="00F27B6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F27B65" w:rsidRDefault="00F27B65" w:rsidP="00F27B6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F27B65" w:rsidRDefault="00F27B65" w:rsidP="00F27B6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F27B65" w:rsidRDefault="00F27B65" w:rsidP="00F27B6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F27B65" w:rsidRDefault="00F27B65" w:rsidP="00F27B6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F27B65" w:rsidRDefault="00F27B65" w:rsidP="00F27B6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F27B65" w:rsidRDefault="00F27B65" w:rsidP="00F27B6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F27B65" w:rsidRPr="00F27B65" w:rsidRDefault="00F27B65" w:rsidP="00F27B6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F27B65">
        <w:rPr>
          <w:rFonts w:ascii="Arial" w:hAnsi="Arial" w:cs="Arial"/>
          <w:b/>
          <w:sz w:val="32"/>
          <w:szCs w:val="32"/>
        </w:rPr>
        <w:t>Allegro Hand CAN Protocol Specification</w:t>
      </w:r>
    </w:p>
    <w:p w:rsidR="00F27B65" w:rsidRPr="00F27B65" w:rsidRDefault="00F27B65" w:rsidP="00F27B65">
      <w:pPr>
        <w:spacing w:line="360" w:lineRule="auto"/>
        <w:jc w:val="center"/>
        <w:rPr>
          <w:rFonts w:ascii="Arial" w:eastAsia="맑은 고딕" w:hAnsi="Arial" w:cs="Arial"/>
          <w:szCs w:val="20"/>
        </w:rPr>
      </w:pPr>
      <w:r w:rsidRPr="00F27B65">
        <w:rPr>
          <w:rFonts w:ascii="Arial" w:hAnsi="Arial" w:cs="Arial"/>
          <w:szCs w:val="20"/>
        </w:rPr>
        <w:t>Copyright ©</w:t>
      </w:r>
      <w:r w:rsidRPr="00F27B65">
        <w:rPr>
          <w:rFonts w:ascii="Arial" w:eastAsia="맑은 고딕" w:hAnsi="Arial" w:cs="Arial"/>
          <w:szCs w:val="20"/>
        </w:rPr>
        <w:t xml:space="preserve"> 2008-2012 </w:t>
      </w:r>
      <w:proofErr w:type="spellStart"/>
      <w:r w:rsidRPr="00F27B65">
        <w:rPr>
          <w:rFonts w:ascii="Arial" w:eastAsia="맑은 고딕" w:hAnsi="Arial" w:cs="Arial"/>
          <w:szCs w:val="20"/>
        </w:rPr>
        <w:t>SimLab</w:t>
      </w:r>
      <w:proofErr w:type="spellEnd"/>
      <w:r w:rsidRPr="00F27B65">
        <w:rPr>
          <w:rFonts w:ascii="Arial" w:eastAsia="맑은 고딕" w:hAnsi="Arial" w:cs="Arial"/>
          <w:szCs w:val="20"/>
        </w:rPr>
        <w:t xml:space="preserve"> Co., Ltd.</w:t>
      </w:r>
    </w:p>
    <w:p w:rsidR="00F27B65" w:rsidRPr="00F27B65" w:rsidRDefault="00F27B65" w:rsidP="00F27B65">
      <w:pPr>
        <w:spacing w:line="360" w:lineRule="auto"/>
        <w:jc w:val="center"/>
        <w:rPr>
          <w:rFonts w:ascii="Arial" w:hAnsi="Arial" w:cs="Arial"/>
          <w:szCs w:val="20"/>
        </w:rPr>
      </w:pPr>
      <w:proofErr w:type="spellStart"/>
      <w:r w:rsidRPr="00F27B65">
        <w:rPr>
          <w:rFonts w:ascii="Arial" w:hAnsi="Arial" w:cs="Arial"/>
          <w:szCs w:val="20"/>
        </w:rPr>
        <w:t>Hyobong</w:t>
      </w:r>
      <w:proofErr w:type="spellEnd"/>
      <w:r w:rsidRPr="00F27B65">
        <w:rPr>
          <w:rFonts w:ascii="Arial" w:hAnsi="Arial" w:cs="Arial"/>
          <w:szCs w:val="20"/>
        </w:rPr>
        <w:t xml:space="preserve"> Bldg 2nd Fl, 1425-9 </w:t>
      </w:r>
      <w:proofErr w:type="spellStart"/>
      <w:r w:rsidRPr="00F27B65">
        <w:rPr>
          <w:rFonts w:ascii="Arial" w:hAnsi="Arial" w:cs="Arial"/>
          <w:szCs w:val="20"/>
        </w:rPr>
        <w:t>Seocho</w:t>
      </w:r>
      <w:proofErr w:type="spellEnd"/>
      <w:r w:rsidRPr="00F27B65">
        <w:rPr>
          <w:rFonts w:ascii="Arial" w:hAnsi="Arial" w:cs="Arial"/>
          <w:szCs w:val="20"/>
        </w:rPr>
        <w:t xml:space="preserve">-Dong, </w:t>
      </w:r>
      <w:proofErr w:type="spellStart"/>
      <w:r w:rsidRPr="00F27B65">
        <w:rPr>
          <w:rFonts w:ascii="Arial" w:hAnsi="Arial" w:cs="Arial"/>
          <w:szCs w:val="20"/>
        </w:rPr>
        <w:t>Seocho-Gu</w:t>
      </w:r>
      <w:proofErr w:type="spellEnd"/>
      <w:r w:rsidRPr="00F27B65">
        <w:rPr>
          <w:rFonts w:ascii="Arial" w:hAnsi="Arial" w:cs="Arial"/>
          <w:szCs w:val="20"/>
        </w:rPr>
        <w:t>,</w:t>
      </w:r>
    </w:p>
    <w:p w:rsidR="000716E4" w:rsidRDefault="00F27B65" w:rsidP="00F27B65">
      <w:pPr>
        <w:spacing w:line="360" w:lineRule="auto"/>
        <w:jc w:val="center"/>
        <w:rPr>
          <w:rFonts w:ascii="Arial" w:hAnsi="Arial" w:cs="Arial"/>
          <w:szCs w:val="20"/>
        </w:rPr>
      </w:pPr>
      <w:r w:rsidRPr="00F27B65">
        <w:rPr>
          <w:rFonts w:ascii="Arial" w:hAnsi="Arial" w:cs="Arial"/>
          <w:szCs w:val="20"/>
        </w:rPr>
        <w:t>Seoul 137-864, Korea</w:t>
      </w:r>
    </w:p>
    <w:p w:rsidR="000716E4" w:rsidRDefault="000716E4" w:rsidP="00F27B65">
      <w:pPr>
        <w:spacing w:line="360" w:lineRule="auto"/>
        <w:jc w:val="center"/>
        <w:rPr>
          <w:rFonts w:ascii="Arial" w:hAnsi="Arial" w:cs="Arial"/>
          <w:szCs w:val="20"/>
        </w:rPr>
      </w:pPr>
    </w:p>
    <w:p w:rsidR="000716E4" w:rsidRDefault="000716E4" w:rsidP="00F27B65">
      <w:pPr>
        <w:spacing w:line="360" w:lineRule="auto"/>
        <w:jc w:val="center"/>
        <w:rPr>
          <w:rFonts w:ascii="Arial" w:hAnsi="Arial" w:cs="Arial"/>
          <w:szCs w:val="20"/>
        </w:rPr>
        <w:sectPr w:rsidR="000716E4" w:rsidSect="000716E4">
          <w:footerReference w:type="default" r:id="rId7"/>
          <w:headerReference w:type="first" r:id="rId8"/>
          <w:footerReference w:type="first" r:id="rId9"/>
          <w:pgSz w:w="11906" w:h="16838"/>
          <w:pgMar w:top="1701" w:right="1440" w:bottom="1440" w:left="1440" w:header="851" w:footer="992" w:gutter="0"/>
          <w:pgNumType w:start="2"/>
          <w:cols w:space="425"/>
          <w:docGrid w:linePitch="360"/>
        </w:sectPr>
      </w:pPr>
    </w:p>
    <w:p w:rsidR="00F27B65" w:rsidRPr="00777F75" w:rsidRDefault="001D6D3F" w:rsidP="00777F75">
      <w:pPr>
        <w:rPr>
          <w:rFonts w:ascii="Times New Roman" w:hAnsi="Times New Roman" w:cs="Times New Roman"/>
          <w:sz w:val="32"/>
          <w:szCs w:val="32"/>
        </w:rPr>
      </w:pPr>
      <w:bookmarkStart w:id="0" w:name="_Toc335126995"/>
      <w:r w:rsidRPr="00777F75">
        <w:rPr>
          <w:rFonts w:ascii="Times New Roman" w:hAnsi="Times New Roman" w:cs="Times New Roman"/>
          <w:sz w:val="32"/>
          <w:szCs w:val="32"/>
        </w:rPr>
        <w:lastRenderedPageBreak/>
        <w:t>Copyright &amp; Trademark Notice</w:t>
      </w:r>
      <w:bookmarkEnd w:id="0"/>
    </w:p>
    <w:p w:rsidR="008E13E1" w:rsidRPr="00ED63D0" w:rsidRDefault="008E13E1" w:rsidP="00ED63D0"/>
    <w:p w:rsidR="00ED63D0" w:rsidRDefault="00ED63D0" w:rsidP="00ED63D0">
      <w:pPr>
        <w:spacing w:line="360" w:lineRule="auto"/>
        <w:jc w:val="left"/>
        <w:rPr>
          <w:rFonts w:ascii="Arial" w:hAnsi="Arial" w:cs="Arial"/>
          <w:szCs w:val="20"/>
        </w:rPr>
      </w:pPr>
      <w:r w:rsidRPr="00ED63D0">
        <w:rPr>
          <w:rFonts w:ascii="Arial" w:hAnsi="Arial" w:cs="Arial"/>
          <w:szCs w:val="20"/>
        </w:rPr>
        <w:t>Allegro, the Allegro logo and all rela</w:t>
      </w:r>
      <w:r>
        <w:rPr>
          <w:rFonts w:ascii="Arial" w:hAnsi="Arial" w:cs="Arial"/>
          <w:szCs w:val="20"/>
        </w:rPr>
        <w:t>ted files and documentation</w:t>
      </w:r>
    </w:p>
    <w:p w:rsidR="00ED63D0" w:rsidRPr="00ED63D0" w:rsidRDefault="00ED63D0" w:rsidP="00ED63D0">
      <w:pPr>
        <w:spacing w:line="360" w:lineRule="auto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are</w:t>
      </w:r>
      <w:r>
        <w:rPr>
          <w:rFonts w:ascii="Arial" w:hAnsi="Arial" w:cs="Arial" w:hint="eastAsia"/>
          <w:szCs w:val="20"/>
        </w:rPr>
        <w:t xml:space="preserve"> </w:t>
      </w:r>
      <w:r w:rsidRPr="00ED63D0">
        <w:rPr>
          <w:rFonts w:ascii="Arial" w:hAnsi="Arial" w:cs="Arial"/>
          <w:szCs w:val="20"/>
        </w:rPr>
        <w:t xml:space="preserve">Copyright © 2008-2012 </w:t>
      </w:r>
      <w:proofErr w:type="spellStart"/>
      <w:r w:rsidRPr="00ED63D0">
        <w:rPr>
          <w:rFonts w:ascii="Arial" w:hAnsi="Arial" w:cs="Arial"/>
          <w:szCs w:val="20"/>
        </w:rPr>
        <w:t>SimLab</w:t>
      </w:r>
      <w:proofErr w:type="spellEnd"/>
      <w:r w:rsidRPr="00ED63D0">
        <w:rPr>
          <w:rFonts w:ascii="Arial" w:hAnsi="Arial" w:cs="Arial"/>
          <w:szCs w:val="20"/>
        </w:rPr>
        <w:t xml:space="preserve"> Co., Ltd. All rights reserved.</w:t>
      </w:r>
    </w:p>
    <w:p w:rsidR="00ED63D0" w:rsidRDefault="00ED63D0" w:rsidP="00ED63D0">
      <w:pPr>
        <w:spacing w:line="360" w:lineRule="auto"/>
        <w:jc w:val="left"/>
        <w:rPr>
          <w:rFonts w:ascii="Arial" w:hAnsi="Arial" w:cs="Arial"/>
          <w:szCs w:val="20"/>
        </w:rPr>
      </w:pPr>
    </w:p>
    <w:p w:rsidR="00B9119B" w:rsidRDefault="00ED63D0" w:rsidP="00777F75">
      <w:pPr>
        <w:pStyle w:val="NoSpacing"/>
        <w:rPr>
          <w:rFonts w:ascii="Arial" w:hAnsi="Arial" w:cs="Arial"/>
          <w:szCs w:val="20"/>
        </w:rPr>
      </w:pPr>
      <w:r w:rsidRPr="00ED63D0">
        <w:rPr>
          <w:rFonts w:ascii="Arial" w:hAnsi="Arial" w:cs="Arial"/>
          <w:szCs w:val="20"/>
        </w:rPr>
        <w:t xml:space="preserve">Allegro is a trademark of </w:t>
      </w:r>
      <w:proofErr w:type="spellStart"/>
      <w:r w:rsidRPr="00ED63D0">
        <w:rPr>
          <w:rFonts w:ascii="Arial" w:hAnsi="Arial" w:cs="Arial"/>
          <w:szCs w:val="20"/>
        </w:rPr>
        <w:t>SimLab</w:t>
      </w:r>
      <w:proofErr w:type="spellEnd"/>
      <w:r w:rsidRPr="00ED63D0">
        <w:rPr>
          <w:rFonts w:ascii="Arial" w:hAnsi="Arial" w:cs="Arial"/>
          <w:szCs w:val="20"/>
        </w:rPr>
        <w:t xml:space="preserve"> Co., Ltd. All other trademarks or re</w:t>
      </w:r>
      <w:r w:rsidR="00271CF0">
        <w:rPr>
          <w:rFonts w:ascii="Arial" w:hAnsi="Arial" w:cs="Arial"/>
          <w:szCs w:val="20"/>
        </w:rPr>
        <w:t>gistered trademarks</w:t>
      </w:r>
      <w:r w:rsidR="00271CF0">
        <w:rPr>
          <w:rFonts w:ascii="Arial" w:hAnsi="Arial" w:cs="Arial" w:hint="eastAsia"/>
          <w:szCs w:val="20"/>
        </w:rPr>
        <w:t xml:space="preserve"> </w:t>
      </w:r>
      <w:r w:rsidRPr="00ED63D0">
        <w:rPr>
          <w:rFonts w:ascii="Arial" w:hAnsi="Arial" w:cs="Arial"/>
          <w:szCs w:val="20"/>
        </w:rPr>
        <w:t>mentioned</w:t>
      </w:r>
      <w:r w:rsidR="00777F75">
        <w:rPr>
          <w:rFonts w:ascii="Arial" w:hAnsi="Arial" w:cs="Arial" w:hint="eastAsia"/>
          <w:szCs w:val="20"/>
        </w:rPr>
        <w:t>.</w:t>
      </w:r>
    </w:p>
    <w:p w:rsidR="00B9119B" w:rsidRDefault="00B9119B">
      <w:pPr>
        <w:widowControl/>
        <w:wordWrap/>
        <w:autoSpaceDE/>
        <w:autoSpaceDN/>
        <w:jc w:val="left"/>
      </w:pPr>
      <w:r>
        <w:br w:type="page"/>
      </w:r>
    </w:p>
    <w:sdt>
      <w:sdtPr>
        <w:rPr>
          <w:kern w:val="0"/>
          <w:sz w:val="22"/>
          <w:lang w:eastAsia="en-US"/>
        </w:rPr>
        <w:id w:val="91076233"/>
        <w:docPartObj>
          <w:docPartGallery w:val="Table of Contents"/>
          <w:docPartUnique/>
        </w:docPartObj>
      </w:sdtPr>
      <w:sdtContent>
        <w:p w:rsidR="00777F75" w:rsidRPr="00777F75" w:rsidRDefault="00777F75" w:rsidP="00B9119B">
          <w:pPr>
            <w:spacing w:line="360" w:lineRule="auto"/>
            <w:jc w:val="left"/>
            <w:rPr>
              <w:rFonts w:ascii="Times New Roman" w:hAnsi="Times New Roman" w:cs="Times New Roman"/>
              <w:sz w:val="32"/>
              <w:szCs w:val="32"/>
            </w:rPr>
          </w:pPr>
          <w:r w:rsidRPr="00777F75">
            <w:rPr>
              <w:rFonts w:ascii="Times New Roman" w:hAnsi="Times New Roman" w:cs="Times New Roman"/>
              <w:sz w:val="32"/>
              <w:szCs w:val="32"/>
            </w:rPr>
            <w:t>Table of Contents</w:t>
          </w:r>
        </w:p>
        <w:p w:rsidR="00777F75" w:rsidRPr="00A00BEC" w:rsidRDefault="00777F75" w:rsidP="00777F75">
          <w:pPr>
            <w:rPr>
              <w:rFonts w:ascii="Arial" w:hAnsi="Arial" w:cs="Arial"/>
              <w:sz w:val="24"/>
              <w:szCs w:val="24"/>
            </w:rPr>
          </w:pPr>
        </w:p>
        <w:p w:rsidR="00EE409F" w:rsidRDefault="00BA0142">
          <w:pPr>
            <w:pStyle w:val="TOC1"/>
            <w:tabs>
              <w:tab w:val="right" w:leader="dot" w:pos="9016"/>
            </w:tabs>
            <w:rPr>
              <w:noProof/>
              <w:kern w:val="2"/>
              <w:sz w:val="20"/>
              <w:lang w:eastAsia="ko-KR"/>
            </w:rPr>
          </w:pPr>
          <w:r w:rsidRPr="00A00BEC">
            <w:rPr>
              <w:rFonts w:ascii="Arial" w:hAnsi="Arial" w:cs="Arial"/>
              <w:sz w:val="24"/>
              <w:szCs w:val="24"/>
            </w:rPr>
            <w:fldChar w:fldCharType="begin"/>
          </w:r>
          <w:r w:rsidR="00777F75" w:rsidRPr="00A00BEC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00BEC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35154743" w:history="1">
            <w:r w:rsidR="00EE409F" w:rsidRPr="00B615A3">
              <w:rPr>
                <w:rStyle w:val="Hyperlink"/>
                <w:noProof/>
              </w:rPr>
              <w:t>1. CAN Communication</w:t>
            </w:r>
            <w:r w:rsidR="00EE4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409F">
              <w:rPr>
                <w:noProof/>
                <w:webHidden/>
              </w:rPr>
              <w:instrText xml:space="preserve"> PAGEREF _Toc335154743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0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09F" w:rsidRDefault="00BA0142">
          <w:pPr>
            <w:pStyle w:val="TOC2"/>
            <w:tabs>
              <w:tab w:val="right" w:leader="dot" w:pos="9016"/>
            </w:tabs>
            <w:rPr>
              <w:noProof/>
              <w:kern w:val="2"/>
              <w:sz w:val="20"/>
              <w:lang w:eastAsia="ko-KR"/>
            </w:rPr>
          </w:pPr>
          <w:hyperlink w:anchor="_Toc335154744" w:history="1">
            <w:r w:rsidR="00EE409F" w:rsidRPr="00B615A3">
              <w:rPr>
                <w:rStyle w:val="Hyperlink"/>
                <w:noProof/>
              </w:rPr>
              <w:t>1.1 Baud-Rate</w:t>
            </w:r>
            <w:r w:rsidR="00EE4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409F">
              <w:rPr>
                <w:noProof/>
                <w:webHidden/>
              </w:rPr>
              <w:instrText xml:space="preserve"> PAGEREF _Toc335154744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0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09F" w:rsidRDefault="00BA0142">
          <w:pPr>
            <w:pStyle w:val="TOC2"/>
            <w:tabs>
              <w:tab w:val="right" w:leader="dot" w:pos="9016"/>
            </w:tabs>
            <w:rPr>
              <w:noProof/>
              <w:kern w:val="2"/>
              <w:sz w:val="20"/>
              <w:lang w:eastAsia="ko-KR"/>
            </w:rPr>
          </w:pPr>
          <w:hyperlink w:anchor="_Toc335154745" w:history="1">
            <w:r w:rsidR="00EE409F" w:rsidRPr="00B615A3">
              <w:rPr>
                <w:rStyle w:val="Hyperlink"/>
                <w:noProof/>
              </w:rPr>
              <w:t>1.2 Non-Periodic Communication</w:t>
            </w:r>
            <w:r w:rsidR="00EE4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409F">
              <w:rPr>
                <w:noProof/>
                <w:webHidden/>
              </w:rPr>
              <w:instrText xml:space="preserve"> PAGEREF _Toc335154745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0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09F" w:rsidRDefault="00BA0142">
          <w:pPr>
            <w:pStyle w:val="TOC2"/>
            <w:tabs>
              <w:tab w:val="right" w:leader="dot" w:pos="9016"/>
            </w:tabs>
            <w:rPr>
              <w:noProof/>
              <w:kern w:val="2"/>
              <w:sz w:val="20"/>
              <w:lang w:eastAsia="ko-KR"/>
            </w:rPr>
          </w:pPr>
          <w:hyperlink w:anchor="_Toc335154746" w:history="1">
            <w:r w:rsidR="00EE409F" w:rsidRPr="00B615A3">
              <w:rPr>
                <w:rStyle w:val="Hyperlink"/>
                <w:noProof/>
              </w:rPr>
              <w:t>1.3 Periodic Communication</w:t>
            </w:r>
            <w:r w:rsidR="00EE4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409F">
              <w:rPr>
                <w:noProof/>
                <w:webHidden/>
              </w:rPr>
              <w:instrText xml:space="preserve"> PAGEREF _Toc335154746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0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09F" w:rsidRDefault="00BA0142">
          <w:pPr>
            <w:pStyle w:val="TOC1"/>
            <w:tabs>
              <w:tab w:val="right" w:leader="dot" w:pos="9016"/>
            </w:tabs>
            <w:rPr>
              <w:noProof/>
              <w:kern w:val="2"/>
              <w:sz w:val="20"/>
              <w:lang w:eastAsia="ko-KR"/>
            </w:rPr>
          </w:pPr>
          <w:hyperlink w:anchor="_Toc335154747" w:history="1">
            <w:r w:rsidR="00EE409F" w:rsidRPr="00B615A3">
              <w:rPr>
                <w:rStyle w:val="Hyperlink"/>
                <w:noProof/>
              </w:rPr>
              <w:t>2. CAN Frames</w:t>
            </w:r>
            <w:r w:rsidR="00EE4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409F">
              <w:rPr>
                <w:noProof/>
                <w:webHidden/>
              </w:rPr>
              <w:instrText xml:space="preserve"> PAGEREF _Toc335154747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0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09F" w:rsidRDefault="00BA0142">
          <w:pPr>
            <w:pStyle w:val="TOC2"/>
            <w:tabs>
              <w:tab w:val="right" w:leader="dot" w:pos="9016"/>
            </w:tabs>
            <w:rPr>
              <w:noProof/>
              <w:kern w:val="2"/>
              <w:sz w:val="20"/>
              <w:lang w:eastAsia="ko-KR"/>
            </w:rPr>
          </w:pPr>
          <w:hyperlink w:anchor="_Toc335154748" w:history="1">
            <w:r w:rsidR="00EE409F" w:rsidRPr="00B615A3">
              <w:rPr>
                <w:rStyle w:val="Hyperlink"/>
                <w:noProof/>
              </w:rPr>
              <w:t>2.1 Standard CAN Packet</w:t>
            </w:r>
            <w:r w:rsidR="00EE4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409F">
              <w:rPr>
                <w:noProof/>
                <w:webHidden/>
              </w:rPr>
              <w:instrText xml:space="preserve"> PAGEREF _Toc335154748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0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09F" w:rsidRDefault="00BA0142">
          <w:pPr>
            <w:pStyle w:val="TOC2"/>
            <w:tabs>
              <w:tab w:val="right" w:leader="dot" w:pos="9016"/>
            </w:tabs>
            <w:rPr>
              <w:noProof/>
              <w:kern w:val="2"/>
              <w:sz w:val="20"/>
              <w:lang w:eastAsia="ko-KR"/>
            </w:rPr>
          </w:pPr>
          <w:hyperlink w:anchor="_Toc335154749" w:history="1">
            <w:r w:rsidR="00EE409F" w:rsidRPr="00B615A3">
              <w:rPr>
                <w:rStyle w:val="Hyperlink"/>
                <w:noProof/>
              </w:rPr>
              <w:t>2.2. ID (Message Identifier)</w:t>
            </w:r>
            <w:r w:rsidR="00EE4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409F">
              <w:rPr>
                <w:noProof/>
                <w:webHidden/>
              </w:rPr>
              <w:instrText xml:space="preserve"> PAGEREF _Toc335154749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0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09F" w:rsidRDefault="00BA0142">
          <w:pPr>
            <w:pStyle w:val="TOC2"/>
            <w:tabs>
              <w:tab w:val="right" w:leader="dot" w:pos="9016"/>
            </w:tabs>
            <w:rPr>
              <w:noProof/>
              <w:kern w:val="2"/>
              <w:sz w:val="20"/>
              <w:lang w:eastAsia="ko-KR"/>
            </w:rPr>
          </w:pPr>
          <w:hyperlink w:anchor="_Toc335154750" w:history="1">
            <w:r w:rsidR="00EE409F" w:rsidRPr="00B615A3">
              <w:rPr>
                <w:rStyle w:val="Hyperlink"/>
                <w:noProof/>
              </w:rPr>
              <w:t>2.2.1 Command Identifiers</w:t>
            </w:r>
            <w:r w:rsidR="00EE4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409F">
              <w:rPr>
                <w:noProof/>
                <w:webHidden/>
              </w:rPr>
              <w:instrText xml:space="preserve"> PAGEREF _Toc335154750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0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09F" w:rsidRDefault="00BA0142">
          <w:pPr>
            <w:pStyle w:val="TOC2"/>
            <w:tabs>
              <w:tab w:val="right" w:leader="dot" w:pos="9016"/>
            </w:tabs>
            <w:rPr>
              <w:noProof/>
              <w:kern w:val="2"/>
              <w:sz w:val="20"/>
              <w:lang w:eastAsia="ko-KR"/>
            </w:rPr>
          </w:pPr>
          <w:hyperlink w:anchor="_Toc335154751" w:history="1">
            <w:r w:rsidR="00EE409F" w:rsidRPr="00B615A3">
              <w:rPr>
                <w:rStyle w:val="Hyperlink"/>
                <w:noProof/>
              </w:rPr>
              <w:t>2.2.2 Source and Destination Identifiers</w:t>
            </w:r>
            <w:r w:rsidR="00EE4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409F">
              <w:rPr>
                <w:noProof/>
                <w:webHidden/>
              </w:rPr>
              <w:instrText xml:space="preserve"> PAGEREF _Toc335154751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0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09F" w:rsidRDefault="00BA0142">
          <w:pPr>
            <w:pStyle w:val="TOC1"/>
            <w:tabs>
              <w:tab w:val="right" w:leader="dot" w:pos="9016"/>
            </w:tabs>
            <w:rPr>
              <w:noProof/>
              <w:kern w:val="2"/>
              <w:sz w:val="20"/>
              <w:lang w:eastAsia="ko-KR"/>
            </w:rPr>
          </w:pPr>
          <w:hyperlink w:anchor="_Toc335154752" w:history="1">
            <w:r w:rsidR="00EE409F" w:rsidRPr="00B615A3">
              <w:rPr>
                <w:rStyle w:val="Hyperlink"/>
                <w:noProof/>
              </w:rPr>
              <w:t>3. Case-study: Softing CAN</w:t>
            </w:r>
            <w:r w:rsidR="00EE4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409F">
              <w:rPr>
                <w:noProof/>
                <w:webHidden/>
              </w:rPr>
              <w:instrText xml:space="preserve"> PAGEREF _Toc335154752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0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09F" w:rsidRDefault="00BA0142">
          <w:pPr>
            <w:pStyle w:val="TOC2"/>
            <w:tabs>
              <w:tab w:val="right" w:leader="dot" w:pos="9016"/>
            </w:tabs>
            <w:rPr>
              <w:noProof/>
              <w:kern w:val="2"/>
              <w:sz w:val="20"/>
              <w:lang w:eastAsia="ko-KR"/>
            </w:rPr>
          </w:pPr>
          <w:hyperlink w:anchor="_Toc335154753" w:history="1">
            <w:r w:rsidR="00EE409F" w:rsidRPr="00B615A3">
              <w:rPr>
                <w:rStyle w:val="Hyperlink"/>
                <w:noProof/>
              </w:rPr>
              <w:t>3.1 Opening the CAN Communication Channel</w:t>
            </w:r>
            <w:r w:rsidR="00EE4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409F">
              <w:rPr>
                <w:noProof/>
                <w:webHidden/>
              </w:rPr>
              <w:instrText xml:space="preserve"> PAGEREF _Toc335154753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0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09F" w:rsidRDefault="00BA0142">
          <w:pPr>
            <w:pStyle w:val="TOC2"/>
            <w:tabs>
              <w:tab w:val="right" w:leader="dot" w:pos="9016"/>
            </w:tabs>
            <w:rPr>
              <w:noProof/>
              <w:kern w:val="2"/>
              <w:sz w:val="20"/>
              <w:lang w:eastAsia="ko-KR"/>
            </w:rPr>
          </w:pPr>
          <w:hyperlink w:anchor="_Toc335154754" w:history="1">
            <w:r w:rsidR="00EE409F" w:rsidRPr="00B615A3">
              <w:rPr>
                <w:rStyle w:val="Hyperlink"/>
                <w:noProof/>
              </w:rPr>
              <w:t>3.2 CAN Initialization</w:t>
            </w:r>
            <w:r w:rsidR="00EE4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409F">
              <w:rPr>
                <w:noProof/>
                <w:webHidden/>
              </w:rPr>
              <w:instrText xml:space="preserve"> PAGEREF _Toc335154754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09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09F" w:rsidRDefault="00BA0142">
          <w:pPr>
            <w:pStyle w:val="TOC2"/>
            <w:tabs>
              <w:tab w:val="right" w:leader="dot" w:pos="9016"/>
            </w:tabs>
            <w:rPr>
              <w:noProof/>
              <w:kern w:val="2"/>
              <w:sz w:val="20"/>
              <w:lang w:eastAsia="ko-KR"/>
            </w:rPr>
          </w:pPr>
          <w:hyperlink w:anchor="_Toc335154755" w:history="1">
            <w:r w:rsidR="00EE409F" w:rsidRPr="00B615A3">
              <w:rPr>
                <w:rStyle w:val="Hyperlink"/>
                <w:noProof/>
              </w:rPr>
              <w:t>3.3 Starting Periodic CAN Communication</w:t>
            </w:r>
            <w:r w:rsidR="00EE4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409F">
              <w:rPr>
                <w:noProof/>
                <w:webHidden/>
              </w:rPr>
              <w:instrText xml:space="preserve"> PAGEREF _Toc335154755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09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09F" w:rsidRDefault="00BA0142">
          <w:pPr>
            <w:pStyle w:val="TOC2"/>
            <w:tabs>
              <w:tab w:val="right" w:leader="dot" w:pos="9016"/>
            </w:tabs>
            <w:rPr>
              <w:noProof/>
              <w:kern w:val="2"/>
              <w:sz w:val="20"/>
              <w:lang w:eastAsia="ko-KR"/>
            </w:rPr>
          </w:pPr>
          <w:hyperlink w:anchor="_Toc335154756" w:history="1">
            <w:r w:rsidR="00EE409F" w:rsidRPr="00B615A3">
              <w:rPr>
                <w:rStyle w:val="Hyperlink"/>
                <w:noProof/>
              </w:rPr>
              <w:t>3.4 Stopping Periodic CAN Communication</w:t>
            </w:r>
            <w:r w:rsidR="00EE4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409F">
              <w:rPr>
                <w:noProof/>
                <w:webHidden/>
              </w:rPr>
              <w:instrText xml:space="preserve"> PAGEREF _Toc335154756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09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09F" w:rsidRDefault="00BA0142">
          <w:pPr>
            <w:pStyle w:val="TOC2"/>
            <w:tabs>
              <w:tab w:val="right" w:leader="dot" w:pos="9016"/>
            </w:tabs>
            <w:rPr>
              <w:noProof/>
              <w:kern w:val="2"/>
              <w:sz w:val="20"/>
              <w:lang w:eastAsia="ko-KR"/>
            </w:rPr>
          </w:pPr>
          <w:hyperlink w:anchor="_Toc335154757" w:history="1">
            <w:r w:rsidR="00EE409F" w:rsidRPr="00B615A3">
              <w:rPr>
                <w:rStyle w:val="Hyperlink"/>
                <w:noProof/>
              </w:rPr>
              <w:t>3.5 Transmitting Control Torques</w:t>
            </w:r>
            <w:r w:rsidR="00EE4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409F">
              <w:rPr>
                <w:noProof/>
                <w:webHidden/>
              </w:rPr>
              <w:instrText xml:space="preserve"> PAGEREF _Toc335154757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09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09F" w:rsidRDefault="00BA0142">
          <w:pPr>
            <w:pStyle w:val="TOC2"/>
            <w:tabs>
              <w:tab w:val="right" w:leader="dot" w:pos="9016"/>
            </w:tabs>
            <w:rPr>
              <w:noProof/>
              <w:kern w:val="2"/>
              <w:sz w:val="20"/>
              <w:lang w:eastAsia="ko-KR"/>
            </w:rPr>
          </w:pPr>
          <w:hyperlink w:anchor="_Toc335154758" w:history="1">
            <w:r w:rsidR="00EE409F" w:rsidRPr="00B615A3">
              <w:rPr>
                <w:rStyle w:val="Hyperlink"/>
                <w:noProof/>
              </w:rPr>
              <w:t>3.6 Receiving Joint Angles</w:t>
            </w:r>
            <w:r w:rsidR="00EE4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409F">
              <w:rPr>
                <w:noProof/>
                <w:webHidden/>
              </w:rPr>
              <w:instrText xml:space="preserve"> PAGEREF _Toc335154758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09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C9" w:rsidRDefault="00BA0142" w:rsidP="004311C9">
          <w:pPr>
            <w:pStyle w:val="TOC2"/>
            <w:tabs>
              <w:tab w:val="right" w:leader="dot" w:pos="9016"/>
            </w:tabs>
          </w:pPr>
          <w:r w:rsidRPr="00A00BEC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B9119B" w:rsidRDefault="00B9119B" w:rsidP="004311C9">
      <w:pPr>
        <w:pStyle w:val="TOC2"/>
        <w:tabs>
          <w:tab w:val="right" w:leader="dot" w:pos="9016"/>
        </w:tabs>
      </w:pPr>
      <w:r>
        <w:br w:type="page"/>
      </w:r>
    </w:p>
    <w:p w:rsidR="004311C9" w:rsidRDefault="004311C9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List of Tables</w:t>
      </w:r>
    </w:p>
    <w:p w:rsidR="004311C9" w:rsidRDefault="004311C9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32"/>
          <w:szCs w:val="32"/>
        </w:rPr>
      </w:pPr>
    </w:p>
    <w:p w:rsidR="004311C9" w:rsidRDefault="00BA0142" w:rsidP="004311C9">
      <w:pPr>
        <w:pStyle w:val="TableofFigures"/>
        <w:tabs>
          <w:tab w:val="right" w:leader="dot" w:pos="9016"/>
        </w:tabs>
        <w:ind w:left="1440" w:hanging="640"/>
        <w:rPr>
          <w:noProof/>
        </w:rPr>
      </w:pPr>
      <w:r>
        <w:rPr>
          <w:rFonts w:ascii="Times New Roman" w:hAnsi="Times New Roman" w:cs="Times New Roman"/>
          <w:sz w:val="32"/>
          <w:szCs w:val="32"/>
        </w:rPr>
        <w:fldChar w:fldCharType="begin"/>
      </w:r>
      <w:r w:rsidR="004311C9">
        <w:rPr>
          <w:rFonts w:ascii="Times New Roman" w:hAnsi="Times New Roman" w:cs="Times New Roman"/>
          <w:sz w:val="32"/>
          <w:szCs w:val="32"/>
        </w:rPr>
        <w:instrText xml:space="preserve"> TOC \c "Table"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 w:rsidR="004311C9" w:rsidRPr="00240D8E">
        <w:rPr>
          <w:rFonts w:ascii="Arial" w:hAnsi="Arial" w:cs="Arial"/>
          <w:noProof/>
        </w:rPr>
        <w:t>Table 1: CAN Message Identifiers</w:t>
      </w:r>
      <w:r w:rsidR="004311C9">
        <w:rPr>
          <w:noProof/>
        </w:rPr>
        <w:tab/>
      </w:r>
      <w:r>
        <w:rPr>
          <w:noProof/>
        </w:rPr>
        <w:fldChar w:fldCharType="begin"/>
      </w:r>
      <w:r w:rsidR="004311C9">
        <w:rPr>
          <w:noProof/>
        </w:rPr>
        <w:instrText xml:space="preserve"> PAGEREF _Toc335152782 \h </w:instrText>
      </w:r>
      <w:r>
        <w:rPr>
          <w:noProof/>
        </w:rPr>
      </w:r>
      <w:r>
        <w:rPr>
          <w:noProof/>
        </w:rPr>
        <w:fldChar w:fldCharType="separate"/>
      </w:r>
      <w:r w:rsidR="00EE409F">
        <w:rPr>
          <w:noProof/>
        </w:rPr>
        <w:t>4</w:t>
      </w:r>
      <w:r>
        <w:rPr>
          <w:noProof/>
        </w:rPr>
        <w:fldChar w:fldCharType="end"/>
      </w:r>
    </w:p>
    <w:p w:rsidR="004311C9" w:rsidRDefault="004311C9" w:rsidP="004311C9">
      <w:pPr>
        <w:pStyle w:val="TableofFigures"/>
        <w:tabs>
          <w:tab w:val="right" w:leader="dot" w:pos="9016"/>
        </w:tabs>
        <w:ind w:left="1200" w:hanging="400"/>
        <w:rPr>
          <w:noProof/>
        </w:rPr>
      </w:pPr>
      <w:r w:rsidRPr="00240D8E">
        <w:rPr>
          <w:rFonts w:ascii="Arial" w:hAnsi="Arial" w:cs="Arial"/>
          <w:noProof/>
        </w:rPr>
        <w:t>Table 2: CAN Message Command Identifiers</w:t>
      </w:r>
      <w:r>
        <w:rPr>
          <w:noProof/>
        </w:rPr>
        <w:tab/>
      </w:r>
      <w:r w:rsidR="00BA0142">
        <w:rPr>
          <w:noProof/>
        </w:rPr>
        <w:fldChar w:fldCharType="begin"/>
      </w:r>
      <w:r>
        <w:rPr>
          <w:noProof/>
        </w:rPr>
        <w:instrText xml:space="preserve"> PAGEREF _Toc335152783 \h </w:instrText>
      </w:r>
      <w:r w:rsidR="00BA0142">
        <w:rPr>
          <w:noProof/>
        </w:rPr>
      </w:r>
      <w:r w:rsidR="00BA0142">
        <w:rPr>
          <w:noProof/>
        </w:rPr>
        <w:fldChar w:fldCharType="separate"/>
      </w:r>
      <w:r w:rsidR="00EE409F">
        <w:rPr>
          <w:noProof/>
        </w:rPr>
        <w:t>4</w:t>
      </w:r>
      <w:r w:rsidR="00BA0142">
        <w:rPr>
          <w:noProof/>
        </w:rPr>
        <w:fldChar w:fldCharType="end"/>
      </w:r>
    </w:p>
    <w:p w:rsidR="004311C9" w:rsidRDefault="004311C9" w:rsidP="004311C9">
      <w:pPr>
        <w:pStyle w:val="TableofFigures"/>
        <w:tabs>
          <w:tab w:val="right" w:leader="dot" w:pos="9016"/>
        </w:tabs>
        <w:ind w:left="1200" w:hanging="400"/>
        <w:rPr>
          <w:noProof/>
        </w:rPr>
      </w:pPr>
      <w:r w:rsidRPr="00240D8E">
        <w:rPr>
          <w:rFonts w:ascii="Arial" w:hAnsi="Arial" w:cs="Arial"/>
          <w:noProof/>
        </w:rPr>
        <w:t>Table 3: Source and Destination Identifiers</w:t>
      </w:r>
      <w:r>
        <w:rPr>
          <w:noProof/>
        </w:rPr>
        <w:tab/>
      </w:r>
      <w:r w:rsidR="00BA0142">
        <w:rPr>
          <w:noProof/>
        </w:rPr>
        <w:fldChar w:fldCharType="begin"/>
      </w:r>
      <w:r>
        <w:rPr>
          <w:noProof/>
        </w:rPr>
        <w:instrText xml:space="preserve"> PAGEREF _Toc335152784 \h </w:instrText>
      </w:r>
      <w:r w:rsidR="00BA0142">
        <w:rPr>
          <w:noProof/>
        </w:rPr>
      </w:r>
      <w:r w:rsidR="00BA0142">
        <w:rPr>
          <w:noProof/>
        </w:rPr>
        <w:fldChar w:fldCharType="separate"/>
      </w:r>
      <w:r w:rsidR="00EE409F">
        <w:rPr>
          <w:noProof/>
        </w:rPr>
        <w:t>4</w:t>
      </w:r>
      <w:r w:rsidR="00BA0142">
        <w:rPr>
          <w:noProof/>
        </w:rPr>
        <w:fldChar w:fldCharType="end"/>
      </w:r>
    </w:p>
    <w:p w:rsidR="004311C9" w:rsidRDefault="00BA0142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fldChar w:fldCharType="end"/>
      </w:r>
      <w:r w:rsidR="004311C9">
        <w:rPr>
          <w:rFonts w:ascii="Times New Roman" w:hAnsi="Times New Roman" w:cs="Times New Roman"/>
          <w:sz w:val="32"/>
          <w:szCs w:val="32"/>
        </w:rPr>
        <w:br w:type="page"/>
      </w:r>
    </w:p>
    <w:p w:rsidR="00697620" w:rsidRPr="00B9119B" w:rsidRDefault="00A00BEC" w:rsidP="00174DB5">
      <w:pPr>
        <w:rPr>
          <w:rFonts w:ascii="Times New Roman" w:hAnsi="Times New Roman" w:cs="Times New Roman"/>
          <w:sz w:val="32"/>
          <w:szCs w:val="32"/>
        </w:rPr>
      </w:pPr>
      <w:r w:rsidRPr="00B9119B">
        <w:rPr>
          <w:rFonts w:ascii="Times New Roman" w:hAnsi="Times New Roman" w:cs="Times New Roman" w:hint="eastAsia"/>
          <w:sz w:val="32"/>
          <w:szCs w:val="32"/>
        </w:rPr>
        <w:lastRenderedPageBreak/>
        <w:t>List</w:t>
      </w:r>
      <w:r w:rsidRPr="00B9119B">
        <w:rPr>
          <w:rFonts w:ascii="Times New Roman" w:hAnsi="Times New Roman" w:cs="Times New Roman"/>
          <w:sz w:val="32"/>
          <w:szCs w:val="32"/>
        </w:rPr>
        <w:t xml:space="preserve"> of </w:t>
      </w:r>
      <w:r w:rsidRPr="00B9119B">
        <w:rPr>
          <w:rFonts w:ascii="Times New Roman" w:hAnsi="Times New Roman" w:cs="Times New Roman" w:hint="eastAsia"/>
          <w:sz w:val="32"/>
          <w:szCs w:val="32"/>
        </w:rPr>
        <w:t>Code Samples</w:t>
      </w:r>
    </w:p>
    <w:p w:rsidR="00A00BEC" w:rsidRDefault="00A00BEC" w:rsidP="00A00BEC">
      <w:pPr>
        <w:pStyle w:val="TableofFigures"/>
        <w:tabs>
          <w:tab w:val="right" w:leader="dot" w:pos="9016"/>
        </w:tabs>
        <w:ind w:leftChars="0" w:left="640" w:hanging="640"/>
        <w:rPr>
          <w:rFonts w:ascii="Times New Roman" w:hAnsi="Times New Roman" w:cs="Times New Roman"/>
          <w:sz w:val="32"/>
          <w:szCs w:val="32"/>
        </w:rPr>
      </w:pPr>
    </w:p>
    <w:p w:rsidR="00EE409F" w:rsidRDefault="00BA0142" w:rsidP="00EE409F">
      <w:pPr>
        <w:pStyle w:val="TableofFigures"/>
        <w:tabs>
          <w:tab w:val="right" w:leader="dot" w:pos="9016"/>
        </w:tabs>
        <w:ind w:left="1280" w:hanging="480"/>
        <w:rPr>
          <w:noProof/>
        </w:rPr>
      </w:pPr>
      <w:r w:rsidRPr="00A00BEC">
        <w:rPr>
          <w:rFonts w:ascii="Arial" w:hAnsi="Arial" w:cs="Arial"/>
          <w:sz w:val="24"/>
          <w:szCs w:val="24"/>
        </w:rPr>
        <w:fldChar w:fldCharType="begin"/>
      </w:r>
      <w:r w:rsidR="00A00BEC" w:rsidRPr="00A00BEC">
        <w:rPr>
          <w:rFonts w:ascii="Arial" w:hAnsi="Arial" w:cs="Arial"/>
          <w:sz w:val="24"/>
          <w:szCs w:val="24"/>
        </w:rPr>
        <w:instrText xml:space="preserve"> TOC \c "Code" </w:instrText>
      </w:r>
      <w:r w:rsidRPr="00A00BEC">
        <w:rPr>
          <w:rFonts w:ascii="Arial" w:hAnsi="Arial" w:cs="Arial"/>
          <w:sz w:val="24"/>
          <w:szCs w:val="24"/>
        </w:rPr>
        <w:fldChar w:fldCharType="separate"/>
      </w:r>
      <w:r w:rsidR="00EE409F" w:rsidRPr="008C0FAC">
        <w:rPr>
          <w:rFonts w:ascii="Arial" w:hAnsi="Arial" w:cs="Arial"/>
          <w:noProof/>
        </w:rPr>
        <w:t>Code 1: CAN Packet Structure</w:t>
      </w:r>
      <w:r w:rsidR="00EE409F">
        <w:rPr>
          <w:noProof/>
        </w:rPr>
        <w:tab/>
      </w:r>
      <w:r>
        <w:rPr>
          <w:noProof/>
        </w:rPr>
        <w:fldChar w:fldCharType="begin"/>
      </w:r>
      <w:r w:rsidR="00EE409F">
        <w:rPr>
          <w:noProof/>
        </w:rPr>
        <w:instrText xml:space="preserve"> PAGEREF _Toc335154761 \h </w:instrText>
      </w:r>
      <w:r>
        <w:rPr>
          <w:noProof/>
        </w:rPr>
      </w:r>
      <w:r>
        <w:rPr>
          <w:noProof/>
        </w:rPr>
        <w:fldChar w:fldCharType="separate"/>
      </w:r>
      <w:r w:rsidR="00EE409F">
        <w:rPr>
          <w:noProof/>
        </w:rPr>
        <w:t>3</w:t>
      </w:r>
      <w:r>
        <w:rPr>
          <w:noProof/>
        </w:rPr>
        <w:fldChar w:fldCharType="end"/>
      </w:r>
    </w:p>
    <w:p w:rsidR="00EE409F" w:rsidRDefault="00EE409F" w:rsidP="00EE409F">
      <w:pPr>
        <w:pStyle w:val="TableofFigures"/>
        <w:tabs>
          <w:tab w:val="right" w:leader="dot" w:pos="9016"/>
        </w:tabs>
        <w:ind w:left="1200" w:hanging="400"/>
        <w:rPr>
          <w:noProof/>
        </w:rPr>
      </w:pPr>
      <w:r>
        <w:rPr>
          <w:noProof/>
        </w:rPr>
        <w:t>Code 2:</w:t>
      </w:r>
      <w:r w:rsidRPr="008C0FAC">
        <w:rPr>
          <w:noProof/>
        </w:rPr>
        <w:t xml:space="preserve"> Opening the CAN Communication Channel</w:t>
      </w:r>
      <w:r>
        <w:rPr>
          <w:noProof/>
        </w:rPr>
        <w:tab/>
      </w:r>
      <w:r w:rsidR="00BA0142">
        <w:rPr>
          <w:noProof/>
        </w:rPr>
        <w:fldChar w:fldCharType="begin"/>
      </w:r>
      <w:r>
        <w:rPr>
          <w:noProof/>
        </w:rPr>
        <w:instrText xml:space="preserve"> PAGEREF _Toc335154762 \h </w:instrText>
      </w:r>
      <w:r w:rsidR="00BA0142">
        <w:rPr>
          <w:noProof/>
        </w:rPr>
      </w:r>
      <w:r w:rsidR="00BA0142">
        <w:rPr>
          <w:noProof/>
        </w:rPr>
        <w:fldChar w:fldCharType="separate"/>
      </w:r>
      <w:r>
        <w:rPr>
          <w:noProof/>
        </w:rPr>
        <w:t>5</w:t>
      </w:r>
      <w:r w:rsidR="00BA0142">
        <w:rPr>
          <w:noProof/>
        </w:rPr>
        <w:fldChar w:fldCharType="end"/>
      </w:r>
    </w:p>
    <w:p w:rsidR="00EE409F" w:rsidRDefault="00EE409F" w:rsidP="00EE409F">
      <w:pPr>
        <w:pStyle w:val="TableofFigures"/>
        <w:tabs>
          <w:tab w:val="right" w:leader="dot" w:pos="9016"/>
        </w:tabs>
        <w:ind w:left="1200" w:hanging="400"/>
        <w:rPr>
          <w:noProof/>
        </w:rPr>
      </w:pPr>
      <w:r>
        <w:rPr>
          <w:noProof/>
        </w:rPr>
        <w:t>Code 3:</w:t>
      </w:r>
      <w:r w:rsidRPr="008C0FAC">
        <w:rPr>
          <w:noProof/>
        </w:rPr>
        <w:t xml:space="preserve"> Opening the CAN Communication Channel</w:t>
      </w:r>
      <w:r>
        <w:rPr>
          <w:noProof/>
        </w:rPr>
        <w:tab/>
      </w:r>
      <w:r w:rsidR="00BA0142">
        <w:rPr>
          <w:noProof/>
        </w:rPr>
        <w:fldChar w:fldCharType="begin"/>
      </w:r>
      <w:r>
        <w:rPr>
          <w:noProof/>
        </w:rPr>
        <w:instrText xml:space="preserve"> PAGEREF _Toc335154763 \h </w:instrText>
      </w:r>
      <w:r w:rsidR="00BA0142">
        <w:rPr>
          <w:noProof/>
        </w:rPr>
      </w:r>
      <w:r w:rsidR="00BA0142">
        <w:rPr>
          <w:noProof/>
        </w:rPr>
        <w:fldChar w:fldCharType="separate"/>
      </w:r>
      <w:r>
        <w:rPr>
          <w:noProof/>
        </w:rPr>
        <w:t>6</w:t>
      </w:r>
      <w:r w:rsidR="00BA0142">
        <w:rPr>
          <w:noProof/>
        </w:rPr>
        <w:fldChar w:fldCharType="end"/>
      </w:r>
    </w:p>
    <w:p w:rsidR="00EE409F" w:rsidRDefault="00EE409F" w:rsidP="00EE409F">
      <w:pPr>
        <w:pStyle w:val="TableofFigures"/>
        <w:tabs>
          <w:tab w:val="right" w:leader="dot" w:pos="9016"/>
        </w:tabs>
        <w:ind w:left="1200" w:hanging="400"/>
        <w:rPr>
          <w:noProof/>
        </w:rPr>
      </w:pPr>
      <w:r>
        <w:rPr>
          <w:noProof/>
        </w:rPr>
        <w:t>Code 4:</w:t>
      </w:r>
      <w:r w:rsidRPr="008C0FAC">
        <w:rPr>
          <w:noProof/>
        </w:rPr>
        <w:t xml:space="preserve"> Starting Periodic CAN Communication</w:t>
      </w:r>
      <w:r>
        <w:rPr>
          <w:noProof/>
        </w:rPr>
        <w:tab/>
      </w:r>
      <w:r w:rsidR="00BA0142">
        <w:rPr>
          <w:noProof/>
        </w:rPr>
        <w:fldChar w:fldCharType="begin"/>
      </w:r>
      <w:r>
        <w:rPr>
          <w:noProof/>
        </w:rPr>
        <w:instrText xml:space="preserve"> PAGEREF _Toc335154764 \h </w:instrText>
      </w:r>
      <w:r w:rsidR="00BA0142">
        <w:rPr>
          <w:noProof/>
        </w:rPr>
      </w:r>
      <w:r w:rsidR="00BA0142">
        <w:rPr>
          <w:noProof/>
        </w:rPr>
        <w:fldChar w:fldCharType="separate"/>
      </w:r>
      <w:r>
        <w:rPr>
          <w:noProof/>
        </w:rPr>
        <w:t>6</w:t>
      </w:r>
      <w:r w:rsidR="00BA0142">
        <w:rPr>
          <w:noProof/>
        </w:rPr>
        <w:fldChar w:fldCharType="end"/>
      </w:r>
    </w:p>
    <w:p w:rsidR="00EE409F" w:rsidRDefault="00EE409F" w:rsidP="00EE409F">
      <w:pPr>
        <w:pStyle w:val="TableofFigures"/>
        <w:tabs>
          <w:tab w:val="right" w:leader="dot" w:pos="9016"/>
        </w:tabs>
        <w:ind w:left="1200" w:hanging="400"/>
        <w:rPr>
          <w:noProof/>
        </w:rPr>
      </w:pPr>
      <w:r>
        <w:rPr>
          <w:noProof/>
        </w:rPr>
        <w:t>Code 5: Stopping Periodic CAN Communication</w:t>
      </w:r>
      <w:r>
        <w:rPr>
          <w:noProof/>
        </w:rPr>
        <w:tab/>
      </w:r>
      <w:r w:rsidR="00BA0142">
        <w:rPr>
          <w:noProof/>
        </w:rPr>
        <w:fldChar w:fldCharType="begin"/>
      </w:r>
      <w:r>
        <w:rPr>
          <w:noProof/>
        </w:rPr>
        <w:instrText xml:space="preserve"> PAGEREF _Toc335154765 \h </w:instrText>
      </w:r>
      <w:r w:rsidR="00BA0142">
        <w:rPr>
          <w:noProof/>
        </w:rPr>
      </w:r>
      <w:r w:rsidR="00BA0142">
        <w:rPr>
          <w:noProof/>
        </w:rPr>
        <w:fldChar w:fldCharType="separate"/>
      </w:r>
      <w:r>
        <w:rPr>
          <w:noProof/>
        </w:rPr>
        <w:t>6</w:t>
      </w:r>
      <w:r w:rsidR="00BA0142">
        <w:rPr>
          <w:noProof/>
        </w:rPr>
        <w:fldChar w:fldCharType="end"/>
      </w:r>
    </w:p>
    <w:p w:rsidR="00EE409F" w:rsidRDefault="00EE409F" w:rsidP="00EE409F">
      <w:pPr>
        <w:pStyle w:val="TableofFigures"/>
        <w:tabs>
          <w:tab w:val="right" w:leader="dot" w:pos="9016"/>
        </w:tabs>
        <w:ind w:left="1200" w:hanging="400"/>
        <w:rPr>
          <w:noProof/>
        </w:rPr>
      </w:pPr>
      <w:r>
        <w:rPr>
          <w:noProof/>
        </w:rPr>
        <w:t>Code 6:</w:t>
      </w:r>
      <w:r w:rsidRPr="008C0FAC">
        <w:rPr>
          <w:noProof/>
        </w:rPr>
        <w:t xml:space="preserve"> Transmitting Control Torques</w:t>
      </w:r>
      <w:r>
        <w:rPr>
          <w:noProof/>
        </w:rPr>
        <w:tab/>
      </w:r>
      <w:r w:rsidR="00BA0142">
        <w:rPr>
          <w:noProof/>
        </w:rPr>
        <w:fldChar w:fldCharType="begin"/>
      </w:r>
      <w:r>
        <w:rPr>
          <w:noProof/>
        </w:rPr>
        <w:instrText xml:space="preserve"> PAGEREF _Toc335154766 \h </w:instrText>
      </w:r>
      <w:r w:rsidR="00BA0142">
        <w:rPr>
          <w:noProof/>
        </w:rPr>
      </w:r>
      <w:r w:rsidR="00BA0142">
        <w:rPr>
          <w:noProof/>
        </w:rPr>
        <w:fldChar w:fldCharType="separate"/>
      </w:r>
      <w:r>
        <w:rPr>
          <w:noProof/>
        </w:rPr>
        <w:t>7</w:t>
      </w:r>
      <w:r w:rsidR="00BA0142">
        <w:rPr>
          <w:noProof/>
        </w:rPr>
        <w:fldChar w:fldCharType="end"/>
      </w:r>
    </w:p>
    <w:p w:rsidR="00A00BEC" w:rsidRDefault="00BA0142" w:rsidP="00174DB5">
      <w:pPr>
        <w:sectPr w:rsidR="00A00BEC" w:rsidSect="000716E4">
          <w:headerReference w:type="default" r:id="rId10"/>
          <w:footerReference w:type="default" r:id="rId11"/>
          <w:pgSz w:w="11906" w:h="16838"/>
          <w:pgMar w:top="1701" w:right="1440" w:bottom="1440" w:left="1440" w:header="851" w:footer="992" w:gutter="0"/>
          <w:pgNumType w:fmt="lowerRoman" w:start="2"/>
          <w:cols w:space="425"/>
          <w:docGrid w:linePitch="360"/>
        </w:sectPr>
      </w:pPr>
      <w:r w:rsidRPr="00A00BEC">
        <w:rPr>
          <w:rFonts w:ascii="Arial" w:hAnsi="Arial" w:cs="Arial"/>
          <w:sz w:val="24"/>
          <w:szCs w:val="24"/>
        </w:rPr>
        <w:fldChar w:fldCharType="end"/>
      </w:r>
    </w:p>
    <w:p w:rsidR="00543451" w:rsidRDefault="00697620" w:rsidP="00543451">
      <w:pPr>
        <w:pStyle w:val="Heading1"/>
        <w:jc w:val="center"/>
      </w:pPr>
      <w:bookmarkStart w:id="1" w:name="_Toc335154743"/>
      <w:r w:rsidRPr="00174B2A">
        <w:rPr>
          <w:rFonts w:hint="eastAsia"/>
        </w:rPr>
        <w:lastRenderedPageBreak/>
        <w:t xml:space="preserve">1. CAN </w:t>
      </w:r>
      <w:r w:rsidR="0015463F">
        <w:rPr>
          <w:rFonts w:hint="eastAsia"/>
        </w:rPr>
        <w:t>C</w:t>
      </w:r>
      <w:r w:rsidRPr="00174B2A">
        <w:rPr>
          <w:rFonts w:hint="eastAsia"/>
        </w:rPr>
        <w:t>ommunication</w:t>
      </w:r>
      <w:bookmarkEnd w:id="1"/>
    </w:p>
    <w:p w:rsidR="00543451" w:rsidRDefault="00543451" w:rsidP="00543451">
      <w:pPr>
        <w:pStyle w:val="Heading1"/>
        <w:jc w:val="center"/>
      </w:pPr>
    </w:p>
    <w:p w:rsidR="00543451" w:rsidRDefault="00543451" w:rsidP="00543451">
      <w:pPr>
        <w:pStyle w:val="Heading1"/>
        <w:jc w:val="center"/>
      </w:pPr>
    </w:p>
    <w:p w:rsidR="00697620" w:rsidRPr="00543451" w:rsidRDefault="00543451" w:rsidP="00543451">
      <w:pPr>
        <w:pStyle w:val="Heading2"/>
      </w:pPr>
      <w:bookmarkStart w:id="2" w:name="_Toc335154744"/>
      <w:r w:rsidRPr="00543451">
        <w:rPr>
          <w:rFonts w:hint="eastAsia"/>
        </w:rPr>
        <w:t>1</w:t>
      </w:r>
      <w:r w:rsidR="00697620" w:rsidRPr="00543451">
        <w:rPr>
          <w:rFonts w:hint="eastAsia"/>
        </w:rPr>
        <w:t>.1 Baud-</w:t>
      </w:r>
      <w:r w:rsidR="00174B2A" w:rsidRPr="00543451">
        <w:rPr>
          <w:rFonts w:hint="eastAsia"/>
        </w:rPr>
        <w:t>R</w:t>
      </w:r>
      <w:r w:rsidR="00697620" w:rsidRPr="00543451">
        <w:rPr>
          <w:rFonts w:hint="eastAsia"/>
        </w:rPr>
        <w:t>ate</w:t>
      </w:r>
      <w:bookmarkEnd w:id="2"/>
    </w:p>
    <w:p w:rsidR="00174B2A" w:rsidRPr="0039410B" w:rsidRDefault="00174B2A" w:rsidP="00174B2A">
      <w:pPr>
        <w:rPr>
          <w:rFonts w:ascii="Arial" w:hAnsi="Arial" w:cs="Arial"/>
          <w:sz w:val="24"/>
          <w:szCs w:val="24"/>
        </w:rPr>
      </w:pPr>
    </w:p>
    <w:p w:rsidR="00174B2A" w:rsidRPr="0039410B" w:rsidRDefault="00174B2A" w:rsidP="00174B2A">
      <w:pPr>
        <w:rPr>
          <w:rFonts w:ascii="Arial" w:hAnsi="Arial" w:cs="Arial"/>
          <w:sz w:val="24"/>
          <w:szCs w:val="24"/>
        </w:rPr>
      </w:pPr>
      <w:r w:rsidRPr="0039410B">
        <w:rPr>
          <w:rFonts w:ascii="Arial" w:hAnsi="Arial" w:cs="Arial"/>
          <w:sz w:val="24"/>
          <w:szCs w:val="24"/>
        </w:rPr>
        <w:t>The CAN communication baud-rate is 1Mbps.</w:t>
      </w:r>
    </w:p>
    <w:p w:rsidR="00174B2A" w:rsidRPr="0039410B" w:rsidRDefault="00174B2A" w:rsidP="00174B2A">
      <w:pPr>
        <w:rPr>
          <w:rFonts w:ascii="Arial" w:hAnsi="Arial" w:cs="Arial"/>
          <w:sz w:val="24"/>
          <w:szCs w:val="24"/>
        </w:rPr>
      </w:pPr>
    </w:p>
    <w:p w:rsidR="007568CE" w:rsidRPr="0039410B" w:rsidRDefault="007568CE" w:rsidP="00174B2A">
      <w:pPr>
        <w:rPr>
          <w:rFonts w:ascii="Arial" w:hAnsi="Arial" w:cs="Arial"/>
          <w:sz w:val="24"/>
          <w:szCs w:val="24"/>
        </w:rPr>
      </w:pPr>
    </w:p>
    <w:p w:rsidR="00174B2A" w:rsidRPr="00543451" w:rsidRDefault="00174B2A" w:rsidP="00174B2A">
      <w:pPr>
        <w:pStyle w:val="Heading2"/>
      </w:pPr>
      <w:bookmarkStart w:id="3" w:name="_Toc335154745"/>
      <w:r w:rsidRPr="00543451">
        <w:t>1.2 Non-Periodic Communication</w:t>
      </w:r>
      <w:bookmarkEnd w:id="3"/>
    </w:p>
    <w:p w:rsidR="001D72C2" w:rsidRPr="00543451" w:rsidRDefault="001D72C2" w:rsidP="001D72C2">
      <w:pPr>
        <w:rPr>
          <w:rFonts w:ascii="Arial" w:hAnsi="Arial" w:cs="Arial"/>
        </w:rPr>
      </w:pPr>
    </w:p>
    <w:p w:rsidR="00174B2A" w:rsidRPr="00543451" w:rsidRDefault="001D72C2" w:rsidP="00174B2A">
      <w:pPr>
        <w:rPr>
          <w:rFonts w:ascii="Arial" w:hAnsi="Arial" w:cs="Arial"/>
          <w:sz w:val="24"/>
          <w:szCs w:val="24"/>
        </w:rPr>
      </w:pPr>
      <w:r w:rsidRPr="00543451">
        <w:rPr>
          <w:rFonts w:ascii="Arial" w:hAnsi="Arial" w:cs="Arial"/>
          <w:sz w:val="24"/>
          <w:szCs w:val="24"/>
        </w:rPr>
        <w:t>Messages can be sent to initialize or stop CAN communication.</w:t>
      </w:r>
    </w:p>
    <w:p w:rsidR="001D72C2" w:rsidRPr="00543451" w:rsidRDefault="001D72C2" w:rsidP="00174B2A">
      <w:pPr>
        <w:rPr>
          <w:rFonts w:ascii="Arial" w:hAnsi="Arial" w:cs="Arial"/>
          <w:sz w:val="24"/>
          <w:szCs w:val="24"/>
        </w:rPr>
      </w:pPr>
    </w:p>
    <w:p w:rsidR="0015463F" w:rsidRPr="00543451" w:rsidRDefault="0015463F" w:rsidP="00174B2A">
      <w:pPr>
        <w:rPr>
          <w:rFonts w:ascii="Arial" w:hAnsi="Arial" w:cs="Arial"/>
          <w:sz w:val="24"/>
          <w:szCs w:val="24"/>
        </w:rPr>
      </w:pPr>
    </w:p>
    <w:p w:rsidR="001D72C2" w:rsidRPr="00543451" w:rsidRDefault="0015463F" w:rsidP="0015463F">
      <w:pPr>
        <w:pStyle w:val="Heading2"/>
      </w:pPr>
      <w:bookmarkStart w:id="4" w:name="_Toc335154746"/>
      <w:r w:rsidRPr="00543451">
        <w:t>1.3 Periodic Communication</w:t>
      </w:r>
      <w:bookmarkEnd w:id="4"/>
    </w:p>
    <w:p w:rsidR="0015463F" w:rsidRPr="00543451" w:rsidRDefault="0015463F" w:rsidP="0015463F">
      <w:pPr>
        <w:rPr>
          <w:rFonts w:ascii="Arial" w:hAnsi="Arial" w:cs="Arial"/>
        </w:rPr>
      </w:pPr>
    </w:p>
    <w:p w:rsidR="001D72C2" w:rsidRPr="00543451" w:rsidRDefault="001D72C2" w:rsidP="00174B2A">
      <w:pPr>
        <w:rPr>
          <w:rFonts w:ascii="Arial" w:hAnsi="Arial" w:cs="Arial"/>
          <w:sz w:val="24"/>
          <w:szCs w:val="24"/>
        </w:rPr>
      </w:pPr>
      <w:r w:rsidRPr="00543451">
        <w:rPr>
          <w:rFonts w:ascii="Arial" w:hAnsi="Arial" w:cs="Arial"/>
          <w:sz w:val="24"/>
          <w:szCs w:val="24"/>
        </w:rPr>
        <w:t>The Allegro Hand control</w:t>
      </w:r>
      <w:r w:rsidR="007450D1" w:rsidRPr="00543451">
        <w:rPr>
          <w:rFonts w:ascii="Arial" w:hAnsi="Arial" w:cs="Arial"/>
          <w:sz w:val="24"/>
          <w:szCs w:val="24"/>
        </w:rPr>
        <w:t xml:space="preserve"> software attempts to communicate with the </w:t>
      </w:r>
      <w:r w:rsidR="0015463F" w:rsidRPr="00543451">
        <w:rPr>
          <w:rFonts w:ascii="Arial" w:hAnsi="Arial" w:cs="Arial"/>
          <w:sz w:val="24"/>
          <w:szCs w:val="24"/>
        </w:rPr>
        <w:t xml:space="preserve">real or simulated </w:t>
      </w:r>
      <w:r w:rsidR="007450D1" w:rsidRPr="00543451">
        <w:rPr>
          <w:rFonts w:ascii="Arial" w:hAnsi="Arial" w:cs="Arial"/>
          <w:sz w:val="24"/>
          <w:szCs w:val="24"/>
        </w:rPr>
        <w:t xml:space="preserve">hand at a regular control interval. </w:t>
      </w:r>
      <w:r w:rsidR="0015463F" w:rsidRPr="00543451">
        <w:rPr>
          <w:rFonts w:ascii="Arial" w:hAnsi="Arial" w:cs="Arial"/>
          <w:sz w:val="24"/>
          <w:szCs w:val="24"/>
        </w:rPr>
        <w:t>Every 3 milliseconds t</w:t>
      </w:r>
      <w:r w:rsidR="007450D1" w:rsidRPr="00543451">
        <w:rPr>
          <w:rFonts w:ascii="Arial" w:hAnsi="Arial" w:cs="Arial"/>
          <w:sz w:val="24"/>
          <w:szCs w:val="24"/>
        </w:rPr>
        <w:t xml:space="preserve">he </w:t>
      </w:r>
      <w:r w:rsidR="0015463F" w:rsidRPr="00543451">
        <w:rPr>
          <w:rFonts w:ascii="Arial" w:hAnsi="Arial" w:cs="Arial"/>
          <w:sz w:val="24"/>
          <w:szCs w:val="24"/>
        </w:rPr>
        <w:t>joint torques are calculated and the joint angles are updated.</w:t>
      </w:r>
    </w:p>
    <w:p w:rsidR="0015463F" w:rsidRPr="00543451" w:rsidRDefault="0015463F" w:rsidP="00174B2A">
      <w:pPr>
        <w:rPr>
          <w:rFonts w:ascii="Arial" w:hAnsi="Arial" w:cs="Arial"/>
          <w:sz w:val="24"/>
          <w:szCs w:val="24"/>
        </w:rPr>
      </w:pPr>
    </w:p>
    <w:p w:rsidR="0015463F" w:rsidRPr="00543451" w:rsidRDefault="0015463F" w:rsidP="00174B2A">
      <w:pPr>
        <w:rPr>
          <w:rFonts w:ascii="Arial" w:hAnsi="Arial" w:cs="Arial"/>
        </w:rPr>
      </w:pPr>
    </w:p>
    <w:p w:rsidR="00B9119B" w:rsidRDefault="00B9119B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32"/>
          <w:szCs w:val="32"/>
        </w:rPr>
      </w:pPr>
      <w:r>
        <w:br w:type="page"/>
      </w:r>
    </w:p>
    <w:p w:rsidR="00543451" w:rsidRPr="00B9119B" w:rsidRDefault="0015463F" w:rsidP="00B9119B">
      <w:pPr>
        <w:pStyle w:val="Heading1"/>
        <w:jc w:val="center"/>
        <w:rPr>
          <w:rFonts w:ascii="Arial" w:hAnsi="Arial" w:cs="Arial"/>
        </w:rPr>
      </w:pPr>
      <w:bookmarkStart w:id="5" w:name="_Toc335154747"/>
      <w:r>
        <w:rPr>
          <w:rFonts w:hint="eastAsia"/>
        </w:rPr>
        <w:lastRenderedPageBreak/>
        <w:t>2. CAN Frames</w:t>
      </w:r>
      <w:bookmarkEnd w:id="5"/>
    </w:p>
    <w:p w:rsidR="00543451" w:rsidRDefault="00543451" w:rsidP="00543451">
      <w:pPr>
        <w:pStyle w:val="Heading1"/>
        <w:jc w:val="center"/>
      </w:pPr>
    </w:p>
    <w:p w:rsidR="00543451" w:rsidRDefault="00543451" w:rsidP="00543451">
      <w:pPr>
        <w:pStyle w:val="Heading1"/>
        <w:jc w:val="center"/>
      </w:pPr>
    </w:p>
    <w:p w:rsidR="00543451" w:rsidRPr="0039410B" w:rsidRDefault="00543451" w:rsidP="00543451">
      <w:pPr>
        <w:pStyle w:val="Heading2"/>
      </w:pPr>
      <w:bookmarkStart w:id="6" w:name="_Toc335154748"/>
      <w:r w:rsidRPr="0039410B">
        <w:t>2.1 Standard CAN Packet</w:t>
      </w:r>
      <w:bookmarkEnd w:id="6"/>
    </w:p>
    <w:p w:rsidR="00543451" w:rsidRPr="0039410B" w:rsidRDefault="00543451" w:rsidP="00543451">
      <w:pPr>
        <w:rPr>
          <w:rFonts w:ascii="Arial" w:hAnsi="Arial" w:cs="Arial"/>
        </w:rPr>
      </w:pPr>
    </w:p>
    <w:p w:rsidR="00C13ABC" w:rsidRPr="00871FE1" w:rsidRDefault="00543451" w:rsidP="00C13ABC">
      <w:pPr>
        <w:rPr>
          <w:rFonts w:ascii="Arial" w:hAnsi="Arial" w:cs="Arial"/>
          <w:color w:val="FF0000"/>
          <w:sz w:val="24"/>
          <w:szCs w:val="24"/>
        </w:rPr>
      </w:pPr>
      <w:r w:rsidRPr="00871FE1">
        <w:rPr>
          <w:rFonts w:ascii="Arial" w:hAnsi="Arial" w:cs="Arial"/>
          <w:color w:val="FF0000"/>
          <w:sz w:val="24"/>
          <w:szCs w:val="24"/>
        </w:rPr>
        <w:t>The standard CAN packet used for communication contains 8 bytes.</w:t>
      </w:r>
    </w:p>
    <w:p w:rsidR="00C13ABC" w:rsidRPr="0039410B" w:rsidRDefault="00C13ABC" w:rsidP="00C13ABC">
      <w:pPr>
        <w:rPr>
          <w:rFonts w:ascii="Arial" w:hAnsi="Arial" w:cs="Arial"/>
        </w:rPr>
      </w:pPr>
    </w:p>
    <w:p w:rsidR="00580A9A" w:rsidRPr="0039410B" w:rsidRDefault="00C13ABC" w:rsidP="00580A9A">
      <w:pPr>
        <w:pStyle w:val="Caption"/>
        <w:keepNext/>
        <w:rPr>
          <w:rFonts w:ascii="Arial" w:hAnsi="Arial" w:cs="Arial"/>
        </w:rPr>
      </w:pPr>
      <w:bookmarkStart w:id="7" w:name="_Toc335138405"/>
      <w:bookmarkStart w:id="8" w:name="_Toc335154761"/>
      <w:r w:rsidRPr="0039410B">
        <w:rPr>
          <w:rFonts w:ascii="Arial" w:hAnsi="Arial" w:cs="Arial"/>
        </w:rPr>
        <w:t>Cod</w:t>
      </w:r>
      <w:r w:rsidR="00580A9A" w:rsidRPr="0039410B">
        <w:rPr>
          <w:rFonts w:ascii="Arial" w:hAnsi="Arial" w:cs="Arial"/>
        </w:rPr>
        <w:t xml:space="preserve">e </w:t>
      </w:r>
      <w:r w:rsidR="00BA0142" w:rsidRPr="0039410B">
        <w:rPr>
          <w:rFonts w:ascii="Arial" w:hAnsi="Arial" w:cs="Arial"/>
        </w:rPr>
        <w:fldChar w:fldCharType="begin"/>
      </w:r>
      <w:r w:rsidR="00580A9A" w:rsidRPr="0039410B">
        <w:rPr>
          <w:rFonts w:ascii="Arial" w:hAnsi="Arial" w:cs="Arial"/>
        </w:rPr>
        <w:instrText xml:space="preserve"> SEQ Code \* ARABIC </w:instrText>
      </w:r>
      <w:r w:rsidR="00BA0142" w:rsidRPr="0039410B">
        <w:rPr>
          <w:rFonts w:ascii="Arial" w:hAnsi="Arial" w:cs="Arial"/>
        </w:rPr>
        <w:fldChar w:fldCharType="separate"/>
      </w:r>
      <w:r w:rsidR="00EE409F">
        <w:rPr>
          <w:rFonts w:ascii="Arial" w:hAnsi="Arial" w:cs="Arial"/>
          <w:noProof/>
        </w:rPr>
        <w:t>1</w:t>
      </w:r>
      <w:r w:rsidR="00BA0142" w:rsidRPr="0039410B">
        <w:rPr>
          <w:rFonts w:ascii="Arial" w:hAnsi="Arial" w:cs="Arial"/>
        </w:rPr>
        <w:fldChar w:fldCharType="end"/>
      </w:r>
      <w:r w:rsidR="00580A9A" w:rsidRPr="0039410B">
        <w:rPr>
          <w:rFonts w:ascii="Arial" w:hAnsi="Arial" w:cs="Arial"/>
        </w:rPr>
        <w:t>:</w:t>
      </w:r>
      <w:r w:rsidR="00580A9A" w:rsidRPr="0039410B">
        <w:rPr>
          <w:rFonts w:ascii="Arial" w:hAnsi="Arial" w:cs="Arial"/>
          <w:b w:val="0"/>
        </w:rPr>
        <w:t xml:space="preserve"> CAN Packet Structure</w:t>
      </w:r>
      <w:bookmarkEnd w:id="7"/>
      <w:bookmarkEnd w:id="8"/>
    </w:p>
    <w:tbl>
      <w:tblPr>
        <w:tblStyle w:val="TableGrid"/>
        <w:tblW w:w="9269" w:type="dxa"/>
        <w:tblLook w:val="04A0"/>
      </w:tblPr>
      <w:tblGrid>
        <w:gridCol w:w="9269"/>
      </w:tblGrid>
      <w:tr w:rsidR="00543451" w:rsidRPr="00C069D6" w:rsidTr="006666B4">
        <w:trPr>
          <w:trHeight w:val="1560"/>
        </w:trPr>
        <w:tc>
          <w:tcPr>
            <w:tcW w:w="9269" w:type="dxa"/>
            <w:vAlign w:val="center"/>
          </w:tcPr>
          <w:p w:rsidR="006666B4" w:rsidRPr="00C069D6" w:rsidRDefault="006666B4" w:rsidP="006666B4">
            <w:pPr>
              <w:pStyle w:val="Default"/>
              <w:spacing w:line="276" w:lineRule="auto"/>
              <w:jc w:val="both"/>
              <w:rPr>
                <w:rFonts w:ascii="Arial" w:hAnsi="Arial" w:cs="Arial"/>
                <w:color w:val="0000FF"/>
                <w:sz w:val="14"/>
                <w:szCs w:val="14"/>
              </w:rPr>
            </w:pPr>
          </w:p>
          <w:p w:rsidR="006666B4" w:rsidRPr="00C069D6" w:rsidRDefault="006666B4" w:rsidP="006666B4">
            <w:pPr>
              <w:pStyle w:val="Default"/>
              <w:spacing w:line="276" w:lineRule="auto"/>
              <w:jc w:val="both"/>
              <w:rPr>
                <w:rFonts w:ascii="Arial" w:hAnsi="Arial" w:cs="Arial"/>
                <w:color w:val="0000FF"/>
                <w:sz w:val="14"/>
                <w:szCs w:val="14"/>
              </w:rPr>
            </w:pPr>
            <w:proofErr w:type="spellStart"/>
            <w:r w:rsidRPr="00C069D6">
              <w:rPr>
                <w:rFonts w:ascii="Arial" w:hAnsi="Arial" w:cs="Arial"/>
                <w:color w:val="0000FF"/>
                <w:sz w:val="14"/>
                <w:szCs w:val="14"/>
              </w:rPr>
              <w:t>typedef</w:t>
            </w:r>
            <w:proofErr w:type="spellEnd"/>
            <w:r w:rsidRPr="00C069D6">
              <w:rPr>
                <w:rFonts w:ascii="Arial" w:hAnsi="Arial" w:cs="Arial"/>
                <w:color w:val="0000FF"/>
                <w:sz w:val="14"/>
                <w:szCs w:val="14"/>
              </w:rPr>
              <w:t xml:space="preserve"> </w:t>
            </w:r>
            <w:proofErr w:type="spellStart"/>
            <w:r w:rsidRPr="00C069D6">
              <w:rPr>
                <w:rFonts w:ascii="Arial" w:hAnsi="Arial" w:cs="Arial"/>
                <w:color w:val="0000FF"/>
                <w:sz w:val="14"/>
                <w:szCs w:val="14"/>
              </w:rPr>
              <w:t>struct</w:t>
            </w:r>
            <w:proofErr w:type="spellEnd"/>
            <w:r w:rsidRPr="00C069D6">
              <w:rPr>
                <w:rFonts w:ascii="Arial" w:hAnsi="Arial" w:cs="Arial"/>
                <w:color w:val="0000FF"/>
                <w:sz w:val="14"/>
                <w:szCs w:val="14"/>
              </w:rPr>
              <w:t xml:space="preserve">{ </w:t>
            </w:r>
          </w:p>
          <w:p w:rsidR="006666B4" w:rsidRPr="00C069D6" w:rsidRDefault="006666B4" w:rsidP="006666B4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C069D6">
              <w:rPr>
                <w:rFonts w:ascii="Arial" w:hAnsi="Arial" w:cs="Arial"/>
                <w:color w:val="0000FF"/>
                <w:sz w:val="14"/>
                <w:szCs w:val="14"/>
              </w:rPr>
              <w:tab/>
              <w:t>unsigned</w:t>
            </w:r>
            <w:r w:rsidRPr="00C069D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C069D6">
              <w:rPr>
                <w:rFonts w:ascii="Arial" w:hAnsi="Arial" w:cs="Arial"/>
                <w:color w:val="0000FF"/>
                <w:sz w:val="14"/>
                <w:szCs w:val="14"/>
              </w:rPr>
              <w:t>char</w:t>
            </w:r>
            <w:r w:rsidRPr="00C069D6">
              <w:rPr>
                <w:rFonts w:ascii="Arial" w:hAnsi="Arial" w:cs="Arial"/>
                <w:sz w:val="14"/>
                <w:szCs w:val="14"/>
              </w:rPr>
              <w:t xml:space="preserve"> STD_EXT; </w:t>
            </w:r>
          </w:p>
          <w:p w:rsidR="006666B4" w:rsidRPr="00C069D6" w:rsidRDefault="006666B4" w:rsidP="006666B4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C069D6">
              <w:rPr>
                <w:rFonts w:ascii="Arial" w:hAnsi="Arial" w:cs="Arial"/>
                <w:sz w:val="14"/>
                <w:szCs w:val="14"/>
              </w:rPr>
              <w:tab/>
            </w:r>
            <w:r w:rsidRPr="00C069D6">
              <w:rPr>
                <w:rFonts w:ascii="Arial" w:hAnsi="Arial" w:cs="Arial"/>
                <w:color w:val="0000FF"/>
                <w:sz w:val="14"/>
                <w:szCs w:val="14"/>
              </w:rPr>
              <w:t>unsigned</w:t>
            </w:r>
            <w:r w:rsidRPr="00C069D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C069D6">
              <w:rPr>
                <w:rFonts w:ascii="Arial" w:hAnsi="Arial" w:cs="Arial"/>
                <w:color w:val="0000FF"/>
                <w:sz w:val="14"/>
                <w:szCs w:val="14"/>
              </w:rPr>
              <w:t>long</w:t>
            </w:r>
            <w:r w:rsidRPr="00C069D6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C069D6">
              <w:rPr>
                <w:rFonts w:ascii="Arial" w:hAnsi="Arial" w:cs="Arial"/>
                <w:sz w:val="14"/>
                <w:szCs w:val="14"/>
              </w:rPr>
              <w:t>msg_id</w:t>
            </w:r>
            <w:proofErr w:type="spellEnd"/>
            <w:r w:rsidRPr="00C069D6">
              <w:rPr>
                <w:rFonts w:ascii="Arial" w:hAnsi="Arial" w:cs="Arial"/>
                <w:sz w:val="14"/>
                <w:szCs w:val="14"/>
              </w:rPr>
              <w:t>;</w:t>
            </w:r>
            <w:r w:rsidRPr="00C069D6">
              <w:rPr>
                <w:rFonts w:ascii="Arial" w:hAnsi="Arial" w:cs="Arial"/>
                <w:sz w:val="14"/>
                <w:szCs w:val="14"/>
              </w:rPr>
              <w:tab/>
            </w:r>
            <w:r w:rsidRPr="00C069D6">
              <w:rPr>
                <w:rFonts w:ascii="Arial" w:hAnsi="Arial" w:cs="Arial"/>
                <w:sz w:val="14"/>
                <w:szCs w:val="14"/>
              </w:rPr>
              <w:tab/>
            </w:r>
            <w:r w:rsidRPr="00C069D6">
              <w:rPr>
                <w:rFonts w:ascii="Arial" w:hAnsi="Arial" w:cs="Arial"/>
                <w:color w:val="005C00"/>
                <w:sz w:val="14"/>
                <w:szCs w:val="14"/>
              </w:rPr>
              <w:t>//message identifier</w:t>
            </w:r>
            <w:r w:rsidRPr="00C069D6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:rsidR="006666B4" w:rsidRPr="00C069D6" w:rsidRDefault="006666B4" w:rsidP="006666B4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C069D6">
              <w:rPr>
                <w:rFonts w:ascii="Arial" w:hAnsi="Arial" w:cs="Arial"/>
                <w:sz w:val="14"/>
                <w:szCs w:val="14"/>
              </w:rPr>
              <w:tab/>
            </w:r>
            <w:r w:rsidRPr="00C069D6">
              <w:rPr>
                <w:rFonts w:ascii="Arial" w:hAnsi="Arial" w:cs="Arial"/>
                <w:color w:val="0000FF"/>
                <w:sz w:val="14"/>
                <w:szCs w:val="14"/>
              </w:rPr>
              <w:t>unsigned</w:t>
            </w:r>
            <w:r w:rsidRPr="00C069D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C069D6">
              <w:rPr>
                <w:rFonts w:ascii="Arial" w:hAnsi="Arial" w:cs="Arial"/>
                <w:color w:val="0000FF"/>
                <w:sz w:val="14"/>
                <w:szCs w:val="14"/>
              </w:rPr>
              <w:t>char</w:t>
            </w:r>
            <w:r w:rsidRPr="00C069D6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C069D6">
              <w:rPr>
                <w:rFonts w:ascii="Arial" w:hAnsi="Arial" w:cs="Arial"/>
                <w:sz w:val="14"/>
                <w:szCs w:val="14"/>
              </w:rPr>
              <w:t>data_length</w:t>
            </w:r>
            <w:proofErr w:type="spellEnd"/>
            <w:r w:rsidRPr="00C069D6">
              <w:rPr>
                <w:rFonts w:ascii="Arial" w:hAnsi="Arial" w:cs="Arial"/>
                <w:sz w:val="14"/>
                <w:szCs w:val="14"/>
              </w:rPr>
              <w:t>;</w:t>
            </w:r>
            <w:r w:rsidRPr="00C069D6">
              <w:rPr>
                <w:rFonts w:ascii="Arial" w:hAnsi="Arial" w:cs="Arial"/>
                <w:sz w:val="14"/>
                <w:szCs w:val="14"/>
              </w:rPr>
              <w:tab/>
            </w:r>
            <w:r w:rsidRPr="00C069D6">
              <w:rPr>
                <w:rFonts w:ascii="Arial" w:hAnsi="Arial" w:cs="Arial"/>
                <w:color w:val="005C00"/>
                <w:sz w:val="14"/>
                <w:szCs w:val="14"/>
              </w:rPr>
              <w:t xml:space="preserve">// </w:t>
            </w:r>
          </w:p>
          <w:p w:rsidR="006666B4" w:rsidRPr="00C069D6" w:rsidRDefault="006666B4" w:rsidP="006666B4">
            <w:pPr>
              <w:pStyle w:val="Default"/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C069D6">
              <w:rPr>
                <w:rFonts w:ascii="Arial" w:hAnsi="Arial" w:cs="Arial"/>
                <w:sz w:val="14"/>
                <w:szCs w:val="14"/>
              </w:rPr>
              <w:tab/>
            </w:r>
            <w:r w:rsidRPr="00C069D6">
              <w:rPr>
                <w:rFonts w:ascii="Arial" w:hAnsi="Arial" w:cs="Arial"/>
                <w:color w:val="0000FF"/>
                <w:sz w:val="14"/>
                <w:szCs w:val="14"/>
              </w:rPr>
              <w:t>char</w:t>
            </w:r>
            <w:r w:rsidRPr="00C069D6">
              <w:rPr>
                <w:rFonts w:ascii="Arial" w:hAnsi="Arial" w:cs="Arial"/>
                <w:sz w:val="14"/>
                <w:szCs w:val="14"/>
              </w:rPr>
              <w:t xml:space="preserve">           data[8];</w:t>
            </w:r>
            <w:r w:rsidRPr="00C069D6">
              <w:rPr>
                <w:rFonts w:ascii="Arial" w:hAnsi="Arial" w:cs="Arial"/>
                <w:sz w:val="14"/>
                <w:szCs w:val="14"/>
              </w:rPr>
              <w:tab/>
            </w:r>
            <w:r w:rsidR="00C069D6">
              <w:rPr>
                <w:rFonts w:ascii="Arial" w:hAnsi="Arial" w:cs="Arial" w:hint="eastAsia"/>
                <w:sz w:val="14"/>
                <w:szCs w:val="14"/>
              </w:rPr>
              <w:tab/>
            </w:r>
            <w:r w:rsidRPr="00C069D6">
              <w:rPr>
                <w:rFonts w:ascii="Arial" w:hAnsi="Arial" w:cs="Arial"/>
                <w:color w:val="005C00"/>
                <w:sz w:val="14"/>
                <w:szCs w:val="14"/>
              </w:rPr>
              <w:t>// data array</w:t>
            </w:r>
            <w:r w:rsidRPr="00C069D6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:rsidR="00543451" w:rsidRPr="00C069D6" w:rsidRDefault="006666B4" w:rsidP="006666B4">
            <w:pPr>
              <w:keepNext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C069D6">
              <w:rPr>
                <w:rFonts w:ascii="Arial" w:hAnsi="Arial" w:cs="Arial"/>
                <w:sz w:val="14"/>
                <w:szCs w:val="14"/>
              </w:rPr>
              <w:t xml:space="preserve">} </w:t>
            </w:r>
            <w:proofErr w:type="spellStart"/>
            <w:r w:rsidRPr="00C069D6">
              <w:rPr>
                <w:rFonts w:ascii="Arial" w:hAnsi="Arial" w:cs="Arial"/>
                <w:sz w:val="14"/>
                <w:szCs w:val="14"/>
              </w:rPr>
              <w:t>can_msg</w:t>
            </w:r>
            <w:proofErr w:type="spellEnd"/>
            <w:r w:rsidRPr="00C069D6">
              <w:rPr>
                <w:rFonts w:ascii="Arial" w:hAnsi="Arial" w:cs="Arial"/>
                <w:sz w:val="14"/>
                <w:szCs w:val="14"/>
              </w:rPr>
              <w:t xml:space="preserve">; </w:t>
            </w:r>
            <w:r w:rsidR="00543451" w:rsidRPr="00C069D6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:rsidR="006666B4" w:rsidRPr="00C069D6" w:rsidRDefault="006666B4" w:rsidP="006666B4">
            <w:pPr>
              <w:keepNext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135456" w:rsidRDefault="00135456" w:rsidP="007568CE">
      <w:pPr>
        <w:pStyle w:val="Heading2"/>
      </w:pPr>
    </w:p>
    <w:p w:rsidR="00135456" w:rsidRDefault="00135456" w:rsidP="00135456">
      <w:pPr>
        <w:rPr>
          <w:rFonts w:ascii="Arial" w:hAnsi="Arial" w:cs="Arial"/>
          <w:sz w:val="28"/>
          <w:szCs w:val="28"/>
        </w:rPr>
      </w:pPr>
      <w:r>
        <w:br w:type="page"/>
      </w:r>
    </w:p>
    <w:p w:rsidR="007568CE" w:rsidRPr="00135456" w:rsidRDefault="007568CE" w:rsidP="007568CE">
      <w:pPr>
        <w:pStyle w:val="Heading2"/>
      </w:pPr>
      <w:bookmarkStart w:id="9" w:name="_Toc335154749"/>
      <w:r w:rsidRPr="00135456">
        <w:lastRenderedPageBreak/>
        <w:t>2.2. ID (Message Identifier)</w:t>
      </w:r>
      <w:bookmarkEnd w:id="9"/>
    </w:p>
    <w:p w:rsidR="007568CE" w:rsidRPr="00135456" w:rsidRDefault="007568CE" w:rsidP="007568CE">
      <w:pPr>
        <w:rPr>
          <w:rFonts w:ascii="Arial" w:hAnsi="Arial" w:cs="Arial"/>
          <w:sz w:val="24"/>
          <w:szCs w:val="24"/>
        </w:rPr>
      </w:pPr>
    </w:p>
    <w:p w:rsidR="007568CE" w:rsidRPr="00135456" w:rsidRDefault="00FD6128" w:rsidP="007568CE">
      <w:pPr>
        <w:rPr>
          <w:rFonts w:ascii="Arial" w:hAnsi="Arial" w:cs="Arial"/>
          <w:color w:val="FF0000"/>
          <w:sz w:val="24"/>
          <w:szCs w:val="24"/>
        </w:rPr>
      </w:pPr>
      <w:r w:rsidRPr="00135456">
        <w:rPr>
          <w:rFonts w:ascii="Arial" w:hAnsi="Arial" w:cs="Arial"/>
          <w:color w:val="FF0000"/>
          <w:sz w:val="24"/>
          <w:szCs w:val="24"/>
        </w:rPr>
        <w:t>The</w:t>
      </w:r>
      <w:r w:rsidR="0084430E" w:rsidRPr="00135456">
        <w:rPr>
          <w:rFonts w:ascii="Arial" w:hAnsi="Arial" w:cs="Arial"/>
          <w:color w:val="FF0000"/>
          <w:sz w:val="24"/>
          <w:szCs w:val="24"/>
        </w:rPr>
        <w:t xml:space="preserve"> 4 byte integer CAN message is split into the command</w:t>
      </w:r>
      <w:r w:rsidR="00470E6F" w:rsidRPr="00135456">
        <w:rPr>
          <w:rFonts w:ascii="Arial" w:hAnsi="Arial" w:cs="Arial"/>
          <w:color w:val="FF0000"/>
          <w:sz w:val="24"/>
          <w:szCs w:val="24"/>
        </w:rPr>
        <w:t xml:space="preserve"> ID</w:t>
      </w:r>
      <w:r w:rsidR="0084430E" w:rsidRPr="00135456">
        <w:rPr>
          <w:rFonts w:ascii="Arial" w:hAnsi="Arial" w:cs="Arial"/>
          <w:color w:val="FF0000"/>
          <w:sz w:val="24"/>
          <w:szCs w:val="24"/>
        </w:rPr>
        <w:t xml:space="preserve"> (26 bits), destination ID (3bits) and source ID (3 bits).</w:t>
      </w:r>
    </w:p>
    <w:p w:rsidR="0084430E" w:rsidRPr="00135456" w:rsidRDefault="0084430E" w:rsidP="007568CE">
      <w:pPr>
        <w:rPr>
          <w:rFonts w:ascii="Arial" w:hAnsi="Arial" w:cs="Arial"/>
          <w:sz w:val="24"/>
          <w:szCs w:val="24"/>
        </w:rPr>
      </w:pPr>
    </w:p>
    <w:p w:rsidR="00470E6F" w:rsidRPr="00135456" w:rsidRDefault="00470E6F" w:rsidP="0039410B">
      <w:pPr>
        <w:pStyle w:val="Caption"/>
        <w:keepNext/>
        <w:spacing w:line="276" w:lineRule="auto"/>
        <w:rPr>
          <w:rFonts w:ascii="Arial" w:hAnsi="Arial" w:cs="Arial"/>
        </w:rPr>
      </w:pPr>
      <w:bookmarkStart w:id="10" w:name="_Toc335152782"/>
      <w:r w:rsidRPr="00135456">
        <w:rPr>
          <w:rFonts w:ascii="Arial" w:hAnsi="Arial" w:cs="Arial"/>
        </w:rPr>
        <w:t xml:space="preserve">Table </w:t>
      </w:r>
      <w:r w:rsidR="00BA0142" w:rsidRPr="00135456">
        <w:rPr>
          <w:rFonts w:ascii="Arial" w:hAnsi="Arial" w:cs="Arial"/>
        </w:rPr>
        <w:fldChar w:fldCharType="begin"/>
      </w:r>
      <w:r w:rsidRPr="00135456">
        <w:rPr>
          <w:rFonts w:ascii="Arial" w:hAnsi="Arial" w:cs="Arial"/>
        </w:rPr>
        <w:instrText xml:space="preserve"> SEQ Table \* ARABIC </w:instrText>
      </w:r>
      <w:r w:rsidR="00BA0142" w:rsidRPr="00135456">
        <w:rPr>
          <w:rFonts w:ascii="Arial" w:hAnsi="Arial" w:cs="Arial"/>
        </w:rPr>
        <w:fldChar w:fldCharType="separate"/>
      </w:r>
      <w:r w:rsidR="00135456" w:rsidRPr="00135456">
        <w:rPr>
          <w:rFonts w:ascii="Arial" w:hAnsi="Arial" w:cs="Arial"/>
          <w:noProof/>
        </w:rPr>
        <w:t>1</w:t>
      </w:r>
      <w:r w:rsidR="00BA0142" w:rsidRPr="00135456">
        <w:rPr>
          <w:rFonts w:ascii="Arial" w:hAnsi="Arial" w:cs="Arial"/>
        </w:rPr>
        <w:fldChar w:fldCharType="end"/>
      </w:r>
      <w:r w:rsidRPr="00135456">
        <w:rPr>
          <w:rFonts w:ascii="Arial" w:hAnsi="Arial" w:cs="Arial"/>
        </w:rPr>
        <w:t xml:space="preserve">: </w:t>
      </w:r>
      <w:r w:rsidRPr="00135456">
        <w:rPr>
          <w:rFonts w:ascii="Arial" w:hAnsi="Arial" w:cs="Arial"/>
          <w:b w:val="0"/>
        </w:rPr>
        <w:t>CAN Message Identifiers</w:t>
      </w:r>
      <w:bookmarkEnd w:id="10"/>
    </w:p>
    <w:tbl>
      <w:tblPr>
        <w:tblStyle w:val="TableGrid"/>
        <w:tblW w:w="0" w:type="auto"/>
        <w:tblLook w:val="04A0"/>
      </w:tblPr>
      <w:tblGrid>
        <w:gridCol w:w="1554"/>
        <w:gridCol w:w="1776"/>
        <w:gridCol w:w="2366"/>
        <w:gridCol w:w="788"/>
        <w:gridCol w:w="394"/>
        <w:gridCol w:w="788"/>
        <w:gridCol w:w="394"/>
        <w:gridCol w:w="788"/>
        <w:gridCol w:w="394"/>
      </w:tblGrid>
      <w:tr w:rsidR="00470E6F" w:rsidRPr="00135456" w:rsidTr="00470E6F"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0E6F" w:rsidRPr="00135456" w:rsidRDefault="00470E6F" w:rsidP="0039410B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135456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0E6F" w:rsidRPr="00135456" w:rsidRDefault="00470E6F" w:rsidP="0039410B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135456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0E6F" w:rsidRPr="00135456" w:rsidRDefault="00470E6F" w:rsidP="0039410B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135456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0E6F" w:rsidRPr="00135456" w:rsidRDefault="00470E6F" w:rsidP="0039410B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135456"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0E6F" w:rsidRPr="00135456" w:rsidRDefault="00470E6F" w:rsidP="0039410B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135456"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0E6F" w:rsidRPr="00135456" w:rsidRDefault="00470E6F" w:rsidP="0039410B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135456"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0E6F" w:rsidRPr="00135456" w:rsidRDefault="00470E6F" w:rsidP="0039410B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135456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0E6F" w:rsidRPr="00135456" w:rsidRDefault="00470E6F" w:rsidP="0039410B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135456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0E6F" w:rsidRPr="00135456" w:rsidRDefault="00470E6F" w:rsidP="0039410B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135456"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470E6F" w:rsidRPr="00135456" w:rsidTr="00470E6F">
        <w:tc>
          <w:tcPr>
            <w:tcW w:w="6878" w:type="dxa"/>
            <w:gridSpan w:val="5"/>
            <w:tcBorders>
              <w:right w:val="single" w:sz="4" w:space="0" w:color="auto"/>
            </w:tcBorders>
            <w:shd w:val="pct10" w:color="auto" w:fill="auto"/>
          </w:tcPr>
          <w:p w:rsidR="00470E6F" w:rsidRPr="00135456" w:rsidRDefault="00470E6F" w:rsidP="0039410B">
            <w:pPr>
              <w:spacing w:line="276" w:lineRule="auto"/>
              <w:rPr>
                <w:rFonts w:ascii="Arial" w:hAnsi="Arial" w:cs="Arial"/>
              </w:rPr>
            </w:pPr>
            <w:r w:rsidRPr="00135456">
              <w:rPr>
                <w:rFonts w:ascii="Arial" w:hAnsi="Arial" w:cs="Arial"/>
              </w:rPr>
              <w:t>Command ID</w:t>
            </w:r>
          </w:p>
        </w:tc>
        <w:tc>
          <w:tcPr>
            <w:tcW w:w="118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470E6F" w:rsidRPr="00135456" w:rsidRDefault="00470E6F" w:rsidP="0039410B">
            <w:pPr>
              <w:spacing w:line="276" w:lineRule="auto"/>
              <w:rPr>
                <w:rFonts w:ascii="Arial" w:hAnsi="Arial" w:cs="Arial"/>
              </w:rPr>
            </w:pPr>
            <w:r w:rsidRPr="00135456">
              <w:rPr>
                <w:rFonts w:ascii="Arial" w:hAnsi="Arial" w:cs="Arial"/>
              </w:rPr>
              <w:t>DSTN. ID</w:t>
            </w:r>
          </w:p>
        </w:tc>
        <w:tc>
          <w:tcPr>
            <w:tcW w:w="1182" w:type="dxa"/>
            <w:gridSpan w:val="2"/>
            <w:tcBorders>
              <w:left w:val="single" w:sz="4" w:space="0" w:color="auto"/>
            </w:tcBorders>
            <w:shd w:val="pct10" w:color="auto" w:fill="auto"/>
          </w:tcPr>
          <w:p w:rsidR="00470E6F" w:rsidRPr="00135456" w:rsidRDefault="00470E6F" w:rsidP="0039410B">
            <w:pPr>
              <w:keepNext/>
              <w:spacing w:line="276" w:lineRule="auto"/>
              <w:rPr>
                <w:rFonts w:ascii="Arial" w:hAnsi="Arial" w:cs="Arial"/>
              </w:rPr>
            </w:pPr>
            <w:r w:rsidRPr="00135456">
              <w:rPr>
                <w:rFonts w:ascii="Arial" w:hAnsi="Arial" w:cs="Arial"/>
              </w:rPr>
              <w:t>Source ID</w:t>
            </w:r>
          </w:p>
        </w:tc>
      </w:tr>
    </w:tbl>
    <w:p w:rsidR="0084430E" w:rsidRPr="00135456" w:rsidRDefault="0084430E" w:rsidP="00470E6F">
      <w:pPr>
        <w:pStyle w:val="Caption"/>
        <w:rPr>
          <w:rFonts w:ascii="Arial" w:hAnsi="Arial" w:cs="Arial"/>
        </w:rPr>
      </w:pPr>
    </w:p>
    <w:p w:rsidR="00470E6F" w:rsidRPr="00135456" w:rsidRDefault="00470E6F" w:rsidP="007568CE">
      <w:pPr>
        <w:rPr>
          <w:rFonts w:ascii="Arial" w:hAnsi="Arial" w:cs="Arial"/>
        </w:rPr>
      </w:pPr>
    </w:p>
    <w:p w:rsidR="00470E6F" w:rsidRPr="00135456" w:rsidRDefault="00470E6F" w:rsidP="00470E6F">
      <w:pPr>
        <w:pStyle w:val="Heading2"/>
      </w:pPr>
      <w:bookmarkStart w:id="11" w:name="_Toc335154750"/>
      <w:r w:rsidRPr="00135456">
        <w:t>2.2.1 Command Identifiers</w:t>
      </w:r>
      <w:bookmarkEnd w:id="11"/>
    </w:p>
    <w:p w:rsidR="00470E6F" w:rsidRPr="00135456" w:rsidRDefault="00470E6F" w:rsidP="0039410B">
      <w:pPr>
        <w:spacing w:line="276" w:lineRule="auto"/>
        <w:rPr>
          <w:rFonts w:ascii="Arial" w:hAnsi="Arial" w:cs="Arial"/>
        </w:rPr>
      </w:pPr>
    </w:p>
    <w:p w:rsidR="00593737" w:rsidRPr="00135456" w:rsidRDefault="00593737" w:rsidP="00593737">
      <w:pPr>
        <w:pStyle w:val="Caption"/>
        <w:keepNext/>
        <w:rPr>
          <w:rFonts w:ascii="Arial" w:hAnsi="Arial" w:cs="Arial"/>
        </w:rPr>
      </w:pPr>
      <w:bookmarkStart w:id="12" w:name="_Toc335152783"/>
      <w:r w:rsidRPr="00135456">
        <w:rPr>
          <w:rFonts w:ascii="Arial" w:hAnsi="Arial" w:cs="Arial"/>
        </w:rPr>
        <w:t xml:space="preserve">Table </w:t>
      </w:r>
      <w:r w:rsidR="00BA0142" w:rsidRPr="00135456">
        <w:rPr>
          <w:rFonts w:ascii="Arial" w:hAnsi="Arial" w:cs="Arial"/>
        </w:rPr>
        <w:fldChar w:fldCharType="begin"/>
      </w:r>
      <w:r w:rsidR="00093188" w:rsidRPr="00135456">
        <w:rPr>
          <w:rFonts w:ascii="Arial" w:hAnsi="Arial" w:cs="Arial"/>
        </w:rPr>
        <w:instrText xml:space="preserve"> SEQ Table \* ARABIC </w:instrText>
      </w:r>
      <w:r w:rsidR="00BA0142" w:rsidRPr="00135456">
        <w:rPr>
          <w:rFonts w:ascii="Arial" w:hAnsi="Arial" w:cs="Arial"/>
        </w:rPr>
        <w:fldChar w:fldCharType="separate"/>
      </w:r>
      <w:r w:rsidR="00135456" w:rsidRPr="00135456">
        <w:rPr>
          <w:rFonts w:ascii="Arial" w:hAnsi="Arial" w:cs="Arial"/>
          <w:noProof/>
        </w:rPr>
        <w:t>2</w:t>
      </w:r>
      <w:r w:rsidR="00BA0142" w:rsidRPr="00135456">
        <w:rPr>
          <w:rFonts w:ascii="Arial" w:hAnsi="Arial" w:cs="Arial"/>
        </w:rPr>
        <w:fldChar w:fldCharType="end"/>
      </w:r>
      <w:r w:rsidRPr="00135456">
        <w:rPr>
          <w:rFonts w:ascii="Arial" w:hAnsi="Arial" w:cs="Arial"/>
        </w:rPr>
        <w:t>:</w:t>
      </w:r>
      <w:r w:rsidRPr="00135456">
        <w:rPr>
          <w:rFonts w:ascii="Arial" w:hAnsi="Arial" w:cs="Arial"/>
          <w:b w:val="0"/>
        </w:rPr>
        <w:t xml:space="preserve"> CAN Message Command Identifiers</w:t>
      </w:r>
      <w:bookmarkEnd w:id="12"/>
    </w:p>
    <w:tbl>
      <w:tblPr>
        <w:tblStyle w:val="TableGrid"/>
        <w:tblW w:w="0" w:type="auto"/>
        <w:tblLayout w:type="fixed"/>
        <w:tblLook w:val="04A0"/>
      </w:tblPr>
      <w:tblGrid>
        <w:gridCol w:w="2660"/>
        <w:gridCol w:w="709"/>
        <w:gridCol w:w="2577"/>
        <w:gridCol w:w="1746"/>
        <w:gridCol w:w="1550"/>
      </w:tblGrid>
      <w:tr w:rsidR="00871FE1" w:rsidRPr="00135456" w:rsidTr="00871FE1">
        <w:tc>
          <w:tcPr>
            <w:tcW w:w="2660" w:type="dxa"/>
            <w:shd w:val="pct10" w:color="auto" w:fill="auto"/>
          </w:tcPr>
          <w:p w:rsidR="00871FE1" w:rsidRPr="00135456" w:rsidRDefault="00871FE1" w:rsidP="008C708F">
            <w:pPr>
              <w:pStyle w:val="Default"/>
              <w:spacing w:beforeLines="20" w:afterLines="40"/>
              <w:rPr>
                <w:rFonts w:ascii="Arial" w:hAnsi="Arial" w:cs="Arial"/>
                <w:b/>
                <w:sz w:val="14"/>
                <w:szCs w:val="14"/>
              </w:rPr>
            </w:pPr>
            <w:r w:rsidRPr="00135456">
              <w:rPr>
                <w:rFonts w:ascii="Arial" w:hAnsi="Arial" w:cs="Arial"/>
                <w:b/>
                <w:sz w:val="14"/>
                <w:szCs w:val="14"/>
              </w:rPr>
              <w:t>Variable name</w:t>
            </w:r>
          </w:p>
        </w:tc>
        <w:tc>
          <w:tcPr>
            <w:tcW w:w="709" w:type="dxa"/>
            <w:shd w:val="pct10" w:color="auto" w:fill="auto"/>
          </w:tcPr>
          <w:p w:rsidR="00871FE1" w:rsidRPr="00135456" w:rsidRDefault="00871FE1" w:rsidP="008C708F">
            <w:pPr>
              <w:pStyle w:val="Default"/>
              <w:spacing w:beforeLines="20" w:afterLines="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35456">
              <w:rPr>
                <w:rFonts w:ascii="Arial" w:hAnsi="Arial" w:cs="Arial"/>
                <w:b/>
                <w:sz w:val="14"/>
                <w:szCs w:val="14"/>
              </w:rPr>
              <w:t>Value</w:t>
            </w:r>
          </w:p>
        </w:tc>
        <w:tc>
          <w:tcPr>
            <w:tcW w:w="2577" w:type="dxa"/>
            <w:shd w:val="pct10" w:color="auto" w:fill="auto"/>
          </w:tcPr>
          <w:p w:rsidR="00871FE1" w:rsidRPr="00135456" w:rsidRDefault="00871FE1" w:rsidP="008C708F">
            <w:pPr>
              <w:pStyle w:val="Default"/>
              <w:spacing w:beforeLines="20" w:afterLines="40"/>
              <w:rPr>
                <w:rFonts w:ascii="Arial" w:hAnsi="Arial" w:cs="Arial"/>
                <w:b/>
                <w:sz w:val="14"/>
                <w:szCs w:val="14"/>
              </w:rPr>
            </w:pPr>
            <w:r w:rsidRPr="00135456">
              <w:rPr>
                <w:rFonts w:ascii="Arial" w:hAnsi="Arial" w:cs="Arial"/>
                <w:b/>
                <w:sz w:val="14"/>
                <w:szCs w:val="14"/>
              </w:rPr>
              <w:t>Description</w:t>
            </w:r>
          </w:p>
        </w:tc>
        <w:tc>
          <w:tcPr>
            <w:tcW w:w="1746" w:type="dxa"/>
            <w:shd w:val="pct10" w:color="auto" w:fill="auto"/>
          </w:tcPr>
          <w:p w:rsidR="00871FE1" w:rsidRPr="00135456" w:rsidRDefault="00871FE1" w:rsidP="008C708F">
            <w:pPr>
              <w:pStyle w:val="Default"/>
              <w:spacing w:beforeLines="20" w:afterLines="40"/>
              <w:rPr>
                <w:rFonts w:ascii="Arial" w:hAnsi="Arial" w:cs="Arial"/>
                <w:b/>
                <w:sz w:val="14"/>
                <w:szCs w:val="14"/>
              </w:rPr>
            </w:pPr>
            <w:r w:rsidRPr="00135456">
              <w:rPr>
                <w:rFonts w:ascii="Arial" w:hAnsi="Arial" w:cs="Arial"/>
                <w:b/>
                <w:sz w:val="14"/>
                <w:szCs w:val="14"/>
              </w:rPr>
              <w:t>Source</w:t>
            </w:r>
          </w:p>
        </w:tc>
        <w:tc>
          <w:tcPr>
            <w:tcW w:w="1550" w:type="dxa"/>
            <w:shd w:val="pct10" w:color="auto" w:fill="auto"/>
          </w:tcPr>
          <w:p w:rsidR="00871FE1" w:rsidRPr="00135456" w:rsidRDefault="00871FE1" w:rsidP="008C708F">
            <w:pPr>
              <w:pStyle w:val="Default"/>
              <w:spacing w:beforeLines="20" w:afterLines="40"/>
              <w:rPr>
                <w:rFonts w:ascii="Arial" w:hAnsi="Arial" w:cs="Arial"/>
                <w:b/>
                <w:sz w:val="14"/>
                <w:szCs w:val="14"/>
              </w:rPr>
            </w:pPr>
            <w:r w:rsidRPr="00135456">
              <w:rPr>
                <w:rFonts w:ascii="Arial" w:hAnsi="Arial" w:cs="Arial"/>
                <w:b/>
                <w:sz w:val="14"/>
                <w:szCs w:val="14"/>
              </w:rPr>
              <w:t>Destination</w:t>
            </w:r>
          </w:p>
        </w:tc>
      </w:tr>
      <w:tr w:rsidR="0039410B" w:rsidRPr="00135456" w:rsidTr="00871FE1">
        <w:tc>
          <w:tcPr>
            <w:tcW w:w="2660" w:type="dxa"/>
          </w:tcPr>
          <w:p w:rsidR="00470E6F" w:rsidRPr="00135456" w:rsidRDefault="00470E6F" w:rsidP="008C708F">
            <w:pPr>
              <w:pStyle w:val="Default"/>
              <w:spacing w:beforeLines="20" w:afterLines="20"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ID_CMD_SET_SYSTEM_ON </w:t>
            </w:r>
          </w:p>
        </w:tc>
        <w:tc>
          <w:tcPr>
            <w:tcW w:w="709" w:type="dxa"/>
          </w:tcPr>
          <w:p w:rsidR="00470E6F" w:rsidRPr="00135456" w:rsidRDefault="00470E6F" w:rsidP="008C708F">
            <w:pPr>
              <w:pStyle w:val="Default"/>
              <w:spacing w:beforeLines="20" w:afterLines="20"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>0x01</w:t>
            </w:r>
          </w:p>
        </w:tc>
        <w:tc>
          <w:tcPr>
            <w:tcW w:w="2577" w:type="dxa"/>
          </w:tcPr>
          <w:p w:rsidR="00470E6F" w:rsidRPr="00135456" w:rsidRDefault="0039410B" w:rsidP="008C708F">
            <w:pPr>
              <w:pStyle w:val="Default"/>
              <w:spacing w:beforeLines="20" w:afterLines="20"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>Start periodic communication</w:t>
            </w:r>
          </w:p>
        </w:tc>
        <w:tc>
          <w:tcPr>
            <w:tcW w:w="1746" w:type="dxa"/>
          </w:tcPr>
          <w:p w:rsidR="00470E6F" w:rsidRPr="00135456" w:rsidRDefault="00470E6F" w:rsidP="008C708F">
            <w:pPr>
              <w:pStyle w:val="Default"/>
              <w:spacing w:beforeLines="20" w:afterLines="20"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ID_DEVICE_MAIN </w:t>
            </w:r>
          </w:p>
        </w:tc>
        <w:tc>
          <w:tcPr>
            <w:tcW w:w="1550" w:type="dxa"/>
          </w:tcPr>
          <w:p w:rsidR="00470E6F" w:rsidRPr="00135456" w:rsidRDefault="00470E6F" w:rsidP="008C708F">
            <w:pPr>
              <w:pStyle w:val="Default"/>
              <w:spacing w:beforeLines="20" w:afterLines="20"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ID_COMMON </w:t>
            </w:r>
          </w:p>
        </w:tc>
      </w:tr>
      <w:tr w:rsidR="00871FE1" w:rsidRPr="00135456" w:rsidTr="00871FE1">
        <w:tc>
          <w:tcPr>
            <w:tcW w:w="2660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ID_CMD_SET_SYSTEM_OFF </w:t>
            </w:r>
          </w:p>
        </w:tc>
        <w:tc>
          <w:tcPr>
            <w:tcW w:w="709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>0x02</w:t>
            </w:r>
          </w:p>
        </w:tc>
        <w:tc>
          <w:tcPr>
            <w:tcW w:w="2577" w:type="dxa"/>
          </w:tcPr>
          <w:p w:rsidR="00871FE1" w:rsidRPr="00135456" w:rsidRDefault="00871FE1" w:rsidP="008C708F">
            <w:pPr>
              <w:pStyle w:val="Default"/>
              <w:spacing w:beforeLines="20" w:afterLines="20"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>Stop periodic communication</w:t>
            </w:r>
          </w:p>
        </w:tc>
        <w:tc>
          <w:tcPr>
            <w:tcW w:w="1746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ID_DEVICE_MAIN </w:t>
            </w:r>
          </w:p>
        </w:tc>
        <w:tc>
          <w:tcPr>
            <w:tcW w:w="1550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ID_COMMON </w:t>
            </w:r>
          </w:p>
        </w:tc>
      </w:tr>
      <w:tr w:rsidR="0039410B" w:rsidRPr="00135456" w:rsidTr="00871FE1">
        <w:tc>
          <w:tcPr>
            <w:tcW w:w="2660" w:type="dxa"/>
          </w:tcPr>
          <w:p w:rsidR="0039410B" w:rsidRPr="00135456" w:rsidRDefault="0039410B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ID_CMD_SET_PERIOD </w:t>
            </w:r>
          </w:p>
        </w:tc>
        <w:tc>
          <w:tcPr>
            <w:tcW w:w="709" w:type="dxa"/>
          </w:tcPr>
          <w:p w:rsidR="0039410B" w:rsidRPr="00135456" w:rsidRDefault="0039410B" w:rsidP="008C708F">
            <w:pPr>
              <w:pStyle w:val="Default"/>
              <w:spacing w:beforeLines="20" w:afterLines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>0x03</w:t>
            </w:r>
          </w:p>
        </w:tc>
        <w:tc>
          <w:tcPr>
            <w:tcW w:w="2577" w:type="dxa"/>
          </w:tcPr>
          <w:p w:rsidR="0039410B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>Set communication frequency</w:t>
            </w:r>
          </w:p>
        </w:tc>
        <w:tc>
          <w:tcPr>
            <w:tcW w:w="1746" w:type="dxa"/>
          </w:tcPr>
          <w:p w:rsidR="0039410B" w:rsidRPr="00135456" w:rsidRDefault="0039410B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ID_DEVICE_MAIN </w:t>
            </w:r>
          </w:p>
        </w:tc>
        <w:tc>
          <w:tcPr>
            <w:tcW w:w="1550" w:type="dxa"/>
          </w:tcPr>
          <w:p w:rsidR="0039410B" w:rsidRPr="00135456" w:rsidRDefault="0039410B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ID_COMMON </w:t>
            </w:r>
          </w:p>
        </w:tc>
      </w:tr>
      <w:tr w:rsidR="0039410B" w:rsidRPr="00135456" w:rsidTr="00871FE1">
        <w:tc>
          <w:tcPr>
            <w:tcW w:w="2660" w:type="dxa"/>
          </w:tcPr>
          <w:p w:rsidR="0039410B" w:rsidRPr="00135456" w:rsidRDefault="0039410B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ID_CMD_SET_MODE_JOINT </w:t>
            </w:r>
          </w:p>
        </w:tc>
        <w:tc>
          <w:tcPr>
            <w:tcW w:w="709" w:type="dxa"/>
          </w:tcPr>
          <w:p w:rsidR="0039410B" w:rsidRPr="00135456" w:rsidRDefault="0039410B" w:rsidP="008C708F">
            <w:pPr>
              <w:pStyle w:val="Default"/>
              <w:spacing w:beforeLines="20" w:afterLines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>0x04</w:t>
            </w:r>
          </w:p>
        </w:tc>
        <w:tc>
          <w:tcPr>
            <w:tcW w:w="2577" w:type="dxa"/>
          </w:tcPr>
          <w:p w:rsidR="0039410B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>Command Transmission Mode</w:t>
            </w:r>
          </w:p>
        </w:tc>
        <w:tc>
          <w:tcPr>
            <w:tcW w:w="1746" w:type="dxa"/>
          </w:tcPr>
          <w:p w:rsidR="0039410B" w:rsidRPr="00135456" w:rsidRDefault="0039410B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ID_DEVICE_MAIN </w:t>
            </w:r>
          </w:p>
        </w:tc>
        <w:tc>
          <w:tcPr>
            <w:tcW w:w="1550" w:type="dxa"/>
          </w:tcPr>
          <w:p w:rsidR="0039410B" w:rsidRPr="00135456" w:rsidRDefault="0039410B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ID_COMMON </w:t>
            </w:r>
          </w:p>
        </w:tc>
      </w:tr>
      <w:tr w:rsidR="00871FE1" w:rsidRPr="00135456" w:rsidTr="00871FE1">
        <w:tc>
          <w:tcPr>
            <w:tcW w:w="2660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ID_CMD_SET_MODE_TASK </w:t>
            </w:r>
          </w:p>
        </w:tc>
        <w:tc>
          <w:tcPr>
            <w:tcW w:w="709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>0x05</w:t>
            </w:r>
          </w:p>
        </w:tc>
        <w:tc>
          <w:tcPr>
            <w:tcW w:w="2577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>Command Transmission Mode</w:t>
            </w:r>
          </w:p>
        </w:tc>
        <w:tc>
          <w:tcPr>
            <w:tcW w:w="1746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ID_DEVICE_MAIN </w:t>
            </w:r>
          </w:p>
        </w:tc>
        <w:tc>
          <w:tcPr>
            <w:tcW w:w="1550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ID_COMMON </w:t>
            </w:r>
          </w:p>
        </w:tc>
      </w:tr>
      <w:tr w:rsidR="00871FE1" w:rsidRPr="00135456" w:rsidTr="00871FE1">
        <w:tc>
          <w:tcPr>
            <w:tcW w:w="2660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ID_CMD_SET_TORQUE_1 </w:t>
            </w:r>
          </w:p>
        </w:tc>
        <w:tc>
          <w:tcPr>
            <w:tcW w:w="709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>0x06</w:t>
            </w:r>
          </w:p>
        </w:tc>
        <w:tc>
          <w:tcPr>
            <w:tcW w:w="2577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Index finger (1) torque command </w:t>
            </w:r>
          </w:p>
        </w:tc>
        <w:tc>
          <w:tcPr>
            <w:tcW w:w="1746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ID_DEVICE_MAIN </w:t>
            </w:r>
          </w:p>
        </w:tc>
        <w:tc>
          <w:tcPr>
            <w:tcW w:w="1550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ID_COMMON </w:t>
            </w:r>
          </w:p>
        </w:tc>
      </w:tr>
      <w:tr w:rsidR="00871FE1" w:rsidRPr="00135456" w:rsidTr="00871FE1">
        <w:tc>
          <w:tcPr>
            <w:tcW w:w="2660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ID_CMD_SET_TORQUE_2 </w:t>
            </w:r>
          </w:p>
        </w:tc>
        <w:tc>
          <w:tcPr>
            <w:tcW w:w="709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>0x07</w:t>
            </w:r>
          </w:p>
        </w:tc>
        <w:tc>
          <w:tcPr>
            <w:tcW w:w="2577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Middle finger (2) toque command </w:t>
            </w:r>
          </w:p>
        </w:tc>
        <w:tc>
          <w:tcPr>
            <w:tcW w:w="1746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ID_DEVICE_MAIN </w:t>
            </w:r>
          </w:p>
        </w:tc>
        <w:tc>
          <w:tcPr>
            <w:tcW w:w="1550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ID_COMMON </w:t>
            </w:r>
          </w:p>
        </w:tc>
      </w:tr>
      <w:tr w:rsidR="00871FE1" w:rsidRPr="00135456" w:rsidTr="00871FE1">
        <w:tc>
          <w:tcPr>
            <w:tcW w:w="2660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ID_CMD_SET_TORQUE_3 </w:t>
            </w:r>
          </w:p>
        </w:tc>
        <w:tc>
          <w:tcPr>
            <w:tcW w:w="709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>0x08</w:t>
            </w:r>
          </w:p>
        </w:tc>
        <w:tc>
          <w:tcPr>
            <w:tcW w:w="2577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Pinky finger (3) torque command </w:t>
            </w:r>
          </w:p>
        </w:tc>
        <w:tc>
          <w:tcPr>
            <w:tcW w:w="1746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ID_DEVICE_MAIN </w:t>
            </w:r>
          </w:p>
        </w:tc>
        <w:tc>
          <w:tcPr>
            <w:tcW w:w="1550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ID_COMMON </w:t>
            </w:r>
          </w:p>
        </w:tc>
      </w:tr>
      <w:tr w:rsidR="00871FE1" w:rsidRPr="00135456" w:rsidTr="00871FE1">
        <w:tc>
          <w:tcPr>
            <w:tcW w:w="2660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ID_CMD_SET_TORQUE_4 </w:t>
            </w:r>
          </w:p>
        </w:tc>
        <w:tc>
          <w:tcPr>
            <w:tcW w:w="709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>0x09</w:t>
            </w:r>
          </w:p>
        </w:tc>
        <w:tc>
          <w:tcPr>
            <w:tcW w:w="2577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Thumb torque command </w:t>
            </w:r>
          </w:p>
        </w:tc>
        <w:tc>
          <w:tcPr>
            <w:tcW w:w="1746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ID_DEVICE_MAIN </w:t>
            </w:r>
          </w:p>
        </w:tc>
        <w:tc>
          <w:tcPr>
            <w:tcW w:w="1550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ID_COMMON </w:t>
            </w:r>
          </w:p>
        </w:tc>
      </w:tr>
      <w:tr w:rsidR="00871FE1" w:rsidRPr="00135456" w:rsidTr="00871FE1">
        <w:tc>
          <w:tcPr>
            <w:tcW w:w="2660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ID_CMD_SET_POSITION_1 </w:t>
            </w:r>
          </w:p>
        </w:tc>
        <w:tc>
          <w:tcPr>
            <w:tcW w:w="709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>0x0a</w:t>
            </w:r>
          </w:p>
        </w:tc>
        <w:tc>
          <w:tcPr>
            <w:tcW w:w="2577" w:type="dxa"/>
          </w:tcPr>
          <w:p w:rsidR="00871FE1" w:rsidRPr="00135456" w:rsidRDefault="00871FE1" w:rsidP="008C708F">
            <w:pPr>
              <w:spacing w:beforeLines="20" w:afterLines="20" w:line="276" w:lineRule="auto"/>
              <w:rPr>
                <w:rFonts w:ascii="Arial" w:hAnsi="Arial" w:cs="Arial"/>
                <w:i/>
                <w:sz w:val="14"/>
                <w:szCs w:val="14"/>
              </w:rPr>
            </w:pPr>
            <w:r w:rsidRPr="00135456">
              <w:rPr>
                <w:rFonts w:ascii="Arial" w:hAnsi="Arial" w:cs="Arial"/>
                <w:i/>
                <w:sz w:val="14"/>
                <w:szCs w:val="14"/>
              </w:rPr>
              <w:t>(unused)</w:t>
            </w:r>
          </w:p>
        </w:tc>
        <w:tc>
          <w:tcPr>
            <w:tcW w:w="1746" w:type="dxa"/>
          </w:tcPr>
          <w:p w:rsidR="00871FE1" w:rsidRPr="00135456" w:rsidRDefault="00871FE1" w:rsidP="008C708F">
            <w:pPr>
              <w:spacing w:beforeLines="20" w:afterLines="20"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0" w:type="dxa"/>
          </w:tcPr>
          <w:p w:rsidR="00871FE1" w:rsidRPr="00135456" w:rsidRDefault="00871FE1" w:rsidP="008C708F">
            <w:pPr>
              <w:spacing w:beforeLines="20" w:afterLines="20"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71FE1" w:rsidRPr="00135456" w:rsidTr="00871FE1">
        <w:tc>
          <w:tcPr>
            <w:tcW w:w="2660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ID_CMD_SET_POSITION_2 </w:t>
            </w:r>
          </w:p>
        </w:tc>
        <w:tc>
          <w:tcPr>
            <w:tcW w:w="709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>0x0b</w:t>
            </w:r>
          </w:p>
        </w:tc>
        <w:tc>
          <w:tcPr>
            <w:tcW w:w="2577" w:type="dxa"/>
          </w:tcPr>
          <w:p w:rsidR="00871FE1" w:rsidRPr="00135456" w:rsidRDefault="00871FE1" w:rsidP="008C708F">
            <w:pPr>
              <w:spacing w:beforeLines="20" w:afterLines="20" w:line="276" w:lineRule="auto"/>
              <w:rPr>
                <w:rFonts w:ascii="Arial" w:hAnsi="Arial" w:cs="Arial"/>
                <w:i/>
                <w:sz w:val="14"/>
                <w:szCs w:val="14"/>
              </w:rPr>
            </w:pPr>
            <w:r w:rsidRPr="00135456">
              <w:rPr>
                <w:rFonts w:ascii="Arial" w:hAnsi="Arial" w:cs="Arial"/>
                <w:i/>
                <w:sz w:val="14"/>
                <w:szCs w:val="14"/>
              </w:rPr>
              <w:t>(unused)</w:t>
            </w:r>
          </w:p>
        </w:tc>
        <w:tc>
          <w:tcPr>
            <w:tcW w:w="1746" w:type="dxa"/>
          </w:tcPr>
          <w:p w:rsidR="00871FE1" w:rsidRPr="00135456" w:rsidRDefault="00871FE1" w:rsidP="008C708F">
            <w:pPr>
              <w:spacing w:beforeLines="20" w:afterLines="20"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0" w:type="dxa"/>
          </w:tcPr>
          <w:p w:rsidR="00871FE1" w:rsidRPr="00135456" w:rsidRDefault="00871FE1" w:rsidP="008C708F">
            <w:pPr>
              <w:spacing w:beforeLines="20" w:afterLines="20"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71FE1" w:rsidRPr="00135456" w:rsidTr="00871FE1">
        <w:tc>
          <w:tcPr>
            <w:tcW w:w="2660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ID_CMD_SET_POSITION_3 </w:t>
            </w:r>
          </w:p>
        </w:tc>
        <w:tc>
          <w:tcPr>
            <w:tcW w:w="709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>0x0c</w:t>
            </w:r>
          </w:p>
        </w:tc>
        <w:tc>
          <w:tcPr>
            <w:tcW w:w="2577" w:type="dxa"/>
          </w:tcPr>
          <w:p w:rsidR="00871FE1" w:rsidRPr="00135456" w:rsidRDefault="00871FE1" w:rsidP="008C708F">
            <w:pPr>
              <w:spacing w:beforeLines="20" w:afterLines="20" w:line="276" w:lineRule="auto"/>
              <w:rPr>
                <w:rFonts w:ascii="Arial" w:hAnsi="Arial" w:cs="Arial"/>
                <w:i/>
                <w:sz w:val="14"/>
                <w:szCs w:val="14"/>
              </w:rPr>
            </w:pPr>
            <w:r w:rsidRPr="00135456">
              <w:rPr>
                <w:rFonts w:ascii="Arial" w:hAnsi="Arial" w:cs="Arial"/>
                <w:i/>
                <w:sz w:val="14"/>
                <w:szCs w:val="14"/>
              </w:rPr>
              <w:t>(unused)</w:t>
            </w:r>
          </w:p>
        </w:tc>
        <w:tc>
          <w:tcPr>
            <w:tcW w:w="1746" w:type="dxa"/>
          </w:tcPr>
          <w:p w:rsidR="00871FE1" w:rsidRPr="00135456" w:rsidRDefault="00871FE1" w:rsidP="008C708F">
            <w:pPr>
              <w:spacing w:beforeLines="20" w:afterLines="20"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0" w:type="dxa"/>
          </w:tcPr>
          <w:p w:rsidR="00871FE1" w:rsidRPr="00135456" w:rsidRDefault="00871FE1" w:rsidP="008C708F">
            <w:pPr>
              <w:spacing w:beforeLines="20" w:afterLines="20"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71FE1" w:rsidRPr="00135456" w:rsidTr="00871FE1">
        <w:tc>
          <w:tcPr>
            <w:tcW w:w="2660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ID_CMD_SET_POSITION_4 </w:t>
            </w:r>
          </w:p>
        </w:tc>
        <w:tc>
          <w:tcPr>
            <w:tcW w:w="709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>0x0d</w:t>
            </w:r>
          </w:p>
        </w:tc>
        <w:tc>
          <w:tcPr>
            <w:tcW w:w="2577" w:type="dxa"/>
          </w:tcPr>
          <w:p w:rsidR="00871FE1" w:rsidRPr="00135456" w:rsidRDefault="00871FE1" w:rsidP="008C708F">
            <w:pPr>
              <w:spacing w:beforeLines="20" w:afterLines="20" w:line="276" w:lineRule="auto"/>
              <w:rPr>
                <w:rFonts w:ascii="Arial" w:hAnsi="Arial" w:cs="Arial"/>
                <w:i/>
                <w:sz w:val="14"/>
                <w:szCs w:val="14"/>
              </w:rPr>
            </w:pPr>
            <w:r w:rsidRPr="00135456">
              <w:rPr>
                <w:rFonts w:ascii="Arial" w:hAnsi="Arial" w:cs="Arial"/>
                <w:i/>
                <w:sz w:val="14"/>
                <w:szCs w:val="14"/>
              </w:rPr>
              <w:t>(unused)</w:t>
            </w:r>
          </w:p>
        </w:tc>
        <w:tc>
          <w:tcPr>
            <w:tcW w:w="1746" w:type="dxa"/>
          </w:tcPr>
          <w:p w:rsidR="00871FE1" w:rsidRPr="00135456" w:rsidRDefault="00871FE1" w:rsidP="008C708F">
            <w:pPr>
              <w:spacing w:beforeLines="20" w:afterLines="20"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0" w:type="dxa"/>
          </w:tcPr>
          <w:p w:rsidR="00871FE1" w:rsidRPr="00135456" w:rsidRDefault="00871FE1" w:rsidP="008C708F">
            <w:pPr>
              <w:spacing w:beforeLines="20" w:afterLines="20"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71FE1" w:rsidRPr="00135456" w:rsidTr="00871FE1">
        <w:tc>
          <w:tcPr>
            <w:tcW w:w="2660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ID_CMD_QUERY_STATE_DATA </w:t>
            </w:r>
          </w:p>
        </w:tc>
        <w:tc>
          <w:tcPr>
            <w:tcW w:w="709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>0x0e</w:t>
            </w:r>
          </w:p>
        </w:tc>
        <w:tc>
          <w:tcPr>
            <w:tcW w:w="2577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135456">
              <w:rPr>
                <w:rFonts w:ascii="Arial" w:hAnsi="Arial" w:cs="Arial"/>
                <w:color w:val="FF0000"/>
                <w:sz w:val="14"/>
                <w:szCs w:val="14"/>
              </w:rPr>
              <w:t xml:space="preserve">Request joint state </w:t>
            </w:r>
          </w:p>
        </w:tc>
        <w:tc>
          <w:tcPr>
            <w:tcW w:w="1746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ID_DEVICE_MAIN </w:t>
            </w:r>
          </w:p>
        </w:tc>
        <w:tc>
          <w:tcPr>
            <w:tcW w:w="1550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ID_COMMON </w:t>
            </w:r>
          </w:p>
        </w:tc>
      </w:tr>
      <w:tr w:rsidR="00871FE1" w:rsidRPr="00135456" w:rsidTr="00871FE1">
        <w:tc>
          <w:tcPr>
            <w:tcW w:w="2660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ID_CMD_QUERY_STATE_DATA </w:t>
            </w:r>
          </w:p>
        </w:tc>
        <w:tc>
          <w:tcPr>
            <w:tcW w:w="709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>0x0e</w:t>
            </w:r>
          </w:p>
        </w:tc>
        <w:tc>
          <w:tcPr>
            <w:tcW w:w="2577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135456">
              <w:rPr>
                <w:rFonts w:ascii="Arial" w:hAnsi="Arial" w:cs="Arial"/>
                <w:color w:val="FF0000"/>
                <w:sz w:val="14"/>
                <w:szCs w:val="14"/>
              </w:rPr>
              <w:t>Joint state response</w:t>
            </w:r>
          </w:p>
        </w:tc>
        <w:tc>
          <w:tcPr>
            <w:tcW w:w="1746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ID_DEVICE_SUB_01 </w:t>
            </w:r>
          </w:p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ID_DEVICE_SUB_02 </w:t>
            </w:r>
          </w:p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ID_DEVICE_SUB_03 </w:t>
            </w:r>
          </w:p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ID_DEVICE_SUB_04 </w:t>
            </w:r>
          </w:p>
        </w:tc>
        <w:tc>
          <w:tcPr>
            <w:tcW w:w="1550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ID_DEVICE_MAIN </w:t>
            </w:r>
          </w:p>
        </w:tc>
      </w:tr>
      <w:tr w:rsidR="00871FE1" w:rsidRPr="00135456" w:rsidTr="00871FE1">
        <w:tc>
          <w:tcPr>
            <w:tcW w:w="2660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ID_CMD_QUERY_CONTROL_DATA </w:t>
            </w:r>
          </w:p>
        </w:tc>
        <w:tc>
          <w:tcPr>
            <w:tcW w:w="709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>0x0f</w:t>
            </w:r>
          </w:p>
        </w:tc>
        <w:tc>
          <w:tcPr>
            <w:tcW w:w="2577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color w:val="FF0000"/>
                <w:sz w:val="14"/>
                <w:szCs w:val="14"/>
              </w:rPr>
              <w:t>Joint state response</w:t>
            </w:r>
          </w:p>
        </w:tc>
        <w:tc>
          <w:tcPr>
            <w:tcW w:w="1746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ID_DEVICE_SUB_01 </w:t>
            </w:r>
          </w:p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ID_DEVICE_SUB_02 </w:t>
            </w:r>
          </w:p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ID_DEVICE_SUB_03 </w:t>
            </w:r>
          </w:p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ID_DEVICE_SUB_04 </w:t>
            </w:r>
          </w:p>
        </w:tc>
        <w:tc>
          <w:tcPr>
            <w:tcW w:w="1550" w:type="dxa"/>
          </w:tcPr>
          <w:p w:rsidR="00871FE1" w:rsidRPr="00135456" w:rsidRDefault="00871FE1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ID_DEVICE_MAIN </w:t>
            </w:r>
          </w:p>
        </w:tc>
      </w:tr>
    </w:tbl>
    <w:p w:rsidR="00135456" w:rsidRPr="00135456" w:rsidRDefault="00135456" w:rsidP="00470E6F">
      <w:pPr>
        <w:rPr>
          <w:rFonts w:ascii="Arial" w:hAnsi="Arial" w:cs="Arial"/>
          <w:sz w:val="24"/>
          <w:szCs w:val="24"/>
        </w:rPr>
      </w:pPr>
    </w:p>
    <w:p w:rsidR="00135456" w:rsidRPr="00135456" w:rsidRDefault="00135456" w:rsidP="00470E6F">
      <w:pPr>
        <w:rPr>
          <w:rFonts w:ascii="Arial" w:hAnsi="Arial" w:cs="Arial"/>
          <w:sz w:val="24"/>
          <w:szCs w:val="24"/>
        </w:rPr>
      </w:pPr>
    </w:p>
    <w:p w:rsidR="00135456" w:rsidRPr="00135456" w:rsidRDefault="00135456" w:rsidP="00135456">
      <w:pPr>
        <w:pStyle w:val="Heading2"/>
      </w:pPr>
      <w:bookmarkStart w:id="13" w:name="_Toc335154751"/>
      <w:r w:rsidRPr="00135456">
        <w:t>2.2.2 Source and Destination Identifiers</w:t>
      </w:r>
      <w:bookmarkEnd w:id="13"/>
    </w:p>
    <w:p w:rsidR="00135456" w:rsidRPr="00135456" w:rsidRDefault="00135456" w:rsidP="00135456">
      <w:pPr>
        <w:rPr>
          <w:rFonts w:ascii="Arial" w:hAnsi="Arial" w:cs="Arial"/>
        </w:rPr>
      </w:pPr>
    </w:p>
    <w:p w:rsidR="00135456" w:rsidRPr="00135456" w:rsidRDefault="00135456" w:rsidP="00135456">
      <w:pPr>
        <w:pStyle w:val="Caption"/>
        <w:keepNext/>
        <w:rPr>
          <w:rFonts w:ascii="Arial" w:hAnsi="Arial" w:cs="Arial"/>
        </w:rPr>
      </w:pPr>
      <w:bookmarkStart w:id="14" w:name="_Toc335152784"/>
      <w:r w:rsidRPr="00135456">
        <w:rPr>
          <w:rFonts w:ascii="Arial" w:hAnsi="Arial" w:cs="Arial"/>
        </w:rPr>
        <w:t xml:space="preserve">Table </w:t>
      </w:r>
      <w:r w:rsidR="00BA0142" w:rsidRPr="00135456">
        <w:rPr>
          <w:rFonts w:ascii="Arial" w:hAnsi="Arial" w:cs="Arial"/>
        </w:rPr>
        <w:fldChar w:fldCharType="begin"/>
      </w:r>
      <w:r w:rsidRPr="00135456">
        <w:rPr>
          <w:rFonts w:ascii="Arial" w:hAnsi="Arial" w:cs="Arial"/>
        </w:rPr>
        <w:instrText xml:space="preserve"> SEQ Table \* ARABIC </w:instrText>
      </w:r>
      <w:r w:rsidR="00BA0142" w:rsidRPr="00135456">
        <w:rPr>
          <w:rFonts w:ascii="Arial" w:hAnsi="Arial" w:cs="Arial"/>
        </w:rPr>
        <w:fldChar w:fldCharType="separate"/>
      </w:r>
      <w:r w:rsidRPr="00135456">
        <w:rPr>
          <w:rFonts w:ascii="Arial" w:hAnsi="Arial" w:cs="Arial"/>
          <w:noProof/>
        </w:rPr>
        <w:t>3</w:t>
      </w:r>
      <w:r w:rsidR="00BA0142" w:rsidRPr="00135456">
        <w:rPr>
          <w:rFonts w:ascii="Arial" w:hAnsi="Arial" w:cs="Arial"/>
        </w:rPr>
        <w:fldChar w:fldCharType="end"/>
      </w:r>
      <w:r w:rsidRPr="00135456">
        <w:rPr>
          <w:rFonts w:ascii="Arial" w:hAnsi="Arial" w:cs="Arial"/>
        </w:rPr>
        <w:t>:</w:t>
      </w:r>
      <w:r w:rsidRPr="00135456">
        <w:rPr>
          <w:rFonts w:ascii="Arial" w:hAnsi="Arial" w:cs="Arial"/>
          <w:b w:val="0"/>
        </w:rPr>
        <w:t xml:space="preserve"> Source and Destination Identifiers</w:t>
      </w:r>
      <w:bookmarkEnd w:id="14"/>
    </w:p>
    <w:tbl>
      <w:tblPr>
        <w:tblStyle w:val="TableGrid"/>
        <w:tblW w:w="0" w:type="auto"/>
        <w:tblLayout w:type="fixed"/>
        <w:tblLook w:val="04A0"/>
      </w:tblPr>
      <w:tblGrid>
        <w:gridCol w:w="2660"/>
        <w:gridCol w:w="709"/>
        <w:gridCol w:w="2577"/>
        <w:gridCol w:w="1746"/>
        <w:gridCol w:w="1550"/>
      </w:tblGrid>
      <w:tr w:rsidR="00135456" w:rsidRPr="00135456" w:rsidTr="00DE48F5">
        <w:tc>
          <w:tcPr>
            <w:tcW w:w="2660" w:type="dxa"/>
            <w:shd w:val="pct10" w:color="auto" w:fill="auto"/>
          </w:tcPr>
          <w:p w:rsidR="00135456" w:rsidRPr="00135456" w:rsidRDefault="00135456" w:rsidP="008C708F">
            <w:pPr>
              <w:pStyle w:val="Default"/>
              <w:spacing w:beforeLines="20" w:afterLines="40"/>
              <w:rPr>
                <w:rFonts w:ascii="Arial" w:hAnsi="Arial" w:cs="Arial"/>
                <w:b/>
                <w:sz w:val="14"/>
                <w:szCs w:val="14"/>
              </w:rPr>
            </w:pPr>
            <w:r w:rsidRPr="00135456">
              <w:rPr>
                <w:rFonts w:ascii="Arial" w:hAnsi="Arial" w:cs="Arial"/>
                <w:b/>
                <w:sz w:val="14"/>
                <w:szCs w:val="14"/>
              </w:rPr>
              <w:t>Variable name</w:t>
            </w:r>
          </w:p>
        </w:tc>
        <w:tc>
          <w:tcPr>
            <w:tcW w:w="709" w:type="dxa"/>
            <w:shd w:val="pct10" w:color="auto" w:fill="auto"/>
          </w:tcPr>
          <w:p w:rsidR="00135456" w:rsidRPr="00135456" w:rsidRDefault="00135456" w:rsidP="008C708F">
            <w:pPr>
              <w:pStyle w:val="Default"/>
              <w:spacing w:beforeLines="20" w:afterLines="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35456">
              <w:rPr>
                <w:rFonts w:ascii="Arial" w:hAnsi="Arial" w:cs="Arial"/>
                <w:b/>
                <w:sz w:val="14"/>
                <w:szCs w:val="14"/>
              </w:rPr>
              <w:t>Value</w:t>
            </w:r>
          </w:p>
        </w:tc>
        <w:tc>
          <w:tcPr>
            <w:tcW w:w="2577" w:type="dxa"/>
            <w:shd w:val="pct10" w:color="auto" w:fill="auto"/>
          </w:tcPr>
          <w:p w:rsidR="00135456" w:rsidRPr="00135456" w:rsidRDefault="00135456" w:rsidP="008C708F">
            <w:pPr>
              <w:pStyle w:val="Default"/>
              <w:spacing w:beforeLines="20" w:afterLines="40"/>
              <w:rPr>
                <w:rFonts w:ascii="Arial" w:hAnsi="Arial" w:cs="Arial"/>
                <w:b/>
                <w:sz w:val="14"/>
                <w:szCs w:val="14"/>
              </w:rPr>
            </w:pPr>
            <w:r w:rsidRPr="00135456">
              <w:rPr>
                <w:rFonts w:ascii="Arial" w:hAnsi="Arial" w:cs="Arial"/>
                <w:b/>
                <w:sz w:val="14"/>
                <w:szCs w:val="14"/>
              </w:rPr>
              <w:t>Description</w:t>
            </w:r>
          </w:p>
        </w:tc>
        <w:tc>
          <w:tcPr>
            <w:tcW w:w="1746" w:type="dxa"/>
            <w:shd w:val="pct10" w:color="auto" w:fill="auto"/>
          </w:tcPr>
          <w:p w:rsidR="00135456" w:rsidRPr="00135456" w:rsidRDefault="00135456" w:rsidP="008C708F">
            <w:pPr>
              <w:pStyle w:val="Default"/>
              <w:spacing w:beforeLines="20" w:afterLines="40"/>
              <w:rPr>
                <w:rFonts w:ascii="Arial" w:hAnsi="Arial" w:cs="Arial"/>
                <w:b/>
                <w:sz w:val="14"/>
                <w:szCs w:val="14"/>
              </w:rPr>
            </w:pPr>
            <w:r w:rsidRPr="00135456">
              <w:rPr>
                <w:rFonts w:ascii="Arial" w:hAnsi="Arial" w:cs="Arial"/>
                <w:b/>
                <w:sz w:val="14"/>
                <w:szCs w:val="14"/>
              </w:rPr>
              <w:t>Source</w:t>
            </w:r>
          </w:p>
        </w:tc>
        <w:tc>
          <w:tcPr>
            <w:tcW w:w="1550" w:type="dxa"/>
            <w:shd w:val="pct10" w:color="auto" w:fill="auto"/>
          </w:tcPr>
          <w:p w:rsidR="00135456" w:rsidRPr="00135456" w:rsidRDefault="00135456" w:rsidP="008C708F">
            <w:pPr>
              <w:pStyle w:val="Default"/>
              <w:spacing w:beforeLines="20" w:afterLines="40"/>
              <w:rPr>
                <w:rFonts w:ascii="Arial" w:hAnsi="Arial" w:cs="Arial"/>
                <w:b/>
                <w:sz w:val="14"/>
                <w:szCs w:val="14"/>
              </w:rPr>
            </w:pPr>
            <w:r w:rsidRPr="00135456">
              <w:rPr>
                <w:rFonts w:ascii="Arial" w:hAnsi="Arial" w:cs="Arial"/>
                <w:b/>
                <w:sz w:val="14"/>
                <w:szCs w:val="14"/>
              </w:rPr>
              <w:t>Destination</w:t>
            </w:r>
          </w:p>
        </w:tc>
      </w:tr>
      <w:tr w:rsidR="00135456" w:rsidRPr="00135456" w:rsidTr="00DE48F5">
        <w:tc>
          <w:tcPr>
            <w:tcW w:w="2660" w:type="dxa"/>
          </w:tcPr>
          <w:p w:rsidR="00135456" w:rsidRPr="00135456" w:rsidRDefault="00135456" w:rsidP="008C708F">
            <w:pPr>
              <w:pStyle w:val="Default"/>
              <w:spacing w:beforeLines="20" w:afterLines="20"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ID_CMD_SET_SYSTEM_ON </w:t>
            </w:r>
          </w:p>
        </w:tc>
        <w:tc>
          <w:tcPr>
            <w:tcW w:w="709" w:type="dxa"/>
          </w:tcPr>
          <w:p w:rsidR="00135456" w:rsidRPr="00135456" w:rsidRDefault="00135456" w:rsidP="008C708F">
            <w:pPr>
              <w:pStyle w:val="Default"/>
              <w:spacing w:beforeLines="20" w:afterLines="20"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>0x01</w:t>
            </w:r>
          </w:p>
        </w:tc>
        <w:tc>
          <w:tcPr>
            <w:tcW w:w="2577" w:type="dxa"/>
          </w:tcPr>
          <w:p w:rsidR="00135456" w:rsidRPr="00135456" w:rsidRDefault="00135456" w:rsidP="008C708F">
            <w:pPr>
              <w:pStyle w:val="Default"/>
              <w:spacing w:beforeLines="20" w:afterLines="20"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>Start periodic communication</w:t>
            </w:r>
          </w:p>
        </w:tc>
        <w:tc>
          <w:tcPr>
            <w:tcW w:w="1746" w:type="dxa"/>
          </w:tcPr>
          <w:p w:rsidR="00135456" w:rsidRPr="00135456" w:rsidRDefault="00135456" w:rsidP="008C708F">
            <w:pPr>
              <w:pStyle w:val="Default"/>
              <w:spacing w:beforeLines="20" w:afterLines="20"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ID_DEVICE_MAIN </w:t>
            </w:r>
          </w:p>
        </w:tc>
        <w:tc>
          <w:tcPr>
            <w:tcW w:w="1550" w:type="dxa"/>
          </w:tcPr>
          <w:p w:rsidR="00135456" w:rsidRPr="00135456" w:rsidRDefault="00135456" w:rsidP="008C708F">
            <w:pPr>
              <w:pStyle w:val="Default"/>
              <w:spacing w:beforeLines="20" w:afterLines="20"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ID_COMMON </w:t>
            </w:r>
          </w:p>
        </w:tc>
      </w:tr>
      <w:tr w:rsidR="00135456" w:rsidRPr="00135456" w:rsidTr="00DE48F5">
        <w:tc>
          <w:tcPr>
            <w:tcW w:w="2660" w:type="dxa"/>
          </w:tcPr>
          <w:p w:rsidR="00135456" w:rsidRPr="00135456" w:rsidRDefault="00135456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ID_CMD_SET_SYSTEM_OFF </w:t>
            </w:r>
          </w:p>
        </w:tc>
        <w:tc>
          <w:tcPr>
            <w:tcW w:w="709" w:type="dxa"/>
          </w:tcPr>
          <w:p w:rsidR="00135456" w:rsidRPr="00135456" w:rsidRDefault="00135456" w:rsidP="008C708F">
            <w:pPr>
              <w:pStyle w:val="Default"/>
              <w:spacing w:beforeLines="20" w:afterLines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>0x02</w:t>
            </w:r>
          </w:p>
        </w:tc>
        <w:tc>
          <w:tcPr>
            <w:tcW w:w="2577" w:type="dxa"/>
          </w:tcPr>
          <w:p w:rsidR="00135456" w:rsidRPr="00135456" w:rsidRDefault="00135456" w:rsidP="008C708F">
            <w:pPr>
              <w:pStyle w:val="Default"/>
              <w:spacing w:beforeLines="20" w:afterLines="20"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>Stop periodic communication</w:t>
            </w:r>
          </w:p>
        </w:tc>
        <w:tc>
          <w:tcPr>
            <w:tcW w:w="1746" w:type="dxa"/>
          </w:tcPr>
          <w:p w:rsidR="00135456" w:rsidRPr="00135456" w:rsidRDefault="00135456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ID_DEVICE_MAIN </w:t>
            </w:r>
          </w:p>
        </w:tc>
        <w:tc>
          <w:tcPr>
            <w:tcW w:w="1550" w:type="dxa"/>
          </w:tcPr>
          <w:p w:rsidR="00135456" w:rsidRPr="00135456" w:rsidRDefault="00135456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ID_COMMON </w:t>
            </w:r>
          </w:p>
        </w:tc>
      </w:tr>
      <w:tr w:rsidR="00135456" w:rsidRPr="00135456" w:rsidTr="00DE48F5">
        <w:tc>
          <w:tcPr>
            <w:tcW w:w="2660" w:type="dxa"/>
          </w:tcPr>
          <w:p w:rsidR="00135456" w:rsidRPr="00135456" w:rsidRDefault="00135456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ID_CMD_SET_PERIOD </w:t>
            </w:r>
          </w:p>
        </w:tc>
        <w:tc>
          <w:tcPr>
            <w:tcW w:w="709" w:type="dxa"/>
          </w:tcPr>
          <w:p w:rsidR="00135456" w:rsidRPr="00135456" w:rsidRDefault="00135456" w:rsidP="008C708F">
            <w:pPr>
              <w:pStyle w:val="Default"/>
              <w:spacing w:beforeLines="20" w:afterLines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>0x03</w:t>
            </w:r>
          </w:p>
        </w:tc>
        <w:tc>
          <w:tcPr>
            <w:tcW w:w="2577" w:type="dxa"/>
          </w:tcPr>
          <w:p w:rsidR="00135456" w:rsidRPr="00135456" w:rsidRDefault="00135456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>Set communication frequency</w:t>
            </w:r>
          </w:p>
        </w:tc>
        <w:tc>
          <w:tcPr>
            <w:tcW w:w="1746" w:type="dxa"/>
          </w:tcPr>
          <w:p w:rsidR="00135456" w:rsidRPr="00135456" w:rsidRDefault="00135456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ID_DEVICE_MAIN </w:t>
            </w:r>
          </w:p>
        </w:tc>
        <w:tc>
          <w:tcPr>
            <w:tcW w:w="1550" w:type="dxa"/>
          </w:tcPr>
          <w:p w:rsidR="00135456" w:rsidRPr="00135456" w:rsidRDefault="00135456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ID_COMMON </w:t>
            </w:r>
          </w:p>
        </w:tc>
      </w:tr>
      <w:tr w:rsidR="00135456" w:rsidRPr="00135456" w:rsidTr="00DE48F5">
        <w:tc>
          <w:tcPr>
            <w:tcW w:w="2660" w:type="dxa"/>
          </w:tcPr>
          <w:p w:rsidR="00135456" w:rsidRPr="00135456" w:rsidRDefault="00135456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ID_CMD_SET_MODE_JOINT </w:t>
            </w:r>
          </w:p>
        </w:tc>
        <w:tc>
          <w:tcPr>
            <w:tcW w:w="709" w:type="dxa"/>
          </w:tcPr>
          <w:p w:rsidR="00135456" w:rsidRPr="00135456" w:rsidRDefault="00135456" w:rsidP="008C708F">
            <w:pPr>
              <w:pStyle w:val="Default"/>
              <w:spacing w:beforeLines="20" w:afterLines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>0x04</w:t>
            </w:r>
          </w:p>
        </w:tc>
        <w:tc>
          <w:tcPr>
            <w:tcW w:w="2577" w:type="dxa"/>
          </w:tcPr>
          <w:p w:rsidR="00135456" w:rsidRPr="00135456" w:rsidRDefault="00135456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>Command Transmission Mode</w:t>
            </w:r>
          </w:p>
        </w:tc>
        <w:tc>
          <w:tcPr>
            <w:tcW w:w="1746" w:type="dxa"/>
          </w:tcPr>
          <w:p w:rsidR="00135456" w:rsidRPr="00135456" w:rsidRDefault="00135456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ID_DEVICE_MAIN </w:t>
            </w:r>
          </w:p>
        </w:tc>
        <w:tc>
          <w:tcPr>
            <w:tcW w:w="1550" w:type="dxa"/>
          </w:tcPr>
          <w:p w:rsidR="00135456" w:rsidRPr="00135456" w:rsidRDefault="00135456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ID_COMMON </w:t>
            </w:r>
          </w:p>
        </w:tc>
      </w:tr>
      <w:tr w:rsidR="00135456" w:rsidRPr="00135456" w:rsidTr="00DE48F5">
        <w:tc>
          <w:tcPr>
            <w:tcW w:w="2660" w:type="dxa"/>
          </w:tcPr>
          <w:p w:rsidR="00135456" w:rsidRPr="00135456" w:rsidRDefault="00135456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ID_CMD_SET_MODE_TASK </w:t>
            </w:r>
          </w:p>
        </w:tc>
        <w:tc>
          <w:tcPr>
            <w:tcW w:w="709" w:type="dxa"/>
          </w:tcPr>
          <w:p w:rsidR="00135456" w:rsidRPr="00135456" w:rsidRDefault="00135456" w:rsidP="008C708F">
            <w:pPr>
              <w:pStyle w:val="Default"/>
              <w:spacing w:beforeLines="20" w:afterLines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>0x05</w:t>
            </w:r>
          </w:p>
        </w:tc>
        <w:tc>
          <w:tcPr>
            <w:tcW w:w="2577" w:type="dxa"/>
          </w:tcPr>
          <w:p w:rsidR="00135456" w:rsidRPr="00135456" w:rsidRDefault="00135456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>Command Transmission Mode</w:t>
            </w:r>
          </w:p>
        </w:tc>
        <w:tc>
          <w:tcPr>
            <w:tcW w:w="1746" w:type="dxa"/>
          </w:tcPr>
          <w:p w:rsidR="00135456" w:rsidRPr="00135456" w:rsidRDefault="00135456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ID_DEVICE_MAIN </w:t>
            </w:r>
          </w:p>
        </w:tc>
        <w:tc>
          <w:tcPr>
            <w:tcW w:w="1550" w:type="dxa"/>
          </w:tcPr>
          <w:p w:rsidR="00135456" w:rsidRPr="00135456" w:rsidRDefault="00135456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ID_COMMON </w:t>
            </w:r>
          </w:p>
        </w:tc>
      </w:tr>
      <w:tr w:rsidR="00135456" w:rsidRPr="00135456" w:rsidTr="00DE48F5">
        <w:tc>
          <w:tcPr>
            <w:tcW w:w="2660" w:type="dxa"/>
          </w:tcPr>
          <w:p w:rsidR="00135456" w:rsidRPr="00135456" w:rsidRDefault="00135456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ID_CMD_SET_TORQUE_1 </w:t>
            </w:r>
          </w:p>
        </w:tc>
        <w:tc>
          <w:tcPr>
            <w:tcW w:w="709" w:type="dxa"/>
          </w:tcPr>
          <w:p w:rsidR="00135456" w:rsidRPr="00135456" w:rsidRDefault="00135456" w:rsidP="008C708F">
            <w:pPr>
              <w:pStyle w:val="Default"/>
              <w:spacing w:beforeLines="20" w:afterLines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>0x06</w:t>
            </w:r>
          </w:p>
        </w:tc>
        <w:tc>
          <w:tcPr>
            <w:tcW w:w="2577" w:type="dxa"/>
          </w:tcPr>
          <w:p w:rsidR="00135456" w:rsidRPr="00135456" w:rsidRDefault="00135456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Index finger (1) torque command </w:t>
            </w:r>
          </w:p>
        </w:tc>
        <w:tc>
          <w:tcPr>
            <w:tcW w:w="1746" w:type="dxa"/>
          </w:tcPr>
          <w:p w:rsidR="00135456" w:rsidRPr="00135456" w:rsidRDefault="00135456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ID_DEVICE_MAIN </w:t>
            </w:r>
          </w:p>
        </w:tc>
        <w:tc>
          <w:tcPr>
            <w:tcW w:w="1550" w:type="dxa"/>
          </w:tcPr>
          <w:p w:rsidR="00135456" w:rsidRPr="00135456" w:rsidRDefault="00135456" w:rsidP="008C708F">
            <w:pPr>
              <w:pStyle w:val="Default"/>
              <w:spacing w:beforeLines="20" w:afterLines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35456">
              <w:rPr>
                <w:rFonts w:ascii="Arial" w:hAnsi="Arial" w:cs="Arial"/>
                <w:sz w:val="14"/>
                <w:szCs w:val="14"/>
              </w:rPr>
              <w:t xml:space="preserve">ID_COMMON </w:t>
            </w:r>
          </w:p>
        </w:tc>
      </w:tr>
    </w:tbl>
    <w:p w:rsidR="000716E4" w:rsidRDefault="000716E4" w:rsidP="008F0B22">
      <w:pPr>
        <w:pStyle w:val="Heading1"/>
        <w:jc w:val="center"/>
      </w:pPr>
    </w:p>
    <w:p w:rsidR="00135456" w:rsidRDefault="00135456" w:rsidP="008F0B22">
      <w:pPr>
        <w:pStyle w:val="Heading1"/>
        <w:jc w:val="center"/>
      </w:pPr>
      <w:bookmarkStart w:id="15" w:name="_Toc335154752"/>
      <w:r>
        <w:rPr>
          <w:rFonts w:hint="eastAsia"/>
        </w:rPr>
        <w:t xml:space="preserve">3. </w:t>
      </w:r>
      <w:r>
        <w:t xml:space="preserve">Case-study: </w:t>
      </w:r>
      <w:proofErr w:type="spellStart"/>
      <w:r>
        <w:t>Softing</w:t>
      </w:r>
      <w:proofErr w:type="spellEnd"/>
      <w:r>
        <w:t xml:space="preserve"> CAN</w:t>
      </w:r>
      <w:bookmarkEnd w:id="15"/>
    </w:p>
    <w:p w:rsidR="00135456" w:rsidRDefault="00135456" w:rsidP="008F0B22"/>
    <w:p w:rsidR="00135456" w:rsidRDefault="00135456" w:rsidP="008F0B22"/>
    <w:p w:rsidR="00135456" w:rsidRDefault="00135456" w:rsidP="008F0B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chapter, sample code demonstrating the </w:t>
      </w:r>
      <w:r w:rsidRPr="00135456">
        <w:rPr>
          <w:rFonts w:ascii="Arial" w:hAnsi="Arial" w:cs="Arial"/>
          <w:sz w:val="24"/>
          <w:szCs w:val="24"/>
        </w:rPr>
        <w:t>implement</w:t>
      </w:r>
      <w:r>
        <w:rPr>
          <w:rFonts w:ascii="Arial" w:hAnsi="Arial" w:cs="Arial" w:hint="eastAsia"/>
          <w:sz w:val="24"/>
          <w:szCs w:val="24"/>
        </w:rPr>
        <w:t>ation of the</w:t>
      </w:r>
      <w:r>
        <w:rPr>
          <w:rFonts w:ascii="Arial" w:hAnsi="Arial" w:cs="Arial"/>
          <w:sz w:val="24"/>
          <w:szCs w:val="24"/>
        </w:rPr>
        <w:t xml:space="preserve"> CAN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Pr="00135456">
        <w:rPr>
          <w:rFonts w:ascii="Arial" w:hAnsi="Arial" w:cs="Arial"/>
          <w:sz w:val="24"/>
          <w:szCs w:val="24"/>
        </w:rPr>
        <w:t xml:space="preserve">communication interface is </w:t>
      </w:r>
      <w:r>
        <w:rPr>
          <w:rFonts w:ascii="Arial" w:hAnsi="Arial" w:cs="Arial" w:hint="eastAsia"/>
          <w:sz w:val="24"/>
          <w:szCs w:val="24"/>
        </w:rPr>
        <w:t>provide</w:t>
      </w:r>
      <w:r w:rsidRPr="0013545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 w:hint="eastAsia"/>
          <w:sz w:val="24"/>
          <w:szCs w:val="24"/>
        </w:rPr>
        <w:t xml:space="preserve"> This is the </w:t>
      </w:r>
      <w:r w:rsidRPr="00135456">
        <w:rPr>
          <w:rFonts w:ascii="Arial" w:hAnsi="Arial" w:cs="Arial"/>
          <w:sz w:val="24"/>
          <w:szCs w:val="24"/>
        </w:rPr>
        <w:t xml:space="preserve">foundation for </w:t>
      </w:r>
      <w:proofErr w:type="spellStart"/>
      <w:r w:rsidRPr="00135456">
        <w:rPr>
          <w:rFonts w:ascii="Arial" w:hAnsi="Arial" w:cs="Arial"/>
          <w:sz w:val="24"/>
          <w:szCs w:val="24"/>
        </w:rPr>
        <w:t>Softing</w:t>
      </w:r>
      <w:proofErr w:type="spellEnd"/>
      <w:r w:rsidRPr="00135456">
        <w:rPr>
          <w:rFonts w:ascii="Arial" w:hAnsi="Arial" w:cs="Arial"/>
          <w:sz w:val="24"/>
          <w:szCs w:val="24"/>
        </w:rPr>
        <w:t xml:space="preserve"> PCI CAN</w:t>
      </w:r>
      <w:r w:rsidR="008C708F">
        <w:rPr>
          <w:rFonts w:ascii="Arial" w:hAnsi="Arial" w:cs="Arial" w:hint="eastAsia"/>
          <w:sz w:val="24"/>
          <w:szCs w:val="24"/>
        </w:rPr>
        <w:t>.</w:t>
      </w:r>
    </w:p>
    <w:p w:rsidR="00135456" w:rsidRDefault="00135456" w:rsidP="008F0B22"/>
    <w:p w:rsidR="00135456" w:rsidRDefault="00135456" w:rsidP="00135456"/>
    <w:p w:rsidR="00135456" w:rsidRDefault="00135456" w:rsidP="00135456">
      <w:pPr>
        <w:pStyle w:val="Heading2"/>
      </w:pPr>
      <w:bookmarkStart w:id="16" w:name="_Toc335154753"/>
      <w:r>
        <w:rPr>
          <w:rFonts w:hint="eastAsia"/>
        </w:rPr>
        <w:t xml:space="preserve">3.1 </w:t>
      </w:r>
      <w:r>
        <w:t>Open</w:t>
      </w:r>
      <w:r w:rsidR="006666B4">
        <w:rPr>
          <w:rFonts w:hint="eastAsia"/>
        </w:rPr>
        <w:t>ing the</w:t>
      </w:r>
      <w:r>
        <w:t xml:space="preserve"> CAN </w:t>
      </w:r>
      <w:r w:rsidR="006666B4">
        <w:rPr>
          <w:rFonts w:hint="eastAsia"/>
        </w:rPr>
        <w:t>C</w:t>
      </w:r>
      <w:r>
        <w:t xml:space="preserve">ommunication </w:t>
      </w:r>
      <w:r w:rsidR="006666B4">
        <w:rPr>
          <w:rFonts w:hint="eastAsia"/>
        </w:rPr>
        <w:t>C</w:t>
      </w:r>
      <w:r>
        <w:t>hannel</w:t>
      </w:r>
      <w:bookmarkEnd w:id="16"/>
    </w:p>
    <w:p w:rsidR="00135456" w:rsidRPr="0039410B" w:rsidRDefault="00135456" w:rsidP="00135456">
      <w:pPr>
        <w:rPr>
          <w:rFonts w:ascii="Arial" w:hAnsi="Arial" w:cs="Arial"/>
        </w:rPr>
      </w:pPr>
    </w:p>
    <w:p w:rsidR="006666B4" w:rsidRDefault="006666B4" w:rsidP="006666B4">
      <w:pPr>
        <w:pStyle w:val="Caption"/>
        <w:keepNext/>
      </w:pPr>
      <w:bookmarkStart w:id="17" w:name="_Toc335154762"/>
      <w:r>
        <w:t xml:space="preserve">Code </w:t>
      </w:r>
      <w:fldSimple w:instr=" SEQ Code \* ARABIC ">
        <w:r w:rsidR="00EE409F">
          <w:rPr>
            <w:noProof/>
          </w:rPr>
          <w:t>2</w:t>
        </w:r>
      </w:fldSimple>
      <w:r>
        <w:rPr>
          <w:rFonts w:hint="eastAsia"/>
        </w:rPr>
        <w:t>:</w:t>
      </w:r>
      <w:r w:rsidRPr="00E1026C">
        <w:rPr>
          <w:rFonts w:hint="eastAsia"/>
          <w:b w:val="0"/>
        </w:rPr>
        <w:t xml:space="preserve"> </w:t>
      </w:r>
      <w:r w:rsidR="00E1026C" w:rsidRPr="00E1026C">
        <w:rPr>
          <w:rFonts w:hint="eastAsia"/>
          <w:b w:val="0"/>
        </w:rPr>
        <w:t>Opening the CAN Communication Channel</w:t>
      </w:r>
      <w:bookmarkEnd w:id="17"/>
    </w:p>
    <w:tbl>
      <w:tblPr>
        <w:tblStyle w:val="TableGrid"/>
        <w:tblW w:w="9269" w:type="dxa"/>
        <w:tblLook w:val="04A0"/>
      </w:tblPr>
      <w:tblGrid>
        <w:gridCol w:w="9269"/>
      </w:tblGrid>
      <w:tr w:rsidR="00135456" w:rsidRPr="00C069D6" w:rsidTr="006666B4">
        <w:trPr>
          <w:trHeight w:val="2085"/>
        </w:trPr>
        <w:tc>
          <w:tcPr>
            <w:tcW w:w="9269" w:type="dxa"/>
            <w:tcBorders>
              <w:bottom w:val="single" w:sz="4" w:space="0" w:color="auto"/>
            </w:tcBorders>
            <w:vAlign w:val="center"/>
          </w:tcPr>
          <w:p w:rsidR="006666B4" w:rsidRPr="00C069D6" w:rsidRDefault="006666B4" w:rsidP="006666B4">
            <w:pPr>
              <w:pStyle w:val="Default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  <w:p w:rsidR="006666B4" w:rsidRPr="00C069D6" w:rsidRDefault="006666B4" w:rsidP="006666B4">
            <w:pPr>
              <w:pStyle w:val="Default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C069D6">
              <w:rPr>
                <w:rFonts w:ascii="Arial" w:hAnsi="Arial" w:cs="Arial"/>
                <w:color w:val="0000FF"/>
                <w:sz w:val="14"/>
                <w:szCs w:val="14"/>
              </w:rPr>
              <w:t>char</w:t>
            </w:r>
            <w:r w:rsidRPr="00C069D6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C069D6">
              <w:rPr>
                <w:rFonts w:ascii="Arial" w:hAnsi="Arial" w:cs="Arial"/>
                <w:sz w:val="14"/>
                <w:szCs w:val="14"/>
              </w:rPr>
              <w:t>ch_name</w:t>
            </w:r>
            <w:proofErr w:type="spellEnd"/>
            <w:r w:rsidRPr="00C069D6">
              <w:rPr>
                <w:rFonts w:ascii="Arial" w:hAnsi="Arial" w:cs="Arial"/>
                <w:sz w:val="14"/>
                <w:szCs w:val="14"/>
              </w:rPr>
              <w:t xml:space="preserve">[256]; </w:t>
            </w:r>
          </w:p>
          <w:p w:rsidR="006666B4" w:rsidRPr="00C069D6" w:rsidRDefault="006666B4" w:rsidP="006666B4">
            <w:pPr>
              <w:pStyle w:val="Default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069D6">
              <w:rPr>
                <w:rFonts w:ascii="Arial" w:hAnsi="Arial" w:cs="Arial"/>
                <w:sz w:val="14"/>
                <w:szCs w:val="14"/>
              </w:rPr>
              <w:t>sprintf_s</w:t>
            </w:r>
            <w:proofErr w:type="spellEnd"/>
            <w:r w:rsidRPr="00C069D6">
              <w:rPr>
                <w:rFonts w:ascii="Arial" w:hAnsi="Arial" w:cs="Arial"/>
                <w:sz w:val="14"/>
                <w:szCs w:val="14"/>
              </w:rPr>
              <w:t>(</w:t>
            </w:r>
            <w:proofErr w:type="spellStart"/>
            <w:r w:rsidRPr="00C069D6">
              <w:rPr>
                <w:rFonts w:ascii="Arial" w:hAnsi="Arial" w:cs="Arial"/>
                <w:sz w:val="14"/>
                <w:szCs w:val="14"/>
              </w:rPr>
              <w:t>ch_name</w:t>
            </w:r>
            <w:proofErr w:type="spellEnd"/>
            <w:r w:rsidRPr="00C069D6">
              <w:rPr>
                <w:rFonts w:ascii="Arial" w:hAnsi="Arial" w:cs="Arial"/>
                <w:sz w:val="14"/>
                <w:szCs w:val="14"/>
              </w:rPr>
              <w:t xml:space="preserve">, 256, </w:t>
            </w:r>
            <w:r w:rsidRPr="00C069D6">
              <w:rPr>
                <w:rFonts w:ascii="Arial" w:hAnsi="Arial" w:cs="Arial"/>
                <w:color w:val="C00000"/>
                <w:sz w:val="14"/>
                <w:szCs w:val="14"/>
              </w:rPr>
              <w:t>"CAN-</w:t>
            </w:r>
            <w:proofErr w:type="spellStart"/>
            <w:r w:rsidRPr="00C069D6">
              <w:rPr>
                <w:rFonts w:ascii="Arial" w:hAnsi="Arial" w:cs="Arial"/>
                <w:color w:val="C00000"/>
                <w:sz w:val="14"/>
                <w:szCs w:val="14"/>
              </w:rPr>
              <w:t>ACx</w:t>
            </w:r>
            <w:proofErr w:type="spellEnd"/>
            <w:r w:rsidRPr="00C069D6">
              <w:rPr>
                <w:rFonts w:ascii="Arial" w:hAnsi="Arial" w:cs="Arial"/>
                <w:color w:val="C00000"/>
                <w:sz w:val="14"/>
                <w:szCs w:val="14"/>
              </w:rPr>
              <w:t>-</w:t>
            </w:r>
            <w:proofErr w:type="spellStart"/>
            <w:r w:rsidRPr="00C069D6">
              <w:rPr>
                <w:rFonts w:ascii="Arial" w:hAnsi="Arial" w:cs="Arial"/>
                <w:color w:val="C00000"/>
                <w:sz w:val="14"/>
                <w:szCs w:val="14"/>
              </w:rPr>
              <w:t>PCI_%d</w:t>
            </w:r>
            <w:proofErr w:type="spellEnd"/>
            <w:r w:rsidRPr="00C069D6">
              <w:rPr>
                <w:rFonts w:ascii="Arial" w:hAnsi="Arial" w:cs="Arial"/>
                <w:color w:val="C00000"/>
                <w:sz w:val="14"/>
                <w:szCs w:val="14"/>
              </w:rPr>
              <w:t>"</w:t>
            </w:r>
            <w:r w:rsidRPr="00C069D6">
              <w:rPr>
                <w:rFonts w:ascii="Arial" w:hAnsi="Arial" w:cs="Arial"/>
                <w:sz w:val="14"/>
                <w:szCs w:val="14"/>
              </w:rPr>
              <w:t xml:space="preserve">, </w:t>
            </w:r>
            <w:proofErr w:type="spellStart"/>
            <w:r w:rsidRPr="00C069D6">
              <w:rPr>
                <w:rFonts w:ascii="Arial" w:hAnsi="Arial" w:cs="Arial"/>
                <w:sz w:val="14"/>
                <w:szCs w:val="14"/>
              </w:rPr>
              <w:t>ch</w:t>
            </w:r>
            <w:proofErr w:type="spellEnd"/>
            <w:r w:rsidRPr="00C069D6">
              <w:rPr>
                <w:rFonts w:ascii="Arial" w:hAnsi="Arial" w:cs="Arial"/>
                <w:sz w:val="14"/>
                <w:szCs w:val="14"/>
              </w:rPr>
              <w:t xml:space="preserve">); </w:t>
            </w:r>
          </w:p>
          <w:p w:rsidR="006666B4" w:rsidRPr="00C069D6" w:rsidRDefault="006666B4" w:rsidP="006666B4">
            <w:pPr>
              <w:pStyle w:val="Default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C069D6">
              <w:rPr>
                <w:rFonts w:ascii="Arial" w:hAnsi="Arial" w:cs="Arial"/>
                <w:sz w:val="14"/>
                <w:szCs w:val="14"/>
              </w:rPr>
              <w:t>INIL2_initialize_channel(&amp;</w:t>
            </w:r>
            <w:proofErr w:type="spellStart"/>
            <w:r w:rsidRPr="00C069D6">
              <w:rPr>
                <w:rFonts w:ascii="Arial" w:hAnsi="Arial" w:cs="Arial"/>
                <w:sz w:val="14"/>
                <w:szCs w:val="14"/>
              </w:rPr>
              <w:t>hCAN</w:t>
            </w:r>
            <w:proofErr w:type="spellEnd"/>
            <w:r w:rsidRPr="00C069D6">
              <w:rPr>
                <w:rFonts w:ascii="Arial" w:hAnsi="Arial" w:cs="Arial"/>
                <w:sz w:val="14"/>
                <w:szCs w:val="14"/>
              </w:rPr>
              <w:t xml:space="preserve">[ch-1], </w:t>
            </w:r>
            <w:proofErr w:type="spellStart"/>
            <w:r w:rsidRPr="00C069D6">
              <w:rPr>
                <w:rFonts w:ascii="Arial" w:hAnsi="Arial" w:cs="Arial"/>
                <w:sz w:val="14"/>
                <w:szCs w:val="14"/>
              </w:rPr>
              <w:t>ch_name</w:t>
            </w:r>
            <w:proofErr w:type="spellEnd"/>
            <w:r w:rsidRPr="00C069D6">
              <w:rPr>
                <w:rFonts w:ascii="Arial" w:hAnsi="Arial" w:cs="Arial"/>
                <w:sz w:val="14"/>
                <w:szCs w:val="14"/>
              </w:rPr>
              <w:t xml:space="preserve">); </w:t>
            </w:r>
          </w:p>
          <w:p w:rsidR="006666B4" w:rsidRPr="00C069D6" w:rsidRDefault="006666B4" w:rsidP="006666B4">
            <w:pPr>
              <w:pStyle w:val="Default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  <w:p w:rsidR="006666B4" w:rsidRPr="00C069D6" w:rsidRDefault="006666B4" w:rsidP="006666B4">
            <w:pPr>
              <w:pStyle w:val="Default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C069D6">
              <w:rPr>
                <w:rFonts w:ascii="Arial" w:hAnsi="Arial" w:cs="Arial"/>
                <w:sz w:val="14"/>
                <w:szCs w:val="14"/>
              </w:rPr>
              <w:t xml:space="preserve">L2CONFIG </w:t>
            </w:r>
            <w:proofErr w:type="spellStart"/>
            <w:r w:rsidRPr="00C069D6">
              <w:rPr>
                <w:rFonts w:ascii="Arial" w:hAnsi="Arial" w:cs="Arial"/>
                <w:sz w:val="14"/>
                <w:szCs w:val="14"/>
              </w:rPr>
              <w:t>L2Config</w:t>
            </w:r>
            <w:proofErr w:type="spellEnd"/>
            <w:r w:rsidRPr="00C069D6">
              <w:rPr>
                <w:rFonts w:ascii="Arial" w:hAnsi="Arial" w:cs="Arial"/>
                <w:sz w:val="14"/>
                <w:szCs w:val="14"/>
              </w:rPr>
              <w:t xml:space="preserve">; </w:t>
            </w:r>
          </w:p>
          <w:p w:rsidR="006666B4" w:rsidRPr="00C069D6" w:rsidRDefault="006666B4" w:rsidP="006666B4">
            <w:pPr>
              <w:pStyle w:val="Default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C069D6">
              <w:rPr>
                <w:rFonts w:ascii="Arial" w:hAnsi="Arial" w:cs="Arial"/>
                <w:sz w:val="14"/>
                <w:szCs w:val="14"/>
              </w:rPr>
              <w:t xml:space="preserve">L2Config.fBaudrate = 1000.0; </w:t>
            </w:r>
          </w:p>
          <w:p w:rsidR="006666B4" w:rsidRPr="00C069D6" w:rsidRDefault="006666B4" w:rsidP="006666B4">
            <w:pPr>
              <w:pStyle w:val="Default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C069D6">
              <w:rPr>
                <w:rFonts w:ascii="Arial" w:hAnsi="Arial" w:cs="Arial"/>
                <w:sz w:val="14"/>
                <w:szCs w:val="14"/>
              </w:rPr>
              <w:t xml:space="preserve">L2Config.bEnableAck = 0; </w:t>
            </w:r>
          </w:p>
          <w:p w:rsidR="006666B4" w:rsidRPr="00C069D6" w:rsidRDefault="006666B4" w:rsidP="006666B4">
            <w:pPr>
              <w:pStyle w:val="Default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C069D6">
              <w:rPr>
                <w:rFonts w:ascii="Arial" w:hAnsi="Arial" w:cs="Arial"/>
                <w:sz w:val="14"/>
                <w:szCs w:val="14"/>
              </w:rPr>
              <w:t xml:space="preserve">L2Config.bEnableErrorframe = 0; </w:t>
            </w:r>
          </w:p>
          <w:p w:rsidR="006666B4" w:rsidRPr="00C069D6" w:rsidRDefault="006666B4" w:rsidP="006666B4">
            <w:pPr>
              <w:pStyle w:val="Default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C069D6">
              <w:rPr>
                <w:rFonts w:ascii="Arial" w:hAnsi="Arial" w:cs="Arial"/>
                <w:sz w:val="14"/>
                <w:szCs w:val="14"/>
              </w:rPr>
              <w:t xml:space="preserve">L2Config.s32AccCodeStd = 0; </w:t>
            </w:r>
          </w:p>
          <w:p w:rsidR="006666B4" w:rsidRPr="00C069D6" w:rsidRDefault="006666B4" w:rsidP="006666B4">
            <w:pPr>
              <w:pStyle w:val="Default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C069D6">
              <w:rPr>
                <w:rFonts w:ascii="Arial" w:hAnsi="Arial" w:cs="Arial"/>
                <w:sz w:val="14"/>
                <w:szCs w:val="14"/>
              </w:rPr>
              <w:t xml:space="preserve">L2Config.s32AccMaskStd = 0; </w:t>
            </w:r>
          </w:p>
          <w:p w:rsidR="006666B4" w:rsidRPr="00C069D6" w:rsidRDefault="006666B4" w:rsidP="006666B4">
            <w:pPr>
              <w:pStyle w:val="Default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C069D6">
              <w:rPr>
                <w:rFonts w:ascii="Arial" w:hAnsi="Arial" w:cs="Arial"/>
                <w:sz w:val="14"/>
                <w:szCs w:val="14"/>
              </w:rPr>
              <w:t xml:space="preserve">L2Config.s32AccCodeXtd = 0; </w:t>
            </w:r>
          </w:p>
          <w:p w:rsidR="006666B4" w:rsidRPr="00C069D6" w:rsidRDefault="006666B4" w:rsidP="006666B4">
            <w:pPr>
              <w:pStyle w:val="Default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C069D6">
              <w:rPr>
                <w:rFonts w:ascii="Arial" w:hAnsi="Arial" w:cs="Arial"/>
                <w:sz w:val="14"/>
                <w:szCs w:val="14"/>
              </w:rPr>
              <w:t xml:space="preserve">L2Config.s32AccMaskXtd = 0; </w:t>
            </w:r>
          </w:p>
          <w:p w:rsidR="006666B4" w:rsidRPr="00C069D6" w:rsidRDefault="006666B4" w:rsidP="006666B4">
            <w:pPr>
              <w:pStyle w:val="Default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C069D6">
              <w:rPr>
                <w:rFonts w:ascii="Arial" w:hAnsi="Arial" w:cs="Arial"/>
                <w:sz w:val="14"/>
                <w:szCs w:val="14"/>
              </w:rPr>
              <w:t xml:space="preserve">L2Config.s32OutputCtrl = GET_FROM_SCIM; </w:t>
            </w:r>
          </w:p>
          <w:p w:rsidR="006666B4" w:rsidRPr="00C069D6" w:rsidRDefault="006666B4" w:rsidP="006666B4">
            <w:pPr>
              <w:pStyle w:val="Default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C069D6">
              <w:rPr>
                <w:rFonts w:ascii="Arial" w:hAnsi="Arial" w:cs="Arial"/>
                <w:sz w:val="14"/>
                <w:szCs w:val="14"/>
              </w:rPr>
              <w:t xml:space="preserve">L2Config.s32Prescaler = 1; </w:t>
            </w:r>
          </w:p>
          <w:p w:rsidR="006666B4" w:rsidRPr="00C069D6" w:rsidRDefault="006666B4" w:rsidP="006666B4">
            <w:pPr>
              <w:pStyle w:val="Default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C069D6">
              <w:rPr>
                <w:rFonts w:ascii="Arial" w:hAnsi="Arial" w:cs="Arial"/>
                <w:sz w:val="14"/>
                <w:szCs w:val="14"/>
              </w:rPr>
              <w:t xml:space="preserve">L2Config.s32Sam = 0; </w:t>
            </w:r>
          </w:p>
          <w:p w:rsidR="006666B4" w:rsidRPr="00C069D6" w:rsidRDefault="006666B4" w:rsidP="006666B4">
            <w:pPr>
              <w:pStyle w:val="Default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C069D6">
              <w:rPr>
                <w:rFonts w:ascii="Arial" w:hAnsi="Arial" w:cs="Arial"/>
                <w:sz w:val="14"/>
                <w:szCs w:val="14"/>
              </w:rPr>
              <w:t xml:space="preserve">L2Config.s32Sjw = 1; </w:t>
            </w:r>
          </w:p>
          <w:p w:rsidR="006666B4" w:rsidRPr="00C069D6" w:rsidRDefault="006666B4" w:rsidP="006666B4">
            <w:pPr>
              <w:pStyle w:val="Default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C069D6">
              <w:rPr>
                <w:rFonts w:ascii="Arial" w:hAnsi="Arial" w:cs="Arial"/>
                <w:sz w:val="14"/>
                <w:szCs w:val="14"/>
              </w:rPr>
              <w:t xml:space="preserve">L2Config.s32Tseg1 = 4; </w:t>
            </w:r>
          </w:p>
          <w:p w:rsidR="006666B4" w:rsidRPr="00C069D6" w:rsidRDefault="006666B4" w:rsidP="006666B4">
            <w:pPr>
              <w:pStyle w:val="Default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C069D6">
              <w:rPr>
                <w:rFonts w:ascii="Arial" w:hAnsi="Arial" w:cs="Arial"/>
                <w:sz w:val="14"/>
                <w:szCs w:val="14"/>
              </w:rPr>
              <w:t xml:space="preserve">L2Config.s32Tseg2 = 3; </w:t>
            </w:r>
          </w:p>
          <w:p w:rsidR="006666B4" w:rsidRPr="00C069D6" w:rsidRDefault="006666B4" w:rsidP="006666B4">
            <w:pPr>
              <w:keepNext/>
              <w:spacing w:line="276" w:lineRule="auto"/>
              <w:jc w:val="left"/>
              <w:rPr>
                <w:rFonts w:ascii="Arial" w:eastAsia="돋움체" w:hAnsi="Arial" w:cs="Arial"/>
                <w:color w:val="000000"/>
                <w:kern w:val="0"/>
                <w:sz w:val="14"/>
                <w:szCs w:val="14"/>
              </w:rPr>
            </w:pPr>
            <w:r w:rsidRPr="00C069D6">
              <w:rPr>
                <w:rFonts w:ascii="Arial" w:eastAsia="돋움체" w:hAnsi="Arial" w:cs="Arial"/>
                <w:color w:val="000000"/>
                <w:kern w:val="0"/>
                <w:sz w:val="14"/>
                <w:szCs w:val="14"/>
              </w:rPr>
              <w:t>L2Config.hEvent = (</w:t>
            </w:r>
            <w:r w:rsidRPr="00C069D6">
              <w:rPr>
                <w:rFonts w:ascii="Arial" w:eastAsia="돋움체" w:hAnsi="Arial" w:cs="Arial"/>
                <w:color w:val="0000FF"/>
                <w:kern w:val="0"/>
                <w:sz w:val="14"/>
                <w:szCs w:val="14"/>
              </w:rPr>
              <w:t>void</w:t>
            </w:r>
            <w:r w:rsidRPr="00C069D6">
              <w:rPr>
                <w:rFonts w:ascii="Arial" w:eastAsia="돋움체" w:hAnsi="Arial" w:cs="Arial"/>
                <w:color w:val="000000"/>
                <w:kern w:val="0"/>
                <w:sz w:val="14"/>
                <w:szCs w:val="14"/>
              </w:rPr>
              <w:t xml:space="preserve">*)-1; </w:t>
            </w:r>
          </w:p>
          <w:p w:rsidR="006666B4" w:rsidRPr="00C069D6" w:rsidRDefault="006666B4" w:rsidP="006666B4">
            <w:pPr>
              <w:keepNext/>
              <w:spacing w:line="276" w:lineRule="auto"/>
              <w:jc w:val="left"/>
              <w:rPr>
                <w:rFonts w:ascii="Arial" w:eastAsia="돋움체" w:hAnsi="Arial" w:cs="Arial"/>
                <w:color w:val="000000"/>
                <w:kern w:val="0"/>
                <w:sz w:val="14"/>
                <w:szCs w:val="14"/>
              </w:rPr>
            </w:pPr>
          </w:p>
          <w:p w:rsidR="006666B4" w:rsidRPr="00C069D6" w:rsidRDefault="006666B4" w:rsidP="006666B4">
            <w:pPr>
              <w:pStyle w:val="Default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C069D6">
              <w:rPr>
                <w:rFonts w:ascii="Arial" w:hAnsi="Arial" w:cs="Arial"/>
                <w:sz w:val="14"/>
                <w:szCs w:val="14"/>
              </w:rPr>
              <w:t>CANL2_initialize_fifo_mode(</w:t>
            </w:r>
            <w:proofErr w:type="spellStart"/>
            <w:r w:rsidRPr="00C069D6">
              <w:rPr>
                <w:rFonts w:ascii="Arial" w:hAnsi="Arial" w:cs="Arial"/>
                <w:sz w:val="14"/>
                <w:szCs w:val="14"/>
              </w:rPr>
              <w:t>hCAN</w:t>
            </w:r>
            <w:proofErr w:type="spellEnd"/>
            <w:r w:rsidRPr="00C069D6">
              <w:rPr>
                <w:rFonts w:ascii="Arial" w:hAnsi="Arial" w:cs="Arial"/>
                <w:sz w:val="14"/>
                <w:szCs w:val="14"/>
              </w:rPr>
              <w:t>[ch-1], &amp;L2Config);</w:t>
            </w:r>
          </w:p>
          <w:p w:rsidR="006666B4" w:rsidRPr="00C069D6" w:rsidRDefault="006666B4" w:rsidP="006666B4">
            <w:pPr>
              <w:pStyle w:val="Default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C069D6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</w:tr>
    </w:tbl>
    <w:p w:rsidR="00135456" w:rsidRDefault="00135456" w:rsidP="00135456"/>
    <w:p w:rsidR="00E1026C" w:rsidRDefault="00E1026C" w:rsidP="00135456"/>
    <w:p w:rsidR="00C069D6" w:rsidRDefault="00C069D6">
      <w:pPr>
        <w:widowControl/>
        <w:wordWrap/>
        <w:autoSpaceDE/>
        <w:autoSpaceDN/>
        <w:jc w:val="left"/>
        <w:rPr>
          <w:rFonts w:ascii="Arial" w:hAnsi="Arial" w:cs="Arial"/>
          <w:sz w:val="28"/>
          <w:szCs w:val="28"/>
        </w:rPr>
      </w:pPr>
      <w:r>
        <w:br w:type="page"/>
      </w:r>
    </w:p>
    <w:p w:rsidR="00E1026C" w:rsidRDefault="00E1026C" w:rsidP="00E1026C">
      <w:pPr>
        <w:pStyle w:val="Heading2"/>
      </w:pPr>
      <w:bookmarkStart w:id="18" w:name="_Toc335154754"/>
      <w:r>
        <w:rPr>
          <w:rFonts w:hint="eastAsia"/>
        </w:rPr>
        <w:lastRenderedPageBreak/>
        <w:t>3.2 CAN Initialization</w:t>
      </w:r>
      <w:bookmarkEnd w:id="18"/>
    </w:p>
    <w:p w:rsidR="00C069D6" w:rsidRPr="0039410B" w:rsidRDefault="00C069D6" w:rsidP="00C069D6">
      <w:pPr>
        <w:rPr>
          <w:rFonts w:ascii="Arial" w:hAnsi="Arial" w:cs="Arial"/>
        </w:rPr>
      </w:pPr>
    </w:p>
    <w:p w:rsidR="00C069D6" w:rsidRDefault="00C069D6" w:rsidP="00C069D6">
      <w:pPr>
        <w:pStyle w:val="Caption"/>
        <w:keepNext/>
      </w:pPr>
      <w:bookmarkStart w:id="19" w:name="_Toc335154763"/>
      <w:r>
        <w:t xml:space="preserve">Code </w:t>
      </w:r>
      <w:fldSimple w:instr=" SEQ Code \* ARABIC ">
        <w:r w:rsidR="00EE409F">
          <w:rPr>
            <w:noProof/>
          </w:rPr>
          <w:t>3</w:t>
        </w:r>
      </w:fldSimple>
      <w:r>
        <w:rPr>
          <w:rFonts w:hint="eastAsia"/>
        </w:rPr>
        <w:t>:</w:t>
      </w:r>
      <w:r w:rsidRPr="00E1026C">
        <w:rPr>
          <w:rFonts w:hint="eastAsia"/>
          <w:b w:val="0"/>
        </w:rPr>
        <w:t xml:space="preserve"> Opening the CAN Communication Channel</w:t>
      </w:r>
      <w:bookmarkEnd w:id="19"/>
    </w:p>
    <w:tbl>
      <w:tblPr>
        <w:tblStyle w:val="TableGrid"/>
        <w:tblW w:w="9269" w:type="dxa"/>
        <w:tblLook w:val="04A0"/>
      </w:tblPr>
      <w:tblGrid>
        <w:gridCol w:w="9269"/>
      </w:tblGrid>
      <w:tr w:rsidR="00C069D6" w:rsidRPr="00C069D6" w:rsidTr="00C069D6">
        <w:trPr>
          <w:trHeight w:val="278"/>
        </w:trPr>
        <w:tc>
          <w:tcPr>
            <w:tcW w:w="9269" w:type="dxa"/>
            <w:tcBorders>
              <w:bottom w:val="single" w:sz="4" w:space="0" w:color="auto"/>
            </w:tcBorders>
            <w:vAlign w:val="center"/>
          </w:tcPr>
          <w:p w:rsidR="00C069D6" w:rsidRPr="00C069D6" w:rsidRDefault="00C069D6" w:rsidP="00C069D6">
            <w:pPr>
              <w:pStyle w:val="Default"/>
              <w:spacing w:line="276" w:lineRule="auto"/>
              <w:rPr>
                <w:rFonts w:ascii="Arial Unicode MS" w:eastAsia="Arial Unicode MS" w:hAnsi="Arial Unicode MS" w:cs="Arial Unicode MS"/>
                <w:sz w:val="14"/>
                <w:szCs w:val="14"/>
              </w:rPr>
            </w:pPr>
          </w:p>
          <w:p w:rsidR="00C069D6" w:rsidRPr="00C069D6" w:rsidRDefault="00C069D6" w:rsidP="00C069D6">
            <w:pPr>
              <w:pStyle w:val="Default"/>
              <w:spacing w:line="276" w:lineRule="auto"/>
              <w:rPr>
                <w:rFonts w:ascii="Arial" w:eastAsia="Arial Unicode MS" w:hAnsi="Arial" w:cs="Arial"/>
                <w:sz w:val="14"/>
                <w:szCs w:val="14"/>
              </w:rPr>
            </w:pPr>
            <w:r w:rsidRPr="00C069D6">
              <w:rPr>
                <w:rFonts w:ascii="Arial" w:eastAsia="Arial Unicode MS" w:hAnsi="Arial" w:cs="Arial"/>
                <w:color w:val="0000FF"/>
                <w:sz w:val="14"/>
                <w:szCs w:val="14"/>
              </w:rPr>
              <w:t>long</w:t>
            </w:r>
            <w:r w:rsidRPr="00C069D6">
              <w:rPr>
                <w:rFonts w:ascii="Arial" w:eastAsia="Arial Unicode MS" w:hAnsi="Arial" w:cs="Arial"/>
                <w:sz w:val="14"/>
                <w:szCs w:val="14"/>
              </w:rPr>
              <w:t xml:space="preserve"> </w:t>
            </w:r>
            <w:proofErr w:type="spellStart"/>
            <w:r w:rsidRPr="00C069D6">
              <w:rPr>
                <w:rFonts w:ascii="Arial" w:eastAsia="Arial Unicode MS" w:hAnsi="Arial" w:cs="Arial"/>
                <w:sz w:val="14"/>
                <w:szCs w:val="14"/>
              </w:rPr>
              <w:t>Txid</w:t>
            </w:r>
            <w:proofErr w:type="spellEnd"/>
            <w:r w:rsidRPr="00C069D6">
              <w:rPr>
                <w:rFonts w:ascii="Arial" w:eastAsia="Arial Unicode MS" w:hAnsi="Arial" w:cs="Arial"/>
                <w:sz w:val="14"/>
                <w:szCs w:val="14"/>
              </w:rPr>
              <w:t xml:space="preserve">; </w:t>
            </w:r>
          </w:p>
          <w:p w:rsidR="00C069D6" w:rsidRPr="00C069D6" w:rsidRDefault="00C069D6" w:rsidP="00C069D6">
            <w:pPr>
              <w:pStyle w:val="Default"/>
              <w:spacing w:line="276" w:lineRule="auto"/>
              <w:rPr>
                <w:rFonts w:ascii="Arial" w:eastAsia="Arial Unicode MS" w:hAnsi="Arial" w:cs="Arial"/>
                <w:sz w:val="14"/>
                <w:szCs w:val="14"/>
              </w:rPr>
            </w:pPr>
            <w:r w:rsidRPr="00C069D6">
              <w:rPr>
                <w:rFonts w:ascii="Arial" w:eastAsia="Arial Unicode MS" w:hAnsi="Arial" w:cs="Arial"/>
                <w:color w:val="0000FF"/>
                <w:sz w:val="14"/>
                <w:szCs w:val="14"/>
              </w:rPr>
              <w:t>unsigned</w:t>
            </w:r>
            <w:r w:rsidRPr="00C069D6">
              <w:rPr>
                <w:rFonts w:ascii="Arial" w:eastAsia="Arial Unicode MS" w:hAnsi="Arial" w:cs="Arial"/>
                <w:sz w:val="14"/>
                <w:szCs w:val="14"/>
              </w:rPr>
              <w:t xml:space="preserve"> </w:t>
            </w:r>
            <w:r w:rsidRPr="00C069D6">
              <w:rPr>
                <w:rFonts w:ascii="Arial" w:eastAsia="Arial Unicode MS" w:hAnsi="Arial" w:cs="Arial"/>
                <w:color w:val="0000FF"/>
                <w:sz w:val="14"/>
                <w:szCs w:val="14"/>
              </w:rPr>
              <w:t>char</w:t>
            </w:r>
            <w:r w:rsidRPr="00C069D6">
              <w:rPr>
                <w:rFonts w:ascii="Arial" w:eastAsia="Arial Unicode MS" w:hAnsi="Arial" w:cs="Arial"/>
                <w:sz w:val="14"/>
                <w:szCs w:val="14"/>
              </w:rPr>
              <w:t xml:space="preserve"> data[8]; </w:t>
            </w:r>
          </w:p>
          <w:p w:rsidR="00C069D6" w:rsidRPr="00C069D6" w:rsidRDefault="00C069D6" w:rsidP="00C069D6">
            <w:pPr>
              <w:pStyle w:val="Default"/>
              <w:spacing w:line="276" w:lineRule="auto"/>
              <w:rPr>
                <w:rFonts w:ascii="Arial" w:eastAsia="Arial Unicode MS" w:hAnsi="Arial" w:cs="Arial"/>
                <w:sz w:val="14"/>
                <w:szCs w:val="14"/>
              </w:rPr>
            </w:pPr>
          </w:p>
          <w:p w:rsidR="00C069D6" w:rsidRPr="00C069D6" w:rsidRDefault="00C069D6" w:rsidP="00C069D6">
            <w:pPr>
              <w:pStyle w:val="Default"/>
              <w:spacing w:line="276" w:lineRule="auto"/>
              <w:rPr>
                <w:rFonts w:ascii="Arial" w:eastAsia="Arial Unicode MS" w:hAnsi="Arial" w:cs="Arial"/>
                <w:sz w:val="14"/>
                <w:szCs w:val="14"/>
              </w:rPr>
            </w:pPr>
            <w:proofErr w:type="spellStart"/>
            <w:r w:rsidRPr="00C069D6">
              <w:rPr>
                <w:rFonts w:ascii="Arial" w:eastAsia="Arial Unicode MS" w:hAnsi="Arial" w:cs="Arial"/>
                <w:sz w:val="14"/>
                <w:szCs w:val="14"/>
              </w:rPr>
              <w:t>Txid</w:t>
            </w:r>
            <w:proofErr w:type="spellEnd"/>
            <w:r w:rsidRPr="00C069D6">
              <w:rPr>
                <w:rFonts w:ascii="Arial" w:eastAsia="Arial Unicode MS" w:hAnsi="Arial" w:cs="Arial"/>
                <w:sz w:val="14"/>
                <w:szCs w:val="14"/>
              </w:rPr>
              <w:t xml:space="preserve"> = ((</w:t>
            </w:r>
            <w:r w:rsidRPr="00C069D6">
              <w:rPr>
                <w:rFonts w:ascii="Arial" w:eastAsia="Arial Unicode MS" w:hAnsi="Arial" w:cs="Arial"/>
                <w:color w:val="0000FF"/>
                <w:sz w:val="14"/>
                <w:szCs w:val="14"/>
              </w:rPr>
              <w:t>unsigned</w:t>
            </w:r>
            <w:r w:rsidRPr="00C069D6">
              <w:rPr>
                <w:rFonts w:ascii="Arial" w:eastAsia="Arial Unicode MS" w:hAnsi="Arial" w:cs="Arial"/>
                <w:sz w:val="14"/>
                <w:szCs w:val="14"/>
              </w:rPr>
              <w:t xml:space="preserve"> </w:t>
            </w:r>
            <w:r w:rsidRPr="00C069D6">
              <w:rPr>
                <w:rFonts w:ascii="Arial" w:eastAsia="Arial Unicode MS" w:hAnsi="Arial" w:cs="Arial"/>
                <w:color w:val="0000FF"/>
                <w:sz w:val="14"/>
                <w:szCs w:val="14"/>
              </w:rPr>
              <w:t>long</w:t>
            </w:r>
            <w:r w:rsidRPr="00C069D6">
              <w:rPr>
                <w:rFonts w:ascii="Arial" w:eastAsia="Arial Unicode MS" w:hAnsi="Arial" w:cs="Arial"/>
                <w:sz w:val="14"/>
                <w:szCs w:val="14"/>
              </w:rPr>
              <w:t>)ID_CMD_SET_PERIOD&lt;&lt;6) | ((</w:t>
            </w:r>
            <w:r w:rsidRPr="00C069D6">
              <w:rPr>
                <w:rFonts w:ascii="Arial" w:eastAsia="Arial Unicode MS" w:hAnsi="Arial" w:cs="Arial"/>
                <w:color w:val="0000FF"/>
                <w:sz w:val="14"/>
                <w:szCs w:val="14"/>
              </w:rPr>
              <w:t>unsigned long</w:t>
            </w:r>
            <w:r w:rsidRPr="00C069D6">
              <w:rPr>
                <w:rFonts w:ascii="Arial" w:eastAsia="Arial Unicode MS" w:hAnsi="Arial" w:cs="Arial"/>
                <w:sz w:val="14"/>
                <w:szCs w:val="14"/>
              </w:rPr>
              <w:t>)ID_COMMON &lt;&lt;3) | ((</w:t>
            </w:r>
            <w:r w:rsidRPr="00C069D6">
              <w:rPr>
                <w:rFonts w:ascii="Arial" w:eastAsia="Arial Unicode MS" w:hAnsi="Arial" w:cs="Arial"/>
                <w:color w:val="0000FF"/>
                <w:sz w:val="14"/>
                <w:szCs w:val="14"/>
              </w:rPr>
              <w:t>unsigned long</w:t>
            </w:r>
            <w:r w:rsidRPr="00C069D6">
              <w:rPr>
                <w:rFonts w:ascii="Arial" w:eastAsia="Arial Unicode MS" w:hAnsi="Arial" w:cs="Arial"/>
                <w:sz w:val="14"/>
                <w:szCs w:val="14"/>
              </w:rPr>
              <w:t xml:space="preserve">)ID_DEVICE_MAIN); </w:t>
            </w:r>
          </w:p>
          <w:p w:rsidR="00C069D6" w:rsidRPr="00C069D6" w:rsidRDefault="00C069D6" w:rsidP="00C069D6">
            <w:pPr>
              <w:pStyle w:val="Default"/>
              <w:spacing w:line="276" w:lineRule="auto"/>
              <w:rPr>
                <w:rFonts w:ascii="Arial" w:eastAsia="Arial Unicode MS" w:hAnsi="Arial" w:cs="Arial"/>
                <w:sz w:val="14"/>
                <w:szCs w:val="14"/>
              </w:rPr>
            </w:pPr>
            <w:r w:rsidRPr="00C069D6">
              <w:rPr>
                <w:rFonts w:ascii="Arial" w:eastAsia="Arial Unicode MS" w:hAnsi="Arial" w:cs="Arial"/>
                <w:sz w:val="14"/>
                <w:szCs w:val="14"/>
              </w:rPr>
              <w:t>data[0] = (</w:t>
            </w:r>
            <w:r w:rsidRPr="00C069D6">
              <w:rPr>
                <w:rFonts w:ascii="Arial" w:eastAsia="Arial Unicode MS" w:hAnsi="Arial" w:cs="Arial"/>
                <w:color w:val="0000FF"/>
                <w:sz w:val="14"/>
                <w:szCs w:val="14"/>
              </w:rPr>
              <w:t>unsigned char</w:t>
            </w:r>
            <w:r w:rsidRPr="00C069D6">
              <w:rPr>
                <w:rFonts w:ascii="Arial" w:eastAsia="Arial Unicode MS" w:hAnsi="Arial" w:cs="Arial"/>
                <w:sz w:val="14"/>
                <w:szCs w:val="14"/>
              </w:rPr>
              <w:t>)</w:t>
            </w:r>
            <w:proofErr w:type="spellStart"/>
            <w:r w:rsidRPr="00C069D6">
              <w:rPr>
                <w:rFonts w:ascii="Arial" w:eastAsia="Arial Unicode MS" w:hAnsi="Arial" w:cs="Arial"/>
                <w:sz w:val="14"/>
                <w:szCs w:val="14"/>
              </w:rPr>
              <w:t>period_msec</w:t>
            </w:r>
            <w:proofErr w:type="spellEnd"/>
            <w:r w:rsidRPr="00C069D6">
              <w:rPr>
                <w:rFonts w:ascii="Arial" w:eastAsia="Arial Unicode MS" w:hAnsi="Arial" w:cs="Arial"/>
                <w:sz w:val="14"/>
                <w:szCs w:val="14"/>
              </w:rPr>
              <w:t xml:space="preserve">; </w:t>
            </w:r>
          </w:p>
          <w:p w:rsidR="00C069D6" w:rsidRPr="00C069D6" w:rsidRDefault="00C069D6" w:rsidP="00C069D6">
            <w:pPr>
              <w:pStyle w:val="Default"/>
              <w:spacing w:line="276" w:lineRule="auto"/>
              <w:rPr>
                <w:rFonts w:ascii="Arial" w:eastAsia="Arial Unicode MS" w:hAnsi="Arial" w:cs="Arial"/>
                <w:sz w:val="14"/>
                <w:szCs w:val="14"/>
              </w:rPr>
            </w:pPr>
            <w:proofErr w:type="spellStart"/>
            <w:r w:rsidRPr="00C069D6">
              <w:rPr>
                <w:rFonts w:ascii="Arial" w:eastAsia="Arial Unicode MS" w:hAnsi="Arial" w:cs="Arial"/>
                <w:sz w:val="14"/>
                <w:szCs w:val="14"/>
              </w:rPr>
              <w:t>canWrite</w:t>
            </w:r>
            <w:proofErr w:type="spellEnd"/>
            <w:r w:rsidRPr="00C069D6">
              <w:rPr>
                <w:rFonts w:ascii="Arial" w:eastAsia="Arial Unicode MS" w:hAnsi="Arial" w:cs="Arial"/>
                <w:sz w:val="14"/>
                <w:szCs w:val="14"/>
              </w:rPr>
              <w:t>(</w:t>
            </w:r>
            <w:proofErr w:type="spellStart"/>
            <w:r w:rsidRPr="00C069D6">
              <w:rPr>
                <w:rFonts w:ascii="Arial" w:eastAsia="Arial Unicode MS" w:hAnsi="Arial" w:cs="Arial"/>
                <w:sz w:val="14"/>
                <w:szCs w:val="14"/>
              </w:rPr>
              <w:t>hCAN</w:t>
            </w:r>
            <w:proofErr w:type="spellEnd"/>
            <w:r w:rsidRPr="00C069D6">
              <w:rPr>
                <w:rFonts w:ascii="Arial" w:eastAsia="Arial Unicode MS" w:hAnsi="Arial" w:cs="Arial"/>
                <w:sz w:val="14"/>
                <w:szCs w:val="14"/>
              </w:rPr>
              <w:t xml:space="preserve">, </w:t>
            </w:r>
            <w:proofErr w:type="spellStart"/>
            <w:r w:rsidRPr="00C069D6">
              <w:rPr>
                <w:rFonts w:ascii="Arial" w:eastAsia="Arial Unicode MS" w:hAnsi="Arial" w:cs="Arial"/>
                <w:sz w:val="14"/>
                <w:szCs w:val="14"/>
              </w:rPr>
              <w:t>Txid</w:t>
            </w:r>
            <w:proofErr w:type="spellEnd"/>
            <w:r w:rsidRPr="00C069D6">
              <w:rPr>
                <w:rFonts w:ascii="Arial" w:eastAsia="Arial Unicode MS" w:hAnsi="Arial" w:cs="Arial"/>
                <w:sz w:val="14"/>
                <w:szCs w:val="14"/>
              </w:rPr>
              <w:t xml:space="preserve">, data, 1, STD); </w:t>
            </w:r>
          </w:p>
          <w:p w:rsidR="00C069D6" w:rsidRPr="00C069D6" w:rsidRDefault="00C069D6" w:rsidP="00C069D6">
            <w:pPr>
              <w:pStyle w:val="Default"/>
              <w:spacing w:line="276" w:lineRule="auto"/>
              <w:rPr>
                <w:rFonts w:ascii="Arial" w:eastAsia="Arial Unicode MS" w:hAnsi="Arial" w:cs="Arial"/>
                <w:sz w:val="14"/>
                <w:szCs w:val="14"/>
              </w:rPr>
            </w:pPr>
          </w:p>
          <w:p w:rsidR="00C069D6" w:rsidRPr="00C069D6" w:rsidRDefault="00C069D6" w:rsidP="00C069D6">
            <w:pPr>
              <w:pStyle w:val="Default"/>
              <w:spacing w:line="276" w:lineRule="auto"/>
              <w:rPr>
                <w:rFonts w:ascii="Arial" w:eastAsia="Arial Unicode MS" w:hAnsi="Arial" w:cs="Arial"/>
                <w:sz w:val="14"/>
                <w:szCs w:val="14"/>
              </w:rPr>
            </w:pPr>
            <w:r w:rsidRPr="00C069D6">
              <w:rPr>
                <w:rFonts w:ascii="Arial" w:eastAsia="Arial Unicode MS" w:hAnsi="Arial" w:cs="Arial"/>
                <w:sz w:val="14"/>
                <w:szCs w:val="14"/>
              </w:rPr>
              <w:t xml:space="preserve">Sleep(10); </w:t>
            </w:r>
          </w:p>
          <w:p w:rsidR="00C069D6" w:rsidRPr="00C069D6" w:rsidRDefault="00C069D6" w:rsidP="00C069D6">
            <w:pPr>
              <w:pStyle w:val="Default"/>
              <w:spacing w:line="276" w:lineRule="auto"/>
              <w:rPr>
                <w:rFonts w:ascii="Arial" w:eastAsia="Arial Unicode MS" w:hAnsi="Arial" w:cs="Arial"/>
                <w:sz w:val="14"/>
                <w:szCs w:val="14"/>
              </w:rPr>
            </w:pPr>
          </w:p>
          <w:p w:rsidR="00C069D6" w:rsidRPr="00C069D6" w:rsidRDefault="00C069D6" w:rsidP="00C069D6">
            <w:pPr>
              <w:pStyle w:val="Default"/>
              <w:spacing w:line="276" w:lineRule="auto"/>
              <w:rPr>
                <w:rFonts w:ascii="Arial" w:eastAsia="Arial Unicode MS" w:hAnsi="Arial" w:cs="Arial"/>
                <w:sz w:val="14"/>
                <w:szCs w:val="14"/>
              </w:rPr>
            </w:pPr>
            <w:proofErr w:type="spellStart"/>
            <w:r w:rsidRPr="00C069D6">
              <w:rPr>
                <w:rFonts w:ascii="Arial" w:eastAsia="Arial Unicode MS" w:hAnsi="Arial" w:cs="Arial"/>
                <w:sz w:val="14"/>
                <w:szCs w:val="14"/>
              </w:rPr>
              <w:t>Txid</w:t>
            </w:r>
            <w:proofErr w:type="spellEnd"/>
            <w:r w:rsidRPr="00C069D6">
              <w:rPr>
                <w:rFonts w:ascii="Arial" w:eastAsia="Arial Unicode MS" w:hAnsi="Arial" w:cs="Arial"/>
                <w:sz w:val="14"/>
                <w:szCs w:val="14"/>
              </w:rPr>
              <w:t xml:space="preserve"> = ((</w:t>
            </w:r>
            <w:r w:rsidRPr="00C069D6">
              <w:rPr>
                <w:rFonts w:ascii="Arial" w:eastAsia="Arial Unicode MS" w:hAnsi="Arial" w:cs="Arial"/>
                <w:color w:val="0000FF"/>
                <w:sz w:val="14"/>
                <w:szCs w:val="14"/>
              </w:rPr>
              <w:t>unsigned long</w:t>
            </w:r>
            <w:r w:rsidRPr="00C069D6">
              <w:rPr>
                <w:rFonts w:ascii="Arial" w:eastAsia="Arial Unicode MS" w:hAnsi="Arial" w:cs="Arial"/>
                <w:sz w:val="14"/>
                <w:szCs w:val="14"/>
              </w:rPr>
              <w:t>)ID_CMD_SET_MODE_TASK&lt;&lt;6) | ((</w:t>
            </w:r>
            <w:r w:rsidRPr="00C069D6">
              <w:rPr>
                <w:rFonts w:ascii="Arial" w:eastAsia="Arial Unicode MS" w:hAnsi="Arial" w:cs="Arial"/>
                <w:color w:val="0000FF"/>
                <w:sz w:val="14"/>
                <w:szCs w:val="14"/>
              </w:rPr>
              <w:t>unsigned long</w:t>
            </w:r>
            <w:r w:rsidRPr="00C069D6">
              <w:rPr>
                <w:rFonts w:ascii="Arial" w:eastAsia="Arial Unicode MS" w:hAnsi="Arial" w:cs="Arial"/>
                <w:sz w:val="14"/>
                <w:szCs w:val="14"/>
              </w:rPr>
              <w:t>)ID_COMMON &lt;&lt;3) | ((</w:t>
            </w:r>
            <w:r w:rsidRPr="00C069D6">
              <w:rPr>
                <w:rFonts w:ascii="Arial" w:eastAsia="Arial Unicode MS" w:hAnsi="Arial" w:cs="Arial"/>
                <w:color w:val="0000FF"/>
                <w:sz w:val="14"/>
                <w:szCs w:val="14"/>
              </w:rPr>
              <w:t>unsigned long</w:t>
            </w:r>
            <w:r w:rsidRPr="00C069D6">
              <w:rPr>
                <w:rFonts w:ascii="Arial" w:eastAsia="Arial Unicode MS" w:hAnsi="Arial" w:cs="Arial"/>
                <w:sz w:val="14"/>
                <w:szCs w:val="14"/>
              </w:rPr>
              <w:t xml:space="preserve">)ID_DEVICE_MAIN); </w:t>
            </w:r>
          </w:p>
          <w:p w:rsidR="00C069D6" w:rsidRPr="00C069D6" w:rsidRDefault="00C069D6" w:rsidP="00C069D6">
            <w:pPr>
              <w:pStyle w:val="Default"/>
              <w:spacing w:line="276" w:lineRule="auto"/>
              <w:rPr>
                <w:rFonts w:ascii="Arial" w:eastAsia="Arial Unicode MS" w:hAnsi="Arial" w:cs="Arial"/>
                <w:sz w:val="14"/>
                <w:szCs w:val="14"/>
              </w:rPr>
            </w:pPr>
            <w:proofErr w:type="spellStart"/>
            <w:r w:rsidRPr="00C069D6">
              <w:rPr>
                <w:rFonts w:ascii="Arial" w:eastAsia="Arial Unicode MS" w:hAnsi="Arial" w:cs="Arial"/>
                <w:sz w:val="14"/>
                <w:szCs w:val="14"/>
              </w:rPr>
              <w:t>canWrite</w:t>
            </w:r>
            <w:proofErr w:type="spellEnd"/>
            <w:r w:rsidRPr="00C069D6">
              <w:rPr>
                <w:rFonts w:ascii="Arial" w:eastAsia="Arial Unicode MS" w:hAnsi="Arial" w:cs="Arial"/>
                <w:sz w:val="14"/>
                <w:szCs w:val="14"/>
              </w:rPr>
              <w:t>(</w:t>
            </w:r>
            <w:proofErr w:type="spellStart"/>
            <w:r w:rsidRPr="00C069D6">
              <w:rPr>
                <w:rFonts w:ascii="Arial" w:eastAsia="Arial Unicode MS" w:hAnsi="Arial" w:cs="Arial"/>
                <w:sz w:val="14"/>
                <w:szCs w:val="14"/>
              </w:rPr>
              <w:t>hCAN</w:t>
            </w:r>
            <w:proofErr w:type="spellEnd"/>
            <w:r w:rsidRPr="00C069D6">
              <w:rPr>
                <w:rFonts w:ascii="Arial" w:eastAsia="Arial Unicode MS" w:hAnsi="Arial" w:cs="Arial"/>
                <w:sz w:val="14"/>
                <w:szCs w:val="14"/>
              </w:rPr>
              <w:t xml:space="preserve">, </w:t>
            </w:r>
            <w:proofErr w:type="spellStart"/>
            <w:r w:rsidRPr="00C069D6">
              <w:rPr>
                <w:rFonts w:ascii="Arial" w:eastAsia="Arial Unicode MS" w:hAnsi="Arial" w:cs="Arial"/>
                <w:sz w:val="14"/>
                <w:szCs w:val="14"/>
              </w:rPr>
              <w:t>Txid</w:t>
            </w:r>
            <w:proofErr w:type="spellEnd"/>
            <w:r w:rsidRPr="00C069D6">
              <w:rPr>
                <w:rFonts w:ascii="Arial" w:eastAsia="Arial Unicode MS" w:hAnsi="Arial" w:cs="Arial"/>
                <w:sz w:val="14"/>
                <w:szCs w:val="14"/>
              </w:rPr>
              <w:t xml:space="preserve">, data, 0, STD); </w:t>
            </w:r>
          </w:p>
          <w:p w:rsidR="00C069D6" w:rsidRPr="00C069D6" w:rsidRDefault="00C069D6" w:rsidP="00C069D6">
            <w:pPr>
              <w:pStyle w:val="Default"/>
              <w:spacing w:line="276" w:lineRule="auto"/>
              <w:rPr>
                <w:rFonts w:ascii="Arial" w:eastAsia="Arial Unicode MS" w:hAnsi="Arial" w:cs="Arial"/>
                <w:sz w:val="14"/>
                <w:szCs w:val="14"/>
              </w:rPr>
            </w:pPr>
          </w:p>
          <w:p w:rsidR="00C069D6" w:rsidRPr="00C069D6" w:rsidRDefault="00C069D6" w:rsidP="00C069D6">
            <w:pPr>
              <w:pStyle w:val="Default"/>
              <w:spacing w:line="276" w:lineRule="auto"/>
              <w:rPr>
                <w:rFonts w:ascii="Arial" w:eastAsia="Arial Unicode MS" w:hAnsi="Arial" w:cs="Arial"/>
                <w:sz w:val="14"/>
                <w:szCs w:val="14"/>
              </w:rPr>
            </w:pPr>
            <w:r w:rsidRPr="00C069D6">
              <w:rPr>
                <w:rFonts w:ascii="Arial" w:eastAsia="Arial Unicode MS" w:hAnsi="Arial" w:cs="Arial"/>
                <w:sz w:val="14"/>
                <w:szCs w:val="14"/>
              </w:rPr>
              <w:t xml:space="preserve">Sleep(10); </w:t>
            </w:r>
          </w:p>
          <w:p w:rsidR="00C069D6" w:rsidRPr="00C069D6" w:rsidRDefault="00C069D6" w:rsidP="00C069D6">
            <w:pPr>
              <w:pStyle w:val="Default"/>
              <w:spacing w:line="276" w:lineRule="auto"/>
              <w:rPr>
                <w:rFonts w:ascii="Arial" w:eastAsia="Arial Unicode MS" w:hAnsi="Arial" w:cs="Arial"/>
                <w:sz w:val="14"/>
                <w:szCs w:val="14"/>
              </w:rPr>
            </w:pPr>
          </w:p>
          <w:p w:rsidR="00C069D6" w:rsidRPr="00C069D6" w:rsidRDefault="00C069D6" w:rsidP="00C069D6">
            <w:pPr>
              <w:pStyle w:val="Default"/>
              <w:spacing w:line="276" w:lineRule="auto"/>
              <w:rPr>
                <w:rFonts w:ascii="Arial" w:eastAsia="Arial Unicode MS" w:hAnsi="Arial" w:cs="Arial"/>
                <w:sz w:val="14"/>
                <w:szCs w:val="14"/>
              </w:rPr>
            </w:pPr>
            <w:proofErr w:type="spellStart"/>
            <w:r w:rsidRPr="00C069D6">
              <w:rPr>
                <w:rFonts w:ascii="Arial" w:eastAsia="Arial Unicode MS" w:hAnsi="Arial" w:cs="Arial"/>
                <w:sz w:val="14"/>
                <w:szCs w:val="14"/>
              </w:rPr>
              <w:t>Txid</w:t>
            </w:r>
            <w:proofErr w:type="spellEnd"/>
            <w:r w:rsidRPr="00C069D6">
              <w:rPr>
                <w:rFonts w:ascii="Arial" w:eastAsia="Arial Unicode MS" w:hAnsi="Arial" w:cs="Arial"/>
                <w:sz w:val="14"/>
                <w:szCs w:val="14"/>
              </w:rPr>
              <w:t xml:space="preserve"> = ((</w:t>
            </w:r>
            <w:r w:rsidRPr="00C069D6">
              <w:rPr>
                <w:rFonts w:ascii="Arial" w:eastAsia="Arial Unicode MS" w:hAnsi="Arial" w:cs="Arial"/>
                <w:color w:val="0000FF"/>
                <w:sz w:val="14"/>
                <w:szCs w:val="14"/>
              </w:rPr>
              <w:t>unsigned long</w:t>
            </w:r>
            <w:r w:rsidRPr="00C069D6">
              <w:rPr>
                <w:rFonts w:ascii="Arial" w:eastAsia="Arial Unicode MS" w:hAnsi="Arial" w:cs="Arial"/>
                <w:sz w:val="14"/>
                <w:szCs w:val="14"/>
              </w:rPr>
              <w:t>)ID_CMD_QUERY_STATE_DATA&lt;&lt;6) | ((</w:t>
            </w:r>
            <w:r w:rsidRPr="00C069D6">
              <w:rPr>
                <w:rFonts w:ascii="Arial" w:eastAsia="Arial Unicode MS" w:hAnsi="Arial" w:cs="Arial"/>
                <w:color w:val="0000FF"/>
                <w:sz w:val="14"/>
                <w:szCs w:val="14"/>
              </w:rPr>
              <w:t>unsigned long</w:t>
            </w:r>
            <w:r w:rsidRPr="00C069D6">
              <w:rPr>
                <w:rFonts w:ascii="Arial" w:eastAsia="Arial Unicode MS" w:hAnsi="Arial" w:cs="Arial"/>
                <w:sz w:val="14"/>
                <w:szCs w:val="14"/>
              </w:rPr>
              <w:t>)ID_COMMON &lt;&lt;3) | ((</w:t>
            </w:r>
            <w:r w:rsidRPr="00C069D6">
              <w:rPr>
                <w:rFonts w:ascii="Arial" w:eastAsia="Arial Unicode MS" w:hAnsi="Arial" w:cs="Arial"/>
                <w:color w:val="0000FF"/>
                <w:sz w:val="14"/>
                <w:szCs w:val="14"/>
              </w:rPr>
              <w:t>unsigned long</w:t>
            </w:r>
            <w:r w:rsidRPr="00C069D6">
              <w:rPr>
                <w:rFonts w:ascii="Arial" w:eastAsia="Arial Unicode MS" w:hAnsi="Arial" w:cs="Arial"/>
                <w:sz w:val="14"/>
                <w:szCs w:val="14"/>
              </w:rPr>
              <w:t xml:space="preserve">)ID_DEVICE_MAIN); </w:t>
            </w:r>
          </w:p>
          <w:p w:rsidR="00C069D6" w:rsidRPr="00C069D6" w:rsidRDefault="00C069D6" w:rsidP="00C069D6">
            <w:pPr>
              <w:pStyle w:val="Default"/>
              <w:spacing w:line="276" w:lineRule="auto"/>
              <w:rPr>
                <w:rFonts w:ascii="Arial" w:eastAsia="Arial Unicode MS" w:hAnsi="Arial" w:cs="Arial"/>
                <w:sz w:val="14"/>
                <w:szCs w:val="14"/>
              </w:rPr>
            </w:pPr>
            <w:proofErr w:type="spellStart"/>
            <w:r w:rsidRPr="00C069D6">
              <w:rPr>
                <w:rFonts w:ascii="Arial" w:eastAsia="Arial Unicode MS" w:hAnsi="Arial" w:cs="Arial"/>
                <w:sz w:val="14"/>
                <w:szCs w:val="14"/>
              </w:rPr>
              <w:t>canWrite</w:t>
            </w:r>
            <w:proofErr w:type="spellEnd"/>
            <w:r w:rsidRPr="00C069D6">
              <w:rPr>
                <w:rFonts w:ascii="Arial" w:eastAsia="Arial Unicode MS" w:hAnsi="Arial" w:cs="Arial"/>
                <w:sz w:val="14"/>
                <w:szCs w:val="14"/>
              </w:rPr>
              <w:t>(</w:t>
            </w:r>
            <w:proofErr w:type="spellStart"/>
            <w:r w:rsidRPr="00C069D6">
              <w:rPr>
                <w:rFonts w:ascii="Arial" w:eastAsia="Arial Unicode MS" w:hAnsi="Arial" w:cs="Arial"/>
                <w:sz w:val="14"/>
                <w:szCs w:val="14"/>
              </w:rPr>
              <w:t>hCAN</w:t>
            </w:r>
            <w:proofErr w:type="spellEnd"/>
            <w:r w:rsidRPr="00C069D6">
              <w:rPr>
                <w:rFonts w:ascii="Arial" w:eastAsia="Arial Unicode MS" w:hAnsi="Arial" w:cs="Arial"/>
                <w:sz w:val="14"/>
                <w:szCs w:val="14"/>
              </w:rPr>
              <w:t xml:space="preserve">, </w:t>
            </w:r>
            <w:proofErr w:type="spellStart"/>
            <w:r w:rsidRPr="00C069D6">
              <w:rPr>
                <w:rFonts w:ascii="Arial" w:eastAsia="Arial Unicode MS" w:hAnsi="Arial" w:cs="Arial"/>
                <w:sz w:val="14"/>
                <w:szCs w:val="14"/>
              </w:rPr>
              <w:t>Txid</w:t>
            </w:r>
            <w:proofErr w:type="spellEnd"/>
            <w:r w:rsidRPr="00C069D6">
              <w:rPr>
                <w:rFonts w:ascii="Arial" w:eastAsia="Arial Unicode MS" w:hAnsi="Arial" w:cs="Arial"/>
                <w:sz w:val="14"/>
                <w:szCs w:val="14"/>
              </w:rPr>
              <w:t xml:space="preserve">, data, 0, STD);  </w:t>
            </w:r>
          </w:p>
          <w:p w:rsidR="00C069D6" w:rsidRPr="00C069D6" w:rsidRDefault="00C069D6" w:rsidP="00C069D6">
            <w:pPr>
              <w:pStyle w:val="Default"/>
              <w:spacing w:line="276" w:lineRule="auto"/>
              <w:rPr>
                <w:rFonts w:ascii="Arial Unicode MS" w:eastAsia="Arial Unicode MS" w:hAnsi="Arial Unicode MS" w:cs="Arial Unicode MS"/>
                <w:sz w:val="14"/>
                <w:szCs w:val="14"/>
              </w:rPr>
            </w:pPr>
          </w:p>
        </w:tc>
      </w:tr>
    </w:tbl>
    <w:p w:rsidR="00C069D6" w:rsidRDefault="00C069D6" w:rsidP="00C069D6"/>
    <w:p w:rsidR="0056414C" w:rsidRDefault="0056414C" w:rsidP="00C069D6"/>
    <w:p w:rsidR="0056414C" w:rsidRDefault="0056414C" w:rsidP="00CB351D">
      <w:pPr>
        <w:pStyle w:val="Heading2"/>
      </w:pPr>
      <w:bookmarkStart w:id="20" w:name="_Toc335154755"/>
      <w:r>
        <w:rPr>
          <w:rFonts w:hint="eastAsia"/>
        </w:rPr>
        <w:t xml:space="preserve">3.3 Starting Periodic </w:t>
      </w:r>
      <w:r w:rsidR="002828A2">
        <w:rPr>
          <w:rFonts w:hint="eastAsia"/>
        </w:rPr>
        <w:t xml:space="preserve">CAN </w:t>
      </w:r>
      <w:r>
        <w:rPr>
          <w:rFonts w:hint="eastAsia"/>
        </w:rPr>
        <w:t>Communication</w:t>
      </w:r>
      <w:bookmarkEnd w:id="20"/>
    </w:p>
    <w:p w:rsidR="00DE48F5" w:rsidRDefault="00DE48F5" w:rsidP="00C069D6"/>
    <w:p w:rsidR="002828A2" w:rsidRDefault="00DE48F5" w:rsidP="002828A2">
      <w:pPr>
        <w:rPr>
          <w:rFonts w:ascii="Arial" w:hAnsi="Arial" w:cs="Arial"/>
          <w:color w:val="FF0000"/>
          <w:sz w:val="24"/>
          <w:szCs w:val="24"/>
        </w:rPr>
      </w:pPr>
      <w:r w:rsidRPr="002828A2">
        <w:rPr>
          <w:rFonts w:ascii="Arial" w:hAnsi="Arial" w:cs="Arial"/>
          <w:color w:val="FF0000"/>
          <w:sz w:val="24"/>
          <w:szCs w:val="24"/>
        </w:rPr>
        <w:t>When you start periodic CAN communication, joint angles are automatically updated</w:t>
      </w:r>
      <w:r w:rsidR="002828A2" w:rsidRPr="002828A2">
        <w:rPr>
          <w:rFonts w:ascii="Arial" w:hAnsi="Arial" w:cs="Arial"/>
          <w:color w:val="FF0000"/>
          <w:sz w:val="24"/>
          <w:szCs w:val="24"/>
        </w:rPr>
        <w:t xml:space="preserve"> according to the </w:t>
      </w:r>
      <w:r w:rsidR="002828A2">
        <w:rPr>
          <w:rFonts w:ascii="Arial" w:hAnsi="Arial" w:cs="Arial" w:hint="eastAsia"/>
          <w:color w:val="FF0000"/>
          <w:sz w:val="24"/>
          <w:szCs w:val="24"/>
        </w:rPr>
        <w:t xml:space="preserve">torque control </w:t>
      </w:r>
      <w:r w:rsidR="002828A2" w:rsidRPr="002828A2">
        <w:rPr>
          <w:rFonts w:ascii="Arial" w:hAnsi="Arial" w:cs="Arial"/>
          <w:color w:val="FF0000"/>
          <w:sz w:val="24"/>
          <w:szCs w:val="24"/>
        </w:rPr>
        <w:t>input.</w:t>
      </w:r>
    </w:p>
    <w:p w:rsidR="002828A2" w:rsidRPr="002828A2" w:rsidRDefault="002828A2" w:rsidP="002828A2">
      <w:pPr>
        <w:rPr>
          <w:rFonts w:ascii="Arial" w:hAnsi="Arial" w:cs="Arial"/>
          <w:color w:val="FF0000"/>
          <w:sz w:val="24"/>
          <w:szCs w:val="24"/>
        </w:rPr>
      </w:pPr>
    </w:p>
    <w:p w:rsidR="002828A2" w:rsidRDefault="002828A2" w:rsidP="002828A2">
      <w:pPr>
        <w:pStyle w:val="Caption"/>
        <w:keepNext/>
      </w:pPr>
      <w:bookmarkStart w:id="21" w:name="_Toc335154764"/>
      <w:r>
        <w:t xml:space="preserve">Code </w:t>
      </w:r>
      <w:fldSimple w:instr=" SEQ Code \* ARABIC ">
        <w:r w:rsidR="00EE409F">
          <w:rPr>
            <w:noProof/>
          </w:rPr>
          <w:t>4</w:t>
        </w:r>
      </w:fldSimple>
      <w:r>
        <w:rPr>
          <w:rFonts w:hint="eastAsia"/>
        </w:rPr>
        <w:t>:</w:t>
      </w:r>
      <w:r w:rsidRPr="002828A2">
        <w:rPr>
          <w:rFonts w:hint="eastAsia"/>
          <w:b w:val="0"/>
        </w:rPr>
        <w:t xml:space="preserve"> Starting Periodic CAN Communication</w:t>
      </w:r>
      <w:bookmarkEnd w:id="21"/>
    </w:p>
    <w:tbl>
      <w:tblPr>
        <w:tblStyle w:val="TableGrid"/>
        <w:tblW w:w="9269" w:type="dxa"/>
        <w:tblLook w:val="04A0"/>
      </w:tblPr>
      <w:tblGrid>
        <w:gridCol w:w="9269"/>
      </w:tblGrid>
      <w:tr w:rsidR="002828A2" w:rsidRPr="002828A2" w:rsidTr="004311C9">
        <w:trPr>
          <w:trHeight w:val="278"/>
        </w:trPr>
        <w:tc>
          <w:tcPr>
            <w:tcW w:w="9269" w:type="dxa"/>
            <w:tcBorders>
              <w:bottom w:val="single" w:sz="4" w:space="0" w:color="auto"/>
            </w:tcBorders>
            <w:vAlign w:val="center"/>
          </w:tcPr>
          <w:p w:rsidR="002828A2" w:rsidRPr="002828A2" w:rsidRDefault="002828A2" w:rsidP="004311C9">
            <w:pPr>
              <w:pStyle w:val="Default"/>
              <w:spacing w:line="276" w:lineRule="auto"/>
              <w:rPr>
                <w:rFonts w:ascii="Arial" w:eastAsia="Arial Unicode MS" w:hAnsi="Arial" w:cs="Arial"/>
                <w:sz w:val="14"/>
                <w:szCs w:val="14"/>
              </w:rPr>
            </w:pPr>
          </w:p>
          <w:p w:rsidR="002828A2" w:rsidRPr="002828A2" w:rsidRDefault="002828A2" w:rsidP="002828A2">
            <w:pPr>
              <w:pStyle w:val="Default"/>
              <w:rPr>
                <w:rFonts w:ascii="Arial" w:hAnsi="Arial" w:cs="Arial"/>
                <w:sz w:val="14"/>
                <w:szCs w:val="14"/>
              </w:rPr>
            </w:pPr>
            <w:r w:rsidRPr="002828A2">
              <w:rPr>
                <w:rFonts w:ascii="Arial" w:hAnsi="Arial" w:cs="Arial"/>
                <w:color w:val="0000FF"/>
                <w:sz w:val="14"/>
                <w:szCs w:val="14"/>
              </w:rPr>
              <w:t>long</w:t>
            </w:r>
            <w:r w:rsidRPr="002828A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2828A2">
              <w:rPr>
                <w:rFonts w:ascii="Arial" w:hAnsi="Arial" w:cs="Arial"/>
                <w:sz w:val="14"/>
                <w:szCs w:val="14"/>
              </w:rPr>
              <w:t>Txid</w:t>
            </w:r>
            <w:proofErr w:type="spellEnd"/>
            <w:r w:rsidRPr="002828A2">
              <w:rPr>
                <w:rFonts w:ascii="Arial" w:hAnsi="Arial" w:cs="Arial"/>
                <w:sz w:val="14"/>
                <w:szCs w:val="14"/>
              </w:rPr>
              <w:t xml:space="preserve">; </w:t>
            </w:r>
          </w:p>
          <w:p w:rsidR="002828A2" w:rsidRDefault="002828A2" w:rsidP="002828A2">
            <w:pPr>
              <w:pStyle w:val="Default"/>
              <w:rPr>
                <w:rFonts w:ascii="Arial" w:hAnsi="Arial" w:cs="Arial"/>
                <w:sz w:val="14"/>
                <w:szCs w:val="14"/>
              </w:rPr>
            </w:pPr>
            <w:r w:rsidRPr="002828A2">
              <w:rPr>
                <w:rFonts w:ascii="Arial" w:hAnsi="Arial" w:cs="Arial"/>
                <w:color w:val="0000FF"/>
                <w:sz w:val="14"/>
                <w:szCs w:val="14"/>
              </w:rPr>
              <w:t>unsigned char</w:t>
            </w:r>
            <w:r w:rsidRPr="002828A2">
              <w:rPr>
                <w:rFonts w:ascii="Arial" w:hAnsi="Arial" w:cs="Arial"/>
                <w:sz w:val="14"/>
                <w:szCs w:val="14"/>
              </w:rPr>
              <w:t xml:space="preserve"> data[8]; </w:t>
            </w:r>
          </w:p>
          <w:p w:rsidR="002828A2" w:rsidRPr="002828A2" w:rsidRDefault="002828A2" w:rsidP="002828A2">
            <w:pPr>
              <w:pStyle w:val="Default"/>
              <w:rPr>
                <w:rFonts w:ascii="Arial" w:hAnsi="Arial" w:cs="Arial"/>
                <w:sz w:val="14"/>
                <w:szCs w:val="14"/>
              </w:rPr>
            </w:pPr>
          </w:p>
          <w:p w:rsidR="002828A2" w:rsidRPr="002828A2" w:rsidRDefault="002828A2" w:rsidP="002828A2">
            <w:pPr>
              <w:pStyle w:val="Default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2828A2">
              <w:rPr>
                <w:rFonts w:ascii="Arial" w:hAnsi="Arial" w:cs="Arial"/>
                <w:sz w:val="14"/>
                <w:szCs w:val="14"/>
              </w:rPr>
              <w:t>Txid</w:t>
            </w:r>
            <w:proofErr w:type="spellEnd"/>
            <w:r w:rsidRPr="002828A2">
              <w:rPr>
                <w:rFonts w:ascii="Arial" w:hAnsi="Arial" w:cs="Arial"/>
                <w:sz w:val="14"/>
                <w:szCs w:val="14"/>
              </w:rPr>
              <w:t xml:space="preserve"> = ((</w:t>
            </w:r>
            <w:r w:rsidRPr="002828A2">
              <w:rPr>
                <w:rFonts w:ascii="Arial" w:hAnsi="Arial" w:cs="Arial"/>
                <w:color w:val="0000FF"/>
                <w:sz w:val="14"/>
                <w:szCs w:val="14"/>
              </w:rPr>
              <w:t>unsigned long</w:t>
            </w:r>
            <w:r w:rsidRPr="002828A2">
              <w:rPr>
                <w:rFonts w:ascii="Arial" w:hAnsi="Arial" w:cs="Arial"/>
                <w:sz w:val="14"/>
                <w:szCs w:val="14"/>
              </w:rPr>
              <w:t>)ID_CMD_QUERY_STATE_DATA&lt;&lt;6) | ((</w:t>
            </w:r>
            <w:r w:rsidRPr="002828A2">
              <w:rPr>
                <w:rFonts w:ascii="Arial" w:hAnsi="Arial" w:cs="Arial"/>
                <w:color w:val="0000FF"/>
                <w:sz w:val="14"/>
                <w:szCs w:val="14"/>
              </w:rPr>
              <w:t>unsigned</w:t>
            </w:r>
            <w:r w:rsidRPr="002828A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2828A2">
              <w:rPr>
                <w:rFonts w:ascii="Arial" w:hAnsi="Arial" w:cs="Arial"/>
                <w:color w:val="0000FF"/>
                <w:sz w:val="14"/>
                <w:szCs w:val="14"/>
              </w:rPr>
              <w:t>long</w:t>
            </w:r>
            <w:r w:rsidRPr="002828A2">
              <w:rPr>
                <w:rFonts w:ascii="Arial" w:hAnsi="Arial" w:cs="Arial"/>
                <w:sz w:val="14"/>
                <w:szCs w:val="14"/>
              </w:rPr>
              <w:t>)ID_COMMON &lt;&lt;3) | ((</w:t>
            </w:r>
            <w:r w:rsidRPr="002828A2">
              <w:rPr>
                <w:rFonts w:ascii="Arial" w:hAnsi="Arial" w:cs="Arial"/>
                <w:color w:val="0000FF"/>
                <w:sz w:val="14"/>
                <w:szCs w:val="14"/>
              </w:rPr>
              <w:t>unsigned</w:t>
            </w:r>
            <w:r w:rsidRPr="002828A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2828A2">
              <w:rPr>
                <w:rFonts w:ascii="Arial" w:hAnsi="Arial" w:cs="Arial"/>
                <w:color w:val="0000FF"/>
                <w:sz w:val="14"/>
                <w:szCs w:val="14"/>
              </w:rPr>
              <w:t>long</w:t>
            </w:r>
            <w:r w:rsidRPr="002828A2">
              <w:rPr>
                <w:rFonts w:ascii="Arial" w:hAnsi="Arial" w:cs="Arial"/>
                <w:sz w:val="14"/>
                <w:szCs w:val="14"/>
              </w:rPr>
              <w:t xml:space="preserve">)ID_DEVICE_MAIN); </w:t>
            </w:r>
          </w:p>
          <w:p w:rsidR="002828A2" w:rsidRPr="002828A2" w:rsidRDefault="002828A2" w:rsidP="002828A2">
            <w:pPr>
              <w:pStyle w:val="Default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2828A2">
              <w:rPr>
                <w:rFonts w:ascii="Arial" w:hAnsi="Arial" w:cs="Arial"/>
                <w:sz w:val="14"/>
                <w:szCs w:val="14"/>
              </w:rPr>
              <w:t>canWrite</w:t>
            </w:r>
            <w:proofErr w:type="spellEnd"/>
            <w:r w:rsidRPr="002828A2">
              <w:rPr>
                <w:rFonts w:ascii="Arial" w:hAnsi="Arial" w:cs="Arial"/>
                <w:sz w:val="14"/>
                <w:szCs w:val="14"/>
              </w:rPr>
              <w:t>(</w:t>
            </w:r>
            <w:proofErr w:type="spellStart"/>
            <w:r w:rsidRPr="002828A2">
              <w:rPr>
                <w:rFonts w:ascii="Arial" w:hAnsi="Arial" w:cs="Arial"/>
                <w:sz w:val="14"/>
                <w:szCs w:val="14"/>
              </w:rPr>
              <w:t>hCAN</w:t>
            </w:r>
            <w:proofErr w:type="spellEnd"/>
            <w:r w:rsidRPr="002828A2">
              <w:rPr>
                <w:rFonts w:ascii="Arial" w:hAnsi="Arial" w:cs="Arial"/>
                <w:sz w:val="14"/>
                <w:szCs w:val="14"/>
              </w:rPr>
              <w:t xml:space="preserve">[ch-1], </w:t>
            </w:r>
            <w:proofErr w:type="spellStart"/>
            <w:r w:rsidRPr="002828A2">
              <w:rPr>
                <w:rFonts w:ascii="Arial" w:hAnsi="Arial" w:cs="Arial"/>
                <w:sz w:val="14"/>
                <w:szCs w:val="14"/>
              </w:rPr>
              <w:t>Txid</w:t>
            </w:r>
            <w:proofErr w:type="spellEnd"/>
            <w:r w:rsidRPr="002828A2">
              <w:rPr>
                <w:rFonts w:ascii="Arial" w:hAnsi="Arial" w:cs="Arial"/>
                <w:sz w:val="14"/>
                <w:szCs w:val="14"/>
              </w:rPr>
              <w:t xml:space="preserve">, data, 0, STD); </w:t>
            </w:r>
          </w:p>
          <w:p w:rsidR="002828A2" w:rsidRDefault="002828A2" w:rsidP="002828A2">
            <w:pPr>
              <w:pStyle w:val="Default"/>
              <w:rPr>
                <w:rFonts w:ascii="Arial" w:hAnsi="Arial" w:cs="Arial"/>
                <w:sz w:val="14"/>
                <w:szCs w:val="14"/>
              </w:rPr>
            </w:pPr>
          </w:p>
          <w:p w:rsidR="002828A2" w:rsidRPr="002828A2" w:rsidRDefault="002828A2" w:rsidP="002828A2">
            <w:pPr>
              <w:pStyle w:val="Default"/>
              <w:rPr>
                <w:rFonts w:ascii="Arial" w:hAnsi="Arial" w:cs="Arial"/>
                <w:sz w:val="14"/>
                <w:szCs w:val="14"/>
              </w:rPr>
            </w:pPr>
            <w:r w:rsidRPr="002828A2">
              <w:rPr>
                <w:rFonts w:ascii="Arial" w:hAnsi="Arial" w:cs="Arial"/>
                <w:sz w:val="14"/>
                <w:szCs w:val="14"/>
              </w:rPr>
              <w:t xml:space="preserve">Sleep(10); </w:t>
            </w:r>
          </w:p>
          <w:p w:rsidR="002828A2" w:rsidRDefault="002828A2" w:rsidP="002828A2">
            <w:pPr>
              <w:pStyle w:val="Default"/>
              <w:rPr>
                <w:rFonts w:ascii="Arial" w:hAnsi="Arial" w:cs="Arial"/>
                <w:sz w:val="14"/>
                <w:szCs w:val="14"/>
              </w:rPr>
            </w:pPr>
          </w:p>
          <w:p w:rsidR="002828A2" w:rsidRPr="002828A2" w:rsidRDefault="002828A2" w:rsidP="002828A2">
            <w:pPr>
              <w:pStyle w:val="Default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2828A2">
              <w:rPr>
                <w:rFonts w:ascii="Arial" w:hAnsi="Arial" w:cs="Arial"/>
                <w:sz w:val="14"/>
                <w:szCs w:val="14"/>
              </w:rPr>
              <w:t>Txid</w:t>
            </w:r>
            <w:proofErr w:type="spellEnd"/>
            <w:r w:rsidRPr="002828A2">
              <w:rPr>
                <w:rFonts w:ascii="Arial" w:hAnsi="Arial" w:cs="Arial"/>
                <w:sz w:val="14"/>
                <w:szCs w:val="14"/>
              </w:rPr>
              <w:t xml:space="preserve"> = ((</w:t>
            </w:r>
            <w:r w:rsidRPr="002828A2">
              <w:rPr>
                <w:rFonts w:ascii="Arial" w:hAnsi="Arial" w:cs="Arial"/>
                <w:color w:val="0000FF"/>
                <w:sz w:val="14"/>
                <w:szCs w:val="14"/>
              </w:rPr>
              <w:t>unsigned</w:t>
            </w:r>
            <w:r w:rsidRPr="002828A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2828A2">
              <w:rPr>
                <w:rFonts w:ascii="Arial" w:hAnsi="Arial" w:cs="Arial"/>
                <w:color w:val="0000FF"/>
                <w:sz w:val="14"/>
                <w:szCs w:val="14"/>
              </w:rPr>
              <w:t>long</w:t>
            </w:r>
            <w:r w:rsidRPr="002828A2">
              <w:rPr>
                <w:rFonts w:ascii="Arial" w:hAnsi="Arial" w:cs="Arial"/>
                <w:sz w:val="14"/>
                <w:szCs w:val="14"/>
              </w:rPr>
              <w:t>)ID_CMD_SET_SYSTEM_ON&lt;&lt;6) | ((</w:t>
            </w:r>
            <w:r w:rsidRPr="002828A2">
              <w:rPr>
                <w:rFonts w:ascii="Arial" w:hAnsi="Arial" w:cs="Arial"/>
                <w:color w:val="0000FF"/>
                <w:sz w:val="14"/>
                <w:szCs w:val="14"/>
              </w:rPr>
              <w:t>unsigned</w:t>
            </w:r>
            <w:r w:rsidRPr="002828A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2828A2">
              <w:rPr>
                <w:rFonts w:ascii="Arial" w:hAnsi="Arial" w:cs="Arial"/>
                <w:color w:val="0000FF"/>
                <w:sz w:val="14"/>
                <w:szCs w:val="14"/>
              </w:rPr>
              <w:t>long</w:t>
            </w:r>
            <w:r w:rsidRPr="002828A2">
              <w:rPr>
                <w:rFonts w:ascii="Arial" w:hAnsi="Arial" w:cs="Arial"/>
                <w:sz w:val="14"/>
                <w:szCs w:val="14"/>
              </w:rPr>
              <w:t>)ID_COMMON &lt;&lt;3) | ((</w:t>
            </w:r>
            <w:r w:rsidRPr="002828A2">
              <w:rPr>
                <w:rFonts w:ascii="Arial" w:hAnsi="Arial" w:cs="Arial"/>
                <w:color w:val="0000FF"/>
                <w:sz w:val="14"/>
                <w:szCs w:val="14"/>
              </w:rPr>
              <w:t>unsigned</w:t>
            </w:r>
            <w:r w:rsidRPr="002828A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2828A2">
              <w:rPr>
                <w:rFonts w:ascii="Arial" w:hAnsi="Arial" w:cs="Arial"/>
                <w:color w:val="0000FF"/>
                <w:sz w:val="14"/>
                <w:szCs w:val="14"/>
              </w:rPr>
              <w:t>long</w:t>
            </w:r>
            <w:r w:rsidRPr="002828A2">
              <w:rPr>
                <w:rFonts w:ascii="Arial" w:hAnsi="Arial" w:cs="Arial"/>
                <w:sz w:val="14"/>
                <w:szCs w:val="14"/>
              </w:rPr>
              <w:t xml:space="preserve">)ID_DEVICE_MAIN); </w:t>
            </w:r>
          </w:p>
          <w:p w:rsidR="002828A2" w:rsidRPr="002828A2" w:rsidRDefault="002828A2" w:rsidP="002828A2">
            <w:pPr>
              <w:pStyle w:val="Default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2828A2">
              <w:rPr>
                <w:rFonts w:ascii="Arial" w:hAnsi="Arial" w:cs="Arial"/>
                <w:sz w:val="14"/>
                <w:szCs w:val="14"/>
              </w:rPr>
              <w:t>canWrite</w:t>
            </w:r>
            <w:proofErr w:type="spellEnd"/>
            <w:r w:rsidRPr="002828A2">
              <w:rPr>
                <w:rFonts w:ascii="Arial" w:hAnsi="Arial" w:cs="Arial"/>
                <w:sz w:val="14"/>
                <w:szCs w:val="14"/>
              </w:rPr>
              <w:t>(</w:t>
            </w:r>
            <w:proofErr w:type="spellStart"/>
            <w:r w:rsidRPr="002828A2">
              <w:rPr>
                <w:rFonts w:ascii="Arial" w:hAnsi="Arial" w:cs="Arial"/>
                <w:sz w:val="14"/>
                <w:szCs w:val="14"/>
              </w:rPr>
              <w:t>hCAN</w:t>
            </w:r>
            <w:proofErr w:type="spellEnd"/>
            <w:r w:rsidRPr="002828A2">
              <w:rPr>
                <w:rFonts w:ascii="Arial" w:hAnsi="Arial" w:cs="Arial"/>
                <w:sz w:val="14"/>
                <w:szCs w:val="14"/>
              </w:rPr>
              <w:t xml:space="preserve">[ch-1], </w:t>
            </w:r>
            <w:proofErr w:type="spellStart"/>
            <w:r w:rsidRPr="002828A2">
              <w:rPr>
                <w:rFonts w:ascii="Arial" w:hAnsi="Arial" w:cs="Arial"/>
                <w:sz w:val="14"/>
                <w:szCs w:val="14"/>
              </w:rPr>
              <w:t>Txid</w:t>
            </w:r>
            <w:proofErr w:type="spellEnd"/>
            <w:r w:rsidRPr="002828A2">
              <w:rPr>
                <w:rFonts w:ascii="Arial" w:hAnsi="Arial" w:cs="Arial"/>
                <w:sz w:val="14"/>
                <w:szCs w:val="14"/>
              </w:rPr>
              <w:t xml:space="preserve">, data, 0, STD); </w:t>
            </w:r>
          </w:p>
          <w:p w:rsidR="002828A2" w:rsidRPr="002828A2" w:rsidRDefault="002828A2" w:rsidP="002828A2">
            <w:pPr>
              <w:pStyle w:val="Default"/>
              <w:spacing w:line="276" w:lineRule="auto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</w:tr>
    </w:tbl>
    <w:p w:rsidR="002828A2" w:rsidRDefault="002828A2" w:rsidP="00C069D6">
      <w:pPr>
        <w:rPr>
          <w:rFonts w:ascii="Arial" w:hAnsi="Arial" w:cs="Arial"/>
          <w:color w:val="FF0000"/>
          <w:sz w:val="24"/>
          <w:szCs w:val="24"/>
        </w:rPr>
      </w:pPr>
    </w:p>
    <w:p w:rsidR="002828A2" w:rsidRDefault="002828A2" w:rsidP="00C069D6">
      <w:pPr>
        <w:rPr>
          <w:rFonts w:ascii="Arial" w:hAnsi="Arial" w:cs="Arial"/>
          <w:color w:val="FF0000"/>
          <w:sz w:val="24"/>
          <w:szCs w:val="24"/>
        </w:rPr>
      </w:pPr>
    </w:p>
    <w:p w:rsidR="002828A2" w:rsidRDefault="002828A2" w:rsidP="00CB351D">
      <w:pPr>
        <w:pStyle w:val="Heading2"/>
      </w:pPr>
      <w:bookmarkStart w:id="22" w:name="_Toc335154756"/>
      <w:r>
        <w:rPr>
          <w:rFonts w:hint="eastAsia"/>
        </w:rPr>
        <w:t>3.4 Stopping Periodic CAN Communication</w:t>
      </w:r>
      <w:bookmarkEnd w:id="22"/>
    </w:p>
    <w:p w:rsidR="002828A2" w:rsidRPr="002828A2" w:rsidRDefault="002828A2" w:rsidP="002828A2"/>
    <w:p w:rsidR="002828A2" w:rsidRDefault="002828A2" w:rsidP="002828A2">
      <w:pPr>
        <w:pStyle w:val="Caption"/>
        <w:keepNext/>
      </w:pPr>
      <w:bookmarkStart w:id="23" w:name="_Toc335154765"/>
      <w:r>
        <w:t xml:space="preserve">Code </w:t>
      </w:r>
      <w:fldSimple w:instr=" SEQ Code \* ARABIC ">
        <w:r w:rsidR="00EE409F">
          <w:rPr>
            <w:noProof/>
          </w:rPr>
          <w:t>5</w:t>
        </w:r>
      </w:fldSimple>
      <w:r>
        <w:rPr>
          <w:rFonts w:hint="eastAsia"/>
        </w:rPr>
        <w:t>: Stopping Periodic CAN Communication</w:t>
      </w:r>
      <w:bookmarkEnd w:id="23"/>
    </w:p>
    <w:tbl>
      <w:tblPr>
        <w:tblStyle w:val="TableGrid"/>
        <w:tblW w:w="9269" w:type="dxa"/>
        <w:tblLook w:val="04A0"/>
      </w:tblPr>
      <w:tblGrid>
        <w:gridCol w:w="9269"/>
      </w:tblGrid>
      <w:tr w:rsidR="002828A2" w:rsidRPr="002828A2" w:rsidTr="004311C9">
        <w:trPr>
          <w:trHeight w:val="278"/>
        </w:trPr>
        <w:tc>
          <w:tcPr>
            <w:tcW w:w="9269" w:type="dxa"/>
            <w:tcBorders>
              <w:bottom w:val="single" w:sz="4" w:space="0" w:color="auto"/>
            </w:tcBorders>
            <w:vAlign w:val="center"/>
          </w:tcPr>
          <w:p w:rsidR="002828A2" w:rsidRPr="002828A2" w:rsidRDefault="002828A2" w:rsidP="004311C9">
            <w:pPr>
              <w:pStyle w:val="Default"/>
              <w:spacing w:line="276" w:lineRule="auto"/>
              <w:rPr>
                <w:rFonts w:ascii="Arial" w:eastAsia="Arial Unicode MS" w:hAnsi="Arial" w:cs="Arial"/>
                <w:sz w:val="14"/>
                <w:szCs w:val="14"/>
              </w:rPr>
            </w:pPr>
          </w:p>
          <w:p w:rsidR="002828A2" w:rsidRPr="002828A2" w:rsidRDefault="002828A2" w:rsidP="004311C9">
            <w:pPr>
              <w:pStyle w:val="Default"/>
              <w:rPr>
                <w:rFonts w:ascii="Arial" w:hAnsi="Arial" w:cs="Arial"/>
                <w:sz w:val="14"/>
                <w:szCs w:val="14"/>
              </w:rPr>
            </w:pPr>
            <w:r w:rsidRPr="002828A2">
              <w:rPr>
                <w:rFonts w:ascii="Arial" w:hAnsi="Arial" w:cs="Arial"/>
                <w:color w:val="0000FF"/>
                <w:sz w:val="14"/>
                <w:szCs w:val="14"/>
              </w:rPr>
              <w:t>long</w:t>
            </w:r>
            <w:r w:rsidRPr="002828A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2828A2">
              <w:rPr>
                <w:rFonts w:ascii="Arial" w:hAnsi="Arial" w:cs="Arial"/>
                <w:sz w:val="14"/>
                <w:szCs w:val="14"/>
              </w:rPr>
              <w:t>Txid</w:t>
            </w:r>
            <w:proofErr w:type="spellEnd"/>
            <w:r w:rsidRPr="002828A2">
              <w:rPr>
                <w:rFonts w:ascii="Arial" w:hAnsi="Arial" w:cs="Arial"/>
                <w:sz w:val="14"/>
                <w:szCs w:val="14"/>
              </w:rPr>
              <w:t xml:space="preserve">; </w:t>
            </w:r>
          </w:p>
          <w:p w:rsidR="002828A2" w:rsidRDefault="002828A2" w:rsidP="004311C9">
            <w:pPr>
              <w:pStyle w:val="Default"/>
              <w:rPr>
                <w:rFonts w:ascii="Arial" w:hAnsi="Arial" w:cs="Arial"/>
                <w:sz w:val="14"/>
                <w:szCs w:val="14"/>
              </w:rPr>
            </w:pPr>
            <w:r w:rsidRPr="002828A2">
              <w:rPr>
                <w:rFonts w:ascii="Arial" w:hAnsi="Arial" w:cs="Arial"/>
                <w:color w:val="0000FF"/>
                <w:sz w:val="14"/>
                <w:szCs w:val="14"/>
              </w:rPr>
              <w:t>unsigned char</w:t>
            </w:r>
            <w:r w:rsidRPr="002828A2">
              <w:rPr>
                <w:rFonts w:ascii="Arial" w:hAnsi="Arial" w:cs="Arial"/>
                <w:sz w:val="14"/>
                <w:szCs w:val="14"/>
              </w:rPr>
              <w:t xml:space="preserve"> data[8]; </w:t>
            </w:r>
          </w:p>
          <w:p w:rsidR="002828A2" w:rsidRPr="002828A2" w:rsidRDefault="002828A2" w:rsidP="004311C9">
            <w:pPr>
              <w:pStyle w:val="Default"/>
              <w:rPr>
                <w:rFonts w:ascii="Arial" w:hAnsi="Arial" w:cs="Arial"/>
                <w:sz w:val="14"/>
                <w:szCs w:val="14"/>
              </w:rPr>
            </w:pPr>
          </w:p>
          <w:p w:rsidR="002828A2" w:rsidRPr="002828A2" w:rsidRDefault="002828A2" w:rsidP="002828A2">
            <w:pPr>
              <w:pStyle w:val="Default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2828A2">
              <w:rPr>
                <w:rFonts w:ascii="Arial" w:hAnsi="Arial" w:cs="Arial"/>
                <w:sz w:val="14"/>
                <w:szCs w:val="14"/>
              </w:rPr>
              <w:t>Txid</w:t>
            </w:r>
            <w:proofErr w:type="spellEnd"/>
            <w:r w:rsidRPr="002828A2">
              <w:rPr>
                <w:rFonts w:ascii="Arial" w:hAnsi="Arial" w:cs="Arial"/>
                <w:sz w:val="14"/>
                <w:szCs w:val="14"/>
              </w:rPr>
              <w:t xml:space="preserve"> = ((</w:t>
            </w:r>
            <w:r w:rsidRPr="002828A2">
              <w:rPr>
                <w:rFonts w:ascii="Arial" w:hAnsi="Arial" w:cs="Arial"/>
                <w:color w:val="0000FF"/>
                <w:sz w:val="14"/>
                <w:szCs w:val="14"/>
              </w:rPr>
              <w:t>unsigned</w:t>
            </w:r>
            <w:r w:rsidRPr="002828A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2828A2">
              <w:rPr>
                <w:rFonts w:ascii="Arial" w:hAnsi="Arial" w:cs="Arial"/>
                <w:color w:val="0000FF"/>
                <w:sz w:val="14"/>
                <w:szCs w:val="14"/>
              </w:rPr>
              <w:t>long</w:t>
            </w:r>
            <w:r w:rsidRPr="002828A2">
              <w:rPr>
                <w:rFonts w:ascii="Arial" w:hAnsi="Arial" w:cs="Arial"/>
                <w:sz w:val="14"/>
                <w:szCs w:val="14"/>
              </w:rPr>
              <w:t>)ID_CMD_SET_SYSTEM_OFF&lt;&lt;6) | ((</w:t>
            </w:r>
            <w:r w:rsidRPr="002828A2">
              <w:rPr>
                <w:rFonts w:ascii="Arial" w:hAnsi="Arial" w:cs="Arial"/>
                <w:color w:val="0000FF"/>
                <w:sz w:val="14"/>
                <w:szCs w:val="14"/>
              </w:rPr>
              <w:t>unsigned</w:t>
            </w:r>
            <w:r w:rsidRPr="002828A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2828A2">
              <w:rPr>
                <w:rFonts w:ascii="Arial" w:hAnsi="Arial" w:cs="Arial"/>
                <w:color w:val="0000FF"/>
                <w:sz w:val="14"/>
                <w:szCs w:val="14"/>
              </w:rPr>
              <w:t>long</w:t>
            </w:r>
            <w:r w:rsidRPr="002828A2">
              <w:rPr>
                <w:rFonts w:ascii="Arial" w:hAnsi="Arial" w:cs="Arial"/>
                <w:sz w:val="14"/>
                <w:szCs w:val="14"/>
              </w:rPr>
              <w:t>)ID_COMMON &lt;&lt;3) | ((</w:t>
            </w:r>
            <w:r w:rsidRPr="002828A2">
              <w:rPr>
                <w:rFonts w:ascii="Arial" w:hAnsi="Arial" w:cs="Arial"/>
                <w:color w:val="0000FF"/>
                <w:sz w:val="14"/>
                <w:szCs w:val="14"/>
              </w:rPr>
              <w:t>unsigned</w:t>
            </w:r>
            <w:r w:rsidRPr="002828A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2828A2">
              <w:rPr>
                <w:rFonts w:ascii="Arial" w:hAnsi="Arial" w:cs="Arial"/>
                <w:color w:val="0000FF"/>
                <w:sz w:val="14"/>
                <w:szCs w:val="14"/>
              </w:rPr>
              <w:t>long</w:t>
            </w:r>
            <w:r w:rsidRPr="002828A2">
              <w:rPr>
                <w:rFonts w:ascii="Arial" w:hAnsi="Arial" w:cs="Arial"/>
                <w:sz w:val="14"/>
                <w:szCs w:val="14"/>
              </w:rPr>
              <w:t xml:space="preserve">)ID_DEVICE_MAIN); </w:t>
            </w:r>
          </w:p>
          <w:p w:rsidR="002828A2" w:rsidRPr="002828A2" w:rsidRDefault="002828A2" w:rsidP="002828A2">
            <w:pPr>
              <w:pStyle w:val="Default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2828A2">
              <w:rPr>
                <w:rFonts w:ascii="Arial" w:hAnsi="Arial" w:cs="Arial"/>
                <w:sz w:val="14"/>
                <w:szCs w:val="14"/>
              </w:rPr>
              <w:t>canWrite</w:t>
            </w:r>
            <w:proofErr w:type="spellEnd"/>
            <w:r w:rsidRPr="002828A2">
              <w:rPr>
                <w:rFonts w:ascii="Arial" w:hAnsi="Arial" w:cs="Arial"/>
                <w:sz w:val="14"/>
                <w:szCs w:val="14"/>
              </w:rPr>
              <w:t>(</w:t>
            </w:r>
            <w:proofErr w:type="spellStart"/>
            <w:r w:rsidRPr="002828A2">
              <w:rPr>
                <w:rFonts w:ascii="Arial" w:hAnsi="Arial" w:cs="Arial"/>
                <w:sz w:val="14"/>
                <w:szCs w:val="14"/>
              </w:rPr>
              <w:t>hCAN</w:t>
            </w:r>
            <w:proofErr w:type="spellEnd"/>
            <w:r w:rsidRPr="002828A2">
              <w:rPr>
                <w:rFonts w:ascii="Arial" w:hAnsi="Arial" w:cs="Arial"/>
                <w:sz w:val="14"/>
                <w:szCs w:val="14"/>
              </w:rPr>
              <w:t xml:space="preserve">[ch-1], </w:t>
            </w:r>
            <w:proofErr w:type="spellStart"/>
            <w:r w:rsidRPr="002828A2">
              <w:rPr>
                <w:rFonts w:ascii="Arial" w:hAnsi="Arial" w:cs="Arial"/>
                <w:sz w:val="14"/>
                <w:szCs w:val="14"/>
              </w:rPr>
              <w:t>Txid</w:t>
            </w:r>
            <w:proofErr w:type="spellEnd"/>
            <w:r w:rsidRPr="002828A2">
              <w:rPr>
                <w:rFonts w:ascii="Arial" w:hAnsi="Arial" w:cs="Arial"/>
                <w:sz w:val="14"/>
                <w:szCs w:val="14"/>
              </w:rPr>
              <w:t xml:space="preserve">, data, 0, STD); </w:t>
            </w:r>
          </w:p>
          <w:p w:rsidR="002828A2" w:rsidRPr="002828A2" w:rsidRDefault="002828A2" w:rsidP="002828A2">
            <w:pPr>
              <w:pStyle w:val="Default"/>
              <w:spacing w:line="276" w:lineRule="auto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</w:tr>
    </w:tbl>
    <w:p w:rsidR="002828A2" w:rsidRDefault="002828A2" w:rsidP="00C069D6">
      <w:pPr>
        <w:rPr>
          <w:rFonts w:ascii="Arial" w:hAnsi="Arial" w:cs="Arial"/>
          <w:color w:val="FF0000"/>
          <w:sz w:val="24"/>
          <w:szCs w:val="24"/>
        </w:rPr>
      </w:pPr>
    </w:p>
    <w:p w:rsidR="000716E4" w:rsidRDefault="000716E4" w:rsidP="00C069D6">
      <w:pPr>
        <w:rPr>
          <w:rFonts w:ascii="Arial" w:hAnsi="Arial" w:cs="Arial"/>
          <w:color w:val="FF0000"/>
          <w:sz w:val="24"/>
          <w:szCs w:val="24"/>
        </w:rPr>
      </w:pPr>
    </w:p>
    <w:p w:rsidR="00BB7B95" w:rsidRDefault="00BB7B9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32"/>
          <w:szCs w:val="32"/>
        </w:rPr>
      </w:pPr>
      <w:r>
        <w:br w:type="page"/>
      </w:r>
    </w:p>
    <w:p w:rsidR="000716E4" w:rsidRPr="000716E4" w:rsidRDefault="000716E4" w:rsidP="00CB351D">
      <w:pPr>
        <w:pStyle w:val="Heading2"/>
      </w:pPr>
      <w:bookmarkStart w:id="24" w:name="_Toc335154757"/>
      <w:r w:rsidRPr="000716E4">
        <w:rPr>
          <w:rFonts w:hint="eastAsia"/>
        </w:rPr>
        <w:lastRenderedPageBreak/>
        <w:t>3.5 Transmitting Control Torques</w:t>
      </w:r>
      <w:bookmarkEnd w:id="24"/>
    </w:p>
    <w:p w:rsidR="000716E4" w:rsidRPr="00BB7B95" w:rsidRDefault="000716E4" w:rsidP="00C069D6">
      <w:pPr>
        <w:rPr>
          <w:rFonts w:ascii="Arial" w:hAnsi="Arial" w:cs="Arial"/>
          <w:sz w:val="24"/>
          <w:szCs w:val="24"/>
        </w:rPr>
      </w:pPr>
    </w:p>
    <w:p w:rsidR="000716E4" w:rsidRDefault="000716E4" w:rsidP="00C069D6">
      <w:pPr>
        <w:rPr>
          <w:rFonts w:ascii="Arial" w:hAnsi="Arial" w:cs="Arial"/>
          <w:sz w:val="24"/>
          <w:szCs w:val="24"/>
        </w:rPr>
      </w:pPr>
      <w:r w:rsidRPr="00BB7B95">
        <w:rPr>
          <w:rFonts w:ascii="Arial" w:hAnsi="Arial" w:cs="Arial" w:hint="eastAsia"/>
          <w:sz w:val="24"/>
          <w:szCs w:val="24"/>
        </w:rPr>
        <w:t xml:space="preserve">Control inputs for the four joints in </w:t>
      </w:r>
      <w:r w:rsidR="00BB7B95">
        <w:rPr>
          <w:rFonts w:ascii="Arial" w:hAnsi="Arial" w:cs="Arial" w:hint="eastAsia"/>
          <w:sz w:val="24"/>
          <w:szCs w:val="24"/>
        </w:rPr>
        <w:t>each</w:t>
      </w:r>
      <w:r w:rsidRPr="00BB7B95">
        <w:rPr>
          <w:rFonts w:ascii="Arial" w:hAnsi="Arial" w:cs="Arial" w:hint="eastAsia"/>
          <w:sz w:val="24"/>
          <w:szCs w:val="24"/>
        </w:rPr>
        <w:t xml:space="preserve"> finger should be packed in a single CAN frame. The sample code below </w:t>
      </w:r>
      <w:proofErr w:type="spellStart"/>
      <w:r w:rsidRPr="00BB7B95">
        <w:rPr>
          <w:rFonts w:ascii="Arial" w:hAnsi="Arial" w:cs="Arial" w:hint="eastAsia"/>
          <w:sz w:val="24"/>
          <w:szCs w:val="24"/>
        </w:rPr>
        <w:t>demontrates</w:t>
      </w:r>
      <w:proofErr w:type="spellEnd"/>
      <w:r w:rsidRPr="00BB7B95">
        <w:rPr>
          <w:rFonts w:ascii="Arial" w:hAnsi="Arial" w:cs="Arial" w:hint="eastAsia"/>
          <w:sz w:val="24"/>
          <w:szCs w:val="24"/>
        </w:rPr>
        <w:t xml:space="preserve"> how to encode four PWM inputs into an 8 byte data buffer</w:t>
      </w:r>
      <w:r w:rsidR="00BB7B95" w:rsidRPr="00BB7B95">
        <w:rPr>
          <w:rFonts w:ascii="Arial" w:hAnsi="Arial" w:cs="Arial" w:hint="eastAsia"/>
          <w:sz w:val="24"/>
          <w:szCs w:val="24"/>
        </w:rPr>
        <w:t xml:space="preserve"> and how to set the CAN frame ID properly.</w:t>
      </w:r>
    </w:p>
    <w:p w:rsidR="00BB7B95" w:rsidRDefault="00BB7B95" w:rsidP="00C069D6">
      <w:pPr>
        <w:rPr>
          <w:rFonts w:ascii="Arial" w:hAnsi="Arial" w:cs="Arial"/>
          <w:sz w:val="24"/>
          <w:szCs w:val="24"/>
        </w:rPr>
      </w:pPr>
    </w:p>
    <w:p w:rsidR="00BB7B95" w:rsidRDefault="00BB7B95" w:rsidP="00BB7B95">
      <w:pPr>
        <w:pStyle w:val="Caption"/>
        <w:keepNext/>
      </w:pPr>
      <w:bookmarkStart w:id="25" w:name="_Toc335154766"/>
      <w:r>
        <w:t xml:space="preserve">Code </w:t>
      </w:r>
      <w:fldSimple w:instr=" SEQ Code \* ARABIC ">
        <w:r w:rsidR="00EE409F">
          <w:rPr>
            <w:noProof/>
          </w:rPr>
          <w:t>6</w:t>
        </w:r>
      </w:fldSimple>
      <w:r>
        <w:rPr>
          <w:rFonts w:hint="eastAsia"/>
        </w:rPr>
        <w:t>:</w:t>
      </w:r>
      <w:r w:rsidRPr="00BB7B95">
        <w:rPr>
          <w:rFonts w:hint="eastAsia"/>
          <w:b w:val="0"/>
        </w:rPr>
        <w:t xml:space="preserve"> Transmitting Control Torques</w:t>
      </w:r>
      <w:bookmarkEnd w:id="25"/>
    </w:p>
    <w:tbl>
      <w:tblPr>
        <w:tblStyle w:val="TableGrid"/>
        <w:tblW w:w="0" w:type="auto"/>
        <w:tblLook w:val="04A0"/>
      </w:tblPr>
      <w:tblGrid>
        <w:gridCol w:w="9224"/>
      </w:tblGrid>
      <w:tr w:rsidR="00BB7B95" w:rsidRPr="00BB7B95" w:rsidTr="00BB7B95">
        <w:tc>
          <w:tcPr>
            <w:tcW w:w="9224" w:type="dxa"/>
          </w:tcPr>
          <w:p w:rsidR="00BB7B95" w:rsidRPr="00BB7B95" w:rsidRDefault="00BB7B95" w:rsidP="00BB7B9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BB7B95" w:rsidRPr="00BB7B95" w:rsidRDefault="00BB7B95" w:rsidP="00BB7B9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B7B95">
              <w:rPr>
                <w:rFonts w:ascii="Arial" w:hAnsi="Arial" w:cs="Arial"/>
                <w:color w:val="0000FF"/>
                <w:sz w:val="14"/>
                <w:szCs w:val="14"/>
              </w:rPr>
              <w:t>long</w:t>
            </w:r>
            <w:r w:rsidRPr="00BB7B95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BB7B95">
              <w:rPr>
                <w:rFonts w:ascii="Arial" w:hAnsi="Arial" w:cs="Arial"/>
                <w:sz w:val="14"/>
                <w:szCs w:val="14"/>
              </w:rPr>
              <w:t>Txid</w:t>
            </w:r>
            <w:proofErr w:type="spellEnd"/>
            <w:r w:rsidRPr="00BB7B95">
              <w:rPr>
                <w:rFonts w:ascii="Arial" w:hAnsi="Arial" w:cs="Arial"/>
                <w:sz w:val="14"/>
                <w:szCs w:val="14"/>
              </w:rPr>
              <w:t xml:space="preserve">; </w:t>
            </w:r>
          </w:p>
          <w:p w:rsidR="00BB7B95" w:rsidRPr="00BB7B95" w:rsidRDefault="00BB7B95" w:rsidP="00BB7B9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B7B95">
              <w:rPr>
                <w:rFonts w:ascii="Arial" w:hAnsi="Arial" w:cs="Arial"/>
                <w:color w:val="0000FF"/>
                <w:sz w:val="14"/>
                <w:szCs w:val="14"/>
              </w:rPr>
              <w:t>unsigned</w:t>
            </w:r>
            <w:r w:rsidRPr="00BB7B9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B7B95">
              <w:rPr>
                <w:rFonts w:ascii="Arial" w:hAnsi="Arial" w:cs="Arial"/>
                <w:color w:val="0000FF"/>
                <w:sz w:val="14"/>
                <w:szCs w:val="14"/>
              </w:rPr>
              <w:t>char</w:t>
            </w:r>
            <w:r w:rsidRPr="00BB7B95">
              <w:rPr>
                <w:rFonts w:ascii="Arial" w:hAnsi="Arial" w:cs="Arial"/>
                <w:sz w:val="14"/>
                <w:szCs w:val="14"/>
              </w:rPr>
              <w:t xml:space="preserve"> data[8]; </w:t>
            </w:r>
          </w:p>
          <w:p w:rsidR="00BB7B95" w:rsidRPr="00BB7B95" w:rsidRDefault="00BB7B95" w:rsidP="00BB7B9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B7B95">
              <w:rPr>
                <w:rFonts w:ascii="Arial" w:hAnsi="Arial" w:cs="Arial"/>
                <w:color w:val="0000FF"/>
                <w:sz w:val="14"/>
                <w:szCs w:val="14"/>
              </w:rPr>
              <w:t>float</w:t>
            </w:r>
            <w:r w:rsidRPr="00BB7B95">
              <w:rPr>
                <w:rFonts w:ascii="Arial" w:hAnsi="Arial" w:cs="Arial"/>
                <w:sz w:val="14"/>
                <w:szCs w:val="14"/>
              </w:rPr>
              <w:t xml:space="preserve"> torque2pwm = 800.0f </w:t>
            </w:r>
          </w:p>
          <w:p w:rsidR="00BB7B95" w:rsidRPr="00BB7B95" w:rsidRDefault="00BB7B95" w:rsidP="00BB7B9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B7B95">
              <w:rPr>
                <w:rFonts w:ascii="Arial" w:hAnsi="Arial" w:cs="Arial"/>
                <w:color w:val="0000FF"/>
                <w:sz w:val="14"/>
                <w:szCs w:val="14"/>
              </w:rPr>
              <w:t>short</w:t>
            </w:r>
            <w:r w:rsidRPr="00BB7B95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BB7B95">
              <w:rPr>
                <w:rFonts w:ascii="Arial" w:hAnsi="Arial" w:cs="Arial"/>
                <w:sz w:val="14"/>
                <w:szCs w:val="14"/>
              </w:rPr>
              <w:t>pwm</w:t>
            </w:r>
            <w:proofErr w:type="spellEnd"/>
            <w:r w:rsidRPr="00BB7B95">
              <w:rPr>
                <w:rFonts w:ascii="Arial" w:hAnsi="Arial" w:cs="Arial"/>
                <w:sz w:val="14"/>
                <w:szCs w:val="14"/>
              </w:rPr>
              <w:t xml:space="preserve">[4] = { </w:t>
            </w:r>
          </w:p>
          <w:p w:rsidR="00BB7B95" w:rsidRPr="00BB7B95" w:rsidRDefault="00BB7B95" w:rsidP="00BB7B9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 w:rsidRPr="00BB7B95">
              <w:rPr>
                <w:rFonts w:ascii="Arial" w:hAnsi="Arial" w:cs="Arial"/>
                <w:sz w:val="14"/>
                <w:szCs w:val="14"/>
              </w:rPr>
              <w:t xml:space="preserve">0.1*torque2pwm, </w:t>
            </w:r>
          </w:p>
          <w:p w:rsidR="00BB7B95" w:rsidRPr="00BB7B95" w:rsidRDefault="00BB7B95" w:rsidP="00BB7B9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 w:rsidRPr="00BB7B95">
              <w:rPr>
                <w:rFonts w:ascii="Arial" w:hAnsi="Arial" w:cs="Arial"/>
                <w:sz w:val="14"/>
                <w:szCs w:val="14"/>
              </w:rPr>
              <w:t xml:space="preserve">0.1*torque2pwm, </w:t>
            </w:r>
          </w:p>
          <w:p w:rsidR="00BB7B95" w:rsidRPr="00BB7B95" w:rsidRDefault="00BB7B95" w:rsidP="00BB7B9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 w:rsidRPr="00BB7B95">
              <w:rPr>
                <w:rFonts w:ascii="Arial" w:hAnsi="Arial" w:cs="Arial"/>
                <w:sz w:val="14"/>
                <w:szCs w:val="14"/>
              </w:rPr>
              <w:t xml:space="preserve">0.1*torque2pwm, </w:t>
            </w:r>
          </w:p>
          <w:p w:rsidR="00BB7B95" w:rsidRPr="00BB7B95" w:rsidRDefault="00BB7B95" w:rsidP="00BB7B9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 w:rsidRPr="00BB7B95">
              <w:rPr>
                <w:rFonts w:ascii="Arial" w:hAnsi="Arial" w:cs="Arial"/>
                <w:sz w:val="14"/>
                <w:szCs w:val="14"/>
              </w:rPr>
              <w:t xml:space="preserve">0.1*torque2pwm </w:t>
            </w:r>
          </w:p>
          <w:p w:rsidR="00BB7B95" w:rsidRDefault="00BB7B95" w:rsidP="00BB7B9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B7B95">
              <w:rPr>
                <w:rFonts w:ascii="Arial" w:hAnsi="Arial" w:cs="Arial"/>
                <w:sz w:val="14"/>
                <w:szCs w:val="14"/>
              </w:rPr>
              <w:t xml:space="preserve">}; </w:t>
            </w:r>
          </w:p>
          <w:p w:rsidR="00BB7B95" w:rsidRPr="00BB7B95" w:rsidRDefault="00BB7B95" w:rsidP="00BB7B9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BB7B95" w:rsidRPr="00BB7B95" w:rsidRDefault="00BB7B95" w:rsidP="00BB7B9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B7B95">
              <w:rPr>
                <w:rFonts w:ascii="Arial" w:hAnsi="Arial" w:cs="Arial"/>
                <w:color w:val="0000FF"/>
                <w:sz w:val="14"/>
                <w:szCs w:val="14"/>
              </w:rPr>
              <w:t>if</w:t>
            </w:r>
            <w:r w:rsidRPr="00BB7B95">
              <w:rPr>
                <w:rFonts w:ascii="Arial" w:hAnsi="Arial" w:cs="Arial"/>
                <w:sz w:val="14"/>
                <w:szCs w:val="14"/>
              </w:rPr>
              <w:t xml:space="preserve"> (</w:t>
            </w:r>
            <w:proofErr w:type="spellStart"/>
            <w:r w:rsidRPr="00BB7B95">
              <w:rPr>
                <w:rFonts w:ascii="Arial" w:hAnsi="Arial" w:cs="Arial"/>
                <w:sz w:val="14"/>
                <w:szCs w:val="14"/>
              </w:rPr>
              <w:t>findex</w:t>
            </w:r>
            <w:proofErr w:type="spellEnd"/>
            <w:r w:rsidRPr="00BB7B95">
              <w:rPr>
                <w:rFonts w:ascii="Arial" w:hAnsi="Arial" w:cs="Arial"/>
                <w:sz w:val="14"/>
                <w:szCs w:val="14"/>
              </w:rPr>
              <w:t xml:space="preserve"> &gt;= 0 &amp;&amp; </w:t>
            </w:r>
            <w:proofErr w:type="spellStart"/>
            <w:r w:rsidRPr="00BB7B95">
              <w:rPr>
                <w:rFonts w:ascii="Arial" w:hAnsi="Arial" w:cs="Arial"/>
                <w:sz w:val="14"/>
                <w:szCs w:val="14"/>
              </w:rPr>
              <w:t>findex</w:t>
            </w:r>
            <w:proofErr w:type="spellEnd"/>
            <w:r w:rsidRPr="00BB7B95">
              <w:rPr>
                <w:rFonts w:ascii="Arial" w:hAnsi="Arial" w:cs="Arial"/>
                <w:sz w:val="14"/>
                <w:szCs w:val="14"/>
              </w:rPr>
              <w:t xml:space="preserve"> &lt; 4) </w:t>
            </w:r>
          </w:p>
          <w:p w:rsidR="00BB7B95" w:rsidRPr="00BB7B95" w:rsidRDefault="00BB7B95" w:rsidP="00BB7B9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B7B95">
              <w:rPr>
                <w:rFonts w:ascii="Arial" w:hAnsi="Arial" w:cs="Arial"/>
                <w:sz w:val="14"/>
                <w:szCs w:val="14"/>
              </w:rPr>
              <w:t xml:space="preserve">{ </w:t>
            </w:r>
          </w:p>
          <w:p w:rsidR="00BB7B95" w:rsidRPr="00BB7B95" w:rsidRDefault="00BB7B95" w:rsidP="00BB7B9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 w:rsidRPr="00BB7B95">
              <w:rPr>
                <w:rFonts w:ascii="Arial" w:hAnsi="Arial" w:cs="Arial"/>
                <w:sz w:val="14"/>
                <w:szCs w:val="14"/>
              </w:rPr>
              <w:t>data[0] = (</w:t>
            </w:r>
            <w:r w:rsidRPr="00BB7B95">
              <w:rPr>
                <w:rFonts w:ascii="Arial" w:hAnsi="Arial" w:cs="Arial"/>
                <w:color w:val="0000FF"/>
                <w:sz w:val="14"/>
                <w:szCs w:val="14"/>
              </w:rPr>
              <w:t>unsigned</w:t>
            </w:r>
            <w:r w:rsidRPr="00BB7B9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B7B95">
              <w:rPr>
                <w:rFonts w:ascii="Arial" w:hAnsi="Arial" w:cs="Arial"/>
                <w:color w:val="0000FF"/>
                <w:sz w:val="14"/>
                <w:szCs w:val="14"/>
              </w:rPr>
              <w:t>char</w:t>
            </w:r>
            <w:r w:rsidRPr="00BB7B95">
              <w:rPr>
                <w:rFonts w:ascii="Arial" w:hAnsi="Arial" w:cs="Arial"/>
                <w:sz w:val="14"/>
                <w:szCs w:val="14"/>
              </w:rPr>
              <w:t>)( (</w:t>
            </w:r>
            <w:proofErr w:type="spellStart"/>
            <w:r w:rsidRPr="00BB7B95">
              <w:rPr>
                <w:rFonts w:ascii="Arial" w:hAnsi="Arial" w:cs="Arial"/>
                <w:sz w:val="14"/>
                <w:szCs w:val="14"/>
              </w:rPr>
              <w:t>pwm</w:t>
            </w:r>
            <w:proofErr w:type="spellEnd"/>
            <w:r w:rsidRPr="00BB7B95">
              <w:rPr>
                <w:rFonts w:ascii="Arial" w:hAnsi="Arial" w:cs="Arial"/>
                <w:sz w:val="14"/>
                <w:szCs w:val="14"/>
              </w:rPr>
              <w:t xml:space="preserve">[0] &gt;&gt; 8) &amp; 0x00ff); </w:t>
            </w:r>
          </w:p>
          <w:p w:rsidR="00BB7B95" w:rsidRPr="00BB7B95" w:rsidRDefault="00BB7B95" w:rsidP="00BB7B9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 w:rsidRPr="00BB7B95">
              <w:rPr>
                <w:rFonts w:ascii="Arial" w:hAnsi="Arial" w:cs="Arial"/>
                <w:sz w:val="14"/>
                <w:szCs w:val="14"/>
              </w:rPr>
              <w:t>data[1] = (</w:t>
            </w:r>
            <w:r w:rsidRPr="00BB7B95">
              <w:rPr>
                <w:rFonts w:ascii="Arial" w:hAnsi="Arial" w:cs="Arial"/>
                <w:color w:val="0000FF"/>
                <w:sz w:val="14"/>
                <w:szCs w:val="14"/>
              </w:rPr>
              <w:t>unsigned</w:t>
            </w:r>
            <w:r w:rsidRPr="00BB7B9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B7B95">
              <w:rPr>
                <w:rFonts w:ascii="Arial" w:hAnsi="Arial" w:cs="Arial"/>
                <w:color w:val="0000FF"/>
                <w:sz w:val="14"/>
                <w:szCs w:val="14"/>
              </w:rPr>
              <w:t>char</w:t>
            </w:r>
            <w:r w:rsidRPr="00BB7B95">
              <w:rPr>
                <w:rFonts w:ascii="Arial" w:hAnsi="Arial" w:cs="Arial"/>
                <w:sz w:val="14"/>
                <w:szCs w:val="14"/>
              </w:rPr>
              <w:t>)(</w:t>
            </w:r>
            <w:proofErr w:type="spellStart"/>
            <w:r w:rsidRPr="00BB7B95">
              <w:rPr>
                <w:rFonts w:ascii="Arial" w:hAnsi="Arial" w:cs="Arial"/>
                <w:sz w:val="14"/>
                <w:szCs w:val="14"/>
              </w:rPr>
              <w:t>pwm</w:t>
            </w:r>
            <w:proofErr w:type="spellEnd"/>
            <w:r w:rsidRPr="00BB7B95">
              <w:rPr>
                <w:rFonts w:ascii="Arial" w:hAnsi="Arial" w:cs="Arial"/>
                <w:sz w:val="14"/>
                <w:szCs w:val="14"/>
              </w:rPr>
              <w:t xml:space="preserve">[0] &amp; 0x00ff); </w:t>
            </w:r>
          </w:p>
          <w:p w:rsidR="00BB7B95" w:rsidRDefault="00BB7B95" w:rsidP="00BB7B9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BB7B95" w:rsidRPr="00BB7B95" w:rsidRDefault="00BB7B95" w:rsidP="00BB7B9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ab/>
            </w:r>
            <w:r w:rsidRPr="00BB7B95">
              <w:rPr>
                <w:rFonts w:ascii="Arial" w:hAnsi="Arial" w:cs="Arial"/>
                <w:sz w:val="14"/>
                <w:szCs w:val="14"/>
              </w:rPr>
              <w:t>data[2] = (</w:t>
            </w:r>
            <w:r w:rsidRPr="00BB7B95">
              <w:rPr>
                <w:rFonts w:ascii="Arial" w:hAnsi="Arial" w:cs="Arial"/>
                <w:color w:val="0000FF"/>
                <w:sz w:val="14"/>
                <w:szCs w:val="14"/>
              </w:rPr>
              <w:t>unsigned</w:t>
            </w:r>
            <w:r w:rsidRPr="00BB7B9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B7B95">
              <w:rPr>
                <w:rFonts w:ascii="Arial" w:hAnsi="Arial" w:cs="Arial"/>
                <w:color w:val="0000FF"/>
                <w:sz w:val="14"/>
                <w:szCs w:val="14"/>
              </w:rPr>
              <w:t>char</w:t>
            </w:r>
            <w:r w:rsidRPr="00BB7B95">
              <w:rPr>
                <w:rFonts w:ascii="Arial" w:hAnsi="Arial" w:cs="Arial"/>
                <w:sz w:val="14"/>
                <w:szCs w:val="14"/>
              </w:rPr>
              <w:t>)( (</w:t>
            </w:r>
            <w:proofErr w:type="spellStart"/>
            <w:r w:rsidRPr="00BB7B95">
              <w:rPr>
                <w:rFonts w:ascii="Arial" w:hAnsi="Arial" w:cs="Arial"/>
                <w:sz w:val="14"/>
                <w:szCs w:val="14"/>
              </w:rPr>
              <w:t>pwm</w:t>
            </w:r>
            <w:proofErr w:type="spellEnd"/>
            <w:r w:rsidRPr="00BB7B95">
              <w:rPr>
                <w:rFonts w:ascii="Arial" w:hAnsi="Arial" w:cs="Arial"/>
                <w:sz w:val="14"/>
                <w:szCs w:val="14"/>
              </w:rPr>
              <w:t xml:space="preserve">[1] &gt;&gt; 8) &amp; 0x00ff); </w:t>
            </w:r>
          </w:p>
          <w:p w:rsidR="00BB7B95" w:rsidRPr="00BB7B95" w:rsidRDefault="00BB7B95" w:rsidP="00BB7B9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 w:rsidRPr="00BB7B95">
              <w:rPr>
                <w:rFonts w:ascii="Arial" w:hAnsi="Arial" w:cs="Arial"/>
                <w:sz w:val="14"/>
                <w:szCs w:val="14"/>
              </w:rPr>
              <w:t>data[3] = (</w:t>
            </w:r>
            <w:r w:rsidRPr="00BB7B95">
              <w:rPr>
                <w:rFonts w:ascii="Arial" w:hAnsi="Arial" w:cs="Arial"/>
                <w:color w:val="0000FF"/>
                <w:sz w:val="14"/>
                <w:szCs w:val="14"/>
              </w:rPr>
              <w:t>unsigned</w:t>
            </w:r>
            <w:r w:rsidRPr="00BB7B9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B7B95">
              <w:rPr>
                <w:rFonts w:ascii="Arial" w:hAnsi="Arial" w:cs="Arial"/>
                <w:color w:val="0000FF"/>
                <w:sz w:val="14"/>
                <w:szCs w:val="14"/>
              </w:rPr>
              <w:t>char</w:t>
            </w:r>
            <w:r w:rsidRPr="00BB7B95">
              <w:rPr>
                <w:rFonts w:ascii="Arial" w:hAnsi="Arial" w:cs="Arial"/>
                <w:sz w:val="14"/>
                <w:szCs w:val="14"/>
              </w:rPr>
              <w:t>)(</w:t>
            </w:r>
            <w:proofErr w:type="spellStart"/>
            <w:r w:rsidRPr="00BB7B95">
              <w:rPr>
                <w:rFonts w:ascii="Arial" w:hAnsi="Arial" w:cs="Arial"/>
                <w:sz w:val="14"/>
                <w:szCs w:val="14"/>
              </w:rPr>
              <w:t>pwm</w:t>
            </w:r>
            <w:proofErr w:type="spellEnd"/>
            <w:r w:rsidRPr="00BB7B95">
              <w:rPr>
                <w:rFonts w:ascii="Arial" w:hAnsi="Arial" w:cs="Arial"/>
                <w:sz w:val="14"/>
                <w:szCs w:val="14"/>
              </w:rPr>
              <w:t xml:space="preserve">[1] &amp; 0x00ff); </w:t>
            </w:r>
          </w:p>
          <w:p w:rsidR="00BB7B95" w:rsidRDefault="00BB7B95" w:rsidP="00BB7B9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BB7B95" w:rsidRPr="00BB7B95" w:rsidRDefault="00BB7B95" w:rsidP="00BB7B9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ab/>
            </w:r>
            <w:r w:rsidRPr="00BB7B95">
              <w:rPr>
                <w:rFonts w:ascii="Arial" w:hAnsi="Arial" w:cs="Arial"/>
                <w:sz w:val="14"/>
                <w:szCs w:val="14"/>
              </w:rPr>
              <w:t>data[4] = (</w:t>
            </w:r>
            <w:r w:rsidRPr="00BB7B95">
              <w:rPr>
                <w:rFonts w:ascii="Arial" w:hAnsi="Arial" w:cs="Arial"/>
                <w:color w:val="0000FF"/>
                <w:sz w:val="14"/>
                <w:szCs w:val="14"/>
              </w:rPr>
              <w:t>unsigned</w:t>
            </w:r>
            <w:r w:rsidRPr="00BB7B9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B7B95">
              <w:rPr>
                <w:rFonts w:ascii="Arial" w:hAnsi="Arial" w:cs="Arial"/>
                <w:color w:val="0000FF"/>
                <w:sz w:val="14"/>
                <w:szCs w:val="14"/>
              </w:rPr>
              <w:t>char</w:t>
            </w:r>
            <w:r w:rsidRPr="00BB7B95">
              <w:rPr>
                <w:rFonts w:ascii="Arial" w:hAnsi="Arial" w:cs="Arial"/>
                <w:sz w:val="14"/>
                <w:szCs w:val="14"/>
              </w:rPr>
              <w:t>)( (</w:t>
            </w:r>
            <w:proofErr w:type="spellStart"/>
            <w:r w:rsidRPr="00BB7B95">
              <w:rPr>
                <w:rFonts w:ascii="Arial" w:hAnsi="Arial" w:cs="Arial"/>
                <w:sz w:val="14"/>
                <w:szCs w:val="14"/>
              </w:rPr>
              <w:t>pwm</w:t>
            </w:r>
            <w:proofErr w:type="spellEnd"/>
            <w:r w:rsidRPr="00BB7B95">
              <w:rPr>
                <w:rFonts w:ascii="Arial" w:hAnsi="Arial" w:cs="Arial"/>
                <w:sz w:val="14"/>
                <w:szCs w:val="14"/>
              </w:rPr>
              <w:t xml:space="preserve">[2] &gt;&gt; 8) &amp; 0x00ff); </w:t>
            </w:r>
          </w:p>
          <w:p w:rsidR="00BB7B95" w:rsidRPr="00BB7B95" w:rsidRDefault="00BB7B95" w:rsidP="00BB7B9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 w:rsidRPr="00BB7B95">
              <w:rPr>
                <w:rFonts w:ascii="Arial" w:hAnsi="Arial" w:cs="Arial"/>
                <w:sz w:val="14"/>
                <w:szCs w:val="14"/>
              </w:rPr>
              <w:t>data[5] = (</w:t>
            </w:r>
            <w:r w:rsidRPr="00BB7B95">
              <w:rPr>
                <w:rFonts w:ascii="Arial" w:hAnsi="Arial" w:cs="Arial"/>
                <w:color w:val="0000FF"/>
                <w:sz w:val="14"/>
                <w:szCs w:val="14"/>
              </w:rPr>
              <w:t>unsigned</w:t>
            </w:r>
            <w:r w:rsidRPr="00BB7B9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B7B95">
              <w:rPr>
                <w:rFonts w:ascii="Arial" w:hAnsi="Arial" w:cs="Arial"/>
                <w:color w:val="0000FF"/>
                <w:sz w:val="14"/>
                <w:szCs w:val="14"/>
              </w:rPr>
              <w:t>char</w:t>
            </w:r>
            <w:r w:rsidRPr="00BB7B95">
              <w:rPr>
                <w:rFonts w:ascii="Arial" w:hAnsi="Arial" w:cs="Arial"/>
                <w:sz w:val="14"/>
                <w:szCs w:val="14"/>
              </w:rPr>
              <w:t>)(</w:t>
            </w:r>
            <w:proofErr w:type="spellStart"/>
            <w:r w:rsidRPr="00BB7B95">
              <w:rPr>
                <w:rFonts w:ascii="Arial" w:hAnsi="Arial" w:cs="Arial"/>
                <w:sz w:val="14"/>
                <w:szCs w:val="14"/>
              </w:rPr>
              <w:t>pwm</w:t>
            </w:r>
            <w:proofErr w:type="spellEnd"/>
            <w:r w:rsidRPr="00BB7B95">
              <w:rPr>
                <w:rFonts w:ascii="Arial" w:hAnsi="Arial" w:cs="Arial"/>
                <w:sz w:val="14"/>
                <w:szCs w:val="14"/>
              </w:rPr>
              <w:t xml:space="preserve">[2] &amp; 0x00ff); </w:t>
            </w:r>
          </w:p>
          <w:p w:rsidR="00BB7B95" w:rsidRDefault="00BB7B95" w:rsidP="00BB7B9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BB7B95" w:rsidRPr="00BB7B95" w:rsidRDefault="00BB7B95" w:rsidP="00BB7B9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ab/>
            </w:r>
            <w:r w:rsidRPr="00BB7B95">
              <w:rPr>
                <w:rFonts w:ascii="Arial" w:hAnsi="Arial" w:cs="Arial"/>
                <w:sz w:val="14"/>
                <w:szCs w:val="14"/>
              </w:rPr>
              <w:t>data[6] = (</w:t>
            </w:r>
            <w:r w:rsidRPr="00BB7B95">
              <w:rPr>
                <w:rFonts w:ascii="Arial" w:hAnsi="Arial" w:cs="Arial"/>
                <w:color w:val="0000FF"/>
                <w:sz w:val="14"/>
                <w:szCs w:val="14"/>
              </w:rPr>
              <w:t>unsigned</w:t>
            </w:r>
            <w:r w:rsidRPr="00BB7B9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B7B95">
              <w:rPr>
                <w:rFonts w:ascii="Arial" w:hAnsi="Arial" w:cs="Arial"/>
                <w:color w:val="0000FF"/>
                <w:sz w:val="14"/>
                <w:szCs w:val="14"/>
              </w:rPr>
              <w:t>char</w:t>
            </w:r>
            <w:r w:rsidRPr="00BB7B95">
              <w:rPr>
                <w:rFonts w:ascii="Arial" w:hAnsi="Arial" w:cs="Arial"/>
                <w:sz w:val="14"/>
                <w:szCs w:val="14"/>
              </w:rPr>
              <w:t>)( (</w:t>
            </w:r>
            <w:proofErr w:type="spellStart"/>
            <w:r w:rsidRPr="00BB7B95">
              <w:rPr>
                <w:rFonts w:ascii="Arial" w:hAnsi="Arial" w:cs="Arial"/>
                <w:sz w:val="14"/>
                <w:szCs w:val="14"/>
              </w:rPr>
              <w:t>pwm</w:t>
            </w:r>
            <w:proofErr w:type="spellEnd"/>
            <w:r w:rsidRPr="00BB7B95">
              <w:rPr>
                <w:rFonts w:ascii="Arial" w:hAnsi="Arial" w:cs="Arial"/>
                <w:sz w:val="14"/>
                <w:szCs w:val="14"/>
              </w:rPr>
              <w:t xml:space="preserve">[3] &gt;&gt; 8) &amp; 0x00ff); </w:t>
            </w:r>
          </w:p>
          <w:p w:rsidR="00BB7B95" w:rsidRPr="00BB7B95" w:rsidRDefault="00BB7B95" w:rsidP="00BB7B9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 w:rsidRPr="00BB7B95">
              <w:rPr>
                <w:rFonts w:ascii="Arial" w:hAnsi="Arial" w:cs="Arial"/>
                <w:sz w:val="14"/>
                <w:szCs w:val="14"/>
              </w:rPr>
              <w:t>data[7] = (</w:t>
            </w:r>
            <w:r w:rsidRPr="00BB7B95">
              <w:rPr>
                <w:rFonts w:ascii="Arial" w:hAnsi="Arial" w:cs="Arial"/>
                <w:color w:val="0000FF"/>
                <w:sz w:val="14"/>
                <w:szCs w:val="14"/>
              </w:rPr>
              <w:t>unsigned</w:t>
            </w:r>
            <w:r w:rsidRPr="00BB7B9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B7B95">
              <w:rPr>
                <w:rFonts w:ascii="Arial" w:hAnsi="Arial" w:cs="Arial"/>
                <w:color w:val="0000FF"/>
                <w:sz w:val="14"/>
                <w:szCs w:val="14"/>
              </w:rPr>
              <w:t>char</w:t>
            </w:r>
            <w:r w:rsidRPr="00BB7B95">
              <w:rPr>
                <w:rFonts w:ascii="Arial" w:hAnsi="Arial" w:cs="Arial"/>
                <w:sz w:val="14"/>
                <w:szCs w:val="14"/>
              </w:rPr>
              <w:t>)(</w:t>
            </w:r>
            <w:proofErr w:type="spellStart"/>
            <w:r w:rsidRPr="00BB7B95">
              <w:rPr>
                <w:rFonts w:ascii="Arial" w:hAnsi="Arial" w:cs="Arial"/>
                <w:sz w:val="14"/>
                <w:szCs w:val="14"/>
              </w:rPr>
              <w:t>pwm</w:t>
            </w:r>
            <w:proofErr w:type="spellEnd"/>
            <w:r w:rsidRPr="00BB7B95">
              <w:rPr>
                <w:rFonts w:ascii="Arial" w:hAnsi="Arial" w:cs="Arial"/>
                <w:sz w:val="14"/>
                <w:szCs w:val="14"/>
              </w:rPr>
              <w:t xml:space="preserve">[3] &amp; 0x00ff); </w:t>
            </w:r>
          </w:p>
          <w:p w:rsidR="00BB7B95" w:rsidRDefault="00BB7B95" w:rsidP="00BB7B9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BB7B95" w:rsidRPr="00BB7B95" w:rsidRDefault="00BB7B95" w:rsidP="00BB7B95">
            <w:pPr>
              <w:pStyle w:val="Default"/>
              <w:jc w:val="both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4"/>
                <w:szCs w:val="14"/>
              </w:rPr>
              <w:tab/>
            </w:r>
            <w:proofErr w:type="spellStart"/>
            <w:r w:rsidRPr="00BB7B95">
              <w:rPr>
                <w:rFonts w:ascii="Arial" w:hAnsi="Arial" w:cs="Arial"/>
                <w:sz w:val="13"/>
                <w:szCs w:val="13"/>
              </w:rPr>
              <w:t>Txid</w:t>
            </w:r>
            <w:proofErr w:type="spellEnd"/>
            <w:r w:rsidRPr="00BB7B95">
              <w:rPr>
                <w:rFonts w:ascii="Arial" w:hAnsi="Arial" w:cs="Arial"/>
                <w:sz w:val="13"/>
                <w:szCs w:val="13"/>
              </w:rPr>
              <w:t xml:space="preserve"> = ((</w:t>
            </w:r>
            <w:r w:rsidRPr="00BB7B95">
              <w:rPr>
                <w:rFonts w:ascii="Arial" w:hAnsi="Arial" w:cs="Arial"/>
                <w:color w:val="0000FF"/>
                <w:sz w:val="13"/>
                <w:szCs w:val="13"/>
              </w:rPr>
              <w:t>unsigned</w:t>
            </w:r>
            <w:r w:rsidRPr="00BB7B95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Pr="00BB7B95">
              <w:rPr>
                <w:rFonts w:ascii="Arial" w:hAnsi="Arial" w:cs="Arial"/>
                <w:color w:val="0000FF"/>
                <w:sz w:val="13"/>
                <w:szCs w:val="13"/>
              </w:rPr>
              <w:t>long</w:t>
            </w:r>
            <w:r w:rsidRPr="00BB7B95">
              <w:rPr>
                <w:rFonts w:ascii="Arial" w:hAnsi="Arial" w:cs="Arial"/>
                <w:sz w:val="13"/>
                <w:szCs w:val="13"/>
              </w:rPr>
              <w:t xml:space="preserve">)(ID_CMD_SET_TORQUE_1 + </w:t>
            </w:r>
            <w:proofErr w:type="spellStart"/>
            <w:r w:rsidRPr="00BB7B95">
              <w:rPr>
                <w:rFonts w:ascii="Arial" w:hAnsi="Arial" w:cs="Arial"/>
                <w:sz w:val="13"/>
                <w:szCs w:val="13"/>
              </w:rPr>
              <w:t>findex</w:t>
            </w:r>
            <w:proofErr w:type="spellEnd"/>
            <w:r w:rsidRPr="00BB7B95">
              <w:rPr>
                <w:rFonts w:ascii="Arial" w:hAnsi="Arial" w:cs="Arial"/>
                <w:sz w:val="13"/>
                <w:szCs w:val="13"/>
              </w:rPr>
              <w:t>)&lt;&lt;6) | ((</w:t>
            </w:r>
            <w:r w:rsidRPr="00BB7B95">
              <w:rPr>
                <w:rFonts w:ascii="Arial" w:hAnsi="Arial" w:cs="Arial"/>
                <w:color w:val="0000FF"/>
                <w:sz w:val="13"/>
                <w:szCs w:val="13"/>
              </w:rPr>
              <w:t>unsigned</w:t>
            </w:r>
            <w:r w:rsidRPr="00BB7B95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Pr="00BB7B95">
              <w:rPr>
                <w:rFonts w:ascii="Arial" w:hAnsi="Arial" w:cs="Arial"/>
                <w:color w:val="0000FF"/>
                <w:sz w:val="13"/>
                <w:szCs w:val="13"/>
              </w:rPr>
              <w:t>long</w:t>
            </w:r>
            <w:r w:rsidRPr="00BB7B95">
              <w:rPr>
                <w:rFonts w:ascii="Arial" w:hAnsi="Arial" w:cs="Arial"/>
                <w:sz w:val="13"/>
                <w:szCs w:val="13"/>
              </w:rPr>
              <w:t>)ID_COMMON &lt;&lt;3) |</w:t>
            </w:r>
            <w:r w:rsidRPr="00BB7B95">
              <w:rPr>
                <w:rFonts w:ascii="Arial" w:hAnsi="Arial" w:cs="Arial" w:hint="eastAsia"/>
                <w:sz w:val="13"/>
                <w:szCs w:val="13"/>
              </w:rPr>
              <w:t xml:space="preserve"> </w:t>
            </w:r>
            <w:r w:rsidRPr="00BB7B95">
              <w:rPr>
                <w:rFonts w:ascii="Arial" w:hAnsi="Arial" w:cs="Arial"/>
                <w:sz w:val="13"/>
                <w:szCs w:val="13"/>
              </w:rPr>
              <w:t>((</w:t>
            </w:r>
            <w:r w:rsidRPr="00BB7B95">
              <w:rPr>
                <w:rFonts w:ascii="Arial" w:hAnsi="Arial" w:cs="Arial"/>
                <w:color w:val="0000FF"/>
                <w:sz w:val="13"/>
                <w:szCs w:val="13"/>
              </w:rPr>
              <w:t>unsigned</w:t>
            </w:r>
            <w:r w:rsidRPr="00BB7B95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Pr="00BB7B95">
              <w:rPr>
                <w:rFonts w:ascii="Arial" w:hAnsi="Arial" w:cs="Arial"/>
                <w:color w:val="0000FF"/>
                <w:sz w:val="13"/>
                <w:szCs w:val="13"/>
              </w:rPr>
              <w:t>long</w:t>
            </w:r>
            <w:r w:rsidRPr="00BB7B95">
              <w:rPr>
                <w:rFonts w:ascii="Arial" w:hAnsi="Arial" w:cs="Arial"/>
                <w:sz w:val="13"/>
                <w:szCs w:val="13"/>
              </w:rPr>
              <w:t xml:space="preserve">)ID_DEVICE_MAIN); </w:t>
            </w:r>
          </w:p>
          <w:p w:rsidR="00BB7B95" w:rsidRPr="00BB7B95" w:rsidRDefault="00BB7B95" w:rsidP="00BB7B9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proofErr w:type="spellStart"/>
            <w:r w:rsidRPr="00BB7B95">
              <w:rPr>
                <w:rFonts w:ascii="Arial" w:hAnsi="Arial" w:cs="Arial"/>
                <w:sz w:val="14"/>
                <w:szCs w:val="14"/>
              </w:rPr>
              <w:t>canWrite</w:t>
            </w:r>
            <w:proofErr w:type="spellEnd"/>
            <w:r w:rsidRPr="00BB7B95">
              <w:rPr>
                <w:rFonts w:ascii="Arial" w:hAnsi="Arial" w:cs="Arial"/>
                <w:sz w:val="14"/>
                <w:szCs w:val="14"/>
              </w:rPr>
              <w:t>(</w:t>
            </w:r>
            <w:proofErr w:type="spellStart"/>
            <w:r w:rsidRPr="00BB7B95">
              <w:rPr>
                <w:rFonts w:ascii="Arial" w:hAnsi="Arial" w:cs="Arial"/>
                <w:sz w:val="14"/>
                <w:szCs w:val="14"/>
              </w:rPr>
              <w:t>hCAN</w:t>
            </w:r>
            <w:proofErr w:type="spellEnd"/>
            <w:r w:rsidRPr="00BB7B95">
              <w:rPr>
                <w:rFonts w:ascii="Arial" w:hAnsi="Arial" w:cs="Arial"/>
                <w:sz w:val="14"/>
                <w:szCs w:val="14"/>
              </w:rPr>
              <w:t xml:space="preserve">, </w:t>
            </w:r>
            <w:proofErr w:type="spellStart"/>
            <w:r w:rsidRPr="00BB7B95">
              <w:rPr>
                <w:rFonts w:ascii="Arial" w:hAnsi="Arial" w:cs="Arial"/>
                <w:sz w:val="14"/>
                <w:szCs w:val="14"/>
              </w:rPr>
              <w:t>Txid</w:t>
            </w:r>
            <w:proofErr w:type="spellEnd"/>
            <w:r w:rsidRPr="00BB7B95">
              <w:rPr>
                <w:rFonts w:ascii="Arial" w:hAnsi="Arial" w:cs="Arial"/>
                <w:sz w:val="14"/>
                <w:szCs w:val="14"/>
              </w:rPr>
              <w:t xml:space="preserve">, data, 8, STD); </w:t>
            </w:r>
          </w:p>
          <w:p w:rsidR="00BB7B95" w:rsidRPr="00BB7B95" w:rsidRDefault="00BB7B95" w:rsidP="00BB7B95">
            <w:pPr>
              <w:rPr>
                <w:rFonts w:ascii="Arial" w:hAnsi="Arial" w:cs="Arial"/>
                <w:sz w:val="14"/>
                <w:szCs w:val="14"/>
              </w:rPr>
            </w:pPr>
            <w:r w:rsidRPr="00BB7B95">
              <w:rPr>
                <w:rFonts w:ascii="Arial" w:hAnsi="Arial" w:cs="Arial"/>
                <w:sz w:val="14"/>
                <w:szCs w:val="14"/>
              </w:rPr>
              <w:t xml:space="preserve">} </w:t>
            </w:r>
          </w:p>
          <w:p w:rsidR="00BB7B95" w:rsidRPr="00BB7B95" w:rsidRDefault="00BB7B95" w:rsidP="00BB7B95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BB7B95" w:rsidRDefault="00BB7B95" w:rsidP="00C069D6">
      <w:pPr>
        <w:rPr>
          <w:rFonts w:ascii="Arial" w:hAnsi="Arial" w:cs="Arial"/>
          <w:sz w:val="24"/>
          <w:szCs w:val="24"/>
        </w:rPr>
      </w:pPr>
    </w:p>
    <w:p w:rsidR="00BB7B95" w:rsidRDefault="00BB7B95" w:rsidP="00C069D6">
      <w:pPr>
        <w:rPr>
          <w:rFonts w:ascii="Arial" w:hAnsi="Arial" w:cs="Arial"/>
          <w:sz w:val="24"/>
          <w:szCs w:val="24"/>
        </w:rPr>
      </w:pPr>
    </w:p>
    <w:p w:rsidR="009A7A05" w:rsidRDefault="009A7A05">
      <w:pPr>
        <w:widowControl/>
        <w:wordWrap/>
        <w:autoSpaceDE/>
        <w:autoSpaceDN/>
        <w:jc w:val="left"/>
        <w:rPr>
          <w:rFonts w:ascii="Arial" w:hAnsi="Arial" w:cs="Arial"/>
          <w:sz w:val="28"/>
          <w:szCs w:val="28"/>
        </w:rPr>
      </w:pPr>
      <w:r>
        <w:br w:type="page"/>
      </w:r>
    </w:p>
    <w:p w:rsidR="00BB7B95" w:rsidRDefault="00BB7B95" w:rsidP="00CB351D">
      <w:pPr>
        <w:pStyle w:val="Heading2"/>
      </w:pPr>
      <w:bookmarkStart w:id="26" w:name="_Toc335154758"/>
      <w:r>
        <w:rPr>
          <w:rFonts w:hint="eastAsia"/>
        </w:rPr>
        <w:lastRenderedPageBreak/>
        <w:t>3.6 Receiving Joint Angles</w:t>
      </w:r>
      <w:bookmarkEnd w:id="26"/>
    </w:p>
    <w:p w:rsidR="00BB7B95" w:rsidRDefault="00BB7B95" w:rsidP="00C069D6">
      <w:pPr>
        <w:rPr>
          <w:rFonts w:ascii="Arial" w:hAnsi="Arial" w:cs="Arial"/>
          <w:sz w:val="24"/>
          <w:szCs w:val="24"/>
        </w:rPr>
      </w:pPr>
    </w:p>
    <w:p w:rsidR="004311C9" w:rsidRDefault="00BB7B95" w:rsidP="008C708F">
      <w:pPr>
        <w:spacing w:afterLines="5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Each finger </w:t>
      </w:r>
      <w:r>
        <w:rPr>
          <w:rFonts w:ascii="Arial" w:hAnsi="Arial" w:cs="Arial"/>
          <w:sz w:val="24"/>
          <w:szCs w:val="24"/>
        </w:rPr>
        <w:t>consist</w:t>
      </w:r>
      <w:r>
        <w:rPr>
          <w:rFonts w:ascii="Arial" w:hAnsi="Arial" w:cs="Arial" w:hint="eastAsia"/>
          <w:sz w:val="24"/>
          <w:szCs w:val="24"/>
        </w:rPr>
        <w:t>s of four joints. The joint angles for those four joints can be re</w:t>
      </w:r>
      <w:r w:rsidR="00CB351D">
        <w:rPr>
          <w:rFonts w:ascii="Arial" w:hAnsi="Arial" w:cs="Arial" w:hint="eastAsia"/>
          <w:sz w:val="24"/>
          <w:szCs w:val="24"/>
        </w:rPr>
        <w:t>ceived via one CAN packet. The sample code below demonstrates the method for decoding the data buffer and reading the joint angles.</w:t>
      </w:r>
    </w:p>
    <w:p w:rsidR="004311C9" w:rsidRDefault="004311C9" w:rsidP="00C069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The sample code assumes that when fingers </w:t>
      </w:r>
      <w:r w:rsidR="00EE409F">
        <w:rPr>
          <w:rFonts w:ascii="Arial" w:hAnsi="Arial" w:cs="Arial" w:hint="eastAsia"/>
          <w:sz w:val="24"/>
          <w:szCs w:val="24"/>
        </w:rPr>
        <w:t>are</w:t>
      </w:r>
      <w:r>
        <w:rPr>
          <w:rFonts w:ascii="Arial" w:hAnsi="Arial" w:cs="Arial" w:hint="eastAsia"/>
          <w:sz w:val="24"/>
          <w:szCs w:val="24"/>
        </w:rPr>
        <w:t xml:space="preserve"> in their zero positions, the joint angles from the can packet are </w:t>
      </w:r>
      <w:r w:rsidRPr="004311C9">
        <w:rPr>
          <w:rFonts w:ascii="Arial" w:hAnsi="Arial" w:cs="Arial" w:hint="eastAsia"/>
          <w:i/>
          <w:sz w:val="24"/>
          <w:szCs w:val="24"/>
        </w:rPr>
        <w:t>32768</w:t>
      </w:r>
      <w:r>
        <w:rPr>
          <w:rFonts w:ascii="Arial" w:hAnsi="Arial" w:cs="Arial" w:hint="eastAsia"/>
          <w:sz w:val="24"/>
          <w:szCs w:val="24"/>
        </w:rPr>
        <w:t xml:space="preserve">. In practice, users should perform </w:t>
      </w:r>
      <w:r>
        <w:rPr>
          <w:rFonts w:ascii="Arial" w:hAnsi="Arial" w:cs="Arial"/>
          <w:sz w:val="24"/>
          <w:szCs w:val="24"/>
        </w:rPr>
        <w:t>experiments</w:t>
      </w:r>
      <w:r>
        <w:rPr>
          <w:rFonts w:ascii="Arial" w:hAnsi="Arial" w:cs="Arial" w:hint="eastAsia"/>
          <w:sz w:val="24"/>
          <w:szCs w:val="24"/>
        </w:rPr>
        <w:t xml:space="preserve"> and introduce offsets to </w:t>
      </w:r>
      <w:r>
        <w:rPr>
          <w:rFonts w:ascii="Arial" w:hAnsi="Arial" w:cs="Arial"/>
          <w:sz w:val="24"/>
          <w:szCs w:val="24"/>
        </w:rPr>
        <w:t>obtain</w:t>
      </w:r>
      <w:r>
        <w:rPr>
          <w:rFonts w:ascii="Arial" w:hAnsi="Arial" w:cs="Arial" w:hint="eastAsia"/>
          <w:sz w:val="24"/>
          <w:szCs w:val="24"/>
        </w:rPr>
        <w:t xml:space="preserve"> the zero </w:t>
      </w:r>
      <w:r w:rsidR="00EE409F">
        <w:rPr>
          <w:rFonts w:ascii="Arial" w:hAnsi="Arial" w:cs="Arial" w:hint="eastAsia"/>
          <w:sz w:val="24"/>
          <w:szCs w:val="24"/>
        </w:rPr>
        <w:t>position.</w:t>
      </w:r>
    </w:p>
    <w:p w:rsidR="004311C9" w:rsidRDefault="004311C9" w:rsidP="00C069D6">
      <w:pPr>
        <w:rPr>
          <w:rFonts w:ascii="Arial" w:hAnsi="Arial" w:cs="Arial"/>
          <w:sz w:val="24"/>
          <w:szCs w:val="24"/>
        </w:rPr>
      </w:pPr>
    </w:p>
    <w:p w:rsidR="00EE409F" w:rsidRDefault="00EE409F" w:rsidP="00EE409F">
      <w:pPr>
        <w:pStyle w:val="Caption"/>
        <w:keepNext/>
      </w:pPr>
      <w:r>
        <w:t xml:space="preserve">Code </w:t>
      </w:r>
      <w:fldSimple w:instr=" SEQ Code \* ARABIC ">
        <w:r>
          <w:rPr>
            <w:noProof/>
          </w:rPr>
          <w:t>7</w:t>
        </w:r>
      </w:fldSimple>
      <w:r>
        <w:rPr>
          <w:rFonts w:hint="eastAsia"/>
        </w:rPr>
        <w:t xml:space="preserve">: </w:t>
      </w:r>
      <w:r w:rsidRPr="00EE409F">
        <w:rPr>
          <w:rFonts w:hint="eastAsia"/>
          <w:b w:val="0"/>
        </w:rPr>
        <w:t>Receiving Joint Angles</w:t>
      </w:r>
    </w:p>
    <w:tbl>
      <w:tblPr>
        <w:tblStyle w:val="TableGrid"/>
        <w:tblW w:w="0" w:type="auto"/>
        <w:tblLook w:val="04A0"/>
      </w:tblPr>
      <w:tblGrid>
        <w:gridCol w:w="9224"/>
      </w:tblGrid>
      <w:tr w:rsidR="009A7A05" w:rsidTr="009A7A05">
        <w:tc>
          <w:tcPr>
            <w:tcW w:w="9224" w:type="dxa"/>
          </w:tcPr>
          <w:p w:rsidR="00981860" w:rsidRDefault="00981860" w:rsidP="009A7A05">
            <w:pPr>
              <w:pStyle w:val="Default"/>
              <w:jc w:val="both"/>
              <w:rPr>
                <w:rFonts w:ascii="Arial" w:hAnsi="Arial" w:cs="Arial"/>
                <w:color w:val="0000FF"/>
                <w:sz w:val="14"/>
                <w:szCs w:val="14"/>
              </w:rPr>
            </w:pP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A6A43">
              <w:rPr>
                <w:rFonts w:ascii="Arial" w:hAnsi="Arial" w:cs="Arial"/>
                <w:color w:val="0000FF"/>
                <w:sz w:val="14"/>
                <w:szCs w:val="14"/>
              </w:rPr>
              <w:t>char</w:t>
            </w:r>
            <w:r w:rsidRPr="009A7A05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cmd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; </w:t>
            </w: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A6A43">
              <w:rPr>
                <w:rFonts w:ascii="Arial" w:hAnsi="Arial" w:cs="Arial"/>
                <w:color w:val="0000FF"/>
                <w:sz w:val="14"/>
                <w:szCs w:val="14"/>
              </w:rPr>
              <w:t>char</w:t>
            </w:r>
            <w:r w:rsidRPr="009A7A05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src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; </w:t>
            </w: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A6A43">
              <w:rPr>
                <w:rFonts w:ascii="Arial" w:hAnsi="Arial" w:cs="Arial"/>
                <w:color w:val="0000FF"/>
                <w:sz w:val="14"/>
                <w:szCs w:val="14"/>
              </w:rPr>
              <w:t>char</w:t>
            </w:r>
            <w:r w:rsidRPr="009A7A05">
              <w:rPr>
                <w:rFonts w:ascii="Arial" w:hAnsi="Arial" w:cs="Arial"/>
                <w:sz w:val="14"/>
                <w:szCs w:val="14"/>
              </w:rPr>
              <w:t xml:space="preserve"> des; </w:t>
            </w: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1A6A43">
              <w:rPr>
                <w:rFonts w:ascii="Arial" w:hAnsi="Arial" w:cs="Arial"/>
                <w:color w:val="0000FF"/>
                <w:sz w:val="14"/>
                <w:szCs w:val="14"/>
              </w:rPr>
              <w:t>int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len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; </w:t>
            </w: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A6A43">
              <w:rPr>
                <w:rFonts w:ascii="Arial" w:hAnsi="Arial" w:cs="Arial"/>
                <w:color w:val="0000FF"/>
                <w:sz w:val="14"/>
                <w:szCs w:val="14"/>
              </w:rPr>
              <w:t>unsigned</w:t>
            </w:r>
            <w:r w:rsidRPr="009A7A0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1A6A43">
              <w:rPr>
                <w:rFonts w:ascii="Arial" w:hAnsi="Arial" w:cs="Arial"/>
                <w:color w:val="0000FF"/>
                <w:sz w:val="14"/>
                <w:szCs w:val="14"/>
              </w:rPr>
              <w:t>char</w:t>
            </w:r>
            <w:r w:rsidRPr="009A7A05">
              <w:rPr>
                <w:rFonts w:ascii="Arial" w:hAnsi="Arial" w:cs="Arial"/>
                <w:sz w:val="14"/>
                <w:szCs w:val="14"/>
              </w:rPr>
              <w:t xml:space="preserve"> data[8]; </w:t>
            </w: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1A6A43">
              <w:rPr>
                <w:rFonts w:ascii="Arial" w:hAnsi="Arial" w:cs="Arial"/>
                <w:color w:val="0000FF"/>
                <w:sz w:val="14"/>
                <w:szCs w:val="14"/>
              </w:rPr>
              <w:t>int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 ret; </w:t>
            </w: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can_msg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msg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; </w:t>
            </w: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9A7A05">
              <w:rPr>
                <w:rFonts w:ascii="Arial" w:hAnsi="Arial" w:cs="Arial"/>
                <w:sz w:val="14"/>
                <w:szCs w:val="14"/>
              </w:rPr>
              <w:t xml:space="preserve">PARAM_STRUCT </w:t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param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; </w:t>
            </w:r>
          </w:p>
          <w:p w:rsidR="001A6A43" w:rsidRDefault="001A6A43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9A7A05">
              <w:rPr>
                <w:rFonts w:ascii="Arial" w:hAnsi="Arial" w:cs="Arial"/>
                <w:sz w:val="14"/>
                <w:szCs w:val="14"/>
              </w:rPr>
              <w:t>ret = CANL2_read_ac(</w:t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hCAN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>, &amp;</w:t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param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); </w:t>
            </w:r>
          </w:p>
          <w:p w:rsidR="001A6A43" w:rsidRPr="009A7A05" w:rsidRDefault="001A6A43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A6A43">
              <w:rPr>
                <w:rFonts w:ascii="Arial" w:hAnsi="Arial" w:cs="Arial"/>
                <w:color w:val="0000FF"/>
                <w:sz w:val="14"/>
                <w:szCs w:val="14"/>
              </w:rPr>
              <w:t>switch</w:t>
            </w:r>
            <w:r w:rsidRPr="009A7A05">
              <w:rPr>
                <w:rFonts w:ascii="Arial" w:hAnsi="Arial" w:cs="Arial"/>
                <w:sz w:val="14"/>
                <w:szCs w:val="14"/>
              </w:rPr>
              <w:t xml:space="preserve"> (ret) </w:t>
            </w: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9A7A05">
              <w:rPr>
                <w:rFonts w:ascii="Arial" w:hAnsi="Arial" w:cs="Arial"/>
                <w:sz w:val="14"/>
                <w:szCs w:val="14"/>
              </w:rPr>
              <w:t xml:space="preserve">{ </w:t>
            </w: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A6A43">
              <w:rPr>
                <w:rFonts w:ascii="Arial" w:hAnsi="Arial" w:cs="Arial"/>
                <w:color w:val="0000FF"/>
                <w:sz w:val="14"/>
                <w:szCs w:val="14"/>
              </w:rPr>
              <w:t>case</w:t>
            </w:r>
            <w:r w:rsidRPr="009A7A05">
              <w:rPr>
                <w:rFonts w:ascii="Arial" w:hAnsi="Arial" w:cs="Arial"/>
                <w:sz w:val="14"/>
                <w:szCs w:val="14"/>
              </w:rPr>
              <w:t xml:space="preserve"> CANL2_RA_DATAFRAME: </w:t>
            </w:r>
          </w:p>
          <w:p w:rsidR="009A7A05" w:rsidRPr="009A7A05" w:rsidRDefault="001A6A43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proofErr w:type="spellStart"/>
            <w:r w:rsidR="009A7A05" w:rsidRPr="009A7A05">
              <w:rPr>
                <w:rFonts w:ascii="Arial" w:hAnsi="Arial" w:cs="Arial"/>
                <w:sz w:val="14"/>
                <w:szCs w:val="14"/>
              </w:rPr>
              <w:t>msg.msg_id</w:t>
            </w:r>
            <w:proofErr w:type="spellEnd"/>
            <w:r w:rsidR="009A7A05" w:rsidRPr="009A7A05">
              <w:rPr>
                <w:rFonts w:ascii="Arial" w:hAnsi="Arial" w:cs="Arial"/>
                <w:sz w:val="14"/>
                <w:szCs w:val="14"/>
              </w:rPr>
              <w:t xml:space="preserve"> = </w:t>
            </w:r>
            <w:proofErr w:type="spellStart"/>
            <w:r w:rsidR="009A7A05" w:rsidRPr="009A7A05">
              <w:rPr>
                <w:rFonts w:ascii="Arial" w:hAnsi="Arial" w:cs="Arial"/>
                <w:sz w:val="14"/>
                <w:szCs w:val="14"/>
              </w:rPr>
              <w:t>param.Ident</w:t>
            </w:r>
            <w:proofErr w:type="spellEnd"/>
            <w:r w:rsidR="009A7A05" w:rsidRPr="009A7A05">
              <w:rPr>
                <w:rFonts w:ascii="Arial" w:hAnsi="Arial" w:cs="Arial"/>
                <w:sz w:val="14"/>
                <w:szCs w:val="14"/>
              </w:rPr>
              <w:t xml:space="preserve">; </w:t>
            </w:r>
          </w:p>
          <w:p w:rsidR="009A7A05" w:rsidRPr="009A7A05" w:rsidRDefault="001A6A43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proofErr w:type="spellStart"/>
            <w:r w:rsidR="009A7A05" w:rsidRPr="009A7A05">
              <w:rPr>
                <w:rFonts w:ascii="Arial" w:hAnsi="Arial" w:cs="Arial"/>
                <w:sz w:val="14"/>
                <w:szCs w:val="14"/>
              </w:rPr>
              <w:t>msg.STD_EXT</w:t>
            </w:r>
            <w:proofErr w:type="spellEnd"/>
            <w:r w:rsidR="009A7A05" w:rsidRPr="009A7A05">
              <w:rPr>
                <w:rFonts w:ascii="Arial" w:hAnsi="Arial" w:cs="Arial"/>
                <w:sz w:val="14"/>
                <w:szCs w:val="14"/>
              </w:rPr>
              <w:t xml:space="preserve"> = STD; </w:t>
            </w:r>
          </w:p>
          <w:p w:rsidR="009A7A05" w:rsidRPr="009A7A05" w:rsidRDefault="001A6A43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proofErr w:type="spellStart"/>
            <w:r w:rsidR="009A7A05" w:rsidRPr="009A7A05">
              <w:rPr>
                <w:rFonts w:ascii="Arial" w:hAnsi="Arial" w:cs="Arial"/>
                <w:sz w:val="14"/>
                <w:szCs w:val="14"/>
              </w:rPr>
              <w:t>msg.data_length</w:t>
            </w:r>
            <w:proofErr w:type="spellEnd"/>
            <w:r w:rsidR="009A7A05" w:rsidRPr="009A7A05">
              <w:rPr>
                <w:rFonts w:ascii="Arial" w:hAnsi="Arial" w:cs="Arial"/>
                <w:sz w:val="14"/>
                <w:szCs w:val="14"/>
              </w:rPr>
              <w:t xml:space="preserve"> = </w:t>
            </w:r>
            <w:proofErr w:type="spellStart"/>
            <w:r w:rsidR="009A7A05" w:rsidRPr="009A7A05">
              <w:rPr>
                <w:rFonts w:ascii="Arial" w:hAnsi="Arial" w:cs="Arial"/>
                <w:sz w:val="14"/>
                <w:szCs w:val="14"/>
              </w:rPr>
              <w:t>param.DataLength</w:t>
            </w:r>
            <w:proofErr w:type="spellEnd"/>
            <w:r w:rsidR="009A7A05" w:rsidRPr="009A7A05">
              <w:rPr>
                <w:rFonts w:ascii="Arial" w:hAnsi="Arial" w:cs="Arial"/>
                <w:sz w:val="14"/>
                <w:szCs w:val="14"/>
              </w:rPr>
              <w:t xml:space="preserve">; </w:t>
            </w:r>
          </w:p>
          <w:p w:rsidR="001A6A43" w:rsidRDefault="001A6A43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</w:p>
          <w:p w:rsidR="009A7A05" w:rsidRPr="009A7A05" w:rsidRDefault="001A6A43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ab/>
            </w:r>
            <w:proofErr w:type="spellStart"/>
            <w:r w:rsidR="009A7A05" w:rsidRPr="009A7A05">
              <w:rPr>
                <w:rFonts w:ascii="Arial" w:hAnsi="Arial" w:cs="Arial"/>
                <w:sz w:val="14"/>
                <w:szCs w:val="14"/>
              </w:rPr>
              <w:t>msg.data</w:t>
            </w:r>
            <w:proofErr w:type="spellEnd"/>
            <w:r w:rsidR="009A7A05" w:rsidRPr="009A7A05">
              <w:rPr>
                <w:rFonts w:ascii="Arial" w:hAnsi="Arial" w:cs="Arial"/>
                <w:sz w:val="14"/>
                <w:szCs w:val="14"/>
              </w:rPr>
              <w:t xml:space="preserve">[0] = </w:t>
            </w:r>
            <w:proofErr w:type="spellStart"/>
            <w:r w:rsidR="009A7A05" w:rsidRPr="009A7A05">
              <w:rPr>
                <w:rFonts w:ascii="Arial" w:hAnsi="Arial" w:cs="Arial"/>
                <w:sz w:val="14"/>
                <w:szCs w:val="14"/>
              </w:rPr>
              <w:t>param.RCV_data</w:t>
            </w:r>
            <w:proofErr w:type="spellEnd"/>
            <w:r w:rsidR="009A7A05" w:rsidRPr="009A7A05">
              <w:rPr>
                <w:rFonts w:ascii="Arial" w:hAnsi="Arial" w:cs="Arial"/>
                <w:sz w:val="14"/>
                <w:szCs w:val="14"/>
              </w:rPr>
              <w:t xml:space="preserve">[0]; </w:t>
            </w:r>
          </w:p>
          <w:p w:rsidR="009A7A05" w:rsidRPr="009A7A05" w:rsidRDefault="001A6A43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proofErr w:type="spellStart"/>
            <w:r w:rsidR="009A7A05" w:rsidRPr="009A7A05">
              <w:rPr>
                <w:rFonts w:ascii="Arial" w:hAnsi="Arial" w:cs="Arial"/>
                <w:sz w:val="14"/>
                <w:szCs w:val="14"/>
              </w:rPr>
              <w:t>msg.data</w:t>
            </w:r>
            <w:proofErr w:type="spellEnd"/>
            <w:r w:rsidR="009A7A05" w:rsidRPr="009A7A05">
              <w:rPr>
                <w:rFonts w:ascii="Arial" w:hAnsi="Arial" w:cs="Arial"/>
                <w:sz w:val="14"/>
                <w:szCs w:val="14"/>
              </w:rPr>
              <w:t xml:space="preserve">[1] = </w:t>
            </w:r>
            <w:proofErr w:type="spellStart"/>
            <w:r w:rsidR="009A7A05" w:rsidRPr="009A7A05">
              <w:rPr>
                <w:rFonts w:ascii="Arial" w:hAnsi="Arial" w:cs="Arial"/>
                <w:sz w:val="14"/>
                <w:szCs w:val="14"/>
              </w:rPr>
              <w:t>param.RCV_data</w:t>
            </w:r>
            <w:proofErr w:type="spellEnd"/>
            <w:r w:rsidR="009A7A05" w:rsidRPr="009A7A05">
              <w:rPr>
                <w:rFonts w:ascii="Arial" w:hAnsi="Arial" w:cs="Arial"/>
                <w:sz w:val="14"/>
                <w:szCs w:val="14"/>
              </w:rPr>
              <w:t xml:space="preserve">[1]; </w:t>
            </w:r>
          </w:p>
          <w:p w:rsidR="009A7A05" w:rsidRPr="009A7A05" w:rsidRDefault="001A6A43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proofErr w:type="spellStart"/>
            <w:r w:rsidR="009A7A05" w:rsidRPr="009A7A05">
              <w:rPr>
                <w:rFonts w:ascii="Arial" w:hAnsi="Arial" w:cs="Arial"/>
                <w:sz w:val="14"/>
                <w:szCs w:val="14"/>
              </w:rPr>
              <w:t>msg.data</w:t>
            </w:r>
            <w:proofErr w:type="spellEnd"/>
            <w:r w:rsidR="009A7A05" w:rsidRPr="009A7A05">
              <w:rPr>
                <w:rFonts w:ascii="Arial" w:hAnsi="Arial" w:cs="Arial"/>
                <w:sz w:val="14"/>
                <w:szCs w:val="14"/>
              </w:rPr>
              <w:t xml:space="preserve">[2] = </w:t>
            </w:r>
            <w:proofErr w:type="spellStart"/>
            <w:r w:rsidR="009A7A05" w:rsidRPr="009A7A05">
              <w:rPr>
                <w:rFonts w:ascii="Arial" w:hAnsi="Arial" w:cs="Arial"/>
                <w:sz w:val="14"/>
                <w:szCs w:val="14"/>
              </w:rPr>
              <w:t>param.RCV_data</w:t>
            </w:r>
            <w:proofErr w:type="spellEnd"/>
            <w:r w:rsidR="009A7A05" w:rsidRPr="009A7A05">
              <w:rPr>
                <w:rFonts w:ascii="Arial" w:hAnsi="Arial" w:cs="Arial"/>
                <w:sz w:val="14"/>
                <w:szCs w:val="14"/>
              </w:rPr>
              <w:t xml:space="preserve">[2]; </w:t>
            </w:r>
          </w:p>
          <w:p w:rsidR="009A7A05" w:rsidRPr="009A7A05" w:rsidRDefault="001A6A43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proofErr w:type="spellStart"/>
            <w:r w:rsidR="009A7A05" w:rsidRPr="009A7A05">
              <w:rPr>
                <w:rFonts w:ascii="Arial" w:hAnsi="Arial" w:cs="Arial"/>
                <w:sz w:val="14"/>
                <w:szCs w:val="14"/>
              </w:rPr>
              <w:t>msg.data</w:t>
            </w:r>
            <w:proofErr w:type="spellEnd"/>
            <w:r w:rsidR="009A7A05" w:rsidRPr="009A7A05">
              <w:rPr>
                <w:rFonts w:ascii="Arial" w:hAnsi="Arial" w:cs="Arial"/>
                <w:sz w:val="14"/>
                <w:szCs w:val="14"/>
              </w:rPr>
              <w:t xml:space="preserve">[3] = </w:t>
            </w:r>
            <w:proofErr w:type="spellStart"/>
            <w:r w:rsidR="009A7A05" w:rsidRPr="009A7A05">
              <w:rPr>
                <w:rFonts w:ascii="Arial" w:hAnsi="Arial" w:cs="Arial"/>
                <w:sz w:val="14"/>
                <w:szCs w:val="14"/>
              </w:rPr>
              <w:t>param.RCV_data</w:t>
            </w:r>
            <w:proofErr w:type="spellEnd"/>
            <w:r w:rsidR="009A7A05" w:rsidRPr="009A7A05">
              <w:rPr>
                <w:rFonts w:ascii="Arial" w:hAnsi="Arial" w:cs="Arial"/>
                <w:sz w:val="14"/>
                <w:szCs w:val="14"/>
              </w:rPr>
              <w:t xml:space="preserve">[3]; </w:t>
            </w:r>
          </w:p>
          <w:p w:rsidR="009A7A05" w:rsidRPr="009A7A05" w:rsidRDefault="001A6A43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proofErr w:type="spellStart"/>
            <w:r w:rsidR="009A7A05" w:rsidRPr="009A7A05">
              <w:rPr>
                <w:rFonts w:ascii="Arial" w:hAnsi="Arial" w:cs="Arial"/>
                <w:sz w:val="14"/>
                <w:szCs w:val="14"/>
              </w:rPr>
              <w:t>msg.data</w:t>
            </w:r>
            <w:proofErr w:type="spellEnd"/>
            <w:r w:rsidR="009A7A05" w:rsidRPr="009A7A05">
              <w:rPr>
                <w:rFonts w:ascii="Arial" w:hAnsi="Arial" w:cs="Arial"/>
                <w:sz w:val="14"/>
                <w:szCs w:val="14"/>
              </w:rPr>
              <w:t xml:space="preserve">[4] = </w:t>
            </w:r>
            <w:proofErr w:type="spellStart"/>
            <w:r w:rsidR="009A7A05" w:rsidRPr="009A7A05">
              <w:rPr>
                <w:rFonts w:ascii="Arial" w:hAnsi="Arial" w:cs="Arial"/>
                <w:sz w:val="14"/>
                <w:szCs w:val="14"/>
              </w:rPr>
              <w:t>param.RCV_data</w:t>
            </w:r>
            <w:proofErr w:type="spellEnd"/>
            <w:r w:rsidR="009A7A05" w:rsidRPr="009A7A05">
              <w:rPr>
                <w:rFonts w:ascii="Arial" w:hAnsi="Arial" w:cs="Arial"/>
                <w:sz w:val="14"/>
                <w:szCs w:val="14"/>
              </w:rPr>
              <w:t xml:space="preserve">[4]; </w:t>
            </w:r>
          </w:p>
          <w:p w:rsidR="009A7A05" w:rsidRPr="009A7A05" w:rsidRDefault="001A6A43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proofErr w:type="spellStart"/>
            <w:r w:rsidR="009A7A05" w:rsidRPr="009A7A05">
              <w:rPr>
                <w:rFonts w:ascii="Arial" w:hAnsi="Arial" w:cs="Arial"/>
                <w:sz w:val="14"/>
                <w:szCs w:val="14"/>
              </w:rPr>
              <w:t>msg.data</w:t>
            </w:r>
            <w:proofErr w:type="spellEnd"/>
            <w:r w:rsidR="009A7A05" w:rsidRPr="009A7A05">
              <w:rPr>
                <w:rFonts w:ascii="Arial" w:hAnsi="Arial" w:cs="Arial"/>
                <w:sz w:val="14"/>
                <w:szCs w:val="14"/>
              </w:rPr>
              <w:t xml:space="preserve">[5] = </w:t>
            </w:r>
            <w:proofErr w:type="spellStart"/>
            <w:r w:rsidR="009A7A05" w:rsidRPr="009A7A05">
              <w:rPr>
                <w:rFonts w:ascii="Arial" w:hAnsi="Arial" w:cs="Arial"/>
                <w:sz w:val="14"/>
                <w:szCs w:val="14"/>
              </w:rPr>
              <w:t>param.RCV_data</w:t>
            </w:r>
            <w:proofErr w:type="spellEnd"/>
            <w:r w:rsidR="009A7A05" w:rsidRPr="009A7A05">
              <w:rPr>
                <w:rFonts w:ascii="Arial" w:hAnsi="Arial" w:cs="Arial"/>
                <w:sz w:val="14"/>
                <w:szCs w:val="14"/>
              </w:rPr>
              <w:t xml:space="preserve">[5]; </w:t>
            </w:r>
          </w:p>
          <w:p w:rsidR="009A7A05" w:rsidRPr="009A7A05" w:rsidRDefault="001A6A43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proofErr w:type="spellStart"/>
            <w:r w:rsidR="009A7A05" w:rsidRPr="009A7A05">
              <w:rPr>
                <w:rFonts w:ascii="Arial" w:hAnsi="Arial" w:cs="Arial"/>
                <w:sz w:val="14"/>
                <w:szCs w:val="14"/>
              </w:rPr>
              <w:t>msg.data</w:t>
            </w:r>
            <w:proofErr w:type="spellEnd"/>
            <w:r w:rsidR="009A7A05" w:rsidRPr="009A7A05">
              <w:rPr>
                <w:rFonts w:ascii="Arial" w:hAnsi="Arial" w:cs="Arial"/>
                <w:sz w:val="14"/>
                <w:szCs w:val="14"/>
              </w:rPr>
              <w:t xml:space="preserve">[6] = </w:t>
            </w:r>
            <w:proofErr w:type="spellStart"/>
            <w:r w:rsidR="009A7A05" w:rsidRPr="009A7A05">
              <w:rPr>
                <w:rFonts w:ascii="Arial" w:hAnsi="Arial" w:cs="Arial"/>
                <w:sz w:val="14"/>
                <w:szCs w:val="14"/>
              </w:rPr>
              <w:t>param.RCV_data</w:t>
            </w:r>
            <w:proofErr w:type="spellEnd"/>
            <w:r w:rsidR="009A7A05" w:rsidRPr="009A7A05">
              <w:rPr>
                <w:rFonts w:ascii="Arial" w:hAnsi="Arial" w:cs="Arial"/>
                <w:sz w:val="14"/>
                <w:szCs w:val="14"/>
              </w:rPr>
              <w:t xml:space="preserve">[6]; </w:t>
            </w:r>
          </w:p>
          <w:p w:rsidR="009A7A05" w:rsidRPr="009A7A05" w:rsidRDefault="001A6A43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proofErr w:type="spellStart"/>
            <w:r w:rsidR="009A7A05" w:rsidRPr="009A7A05">
              <w:rPr>
                <w:rFonts w:ascii="Arial" w:hAnsi="Arial" w:cs="Arial"/>
                <w:sz w:val="14"/>
                <w:szCs w:val="14"/>
              </w:rPr>
              <w:t>msg.data</w:t>
            </w:r>
            <w:proofErr w:type="spellEnd"/>
            <w:r w:rsidR="009A7A05" w:rsidRPr="009A7A05">
              <w:rPr>
                <w:rFonts w:ascii="Arial" w:hAnsi="Arial" w:cs="Arial"/>
                <w:sz w:val="14"/>
                <w:szCs w:val="14"/>
              </w:rPr>
              <w:t xml:space="preserve">[7] = </w:t>
            </w:r>
            <w:proofErr w:type="spellStart"/>
            <w:r w:rsidR="009A7A05" w:rsidRPr="009A7A05">
              <w:rPr>
                <w:rFonts w:ascii="Arial" w:hAnsi="Arial" w:cs="Arial"/>
                <w:sz w:val="14"/>
                <w:szCs w:val="14"/>
              </w:rPr>
              <w:t>param.RCV_data</w:t>
            </w:r>
            <w:proofErr w:type="spellEnd"/>
            <w:r w:rsidR="009A7A05" w:rsidRPr="009A7A05">
              <w:rPr>
                <w:rFonts w:ascii="Arial" w:hAnsi="Arial" w:cs="Arial"/>
                <w:sz w:val="14"/>
                <w:szCs w:val="14"/>
              </w:rPr>
              <w:t xml:space="preserve">[7]; </w:t>
            </w:r>
          </w:p>
          <w:p w:rsidR="001A6A43" w:rsidRDefault="001A6A43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9A7A05" w:rsidRPr="009A7A05" w:rsidRDefault="001A6A43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 w:rsidR="009A7A05" w:rsidRPr="001A6A43">
              <w:rPr>
                <w:rFonts w:ascii="Arial" w:hAnsi="Arial" w:cs="Arial"/>
                <w:color w:val="0000FF"/>
                <w:sz w:val="14"/>
                <w:szCs w:val="14"/>
              </w:rPr>
              <w:t>break</w:t>
            </w:r>
            <w:r w:rsidR="009A7A05" w:rsidRPr="009A7A05">
              <w:rPr>
                <w:rFonts w:ascii="Arial" w:hAnsi="Arial" w:cs="Arial"/>
                <w:sz w:val="14"/>
                <w:szCs w:val="14"/>
              </w:rPr>
              <w:t xml:space="preserve">; </w:t>
            </w: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9A7A05">
              <w:rPr>
                <w:rFonts w:ascii="Arial" w:hAnsi="Arial" w:cs="Arial"/>
                <w:sz w:val="14"/>
                <w:szCs w:val="14"/>
              </w:rPr>
              <w:t xml:space="preserve">} </w:t>
            </w:r>
          </w:p>
          <w:p w:rsidR="001A6A43" w:rsidRDefault="001A6A43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cmd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 = (</w:t>
            </w:r>
            <w:r w:rsidRPr="001A6A43">
              <w:rPr>
                <w:rFonts w:ascii="Arial" w:hAnsi="Arial" w:cs="Arial"/>
                <w:color w:val="0000FF"/>
                <w:sz w:val="14"/>
                <w:szCs w:val="14"/>
              </w:rPr>
              <w:t>char</w:t>
            </w:r>
            <w:r w:rsidRPr="009A7A05">
              <w:rPr>
                <w:rFonts w:ascii="Arial" w:hAnsi="Arial" w:cs="Arial"/>
                <w:sz w:val="14"/>
                <w:szCs w:val="14"/>
              </w:rPr>
              <w:t>)( (</w:t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msg.msg_id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 &gt;&gt; 6) &amp; 0x1f ); </w:t>
            </w: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9A7A05">
              <w:rPr>
                <w:rFonts w:ascii="Arial" w:hAnsi="Arial" w:cs="Arial"/>
                <w:sz w:val="14"/>
                <w:szCs w:val="14"/>
              </w:rPr>
              <w:t>des = (</w:t>
            </w:r>
            <w:r w:rsidRPr="001A6A43">
              <w:rPr>
                <w:rFonts w:ascii="Arial" w:hAnsi="Arial" w:cs="Arial"/>
                <w:color w:val="0000FF"/>
                <w:sz w:val="14"/>
                <w:szCs w:val="14"/>
              </w:rPr>
              <w:t>char</w:t>
            </w:r>
            <w:r w:rsidRPr="009A7A05">
              <w:rPr>
                <w:rFonts w:ascii="Arial" w:hAnsi="Arial" w:cs="Arial"/>
                <w:sz w:val="14"/>
                <w:szCs w:val="14"/>
              </w:rPr>
              <w:t>)( (</w:t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msg.msg_id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 &gt;&gt; 3) &amp; 0x07 ); </w:t>
            </w: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src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 = (</w:t>
            </w:r>
            <w:r w:rsidRPr="001A6A43">
              <w:rPr>
                <w:rFonts w:ascii="Arial" w:hAnsi="Arial" w:cs="Arial"/>
                <w:color w:val="0000FF"/>
                <w:sz w:val="14"/>
                <w:szCs w:val="14"/>
              </w:rPr>
              <w:t>char</w:t>
            </w:r>
            <w:r w:rsidRPr="009A7A05">
              <w:rPr>
                <w:rFonts w:ascii="Arial" w:hAnsi="Arial" w:cs="Arial"/>
                <w:sz w:val="14"/>
                <w:szCs w:val="14"/>
              </w:rPr>
              <w:t xml:space="preserve">)( </w:t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msg.msg_id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 &amp; 0x07 ); </w:t>
            </w:r>
          </w:p>
          <w:p w:rsidR="001A6A43" w:rsidRPr="00981860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len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 = (</w:t>
            </w:r>
            <w:proofErr w:type="spellStart"/>
            <w:r w:rsidRPr="001A6A43">
              <w:rPr>
                <w:rFonts w:ascii="Arial" w:hAnsi="Arial" w:cs="Arial"/>
                <w:color w:val="0000FF"/>
                <w:sz w:val="14"/>
                <w:szCs w:val="14"/>
              </w:rPr>
              <w:t>int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)( </w:t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msg.data_length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 ); </w:t>
            </w: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A6A43">
              <w:rPr>
                <w:rFonts w:ascii="Arial" w:hAnsi="Arial" w:cs="Arial"/>
                <w:color w:val="0000FF"/>
                <w:sz w:val="14"/>
                <w:szCs w:val="14"/>
              </w:rPr>
              <w:t>for</w:t>
            </w:r>
            <w:r w:rsidRPr="009A7A05">
              <w:rPr>
                <w:rFonts w:ascii="Arial" w:hAnsi="Arial" w:cs="Arial"/>
                <w:sz w:val="14"/>
                <w:szCs w:val="14"/>
              </w:rPr>
              <w:t>(</w:t>
            </w:r>
            <w:proofErr w:type="spellStart"/>
            <w:r w:rsidRPr="001A6A43">
              <w:rPr>
                <w:rFonts w:ascii="Arial" w:hAnsi="Arial" w:cs="Arial"/>
                <w:color w:val="0000FF"/>
                <w:sz w:val="14"/>
                <w:szCs w:val="14"/>
              </w:rPr>
              <w:t>int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nd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=0; </w:t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nd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>&lt;</w:t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len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; </w:t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nd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++) </w:t>
            </w:r>
          </w:p>
          <w:p w:rsidR="009A7A05" w:rsidRDefault="001A6A43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 w:rsidR="009A7A05" w:rsidRPr="009A7A05">
              <w:rPr>
                <w:rFonts w:ascii="Arial" w:hAnsi="Arial" w:cs="Arial"/>
                <w:sz w:val="14"/>
                <w:szCs w:val="14"/>
              </w:rPr>
              <w:t>data[</w:t>
            </w:r>
            <w:proofErr w:type="spellStart"/>
            <w:r w:rsidR="009A7A05" w:rsidRPr="009A7A05">
              <w:rPr>
                <w:rFonts w:ascii="Arial" w:hAnsi="Arial" w:cs="Arial"/>
                <w:sz w:val="14"/>
                <w:szCs w:val="14"/>
              </w:rPr>
              <w:t>nd</w:t>
            </w:r>
            <w:proofErr w:type="spellEnd"/>
            <w:r w:rsidR="009A7A05" w:rsidRPr="009A7A05">
              <w:rPr>
                <w:rFonts w:ascii="Arial" w:hAnsi="Arial" w:cs="Arial"/>
                <w:sz w:val="14"/>
                <w:szCs w:val="14"/>
              </w:rPr>
              <w:t xml:space="preserve">] = </w:t>
            </w:r>
            <w:proofErr w:type="spellStart"/>
            <w:r w:rsidR="009A7A05" w:rsidRPr="009A7A05">
              <w:rPr>
                <w:rFonts w:ascii="Arial" w:hAnsi="Arial" w:cs="Arial"/>
                <w:sz w:val="14"/>
                <w:szCs w:val="14"/>
              </w:rPr>
              <w:t>msg.data</w:t>
            </w:r>
            <w:proofErr w:type="spellEnd"/>
            <w:r w:rsidR="009A7A05" w:rsidRPr="009A7A05">
              <w:rPr>
                <w:rFonts w:ascii="Arial" w:hAnsi="Arial" w:cs="Arial"/>
                <w:sz w:val="14"/>
                <w:szCs w:val="14"/>
              </w:rPr>
              <w:t>[</w:t>
            </w:r>
            <w:proofErr w:type="spellStart"/>
            <w:r w:rsidR="009A7A05" w:rsidRPr="009A7A05">
              <w:rPr>
                <w:rFonts w:ascii="Arial" w:hAnsi="Arial" w:cs="Arial"/>
                <w:sz w:val="14"/>
                <w:szCs w:val="14"/>
              </w:rPr>
              <w:t>nd</w:t>
            </w:r>
            <w:proofErr w:type="spellEnd"/>
            <w:r w:rsidR="009A7A05" w:rsidRPr="009A7A05">
              <w:rPr>
                <w:rFonts w:ascii="Arial" w:hAnsi="Arial" w:cs="Arial"/>
                <w:sz w:val="14"/>
                <w:szCs w:val="14"/>
              </w:rPr>
              <w:t xml:space="preserve">]; </w:t>
            </w:r>
          </w:p>
          <w:p w:rsidR="001A6A43" w:rsidRPr="009A7A05" w:rsidRDefault="001A6A43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A6A43">
              <w:rPr>
                <w:rFonts w:ascii="Arial" w:hAnsi="Arial" w:cs="Arial"/>
                <w:color w:val="0000FF"/>
                <w:sz w:val="14"/>
                <w:szCs w:val="14"/>
              </w:rPr>
              <w:t>switch</w:t>
            </w:r>
            <w:r w:rsidRPr="009A7A05">
              <w:rPr>
                <w:rFonts w:ascii="Arial" w:hAnsi="Arial" w:cs="Arial"/>
                <w:sz w:val="14"/>
                <w:szCs w:val="14"/>
              </w:rPr>
              <w:t xml:space="preserve"> (</w:t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cmd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) </w:t>
            </w: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9A7A05">
              <w:rPr>
                <w:rFonts w:ascii="Arial" w:hAnsi="Arial" w:cs="Arial"/>
                <w:sz w:val="14"/>
                <w:szCs w:val="14"/>
              </w:rPr>
              <w:t xml:space="preserve">{ </w:t>
            </w: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A6A43">
              <w:rPr>
                <w:rFonts w:ascii="Arial" w:hAnsi="Arial" w:cs="Arial"/>
                <w:color w:val="0000FF"/>
                <w:sz w:val="14"/>
                <w:szCs w:val="14"/>
              </w:rPr>
              <w:t>case</w:t>
            </w:r>
            <w:r w:rsidRPr="009A7A05">
              <w:rPr>
                <w:rFonts w:ascii="Arial" w:hAnsi="Arial" w:cs="Arial"/>
                <w:sz w:val="14"/>
                <w:szCs w:val="14"/>
              </w:rPr>
              <w:t xml:space="preserve"> ID_CMD_QUERY_CONTROL_DATA: </w:t>
            </w:r>
          </w:p>
          <w:p w:rsidR="001A6A43" w:rsidRDefault="001A6A43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 w:rsidR="009A7A05" w:rsidRPr="009A7A05">
              <w:rPr>
                <w:rFonts w:ascii="Arial" w:hAnsi="Arial" w:cs="Arial"/>
                <w:sz w:val="14"/>
                <w:szCs w:val="14"/>
              </w:rPr>
              <w:t>{</w:t>
            </w:r>
          </w:p>
          <w:p w:rsidR="009A7A05" w:rsidRPr="009A7A05" w:rsidRDefault="001A6A43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 w:rsidRPr="001A6A43">
              <w:rPr>
                <w:rFonts w:ascii="Arial" w:hAnsi="Arial" w:cs="Arial" w:hint="eastAsia"/>
                <w:color w:val="0000FF"/>
                <w:sz w:val="14"/>
                <w:szCs w:val="14"/>
              </w:rPr>
              <w:t>i</w:t>
            </w:r>
            <w:r w:rsidR="009A7A05" w:rsidRPr="001A6A43">
              <w:rPr>
                <w:rFonts w:ascii="Arial" w:hAnsi="Arial" w:cs="Arial"/>
                <w:color w:val="0000FF"/>
                <w:sz w:val="14"/>
                <w:szCs w:val="14"/>
              </w:rPr>
              <w:t>f</w:t>
            </w:r>
            <w:r w:rsidR="009A7A05" w:rsidRPr="009A7A05">
              <w:rPr>
                <w:rFonts w:ascii="Arial" w:hAnsi="Arial" w:cs="Arial"/>
                <w:sz w:val="14"/>
                <w:szCs w:val="14"/>
              </w:rPr>
              <w:t xml:space="preserve"> (</w:t>
            </w:r>
            <w:proofErr w:type="spellStart"/>
            <w:r w:rsidR="009A7A05" w:rsidRPr="009A7A05">
              <w:rPr>
                <w:rFonts w:ascii="Arial" w:hAnsi="Arial" w:cs="Arial"/>
                <w:sz w:val="14"/>
                <w:szCs w:val="14"/>
              </w:rPr>
              <w:t>id_src</w:t>
            </w:r>
            <w:proofErr w:type="spellEnd"/>
            <w:r w:rsidR="009A7A05" w:rsidRPr="009A7A05">
              <w:rPr>
                <w:rFonts w:ascii="Arial" w:hAnsi="Arial" w:cs="Arial"/>
                <w:sz w:val="14"/>
                <w:szCs w:val="14"/>
              </w:rPr>
              <w:t xml:space="preserve"> &gt;= ID_DEVICE_SUB_01 &amp;&amp; </w:t>
            </w:r>
            <w:proofErr w:type="spellStart"/>
            <w:r w:rsidR="009A7A05" w:rsidRPr="009A7A05">
              <w:rPr>
                <w:rFonts w:ascii="Arial" w:hAnsi="Arial" w:cs="Arial"/>
                <w:sz w:val="14"/>
                <w:szCs w:val="14"/>
              </w:rPr>
              <w:t>id_src</w:t>
            </w:r>
            <w:proofErr w:type="spellEnd"/>
            <w:r w:rsidR="009A7A05" w:rsidRPr="009A7A05">
              <w:rPr>
                <w:rFonts w:ascii="Arial" w:hAnsi="Arial" w:cs="Arial"/>
                <w:sz w:val="14"/>
                <w:szCs w:val="14"/>
              </w:rPr>
              <w:t xml:space="preserve"> &lt;= ID_DEVICE_SUB_04) </w:t>
            </w:r>
          </w:p>
          <w:p w:rsidR="009A7A05" w:rsidRPr="009A7A05" w:rsidRDefault="001A6A43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 w:rsidR="009A7A05" w:rsidRPr="009A7A05">
              <w:rPr>
                <w:rFonts w:ascii="Arial" w:hAnsi="Arial" w:cs="Arial"/>
                <w:sz w:val="14"/>
                <w:szCs w:val="14"/>
              </w:rPr>
              <w:t xml:space="preserve">{ </w:t>
            </w: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proofErr w:type="spellStart"/>
            <w:r w:rsidRPr="001A6A43">
              <w:rPr>
                <w:rFonts w:ascii="Arial" w:hAnsi="Arial" w:cs="Arial"/>
                <w:color w:val="0000FF"/>
                <w:sz w:val="14"/>
                <w:szCs w:val="14"/>
              </w:rPr>
              <w:t>int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temp_pos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[4]; // raw angle data </w:t>
            </w: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 w:rsidRPr="001A6A43">
              <w:rPr>
                <w:rFonts w:ascii="Arial" w:hAnsi="Arial" w:cs="Arial"/>
                <w:color w:val="0000FF"/>
                <w:sz w:val="14"/>
                <w:szCs w:val="14"/>
              </w:rPr>
              <w:t>float</w:t>
            </w:r>
            <w:r w:rsidRPr="009A7A05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ang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[4]; // degree </w:t>
            </w:r>
          </w:p>
          <w:p w:rsidR="009A7A05" w:rsidRPr="009A7A05" w:rsidRDefault="009A7A05" w:rsidP="009A7A0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 w:rsidRPr="001A6A43">
              <w:rPr>
                <w:rFonts w:ascii="Arial" w:hAnsi="Arial" w:cs="Arial"/>
                <w:color w:val="0000FF"/>
                <w:sz w:val="14"/>
                <w:szCs w:val="14"/>
              </w:rPr>
              <w:t>float</w:t>
            </w:r>
            <w:r w:rsidRPr="009A7A05">
              <w:rPr>
                <w:rFonts w:ascii="Arial" w:hAnsi="Arial" w:cs="Arial"/>
                <w:sz w:val="14"/>
                <w:szCs w:val="14"/>
              </w:rPr>
              <w:t xml:space="preserve"> q[4]; // radian </w:t>
            </w:r>
          </w:p>
          <w:p w:rsid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temp_pos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>[0] = (</w:t>
            </w:r>
            <w:proofErr w:type="spellStart"/>
            <w:r w:rsidRPr="001A6A43">
              <w:rPr>
                <w:rFonts w:ascii="Arial" w:hAnsi="Arial" w:cs="Arial"/>
                <w:color w:val="0000FF"/>
                <w:sz w:val="14"/>
                <w:szCs w:val="14"/>
              </w:rPr>
              <w:t>int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)(data[0] | (data[1] &lt;&lt; 8)); </w:t>
            </w: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temp_pos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>[1] = (</w:t>
            </w:r>
            <w:proofErr w:type="spellStart"/>
            <w:r w:rsidRPr="001A6A43">
              <w:rPr>
                <w:rFonts w:ascii="Arial" w:hAnsi="Arial" w:cs="Arial"/>
                <w:color w:val="0000FF"/>
                <w:sz w:val="14"/>
                <w:szCs w:val="14"/>
              </w:rPr>
              <w:t>int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)(data[2] | (data[3] &lt;&lt; 8)); </w:t>
            </w: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temp_pos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>[2] = (</w:t>
            </w:r>
            <w:proofErr w:type="spellStart"/>
            <w:r w:rsidRPr="001A6A43">
              <w:rPr>
                <w:rFonts w:ascii="Arial" w:hAnsi="Arial" w:cs="Arial"/>
                <w:color w:val="0000FF"/>
                <w:sz w:val="14"/>
                <w:szCs w:val="14"/>
              </w:rPr>
              <w:t>int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)(data[4] | (data[5] &lt;&lt; 8)); </w:t>
            </w: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temp_pos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>[3] = (</w:t>
            </w:r>
            <w:proofErr w:type="spellStart"/>
            <w:r w:rsidRPr="001A6A43">
              <w:rPr>
                <w:rFonts w:ascii="Arial" w:hAnsi="Arial" w:cs="Arial"/>
                <w:color w:val="0000FF"/>
                <w:sz w:val="14"/>
                <w:szCs w:val="14"/>
              </w:rPr>
              <w:t>int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)(data[6] | (data[7] &lt;&lt; 8)); </w:t>
            </w:r>
          </w:p>
          <w:p w:rsid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ang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>[0] = ((</w:t>
            </w:r>
            <w:r w:rsidRPr="001A6A43">
              <w:rPr>
                <w:rFonts w:ascii="Arial" w:hAnsi="Arial" w:cs="Arial"/>
                <w:color w:val="0000FF"/>
                <w:sz w:val="14"/>
                <w:szCs w:val="14"/>
              </w:rPr>
              <w:t>float</w:t>
            </w:r>
            <w:r w:rsidRPr="009A7A05">
              <w:rPr>
                <w:rFonts w:ascii="Arial" w:hAnsi="Arial" w:cs="Arial"/>
                <w:sz w:val="14"/>
                <w:szCs w:val="14"/>
              </w:rPr>
              <w:t>)(</w:t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temp_pos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[0]-32768)*(333.3f/65536.0f))*(1); </w:t>
            </w: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ang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>[1] = ((</w:t>
            </w:r>
            <w:r w:rsidRPr="001A6A43">
              <w:rPr>
                <w:rFonts w:ascii="Arial" w:hAnsi="Arial" w:cs="Arial"/>
                <w:color w:val="0000FF"/>
                <w:sz w:val="14"/>
                <w:szCs w:val="14"/>
              </w:rPr>
              <w:t>float</w:t>
            </w:r>
            <w:r w:rsidRPr="009A7A05">
              <w:rPr>
                <w:rFonts w:ascii="Arial" w:hAnsi="Arial" w:cs="Arial"/>
                <w:sz w:val="14"/>
                <w:szCs w:val="14"/>
              </w:rPr>
              <w:t>)(</w:t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temp_pos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[1]-32768)*(333.3f/65536.0f))*(1); </w:t>
            </w: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ang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>[2] = ((</w:t>
            </w:r>
            <w:r w:rsidRPr="001A6A43">
              <w:rPr>
                <w:rFonts w:ascii="Arial" w:hAnsi="Arial" w:cs="Arial"/>
                <w:color w:val="0000FF"/>
                <w:sz w:val="14"/>
                <w:szCs w:val="14"/>
              </w:rPr>
              <w:t>float</w:t>
            </w:r>
            <w:r w:rsidRPr="009A7A05">
              <w:rPr>
                <w:rFonts w:ascii="Arial" w:hAnsi="Arial" w:cs="Arial"/>
                <w:sz w:val="14"/>
                <w:szCs w:val="14"/>
              </w:rPr>
              <w:t>)(</w:t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temp_pos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[2]-32768)*(333.3f/65536.0f))*(1); </w:t>
            </w: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ang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>[3] = ((</w:t>
            </w:r>
            <w:r w:rsidRPr="001A6A43">
              <w:rPr>
                <w:rFonts w:ascii="Arial" w:hAnsi="Arial" w:cs="Arial"/>
                <w:color w:val="0000FF"/>
                <w:sz w:val="14"/>
                <w:szCs w:val="14"/>
              </w:rPr>
              <w:t>float</w:t>
            </w:r>
            <w:r w:rsidRPr="009A7A05">
              <w:rPr>
                <w:rFonts w:ascii="Arial" w:hAnsi="Arial" w:cs="Arial"/>
                <w:sz w:val="14"/>
                <w:szCs w:val="14"/>
              </w:rPr>
              <w:t>)(</w:t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temp_pos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[3]-32768)*(333.3f/65536.0f))*(1); </w:t>
            </w:r>
          </w:p>
          <w:p w:rsid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 w:rsidRPr="009A7A05">
              <w:rPr>
                <w:rFonts w:ascii="Arial" w:hAnsi="Arial" w:cs="Arial"/>
                <w:sz w:val="14"/>
                <w:szCs w:val="14"/>
              </w:rPr>
              <w:t xml:space="preserve">q[0] = (3.141592f/180.0f) * </w:t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ang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[0]; </w:t>
            </w: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 w:rsidRPr="009A7A05">
              <w:rPr>
                <w:rFonts w:ascii="Arial" w:hAnsi="Arial" w:cs="Arial"/>
                <w:sz w:val="14"/>
                <w:szCs w:val="14"/>
              </w:rPr>
              <w:t xml:space="preserve">q[1] = (3.141592f/180.0f) * </w:t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ang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[1]; </w:t>
            </w: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 w:rsidRPr="009A7A05">
              <w:rPr>
                <w:rFonts w:ascii="Arial" w:hAnsi="Arial" w:cs="Arial"/>
                <w:sz w:val="14"/>
                <w:szCs w:val="14"/>
              </w:rPr>
              <w:t xml:space="preserve">q[2] = (3.141592f/180.0f) * </w:t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ang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[2]; </w:t>
            </w: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 w:rsidRPr="009A7A05">
              <w:rPr>
                <w:rFonts w:ascii="Arial" w:hAnsi="Arial" w:cs="Arial"/>
                <w:sz w:val="14"/>
                <w:szCs w:val="14"/>
              </w:rPr>
              <w:t xml:space="preserve">q[3] = (3.141592f/180.0f) * </w:t>
            </w:r>
            <w:proofErr w:type="spellStart"/>
            <w:r w:rsidRPr="009A7A05">
              <w:rPr>
                <w:rFonts w:ascii="Arial" w:hAnsi="Arial" w:cs="Arial"/>
                <w:sz w:val="14"/>
                <w:szCs w:val="14"/>
              </w:rPr>
              <w:t>ang</w:t>
            </w:r>
            <w:proofErr w:type="spellEnd"/>
            <w:r w:rsidRPr="009A7A05">
              <w:rPr>
                <w:rFonts w:ascii="Arial" w:hAnsi="Arial" w:cs="Arial"/>
                <w:sz w:val="14"/>
                <w:szCs w:val="14"/>
              </w:rPr>
              <w:t xml:space="preserve">[3]; </w:t>
            </w:r>
          </w:p>
          <w:p w:rsidR="009A7A05" w:rsidRP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 w:rsidRPr="009A7A05">
              <w:rPr>
                <w:rFonts w:ascii="Arial" w:hAnsi="Arial" w:cs="Arial"/>
                <w:sz w:val="14"/>
                <w:szCs w:val="14"/>
              </w:rPr>
              <w:t xml:space="preserve">} </w:t>
            </w:r>
          </w:p>
          <w:p w:rsidR="009A7A05" w:rsidRDefault="009A7A05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hint="eastAsia"/>
                <w:sz w:val="14"/>
                <w:szCs w:val="14"/>
              </w:rPr>
              <w:tab/>
            </w:r>
            <w:r w:rsidRPr="009A7A05">
              <w:rPr>
                <w:rFonts w:ascii="Arial" w:hAnsi="Arial" w:cs="Arial"/>
                <w:sz w:val="14"/>
                <w:szCs w:val="14"/>
              </w:rPr>
              <w:t xml:space="preserve">} </w:t>
            </w:r>
          </w:p>
          <w:p w:rsidR="00981860" w:rsidRPr="009A7A05" w:rsidRDefault="00981860" w:rsidP="009A7A05">
            <w:pPr>
              <w:pStyle w:val="Default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9A7A05" w:rsidRPr="009A7A05" w:rsidRDefault="009A7A05" w:rsidP="009A7A05">
            <w:pPr>
              <w:rPr>
                <w:rFonts w:ascii="Arial" w:hAnsi="Arial" w:cs="Arial"/>
                <w:sz w:val="14"/>
                <w:szCs w:val="14"/>
              </w:rPr>
            </w:pPr>
            <w:r w:rsidRPr="009A7A05">
              <w:rPr>
                <w:rFonts w:ascii="Arial" w:hAnsi="Arial" w:cs="Arial"/>
                <w:sz w:val="14"/>
                <w:szCs w:val="14"/>
              </w:rPr>
              <w:t xml:space="preserve">} </w:t>
            </w:r>
          </w:p>
        </w:tc>
      </w:tr>
    </w:tbl>
    <w:p w:rsidR="004311C9" w:rsidRPr="00BB7B95" w:rsidRDefault="004311C9" w:rsidP="00A73BD6">
      <w:pPr>
        <w:rPr>
          <w:rFonts w:ascii="Arial" w:hAnsi="Arial" w:cs="Arial"/>
          <w:sz w:val="24"/>
          <w:szCs w:val="24"/>
        </w:rPr>
      </w:pPr>
    </w:p>
    <w:sectPr w:rsidR="004311C9" w:rsidRPr="00BB7B95" w:rsidSect="00F27B65">
      <w:footerReference w:type="first" r:id="rId12"/>
      <w:pgSz w:w="11906" w:h="16838"/>
      <w:pgMar w:top="1701" w:right="1440" w:bottom="1440" w:left="1440" w:header="851" w:footer="992" w:gutter="0"/>
      <w:pgNumType w:start="2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1F8" w:rsidRDefault="007751F8" w:rsidP="00F27B65">
      <w:r>
        <w:separator/>
      </w:r>
    </w:p>
  </w:endnote>
  <w:endnote w:type="continuationSeparator" w:id="0">
    <w:p w:rsidR="007751F8" w:rsidRDefault="007751F8" w:rsidP="00F27B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altName w:val="돋움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08F" w:rsidRDefault="008C708F">
    <w:pPr>
      <w:pStyle w:val="Footer"/>
      <w:jc w:val="right"/>
    </w:pPr>
  </w:p>
  <w:p w:rsidR="008C708F" w:rsidRDefault="008C708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08F" w:rsidRDefault="008C708F">
    <w:pPr>
      <w:pStyle w:val="Footer"/>
      <w:jc w:val="right"/>
    </w:pPr>
  </w:p>
  <w:p w:rsidR="008C708F" w:rsidRDefault="008C708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08F" w:rsidRPr="009A7A05" w:rsidRDefault="008C708F">
    <w:pPr>
      <w:pStyle w:val="Footer"/>
      <w:rPr>
        <w:rFonts w:ascii="Arial" w:hAnsi="Arial" w:cs="Arial"/>
        <w:szCs w:val="20"/>
      </w:rPr>
    </w:pPr>
    <w:r w:rsidRPr="009A7A05">
      <w:rPr>
        <w:rFonts w:ascii="Arial" w:hAnsi="Arial" w:cs="Arial"/>
        <w:szCs w:val="20"/>
      </w:rPr>
      <w:t xml:space="preserve">Copyright 2008-2012 </w:t>
    </w:r>
    <w:proofErr w:type="spellStart"/>
    <w:r w:rsidRPr="009A7A05">
      <w:rPr>
        <w:rFonts w:ascii="Arial" w:hAnsi="Arial" w:cs="Arial"/>
        <w:szCs w:val="20"/>
      </w:rPr>
      <w:t>SimLab</w:t>
    </w:r>
    <w:proofErr w:type="spellEnd"/>
    <w:r w:rsidRPr="009A7A05">
      <w:rPr>
        <w:rFonts w:ascii="Arial" w:hAnsi="Arial" w:cs="Arial"/>
        <w:szCs w:val="20"/>
      </w:rPr>
      <w:t xml:space="preserve"> Co., Ltd. All rights reserved.</w:t>
    </w:r>
    <w:r>
      <w:rPr>
        <w:rFonts w:ascii="Arial" w:hAnsi="Arial" w:cs="Arial" w:hint="eastAsia"/>
        <w:szCs w:val="20"/>
      </w:rPr>
      <w:tab/>
    </w:r>
    <w:r w:rsidRPr="009A7A05">
      <w:rPr>
        <w:rFonts w:ascii="Arial" w:hAnsi="Arial" w:cs="Arial"/>
        <w:noProof/>
        <w:szCs w:val="20"/>
      </w:rPr>
      <w:t xml:space="preserve"> </w:t>
    </w:r>
    <w:r w:rsidRPr="009A7A05">
      <w:rPr>
        <w:rFonts w:ascii="Arial" w:hAnsi="Arial" w:cs="Arial"/>
        <w:noProof/>
        <w:szCs w:val="20"/>
      </w:rPr>
      <w:fldChar w:fldCharType="begin"/>
    </w:r>
    <w:r w:rsidRPr="009A7A05">
      <w:rPr>
        <w:rFonts w:ascii="Arial" w:hAnsi="Arial" w:cs="Arial"/>
        <w:noProof/>
        <w:szCs w:val="20"/>
      </w:rPr>
      <w:instrText xml:space="preserve"> PAGE   \* MERGEFORMAT </w:instrText>
    </w:r>
    <w:r w:rsidRPr="009A7A05">
      <w:rPr>
        <w:rFonts w:ascii="Arial" w:hAnsi="Arial" w:cs="Arial"/>
        <w:noProof/>
        <w:szCs w:val="20"/>
      </w:rPr>
      <w:fldChar w:fldCharType="separate"/>
    </w:r>
    <w:r w:rsidR="00C82BD6">
      <w:rPr>
        <w:rFonts w:ascii="Arial" w:hAnsi="Arial" w:cs="Arial"/>
        <w:noProof/>
        <w:szCs w:val="20"/>
      </w:rPr>
      <w:t>4</w:t>
    </w:r>
    <w:r w:rsidRPr="009A7A05">
      <w:rPr>
        <w:rFonts w:ascii="Arial" w:hAnsi="Arial" w:cs="Arial"/>
        <w:noProof/>
        <w:szCs w:val="20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844014"/>
      <w:docPartObj>
        <w:docPartGallery w:val="Page Numbers (Bottom of Page)"/>
        <w:docPartUnique/>
      </w:docPartObj>
    </w:sdtPr>
    <w:sdtContent>
      <w:p w:rsidR="008C708F" w:rsidRDefault="008C708F">
        <w:pPr>
          <w:pStyle w:val="Footer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8C708F" w:rsidRDefault="008C70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1F8" w:rsidRDefault="007751F8" w:rsidP="00F27B65">
      <w:r>
        <w:separator/>
      </w:r>
    </w:p>
  </w:footnote>
  <w:footnote w:type="continuationSeparator" w:id="0">
    <w:p w:rsidR="007751F8" w:rsidRDefault="007751F8" w:rsidP="00F27B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08F" w:rsidRDefault="008C708F" w:rsidP="000716E4">
    <w:pPr>
      <w:pStyle w:val="Header"/>
      <w:jc w:val="center"/>
    </w:pPr>
    <w:r w:rsidRPr="00ED63D0">
      <w:t xml:space="preserve">A L </w:t>
    </w:r>
    <w:proofErr w:type="spellStart"/>
    <w:r w:rsidRPr="00ED63D0">
      <w:t>L</w:t>
    </w:r>
    <w:proofErr w:type="spellEnd"/>
    <w:r w:rsidRPr="00ED63D0">
      <w:t xml:space="preserve"> E G R O  H A N D  C A N  P R O T O C O L  S P E C I F I C A T I O N</w:t>
    </w:r>
  </w:p>
  <w:p w:rsidR="008C708F" w:rsidRPr="000716E4" w:rsidRDefault="008C708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08F" w:rsidRPr="000716E4" w:rsidRDefault="008C708F" w:rsidP="000716E4">
    <w:pPr>
      <w:pStyle w:val="Header"/>
      <w:jc w:val="center"/>
    </w:pPr>
    <w:r w:rsidRPr="00ED63D0">
      <w:t xml:space="preserve">A L </w:t>
    </w:r>
    <w:proofErr w:type="spellStart"/>
    <w:r w:rsidRPr="00ED63D0">
      <w:t>L</w:t>
    </w:r>
    <w:proofErr w:type="spellEnd"/>
    <w:r w:rsidRPr="00ED63D0">
      <w:t xml:space="preserve"> E G R O  H A N D  C A N  P R O T O C O L  S P E C I F I C A T I O 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7B65"/>
    <w:rsid w:val="000716E4"/>
    <w:rsid w:val="00093188"/>
    <w:rsid w:val="00135456"/>
    <w:rsid w:val="0015463F"/>
    <w:rsid w:val="00174B2A"/>
    <w:rsid w:val="00174DB5"/>
    <w:rsid w:val="001A6A43"/>
    <w:rsid w:val="001D6D3F"/>
    <w:rsid w:val="001D72C2"/>
    <w:rsid w:val="00271CF0"/>
    <w:rsid w:val="002828A2"/>
    <w:rsid w:val="00317771"/>
    <w:rsid w:val="00381BCD"/>
    <w:rsid w:val="0039410B"/>
    <w:rsid w:val="004311C9"/>
    <w:rsid w:val="00470E6F"/>
    <w:rsid w:val="004C2995"/>
    <w:rsid w:val="004C4FEB"/>
    <w:rsid w:val="00543451"/>
    <w:rsid w:val="0056414C"/>
    <w:rsid w:val="00580A9A"/>
    <w:rsid w:val="00593737"/>
    <w:rsid w:val="005B4274"/>
    <w:rsid w:val="006666B4"/>
    <w:rsid w:val="00697620"/>
    <w:rsid w:val="006D3AD6"/>
    <w:rsid w:val="00710919"/>
    <w:rsid w:val="007450D1"/>
    <w:rsid w:val="007568CE"/>
    <w:rsid w:val="007751F8"/>
    <w:rsid w:val="00777F75"/>
    <w:rsid w:val="007F0755"/>
    <w:rsid w:val="0084430E"/>
    <w:rsid w:val="00860D1A"/>
    <w:rsid w:val="00871FE1"/>
    <w:rsid w:val="008C708F"/>
    <w:rsid w:val="008E13E1"/>
    <w:rsid w:val="008F0B22"/>
    <w:rsid w:val="00981860"/>
    <w:rsid w:val="009A7A05"/>
    <w:rsid w:val="00A00BEC"/>
    <w:rsid w:val="00A73BD6"/>
    <w:rsid w:val="00AF7566"/>
    <w:rsid w:val="00B9119B"/>
    <w:rsid w:val="00BA0142"/>
    <w:rsid w:val="00BB7B95"/>
    <w:rsid w:val="00C069D6"/>
    <w:rsid w:val="00C13ABC"/>
    <w:rsid w:val="00C82BD6"/>
    <w:rsid w:val="00CB351D"/>
    <w:rsid w:val="00D922E3"/>
    <w:rsid w:val="00DE48F5"/>
    <w:rsid w:val="00E1026C"/>
    <w:rsid w:val="00E217FA"/>
    <w:rsid w:val="00ED63D0"/>
    <w:rsid w:val="00EE409F"/>
    <w:rsid w:val="00F27B65"/>
    <w:rsid w:val="00F6374C"/>
    <w:rsid w:val="00FD6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74C"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13E1"/>
    <w:pPr>
      <w:outlineLvl w:val="0"/>
    </w:pPr>
    <w:rPr>
      <w:rFonts w:ascii="Times New Roman" w:hAnsi="Times New Roman" w:cs="Times New Roman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B2A"/>
    <w:pPr>
      <w:outlineLvl w:val="1"/>
    </w:pPr>
    <w:rPr>
      <w:rFonts w:ascii="Arial" w:hAnsi="Arial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7B6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7B65"/>
  </w:style>
  <w:style w:type="paragraph" w:styleId="Footer">
    <w:name w:val="footer"/>
    <w:basedOn w:val="Normal"/>
    <w:link w:val="FooterChar"/>
    <w:uiPriority w:val="99"/>
    <w:unhideWhenUsed/>
    <w:rsid w:val="00F27B6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27B65"/>
  </w:style>
  <w:style w:type="character" w:customStyle="1" w:styleId="Heading1Char">
    <w:name w:val="Heading 1 Char"/>
    <w:basedOn w:val="DefaultParagraphFont"/>
    <w:link w:val="Heading1"/>
    <w:uiPriority w:val="9"/>
    <w:rsid w:val="008E13E1"/>
    <w:rPr>
      <w:rFonts w:ascii="Times New Roman" w:hAnsi="Times New Roman" w:cs="Times New Roman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4DB5"/>
    <w:pPr>
      <w:keepNext/>
      <w:keepLines/>
      <w:widowControl/>
      <w:wordWrap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74DB5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74DB5"/>
    <w:pPr>
      <w:widowControl/>
      <w:wordWrap/>
      <w:autoSpaceDE/>
      <w:autoSpaceDN/>
      <w:spacing w:after="100" w:line="276" w:lineRule="auto"/>
      <w:jc w:val="left"/>
    </w:pPr>
    <w:rPr>
      <w:kern w:val="0"/>
      <w:sz w:val="22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74DB5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DB5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DB5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7F7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77F75"/>
    <w:pPr>
      <w:widowControl w:val="0"/>
      <w:wordWrap w:val="0"/>
      <w:autoSpaceDE w:val="0"/>
      <w:autoSpaceDN w:val="0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174B2A"/>
    <w:rPr>
      <w:rFonts w:ascii="Arial" w:hAnsi="Arial" w:cs="Arial"/>
      <w:sz w:val="28"/>
      <w:szCs w:val="28"/>
    </w:rPr>
  </w:style>
  <w:style w:type="table" w:styleId="TableGrid">
    <w:name w:val="Table Grid"/>
    <w:basedOn w:val="TableNormal"/>
    <w:uiPriority w:val="59"/>
    <w:rsid w:val="005434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43451"/>
    <w:pPr>
      <w:widowControl w:val="0"/>
      <w:autoSpaceDE w:val="0"/>
      <w:autoSpaceDN w:val="0"/>
      <w:adjustRightInd w:val="0"/>
    </w:pPr>
    <w:rPr>
      <w:rFonts w:ascii="돋움체" w:eastAsia="돋움체" w:cs="돋움체"/>
      <w:color w:val="000000"/>
      <w:kern w:val="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C2995"/>
    <w:rPr>
      <w:b/>
      <w:bCs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6D3AD6"/>
    <w:pPr>
      <w:ind w:leftChars="400" w:left="400" w:hangingChars="200" w:hanging="200"/>
    </w:pPr>
  </w:style>
  <w:style w:type="paragraph" w:styleId="ListParagraph">
    <w:name w:val="List Paragraph"/>
    <w:basedOn w:val="Normal"/>
    <w:uiPriority w:val="34"/>
    <w:qFormat/>
    <w:rsid w:val="00B9119B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744CB-4042-4ACD-A429-8007C1411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1728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2012-10-05T12:23:00Z</dcterms:created>
  <dcterms:modified xsi:type="dcterms:W3CDTF">2012-10-05T12:23:00Z</dcterms:modified>
</cp:coreProperties>
</file>