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80D" w:rsidRDefault="0082580D" w:rsidP="0082580D"/>
    <w:p w:rsidR="0082580D" w:rsidRDefault="0082580D" w:rsidP="0082580D">
      <w:r>
        <w:t>---</w:t>
      </w:r>
    </w:p>
    <w:p w:rsidR="0082580D" w:rsidRDefault="0082580D" w:rsidP="0082580D"/>
    <w:p w:rsidR="0082580D" w:rsidRDefault="0082580D" w:rsidP="0082580D">
      <w:r>
        <w:t>## 1. Как расшифровывали каждую страницу (ручные методы)</w:t>
      </w:r>
    </w:p>
    <w:p w:rsidR="0082580D" w:rsidRDefault="0082580D" w:rsidP="0082580D"/>
    <w:p w:rsidR="0082580D" w:rsidRDefault="0082580D" w:rsidP="0082580D">
      <w:r>
        <w:t>Процесс никогда не был линейным. Участники использовали циклический подход: визуальный осмотр → статистический анализ → выдвижение гипотез о методе → ручная проверка → автоматизация для подтверждения.</w:t>
      </w:r>
    </w:p>
    <w:p w:rsidR="0082580D" w:rsidRDefault="0082580D" w:rsidP="0082580D"/>
    <w:p w:rsidR="0082580D" w:rsidRDefault="0082580D" w:rsidP="0082580D">
      <w:r>
        <w:t>### 1.1. Этап 0: Распознавание рунического текста</w:t>
      </w:r>
    </w:p>
    <w:p w:rsidR="0082580D" w:rsidRDefault="0082580D" w:rsidP="0082580D">
      <w:r>
        <w:t>Первым шагом было преобразование изображений страниц в машиночитаемый текст. Поскольку *Liber Primus* написана рунами ( Elder Futhark и их модификации), это делалось вручную:</w:t>
      </w:r>
    </w:p>
    <w:p w:rsidR="0082580D" w:rsidRDefault="0082580D" w:rsidP="0082580D">
      <w:r>
        <w:t>*   Составлялась таблица соответствия: каждая руна → буква латиницы (или условное обозначение).</w:t>
      </w:r>
    </w:p>
    <w:p w:rsidR="0082580D" w:rsidRDefault="0082580D" w:rsidP="0082580D">
      <w:r>
        <w:t>*   Использовался **алфавит Гематрия Примус (Gematria Primus)** — специальная нумерологическая таблица, где каждой руне присвоено числовое значение (от 1 до 24, иногда с дополнительными знаками). Этот алфавит был опубликован Cicada в начале головоломки .</w:t>
      </w:r>
    </w:p>
    <w:p w:rsidR="0082580D" w:rsidRDefault="0082580D" w:rsidP="0082580D"/>
    <w:p w:rsidR="0082580D" w:rsidRDefault="0082580D" w:rsidP="0082580D">
      <w:r>
        <w:t>### 1.2. Этап 1: Определение типа преобразования (ручной криптоанализ)</w:t>
      </w:r>
    </w:p>
    <w:p w:rsidR="0082580D" w:rsidRDefault="0082580D" w:rsidP="0082580D">
      <w:r>
        <w:t>Для страниц, где простая подстановка рун не давала читаемого текста, применялись следующие ручные методы:</w:t>
      </w:r>
    </w:p>
    <w:p w:rsidR="0082580D" w:rsidRDefault="0082580D" w:rsidP="0082580D"/>
    <w:p w:rsidR="0082580D" w:rsidRDefault="0082580D" w:rsidP="0082580D">
      <w:r>
        <w:t>**Анализ индекса совпадений (Index of Coincidence)**</w:t>
      </w:r>
    </w:p>
    <w:p w:rsidR="0082580D" w:rsidRDefault="0082580D" w:rsidP="0082580D">
      <w:r>
        <w:t>Исследователи вручную подсчитывали частоту появления каждой руны в тексте. Если распределение было неравномерным (как в естественном языке), это указывало на моноалфавитную замену. Если распределение стремилось к равномерному — использовался полиалфавитный метод (Виженер, автоключ) .</w:t>
      </w:r>
    </w:p>
    <w:p w:rsidR="0082580D" w:rsidRDefault="0082580D" w:rsidP="0082580D"/>
    <w:p w:rsidR="0082580D" w:rsidRDefault="0082580D" w:rsidP="0082580D">
      <w:r>
        <w:t>**Поиск коротких слов (crib dragging)**</w:t>
      </w:r>
    </w:p>
    <w:p w:rsidR="0082580D" w:rsidRDefault="0082580D" w:rsidP="0082580D">
      <w:r>
        <w:t>Вручную подбирались предполагаемые слова, которые могли встречаться в тексте (например, "THE", "AND", "THAT"). Далее:</w:t>
      </w:r>
    </w:p>
    <w:p w:rsidR="0082580D" w:rsidRDefault="0082580D" w:rsidP="0082580D">
      <w:r>
        <w:t>1.  Выбирался фрагмент зашифрованного текста.</w:t>
      </w:r>
    </w:p>
    <w:p w:rsidR="0082580D" w:rsidRDefault="0082580D" w:rsidP="0082580D">
      <w:r>
        <w:t>2.  Предполагалось, что он соответствует слову "THE".</w:t>
      </w:r>
    </w:p>
    <w:p w:rsidR="0082580D" w:rsidRDefault="0082580D" w:rsidP="0082580D">
      <w:r>
        <w:t>3.  Вычислялся сдвиг (для шифра Цезаря) или ключевое слово (для Виженера).</w:t>
      </w:r>
    </w:p>
    <w:p w:rsidR="0082580D" w:rsidRDefault="0082580D" w:rsidP="0082580D">
      <w:r>
        <w:t>4.  Если полученный ключ позволял осмысленно расшифровать соседние слова — гипотеза подтверждалась .</w:t>
      </w:r>
    </w:p>
    <w:p w:rsidR="0082580D" w:rsidRDefault="0082580D" w:rsidP="0082580D"/>
    <w:p w:rsidR="0082580D" w:rsidRDefault="0082580D" w:rsidP="0082580D">
      <w:r>
        <w:t>**Работа с магическими квадратами**</w:t>
      </w:r>
    </w:p>
    <w:p w:rsidR="0082580D" w:rsidRDefault="0082580D" w:rsidP="0082580D">
      <w:r>
        <w:t>Страницы, содержащие числовые матрицы (как ваша страница 16), обрабатывались через:</w:t>
      </w:r>
    </w:p>
    <w:p w:rsidR="0082580D" w:rsidRDefault="0082580D" w:rsidP="0082580D">
      <w:r>
        <w:t>*   Проверку симметрии.</w:t>
      </w:r>
    </w:p>
    <w:p w:rsidR="0082580D" w:rsidRDefault="0082580D" w:rsidP="0082580D">
      <w:r>
        <w:t>*   Вычисление константы (суммы строк/столбцов). Константа 3301 сразу указывала на принадлежность к Cicada .</w:t>
      </w:r>
    </w:p>
    <w:p w:rsidR="0082580D" w:rsidRDefault="0082580D" w:rsidP="0082580D">
      <w:r>
        <w:t>*   Интерпретацию чисел как координат в Gematria Primus (строка = номер руны, столбец = позиция в строке) или как смещения для последующего шифра.</w:t>
      </w:r>
    </w:p>
    <w:p w:rsidR="0082580D" w:rsidRDefault="0082580D" w:rsidP="0082580D"/>
    <w:p w:rsidR="0082580D" w:rsidRDefault="0082580D" w:rsidP="0082580D">
      <w:r>
        <w:t>### 1.3. Этап 2: Применение классических ручных методов</w:t>
      </w:r>
    </w:p>
    <w:p w:rsidR="0082580D" w:rsidRDefault="0082580D" w:rsidP="0082580D">
      <w:r>
        <w:t>После выявления типа шифра использовались стандартные ручные техники:</w:t>
      </w:r>
    </w:p>
    <w:p w:rsidR="0082580D" w:rsidRDefault="0082580D" w:rsidP="0082580D"/>
    <w:p w:rsidR="0082580D" w:rsidRDefault="0082580D" w:rsidP="0082580D">
      <w:r>
        <w:t>*   **Шифр Цезаря (ROT)**</w:t>
      </w:r>
    </w:p>
    <w:p w:rsidR="0082580D" w:rsidRDefault="0082580D" w:rsidP="0082580D">
      <w:r>
        <w:t xml:space="preserve">    Простейший метод. Руками проверялись все 24 возможных сдвига (по числу рун в алфавите). Для ускорения использовались таблицы, где под руной подписывалась смещенная.</w:t>
      </w:r>
    </w:p>
    <w:p w:rsidR="0082580D" w:rsidRDefault="0082580D" w:rsidP="0082580D">
      <w:r>
        <w:t xml:space="preserve">    </w:t>
      </w:r>
    </w:p>
    <w:p w:rsidR="0082580D" w:rsidRDefault="0082580D" w:rsidP="0082580D">
      <w:r>
        <w:t xml:space="preserve">    *Пример*: Если руна №3 при сдвиге 5 давала руну №8 — это проверялось на осмысленность.</w:t>
      </w:r>
    </w:p>
    <w:p w:rsidR="0082580D" w:rsidRDefault="0082580D" w:rsidP="0082580D"/>
    <w:p w:rsidR="0082580D" w:rsidRDefault="0082580D" w:rsidP="0082580D">
      <w:r>
        <w:t>*   **Атбаш (Atbash)**</w:t>
      </w:r>
    </w:p>
    <w:p w:rsidR="0082580D" w:rsidRDefault="0082580D" w:rsidP="0082580D">
      <w:r>
        <w:t xml:space="preserve">    Замена руны на симметричную в алфавите (первая ↔ последняя, вторая ↔ предпоследняя). Проверялось вручную на нескольких предложениях .</w:t>
      </w:r>
    </w:p>
    <w:p w:rsidR="0082580D" w:rsidRDefault="0082580D" w:rsidP="0082580D"/>
    <w:p w:rsidR="0082580D" w:rsidRDefault="0082580D" w:rsidP="0082580D">
      <w:r>
        <w:t>*   **Шифр Виженера (Vigenère)**</w:t>
      </w:r>
    </w:p>
    <w:p w:rsidR="0082580D" w:rsidRDefault="0082580D" w:rsidP="0082580D">
      <w:r>
        <w:t xml:space="preserve">    Самый трудоемкий ручной метод. Требовал:</w:t>
      </w:r>
    </w:p>
    <w:p w:rsidR="0082580D" w:rsidRDefault="0082580D" w:rsidP="0082580D">
      <w:r>
        <w:t xml:space="preserve">    1.  Поиска повторяющихся последовательностей рун (для определения длины ключа).</w:t>
      </w:r>
    </w:p>
    <w:p w:rsidR="0082580D" w:rsidRDefault="0082580D" w:rsidP="0082580D">
      <w:r>
        <w:t xml:space="preserve">    2.  Использования теста Касиски (Kasiski examination) вручную: измерялись расстояния между повторяющимися фрагментами, вычислялся НОД.</w:t>
      </w:r>
    </w:p>
    <w:p w:rsidR="0082580D" w:rsidRDefault="0082580D" w:rsidP="0082580D">
      <w:r>
        <w:t xml:space="preserve">    3.  После определения длины ключа (например, 6), текст разбивался на 6 колонок. Каждая колонка расшифровывалась как шифр Цезаря (ручной подбор сдвига).</w:t>
      </w:r>
    </w:p>
    <w:p w:rsidR="0082580D" w:rsidRDefault="0082580D" w:rsidP="0082580D">
      <w:r>
        <w:t xml:space="preserve">    4.  Полученные буквы собирались в ключевое слово .</w:t>
      </w:r>
    </w:p>
    <w:p w:rsidR="0082580D" w:rsidRDefault="0082580D" w:rsidP="0082580D"/>
    <w:p w:rsidR="0082580D" w:rsidRDefault="0082580D" w:rsidP="0082580D">
      <w:r>
        <w:t xml:space="preserve">    *Реальный пример*: Для страниц 56 и 57 был определен ключ, и текст был расшифрован .</w:t>
      </w:r>
    </w:p>
    <w:p w:rsidR="0082580D" w:rsidRDefault="0082580D" w:rsidP="0082580D"/>
    <w:p w:rsidR="0082580D" w:rsidRDefault="0082580D" w:rsidP="0082580D">
      <w:r>
        <w:t>*   **Автоключ (Autokey)**</w:t>
      </w:r>
    </w:p>
    <w:p w:rsidR="0082580D" w:rsidRDefault="0082580D" w:rsidP="0082580D">
      <w:r>
        <w:t xml:space="preserve">    Усложненный вариант Виженера, где ключом служит сам открытый текст. Обнаруживался через статистический анализ: отсутствие двойных букв (doublets) в зашифрованном тексте указывало на возможное использование автоключа. Вручную это означало, что после ввода предполагаемого ключа, расшифрованный текст сам становится ключом для последующих символов .</w:t>
      </w:r>
    </w:p>
    <w:p w:rsidR="0082580D" w:rsidRDefault="0082580D" w:rsidP="0082580D"/>
    <w:p w:rsidR="0082580D" w:rsidRDefault="0082580D" w:rsidP="0082580D">
      <w:r>
        <w:t>*   **Гематрия (Gematria)**</w:t>
      </w:r>
    </w:p>
    <w:p w:rsidR="0082580D" w:rsidRDefault="0082580D" w:rsidP="0082580D">
      <w:r>
        <w:t xml:space="preserve">    Преобразование слов в числа и обратно. Используя Gematria Primus, исследователи вручную складывали числовые значения рун в слове и искали совпадения с известными числами (например, 3301). Или наоборот, число из магического квадрата разбивалось на сумму значений рун, что давало слово .</w:t>
      </w:r>
    </w:p>
    <w:p w:rsidR="0082580D" w:rsidRDefault="0082580D" w:rsidP="0082580D"/>
    <w:p w:rsidR="0082580D" w:rsidRDefault="0082580D" w:rsidP="0082580D">
      <w:r>
        <w:t>---</w:t>
      </w:r>
    </w:p>
    <w:p w:rsidR="0082580D" w:rsidRDefault="0082580D" w:rsidP="0082580D"/>
    <w:p w:rsidR="0082580D" w:rsidRDefault="0082580D" w:rsidP="0082580D">
      <w:r>
        <w:t>## 2. Откуда брали ключи для дешифрования</w:t>
      </w:r>
    </w:p>
    <w:p w:rsidR="0082580D" w:rsidRDefault="0082580D" w:rsidP="0082580D"/>
    <w:p w:rsidR="0082580D" w:rsidRDefault="0082580D" w:rsidP="0082580D">
      <w:r>
        <w:t>Ключи не были "найдены" в одном месте. Они извлекались из контекста самой головоломки и требовали междисциплинарного подхода.</w:t>
      </w:r>
    </w:p>
    <w:p w:rsidR="0082580D" w:rsidRDefault="0082580D" w:rsidP="0082580D"/>
    <w:p w:rsidR="0082580D" w:rsidRDefault="0082580D" w:rsidP="0082580D">
      <w:r>
        <w:t>### 2.1. Из математических последовательностей</w:t>
      </w:r>
    </w:p>
    <w:p w:rsidR="0082580D" w:rsidRDefault="0082580D" w:rsidP="0082580D">
      <w:r>
        <w:t>*   **Простые числа**: Учитывая одержимость Cicada простыми числами, в качестве ключей перебирались последовательности простых чисел: 2, 3, 5, 7, 11... .</w:t>
      </w:r>
    </w:p>
    <w:p w:rsidR="0082580D" w:rsidRDefault="0082580D" w:rsidP="0082580D">
      <w:r>
        <w:t>*   **Функция Эйлера (totient)**: Использовалась как источник ключевых сдвигов. Значения функции Эйлера для чисел 1, 2, 3... давали последовательность: 1, 1, 2, 2, 4... .</w:t>
      </w:r>
    </w:p>
    <w:p w:rsidR="0082580D" w:rsidRDefault="0082580D" w:rsidP="0082580D">
      <w:r>
        <w:t>*   **Комбинации**: Ключи могли быть суммой, разностью или произведением двух последовательностей. Например, ключ = простое число + функция Эйлера .</w:t>
      </w:r>
    </w:p>
    <w:p w:rsidR="0082580D" w:rsidRDefault="0082580D" w:rsidP="0082580D"/>
    <w:p w:rsidR="0082580D" w:rsidRDefault="0082580D" w:rsidP="0082580D">
      <w:r>
        <w:t>### 2.2. Из философских текстов</w:t>
      </w:r>
    </w:p>
    <w:p w:rsidR="0082580D" w:rsidRDefault="0082580D" w:rsidP="0082580D">
      <w:r>
        <w:t>Поскольку *Liber Primus* содержит отсылки к герметизму, гностицизму и работам Уильяма Блейка, в качестве ключевых слов вручную подставлялись:</w:t>
      </w:r>
    </w:p>
    <w:p w:rsidR="0082580D" w:rsidRDefault="0082580D" w:rsidP="0082580D">
      <w:r>
        <w:t>*   "DIVINITY" (Божественность)</w:t>
      </w:r>
    </w:p>
    <w:p w:rsidR="0082580D" w:rsidRDefault="0082580D" w:rsidP="0082580D">
      <w:r>
        <w:t>*   "PRIMES" (Простые числа)</w:t>
      </w:r>
    </w:p>
    <w:p w:rsidR="0082580D" w:rsidRDefault="0082580D" w:rsidP="0082580D">
      <w:r>
        <w:t>*   "SACRED" (Священное)</w:t>
      </w:r>
    </w:p>
    <w:p w:rsidR="0082580D" w:rsidRDefault="0082580D" w:rsidP="0082580D">
      <w:r>
        <w:t>*   "INSTAR" (Личинка — метафора из текста)</w:t>
      </w:r>
    </w:p>
    <w:p w:rsidR="0082580D" w:rsidRDefault="0082580D" w:rsidP="0082580D"/>
    <w:p w:rsidR="0082580D" w:rsidRDefault="0082580D" w:rsidP="0082580D">
      <w:r>
        <w:t>### 2.3. Из метаданных и магических квадратов</w:t>
      </w:r>
    </w:p>
    <w:p w:rsidR="0082580D" w:rsidRDefault="0082580D" w:rsidP="0082580D">
      <w:r>
        <w:t>*   **Константы квадратов**: Число 3301 (или 272 для первой страницы) использовалось как ключ для XOR или как смещение .</w:t>
      </w:r>
    </w:p>
    <w:p w:rsidR="0082580D" w:rsidRDefault="0082580D" w:rsidP="0082580D">
      <w:r>
        <w:t>*   **Координаты**: Числа из магического квадрата интерпретировались как индексы для выборки символов из Gematria Primus.</w:t>
      </w:r>
    </w:p>
    <w:p w:rsidR="0082580D" w:rsidRDefault="0082580D" w:rsidP="0082580D"/>
    <w:p w:rsidR="0082580D" w:rsidRDefault="0082580D" w:rsidP="0082580D">
      <w:r>
        <w:t>### 2.4. Из ранее расшифрованных страниц</w:t>
      </w:r>
    </w:p>
    <w:p w:rsidR="0082580D" w:rsidRDefault="0082580D" w:rsidP="0082580D">
      <w:r>
        <w:t>Ключ для одной страницы мог быть открытым текстом другой. Например, фраза *"THE PRIMES ARE SACRED"* (Простые числа священны) из первых страниц использовалась как ключ для последующих .</w:t>
      </w:r>
    </w:p>
    <w:p w:rsidR="0082580D" w:rsidRDefault="0082580D" w:rsidP="0082580D"/>
    <w:p w:rsidR="0082580D" w:rsidRDefault="0082580D" w:rsidP="0082580D">
      <w:r>
        <w:t>---</w:t>
      </w:r>
    </w:p>
    <w:p w:rsidR="0082580D" w:rsidRDefault="0082580D" w:rsidP="0082580D"/>
    <w:p w:rsidR="0082580D" w:rsidRDefault="0082580D" w:rsidP="0082580D">
      <w:r>
        <w:t>## 3. Таблицы алфавитов (Gematria Primus и производные)</w:t>
      </w:r>
    </w:p>
    <w:p w:rsidR="0082580D" w:rsidRDefault="0082580D" w:rsidP="0082580D"/>
    <w:p w:rsidR="0082580D" w:rsidRDefault="0082580D" w:rsidP="0082580D">
      <w:r>
        <w:t>Ниже приведена **полная таблица соответствий**, используемая сообществом. Это основа всех ручных вычислений.</w:t>
      </w:r>
    </w:p>
    <w:p w:rsidR="001D1E05" w:rsidRDefault="001D1E05" w:rsidP="001D1E05">
      <w:r>
        <w:t>## ВСЕ ПРАВИЛЬНЫЕ ТАБЛИЦЫ</w:t>
      </w:r>
    </w:p>
    <w:p w:rsidR="001D1E05" w:rsidRDefault="001D1E05" w:rsidP="001D1E05"/>
    <w:p w:rsidR="001D1E05" w:rsidRDefault="001D1E05" w:rsidP="001D1E05">
      <w:r>
        <w:t>---</w:t>
      </w:r>
    </w:p>
    <w:p w:rsidR="001D1E05" w:rsidRDefault="001D1E05" w:rsidP="001D1E05"/>
    <w:p w:rsidR="001D1E05" w:rsidRDefault="001D1E05" w:rsidP="001D1E05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ТАБЛИЦА 1: Gematria Primus (ИСПРАВЛЕННАЯ - 29 уникальных рун)</w:t>
      </w:r>
    </w:p>
    <w:p w:rsidR="001D1E05" w:rsidRDefault="001D1E05" w:rsidP="001D1E05"/>
    <w:p w:rsidR="001D1E05" w:rsidRDefault="001D1E05" w:rsidP="001D1E05">
      <w:r>
        <w:t>| Индекс | Руна | Англ. | Простое число |</w:t>
      </w:r>
    </w:p>
    <w:p w:rsidR="001D1E05" w:rsidRDefault="001D1E05" w:rsidP="001D1E05">
      <w:r>
        <w:t>|--------|------|-------|---------------|</w:t>
      </w:r>
    </w:p>
    <w:p w:rsidR="001D1E05" w:rsidRDefault="001D1E05" w:rsidP="001D1E05">
      <w:r>
        <w:t xml:space="preserve">| 0 | </w:t>
      </w:r>
      <w:r>
        <w:rPr>
          <w:rFonts w:ascii="Segoe UI Historic" w:hAnsi="Segoe UI Historic" w:cs="Segoe UI Historic"/>
        </w:rPr>
        <w:t>ᚠ</w:t>
      </w:r>
      <w:r>
        <w:t xml:space="preserve"> | F | 2 |</w:t>
      </w:r>
    </w:p>
    <w:p w:rsidR="001D1E05" w:rsidRDefault="001D1E05" w:rsidP="001D1E05">
      <w:r>
        <w:t xml:space="preserve">| 1 | </w:t>
      </w:r>
      <w:r>
        <w:rPr>
          <w:rFonts w:ascii="Segoe UI Historic" w:hAnsi="Segoe UI Historic" w:cs="Segoe UI Historic"/>
        </w:rPr>
        <w:t>ᚢ</w:t>
      </w:r>
      <w:r>
        <w:t xml:space="preserve"> | U | 3 |</w:t>
      </w:r>
    </w:p>
    <w:p w:rsidR="001D1E05" w:rsidRDefault="001D1E05" w:rsidP="001D1E05">
      <w:r>
        <w:t xml:space="preserve">| 2 | </w:t>
      </w:r>
      <w:r>
        <w:rPr>
          <w:rFonts w:ascii="Segoe UI Historic" w:hAnsi="Segoe UI Historic" w:cs="Segoe UI Historic"/>
        </w:rPr>
        <w:t>ᚦ</w:t>
      </w:r>
      <w:r>
        <w:t xml:space="preserve"> | TH | 5 |</w:t>
      </w:r>
    </w:p>
    <w:p w:rsidR="001D1E05" w:rsidRDefault="001D1E05" w:rsidP="001D1E05">
      <w:r>
        <w:t xml:space="preserve">| 3 | </w:t>
      </w:r>
      <w:r>
        <w:rPr>
          <w:rFonts w:ascii="Segoe UI Historic" w:hAnsi="Segoe UI Historic" w:cs="Segoe UI Historic"/>
        </w:rPr>
        <w:t>ᚩ</w:t>
      </w:r>
      <w:r>
        <w:t xml:space="preserve"> | O | 7 |</w:t>
      </w:r>
    </w:p>
    <w:p w:rsidR="001D1E05" w:rsidRDefault="001D1E05" w:rsidP="001D1E05">
      <w:r>
        <w:t xml:space="preserve">| 4 | </w:t>
      </w:r>
      <w:r>
        <w:rPr>
          <w:rFonts w:ascii="Segoe UI Historic" w:hAnsi="Segoe UI Historic" w:cs="Segoe UI Historic"/>
        </w:rPr>
        <w:t>ᚱ</w:t>
      </w:r>
      <w:r>
        <w:t xml:space="preserve"> | R | 11 |</w:t>
      </w:r>
    </w:p>
    <w:p w:rsidR="001D1E05" w:rsidRDefault="001D1E05" w:rsidP="001D1E05">
      <w:r>
        <w:t xml:space="preserve">| 5 | </w:t>
      </w:r>
      <w:r>
        <w:rPr>
          <w:rFonts w:ascii="Segoe UI Historic" w:hAnsi="Segoe UI Historic" w:cs="Segoe UI Historic"/>
        </w:rPr>
        <w:t>ᚳ</w:t>
      </w:r>
      <w:r>
        <w:t xml:space="preserve"> | C/K | 13 |</w:t>
      </w:r>
    </w:p>
    <w:p w:rsidR="001D1E05" w:rsidRDefault="001D1E05" w:rsidP="001D1E05">
      <w:r>
        <w:t xml:space="preserve">| 6 | </w:t>
      </w:r>
      <w:r>
        <w:rPr>
          <w:rFonts w:ascii="Segoe UI Historic" w:hAnsi="Segoe UI Historic" w:cs="Segoe UI Historic"/>
        </w:rPr>
        <w:t>ᚷ</w:t>
      </w:r>
      <w:r>
        <w:t xml:space="preserve"> | G | 17 |</w:t>
      </w:r>
    </w:p>
    <w:p w:rsidR="001D1E05" w:rsidRDefault="001D1E05" w:rsidP="001D1E05">
      <w:r>
        <w:t xml:space="preserve">| 7 | </w:t>
      </w:r>
      <w:r>
        <w:rPr>
          <w:rFonts w:ascii="Segoe UI Historic" w:hAnsi="Segoe UI Historic" w:cs="Segoe UI Historic"/>
        </w:rPr>
        <w:t>ᚹ</w:t>
      </w:r>
      <w:r>
        <w:t xml:space="preserve"> | W | 19 |</w:t>
      </w:r>
    </w:p>
    <w:p w:rsidR="001D1E05" w:rsidRDefault="001D1E05" w:rsidP="001D1E05">
      <w:r>
        <w:t xml:space="preserve">| 8 | </w:t>
      </w:r>
      <w:r>
        <w:rPr>
          <w:rFonts w:ascii="Segoe UI Historic" w:hAnsi="Segoe UI Historic" w:cs="Segoe UI Historic"/>
        </w:rPr>
        <w:t>ᚻ</w:t>
      </w:r>
      <w:r>
        <w:t xml:space="preserve"> | H | 23 |</w:t>
      </w:r>
    </w:p>
    <w:p w:rsidR="001D1E05" w:rsidRDefault="001D1E05" w:rsidP="001D1E05">
      <w:r>
        <w:t xml:space="preserve">| 9 | </w:t>
      </w:r>
      <w:r>
        <w:rPr>
          <w:rFonts w:ascii="Segoe UI Historic" w:hAnsi="Segoe UI Historic" w:cs="Segoe UI Historic"/>
        </w:rPr>
        <w:t>ᚾ</w:t>
      </w:r>
      <w:r>
        <w:t xml:space="preserve"> | N | 29 |</w:t>
      </w:r>
    </w:p>
    <w:p w:rsidR="001D1E05" w:rsidRDefault="001D1E05" w:rsidP="001D1E05">
      <w:r>
        <w:t xml:space="preserve">| 10 | </w:t>
      </w:r>
      <w:r>
        <w:rPr>
          <w:rFonts w:ascii="Segoe UI Historic" w:hAnsi="Segoe UI Historic" w:cs="Segoe UI Historic"/>
        </w:rPr>
        <w:t>ᛁ</w:t>
      </w:r>
      <w:r>
        <w:t xml:space="preserve"> | I | 31 |</w:t>
      </w:r>
    </w:p>
    <w:p w:rsidR="001D1E05" w:rsidRDefault="001D1E05" w:rsidP="001D1E05">
      <w:r>
        <w:t xml:space="preserve">| 11 | </w:t>
      </w:r>
      <w:r>
        <w:rPr>
          <w:rFonts w:ascii="Segoe UI Historic" w:hAnsi="Segoe UI Historic" w:cs="Segoe UI Historic"/>
        </w:rPr>
        <w:t>ᛄ</w:t>
      </w:r>
      <w:r>
        <w:t xml:space="preserve"> | J | 37 |</w:t>
      </w:r>
    </w:p>
    <w:p w:rsidR="001D1E05" w:rsidRDefault="001D1E05" w:rsidP="001D1E05">
      <w:r>
        <w:t xml:space="preserve">| 12 | </w:t>
      </w:r>
      <w:r>
        <w:rPr>
          <w:rFonts w:ascii="Segoe UI Historic" w:hAnsi="Segoe UI Historic" w:cs="Segoe UI Historic"/>
        </w:rPr>
        <w:t>ᛇ</w:t>
      </w:r>
      <w:r>
        <w:t xml:space="preserve"> | EO | 41 |</w:t>
      </w:r>
    </w:p>
    <w:p w:rsidR="001D1E05" w:rsidRDefault="001D1E05" w:rsidP="001D1E05">
      <w:r>
        <w:t xml:space="preserve">| 13 | </w:t>
      </w:r>
      <w:r>
        <w:rPr>
          <w:rFonts w:ascii="Segoe UI Historic" w:hAnsi="Segoe UI Historic" w:cs="Segoe UI Historic"/>
        </w:rPr>
        <w:t>ᛈ</w:t>
      </w:r>
      <w:r>
        <w:t xml:space="preserve"> | P | 43 |</w:t>
      </w:r>
    </w:p>
    <w:p w:rsidR="001D1E05" w:rsidRDefault="001D1E05" w:rsidP="001D1E05">
      <w:r>
        <w:t xml:space="preserve">| 14 | </w:t>
      </w:r>
      <w:r>
        <w:rPr>
          <w:rFonts w:ascii="Segoe UI Historic" w:hAnsi="Segoe UI Historic" w:cs="Segoe UI Historic"/>
        </w:rPr>
        <w:t>ᛉ</w:t>
      </w:r>
      <w:r>
        <w:t xml:space="preserve"> | X | 47 |</w:t>
      </w:r>
    </w:p>
    <w:p w:rsidR="001D1E05" w:rsidRDefault="001D1E05" w:rsidP="001D1E05">
      <w:r>
        <w:t xml:space="preserve">| 15 | </w:t>
      </w:r>
      <w:r>
        <w:rPr>
          <w:rFonts w:ascii="Segoe UI Historic" w:hAnsi="Segoe UI Historic" w:cs="Segoe UI Historic"/>
        </w:rPr>
        <w:t>ᛋ</w:t>
      </w:r>
      <w:r>
        <w:t xml:space="preserve"> | S/Z | 53 |</w:t>
      </w:r>
    </w:p>
    <w:p w:rsidR="001D1E05" w:rsidRDefault="001D1E05" w:rsidP="001D1E05">
      <w:r>
        <w:t xml:space="preserve">| 16 | </w:t>
      </w:r>
      <w:r>
        <w:rPr>
          <w:rFonts w:ascii="Segoe UI Historic" w:hAnsi="Segoe UI Historic" w:cs="Segoe UI Historic"/>
        </w:rPr>
        <w:t>ᛏ</w:t>
      </w:r>
      <w:r>
        <w:t xml:space="preserve"> | T | 59 |</w:t>
      </w:r>
    </w:p>
    <w:p w:rsidR="001D1E05" w:rsidRDefault="001D1E05" w:rsidP="001D1E05">
      <w:r>
        <w:t xml:space="preserve">| 17 | </w:t>
      </w:r>
      <w:r>
        <w:rPr>
          <w:rFonts w:ascii="Segoe UI Historic" w:hAnsi="Segoe UI Historic" w:cs="Segoe UI Historic"/>
        </w:rPr>
        <w:t>ᛒ</w:t>
      </w:r>
      <w:r>
        <w:t xml:space="preserve"> | B | 61 |</w:t>
      </w:r>
    </w:p>
    <w:p w:rsidR="001D1E05" w:rsidRDefault="001D1E05" w:rsidP="001D1E05">
      <w:r>
        <w:t xml:space="preserve">| 18 | </w:t>
      </w:r>
      <w:r>
        <w:rPr>
          <w:rFonts w:ascii="Segoe UI Historic" w:hAnsi="Segoe UI Historic" w:cs="Segoe UI Historic"/>
        </w:rPr>
        <w:t>ᛖ</w:t>
      </w:r>
      <w:r>
        <w:t xml:space="preserve"> | E | 67 |</w:t>
      </w:r>
    </w:p>
    <w:p w:rsidR="001D1E05" w:rsidRDefault="001D1E05" w:rsidP="001D1E05">
      <w:r>
        <w:t xml:space="preserve">| 19 | </w:t>
      </w:r>
      <w:r>
        <w:rPr>
          <w:rFonts w:ascii="Segoe UI Historic" w:hAnsi="Segoe UI Historic" w:cs="Segoe UI Historic"/>
        </w:rPr>
        <w:t>ᛗ</w:t>
      </w:r>
      <w:r>
        <w:t xml:space="preserve"> | M | 71 |</w:t>
      </w:r>
    </w:p>
    <w:p w:rsidR="001D1E05" w:rsidRDefault="001D1E05" w:rsidP="001D1E05">
      <w:r>
        <w:t xml:space="preserve">| 20 | </w:t>
      </w:r>
      <w:r>
        <w:rPr>
          <w:rFonts w:ascii="Segoe UI Historic" w:hAnsi="Segoe UI Historic" w:cs="Segoe UI Historic"/>
        </w:rPr>
        <w:t>ᛚ</w:t>
      </w:r>
      <w:r>
        <w:t xml:space="preserve"> | L | 73 |</w:t>
      </w:r>
    </w:p>
    <w:p w:rsidR="001D1E05" w:rsidRDefault="001D1E05" w:rsidP="001D1E05">
      <w:r>
        <w:t xml:space="preserve">| 21 | </w:t>
      </w:r>
      <w:r>
        <w:rPr>
          <w:rFonts w:ascii="Segoe UI Historic" w:hAnsi="Segoe UI Historic" w:cs="Segoe UI Historic"/>
        </w:rPr>
        <w:t>ᛝ</w:t>
      </w:r>
      <w:r>
        <w:t xml:space="preserve"> | NG/ING | 79 |</w:t>
      </w:r>
    </w:p>
    <w:p w:rsidR="001D1E05" w:rsidRDefault="001D1E05" w:rsidP="001D1E05">
      <w:r>
        <w:t xml:space="preserve">| 22 | </w:t>
      </w:r>
      <w:r>
        <w:rPr>
          <w:rFonts w:ascii="Segoe UI Historic" w:hAnsi="Segoe UI Historic" w:cs="Segoe UI Historic"/>
        </w:rPr>
        <w:t>ᛟ</w:t>
      </w:r>
      <w:r>
        <w:t xml:space="preserve"> | OE | 83 |</w:t>
      </w:r>
    </w:p>
    <w:p w:rsidR="001D1E05" w:rsidRDefault="001D1E05" w:rsidP="001D1E05">
      <w:r>
        <w:t xml:space="preserve">| 23 | </w:t>
      </w:r>
      <w:r>
        <w:rPr>
          <w:rFonts w:ascii="Segoe UI Historic" w:hAnsi="Segoe UI Historic" w:cs="Segoe UI Historic"/>
        </w:rPr>
        <w:t>ᛞ</w:t>
      </w:r>
      <w:r>
        <w:t xml:space="preserve"> | D | 89 |</w:t>
      </w:r>
    </w:p>
    <w:p w:rsidR="001D1E05" w:rsidRDefault="001D1E05" w:rsidP="001D1E05">
      <w:r>
        <w:t xml:space="preserve">| 24 | </w:t>
      </w:r>
      <w:r>
        <w:rPr>
          <w:rFonts w:ascii="Segoe UI Historic" w:hAnsi="Segoe UI Historic" w:cs="Segoe UI Historic"/>
        </w:rPr>
        <w:t>ᚪ</w:t>
      </w:r>
      <w:r>
        <w:t xml:space="preserve"> | A | 97 |</w:t>
      </w:r>
    </w:p>
    <w:p w:rsidR="001D1E05" w:rsidRDefault="001D1E05" w:rsidP="001D1E05">
      <w:r>
        <w:t xml:space="preserve">| 25 | </w:t>
      </w:r>
      <w:r>
        <w:rPr>
          <w:rFonts w:ascii="Segoe UI Historic" w:hAnsi="Segoe UI Historic" w:cs="Segoe UI Historic"/>
        </w:rPr>
        <w:t>ᚫ</w:t>
      </w:r>
      <w:r>
        <w:t xml:space="preserve"> | AE | 101 |</w:t>
      </w:r>
    </w:p>
    <w:p w:rsidR="001D1E05" w:rsidRDefault="001D1E05" w:rsidP="001D1E05">
      <w:r>
        <w:t xml:space="preserve">| 26 | </w:t>
      </w:r>
      <w:r>
        <w:rPr>
          <w:rFonts w:ascii="Segoe UI Historic" w:hAnsi="Segoe UI Historic" w:cs="Segoe UI Historic"/>
        </w:rPr>
        <w:t>ᚣ</w:t>
      </w:r>
      <w:r>
        <w:t xml:space="preserve"> | Y | 103 |</w:t>
      </w:r>
    </w:p>
    <w:p w:rsidR="001D1E05" w:rsidRDefault="001D1E05" w:rsidP="001D1E05">
      <w:r>
        <w:t xml:space="preserve">| 27 | </w:t>
      </w:r>
      <w:r>
        <w:rPr>
          <w:rFonts w:ascii="Segoe UI Historic" w:hAnsi="Segoe UI Historic" w:cs="Segoe UI Historic"/>
        </w:rPr>
        <w:t>ᛡ</w:t>
      </w:r>
      <w:r>
        <w:t xml:space="preserve"> | IA/IO | 107 |</w:t>
      </w:r>
    </w:p>
    <w:p w:rsidR="001D1E05" w:rsidRDefault="001D1E05" w:rsidP="001D1E05">
      <w:r>
        <w:t xml:space="preserve">| 28 | </w:t>
      </w:r>
      <w:r>
        <w:rPr>
          <w:rFonts w:ascii="Segoe UI Historic" w:hAnsi="Segoe UI Historic" w:cs="Segoe UI Historic"/>
        </w:rPr>
        <w:t>ᛠ</w:t>
      </w:r>
      <w:r>
        <w:t xml:space="preserve"> | EA | 109 |</w:t>
      </w:r>
    </w:p>
    <w:p w:rsidR="001D1E05" w:rsidRDefault="001D1E05" w:rsidP="001D1E05"/>
    <w:p w:rsidR="001D1E05" w:rsidRDefault="001D1E05" w:rsidP="001D1E05">
      <w:r>
        <w:t>---</w:t>
      </w:r>
    </w:p>
    <w:p w:rsidR="001D1E05" w:rsidRDefault="001D1E05" w:rsidP="001D1E05"/>
    <w:p w:rsidR="001D1E05" w:rsidRDefault="001D1E05" w:rsidP="001D1E05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ТАБЛИЦА 2: Таблица индексов (для шифров)</w:t>
      </w:r>
    </w:p>
    <w:p w:rsidR="001D1E05" w:rsidRDefault="001D1E05" w:rsidP="001D1E05"/>
    <w:p w:rsidR="001D1E05" w:rsidRDefault="001D1E05" w:rsidP="001D1E05">
      <w:r>
        <w:t>| Индекс | Руна | Индекс | Руна | Индекс | Руна |</w:t>
      </w:r>
    </w:p>
    <w:p w:rsidR="001D1E05" w:rsidRDefault="001D1E05" w:rsidP="001D1E05">
      <w:r>
        <w:t>|--------|------|--------|------|--------|------|</w:t>
      </w:r>
    </w:p>
    <w:p w:rsidR="001D1E05" w:rsidRDefault="001D1E05" w:rsidP="001D1E05">
      <w:r>
        <w:t xml:space="preserve">| 0 | </w:t>
      </w:r>
      <w:r>
        <w:rPr>
          <w:rFonts w:ascii="Segoe UI Historic" w:hAnsi="Segoe UI Historic" w:cs="Segoe UI Historic"/>
        </w:rPr>
        <w:t>ᚠ</w:t>
      </w:r>
      <w:r>
        <w:t xml:space="preserve"> | 10 | </w:t>
      </w:r>
      <w:r>
        <w:rPr>
          <w:rFonts w:ascii="Segoe UI Historic" w:hAnsi="Segoe UI Historic" w:cs="Segoe UI Historic"/>
        </w:rPr>
        <w:t>ᛁ</w:t>
      </w:r>
      <w:r>
        <w:t xml:space="preserve"> | 20 | </w:t>
      </w:r>
      <w:r>
        <w:rPr>
          <w:rFonts w:ascii="Segoe UI Historic" w:hAnsi="Segoe UI Historic" w:cs="Segoe UI Historic"/>
        </w:rPr>
        <w:t>ᛚ</w:t>
      </w:r>
      <w:r>
        <w:t xml:space="preserve"> |</w:t>
      </w:r>
    </w:p>
    <w:p w:rsidR="001D1E05" w:rsidRDefault="001D1E05" w:rsidP="001D1E05">
      <w:r>
        <w:t xml:space="preserve">| 1 | </w:t>
      </w:r>
      <w:r>
        <w:rPr>
          <w:rFonts w:ascii="Segoe UI Historic" w:hAnsi="Segoe UI Historic" w:cs="Segoe UI Historic"/>
        </w:rPr>
        <w:t>ᚢ</w:t>
      </w:r>
      <w:r>
        <w:t xml:space="preserve"> | 11 | </w:t>
      </w:r>
      <w:r>
        <w:rPr>
          <w:rFonts w:ascii="Segoe UI Historic" w:hAnsi="Segoe UI Historic" w:cs="Segoe UI Historic"/>
        </w:rPr>
        <w:t>ᛄ</w:t>
      </w:r>
      <w:r>
        <w:t xml:space="preserve"> | 21 | </w:t>
      </w:r>
      <w:r>
        <w:rPr>
          <w:rFonts w:ascii="Segoe UI Historic" w:hAnsi="Segoe UI Historic" w:cs="Segoe UI Historic"/>
        </w:rPr>
        <w:t>ᛝ</w:t>
      </w:r>
      <w:r>
        <w:t xml:space="preserve"> |</w:t>
      </w:r>
    </w:p>
    <w:p w:rsidR="001D1E05" w:rsidRDefault="001D1E05" w:rsidP="001D1E05">
      <w:r>
        <w:t xml:space="preserve">| 2 | </w:t>
      </w:r>
      <w:r>
        <w:rPr>
          <w:rFonts w:ascii="Segoe UI Historic" w:hAnsi="Segoe UI Historic" w:cs="Segoe UI Historic"/>
        </w:rPr>
        <w:t>ᚦ</w:t>
      </w:r>
      <w:r>
        <w:t xml:space="preserve"> | 12 | </w:t>
      </w:r>
      <w:r>
        <w:rPr>
          <w:rFonts w:ascii="Segoe UI Historic" w:hAnsi="Segoe UI Historic" w:cs="Segoe UI Historic"/>
        </w:rPr>
        <w:t>ᛇ</w:t>
      </w:r>
      <w:r>
        <w:t xml:space="preserve"> | 22 | </w:t>
      </w:r>
      <w:r>
        <w:rPr>
          <w:rFonts w:ascii="Segoe UI Historic" w:hAnsi="Segoe UI Historic" w:cs="Segoe UI Historic"/>
        </w:rPr>
        <w:t>ᛟ</w:t>
      </w:r>
      <w:r>
        <w:t xml:space="preserve"> |</w:t>
      </w:r>
    </w:p>
    <w:p w:rsidR="001D1E05" w:rsidRDefault="001D1E05" w:rsidP="001D1E05">
      <w:r>
        <w:t xml:space="preserve">| 3 | </w:t>
      </w:r>
      <w:r>
        <w:rPr>
          <w:rFonts w:ascii="Segoe UI Historic" w:hAnsi="Segoe UI Historic" w:cs="Segoe UI Historic"/>
        </w:rPr>
        <w:t>ᚩ</w:t>
      </w:r>
      <w:r>
        <w:t xml:space="preserve"> | 13 | </w:t>
      </w:r>
      <w:r>
        <w:rPr>
          <w:rFonts w:ascii="Segoe UI Historic" w:hAnsi="Segoe UI Historic" w:cs="Segoe UI Historic"/>
        </w:rPr>
        <w:t>ᛈ</w:t>
      </w:r>
      <w:r>
        <w:t xml:space="preserve"> | 23 | </w:t>
      </w:r>
      <w:r>
        <w:rPr>
          <w:rFonts w:ascii="Segoe UI Historic" w:hAnsi="Segoe UI Historic" w:cs="Segoe UI Historic"/>
        </w:rPr>
        <w:t>ᛞ</w:t>
      </w:r>
      <w:r>
        <w:t xml:space="preserve"> |</w:t>
      </w:r>
    </w:p>
    <w:p w:rsidR="001D1E05" w:rsidRDefault="001D1E05" w:rsidP="001D1E05">
      <w:r>
        <w:t xml:space="preserve">| 4 | </w:t>
      </w:r>
      <w:r>
        <w:rPr>
          <w:rFonts w:ascii="Segoe UI Historic" w:hAnsi="Segoe UI Historic" w:cs="Segoe UI Historic"/>
        </w:rPr>
        <w:t>ᚱ</w:t>
      </w:r>
      <w:r>
        <w:t xml:space="preserve"> | 14 | </w:t>
      </w:r>
      <w:r>
        <w:rPr>
          <w:rFonts w:ascii="Segoe UI Historic" w:hAnsi="Segoe UI Historic" w:cs="Segoe UI Historic"/>
        </w:rPr>
        <w:t>ᛉ</w:t>
      </w:r>
      <w:r>
        <w:t xml:space="preserve"> | 24 | </w:t>
      </w:r>
      <w:r>
        <w:rPr>
          <w:rFonts w:ascii="Segoe UI Historic" w:hAnsi="Segoe UI Historic" w:cs="Segoe UI Historic"/>
        </w:rPr>
        <w:t>ᚪ</w:t>
      </w:r>
      <w:r>
        <w:t xml:space="preserve"> |</w:t>
      </w:r>
    </w:p>
    <w:p w:rsidR="001D1E05" w:rsidRDefault="001D1E05" w:rsidP="001D1E05">
      <w:r>
        <w:t xml:space="preserve">| 5 | </w:t>
      </w:r>
      <w:r>
        <w:rPr>
          <w:rFonts w:ascii="Segoe UI Historic" w:hAnsi="Segoe UI Historic" w:cs="Segoe UI Historic"/>
        </w:rPr>
        <w:t>ᚳ</w:t>
      </w:r>
      <w:r>
        <w:t xml:space="preserve"> | 15 | </w:t>
      </w:r>
      <w:r>
        <w:rPr>
          <w:rFonts w:ascii="Segoe UI Historic" w:hAnsi="Segoe UI Historic" w:cs="Segoe UI Historic"/>
        </w:rPr>
        <w:t>ᛋ</w:t>
      </w:r>
      <w:r>
        <w:t xml:space="preserve"> | 25 | </w:t>
      </w:r>
      <w:r>
        <w:rPr>
          <w:rFonts w:ascii="Segoe UI Historic" w:hAnsi="Segoe UI Historic" w:cs="Segoe UI Historic"/>
        </w:rPr>
        <w:t>ᚫ</w:t>
      </w:r>
      <w:r>
        <w:t xml:space="preserve"> |</w:t>
      </w:r>
    </w:p>
    <w:p w:rsidR="001D1E05" w:rsidRDefault="001D1E05" w:rsidP="001D1E05">
      <w:r>
        <w:t xml:space="preserve">| 6 | </w:t>
      </w:r>
      <w:r>
        <w:rPr>
          <w:rFonts w:ascii="Segoe UI Historic" w:hAnsi="Segoe UI Historic" w:cs="Segoe UI Historic"/>
        </w:rPr>
        <w:t>ᚷ</w:t>
      </w:r>
      <w:r>
        <w:t xml:space="preserve"> | 16 | </w:t>
      </w:r>
      <w:r>
        <w:rPr>
          <w:rFonts w:ascii="Segoe UI Historic" w:hAnsi="Segoe UI Historic" w:cs="Segoe UI Historic"/>
        </w:rPr>
        <w:t>ᛏ</w:t>
      </w:r>
      <w:r>
        <w:t xml:space="preserve"> | 26 | </w:t>
      </w:r>
      <w:r>
        <w:rPr>
          <w:rFonts w:ascii="Segoe UI Historic" w:hAnsi="Segoe UI Historic" w:cs="Segoe UI Historic"/>
        </w:rPr>
        <w:t>ᚣ</w:t>
      </w:r>
      <w:r>
        <w:t xml:space="preserve"> |</w:t>
      </w:r>
    </w:p>
    <w:p w:rsidR="001D1E05" w:rsidRDefault="001D1E05" w:rsidP="001D1E05">
      <w:r>
        <w:t xml:space="preserve">| 7 | </w:t>
      </w:r>
      <w:r>
        <w:rPr>
          <w:rFonts w:ascii="Segoe UI Historic" w:hAnsi="Segoe UI Historic" w:cs="Segoe UI Historic"/>
        </w:rPr>
        <w:t>ᚹ</w:t>
      </w:r>
      <w:r>
        <w:t xml:space="preserve"> | 17 | </w:t>
      </w:r>
      <w:r>
        <w:rPr>
          <w:rFonts w:ascii="Segoe UI Historic" w:hAnsi="Segoe UI Historic" w:cs="Segoe UI Historic"/>
        </w:rPr>
        <w:t>ᛒ</w:t>
      </w:r>
      <w:r>
        <w:t xml:space="preserve"> | 27 | </w:t>
      </w:r>
      <w:r>
        <w:rPr>
          <w:rFonts w:ascii="Segoe UI Historic" w:hAnsi="Segoe UI Historic" w:cs="Segoe UI Historic"/>
        </w:rPr>
        <w:t>ᛡ</w:t>
      </w:r>
      <w:r>
        <w:t xml:space="preserve"> |</w:t>
      </w:r>
    </w:p>
    <w:p w:rsidR="001D1E05" w:rsidRDefault="001D1E05" w:rsidP="001D1E05">
      <w:r>
        <w:t xml:space="preserve">| 8 | </w:t>
      </w:r>
      <w:r>
        <w:rPr>
          <w:rFonts w:ascii="Segoe UI Historic" w:hAnsi="Segoe UI Historic" w:cs="Segoe UI Historic"/>
        </w:rPr>
        <w:t>ᚻ</w:t>
      </w:r>
      <w:r>
        <w:t xml:space="preserve"> | 18 | </w:t>
      </w:r>
      <w:r>
        <w:rPr>
          <w:rFonts w:ascii="Segoe UI Historic" w:hAnsi="Segoe UI Historic" w:cs="Segoe UI Historic"/>
        </w:rPr>
        <w:t>ᛖ</w:t>
      </w:r>
      <w:r>
        <w:t xml:space="preserve"> | 28 | </w:t>
      </w:r>
      <w:r>
        <w:rPr>
          <w:rFonts w:ascii="Segoe UI Historic" w:hAnsi="Segoe UI Historic" w:cs="Segoe UI Historic"/>
        </w:rPr>
        <w:t>ᛠ</w:t>
      </w:r>
      <w:r>
        <w:t xml:space="preserve"> |</w:t>
      </w:r>
    </w:p>
    <w:p w:rsidR="001D1E05" w:rsidRDefault="001D1E05" w:rsidP="001D1E05">
      <w:r>
        <w:t xml:space="preserve">| 9 | </w:t>
      </w:r>
      <w:r>
        <w:rPr>
          <w:rFonts w:ascii="Segoe UI Historic" w:hAnsi="Segoe UI Historic" w:cs="Segoe UI Historic"/>
        </w:rPr>
        <w:t>ᚾ</w:t>
      </w:r>
      <w:r>
        <w:t xml:space="preserve"> | 19 | </w:t>
      </w:r>
      <w:r>
        <w:rPr>
          <w:rFonts w:ascii="Segoe UI Historic" w:hAnsi="Segoe UI Historic" w:cs="Segoe UI Historic"/>
        </w:rPr>
        <w:t>ᛗ</w:t>
      </w:r>
      <w:r>
        <w:t xml:space="preserve"> | | |</w:t>
      </w:r>
    </w:p>
    <w:p w:rsidR="001D1E05" w:rsidRDefault="001D1E05" w:rsidP="001D1E05"/>
    <w:p w:rsidR="001D1E05" w:rsidRDefault="001D1E05" w:rsidP="001D1E05">
      <w:r>
        <w:t>---</w:t>
      </w:r>
    </w:p>
    <w:p w:rsidR="001D1E05" w:rsidRDefault="001D1E05" w:rsidP="001D1E05"/>
    <w:p w:rsidR="001D1E05" w:rsidRDefault="001D1E05" w:rsidP="001D1E05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ТАБЛИЦА 3: Псевдо-латинский алфавит (для ручного чтения)</w:t>
      </w:r>
    </w:p>
    <w:p w:rsidR="001D1E05" w:rsidRDefault="001D1E05" w:rsidP="001D1E05"/>
    <w:p w:rsidR="001D1E05" w:rsidRDefault="001D1E05" w:rsidP="001D1E05">
      <w:r>
        <w:t>| Руна | Псевдо-символ | Руна | Псевдо-символ |</w:t>
      </w:r>
    </w:p>
    <w:p w:rsidR="001D1E05" w:rsidRDefault="001D1E05" w:rsidP="001D1E05">
      <w:r>
        <w:t>|------|---------------|------|---------------|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ᚠ</w:t>
      </w:r>
      <w:r>
        <w:t xml:space="preserve"> | F | </w:t>
      </w:r>
      <w:r>
        <w:rPr>
          <w:rFonts w:ascii="Segoe UI Historic" w:hAnsi="Segoe UI Historic" w:cs="Segoe UI Historic"/>
        </w:rPr>
        <w:t>ᛉ</w:t>
      </w:r>
      <w:r>
        <w:t xml:space="preserve"> | X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ᚢ</w:t>
      </w:r>
      <w:r>
        <w:t xml:space="preserve"> | U | </w:t>
      </w:r>
      <w:r>
        <w:rPr>
          <w:rFonts w:ascii="Segoe UI Historic" w:hAnsi="Segoe UI Historic" w:cs="Segoe UI Historic"/>
        </w:rPr>
        <w:t>ᛋ</w:t>
      </w:r>
      <w:r>
        <w:t xml:space="preserve"> | S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ᚦ</w:t>
      </w:r>
      <w:r>
        <w:t xml:space="preserve"> | T | </w:t>
      </w:r>
      <w:r>
        <w:rPr>
          <w:rFonts w:ascii="Segoe UI Historic" w:hAnsi="Segoe UI Historic" w:cs="Segoe UI Historic"/>
        </w:rPr>
        <w:t>ᛏ</w:t>
      </w:r>
      <w:r>
        <w:t xml:space="preserve"> | T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ᚩ</w:t>
      </w:r>
      <w:r>
        <w:t xml:space="preserve"> | O | </w:t>
      </w:r>
      <w:r>
        <w:rPr>
          <w:rFonts w:ascii="Segoe UI Historic" w:hAnsi="Segoe UI Historic" w:cs="Segoe UI Historic"/>
        </w:rPr>
        <w:t>ᛒ</w:t>
      </w:r>
      <w:r>
        <w:t xml:space="preserve"> | B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ᚱ</w:t>
      </w:r>
      <w:r>
        <w:t xml:space="preserve"> | R | </w:t>
      </w:r>
      <w:r>
        <w:rPr>
          <w:rFonts w:ascii="Segoe UI Historic" w:hAnsi="Segoe UI Historic" w:cs="Segoe UI Historic"/>
        </w:rPr>
        <w:t>ᛖ</w:t>
      </w:r>
      <w:r>
        <w:t xml:space="preserve"> | E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ᚳ</w:t>
      </w:r>
      <w:r>
        <w:t xml:space="preserve"> | C | </w:t>
      </w:r>
      <w:r>
        <w:rPr>
          <w:rFonts w:ascii="Segoe UI Historic" w:hAnsi="Segoe UI Historic" w:cs="Segoe UI Historic"/>
        </w:rPr>
        <w:t>ᛗ</w:t>
      </w:r>
      <w:r>
        <w:t xml:space="preserve"> | M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ᚷ</w:t>
      </w:r>
      <w:r>
        <w:t xml:space="preserve"> | G | </w:t>
      </w:r>
      <w:r>
        <w:rPr>
          <w:rFonts w:ascii="Segoe UI Historic" w:hAnsi="Segoe UI Historic" w:cs="Segoe UI Historic"/>
        </w:rPr>
        <w:t>ᛚ</w:t>
      </w:r>
      <w:r>
        <w:t xml:space="preserve"> | L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ᚹ</w:t>
      </w:r>
      <w:r>
        <w:t xml:space="preserve"> | W | </w:t>
      </w:r>
      <w:r>
        <w:rPr>
          <w:rFonts w:ascii="Segoe UI Historic" w:hAnsi="Segoe UI Historic" w:cs="Segoe UI Historic"/>
        </w:rPr>
        <w:t>ᛝ</w:t>
      </w:r>
      <w:r>
        <w:t xml:space="preserve"> | NG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ᚻ</w:t>
      </w:r>
      <w:r>
        <w:t xml:space="preserve"> | H | </w:t>
      </w:r>
      <w:r>
        <w:rPr>
          <w:rFonts w:ascii="Segoe UI Historic" w:hAnsi="Segoe UI Historic" w:cs="Segoe UI Historic"/>
        </w:rPr>
        <w:t>ᛟ</w:t>
      </w:r>
      <w:r>
        <w:t xml:space="preserve"> | OE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ᚾ</w:t>
      </w:r>
      <w:r>
        <w:t xml:space="preserve"> | N | </w:t>
      </w:r>
      <w:r>
        <w:rPr>
          <w:rFonts w:ascii="Segoe UI Historic" w:hAnsi="Segoe UI Historic" w:cs="Segoe UI Historic"/>
        </w:rPr>
        <w:t>ᛞ</w:t>
      </w:r>
      <w:r>
        <w:t xml:space="preserve"> | D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ᛁ</w:t>
      </w:r>
      <w:r>
        <w:t xml:space="preserve"> | I | </w:t>
      </w:r>
      <w:r>
        <w:rPr>
          <w:rFonts w:ascii="Segoe UI Historic" w:hAnsi="Segoe UI Historic" w:cs="Segoe UI Historic"/>
        </w:rPr>
        <w:t>ᚪ</w:t>
      </w:r>
      <w:r>
        <w:t xml:space="preserve"> | A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ᛄ</w:t>
      </w:r>
      <w:r>
        <w:t xml:space="preserve"> | J | </w:t>
      </w:r>
      <w:r>
        <w:rPr>
          <w:rFonts w:ascii="Segoe UI Historic" w:hAnsi="Segoe UI Historic" w:cs="Segoe UI Historic"/>
        </w:rPr>
        <w:t>ᚫ</w:t>
      </w:r>
      <w:r>
        <w:t xml:space="preserve"> | AE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ᛇ</w:t>
      </w:r>
      <w:r>
        <w:t xml:space="preserve"> | EO | </w:t>
      </w:r>
      <w:r>
        <w:rPr>
          <w:rFonts w:ascii="Segoe UI Historic" w:hAnsi="Segoe UI Historic" w:cs="Segoe UI Historic"/>
        </w:rPr>
        <w:t>ᚣ</w:t>
      </w:r>
      <w:r>
        <w:t xml:space="preserve"> | Y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ᛈ</w:t>
      </w:r>
      <w:r>
        <w:t xml:space="preserve"> | P | </w:t>
      </w:r>
      <w:r>
        <w:rPr>
          <w:rFonts w:ascii="Segoe UI Historic" w:hAnsi="Segoe UI Historic" w:cs="Segoe UI Historic"/>
        </w:rPr>
        <w:t>ᛡ</w:t>
      </w:r>
      <w:r>
        <w:t xml:space="preserve"> | IA |</w:t>
      </w:r>
    </w:p>
    <w:p w:rsidR="001D1E05" w:rsidRDefault="001D1E05" w:rsidP="001D1E05">
      <w:r>
        <w:t xml:space="preserve">| | | </w:t>
      </w:r>
      <w:r>
        <w:rPr>
          <w:rFonts w:ascii="Segoe UI Historic" w:hAnsi="Segoe UI Historic" w:cs="Segoe UI Historic"/>
        </w:rPr>
        <w:t>ᛠ</w:t>
      </w:r>
      <w:r>
        <w:t xml:space="preserve"> | EA |</w:t>
      </w:r>
    </w:p>
    <w:p w:rsidR="001D1E05" w:rsidRDefault="001D1E05" w:rsidP="001D1E05"/>
    <w:p w:rsidR="001D1E05" w:rsidRDefault="001D1E05" w:rsidP="001D1E05">
      <w:r>
        <w:t>---</w:t>
      </w:r>
    </w:p>
    <w:p w:rsidR="001D1E05" w:rsidRDefault="001D1E05" w:rsidP="001D1E05"/>
    <w:p w:rsidR="001D1E05" w:rsidRDefault="001D1E05" w:rsidP="001D1E05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ТАБЛИЦА 4: Латинский алфавит (классическая гематрия - Колеса)</w:t>
      </w:r>
    </w:p>
    <w:p w:rsidR="001D1E05" w:rsidRDefault="001D1E05" w:rsidP="001D1E05"/>
    <w:p w:rsidR="001D1E05" w:rsidRDefault="001D1E05" w:rsidP="001D1E05">
      <w:r>
        <w:t>| Буква | Число | Буква | Число |</w:t>
      </w:r>
    </w:p>
    <w:p w:rsidR="001D1E05" w:rsidRDefault="001D1E05" w:rsidP="001D1E05">
      <w:r>
        <w:t>|-------|-------|-------|-------|</w:t>
      </w:r>
    </w:p>
    <w:p w:rsidR="001D1E05" w:rsidRDefault="001D1E05" w:rsidP="001D1E05">
      <w:r>
        <w:t>| A | 1 | N | 14 |</w:t>
      </w:r>
    </w:p>
    <w:p w:rsidR="001D1E05" w:rsidRDefault="001D1E05" w:rsidP="001D1E05">
      <w:r>
        <w:t>| B | 2 | O | 15 |</w:t>
      </w:r>
    </w:p>
    <w:p w:rsidR="001D1E05" w:rsidRDefault="001D1E05" w:rsidP="001D1E05">
      <w:r>
        <w:t>| C | 3 | P | 16 |</w:t>
      </w:r>
    </w:p>
    <w:p w:rsidR="001D1E05" w:rsidRDefault="001D1E05" w:rsidP="001D1E05">
      <w:r>
        <w:t>| D | 4 | Q | 17 |</w:t>
      </w:r>
    </w:p>
    <w:p w:rsidR="001D1E05" w:rsidRDefault="001D1E05" w:rsidP="001D1E05">
      <w:r>
        <w:t>| E | 5 | R | 18 |</w:t>
      </w:r>
    </w:p>
    <w:p w:rsidR="001D1E05" w:rsidRDefault="001D1E05" w:rsidP="001D1E05">
      <w:r>
        <w:t>| F | 6 | S | 19 |</w:t>
      </w:r>
    </w:p>
    <w:p w:rsidR="001D1E05" w:rsidRDefault="001D1E05" w:rsidP="001D1E05">
      <w:r>
        <w:t>| G | 7 | T | 20 |</w:t>
      </w:r>
    </w:p>
    <w:p w:rsidR="001D1E05" w:rsidRDefault="001D1E05" w:rsidP="001D1E05">
      <w:r>
        <w:t>| H | 8 | U/V | 21 |</w:t>
      </w:r>
    </w:p>
    <w:p w:rsidR="001D1E05" w:rsidRDefault="001D1E05" w:rsidP="001D1E05">
      <w:r>
        <w:t>| I/J | 9 | X | 22 |</w:t>
      </w:r>
    </w:p>
    <w:p w:rsidR="001D1E05" w:rsidRDefault="001D1E05" w:rsidP="001D1E05">
      <w:r>
        <w:t>| K | 10 | Y | 23 |</w:t>
      </w:r>
    </w:p>
    <w:p w:rsidR="001D1E05" w:rsidRDefault="001D1E05" w:rsidP="001D1E05">
      <w:r>
        <w:t>| L | 11 | Z | 24 |</w:t>
      </w:r>
    </w:p>
    <w:p w:rsidR="001D1E05" w:rsidRDefault="001D1E05" w:rsidP="001D1E05">
      <w:r>
        <w:t>| M | 12 | | |</w:t>
      </w:r>
    </w:p>
    <w:p w:rsidR="001D1E05" w:rsidRDefault="001D1E05" w:rsidP="001D1E05"/>
    <w:p w:rsidR="001D1E05" w:rsidRDefault="001D1E05" w:rsidP="001D1E05">
      <w:r>
        <w:t>---</w:t>
      </w:r>
    </w:p>
    <w:p w:rsidR="001D1E05" w:rsidRDefault="001D1E05" w:rsidP="001D1E05"/>
    <w:p w:rsidR="001D1E05" w:rsidRDefault="001D1E05" w:rsidP="001D1E05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ТАБЛИЦА 5: Числовые соответствия дней недели</w:t>
      </w:r>
    </w:p>
    <w:p w:rsidR="001D1E05" w:rsidRDefault="001D1E05" w:rsidP="001D1E05"/>
    <w:p w:rsidR="001D1E05" w:rsidRDefault="001D1E05" w:rsidP="001D1E05">
      <w:r>
        <w:t>| День недели | Число |</w:t>
      </w:r>
    </w:p>
    <w:p w:rsidR="001D1E05" w:rsidRDefault="001D1E05" w:rsidP="001D1E05">
      <w:r>
        <w:t>|-------------|-------|</w:t>
      </w:r>
    </w:p>
    <w:p w:rsidR="001D1E05" w:rsidRDefault="001D1E05" w:rsidP="001D1E05">
      <w:r>
        <w:t>| Воскресенье | 1 |</w:t>
      </w:r>
    </w:p>
    <w:p w:rsidR="001D1E05" w:rsidRDefault="001D1E05" w:rsidP="001D1E05">
      <w:r>
        <w:t>| Понедельник | 2 |</w:t>
      </w:r>
    </w:p>
    <w:p w:rsidR="001D1E05" w:rsidRDefault="001D1E05" w:rsidP="001D1E05">
      <w:r>
        <w:t>| Вторник | 3 |</w:t>
      </w:r>
    </w:p>
    <w:p w:rsidR="001D1E05" w:rsidRDefault="001D1E05" w:rsidP="001D1E05">
      <w:r>
        <w:t>| Среда | 4 |</w:t>
      </w:r>
    </w:p>
    <w:p w:rsidR="001D1E05" w:rsidRDefault="001D1E05" w:rsidP="001D1E05">
      <w:r>
        <w:t>| Четверг | 5 |</w:t>
      </w:r>
    </w:p>
    <w:p w:rsidR="001D1E05" w:rsidRDefault="001D1E05" w:rsidP="001D1E05">
      <w:r>
        <w:t>| Пятница | 6 |</w:t>
      </w:r>
    </w:p>
    <w:p w:rsidR="001D1E05" w:rsidRDefault="001D1E05" w:rsidP="001D1E05">
      <w:r>
        <w:t>| Суббота | 24 |</w:t>
      </w:r>
    </w:p>
    <w:p w:rsidR="001D1E05" w:rsidRDefault="001D1E05" w:rsidP="001D1E05"/>
    <w:p w:rsidR="001D1E05" w:rsidRDefault="001D1E05" w:rsidP="001D1E05">
      <w:r>
        <w:t>---</w:t>
      </w:r>
    </w:p>
    <w:p w:rsidR="001D1E05" w:rsidRDefault="001D1E05" w:rsidP="001D1E05"/>
    <w:p w:rsidR="001D1E05" w:rsidRDefault="001D1E05" w:rsidP="001D1E05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ТАБЛИЦА 6: Соответствие Руна → Латиница → Число Колеса</w:t>
      </w:r>
    </w:p>
    <w:p w:rsidR="001D1E05" w:rsidRDefault="001D1E05" w:rsidP="001D1E05"/>
    <w:p w:rsidR="001D1E05" w:rsidRDefault="001D1E05" w:rsidP="001D1E05">
      <w:r>
        <w:t>| Руна | Латинский | Число (Колесо) |</w:t>
      </w:r>
    </w:p>
    <w:p w:rsidR="001D1E05" w:rsidRDefault="001D1E05" w:rsidP="001D1E05">
      <w:r>
        <w:t>|------|-----------|----------------|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ᚠ</w:t>
      </w:r>
      <w:r>
        <w:t xml:space="preserve"> | F | 6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ᚢ</w:t>
      </w:r>
      <w:r>
        <w:t xml:space="preserve"> | U/V | 21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ᚦ</w:t>
      </w:r>
      <w:r>
        <w:t xml:space="preserve"> | TH | 5*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ᚩ</w:t>
      </w:r>
      <w:r>
        <w:t xml:space="preserve"> | O | 15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ᚱ</w:t>
      </w:r>
      <w:r>
        <w:t xml:space="preserve"> | R | 18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ᚳ</w:t>
      </w:r>
      <w:r>
        <w:t xml:space="preserve"> | C/K | 3/10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ᚷ</w:t>
      </w:r>
      <w:r>
        <w:t xml:space="preserve"> | G | 7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ᚹ</w:t>
      </w:r>
      <w:r>
        <w:t xml:space="preserve"> | W | 21**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ᚻ</w:t>
      </w:r>
      <w:r>
        <w:t xml:space="preserve"> | H | 8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ᚾ</w:t>
      </w:r>
      <w:r>
        <w:t xml:space="preserve"> | N | 14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ᛁ</w:t>
      </w:r>
      <w:r>
        <w:t xml:space="preserve"> | I | 9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ᛄ</w:t>
      </w:r>
      <w:r>
        <w:t xml:space="preserve"> | J | 9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ᛇ</w:t>
      </w:r>
      <w:r>
        <w:t xml:space="preserve"> | EO | 23*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ᛈ</w:t>
      </w:r>
      <w:r>
        <w:t xml:space="preserve"> | P | 16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ᛉ</w:t>
      </w:r>
      <w:r>
        <w:t xml:space="preserve"> | X | 22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ᛋ</w:t>
      </w:r>
      <w:r>
        <w:t xml:space="preserve"> | S | 19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ᛏ</w:t>
      </w:r>
      <w:r>
        <w:t xml:space="preserve"> | T | 20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ᛒ</w:t>
      </w:r>
      <w:r>
        <w:t xml:space="preserve"> | B | 2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ᛖ</w:t>
      </w:r>
      <w:r>
        <w:t xml:space="preserve"> | E | 5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ᛗ</w:t>
      </w:r>
      <w:r>
        <w:t xml:space="preserve"> | M | 12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ᛚ</w:t>
      </w:r>
      <w:r>
        <w:t xml:space="preserve"> | L | 11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ᛝ</w:t>
      </w:r>
      <w:r>
        <w:t xml:space="preserve"> | NG | 14***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ᛟ</w:t>
      </w:r>
      <w:r>
        <w:t xml:space="preserve"> | OE | 15***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ᛞ</w:t>
      </w:r>
      <w:r>
        <w:t xml:space="preserve"> | D | 4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ᚪ</w:t>
      </w:r>
      <w:r>
        <w:t xml:space="preserve"> | A | 1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ᚫ</w:t>
      </w:r>
      <w:r>
        <w:t xml:space="preserve"> | AE | 1***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ᚣ</w:t>
      </w:r>
      <w:r>
        <w:t xml:space="preserve"> | Y | 23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ᛡ</w:t>
      </w:r>
      <w:r>
        <w:t xml:space="preserve"> | IA | 10*** |</w:t>
      </w:r>
    </w:p>
    <w:p w:rsidR="001D1E05" w:rsidRDefault="001D1E05" w:rsidP="001D1E05">
      <w:r>
        <w:t xml:space="preserve">| </w:t>
      </w:r>
      <w:r>
        <w:rPr>
          <w:rFonts w:ascii="Segoe UI Historic" w:hAnsi="Segoe UI Historic" w:cs="Segoe UI Historic"/>
        </w:rPr>
        <w:t>ᛠ</w:t>
      </w:r>
      <w:r>
        <w:t xml:space="preserve"> | EA | 5*** |</w:t>
      </w:r>
    </w:p>
    <w:p w:rsidR="001D1E05" w:rsidRDefault="001D1E05" w:rsidP="001D1E05"/>
    <w:p w:rsidR="001D1E05" w:rsidRDefault="001D1E05" w:rsidP="001D1E05">
      <w:r>
        <w:t>**Примечания:**</w:t>
      </w:r>
    </w:p>
    <w:p w:rsidR="001D1E05" w:rsidRDefault="001D1E05" w:rsidP="001D1E05">
      <w:r>
        <w:t>- *TH = 5 (по Gematria Primus)</w:t>
      </w:r>
    </w:p>
    <w:p w:rsidR="001D1E05" w:rsidRDefault="001D1E05" w:rsidP="001D1E05">
      <w:r>
        <w:t>- **W = 21 (как U/V)</w:t>
      </w:r>
    </w:p>
    <w:p w:rsidR="001D1E05" w:rsidRDefault="001D1E05" w:rsidP="001D1E05">
      <w:r>
        <w:t>- ***Специальные значения для составных рун</w:t>
      </w:r>
    </w:p>
    <w:p w:rsidR="001D1E05" w:rsidRDefault="001D1E05" w:rsidP="001D1E05"/>
    <w:p w:rsidR="001D1E05" w:rsidRDefault="001D1E05" w:rsidP="001D1E05">
      <w:r>
        <w:t>---</w:t>
      </w:r>
    </w:p>
    <w:p w:rsidR="001D1E05" w:rsidRDefault="001D1E05" w:rsidP="001D1E05"/>
    <w:p w:rsidR="0082580D" w:rsidRDefault="001D1E05" w:rsidP="001D1E05">
      <w:r>
        <w:rPr>
          <w:rFonts w:ascii="Segoe UI Symbol" w:hAnsi="Segoe UI Symbol" w:cs="Segoe UI Symbol"/>
        </w:rPr>
        <w:t>✅</w:t>
      </w:r>
      <w:r>
        <w:t xml:space="preserve"> **Все таблицы исправлены и готовы к использованию!**</w:t>
      </w:r>
    </w:p>
    <w:p w:rsidR="0082580D" w:rsidRDefault="0082580D" w:rsidP="0082580D">
      <w:r>
        <w:t>### Таблица 3: Преобразование "Число → Руна" (для работы с магическими квадратами)</w:t>
      </w:r>
    </w:p>
    <w:p w:rsidR="0082580D" w:rsidRDefault="0082580D" w:rsidP="0082580D"/>
    <w:p w:rsidR="0082580D" w:rsidRDefault="0082580D" w:rsidP="0082580D">
      <w:r>
        <w:t>Если число выходило за пределы 1–24, применялась операция **модуль 24** (или 29, в зависимости от версии алфавита), а остаток сопоставлялся с руной. Это стандартный ручной метод для интерпретации больших чисел из вашей страницы (434, 1311 и т.д.).</w:t>
      </w:r>
    </w:p>
    <w:p w:rsidR="0082580D" w:rsidRDefault="0082580D" w:rsidP="0082580D"/>
    <w:p w:rsidR="0082580D" w:rsidRDefault="0082580D" w:rsidP="0082580D">
      <w:r>
        <w:t>---</w:t>
      </w:r>
    </w:p>
    <w:p w:rsidR="0082580D" w:rsidRDefault="0082580D" w:rsidP="0082580D"/>
    <w:p w:rsidR="0082580D" w:rsidRDefault="0082580D" w:rsidP="0082580D">
      <w:r>
        <w:t>## 4. Как работает автоматика (разбор принципов)</w:t>
      </w:r>
    </w:p>
    <w:p w:rsidR="0082580D" w:rsidRDefault="0082580D" w:rsidP="0082580D"/>
    <w:p w:rsidR="0082580D" w:rsidRDefault="0082580D" w:rsidP="0082580D">
      <w:r>
        <w:t>Поскольку вы указали, что знакомы с автоматизацией, но просите её разобрать, я опишу **логику, которую программисты закладывают в инструменты**, чтобы вы понимали, как переложить ручные методы на код.</w:t>
      </w:r>
    </w:p>
    <w:p w:rsidR="0082580D" w:rsidRDefault="0082580D" w:rsidP="0082580D"/>
    <w:p w:rsidR="0082580D" w:rsidRDefault="0082580D" w:rsidP="0082580D">
      <w:r>
        <w:t>Современные инструменты (например, `idkfa` или `cicada-tools`) работают по следующему принципу :</w:t>
      </w:r>
    </w:p>
    <w:p w:rsidR="0082580D" w:rsidRDefault="0082580D" w:rsidP="0082580D"/>
    <w:p w:rsidR="0082580D" w:rsidRDefault="0082580D" w:rsidP="0082580D">
      <w:r>
        <w:t>### 4.1. Базовый движок (Engine)</w:t>
      </w:r>
    </w:p>
    <w:p w:rsidR="0082580D" w:rsidRDefault="0082580D" w:rsidP="0082580D">
      <w:r>
        <w:t>1.  **Загрузка данных**: Текст на рунах загружается из файлов разметки (JSON или MD).</w:t>
      </w:r>
    </w:p>
    <w:p w:rsidR="0082580D" w:rsidRDefault="0082580D" w:rsidP="0082580D">
      <w:r>
        <w:t>2.  **Нормализация**: Руны преобразуются в числовой массив (0..n) согласно Gematria Primus.</w:t>
      </w:r>
    </w:p>
    <w:p w:rsidR="0082580D" w:rsidRDefault="0082580D" w:rsidP="0082580D">
      <w:r>
        <w:t>3.  **Генерация ключевых потоков (Key Streams)** :</w:t>
      </w:r>
    </w:p>
    <w:p w:rsidR="0082580D" w:rsidRDefault="0082580D" w:rsidP="0082580D">
      <w:r>
        <w:t xml:space="preserve">    *   *Математические генераторы*: Функции генерируют последовательности простых чисел, чисел Эйлера, чисел Фибоначчи, констант OEIS (On-Line Encyclopedia of Integer Sequences) .</w:t>
      </w:r>
    </w:p>
    <w:p w:rsidR="0082580D" w:rsidRDefault="0082580D" w:rsidP="0082580D">
      <w:r>
        <w:t xml:space="preserve">    *   *Текстовые генераторы*: Введенная пользователем строка (например, "DIVINITY") преобразуется в числовой поток по той же Gematria.</w:t>
      </w:r>
    </w:p>
    <w:p w:rsidR="0082580D" w:rsidRDefault="0082580D" w:rsidP="0082580D">
      <w:r>
        <w:t xml:space="preserve">    *   *Комбинаторы*: Позволяют создавать новые ключи путем сложения (`map keys, 's'`), вычитания (`'d'`), умножения (`'p'`) или перемежения (`weave`) двух существующих потоков .</w:t>
      </w:r>
    </w:p>
    <w:p w:rsidR="0082580D" w:rsidRDefault="0082580D" w:rsidP="0082580D"/>
    <w:p w:rsidR="0082580D" w:rsidRDefault="0082580D" w:rsidP="0082580D">
      <w:r>
        <w:t>### 4.2. Методы дешифрования (Decryption Routines)</w:t>
      </w:r>
    </w:p>
    <w:p w:rsidR="0082580D" w:rsidRDefault="0082580D" w:rsidP="0082580D">
      <w:r>
        <w:t>*   **Сдвиг (Shift)** : К каждому символу текста прибавляется/вычитается значение из ключевого потока (модуль размера алфавита). Это универсальная модель для Цезаря (постоянный ключ) и Виженера (циклический ключ).</w:t>
      </w:r>
    </w:p>
    <w:p w:rsidR="0082580D" w:rsidRPr="00B41092" w:rsidRDefault="0082580D" w:rsidP="0082580D">
      <w:pPr>
        <w:rPr>
          <w:lang w:val="en-US"/>
        </w:rPr>
      </w:pPr>
      <w:r w:rsidRPr="00B41092">
        <w:rPr>
          <w:lang w:val="en-US"/>
        </w:rPr>
        <w:t>*   **</w:t>
      </w:r>
      <w:r>
        <w:t>Атбаш</w:t>
      </w:r>
      <w:r w:rsidRPr="00B41092">
        <w:rPr>
          <w:lang w:val="en-US"/>
        </w:rPr>
        <w:t xml:space="preserve"> (Atbash)** : </w:t>
      </w:r>
      <w:r>
        <w:t>Выполняется</w:t>
      </w:r>
      <w:r w:rsidRPr="00B41092">
        <w:rPr>
          <w:lang w:val="en-US"/>
        </w:rPr>
        <w:t xml:space="preserve"> </w:t>
      </w:r>
      <w:r>
        <w:t>как</w:t>
      </w:r>
      <w:r w:rsidRPr="00B41092">
        <w:rPr>
          <w:lang w:val="en-US"/>
        </w:rPr>
        <w:t xml:space="preserve"> `new_value = (alphabet_size - 1) - old_value`.</w:t>
      </w:r>
    </w:p>
    <w:p w:rsidR="0082580D" w:rsidRDefault="0082580D" w:rsidP="0082580D">
      <w:r>
        <w:t>*   **Автоключ (Autokey)** : Реализуется в два прохода: сначала расшифровка по ключу, затем подстановка расшифрованного текста как нового ключа.</w:t>
      </w:r>
    </w:p>
    <w:p w:rsidR="0082580D" w:rsidRDefault="0082580D" w:rsidP="0082580D">
      <w:r>
        <w:t>*   **Чередование (Interleaving)** : Перед применением сдвига текст может быть перемешан по определенному правилу (например, чтение по спирали из магического квадрата) .</w:t>
      </w:r>
    </w:p>
    <w:p w:rsidR="0082580D" w:rsidRDefault="0082580D" w:rsidP="0082580D"/>
    <w:p w:rsidR="0082580D" w:rsidRDefault="0082580D" w:rsidP="0082580D">
      <w:r>
        <w:t>### 4.3. Оценка результата (Scoring)</w:t>
      </w:r>
    </w:p>
    <w:p w:rsidR="0082580D" w:rsidRDefault="0082580D" w:rsidP="0082580D">
      <w:r>
        <w:t>Автоматика не знает английского языка, поэтому она использует **статистические метрики**:</w:t>
      </w:r>
    </w:p>
    <w:p w:rsidR="0082580D" w:rsidRDefault="0082580D" w:rsidP="0082580D">
      <w:r>
        <w:t>*   **Индекс совпадений (Index of Coincidence - IoC)** : Вычисляется для результата. Если IoC выше 0.06 (для английского), текст считается "похожим на язык" .</w:t>
      </w:r>
    </w:p>
    <w:p w:rsidR="0082580D" w:rsidRDefault="0082580D" w:rsidP="0082580D">
      <w:r>
        <w:t>*   **Словарная проверка**: Полученный текст разбивается на слова и сверяется со словарем английского языка (или набором слов из уже решенных страниц). Чем больше совпадений, тем выше оценка .</w:t>
      </w:r>
    </w:p>
    <w:p w:rsidR="0082580D" w:rsidRDefault="0082580D" w:rsidP="0082580D">
      <w:r>
        <w:t>*   **Частотный анализ**: Сравнивается распределение букв в результате с эталонным распределением для английского языка (Etaoin shrdlu).</w:t>
      </w:r>
    </w:p>
    <w:p w:rsidR="0082580D" w:rsidRDefault="0082580D" w:rsidP="0082580D"/>
    <w:p w:rsidR="0082580D" w:rsidRDefault="0082580D" w:rsidP="0082580D">
      <w:r>
        <w:t>### 4.4. Итеративный перебор (Brute-force)</w:t>
      </w:r>
    </w:p>
    <w:p w:rsidR="0082580D" w:rsidRDefault="0082580D" w:rsidP="0082580D">
      <w:r>
        <w:t>Инструменты позволяют указать диапазон ключей или словарь для перебора. Например, `brute.py` перебирает все возможные ключевые слова из заданного списка, применяет Виженера и выводит топ-10 результатов с наивысшим IoC .</w:t>
      </w:r>
    </w:p>
    <w:p w:rsidR="0082580D" w:rsidRDefault="0082580D" w:rsidP="0082580D"/>
    <w:p w:rsidR="0082580D" w:rsidRDefault="0082580D" w:rsidP="0082580D">
      <w:r>
        <w:t>### 4.5. Анализ "точек вставки" (Crib Dragging Automation)</w:t>
      </w:r>
    </w:p>
    <w:p w:rsidR="0082580D" w:rsidRDefault="0082580D" w:rsidP="0082580D">
      <w:r>
        <w:t>Специализированные скрипты (`cribpoints.py`) позволяют вручную задать предполагаемое слово (crib). Скрипт автоматически вычисляет, какой ключ нужен для получения этого слова в каждой позиции текста, и проверяет, не приводит ли этот ключ к осмысленному тексту в соседних позициях .</w:t>
      </w:r>
    </w:p>
    <w:p w:rsidR="0082580D" w:rsidRDefault="0082580D" w:rsidP="0082580D"/>
    <w:p w:rsidR="0082580D" w:rsidRDefault="0082580D" w:rsidP="0082580D">
      <w:r>
        <w:t>---</w:t>
      </w:r>
    </w:p>
    <w:p w:rsidR="0082580D" w:rsidRDefault="0082580D" w:rsidP="0082580D"/>
    <w:p w:rsidR="0082580D" w:rsidRDefault="0082580D" w:rsidP="0082580D">
      <w:r>
        <w:t>## 5. Переводы (все английские слова и предложения в скобках)</w:t>
      </w:r>
    </w:p>
    <w:p w:rsidR="0082580D" w:rsidRDefault="0082580D" w:rsidP="0082580D"/>
    <w:p w:rsidR="0082580D" w:rsidRDefault="0082580D" w:rsidP="0082580D">
      <w:r>
        <w:t>В соответствии с вашим запросом, привожу перевод ключевых терминов и предложений, встречающихся в методологии и текстах *Liber Primus*.</w:t>
      </w:r>
    </w:p>
    <w:p w:rsidR="0082580D" w:rsidRDefault="0082580D" w:rsidP="0082580D"/>
    <w:p w:rsidR="0082580D" w:rsidRDefault="0082580D" w:rsidP="0082580D">
      <w:r>
        <w:t>*   **Liber Primus** — Первая книга</w:t>
      </w:r>
    </w:p>
    <w:p w:rsidR="0082580D" w:rsidRDefault="0082580D" w:rsidP="0082580D">
      <w:r>
        <w:t>*   **Gematria Primus** — Первая Гематрия (нумерологическая система)</w:t>
      </w:r>
    </w:p>
    <w:p w:rsidR="0082580D" w:rsidRPr="00B41092" w:rsidRDefault="0082580D" w:rsidP="0082580D">
      <w:pPr>
        <w:rPr>
          <w:lang w:val="en-US"/>
        </w:rPr>
      </w:pPr>
      <w:r w:rsidRPr="00B41092">
        <w:rPr>
          <w:lang w:val="en-US"/>
        </w:rPr>
        <w:t xml:space="preserve">*   **Index of Coincidence (IoC)** — </w:t>
      </w:r>
      <w:r>
        <w:t>Индекс</w:t>
      </w:r>
      <w:r w:rsidRPr="00B41092">
        <w:rPr>
          <w:lang w:val="en-US"/>
        </w:rPr>
        <w:t xml:space="preserve"> </w:t>
      </w:r>
      <w:r>
        <w:t>совпадений</w:t>
      </w:r>
    </w:p>
    <w:p w:rsidR="0082580D" w:rsidRDefault="0082580D" w:rsidP="0082580D">
      <w:r>
        <w:t>*   **Crib dragging** — «Подтаскивание» известного слова (метод криптоанализа)</w:t>
      </w:r>
    </w:p>
    <w:p w:rsidR="0082580D" w:rsidRDefault="0082580D" w:rsidP="0082580D">
      <w:r>
        <w:t>*   **Autokey cipher** — Шифр с автоключом</w:t>
      </w:r>
    </w:p>
    <w:p w:rsidR="0082580D" w:rsidRPr="00B41092" w:rsidRDefault="0082580D" w:rsidP="0082580D">
      <w:pPr>
        <w:rPr>
          <w:lang w:val="en-US"/>
        </w:rPr>
      </w:pPr>
      <w:r>
        <w:t xml:space="preserve">*   **Totient function** — Функция Эйлера (totient — от лат. </w:t>
      </w:r>
      <w:r w:rsidRPr="00B41092">
        <w:rPr>
          <w:lang w:val="en-US"/>
        </w:rPr>
        <w:t xml:space="preserve">*quotient*, </w:t>
      </w:r>
      <w:r>
        <w:t>количество</w:t>
      </w:r>
      <w:r w:rsidRPr="00B41092">
        <w:rPr>
          <w:lang w:val="en-US"/>
        </w:rPr>
        <w:t>)</w:t>
      </w:r>
    </w:p>
    <w:p w:rsidR="0082580D" w:rsidRPr="00B41092" w:rsidRDefault="0082580D" w:rsidP="0082580D">
      <w:pPr>
        <w:rPr>
          <w:lang w:val="en-US"/>
        </w:rPr>
      </w:pPr>
      <w:r w:rsidRPr="00B41092">
        <w:rPr>
          <w:lang w:val="en-US"/>
        </w:rPr>
        <w:t>*   **"The primes are sacred."** — "</w:t>
      </w:r>
      <w:r>
        <w:t>Простые</w:t>
      </w:r>
      <w:r w:rsidRPr="00B41092">
        <w:rPr>
          <w:lang w:val="en-US"/>
        </w:rPr>
        <w:t xml:space="preserve"> </w:t>
      </w:r>
      <w:r>
        <w:t>числа</w:t>
      </w:r>
      <w:r w:rsidRPr="00B41092">
        <w:rPr>
          <w:lang w:val="en-US"/>
        </w:rPr>
        <w:t xml:space="preserve"> </w:t>
      </w:r>
      <w:r>
        <w:t>священны</w:t>
      </w:r>
      <w:r w:rsidRPr="00B41092">
        <w:rPr>
          <w:lang w:val="en-US"/>
        </w:rPr>
        <w:t>."</w:t>
      </w:r>
    </w:p>
    <w:p w:rsidR="0082580D" w:rsidRDefault="0082580D" w:rsidP="0082580D">
      <w:r w:rsidRPr="00B41092">
        <w:rPr>
          <w:lang w:val="en-US"/>
        </w:rPr>
        <w:t>*   **"Believe nothing from this book. Except what you know to be true."** — "</w:t>
      </w:r>
      <w:r>
        <w:t>Не</w:t>
      </w:r>
      <w:r w:rsidRPr="00B41092">
        <w:rPr>
          <w:lang w:val="en-US"/>
        </w:rPr>
        <w:t xml:space="preserve"> </w:t>
      </w:r>
      <w:r>
        <w:t>верьте</w:t>
      </w:r>
      <w:r w:rsidRPr="00B41092">
        <w:rPr>
          <w:lang w:val="en-US"/>
        </w:rPr>
        <w:t xml:space="preserve"> </w:t>
      </w:r>
      <w:r>
        <w:t>ничему</w:t>
      </w:r>
      <w:r w:rsidRPr="00B41092">
        <w:rPr>
          <w:lang w:val="en-US"/>
        </w:rPr>
        <w:t xml:space="preserve"> </w:t>
      </w:r>
      <w:r>
        <w:t>из</w:t>
      </w:r>
      <w:r w:rsidRPr="00B41092">
        <w:rPr>
          <w:lang w:val="en-US"/>
        </w:rPr>
        <w:t xml:space="preserve"> </w:t>
      </w:r>
      <w:r>
        <w:t>этой</w:t>
      </w:r>
      <w:r w:rsidRPr="00B41092">
        <w:rPr>
          <w:lang w:val="en-US"/>
        </w:rPr>
        <w:t xml:space="preserve"> </w:t>
      </w:r>
      <w:r>
        <w:t>книги</w:t>
      </w:r>
      <w:r w:rsidRPr="00B41092">
        <w:rPr>
          <w:lang w:val="en-US"/>
        </w:rPr>
        <w:t xml:space="preserve">. </w:t>
      </w:r>
      <w:r>
        <w:t xml:space="preserve">Кроме того, что вы знаете как истину." </w:t>
      </w:r>
    </w:p>
    <w:p w:rsidR="0082580D" w:rsidRDefault="0082580D" w:rsidP="0082580D">
      <w:r>
        <w:t>*   **"Question everything."** — "Подвергайте всё сомнению."</w:t>
      </w:r>
    </w:p>
    <w:p w:rsidR="0082580D" w:rsidRPr="00B41092" w:rsidRDefault="0082580D" w:rsidP="0082580D">
      <w:pPr>
        <w:rPr>
          <w:lang w:val="en-US"/>
        </w:rPr>
      </w:pPr>
      <w:r w:rsidRPr="00B41092">
        <w:rPr>
          <w:lang w:val="en-US"/>
        </w:rPr>
        <w:t>*   **"Uncover the truth within yourself."** — "</w:t>
      </w:r>
      <w:r>
        <w:t>Откройте</w:t>
      </w:r>
      <w:r w:rsidRPr="00B41092">
        <w:rPr>
          <w:lang w:val="en-US"/>
        </w:rPr>
        <w:t xml:space="preserve"> </w:t>
      </w:r>
      <w:r>
        <w:t>истину</w:t>
      </w:r>
      <w:r w:rsidRPr="00B41092">
        <w:rPr>
          <w:lang w:val="en-US"/>
        </w:rPr>
        <w:t xml:space="preserve"> </w:t>
      </w:r>
      <w:r>
        <w:t>внутри</w:t>
      </w:r>
      <w:r w:rsidRPr="00B41092">
        <w:rPr>
          <w:lang w:val="en-US"/>
        </w:rPr>
        <w:t xml:space="preserve"> </w:t>
      </w:r>
      <w:r>
        <w:t>себя</w:t>
      </w:r>
      <w:r w:rsidRPr="00B41092">
        <w:rPr>
          <w:lang w:val="en-US"/>
        </w:rPr>
        <w:t>."</w:t>
      </w:r>
    </w:p>
    <w:p w:rsidR="0082580D" w:rsidRDefault="0082580D" w:rsidP="0082580D">
      <w:r>
        <w:t>*   **"Follow your own truth."** — "Следуйте своей собственной истине."</w:t>
      </w:r>
    </w:p>
    <w:p w:rsidR="0082580D" w:rsidRPr="00B41092" w:rsidRDefault="0082580D" w:rsidP="0082580D">
      <w:pPr>
        <w:rPr>
          <w:lang w:val="en-US"/>
        </w:rPr>
      </w:pPr>
      <w:r w:rsidRPr="00B41092">
        <w:rPr>
          <w:lang w:val="en-US"/>
        </w:rPr>
        <w:t>*   **"Impose nothing on others."** — "</w:t>
      </w:r>
      <w:r>
        <w:t>Ничего</w:t>
      </w:r>
      <w:r w:rsidRPr="00B41092">
        <w:rPr>
          <w:lang w:val="en-US"/>
        </w:rPr>
        <w:t xml:space="preserve"> </w:t>
      </w:r>
      <w:r>
        <w:t>не</w:t>
      </w:r>
      <w:r w:rsidRPr="00B41092">
        <w:rPr>
          <w:lang w:val="en-US"/>
        </w:rPr>
        <w:t xml:space="preserve"> </w:t>
      </w:r>
      <w:r>
        <w:t>навязывайте</w:t>
      </w:r>
      <w:r w:rsidRPr="00B41092">
        <w:rPr>
          <w:lang w:val="en-US"/>
        </w:rPr>
        <w:t xml:space="preserve"> </w:t>
      </w:r>
      <w:r>
        <w:t>другим</w:t>
      </w:r>
      <w:r w:rsidRPr="00B41092">
        <w:rPr>
          <w:lang w:val="en-US"/>
        </w:rPr>
        <w:t>."</w:t>
      </w:r>
    </w:p>
    <w:p w:rsidR="0082580D" w:rsidRDefault="0082580D" w:rsidP="0082580D">
      <w:r w:rsidRPr="00B41092">
        <w:rPr>
          <w:lang w:val="en-US"/>
        </w:rPr>
        <w:t xml:space="preserve">*   **"Program your mind. </w:t>
      </w:r>
      <w:r>
        <w:t xml:space="preserve">Program reality."** — "Запрограммируй свой разум. Запрограммируй реальность." </w:t>
      </w:r>
    </w:p>
    <w:p w:rsidR="0082580D" w:rsidRDefault="0082580D" w:rsidP="0082580D"/>
    <w:p w:rsidR="0082580D" w:rsidRDefault="0082580D" w:rsidP="0082580D">
      <w:r>
        <w:t>---</w:t>
      </w:r>
    </w:p>
    <w:p w:rsidR="0082580D" w:rsidRDefault="0082580D" w:rsidP="0082580D"/>
    <w:p w:rsidR="0082580D" w:rsidRDefault="0082580D" w:rsidP="0082580D">
      <w:r>
        <w:t>## 6. Как это является подсказкой к следующим страницам</w:t>
      </w:r>
    </w:p>
    <w:p w:rsidR="0082580D" w:rsidRDefault="0082580D" w:rsidP="0082580D"/>
    <w:p w:rsidR="0082580D" w:rsidRDefault="0082580D" w:rsidP="0082580D">
      <w:r>
        <w:t>Методы, примененные к уже решенным страницам, задают **парадигму анализа** для нерешенных.</w:t>
      </w:r>
    </w:p>
    <w:p w:rsidR="0082580D" w:rsidRDefault="0082580D" w:rsidP="0082580D"/>
    <w:p w:rsidR="0082580D" w:rsidRDefault="0082580D" w:rsidP="0082580D">
      <w:r>
        <w:t>1.  **Многослойность**: Если страница не поддается простому сдвигу или Виженеру, значит, вероятно, она прошла через два преобразования. Например, сначала текст был преобразован через атбаш, а затем полученный результат использован как ключ для автоключа. Или текст был прочитан по спирали, а затем применен Виженер.</w:t>
      </w:r>
    </w:p>
    <w:p w:rsidR="0082580D" w:rsidRDefault="0082580D" w:rsidP="0082580D">
      <w:r>
        <w:t>2.  **Математическая основа**: Почти все ключи имеют математическую природу (простые числа, функции Эйлера). Если стандартные слова не работают, исследователи перебирают математические константы (π, e) или последовательности OEIS, преобразованные через Gematria Primus .</w:t>
      </w:r>
    </w:p>
    <w:p w:rsidR="0082580D" w:rsidRDefault="0082580D" w:rsidP="0082580D">
      <w:r>
        <w:t>3.  **Симметрия и магические квадраты**: Наличие симметричных структур в тексте (палиндромы, повторяющиеся блоки) всегда указывает на необходимость использования перестановки (маршрутное чтение) перед применением подстановки.</w:t>
      </w:r>
    </w:p>
    <w:p w:rsidR="0082580D" w:rsidRDefault="0082580D" w:rsidP="0082580D">
      <w:r>
        <w:t>4.  **Самодостаточность**: Ключ часто скрыт в самом *Liber Primus* (на другой странице, в магическом квадрате или в числовых значениях уже расшифрованного текста).</w:t>
      </w:r>
    </w:p>
    <w:p w:rsidR="0082580D" w:rsidRDefault="0082580D" w:rsidP="0082580D"/>
    <w:p w:rsidR="00D872A2" w:rsidRDefault="00D872A2" w:rsidP="00D872A2">
      <w:r>
        <w:t># Методология дешифрования: Колеса Пифагора, Платона и Апулея</w:t>
      </w:r>
    </w:p>
    <w:p w:rsidR="00D872A2" w:rsidRDefault="00D872A2" w:rsidP="00D872A2"/>
    <w:p w:rsidR="00D872A2" w:rsidRDefault="00D872A2" w:rsidP="00D872A2">
      <w:r>
        <w:t>## Полное практическое руководство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1. Происхождение и структура Колес</w:t>
      </w:r>
    </w:p>
    <w:p w:rsidR="00D872A2" w:rsidRDefault="00D872A2" w:rsidP="00D872A2"/>
    <w:p w:rsidR="00D872A2" w:rsidRDefault="00D872A2" w:rsidP="00D872A2">
      <w:r>
        <w:t>Три мистических колеса — Пифагора, Платона и Апулея — были впервые систематизированы и опубликованы в начале XVII века английским герметическим философом Робертом Фладдом (Robert Fludd, 1574–1637) в его фундаментальном труде *Utriusque Cosmi Historia* .</w:t>
      </w:r>
    </w:p>
    <w:p w:rsidR="00D872A2" w:rsidRDefault="00D872A2" w:rsidP="00D872A2"/>
    <w:p w:rsidR="00D872A2" w:rsidRDefault="00D872A2" w:rsidP="00D872A2">
      <w:r>
        <w:t xml:space="preserve">Фладд утверждал, что эти схемы основаны на древних доктринах, восходящих к пифагорейской школе. В своем предисловии он писал: *«Один из способов прорицательства Аполлоний объясняет на примере использования доктрины Пифагора, замечая, что будущее можно определить с помощью шара особого вида, изобретенного Пифагором, который дает ответы на бесконечное множество сложных вопросов, таких, как жизнь, смерть, местонахождение беглецов, тяжбы, победы и т.п.»* </w:t>
      </w:r>
    </w:p>
    <w:p w:rsidR="00D872A2" w:rsidRDefault="00D872A2" w:rsidP="00D872A2"/>
    <w:p w:rsidR="00D872A2" w:rsidRDefault="00D872A2" w:rsidP="00D872A2">
      <w:r>
        <w:t>### 1.1. Анатомия Колеса Пифагора</w:t>
      </w:r>
    </w:p>
    <w:p w:rsidR="00D872A2" w:rsidRDefault="00D872A2" w:rsidP="00D872A2"/>
    <w:p w:rsidR="00D872A2" w:rsidRDefault="00D872A2" w:rsidP="00D872A2">
      <w:r>
        <w:t>Колесо Пифагора представляет собой концентрическую структуру из пяти колец :</w:t>
      </w:r>
    </w:p>
    <w:p w:rsidR="00D872A2" w:rsidRDefault="00D872A2" w:rsidP="00D872A2"/>
    <w:p w:rsidR="00D872A2" w:rsidRDefault="00D872A2" w:rsidP="00D872A2">
      <w:r>
        <w:t>| Кольцо | Содержимое | Назначение |</w:t>
      </w:r>
    </w:p>
    <w:p w:rsidR="00D872A2" w:rsidRDefault="00D872A2" w:rsidP="00D872A2">
      <w:r>
        <w:t>|--------|------------|------------|</w:t>
      </w:r>
    </w:p>
    <w:p w:rsidR="00D872A2" w:rsidRDefault="00D872A2" w:rsidP="00D872A2">
      <w:r>
        <w:t>| Первое (внешнее) | Декоративные элементы | Обрамление |</w:t>
      </w:r>
    </w:p>
    <w:p w:rsidR="00D872A2" w:rsidRDefault="00D872A2" w:rsidP="00D872A2">
      <w:r>
        <w:t>| Второе | Буквы алфавита | Исходные символы для преобразования |</w:t>
      </w:r>
    </w:p>
    <w:p w:rsidR="00D872A2" w:rsidRDefault="00D872A2" w:rsidP="00D872A2">
      <w:r>
        <w:t>| Третье | Числовые значения букв | Соответствия для гематрии |</w:t>
      </w:r>
    </w:p>
    <w:p w:rsidR="00D872A2" w:rsidRDefault="00D872A2" w:rsidP="00D872A2">
      <w:r>
        <w:t>| Четвертое | Планеты | Астрологические соответствия |</w:t>
      </w:r>
    </w:p>
    <w:p w:rsidR="00D872A2" w:rsidRDefault="00D872A2" w:rsidP="00D872A2">
      <w:r>
        <w:t>| Пятое (внутреннее) | Необъяснимые числа | Дополнительные коды |</w:t>
      </w:r>
    </w:p>
    <w:p w:rsidR="00D872A2" w:rsidRDefault="00D872A2" w:rsidP="00D872A2"/>
    <w:p w:rsidR="00D872A2" w:rsidRDefault="00D872A2" w:rsidP="00D872A2">
      <w:r>
        <w:t>**Ключевая особенность:** Внутренняя область Колеса разделена горизонтальной линией на две половины:</w:t>
      </w:r>
    </w:p>
    <w:p w:rsidR="00D872A2" w:rsidRDefault="00D872A2" w:rsidP="00D872A2">
      <w:r>
        <w:t>- **Верхняя половина** — благоприятные, позитивные числа → ответ «ДА»</w:t>
      </w:r>
    </w:p>
    <w:p w:rsidR="00D872A2" w:rsidRDefault="00D872A2" w:rsidP="00D872A2">
      <w:r>
        <w:t xml:space="preserve">- **Нижняя половина** — неблагоприятные, негативные числа → ответ «НЕТ» </w:t>
      </w:r>
    </w:p>
    <w:p w:rsidR="00D872A2" w:rsidRDefault="00D872A2" w:rsidP="00D872A2"/>
    <w:p w:rsidR="00D872A2" w:rsidRDefault="00D872A2" w:rsidP="00D872A2">
      <w:r>
        <w:t>&gt; *Важное примечание:* В оригинальных рукописях буква J отсутствует и заменяется на I, а вместо U используется V. Это архаическое написание необходимо учитывать при работе с латинскими текстами .</w:t>
      </w:r>
    </w:p>
    <w:p w:rsidR="00D872A2" w:rsidRDefault="00D872A2" w:rsidP="00D872A2"/>
    <w:p w:rsidR="00D872A2" w:rsidRDefault="00D872A2" w:rsidP="00D872A2">
      <w:r>
        <w:t>### 1.2. Колесо (Сфера) Платона и Апулея</w:t>
      </w:r>
    </w:p>
    <w:p w:rsidR="00D872A2" w:rsidRDefault="00D872A2" w:rsidP="00D872A2"/>
    <w:p w:rsidR="00D872A2" w:rsidRDefault="00D872A2" w:rsidP="00D872A2">
      <w:r>
        <w:t>Вторая схема, названная Фладдом «Сферой Платона и Апулея», функционирует по аналогичному принципу, но с одним ключевым отличием в алгоритме вычислений 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2. Полная система числовых соответствий</w:t>
      </w:r>
    </w:p>
    <w:p w:rsidR="00D872A2" w:rsidRDefault="00D872A2" w:rsidP="00D872A2"/>
    <w:p w:rsidR="00D872A2" w:rsidRDefault="00D872A2" w:rsidP="00D872A2">
      <w:r>
        <w:t>Для работы с Колесами необходима таблица числовых эквивалентов. Ниже приведена система, основанная на пифагорейской традиции и адаптированная для работы с руническими текстами.</w:t>
      </w:r>
    </w:p>
    <w:p w:rsidR="00D872A2" w:rsidRDefault="00D872A2" w:rsidP="00D872A2"/>
    <w:p w:rsidR="00D872A2" w:rsidRDefault="00D872A2" w:rsidP="00D872A2">
      <w:r>
        <w:t>### 2.1. Латинский алфавит (классическая система)</w:t>
      </w:r>
    </w:p>
    <w:p w:rsidR="00D872A2" w:rsidRDefault="00D872A2" w:rsidP="00D872A2"/>
    <w:p w:rsidR="00D872A2" w:rsidRDefault="00D872A2" w:rsidP="00D872A2">
      <w:r>
        <w:t>| Буква | Число | Буква | Число |</w:t>
      </w:r>
    </w:p>
    <w:p w:rsidR="00D872A2" w:rsidRDefault="00D872A2" w:rsidP="00D872A2">
      <w:r>
        <w:t>|-------|-------|-------|-------|</w:t>
      </w:r>
    </w:p>
    <w:p w:rsidR="00D872A2" w:rsidRDefault="00D872A2" w:rsidP="00D872A2">
      <w:r>
        <w:t>| A | 1 | N | 14 |</w:t>
      </w:r>
    </w:p>
    <w:p w:rsidR="00D872A2" w:rsidRDefault="00D872A2" w:rsidP="00D872A2">
      <w:r>
        <w:t>| B | 2 | O | 15 |</w:t>
      </w:r>
    </w:p>
    <w:p w:rsidR="00D872A2" w:rsidRDefault="00D872A2" w:rsidP="00D872A2">
      <w:r>
        <w:t>| C | 3 | P | 16 |</w:t>
      </w:r>
    </w:p>
    <w:p w:rsidR="00D872A2" w:rsidRDefault="00D872A2" w:rsidP="00D872A2">
      <w:r>
        <w:t>| D | 4 | Q | 17 |</w:t>
      </w:r>
    </w:p>
    <w:p w:rsidR="00D872A2" w:rsidRDefault="00D872A2" w:rsidP="00D872A2">
      <w:r>
        <w:t>| E | 5 | R | 18 |</w:t>
      </w:r>
    </w:p>
    <w:p w:rsidR="00D872A2" w:rsidRDefault="00D872A2" w:rsidP="00D872A2">
      <w:r>
        <w:t>| F | 6 | S | 19 |</w:t>
      </w:r>
    </w:p>
    <w:p w:rsidR="00D872A2" w:rsidRDefault="00D872A2" w:rsidP="00D872A2">
      <w:r>
        <w:t>| G | 7 | T | 20 |</w:t>
      </w:r>
    </w:p>
    <w:p w:rsidR="00D872A2" w:rsidRDefault="00D872A2" w:rsidP="00D872A2">
      <w:r>
        <w:t>| H | 8 | U/V | 21 |</w:t>
      </w:r>
    </w:p>
    <w:p w:rsidR="00D872A2" w:rsidRDefault="00D872A2" w:rsidP="00D872A2">
      <w:r>
        <w:t>| I/J | 9 | X | 22 |</w:t>
      </w:r>
    </w:p>
    <w:p w:rsidR="00D872A2" w:rsidRDefault="00D872A2" w:rsidP="00D872A2">
      <w:r>
        <w:t>| K | 10 | Y | 23 |</w:t>
      </w:r>
    </w:p>
    <w:p w:rsidR="00D872A2" w:rsidRDefault="00D872A2" w:rsidP="00D872A2">
      <w:r>
        <w:t>| L | 11 | Z | 24 |</w:t>
      </w:r>
    </w:p>
    <w:p w:rsidR="00D872A2" w:rsidRDefault="00D872A2" w:rsidP="00D872A2">
      <w:r>
        <w:t>| M | 12 | | |</w:t>
      </w:r>
    </w:p>
    <w:p w:rsidR="00D872A2" w:rsidRDefault="00D872A2" w:rsidP="00D872A2">
      <w:r>
        <w:t>| (Примечание: W отсутствует в классической системе) | | | |</w:t>
      </w:r>
    </w:p>
    <w:p w:rsidR="00D872A2" w:rsidRDefault="00D872A2" w:rsidP="00D872A2"/>
    <w:p w:rsidR="00D872A2" w:rsidRDefault="00D872A2" w:rsidP="00D872A2">
      <w:r>
        <w:t>### 2.2. Числовые соответствия дней недели</w:t>
      </w:r>
    </w:p>
    <w:p w:rsidR="00D872A2" w:rsidRDefault="00D872A2" w:rsidP="00D872A2"/>
    <w:p w:rsidR="00D872A2" w:rsidRDefault="00D872A2" w:rsidP="00D872A2">
      <w:r>
        <w:t>Для гадательной и криптографической работы каждому дню недели присвоено числовое значение :</w:t>
      </w:r>
    </w:p>
    <w:p w:rsidR="00D872A2" w:rsidRDefault="00D872A2" w:rsidP="00D872A2"/>
    <w:p w:rsidR="00D872A2" w:rsidRDefault="00D872A2" w:rsidP="00D872A2">
      <w:r>
        <w:t>| День недели | Число |</w:t>
      </w:r>
    </w:p>
    <w:p w:rsidR="00D872A2" w:rsidRDefault="00D872A2" w:rsidP="00D872A2">
      <w:r>
        <w:t>|-------------|-------|</w:t>
      </w:r>
    </w:p>
    <w:p w:rsidR="00D872A2" w:rsidRDefault="00D872A2" w:rsidP="00D872A2">
      <w:r>
        <w:t>| Воскресенье | 1 |</w:t>
      </w:r>
    </w:p>
    <w:p w:rsidR="00D872A2" w:rsidRDefault="00D872A2" w:rsidP="00D872A2">
      <w:r>
        <w:t>| Понедельник | 2 |</w:t>
      </w:r>
    </w:p>
    <w:p w:rsidR="00D872A2" w:rsidRDefault="00D872A2" w:rsidP="00D872A2">
      <w:r>
        <w:t>| Вторник | 3 |</w:t>
      </w:r>
    </w:p>
    <w:p w:rsidR="00D872A2" w:rsidRDefault="00D872A2" w:rsidP="00D872A2">
      <w:r>
        <w:t>| Среда | 4 |</w:t>
      </w:r>
    </w:p>
    <w:p w:rsidR="00D872A2" w:rsidRDefault="00D872A2" w:rsidP="00D872A2">
      <w:r>
        <w:t>| Четверг | 5 |</w:t>
      </w:r>
    </w:p>
    <w:p w:rsidR="00D872A2" w:rsidRDefault="00D872A2" w:rsidP="00D872A2">
      <w:r>
        <w:t>| Пятница | 6 |</w:t>
      </w:r>
    </w:p>
    <w:p w:rsidR="00D872A2" w:rsidRDefault="00D872A2" w:rsidP="00D872A2">
      <w:r>
        <w:t>| Суббота | 24 |</w:t>
      </w:r>
    </w:p>
    <w:p w:rsidR="00D872A2" w:rsidRDefault="00D872A2" w:rsidP="00D872A2"/>
    <w:p w:rsidR="00D872A2" w:rsidRDefault="00D872A2" w:rsidP="00D872A2">
      <w:r>
        <w:t>### 2.3. Фазы Луны (возраст в днях)</w:t>
      </w:r>
    </w:p>
    <w:p w:rsidR="00D872A2" w:rsidRDefault="00D872A2" w:rsidP="00D872A2"/>
    <w:p w:rsidR="00D872A2" w:rsidRDefault="00D872A2" w:rsidP="00D872A2">
      <w:r>
        <w:t>Лунный возраст (от 1 до 30 дней) используется как третий компонент вычислений. Для точности необходимо использовать астрономические данные или календарь 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3. Алгоритмы дешифровки и прорицания</w:t>
      </w:r>
    </w:p>
    <w:p w:rsidR="00D872A2" w:rsidRDefault="00D872A2" w:rsidP="00D872A2"/>
    <w:p w:rsidR="00D872A2" w:rsidRDefault="00D872A2" w:rsidP="00D872A2">
      <w:r>
        <w:t>### 3.1. Метод Колеса Пифагора (прямой)</w:t>
      </w:r>
    </w:p>
    <w:p w:rsidR="00D872A2" w:rsidRDefault="00D872A2" w:rsidP="00D872A2"/>
    <w:p w:rsidR="00D872A2" w:rsidRDefault="00D872A2" w:rsidP="00D872A2">
      <w:r>
        <w:t>Этот метод позволяет получить бинарный ответ (ДА/НЕТ) на любой вопрос, сформулированный в утвердительной или отрицательной форме.</w:t>
      </w:r>
    </w:p>
    <w:p w:rsidR="00D872A2" w:rsidRDefault="00D872A2" w:rsidP="00D872A2"/>
    <w:p w:rsidR="00D872A2" w:rsidRDefault="00D872A2" w:rsidP="00D872A2">
      <w:r>
        <w:t>**Пошаговая инструкция:**</w:t>
      </w:r>
    </w:p>
    <w:p w:rsidR="00D872A2" w:rsidRDefault="00D872A2" w:rsidP="00D872A2"/>
    <w:p w:rsidR="00D872A2" w:rsidRDefault="00D872A2" w:rsidP="00D872A2">
      <w:r>
        <w:t>**Шаг 1. Вычисление числового значения имени**</w:t>
      </w:r>
    </w:p>
    <w:p w:rsidR="00D872A2" w:rsidRDefault="00D872A2" w:rsidP="00D872A2">
      <w:r>
        <w:t>Для каждого символа в имени (или ключевом слове) найдите соответствующее число в таблице 2.1. Суммируйте все числа.</w:t>
      </w:r>
    </w:p>
    <w:p w:rsidR="00D872A2" w:rsidRDefault="00D872A2" w:rsidP="00D872A2"/>
    <w:p w:rsidR="00D872A2" w:rsidRDefault="00D872A2" w:rsidP="00D872A2">
      <w:r>
        <w:t>*Пример из первоисточника :*</w:t>
      </w:r>
    </w:p>
    <w:p w:rsidR="00D872A2" w:rsidRDefault="00D872A2" w:rsidP="00D872A2">
      <w:r>
        <w:t>Имя «Генри» (Henry) в латинской транскрипции:</w:t>
      </w:r>
    </w:p>
    <w:p w:rsidR="00D872A2" w:rsidRDefault="00D872A2" w:rsidP="00D872A2">
      <w:r>
        <w:t>- H = 8</w:t>
      </w:r>
    </w:p>
    <w:p w:rsidR="00D872A2" w:rsidRDefault="00D872A2" w:rsidP="00D872A2">
      <w:r>
        <w:t>- E = 5</w:t>
      </w:r>
    </w:p>
    <w:p w:rsidR="00D872A2" w:rsidRDefault="00D872A2" w:rsidP="00D872A2">
      <w:r>
        <w:t>- N = 14</w:t>
      </w:r>
    </w:p>
    <w:p w:rsidR="00D872A2" w:rsidRDefault="00D872A2" w:rsidP="00D872A2">
      <w:r>
        <w:t>- R = 18</w:t>
      </w:r>
    </w:p>
    <w:p w:rsidR="00D872A2" w:rsidRDefault="00D872A2" w:rsidP="00D872A2">
      <w:r>
        <w:t>- Y = 23 (или I=9, если используется архаичная форма)</w:t>
      </w:r>
    </w:p>
    <w:p w:rsidR="00D872A2" w:rsidRDefault="00D872A2" w:rsidP="00D872A2">
      <w:r>
        <w:t>Сумма = 8 + 5 + 14 + 18 + 23 = 68</w:t>
      </w:r>
    </w:p>
    <w:p w:rsidR="00D872A2" w:rsidRDefault="00D872A2" w:rsidP="00D872A2"/>
    <w:p w:rsidR="00D872A2" w:rsidRDefault="00D872A2" w:rsidP="00D872A2">
      <w:r>
        <w:t>**Шаг 2. Определение числа дня недели**</w:t>
      </w:r>
    </w:p>
    <w:p w:rsidR="00D872A2" w:rsidRDefault="00D872A2" w:rsidP="00D872A2">
      <w:r>
        <w:t>Найдите день недели, на который назначено событие, и его числовой эквивалент по таблице 2.2.</w:t>
      </w:r>
    </w:p>
    <w:p w:rsidR="00D872A2" w:rsidRDefault="00D872A2" w:rsidP="00D872A2"/>
    <w:p w:rsidR="00D872A2" w:rsidRDefault="00D872A2" w:rsidP="00D872A2">
      <w:r>
        <w:t>*Пример:* Суббота = 24</w:t>
      </w:r>
    </w:p>
    <w:p w:rsidR="00D872A2" w:rsidRDefault="00D872A2" w:rsidP="00D872A2"/>
    <w:p w:rsidR="00D872A2" w:rsidRDefault="00D872A2" w:rsidP="00D872A2">
      <w:r>
        <w:t>**Шаг 3. Определение фазы Луны**</w:t>
      </w:r>
    </w:p>
    <w:p w:rsidR="00D872A2" w:rsidRDefault="00D872A2" w:rsidP="00D872A2">
      <w:r>
        <w:t>По календарю установите возраст Луны в днях на указанную дату.</w:t>
      </w:r>
    </w:p>
    <w:p w:rsidR="00D872A2" w:rsidRDefault="00D872A2" w:rsidP="00D872A2"/>
    <w:p w:rsidR="00D872A2" w:rsidRDefault="00D872A2" w:rsidP="00D872A2">
      <w:r>
        <w:t>*Пример:* 15-й день лунного цикла = 15</w:t>
      </w:r>
    </w:p>
    <w:p w:rsidR="00D872A2" w:rsidRDefault="00D872A2" w:rsidP="00D872A2"/>
    <w:p w:rsidR="00D872A2" w:rsidRDefault="00D872A2" w:rsidP="00D872A2">
      <w:r>
        <w:t>**Шаг 4. Суммирование**</w:t>
      </w:r>
    </w:p>
    <w:p w:rsidR="00D872A2" w:rsidRDefault="00D872A2" w:rsidP="00D872A2">
      <w:r>
        <w:t>Сложите три полученных числа: сумма имени + число дня недели + возраст Луны.</w:t>
      </w:r>
    </w:p>
    <w:p w:rsidR="00D872A2" w:rsidRDefault="00D872A2" w:rsidP="00D872A2"/>
    <w:p w:rsidR="00D872A2" w:rsidRDefault="00D872A2" w:rsidP="00D872A2">
      <w:r>
        <w:t>*Пример:* 68 + 24 + 15 = 107</w:t>
      </w:r>
    </w:p>
    <w:p w:rsidR="00D872A2" w:rsidRDefault="00D872A2" w:rsidP="00D872A2"/>
    <w:p w:rsidR="00D872A2" w:rsidRDefault="00D872A2" w:rsidP="00D872A2">
      <w:r>
        <w:t>**Шаг 5. Деление на 30**</w:t>
      </w:r>
    </w:p>
    <w:p w:rsidR="00D872A2" w:rsidRDefault="00D872A2" w:rsidP="00D872A2">
      <w:r>
        <w:t>Разделите полученную сумму на 30 и возьмите **остаток**.</w:t>
      </w:r>
    </w:p>
    <w:p w:rsidR="00D872A2" w:rsidRDefault="00D872A2" w:rsidP="00D872A2"/>
    <w:p w:rsidR="00D872A2" w:rsidRDefault="00D872A2" w:rsidP="00D872A2">
      <w:r>
        <w:t>*Пример:* 107 ÷ 30 = 3 (остаток 17)</w:t>
      </w:r>
    </w:p>
    <w:p w:rsidR="00D872A2" w:rsidRDefault="00D872A2" w:rsidP="00D872A2"/>
    <w:p w:rsidR="00D872A2" w:rsidRDefault="00D872A2" w:rsidP="00D872A2">
      <w:r>
        <w:t>**Шаг 6. Интерпретация по Колесу**</w:t>
      </w:r>
    </w:p>
    <w:p w:rsidR="00D872A2" w:rsidRDefault="00D872A2" w:rsidP="00D872A2">
      <w:r>
        <w:t>Найдите полученный остаток во внутренней части Колеса Пифагора:</w:t>
      </w:r>
    </w:p>
    <w:p w:rsidR="00D872A2" w:rsidRDefault="00D872A2" w:rsidP="00D872A2">
      <w:r>
        <w:t>- Если число находится **В ВЕРХНЕЙ ПОЛОВИНЕ** → ответ **ДА**</w:t>
      </w:r>
    </w:p>
    <w:p w:rsidR="00D872A2" w:rsidRDefault="00D872A2" w:rsidP="00D872A2">
      <w:r>
        <w:t xml:space="preserve">- Если число находится **В НИЖНЕЙ ПОЛОВИНЕ** → ответ **НЕТ** </w:t>
      </w:r>
    </w:p>
    <w:p w:rsidR="00D872A2" w:rsidRDefault="00D872A2" w:rsidP="00D872A2"/>
    <w:p w:rsidR="00D872A2" w:rsidRDefault="00D872A2" w:rsidP="00D872A2">
      <w:r>
        <w:t>*Пример:* Число 17 в верхней половине → положительный ответ.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### 3.2. Метод Колеса Платона и Апулея (модифицированный)</w:t>
      </w:r>
    </w:p>
    <w:p w:rsidR="00D872A2" w:rsidRDefault="00D872A2" w:rsidP="00D872A2"/>
    <w:p w:rsidR="00D872A2" w:rsidRDefault="00D872A2" w:rsidP="00D872A2">
      <w:r>
        <w:t>Этот метод отличается двухступенчатой процедурой деления, что делает его более сложным и, по мнению Фладда, более точным .</w:t>
      </w:r>
    </w:p>
    <w:p w:rsidR="00D872A2" w:rsidRDefault="00D872A2" w:rsidP="00D872A2"/>
    <w:p w:rsidR="00D872A2" w:rsidRDefault="00D872A2" w:rsidP="00D872A2">
      <w:r>
        <w:t>**Пошаговая инструкция:**</w:t>
      </w:r>
    </w:p>
    <w:p w:rsidR="00D872A2" w:rsidRDefault="00D872A2" w:rsidP="00D872A2"/>
    <w:p w:rsidR="00D872A2" w:rsidRDefault="00D872A2" w:rsidP="00D872A2">
      <w:r>
        <w:t>**Шаг 1. Вычисление числового значения имени**</w:t>
      </w:r>
    </w:p>
    <w:p w:rsidR="00D872A2" w:rsidRDefault="00D872A2" w:rsidP="00D872A2">
      <w:r>
        <w:t>Аналогично методу Пифагора (см. Шаг 1 выше).</w:t>
      </w:r>
    </w:p>
    <w:p w:rsidR="00D872A2" w:rsidRDefault="00D872A2" w:rsidP="00D872A2"/>
    <w:p w:rsidR="00D872A2" w:rsidRDefault="00D872A2" w:rsidP="00D872A2">
      <w:r>
        <w:t>**Шаг 2. Первое деление на 30**</w:t>
      </w:r>
    </w:p>
    <w:p w:rsidR="00D872A2" w:rsidRDefault="00D872A2" w:rsidP="00D872A2">
      <w:r>
        <w:t>Разделите сумму имени на 30 и возьмите остаток. Запомните это число как **R1**.</w:t>
      </w:r>
    </w:p>
    <w:p w:rsidR="00D872A2" w:rsidRDefault="00D872A2" w:rsidP="00D872A2"/>
    <w:p w:rsidR="00D872A2" w:rsidRDefault="00D872A2" w:rsidP="00D872A2">
      <w:r>
        <w:t>**Шаг 3. Добавление дня недели и фазы Луны**</w:t>
      </w:r>
    </w:p>
    <w:p w:rsidR="00D872A2" w:rsidRDefault="00D872A2" w:rsidP="00D872A2">
      <w:r>
        <w:t>К остатку R1 прибавьте число дня недели и возраст Луны.</w:t>
      </w:r>
    </w:p>
    <w:p w:rsidR="00D872A2" w:rsidRDefault="00D872A2" w:rsidP="00D872A2"/>
    <w:p w:rsidR="00D872A2" w:rsidRDefault="00D872A2" w:rsidP="00D872A2">
      <w:r>
        <w:t>**Шаг 4. Второе деление на 30**</w:t>
      </w:r>
    </w:p>
    <w:p w:rsidR="00D872A2" w:rsidRDefault="00D872A2" w:rsidP="00D872A2">
      <w:r>
        <w:t>Разделите полученную сумму на 30 и возьмите остаток — это **R2**.</w:t>
      </w:r>
    </w:p>
    <w:p w:rsidR="00D872A2" w:rsidRDefault="00D872A2" w:rsidP="00D872A2"/>
    <w:p w:rsidR="00D872A2" w:rsidRDefault="00D872A2" w:rsidP="00D872A2">
      <w:r>
        <w:t>**Шаг 5. Интерпретация**</w:t>
      </w:r>
    </w:p>
    <w:p w:rsidR="00D872A2" w:rsidRDefault="00D872A2" w:rsidP="00D872A2">
      <w:r>
        <w:t>R2 используется как указатель по тому же принципу: верхняя половина Колеса = ДА, нижняя = НЕТ.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4. Криптографическое применение Колес</w:t>
      </w:r>
    </w:p>
    <w:p w:rsidR="00D872A2" w:rsidRDefault="00D872A2" w:rsidP="00D872A2"/>
    <w:p w:rsidR="00D872A2" w:rsidRDefault="00D872A2" w:rsidP="00D872A2">
      <w:r>
        <w:t>Помимо прорицательной функции, Колеса Пифагора, Платона и Апулея представляют собой полноценные криптографические инструменты. Их структура позволяет:</w:t>
      </w:r>
    </w:p>
    <w:p w:rsidR="00D872A2" w:rsidRDefault="00D872A2" w:rsidP="00D872A2"/>
    <w:p w:rsidR="00D872A2" w:rsidRDefault="00D872A2" w:rsidP="00D872A2">
      <w:r>
        <w:t>### 4.1. Преобразование «буква ↔ число»</w:t>
      </w:r>
    </w:p>
    <w:p w:rsidR="00D872A2" w:rsidRDefault="00D872A2" w:rsidP="00D872A2"/>
    <w:p w:rsidR="00D872A2" w:rsidRDefault="00D872A2" w:rsidP="00D872A2">
      <w:r>
        <w:t>Второе и третье кольца Колеса образуют классическую гематрическую таблицу, позволяющую:</w:t>
      </w:r>
    </w:p>
    <w:p w:rsidR="00D872A2" w:rsidRDefault="00D872A2" w:rsidP="00D872A2">
      <w:r>
        <w:t>- Преобразовывать любой текст в числовую последовательность</w:t>
      </w:r>
    </w:p>
    <w:p w:rsidR="00D872A2" w:rsidRDefault="00D872A2" w:rsidP="00D872A2">
      <w:r>
        <w:t>- Обратно преобразовывать числа в буквы (при условии, что числа находятся в пределах 1–24 или 1–30)</w:t>
      </w:r>
    </w:p>
    <w:p w:rsidR="00D872A2" w:rsidRDefault="00D872A2" w:rsidP="00D872A2"/>
    <w:p w:rsidR="00D872A2" w:rsidRDefault="00D872A2" w:rsidP="00D872A2">
      <w:r>
        <w:t>### 4.2. Создание ключевых потоков</w:t>
      </w:r>
    </w:p>
    <w:p w:rsidR="00D872A2" w:rsidRDefault="00D872A2" w:rsidP="00D872A2"/>
    <w:p w:rsidR="00D872A2" w:rsidRDefault="00D872A2" w:rsidP="00D872A2">
      <w:r>
        <w:t>Последовательности чисел, полученные из:</w:t>
      </w:r>
    </w:p>
    <w:p w:rsidR="00D872A2" w:rsidRDefault="00D872A2" w:rsidP="00D872A2">
      <w:r>
        <w:t>- Имен (ключевых слов)</w:t>
      </w:r>
    </w:p>
    <w:p w:rsidR="00D872A2" w:rsidRDefault="00D872A2" w:rsidP="00D872A2">
      <w:r>
        <w:t>- Дней недели</w:t>
      </w:r>
    </w:p>
    <w:p w:rsidR="00D872A2" w:rsidRDefault="00D872A2" w:rsidP="00D872A2">
      <w:r>
        <w:t>- Лунных фаз</w:t>
      </w:r>
    </w:p>
    <w:p w:rsidR="00D872A2" w:rsidRDefault="00D872A2" w:rsidP="00D872A2"/>
    <w:p w:rsidR="00D872A2" w:rsidRDefault="00D872A2" w:rsidP="00D872A2">
      <w:r>
        <w:t>могут использоваться как **ключевые потоки** для шифров типа Виженера или автоключа.</w:t>
      </w:r>
    </w:p>
    <w:p w:rsidR="00D872A2" w:rsidRDefault="00D872A2" w:rsidP="00D872A2"/>
    <w:p w:rsidR="00D872A2" w:rsidRDefault="00D872A2" w:rsidP="00D872A2">
      <w:r>
        <w:t>### 4.3. Модульная арифметика</w:t>
      </w:r>
    </w:p>
    <w:p w:rsidR="00D872A2" w:rsidRDefault="00D872A2" w:rsidP="00D872A2"/>
    <w:p w:rsidR="00D872A2" w:rsidRDefault="00D872A2" w:rsidP="00D872A2">
      <w:r>
        <w:t>Поскольку алфавит Gematria Primus содержит 29 рун, а классический латинский алфавит — 24 буквы, при работе с Колесами применяется **модульная арифметика**:</w:t>
      </w:r>
    </w:p>
    <w:p w:rsidR="00D872A2" w:rsidRDefault="00D872A2" w:rsidP="00D872A2"/>
    <w:p w:rsidR="00D872A2" w:rsidRDefault="00D872A2" w:rsidP="00D872A2">
      <w:r>
        <w:t>```</w:t>
      </w:r>
    </w:p>
    <w:p w:rsidR="00D872A2" w:rsidRDefault="00D872A2" w:rsidP="00D872A2">
      <w:r>
        <w:t>результат = исходное_значение MOD размер_алфавита</w:t>
      </w:r>
    </w:p>
    <w:p w:rsidR="00D872A2" w:rsidRDefault="00D872A2" w:rsidP="00D872A2">
      <w:r>
        <w:t>```</w:t>
      </w:r>
    </w:p>
    <w:p w:rsidR="00D872A2" w:rsidRDefault="00D872A2" w:rsidP="00D872A2"/>
    <w:p w:rsidR="00D872A2" w:rsidRDefault="00D872A2" w:rsidP="00D872A2">
      <w:r>
        <w:t>Если результат равен 0, используется последний символ алфавита.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5. Интеграция с Gematria Primus</w:t>
      </w:r>
    </w:p>
    <w:p w:rsidR="00D872A2" w:rsidRDefault="00D872A2" w:rsidP="00D872A2"/>
    <w:p w:rsidR="00D872A2" w:rsidRDefault="00D872A2" w:rsidP="00D872A2">
      <w:r>
        <w:t>Для работы с руническими текстами необходимо сопоставить числовые соответствия из Колес с системой Gematria Primus.</w:t>
      </w:r>
    </w:p>
    <w:p w:rsidR="00D872A2" w:rsidRDefault="00D872A2" w:rsidP="00D872A2"/>
    <w:p w:rsidR="00D872A2" w:rsidRDefault="00D872A2" w:rsidP="00D872A2">
      <w:r>
        <w:t>### 5.1. Таблица соответствия (Руна → Латинский эквивалент → Число Колеса)</w:t>
      </w:r>
    </w:p>
    <w:p w:rsidR="00D872A2" w:rsidRDefault="00D872A2" w:rsidP="00D872A2"/>
    <w:p w:rsidR="00D872A2" w:rsidRDefault="00D872A2" w:rsidP="00D872A2">
      <w:r>
        <w:t>| Руна | Латинский | Число (Колесо) | Руна | Латинский | Число (Колесо) |</w:t>
      </w:r>
    </w:p>
    <w:p w:rsidR="00D872A2" w:rsidRDefault="00D872A2" w:rsidP="00D872A2">
      <w:r>
        <w:t>|------|-----------|----------------|------|-----------|----------------|</w:t>
      </w:r>
    </w:p>
    <w:p w:rsidR="00D872A2" w:rsidRDefault="00D872A2" w:rsidP="00D872A2">
      <w:r>
        <w:t xml:space="preserve">| </w:t>
      </w:r>
      <w:r>
        <w:rPr>
          <w:rFonts w:ascii="Segoe UI Historic" w:hAnsi="Segoe UI Historic" w:cs="Segoe UI Historic"/>
        </w:rPr>
        <w:t>ᚠ</w:t>
      </w:r>
      <w:r>
        <w:t xml:space="preserve"> | F | 6 | </w:t>
      </w:r>
      <w:r>
        <w:rPr>
          <w:rFonts w:ascii="Segoe UI Historic" w:hAnsi="Segoe UI Historic" w:cs="Segoe UI Historic"/>
        </w:rPr>
        <w:t>ᛈ</w:t>
      </w:r>
      <w:r>
        <w:t xml:space="preserve"> | P | 16 |</w:t>
      </w:r>
    </w:p>
    <w:p w:rsidR="00D872A2" w:rsidRDefault="00D872A2" w:rsidP="00D872A2">
      <w:r>
        <w:t xml:space="preserve">| </w:t>
      </w:r>
      <w:r>
        <w:rPr>
          <w:rFonts w:ascii="Segoe UI Historic" w:hAnsi="Segoe UI Historic" w:cs="Segoe UI Historic"/>
        </w:rPr>
        <w:t>ᚢ</w:t>
      </w:r>
      <w:r>
        <w:t xml:space="preserve"> | U/V | 21 | </w:t>
      </w:r>
      <w:r>
        <w:rPr>
          <w:rFonts w:ascii="Segoe UI Historic" w:hAnsi="Segoe UI Historic" w:cs="Segoe UI Historic"/>
        </w:rPr>
        <w:t>ᛇ</w:t>
      </w:r>
      <w:r>
        <w:t xml:space="preserve"> | EO/Y | 23 |</w:t>
      </w:r>
    </w:p>
    <w:p w:rsidR="00D872A2" w:rsidRDefault="00D872A2" w:rsidP="00D872A2">
      <w:r>
        <w:t xml:space="preserve">| </w:t>
      </w:r>
      <w:r>
        <w:rPr>
          <w:rFonts w:ascii="Segoe UI Historic" w:hAnsi="Segoe UI Historic" w:cs="Segoe UI Historic"/>
        </w:rPr>
        <w:t>ᚦ</w:t>
      </w:r>
      <w:r>
        <w:t xml:space="preserve"> | TH | — | </w:t>
      </w:r>
      <w:r>
        <w:rPr>
          <w:rFonts w:ascii="Segoe UI Historic" w:hAnsi="Segoe UI Historic" w:cs="Segoe UI Historic"/>
        </w:rPr>
        <w:t>ᛄ</w:t>
      </w:r>
      <w:r>
        <w:t xml:space="preserve"> | J | 9 |</w:t>
      </w:r>
    </w:p>
    <w:p w:rsidR="00D872A2" w:rsidRDefault="00D872A2" w:rsidP="00D872A2">
      <w:r>
        <w:t xml:space="preserve">| </w:t>
      </w:r>
      <w:r>
        <w:rPr>
          <w:rFonts w:ascii="Segoe UI Historic" w:hAnsi="Segoe UI Historic" w:cs="Segoe UI Historic"/>
        </w:rPr>
        <w:t>ᚩ</w:t>
      </w:r>
      <w:r>
        <w:t xml:space="preserve"> | O | 15 | </w:t>
      </w:r>
      <w:r>
        <w:rPr>
          <w:rFonts w:ascii="Segoe UI Historic" w:hAnsi="Segoe UI Historic" w:cs="Segoe UI Historic"/>
        </w:rPr>
        <w:t>ᛁ</w:t>
      </w:r>
      <w:r>
        <w:t xml:space="preserve"> | I | 9 |</w:t>
      </w:r>
    </w:p>
    <w:p w:rsidR="00D872A2" w:rsidRDefault="00D872A2" w:rsidP="00D872A2">
      <w:r>
        <w:t xml:space="preserve">| </w:t>
      </w:r>
      <w:r>
        <w:rPr>
          <w:rFonts w:ascii="Segoe UI Historic" w:hAnsi="Segoe UI Historic" w:cs="Segoe UI Historic"/>
        </w:rPr>
        <w:t>ᚱ</w:t>
      </w:r>
      <w:r>
        <w:t xml:space="preserve"> | R | 18 | </w:t>
      </w:r>
      <w:r>
        <w:rPr>
          <w:rFonts w:ascii="Segoe UI Historic" w:hAnsi="Segoe UI Historic" w:cs="Segoe UI Historic"/>
        </w:rPr>
        <w:t>ᚾ</w:t>
      </w:r>
      <w:r>
        <w:t xml:space="preserve"> | N | 14 |</w:t>
      </w:r>
    </w:p>
    <w:p w:rsidR="00D872A2" w:rsidRDefault="00D872A2" w:rsidP="00D872A2">
      <w:r>
        <w:t xml:space="preserve">| </w:t>
      </w:r>
      <w:r>
        <w:rPr>
          <w:rFonts w:ascii="Segoe UI Historic" w:hAnsi="Segoe UI Historic" w:cs="Segoe UI Historic"/>
        </w:rPr>
        <w:t>ᚳ</w:t>
      </w:r>
      <w:r>
        <w:t xml:space="preserve"> | C/K | 3/10 | </w:t>
      </w:r>
      <w:r>
        <w:rPr>
          <w:rFonts w:ascii="Segoe UI Historic" w:hAnsi="Segoe UI Historic" w:cs="Segoe UI Historic"/>
        </w:rPr>
        <w:t>ᚻ</w:t>
      </w:r>
      <w:r>
        <w:t xml:space="preserve"> | H | 8 |</w:t>
      </w:r>
    </w:p>
    <w:p w:rsidR="00D872A2" w:rsidRDefault="00D872A2" w:rsidP="00D872A2">
      <w:r>
        <w:t xml:space="preserve">| </w:t>
      </w:r>
      <w:r>
        <w:rPr>
          <w:rFonts w:ascii="Segoe UI Historic" w:hAnsi="Segoe UI Historic" w:cs="Segoe UI Historic"/>
        </w:rPr>
        <w:t>ᚷ</w:t>
      </w:r>
      <w:r>
        <w:t xml:space="preserve"> | G | 7 | </w:t>
      </w:r>
      <w:r>
        <w:rPr>
          <w:rFonts w:ascii="Segoe UI Historic" w:hAnsi="Segoe UI Historic" w:cs="Segoe UI Historic"/>
        </w:rPr>
        <w:t>ᚹ</w:t>
      </w:r>
      <w:r>
        <w:t xml:space="preserve"> | W | — |</w:t>
      </w:r>
    </w:p>
    <w:p w:rsidR="00D872A2" w:rsidRDefault="00D872A2" w:rsidP="00D872A2">
      <w:r>
        <w:t xml:space="preserve">| </w:t>
      </w:r>
      <w:r>
        <w:rPr>
          <w:rFonts w:ascii="Segoe UI Historic" w:hAnsi="Segoe UI Historic" w:cs="Segoe UI Historic"/>
        </w:rPr>
        <w:t>ᚹ</w:t>
      </w:r>
      <w:r>
        <w:t xml:space="preserve"> | W | — | </w:t>
      </w:r>
      <w:r>
        <w:rPr>
          <w:rFonts w:ascii="Segoe UI Historic" w:hAnsi="Segoe UI Historic" w:cs="Segoe UI Historic"/>
        </w:rPr>
        <w:t>ᛠ</w:t>
      </w:r>
      <w:r>
        <w:t xml:space="preserve"> | EA | — |</w:t>
      </w:r>
    </w:p>
    <w:p w:rsidR="00D872A2" w:rsidRDefault="00D872A2" w:rsidP="00D872A2"/>
    <w:p w:rsidR="00D872A2" w:rsidRDefault="00D872A2" w:rsidP="00D872A2">
      <w:r>
        <w:t>**Примечание:** Для рун, не имеющих прямого латинского эквивалента (TH, EO, W, EA), используются:</w:t>
      </w:r>
    </w:p>
    <w:p w:rsidR="00D872A2" w:rsidRDefault="00D872A2" w:rsidP="00D872A2">
      <w:r>
        <w:t>- TH → числовое значение 5 (по Gematria Primus)</w:t>
      </w:r>
    </w:p>
    <w:p w:rsidR="00D872A2" w:rsidRDefault="00D872A2" w:rsidP="00D872A2">
      <w:r>
        <w:t>- EO → 23</w:t>
      </w:r>
    </w:p>
    <w:p w:rsidR="00D872A2" w:rsidRDefault="00D872A2" w:rsidP="00D872A2">
      <w:r>
        <w:t>- W → 21 (как U/V)</w:t>
      </w:r>
    </w:p>
    <w:p w:rsidR="00D872A2" w:rsidRDefault="00D872A2" w:rsidP="00D872A2">
      <w:r>
        <w:t>- EA → 1 (как A) или специальное значение</w:t>
      </w:r>
    </w:p>
    <w:p w:rsidR="00D872A2" w:rsidRDefault="00D872A2" w:rsidP="00D872A2"/>
    <w:p w:rsidR="00D872A2" w:rsidRDefault="00D872A2" w:rsidP="00D872A2">
      <w:r>
        <w:t>### 5.2. Алгоритм рунической дешифровки через Колеса</w:t>
      </w:r>
    </w:p>
    <w:p w:rsidR="00D872A2" w:rsidRDefault="00D872A2" w:rsidP="00D872A2"/>
    <w:p w:rsidR="00D872A2" w:rsidRDefault="00D872A2" w:rsidP="00D872A2">
      <w:r>
        <w:t>1. **Транслитерация:** Преобразуйте рунический текст в латинские соответствия.</w:t>
      </w:r>
    </w:p>
    <w:p w:rsidR="00D872A2" w:rsidRDefault="00D872A2" w:rsidP="00D872A2">
      <w:r>
        <w:t>2. **Нормализация:** Замените архаические формы (J→I, U→V при необходимости).</w:t>
      </w:r>
    </w:p>
    <w:p w:rsidR="00D872A2" w:rsidRDefault="00D872A2" w:rsidP="00D872A2">
      <w:r>
        <w:t>3. **Гематрический подсчет:** Для каждого слова вычислите сумму числовых значений.</w:t>
      </w:r>
    </w:p>
    <w:p w:rsidR="00D872A2" w:rsidRDefault="00D872A2" w:rsidP="00D872A2">
      <w:r>
        <w:t>4. **Модульное преобразование:** Примените MOD 30 к полученным суммам.</w:t>
      </w:r>
    </w:p>
    <w:p w:rsidR="00D872A2" w:rsidRDefault="00D872A2" w:rsidP="00D872A2">
      <w:r>
        <w:t>5. **Интерпретация через Колесо:** Используйте полученные числа как указатели для определения следующего действия (аналогично бинарному ответу ДА/НЕТ).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6. Практический пример: полный цикл дешифровки</w:t>
      </w:r>
    </w:p>
    <w:p w:rsidR="00D872A2" w:rsidRDefault="00D872A2" w:rsidP="00D872A2"/>
    <w:p w:rsidR="00D872A2" w:rsidRDefault="00D872A2" w:rsidP="00D872A2">
      <w:r>
        <w:t>### Исходные данные</w:t>
      </w:r>
    </w:p>
    <w:p w:rsidR="00D872A2" w:rsidRDefault="00D872A2" w:rsidP="00D872A2">
      <w:r>
        <w:t>Предположим, у нас есть фрагмент рунического текста, преобразованный в латиницу:</w:t>
      </w:r>
    </w:p>
    <w:p w:rsidR="00D872A2" w:rsidRDefault="00D872A2" w:rsidP="00D872A2">
      <w:r>
        <w:t>```</w:t>
      </w:r>
    </w:p>
    <w:p w:rsidR="00D872A2" w:rsidRDefault="00D872A2" w:rsidP="00D872A2">
      <w:r>
        <w:t>"THE TRUTH IS WITHIN"</w:t>
      </w:r>
    </w:p>
    <w:p w:rsidR="00D872A2" w:rsidRDefault="00D872A2" w:rsidP="00D872A2">
      <w:r>
        <w:t>```</w:t>
      </w:r>
    </w:p>
    <w:p w:rsidR="00D872A2" w:rsidRDefault="00D872A2" w:rsidP="00D872A2"/>
    <w:p w:rsidR="00D872A2" w:rsidRDefault="00D872A2" w:rsidP="00D872A2">
      <w:r>
        <w:t>### Этап 1: Гематрический подсчет (по системе Колеса)</w:t>
      </w:r>
    </w:p>
    <w:p w:rsidR="00D872A2" w:rsidRDefault="00D872A2" w:rsidP="00D872A2"/>
    <w:p w:rsidR="00D872A2" w:rsidRDefault="00D872A2" w:rsidP="00D872A2">
      <w:r>
        <w:t>| Слово | Буквы | Числовые значения | Сумма |</w:t>
      </w:r>
    </w:p>
    <w:p w:rsidR="00D872A2" w:rsidRDefault="00D872A2" w:rsidP="00D872A2">
      <w:r>
        <w:t>|-------|-------|-------------------|-------|</w:t>
      </w:r>
    </w:p>
    <w:p w:rsidR="00D872A2" w:rsidRDefault="00D872A2" w:rsidP="00D872A2">
      <w:r>
        <w:t>| THE | T=20, H=8, E=5 | 20+8+5 | 33 |</w:t>
      </w:r>
    </w:p>
    <w:p w:rsidR="00D872A2" w:rsidRDefault="00D872A2" w:rsidP="00D872A2">
      <w:r>
        <w:t>| TRUTH | T=20, R=18, U=21, T=20, H=8 | 20+18+21+20+8 | 87 |</w:t>
      </w:r>
    </w:p>
    <w:p w:rsidR="00D872A2" w:rsidRPr="001D1E05" w:rsidRDefault="00D872A2" w:rsidP="00D872A2">
      <w:pPr>
        <w:rPr>
          <w:lang w:val="en-US"/>
        </w:rPr>
      </w:pPr>
      <w:r w:rsidRPr="001D1E05">
        <w:rPr>
          <w:lang w:val="en-US"/>
        </w:rPr>
        <w:t>| IS | I=9, S=19 | 9+19 | 28 |</w:t>
      </w:r>
    </w:p>
    <w:p w:rsidR="00D872A2" w:rsidRPr="001D1E05" w:rsidRDefault="00D872A2" w:rsidP="00D872A2">
      <w:pPr>
        <w:rPr>
          <w:lang w:val="en-US"/>
        </w:rPr>
      </w:pPr>
      <w:r w:rsidRPr="001D1E05">
        <w:rPr>
          <w:lang w:val="en-US"/>
        </w:rPr>
        <w:t>| WITHIN | W=21?, I=9, T=20, H=8, I=9, N=14 | 21+9+20+8+9+14 | 81 |</w:t>
      </w:r>
    </w:p>
    <w:p w:rsidR="00D872A2" w:rsidRPr="001D1E05" w:rsidRDefault="00D872A2" w:rsidP="00D872A2">
      <w:pPr>
        <w:rPr>
          <w:lang w:val="en-US"/>
        </w:rPr>
      </w:pPr>
    </w:p>
    <w:p w:rsidR="00D872A2" w:rsidRDefault="00D872A2" w:rsidP="00D872A2">
      <w:r>
        <w:t>### Этап 2: Модульное преобразование (MOD 30)</w:t>
      </w:r>
    </w:p>
    <w:p w:rsidR="00D872A2" w:rsidRDefault="00D872A2" w:rsidP="00D872A2"/>
    <w:p w:rsidR="00D872A2" w:rsidRDefault="00D872A2" w:rsidP="00D872A2">
      <w:r>
        <w:t>| Слово | Сумма | MOD 30 | Позиция в Колесе |</w:t>
      </w:r>
    </w:p>
    <w:p w:rsidR="00D872A2" w:rsidRDefault="00D872A2" w:rsidP="00D872A2">
      <w:r>
        <w:t>|-------|-------|--------|------------------|</w:t>
      </w:r>
    </w:p>
    <w:p w:rsidR="00D872A2" w:rsidRDefault="00D872A2" w:rsidP="00D872A2">
      <w:r>
        <w:t>| THE | 33 | 3 | Верхняя половина |</w:t>
      </w:r>
    </w:p>
    <w:p w:rsidR="00D872A2" w:rsidRDefault="00D872A2" w:rsidP="00D872A2">
      <w:r>
        <w:t>| TRUTH | 87 | 27 | Верхняя половина |</w:t>
      </w:r>
    </w:p>
    <w:p w:rsidR="00D872A2" w:rsidRDefault="00D872A2" w:rsidP="00D872A2">
      <w:r>
        <w:t>| IS | 28 | 28 | Верхняя половина |</w:t>
      </w:r>
    </w:p>
    <w:p w:rsidR="00D872A2" w:rsidRDefault="00D872A2" w:rsidP="00D872A2">
      <w:r>
        <w:t>| WITHIN | 81 | 21 | Верхняя половина |</w:t>
      </w:r>
    </w:p>
    <w:p w:rsidR="00D872A2" w:rsidRDefault="00D872A2" w:rsidP="00D872A2"/>
    <w:p w:rsidR="00D872A2" w:rsidRDefault="00D872A2" w:rsidP="00D872A2">
      <w:r>
        <w:t>### Этап 3: Интерпретация</w:t>
      </w:r>
    </w:p>
    <w:p w:rsidR="00D872A2" w:rsidRDefault="00D872A2" w:rsidP="00D872A2"/>
    <w:p w:rsidR="00D872A2" w:rsidRDefault="00D872A2" w:rsidP="00D872A2">
      <w:r>
        <w:t>Все четыре указателя находятся в верхней половине Колеса, что означает **подтверждение** — текст аутентичен и соответствует заявленному смыслу.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7. Работа с «Колесом Платона и Апулея» в криптографии</w:t>
      </w:r>
    </w:p>
    <w:p w:rsidR="00D872A2" w:rsidRDefault="00D872A2" w:rsidP="00D872A2"/>
    <w:p w:rsidR="00D872A2" w:rsidRDefault="00D872A2" w:rsidP="00D872A2">
      <w:r>
        <w:t>Сфера Платона и Апулея отличается не только алгоритмом, но и философской основой. Платон в своих диалогах («Федр», «Государство») описывал движение душ и небесных сфер, что нашло отражение в структуре колеса .</w:t>
      </w:r>
    </w:p>
    <w:p w:rsidR="00D872A2" w:rsidRDefault="00D872A2" w:rsidP="00D872A2"/>
    <w:p w:rsidR="00D872A2" w:rsidRDefault="00D872A2" w:rsidP="00D872A2">
      <w:r>
        <w:t>### 7.1. Специфика применения</w:t>
      </w:r>
    </w:p>
    <w:p w:rsidR="00D872A2" w:rsidRDefault="00D872A2" w:rsidP="00D872A2"/>
    <w:p w:rsidR="00D872A2" w:rsidRDefault="00D872A2" w:rsidP="00D872A2">
      <w:r>
        <w:t>Для криптографических целей Колесо Платона-Апулея используется когда:</w:t>
      </w:r>
    </w:p>
    <w:p w:rsidR="00D872A2" w:rsidRDefault="00D872A2" w:rsidP="00D872A2">
      <w:r>
        <w:t>- Требуется двойная верификация</w:t>
      </w:r>
    </w:p>
    <w:p w:rsidR="00D872A2" w:rsidRDefault="00D872A2" w:rsidP="00D872A2">
      <w:r>
        <w:t>- Ключевой материал имеет иерархическую структуру</w:t>
      </w:r>
    </w:p>
    <w:p w:rsidR="00D872A2" w:rsidRDefault="00D872A2" w:rsidP="00D872A2">
      <w:r>
        <w:t>- Необходимо различать первичное и вторичное преобразование</w:t>
      </w:r>
    </w:p>
    <w:p w:rsidR="00D872A2" w:rsidRDefault="00D872A2" w:rsidP="00D872A2"/>
    <w:p w:rsidR="00D872A2" w:rsidRDefault="00D872A2" w:rsidP="00D872A2">
      <w:r>
        <w:t>### 7.2. Алгоритм двойного ключа</w:t>
      </w:r>
    </w:p>
    <w:p w:rsidR="00D872A2" w:rsidRDefault="00D872A2" w:rsidP="00D872A2"/>
    <w:p w:rsidR="00D872A2" w:rsidRDefault="00D872A2" w:rsidP="00D872A2">
      <w:r>
        <w:t>1. **Первый проход:** Примените метод Пифагора к тексту, используя одно ключевое слово.</w:t>
      </w:r>
    </w:p>
    <w:p w:rsidR="00D872A2" w:rsidRDefault="00D872A2" w:rsidP="00D872A2">
      <w:r>
        <w:t>2. **Второй проход:** К полученному результату примените метод Платона-Апулея с другим ключевым словом.</w:t>
      </w:r>
    </w:p>
    <w:p w:rsidR="00D872A2" w:rsidRDefault="00D872A2" w:rsidP="00D872A2">
      <w:r>
        <w:t>3. **Финальная интерпретация:** Только если оба указателя попадают в одну половину Колеса, результат считается валидным.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8. Философская основа: почему это работает</w:t>
      </w:r>
    </w:p>
    <w:p w:rsidR="00D872A2" w:rsidRDefault="00D872A2" w:rsidP="00D872A2"/>
    <w:p w:rsidR="00D872A2" w:rsidRDefault="00D872A2" w:rsidP="00D872A2">
      <w:r>
        <w:t>Роберт Фладд, описывая эти колеса, подчеркивал их связь с неоплатонической концепцией макрокосма и микрокосма. Согласно этой доктрине :</w:t>
      </w:r>
    </w:p>
    <w:p w:rsidR="00D872A2" w:rsidRDefault="00D872A2" w:rsidP="00D872A2"/>
    <w:p w:rsidR="00D872A2" w:rsidRDefault="00D872A2" w:rsidP="00D872A2">
      <w:r>
        <w:t>- **Макрокосм** (Вселенная) управляется числовыми пропорциями и гармониями</w:t>
      </w:r>
    </w:p>
    <w:p w:rsidR="00D872A2" w:rsidRDefault="00D872A2" w:rsidP="00D872A2">
      <w:r>
        <w:t>- **Микрокосм** (человек) отражает эти же пропорции в своей структуре</w:t>
      </w:r>
    </w:p>
    <w:p w:rsidR="00D872A2" w:rsidRDefault="00D872A2" w:rsidP="00D872A2">
      <w:r>
        <w:t>- **Имена** (номинальные сущности) несут в себе вибрационную природу отражаемых объектов</w:t>
      </w:r>
    </w:p>
    <w:p w:rsidR="00D872A2" w:rsidRDefault="00D872A2" w:rsidP="00D872A2">
      <w:r>
        <w:t>- **Дни недели и фазы Луны** связывают индивидуальное с космическими циклами</w:t>
      </w:r>
    </w:p>
    <w:p w:rsidR="00D872A2" w:rsidRDefault="00D872A2" w:rsidP="00D872A2"/>
    <w:p w:rsidR="00D872A2" w:rsidRDefault="00D872A2" w:rsidP="00D872A2">
      <w:r>
        <w:t>Фладд писал: *«Я достаточно изучил сферы, созданные этими авторами, взяв за основу те, что обнаруживали наибольшее совпадение, начертил пояснительные схемы в соответствии с их первоначальными надписями и композицией согласно их собственным учениям»* 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D872A2" w:rsidRDefault="00D872A2" w:rsidP="00D872A2">
      <w:r>
        <w:t>## 9. Заключительные указания</w:t>
      </w:r>
    </w:p>
    <w:p w:rsidR="00D872A2" w:rsidRDefault="00D872A2" w:rsidP="00D872A2"/>
    <w:p w:rsidR="00D872A2" w:rsidRDefault="00D872A2" w:rsidP="00D872A2">
      <w:r>
        <w:t>### 9.1. Критические замечания</w:t>
      </w:r>
    </w:p>
    <w:p w:rsidR="00D872A2" w:rsidRDefault="00D872A2" w:rsidP="00D872A2"/>
    <w:p w:rsidR="00D872A2" w:rsidRDefault="00D872A2" w:rsidP="00D872A2">
      <w:r>
        <w:t>Сам Фладд признавал, что порядок чисел на Колесах неоднократно менялся на протяжении веков, и *«истинный порядок чисел навсегда утерян»* . Однако он отмечал, что сам факт существования этих схем на протяжении столетий и вера в них наиболее образованных людей своего времени свидетельствует об их определенных достоинствах.</w:t>
      </w:r>
    </w:p>
    <w:p w:rsidR="00D872A2" w:rsidRDefault="00D872A2" w:rsidP="00D872A2"/>
    <w:p w:rsidR="00D872A2" w:rsidRDefault="00D872A2" w:rsidP="00D872A2">
      <w:r>
        <w:t>### 9.2. Практические рекомендации</w:t>
      </w:r>
    </w:p>
    <w:p w:rsidR="00D872A2" w:rsidRDefault="00D872A2" w:rsidP="00D872A2"/>
    <w:p w:rsidR="00D872A2" w:rsidRDefault="00D872A2" w:rsidP="00D872A2">
      <w:r>
        <w:t>1. **При работе с рунами** всегда начинайте с транслитерации в латиницу по Gematria Primus.</w:t>
      </w:r>
    </w:p>
    <w:p w:rsidR="00D872A2" w:rsidRDefault="00D872A2" w:rsidP="00D872A2">
      <w:r>
        <w:t>2. **Используйте модульную арифметику** для приведения чисел к диапазону 1–30.</w:t>
      </w:r>
    </w:p>
    <w:p w:rsidR="00D872A2" w:rsidRDefault="00D872A2" w:rsidP="00D872A2">
      <w:r>
        <w:t>3. **Учитывайте архаические написания** (I вместо J, V вместо U).</w:t>
      </w:r>
    </w:p>
    <w:p w:rsidR="00D872A2" w:rsidRDefault="00D872A2" w:rsidP="00D872A2">
      <w:r>
        <w:t>4. **Документируйте каждый шаг** — при отрицательном результате может потребоваться возврат к предыдущему этапу.</w:t>
      </w:r>
    </w:p>
    <w:p w:rsidR="00D872A2" w:rsidRDefault="00D872A2" w:rsidP="00D872A2">
      <w:r>
        <w:t>5. **Комбинируйте методы** — ни одно Колесо не является самодостаточным для полной дешифровки сложных текстов.</w:t>
      </w:r>
    </w:p>
    <w:p w:rsidR="00D872A2" w:rsidRDefault="00D872A2" w:rsidP="00D872A2"/>
    <w:p w:rsidR="00D872A2" w:rsidRDefault="00D872A2" w:rsidP="00D872A2">
      <w:r>
        <w:t>### 9.3. Связь с современными методами</w:t>
      </w:r>
    </w:p>
    <w:p w:rsidR="00D872A2" w:rsidRDefault="00D872A2" w:rsidP="00D872A2"/>
    <w:p w:rsidR="00D872A2" w:rsidRDefault="00D872A2" w:rsidP="00D872A2">
      <w:r>
        <w:t>Описанные алгоритмы легко автоматизируются. Принципы, заложенные в Колесах:</w:t>
      </w:r>
    </w:p>
    <w:p w:rsidR="00D872A2" w:rsidRDefault="00D872A2" w:rsidP="00D872A2">
      <w:r>
        <w:t>- Гематрическое преобразование</w:t>
      </w:r>
    </w:p>
    <w:p w:rsidR="00D872A2" w:rsidRDefault="00D872A2" w:rsidP="00D872A2">
      <w:r>
        <w:t>- Модульная арифметика</w:t>
      </w:r>
    </w:p>
    <w:p w:rsidR="00D872A2" w:rsidRDefault="00D872A2" w:rsidP="00D872A2">
      <w:r>
        <w:t>- Использование внешних циклических данных (дни недели, фазы Луны)</w:t>
      </w:r>
    </w:p>
    <w:p w:rsidR="00D872A2" w:rsidRDefault="00D872A2" w:rsidP="00D872A2"/>
    <w:p w:rsidR="00D872A2" w:rsidRDefault="00D872A2" w:rsidP="00D872A2">
      <w:r>
        <w:t>могут быть реализованы в виде программных модулей, аналогичных инструментам `RuneSolver` и `SequenceSolver` .</w:t>
      </w:r>
    </w:p>
    <w:p w:rsidR="00D872A2" w:rsidRDefault="00D872A2" w:rsidP="00D872A2"/>
    <w:p w:rsidR="00D872A2" w:rsidRDefault="00D872A2" w:rsidP="00D872A2">
      <w:r>
        <w:t>---</w:t>
      </w:r>
    </w:p>
    <w:p w:rsidR="00D872A2" w:rsidRDefault="00D872A2" w:rsidP="00D872A2"/>
    <w:p w:rsidR="00416CDB" w:rsidRDefault="00D872A2" w:rsidP="00D872A2">
      <w:r>
        <w:t>*Инструкция составлена на основе оригинальных текстов Роберта Фладда и адаптирована для практической криптографической работы с руническими текстами.*</w:t>
      </w:r>
    </w:p>
    <w:p w:rsidR="00C302A3" w:rsidRDefault="00C302A3" w:rsidP="00D872A2"/>
    <w:p w:rsidR="00C302A3" w:rsidRDefault="00C302A3" w:rsidP="00D872A2"/>
    <w:p w:rsidR="00C302A3" w:rsidRDefault="00C302A3" w:rsidP="00D872A2"/>
    <w:p w:rsidR="00C302A3" w:rsidRDefault="00C302A3" w:rsidP="00D872A2"/>
    <w:p w:rsidR="00C302A3" w:rsidRDefault="00C302A3" w:rsidP="00D872A2"/>
    <w:p w:rsidR="00C302A3" w:rsidRDefault="00C302A3" w:rsidP="00D872A2"/>
    <w:p w:rsidR="00C302A3" w:rsidRDefault="00C302A3" w:rsidP="00C302A3">
      <w:r>
        <w:t>## 6. Антикитерский механизм: устройство, принцип работы и практическое использование</w:t>
      </w:r>
    </w:p>
    <w:p w:rsidR="00C302A3" w:rsidRDefault="00C302A3" w:rsidP="00C302A3"/>
    <w:p w:rsidR="00C302A3" w:rsidRDefault="00C302A3" w:rsidP="00C302A3">
      <w:r>
        <w:t>Антикитерский механизм представляет собой аналоговое вычислительное устройство, предназначенное для расчёта движения небесных тел и предсказания астрономических событий . В контексте криптографической работы он интересен как источник математических констант и циклических последовательностей, которые могут использоваться для генерации ключей дешифрования.</w:t>
      </w:r>
    </w:p>
    <w:p w:rsidR="00C302A3" w:rsidRDefault="00C302A3" w:rsidP="00C302A3"/>
    <w:p w:rsidR="00C302A3" w:rsidRDefault="00C302A3" w:rsidP="00C302A3">
      <w:r>
        <w:t>---</w:t>
      </w:r>
    </w:p>
    <w:p w:rsidR="00C302A3" w:rsidRDefault="00C302A3" w:rsidP="00C302A3"/>
    <w:p w:rsidR="00C302A3" w:rsidRDefault="00C302A3" w:rsidP="00C302A3">
      <w:r>
        <w:t>### 6.1. Анатомия механизма: устройство и компоненты</w:t>
      </w:r>
    </w:p>
    <w:p w:rsidR="00C302A3" w:rsidRDefault="00C302A3" w:rsidP="00C302A3"/>
    <w:p w:rsidR="00C302A3" w:rsidRDefault="00C302A3" w:rsidP="00C302A3">
      <w:r>
        <w:t>Механизм представлял собой прямоугольный деревянный корпус размерами примерно **33 × 18 × 10 см** . Внутри находилась система бронзовых шестерён (сохранилось 30, предположительно их было до 52), снаружи — бронзовые панели с циферблатами и стрелками .</w:t>
      </w:r>
    </w:p>
    <w:p w:rsidR="00C302A3" w:rsidRDefault="00C302A3" w:rsidP="00C302A3"/>
    <w:p w:rsidR="00C302A3" w:rsidRDefault="00C302A3" w:rsidP="00C302A3">
      <w:r>
        <w:t>#### 6.1.1. Лицевая панель (передняя сторона)</w:t>
      </w:r>
    </w:p>
    <w:p w:rsidR="00C302A3" w:rsidRDefault="00C302A3" w:rsidP="00C302A3"/>
    <w:p w:rsidR="00C302A3" w:rsidRDefault="00C302A3" w:rsidP="00C302A3">
      <w:r>
        <w:t>Передняя панель механизма содержала:</w:t>
      </w:r>
    </w:p>
    <w:p w:rsidR="00C302A3" w:rsidRDefault="00C302A3" w:rsidP="00C302A3">
      <w:r>
        <w:t>- **Зодиакальную шкалу** — круг с делениями на 12 знаков зодиака</w:t>
      </w:r>
    </w:p>
    <w:p w:rsidR="00C302A3" w:rsidRDefault="00C302A3" w:rsidP="00C302A3">
      <w:r>
        <w:t xml:space="preserve">- **Календарную шкалу** — египетский календарь на 365 дней (кольцо с 365 отверстиями) </w:t>
      </w:r>
    </w:p>
    <w:p w:rsidR="00C302A3" w:rsidRDefault="00C302A3" w:rsidP="00C302A3">
      <w:r>
        <w:t>- **Центральный циферблат** с указателями для:</w:t>
      </w:r>
    </w:p>
    <w:p w:rsidR="00C302A3" w:rsidRDefault="00C302A3" w:rsidP="00C302A3">
      <w:r>
        <w:t xml:space="preserve">  - Солнца</w:t>
      </w:r>
    </w:p>
    <w:p w:rsidR="00C302A3" w:rsidRDefault="00C302A3" w:rsidP="00C302A3">
      <w:r>
        <w:t xml:space="preserve">  - Луны (с указателем фаз)</w:t>
      </w:r>
    </w:p>
    <w:p w:rsidR="00C302A3" w:rsidRDefault="00C302A3" w:rsidP="00C302A3">
      <w:r>
        <w:t xml:space="preserve">  - Меркурия</w:t>
      </w:r>
    </w:p>
    <w:p w:rsidR="00C302A3" w:rsidRDefault="00C302A3" w:rsidP="00C302A3">
      <w:r>
        <w:t xml:space="preserve">  - Венеры</w:t>
      </w:r>
    </w:p>
    <w:p w:rsidR="00C302A3" w:rsidRDefault="00C302A3" w:rsidP="00C302A3">
      <w:r>
        <w:t xml:space="preserve">  - Марса</w:t>
      </w:r>
    </w:p>
    <w:p w:rsidR="00C302A3" w:rsidRDefault="00C302A3" w:rsidP="00C302A3">
      <w:r>
        <w:t xml:space="preserve">  - Юпитера</w:t>
      </w:r>
    </w:p>
    <w:p w:rsidR="00C302A3" w:rsidRDefault="00C302A3" w:rsidP="00C302A3">
      <w:r>
        <w:t xml:space="preserve">  - Сатурна </w:t>
      </w:r>
    </w:p>
    <w:p w:rsidR="00C302A3" w:rsidRDefault="00C302A3" w:rsidP="00C302A3"/>
    <w:p w:rsidR="00C302A3" w:rsidRDefault="00C302A3" w:rsidP="00C302A3">
      <w:r>
        <w:t>В центре циферблата располагалось изображение Земли, от которой расходились стрелки для каждой планеты .</w:t>
      </w:r>
    </w:p>
    <w:p w:rsidR="00C302A3" w:rsidRDefault="00C302A3" w:rsidP="00C302A3"/>
    <w:p w:rsidR="00C302A3" w:rsidRDefault="00C302A3" w:rsidP="00C302A3">
      <w:r>
        <w:t>#### 6.1.2. Задняя панель</w:t>
      </w:r>
    </w:p>
    <w:p w:rsidR="00C302A3" w:rsidRDefault="00C302A3" w:rsidP="00C302A3"/>
    <w:p w:rsidR="00C302A3" w:rsidRDefault="00C302A3" w:rsidP="00C302A3">
      <w:r>
        <w:t>Задняя сторона содержала два основных циферблата со спиральными шкалами :</w:t>
      </w:r>
    </w:p>
    <w:p w:rsidR="00C302A3" w:rsidRDefault="00C302A3" w:rsidP="00C302A3">
      <w:r>
        <w:t>- **Верхний циферблат** — цикл Метона (19 лет) и Калиппа (76 лет)</w:t>
      </w:r>
    </w:p>
    <w:p w:rsidR="00C302A3" w:rsidRDefault="00C302A3" w:rsidP="00C302A3">
      <w:r>
        <w:t>- **Нижний циферблат** — цикл Сароса (223 лунных месяца) для предсказания затмений</w:t>
      </w:r>
    </w:p>
    <w:p w:rsidR="00C302A3" w:rsidRDefault="00C302A3" w:rsidP="00C302A3">
      <w:r>
        <w:t>- **Дополнительный указатель** — цикл Экселигмос (тройной Сарос, 669 месяцев)</w:t>
      </w:r>
    </w:p>
    <w:p w:rsidR="00C302A3" w:rsidRDefault="00C302A3" w:rsidP="00C302A3"/>
    <w:p w:rsidR="00C302A3" w:rsidRDefault="00C302A3" w:rsidP="00C302A3">
      <w:r>
        <w:t>#### 6.1.3. Система шестерён</w:t>
      </w:r>
    </w:p>
    <w:p w:rsidR="00C302A3" w:rsidRDefault="00C302A3" w:rsidP="00C302A3"/>
    <w:p w:rsidR="00C302A3" w:rsidRDefault="00C302A3" w:rsidP="00C302A3">
      <w:r>
        <w:t>Механизм работал на принципе **зубчатой передачи**, где вращение входной рукоятки (один оборот = один календарный год) через систему шестерён передавалось на все указатели с различными передаточными числами .</w:t>
      </w:r>
    </w:p>
    <w:p w:rsidR="00C302A3" w:rsidRDefault="00C302A3" w:rsidP="00C302A3"/>
    <w:p w:rsidR="00C302A3" w:rsidRDefault="00C302A3" w:rsidP="00C302A3">
      <w:r>
        <w:t>| Компонент | Количество зубьев | Назначение |</w:t>
      </w:r>
    </w:p>
    <w:p w:rsidR="00C302A3" w:rsidRDefault="00C302A3" w:rsidP="00C302A3">
      <w:r>
        <w:t>|-----------|-------------------|------------|</w:t>
      </w:r>
    </w:p>
    <w:p w:rsidR="00C302A3" w:rsidRDefault="00C302A3" w:rsidP="00C302A3">
      <w:r>
        <w:t>| Ведущее колесо | 64 | Основной вал, соединённый с рукояткой |</w:t>
      </w:r>
    </w:p>
    <w:p w:rsidR="00C302A3" w:rsidRDefault="00C302A3" w:rsidP="00C302A3">
      <w:r>
        <w:t>| Шестерня Луны | 32 | Ведомая шестерня указателя Луны |</w:t>
      </w:r>
    </w:p>
    <w:p w:rsidR="00C302A3" w:rsidRDefault="00C302A3" w:rsidP="00C302A3">
      <w:r>
        <w:t>| Шестерня 1 | 38 | Промежуточная в цепи Солнце-Луна |</w:t>
      </w:r>
    </w:p>
    <w:p w:rsidR="00C302A3" w:rsidRDefault="00C302A3" w:rsidP="00C302A3">
      <w:r>
        <w:t>| Шестерня 2 | 48 | Промежуточная |</w:t>
      </w:r>
    </w:p>
    <w:p w:rsidR="00C302A3" w:rsidRDefault="00C302A3" w:rsidP="00C302A3">
      <w:r>
        <w:t>| Шестерня 3 | 24 | Промежуточная |</w:t>
      </w:r>
    </w:p>
    <w:p w:rsidR="00C302A3" w:rsidRDefault="00C302A3" w:rsidP="00C302A3">
      <w:r>
        <w:t>| Шестерня 4 | 127 | Ключевая для сидерического цикла |</w:t>
      </w:r>
    </w:p>
    <w:p w:rsidR="00C302A3" w:rsidRDefault="00C302A3" w:rsidP="00C302A3">
      <w:r>
        <w:t>| Шестерня Венеры | 63 | Обнаружена в 2021 году  |</w:t>
      </w:r>
    </w:p>
    <w:p w:rsidR="00C302A3" w:rsidRDefault="00C302A3" w:rsidP="00C302A3"/>
    <w:p w:rsidR="00C302A3" w:rsidRDefault="00C302A3" w:rsidP="00C302A3">
      <w:r>
        <w:t>---</w:t>
      </w:r>
    </w:p>
    <w:p w:rsidR="00C302A3" w:rsidRDefault="00C302A3" w:rsidP="00C302A3"/>
    <w:p w:rsidR="00C302A3" w:rsidRDefault="00C302A3" w:rsidP="00C302A3">
      <w:r>
        <w:t>### 6.2. Математическая основа: циклы и передаточные числа</w:t>
      </w:r>
    </w:p>
    <w:p w:rsidR="00C302A3" w:rsidRDefault="00C302A3" w:rsidP="00C302A3"/>
    <w:p w:rsidR="00C302A3" w:rsidRDefault="00C302A3" w:rsidP="00C302A3">
      <w:r>
        <w:t>#### 6.2.1. Базовые астрономические константы</w:t>
      </w:r>
    </w:p>
    <w:p w:rsidR="00C302A3" w:rsidRDefault="00C302A3" w:rsidP="00C302A3"/>
    <w:p w:rsidR="00C302A3" w:rsidRDefault="00C302A3" w:rsidP="00C302A3">
      <w:r>
        <w:t>Для понимания работы механизма необходимо знать следующие числа :</w:t>
      </w:r>
    </w:p>
    <w:p w:rsidR="00C302A3" w:rsidRDefault="00C302A3" w:rsidP="00C302A3"/>
    <w:p w:rsidR="00C302A3" w:rsidRDefault="00C302A3" w:rsidP="00C302A3">
      <w:r>
        <w:t>| Число | Тип | Астрономическое значение |</w:t>
      </w:r>
    </w:p>
    <w:p w:rsidR="00C302A3" w:rsidRDefault="00C302A3" w:rsidP="00C302A3">
      <w:r>
        <w:t>|-------|-----|--------------------------|</w:t>
      </w:r>
    </w:p>
    <w:p w:rsidR="00C302A3" w:rsidRDefault="00C302A3" w:rsidP="00C302A3">
      <w:r>
        <w:t>| **19** | Простое | Метонов цикл (19 лет = 235 синодических месяцев) |</w:t>
      </w:r>
    </w:p>
    <w:p w:rsidR="00C302A3" w:rsidRDefault="00C302A3" w:rsidP="00C302A3">
      <w:r>
        <w:t>| **53** | Простое | Встречается в трёх шестернях механизма |</w:t>
      </w:r>
    </w:p>
    <w:p w:rsidR="00C302A3" w:rsidRDefault="00C302A3" w:rsidP="00C302A3">
      <w:r>
        <w:t>| **127** | Простое | Половина 254 (сидерических месяцев в 19 годах) |</w:t>
      </w:r>
    </w:p>
    <w:p w:rsidR="00C302A3" w:rsidRDefault="00C302A3" w:rsidP="00C302A3">
      <w:r>
        <w:t>| **223** | Простое | Цикл Сароса (затмения повторяются каждые 223 месяца) |</w:t>
      </w:r>
    </w:p>
    <w:p w:rsidR="00C302A3" w:rsidRDefault="00C302A3" w:rsidP="00C302A3">
      <w:r>
        <w:t>| **235** | Составное | Число синодических месяцев в Метоновом цикле |</w:t>
      </w:r>
    </w:p>
    <w:p w:rsidR="00C302A3" w:rsidRDefault="00C302A3" w:rsidP="00C302A3">
      <w:r>
        <w:t>| **254** | Составное | 235 + 19 = 254 (сидерические месяцы в 19 годах) |</w:t>
      </w:r>
    </w:p>
    <w:p w:rsidR="00C302A3" w:rsidRDefault="00C302A3" w:rsidP="00C302A3">
      <w:r>
        <w:t>| **365** | Составное | Египетский календарь (дней в году) |</w:t>
      </w:r>
    </w:p>
    <w:p w:rsidR="00C302A3" w:rsidRDefault="00C302A3" w:rsidP="00C302A3"/>
    <w:p w:rsidR="00C302A3" w:rsidRDefault="00C302A3" w:rsidP="00C302A3">
      <w:r>
        <w:t>#### 6.2.2. Передаточные числа шестерён</w:t>
      </w:r>
    </w:p>
    <w:p w:rsidR="00C302A3" w:rsidRDefault="00C302A3" w:rsidP="00C302A3"/>
    <w:p w:rsidR="00C302A3" w:rsidRDefault="00C302A3" w:rsidP="00C302A3">
      <w:r>
        <w:t>Основная формула для цепи Солнце-Луна (передача движения от вала года к указателю Луны) :</w:t>
      </w:r>
    </w:p>
    <w:p w:rsidR="00C302A3" w:rsidRDefault="00C302A3" w:rsidP="00C302A3"/>
    <w:p w:rsidR="00C302A3" w:rsidRDefault="00C302A3" w:rsidP="00C302A3">
      <w:r>
        <w:t>```</w:t>
      </w:r>
    </w:p>
    <w:p w:rsidR="00C302A3" w:rsidRDefault="00C302A3" w:rsidP="00C302A3">
      <w:r>
        <w:t>(64 зубьев / 38) × (48 / 24) × (127 / 32) = 254/19 ≈ 13.36842</w:t>
      </w:r>
    </w:p>
    <w:p w:rsidR="00C302A3" w:rsidRDefault="00C302A3" w:rsidP="00C302A3">
      <w:r>
        <w:t>```</w:t>
      </w:r>
    </w:p>
    <w:p w:rsidR="00C302A3" w:rsidRDefault="00C302A3" w:rsidP="00C302A3"/>
    <w:p w:rsidR="00C302A3" w:rsidRDefault="00C302A3" w:rsidP="00C302A3">
      <w:r>
        <w:t>Это значение с высокой точностью соответствует астрономическому отношению скоростей движения Солнца и Луны (13.368267).</w:t>
      </w:r>
    </w:p>
    <w:p w:rsidR="00C302A3" w:rsidRDefault="00C302A3" w:rsidP="00C302A3"/>
    <w:p w:rsidR="00C302A3" w:rsidRDefault="00C302A3" w:rsidP="00C302A3">
      <w:r>
        <w:t>Для планет использовались более сложные соотношения. Например, для Венеры :</w:t>
      </w:r>
    </w:p>
    <w:p w:rsidR="00C302A3" w:rsidRDefault="00C302A3" w:rsidP="00C302A3">
      <w:r>
        <w:t>- **289 синодических периодов за 462 года**</w:t>
      </w:r>
    </w:p>
    <w:p w:rsidR="00C302A3" w:rsidRDefault="00C302A3" w:rsidP="00C302A3">
      <w:r>
        <w:t>- Реализовано через шестерню с 63 зубьями</w:t>
      </w:r>
    </w:p>
    <w:p w:rsidR="00C302A3" w:rsidRDefault="00C302A3" w:rsidP="00C302A3"/>
    <w:p w:rsidR="00C302A3" w:rsidRDefault="00C302A3" w:rsidP="00C302A3">
      <w:r>
        <w:t>Для Сатурна :</w:t>
      </w:r>
    </w:p>
    <w:p w:rsidR="00C302A3" w:rsidRDefault="00C302A3" w:rsidP="00C302A3">
      <w:r>
        <w:t>- **427 синодических периодов за 442 года**</w:t>
      </w:r>
    </w:p>
    <w:p w:rsidR="00C302A3" w:rsidRDefault="00C302A3" w:rsidP="00C302A3"/>
    <w:p w:rsidR="00C302A3" w:rsidRDefault="00C302A3" w:rsidP="00C302A3">
      <w:r>
        <w:t>---</w:t>
      </w:r>
    </w:p>
    <w:p w:rsidR="00C302A3" w:rsidRDefault="00C302A3" w:rsidP="00C302A3"/>
    <w:p w:rsidR="00C302A3" w:rsidRDefault="00C302A3" w:rsidP="00C302A3">
      <w:r>
        <w:t>### 6.3. Пошаговая инструкция по работе с механизмом</w:t>
      </w:r>
    </w:p>
    <w:p w:rsidR="00C302A3" w:rsidRDefault="00C302A3" w:rsidP="00C302A3"/>
    <w:p w:rsidR="00C302A3" w:rsidRDefault="00C302A3" w:rsidP="00C302A3">
      <w:r>
        <w:t>*Ниже приводится реконструкция инструкции пользователя, основанная на анализе сохранившихся надписей на бронзовых панелях механизма .*</w:t>
      </w:r>
    </w:p>
    <w:p w:rsidR="00C302A3" w:rsidRDefault="00C302A3" w:rsidP="00C302A3"/>
    <w:p w:rsidR="00C302A3" w:rsidRDefault="00C302A3" w:rsidP="00C302A3">
      <w:r>
        <w:t>#### 6.3.1. Подготовка к работе</w:t>
      </w:r>
    </w:p>
    <w:p w:rsidR="00C302A3" w:rsidRDefault="00C302A3" w:rsidP="00C302A3"/>
    <w:p w:rsidR="00C302A3" w:rsidRDefault="00C302A3" w:rsidP="00C302A3">
      <w:r>
        <w:t>1. **Установка начальной даты**</w:t>
      </w:r>
    </w:p>
    <w:p w:rsidR="00C302A3" w:rsidRDefault="00C302A3" w:rsidP="00C302A3">
      <w:r>
        <w:t xml:space="preserve">   - Поверните входную рукоятку (находилась сбоку корпуса) так, чтобы стрелка Солнца на переднем циферблате указала на текущий знак зодиака</w:t>
      </w:r>
    </w:p>
    <w:p w:rsidR="00C302A3" w:rsidRDefault="00C302A3" w:rsidP="00C302A3">
      <w:r>
        <w:t xml:space="preserve">   - Совместите календарную шкалу с днём года (кольцо с 365 делениями)</w:t>
      </w:r>
    </w:p>
    <w:p w:rsidR="00C302A3" w:rsidRDefault="00C302A3" w:rsidP="00C302A3"/>
    <w:p w:rsidR="00C302A3" w:rsidRDefault="00C302A3" w:rsidP="00C302A3">
      <w:r>
        <w:t>2. **Калибровка лунного указателя**</w:t>
      </w:r>
    </w:p>
    <w:p w:rsidR="00C302A3" w:rsidRDefault="00C302A3" w:rsidP="00C302A3">
      <w:r>
        <w:t xml:space="preserve">   - Стрелка Луны должна показывать текущую фазу</w:t>
      </w:r>
    </w:p>
    <w:p w:rsidR="00C302A3" w:rsidRDefault="00C302A3" w:rsidP="00C302A3">
      <w:r>
        <w:t xml:space="preserve">   - При необходимости подстройте с помощью дополнительной рукоятки (находилась на задней панели)</w:t>
      </w:r>
    </w:p>
    <w:p w:rsidR="00C302A3" w:rsidRDefault="00C302A3" w:rsidP="00C302A3"/>
    <w:p w:rsidR="00C302A3" w:rsidRDefault="00C302A3" w:rsidP="00C302A3">
      <w:r>
        <w:t>3. **Проверка циклов на задней панели**</w:t>
      </w:r>
    </w:p>
    <w:p w:rsidR="00C302A3" w:rsidRDefault="00C302A3" w:rsidP="00C302A3">
      <w:r>
        <w:t xml:space="preserve">   - На верхнем спиральном циферблате найдите текущий год в Метоновом цикле (19-летний цикл)</w:t>
      </w:r>
    </w:p>
    <w:p w:rsidR="00C302A3" w:rsidRDefault="00C302A3" w:rsidP="00C302A3">
      <w:r>
        <w:t xml:space="preserve">   - На нижнем спиральном циферблате проверьте положение указателя цикла Сароса</w:t>
      </w:r>
    </w:p>
    <w:p w:rsidR="00C302A3" w:rsidRDefault="00C302A3" w:rsidP="00C302A3"/>
    <w:p w:rsidR="00C302A3" w:rsidRDefault="00C302A3" w:rsidP="00C302A3">
      <w:r>
        <w:t>#### 6.3.2. Выполнение расчётов</w:t>
      </w:r>
    </w:p>
    <w:p w:rsidR="00C302A3" w:rsidRDefault="00C302A3" w:rsidP="00C302A3"/>
    <w:p w:rsidR="00C302A3" w:rsidRDefault="00C302A3" w:rsidP="00C302A3">
      <w:r>
        <w:t>**Для определения положения небесного тела на заданную дату:**</w:t>
      </w:r>
    </w:p>
    <w:p w:rsidR="00C302A3" w:rsidRDefault="00C302A3" w:rsidP="00C302A3"/>
    <w:p w:rsidR="00C302A3" w:rsidRDefault="00C302A3" w:rsidP="00C302A3">
      <w:r>
        <w:t>1. Вращайте входную рукоятку вперёд (по часовой стрелке) до достижения нужной даты на календарной шкале</w:t>
      </w:r>
    </w:p>
    <w:p w:rsidR="00C302A3" w:rsidRDefault="00C302A3" w:rsidP="00C302A3">
      <w:r>
        <w:t>2. Считайте положение всех стрелок на переднем циферблате:</w:t>
      </w:r>
    </w:p>
    <w:p w:rsidR="00C302A3" w:rsidRDefault="00C302A3" w:rsidP="00C302A3">
      <w:r>
        <w:t xml:space="preserve">   - Зодиакальная шкала показывает созвездие, в котором находится планета</w:t>
      </w:r>
    </w:p>
    <w:p w:rsidR="00C302A3" w:rsidRDefault="00C302A3" w:rsidP="00C302A3">
      <w:r>
        <w:t xml:space="preserve">   - Относительное положение стрелок показывает угловое расстояние между объектами</w:t>
      </w:r>
    </w:p>
    <w:p w:rsidR="00C302A3" w:rsidRDefault="00C302A3" w:rsidP="00C302A3">
      <w:r>
        <w:t>3. Для определения фаз Луны смотрите на специальный указатель (вращающийся шар, половина которого затемнена)</w:t>
      </w:r>
    </w:p>
    <w:p w:rsidR="00C302A3" w:rsidRDefault="00C302A3" w:rsidP="00C302A3"/>
    <w:p w:rsidR="00C302A3" w:rsidRDefault="00C302A3" w:rsidP="00C302A3">
      <w:r>
        <w:t>**Для предсказания затмения:**</w:t>
      </w:r>
    </w:p>
    <w:p w:rsidR="00C302A3" w:rsidRDefault="00C302A3" w:rsidP="00C302A3"/>
    <w:p w:rsidR="00C302A3" w:rsidRDefault="00C302A3" w:rsidP="00C302A3">
      <w:r>
        <w:t>1. Найдите на нижнем спиральном циферблате текущую позицию в цикле Сароса (223 месяца)</w:t>
      </w:r>
    </w:p>
    <w:p w:rsidR="00C302A3" w:rsidRDefault="00C302A3" w:rsidP="00C302A3">
      <w:r>
        <w:t>2. Вращайте рукоятку, отслеживая моменты, когда указатель Солнца и Луны на переднем циферблате совпадают по зодиакальной шкале</w:t>
      </w:r>
    </w:p>
    <w:p w:rsidR="00C302A3" w:rsidRDefault="00C302A3" w:rsidP="00C302A3">
      <w:r>
        <w:t>3. Когда оба указателя находятся в одной точке зодиака, а указатель цикла Сароса показывает на маркер затмения — произойдёт солнечное или лунное затмение</w:t>
      </w:r>
    </w:p>
    <w:p w:rsidR="00C302A3" w:rsidRDefault="00C302A3" w:rsidP="00C302A3">
      <w:r>
        <w:t>4. Цветовое кодирование на циферблате указывает тип затмения (полное, кольцеобразное, частное)</w:t>
      </w:r>
    </w:p>
    <w:p w:rsidR="00C302A3" w:rsidRDefault="00C302A3" w:rsidP="00C302A3"/>
    <w:p w:rsidR="00C302A3" w:rsidRDefault="00C302A3" w:rsidP="00C302A3">
      <w:r>
        <w:t>**Для расчёта дат Олимпийских игр и других празднеств:**</w:t>
      </w:r>
    </w:p>
    <w:p w:rsidR="00C302A3" w:rsidRDefault="00C302A3" w:rsidP="00C302A3"/>
    <w:p w:rsidR="00C302A3" w:rsidRDefault="00C302A3" w:rsidP="00C302A3">
      <w:r>
        <w:t>1. На верхнем спиральном циферблате найдите маркеры Панэллинских игр (Олимпийские, Пифийские, Немейские, Истмийские)</w:t>
      </w:r>
    </w:p>
    <w:p w:rsidR="00C302A3" w:rsidRDefault="00C302A3" w:rsidP="00C302A3">
      <w:r>
        <w:t xml:space="preserve">2. Положение указателя на спирали показывает, через сколько лет будет следующее событие </w:t>
      </w:r>
    </w:p>
    <w:p w:rsidR="00C302A3" w:rsidRDefault="00C302A3" w:rsidP="00C302A3"/>
    <w:p w:rsidR="00C302A3" w:rsidRDefault="00C302A3" w:rsidP="00C302A3">
      <w:r>
        <w:t>#### 6.3.3. Особые режимы работы</w:t>
      </w:r>
    </w:p>
    <w:p w:rsidR="00C302A3" w:rsidRDefault="00C302A3" w:rsidP="00C302A3"/>
    <w:p w:rsidR="00C302A3" w:rsidRDefault="00C302A3" w:rsidP="00C302A3">
      <w:r>
        <w:t>**Учёт эллиптичности лунной орбиты**</w:t>
      </w:r>
    </w:p>
    <w:p w:rsidR="00C302A3" w:rsidRDefault="00C302A3" w:rsidP="00C302A3"/>
    <w:p w:rsidR="00C302A3" w:rsidRDefault="00C302A3" w:rsidP="00C302A3">
      <w:r>
        <w:t>Механизм содержал специальную шестерню со смещённым центром вращения (эксцентрик), которая вносила синусоидальную поправку в положение Луны, учитывая первую аномалию лунной теории Гиппарха .</w:t>
      </w:r>
    </w:p>
    <w:p w:rsidR="00C302A3" w:rsidRDefault="00C302A3" w:rsidP="00C302A3"/>
    <w:p w:rsidR="00C302A3" w:rsidRDefault="00C302A3" w:rsidP="00C302A3">
      <w:r>
        <w:t>Для использования этой функции:</w:t>
      </w:r>
    </w:p>
    <w:p w:rsidR="00C302A3" w:rsidRDefault="00C302A3" w:rsidP="00C302A3">
      <w:r>
        <w:t>- Убедитесь, что дополнительный эксцентриковый механизм зацеплен (проверяется визуально через смотровое окно на задней панели)</w:t>
      </w:r>
    </w:p>
    <w:p w:rsidR="00C302A3" w:rsidRDefault="00C302A3" w:rsidP="00C302A3">
      <w:r>
        <w:t>- При вращении рукоятки стрелка Луны будет двигаться не равномерно, а с ускорениями и замедлениями, имитируя реальную орбиту</w:t>
      </w:r>
    </w:p>
    <w:p w:rsidR="00C302A3" w:rsidRDefault="00C302A3" w:rsidP="00C302A3"/>
    <w:p w:rsidR="00C302A3" w:rsidRDefault="00C302A3" w:rsidP="00C302A3">
      <w:r>
        <w:t>---</w:t>
      </w:r>
    </w:p>
    <w:p w:rsidR="00C302A3" w:rsidRDefault="00C302A3" w:rsidP="00C302A3"/>
    <w:p w:rsidR="00C302A3" w:rsidRDefault="00C302A3" w:rsidP="00C302A3">
      <w:r>
        <w:t>### 6.4. Интеграция с Gematria Primus и криптографическим анализом</w:t>
      </w:r>
    </w:p>
    <w:p w:rsidR="00C302A3" w:rsidRDefault="00C302A3" w:rsidP="00C302A3"/>
    <w:p w:rsidR="00C302A3" w:rsidRDefault="00C302A3" w:rsidP="00C302A3">
      <w:r>
        <w:t>Числовые константы, заложенные в механизм, могут использоваться как ключевые последовательности для дешифровки страниц *Liber Primus*.</w:t>
      </w:r>
    </w:p>
    <w:p w:rsidR="00C302A3" w:rsidRDefault="00C302A3" w:rsidP="00C302A3"/>
    <w:p w:rsidR="00C302A3" w:rsidRDefault="00C302A3" w:rsidP="00C302A3">
      <w:r>
        <w:t>#### 6.4.1. Таблица криптографических ключей</w:t>
      </w:r>
    </w:p>
    <w:p w:rsidR="00C302A3" w:rsidRDefault="00C302A3" w:rsidP="00C302A3"/>
    <w:p w:rsidR="00C302A3" w:rsidRDefault="00C302A3" w:rsidP="00C302A3">
      <w:r>
        <w:t>| Источник | Число | Применение в дешифровке |</w:t>
      </w:r>
    </w:p>
    <w:p w:rsidR="00C302A3" w:rsidRDefault="00C302A3" w:rsidP="00C302A3">
      <w:r>
        <w:t>|----------|-------|-------------------------|</w:t>
      </w:r>
    </w:p>
    <w:p w:rsidR="00C302A3" w:rsidRDefault="00C302A3" w:rsidP="00C302A3">
      <w:r>
        <w:t>| Метонов цикл | 19 | Длина ключа Виженера |</w:t>
      </w:r>
    </w:p>
    <w:p w:rsidR="00C302A3" w:rsidRDefault="00C302A3" w:rsidP="00C302A3">
      <w:r>
        <w:t>| Шестерня Венеры | 63 | Модуль для преобразования (MOD 63) |</w:t>
      </w:r>
    </w:p>
    <w:p w:rsidR="00C302A3" w:rsidRDefault="00C302A3" w:rsidP="00C302A3">
      <w:r>
        <w:t>| Шестерня | 127 | Ключ автоключа |</w:t>
      </w:r>
    </w:p>
    <w:p w:rsidR="00C302A3" w:rsidRDefault="00C302A3" w:rsidP="00C302A3">
      <w:r>
        <w:t>| Цикл Сароса | 223 | Базовое значение для XOR |</w:t>
      </w:r>
    </w:p>
    <w:p w:rsidR="00C302A3" w:rsidRDefault="00C302A3" w:rsidP="00C302A3">
      <w:r>
        <w:t>| Шестерня | 53 | Сдвиг Цезаря (ROT-53) |</w:t>
      </w:r>
    </w:p>
    <w:p w:rsidR="00C302A3" w:rsidRDefault="00C302A3" w:rsidP="00C302A3">
      <w:r>
        <w:t>| Метоническая константа | 235 | Размер таблицы перестановок |</w:t>
      </w:r>
    </w:p>
    <w:p w:rsidR="00C302A3" w:rsidRDefault="00C302A3" w:rsidP="00C302A3">
      <w:r>
        <w:t>| Египетский календарь | 365 | Модуль для дат (MOD 365) |</w:t>
      </w:r>
    </w:p>
    <w:p w:rsidR="00C302A3" w:rsidRDefault="00C302A3" w:rsidP="00C302A3">
      <w:r>
        <w:t>| Цикл Сароса × 3 | 669 | Период ключевого потока |</w:t>
      </w:r>
    </w:p>
    <w:p w:rsidR="00C302A3" w:rsidRDefault="00C302A3" w:rsidP="00C302A3"/>
    <w:p w:rsidR="00C302A3" w:rsidRDefault="00C302A3" w:rsidP="00C302A3">
      <w:r>
        <w:t>#### 6.4.2. Алгоритм генерации ключевого потока</w:t>
      </w:r>
    </w:p>
    <w:p w:rsidR="00C302A3" w:rsidRDefault="00C302A3" w:rsidP="00C302A3"/>
    <w:p w:rsidR="00C302A3" w:rsidRDefault="00C302A3" w:rsidP="00C302A3">
      <w:r>
        <w:t>1. **Возьмите простое число из механизма** (19, 53, 127, 223)</w:t>
      </w:r>
    </w:p>
    <w:p w:rsidR="00C302A3" w:rsidRDefault="00C302A3" w:rsidP="00C302A3">
      <w:r>
        <w:t>2. **Преобразуйте его в руническую последовательность** через Gematria Primus (модуль 29)</w:t>
      </w:r>
    </w:p>
    <w:p w:rsidR="00C302A3" w:rsidRDefault="00C302A3" w:rsidP="00C302A3">
      <w:r>
        <w:t>3. **Используйте полученную последовательность** как ключ для шифра Виженера</w:t>
      </w:r>
    </w:p>
    <w:p w:rsidR="00C302A3" w:rsidRDefault="00C302A3" w:rsidP="00C302A3"/>
    <w:p w:rsidR="00C302A3" w:rsidRDefault="00C302A3" w:rsidP="00C302A3">
      <w:r>
        <w:t>*Пример для числа 223:*</w:t>
      </w:r>
    </w:p>
    <w:p w:rsidR="00C302A3" w:rsidRDefault="00C302A3" w:rsidP="00C302A3">
      <w:r>
        <w:t>```</w:t>
      </w:r>
    </w:p>
    <w:p w:rsidR="00C302A3" w:rsidRDefault="00C302A3" w:rsidP="00C302A3">
      <w:r>
        <w:t xml:space="preserve">223 MOD 29 = 20 → руна </w:t>
      </w:r>
      <w:r>
        <w:rPr>
          <w:rFonts w:ascii="Segoe UI Historic" w:hAnsi="Segoe UI Historic" w:cs="Segoe UI Historic"/>
        </w:rPr>
        <w:t>ᛚ</w:t>
      </w:r>
      <w:r>
        <w:t xml:space="preserve"> (L)</w:t>
      </w:r>
    </w:p>
    <w:p w:rsidR="00C302A3" w:rsidRDefault="00C302A3" w:rsidP="00C302A3">
      <w:r>
        <w:t xml:space="preserve">223 MOD 29 = 20 → </w:t>
      </w:r>
      <w:r>
        <w:rPr>
          <w:rFonts w:ascii="Segoe UI Historic" w:hAnsi="Segoe UI Historic" w:cs="Segoe UI Historic"/>
        </w:rPr>
        <w:t>ᛚ</w:t>
      </w:r>
    </w:p>
    <w:p w:rsidR="00C302A3" w:rsidRDefault="00C302A3" w:rsidP="00C302A3">
      <w:r>
        <w:t xml:space="preserve">223 MOD 29 = 20 → </w:t>
      </w:r>
      <w:r>
        <w:rPr>
          <w:rFonts w:ascii="Segoe UI Historic" w:hAnsi="Segoe UI Historic" w:cs="Segoe UI Historic"/>
        </w:rPr>
        <w:t>ᛚ</w:t>
      </w:r>
    </w:p>
    <w:p w:rsidR="00C302A3" w:rsidRDefault="00C302A3" w:rsidP="00C302A3">
      <w:r>
        <w:t>... (повторяющийся ключ)</w:t>
      </w:r>
    </w:p>
    <w:p w:rsidR="00C302A3" w:rsidRDefault="00C302A3" w:rsidP="00C302A3">
      <w:r>
        <w:t>```</w:t>
      </w:r>
    </w:p>
    <w:p w:rsidR="00C302A3" w:rsidRDefault="00C302A3" w:rsidP="00C302A3"/>
    <w:p w:rsidR="00C302A3" w:rsidRDefault="00C302A3" w:rsidP="00C302A3">
      <w:r>
        <w:t>4. **Или используйте разложение на простые множители**:</w:t>
      </w:r>
    </w:p>
    <w:p w:rsidR="00C302A3" w:rsidRDefault="00C302A3" w:rsidP="00C302A3">
      <w:r>
        <w:t xml:space="preserve">   - 462 (цикл Венеры) = 2 × 3 × 7 × 11</w:t>
      </w:r>
    </w:p>
    <w:p w:rsidR="00C302A3" w:rsidRDefault="00C302A3" w:rsidP="00C302A3">
      <w:r>
        <w:t xml:space="preserve">   - 442 (цикл Сатурна) = 2 × 13 × 17</w:t>
      </w:r>
    </w:p>
    <w:p w:rsidR="00C302A3" w:rsidRDefault="00C302A3" w:rsidP="00C302A3"/>
    <w:p w:rsidR="00C302A3" w:rsidRDefault="00C302A3" w:rsidP="00C302A3">
      <w:r>
        <w:t>#### 6.4.3. Комбинированный метод (Колеса + Антикитера)</w:t>
      </w:r>
    </w:p>
    <w:p w:rsidR="00C302A3" w:rsidRDefault="00C302A3" w:rsidP="00C302A3"/>
    <w:p w:rsidR="00C302A3" w:rsidRDefault="00C302A3" w:rsidP="00C302A3">
      <w:r>
        <w:t>Для дешифровки сложных страниц рекомендуется следующий алгоритм:</w:t>
      </w:r>
    </w:p>
    <w:p w:rsidR="00C302A3" w:rsidRDefault="00C302A3" w:rsidP="00C302A3"/>
    <w:p w:rsidR="00C302A3" w:rsidRDefault="00C302A3" w:rsidP="00C302A3">
      <w:r>
        <w:t>1. **Транслитерируйте** рунический текст в числа по Gematria Primus</w:t>
      </w:r>
    </w:p>
    <w:p w:rsidR="00C302A3" w:rsidRDefault="00C302A3" w:rsidP="00C302A3">
      <w:r>
        <w:t>2. **Примените метод Колеса Платона**:</w:t>
      </w:r>
    </w:p>
    <w:p w:rsidR="00C302A3" w:rsidRDefault="00C302A3" w:rsidP="00C302A3">
      <w:r>
        <w:t xml:space="preserve">   - Вычислите сумму имени (или фразы-ключа)</w:t>
      </w:r>
    </w:p>
    <w:p w:rsidR="00C302A3" w:rsidRDefault="00C302A3" w:rsidP="00C302A3">
      <w:r>
        <w:t xml:space="preserve">   - Вместо дня недели используйте значение из таблицы выше</w:t>
      </w:r>
    </w:p>
    <w:p w:rsidR="00C302A3" w:rsidRDefault="00C302A3" w:rsidP="00C302A3">
      <w:r>
        <w:t xml:space="preserve">   - Вместо фазы Луны используйте другое число из механизма</w:t>
      </w:r>
    </w:p>
    <w:p w:rsidR="00C302A3" w:rsidRDefault="00C302A3" w:rsidP="00C302A3">
      <w:r>
        <w:t>3. **Возьмите остаток от деления на 30** (по методу Фладда)</w:t>
      </w:r>
    </w:p>
    <w:p w:rsidR="00C302A3" w:rsidRDefault="00C302A3" w:rsidP="00C302A3">
      <w:r>
        <w:t>4. **Полученное число используйте как указатель** для следующего преобразования</w:t>
      </w:r>
    </w:p>
    <w:p w:rsidR="00C302A3" w:rsidRDefault="00C302A3" w:rsidP="00C302A3"/>
    <w:p w:rsidR="00C302A3" w:rsidRDefault="00C302A3" w:rsidP="00C302A3">
      <w:r>
        <w:t>#### 6.4.4. Практический пример</w:t>
      </w:r>
    </w:p>
    <w:p w:rsidR="00C302A3" w:rsidRDefault="00C302A3" w:rsidP="00C302A3"/>
    <w:p w:rsidR="00C302A3" w:rsidRDefault="00C302A3" w:rsidP="00C302A3">
      <w:r>
        <w:t>Допустим, фрагмент рунического текста не поддаётся дешифровке стандартными методами.</w:t>
      </w:r>
    </w:p>
    <w:p w:rsidR="00C302A3" w:rsidRDefault="00C302A3" w:rsidP="00C302A3"/>
    <w:p w:rsidR="00C302A3" w:rsidRDefault="00C302A3" w:rsidP="00C302A3">
      <w:r>
        <w:t>1. Выберите ключевое число: **223** (цикл Сароса)</w:t>
      </w:r>
    </w:p>
    <w:p w:rsidR="00C302A3" w:rsidRDefault="00C302A3" w:rsidP="00C302A3">
      <w:r>
        <w:t>2. Вычислите гематрическую сумму ключевого слова (например, "SAROS" по Gematria Primus):</w:t>
      </w:r>
    </w:p>
    <w:p w:rsidR="00C302A3" w:rsidRDefault="00C302A3" w:rsidP="00C302A3">
      <w:r>
        <w:t xml:space="preserve">   - S (</w:t>
      </w:r>
      <w:r>
        <w:rPr>
          <w:rFonts w:ascii="Segoe UI Historic" w:hAnsi="Segoe UI Historic" w:cs="Segoe UI Historic"/>
        </w:rPr>
        <w:t>ᛋ</w:t>
      </w:r>
      <w:r>
        <w:t>) = 15</w:t>
      </w:r>
    </w:p>
    <w:p w:rsidR="00C302A3" w:rsidRDefault="00C302A3" w:rsidP="00C302A3">
      <w:r>
        <w:t xml:space="preserve">   - A (</w:t>
      </w:r>
      <w:r>
        <w:rPr>
          <w:rFonts w:ascii="Segoe UI Historic" w:hAnsi="Segoe UI Historic" w:cs="Segoe UI Historic"/>
        </w:rPr>
        <w:t>ᚪ</w:t>
      </w:r>
      <w:r>
        <w:t>) = 24</w:t>
      </w:r>
    </w:p>
    <w:p w:rsidR="00C302A3" w:rsidRDefault="00C302A3" w:rsidP="00C302A3">
      <w:r>
        <w:t xml:space="preserve">   - R (</w:t>
      </w:r>
      <w:r>
        <w:rPr>
          <w:rFonts w:ascii="Segoe UI Historic" w:hAnsi="Segoe UI Historic" w:cs="Segoe UI Historic"/>
        </w:rPr>
        <w:t>ᚱ</w:t>
      </w:r>
      <w:r>
        <w:t>) = 4</w:t>
      </w:r>
    </w:p>
    <w:p w:rsidR="00C302A3" w:rsidRDefault="00C302A3" w:rsidP="00C302A3">
      <w:r>
        <w:t xml:space="preserve">   - O (</w:t>
      </w:r>
      <w:r>
        <w:rPr>
          <w:rFonts w:ascii="Segoe UI Historic" w:hAnsi="Segoe UI Historic" w:cs="Segoe UI Historic"/>
        </w:rPr>
        <w:t>ᚩ</w:t>
      </w:r>
      <w:r>
        <w:t>) = 3</w:t>
      </w:r>
    </w:p>
    <w:p w:rsidR="00C302A3" w:rsidRDefault="00C302A3" w:rsidP="00C302A3">
      <w:r>
        <w:t xml:space="preserve">   - S (</w:t>
      </w:r>
      <w:r>
        <w:rPr>
          <w:rFonts w:ascii="Segoe UI Historic" w:hAnsi="Segoe UI Historic" w:cs="Segoe UI Historic"/>
        </w:rPr>
        <w:t>ᛋ</w:t>
      </w:r>
      <w:r>
        <w:t>) = 15</w:t>
      </w:r>
    </w:p>
    <w:p w:rsidR="00C302A3" w:rsidRDefault="00C302A3" w:rsidP="00C302A3">
      <w:r>
        <w:t xml:space="preserve">   - Сумма = 61</w:t>
      </w:r>
    </w:p>
    <w:p w:rsidR="00C302A3" w:rsidRDefault="00C302A3" w:rsidP="00C302A3">
      <w:r>
        <w:t>3. Примените модульное преобразование: **61 MOD 29 = 3**</w:t>
      </w:r>
    </w:p>
    <w:p w:rsidR="00C302A3" w:rsidRDefault="00C302A3" w:rsidP="00C302A3">
      <w:r>
        <w:t xml:space="preserve">4. Руна с индексом 3 — это </w:t>
      </w:r>
      <w:r>
        <w:rPr>
          <w:rFonts w:ascii="Segoe UI Historic" w:hAnsi="Segoe UI Historic" w:cs="Segoe UI Historic"/>
        </w:rPr>
        <w:t>ᚩ</w:t>
      </w:r>
      <w:r>
        <w:t xml:space="preserve"> (O)</w:t>
      </w:r>
    </w:p>
    <w:p w:rsidR="00C302A3" w:rsidRDefault="00C302A3" w:rsidP="00C302A3">
      <w:r>
        <w:t>5. Используйте эту руну как первый символ ключа Виженера</w:t>
      </w:r>
    </w:p>
    <w:p w:rsidR="00C302A3" w:rsidRDefault="00C302A3" w:rsidP="00C302A3">
      <w:r>
        <w:t>6. Повторите для других позиций, циклически проходя через числа: 19, 53, 127, 223, 235, 365</w:t>
      </w:r>
    </w:p>
    <w:p w:rsidR="00C302A3" w:rsidRDefault="00C302A3" w:rsidP="00C302A3"/>
    <w:p w:rsidR="00C302A3" w:rsidRDefault="00C302A3" w:rsidP="00C302A3">
      <w:r>
        <w:t>---</w:t>
      </w:r>
    </w:p>
    <w:p w:rsidR="00C302A3" w:rsidRDefault="00C302A3" w:rsidP="00C302A3"/>
    <w:p w:rsidR="00C302A3" w:rsidRDefault="00C302A3" w:rsidP="00C302A3">
      <w:r>
        <w:t>### 6.5. Восстановленная инструкция пользователя (оригинальный текст)</w:t>
      </w:r>
    </w:p>
    <w:p w:rsidR="00C302A3" w:rsidRDefault="00C302A3" w:rsidP="00C302A3"/>
    <w:p w:rsidR="00C302A3" w:rsidRDefault="00C302A3" w:rsidP="00C302A3">
      <w:r>
        <w:t>На задней крышке механизма была выгравирована инструкция по эксплуатации. Сохранившиеся фрагменты позволяют реконструировать следующие указания :</w:t>
      </w:r>
    </w:p>
    <w:p w:rsidR="00C302A3" w:rsidRDefault="00C302A3" w:rsidP="00C302A3"/>
    <w:p w:rsidR="00C302A3" w:rsidRDefault="00C302A3" w:rsidP="00C302A3">
      <w:r>
        <w:t>&gt; *«На передней панели расположены: знаки зодиака, календарь, указатели Солнца и Луны, а также пять планет…»*</w:t>
      </w:r>
    </w:p>
    <w:p w:rsidR="00C302A3" w:rsidRDefault="00C302A3" w:rsidP="00C302A3">
      <w:r>
        <w:t>&gt;</w:t>
      </w:r>
    </w:p>
    <w:p w:rsidR="00C302A3" w:rsidRDefault="00C302A3" w:rsidP="00C302A3">
      <w:r>
        <w:t>&gt; *«Задняя панель содержит два спиральных циферблата: верхний — для Метонова цикла, нижний — для Сароса…»*</w:t>
      </w:r>
    </w:p>
    <w:p w:rsidR="00C302A3" w:rsidRDefault="00C302A3" w:rsidP="00C302A3">
      <w:r>
        <w:t>&gt;</w:t>
      </w:r>
    </w:p>
    <w:p w:rsidR="00C302A3" w:rsidRDefault="00C302A3" w:rsidP="00C302A3">
      <w:r>
        <w:t>&gt; *«Вращайте рукоятку, пока указатель не достигнет нужного деления…»*</w:t>
      </w:r>
    </w:p>
    <w:p w:rsidR="00C302A3" w:rsidRDefault="00C302A3" w:rsidP="00C302A3">
      <w:r>
        <w:t>&gt;</w:t>
      </w:r>
    </w:p>
    <w:p w:rsidR="00C302A3" w:rsidRDefault="00C302A3" w:rsidP="00C302A3">
      <w:r>
        <w:t>&gt; *«Для предсказания затмений следите за совпадением указателей Солнца и Луны в момент, когда указатель Сароса показывает на маркер…»*</w:t>
      </w:r>
    </w:p>
    <w:p w:rsidR="00C302A3" w:rsidRDefault="00C302A3" w:rsidP="00C302A3"/>
    <w:p w:rsidR="00C302A3" w:rsidRDefault="00C302A3" w:rsidP="00C302A3">
      <w:r>
        <w:t>---</w:t>
      </w:r>
    </w:p>
    <w:p w:rsidR="00C302A3" w:rsidRDefault="00C302A3" w:rsidP="00C302A3"/>
    <w:p w:rsidR="00C302A3" w:rsidRDefault="00C302A3" w:rsidP="00C302A3">
      <w:r>
        <w:t>### 6.6. Практические выводы для исследователя *Liber Primus*</w:t>
      </w:r>
    </w:p>
    <w:p w:rsidR="00C302A3" w:rsidRDefault="00C302A3" w:rsidP="00C302A3"/>
    <w:p w:rsidR="00C302A3" w:rsidRDefault="00C302A3" w:rsidP="00C302A3">
      <w:r>
        <w:t>При работе с нерасшифрованными страницами рекомендуется включить в перебор ключей:</w:t>
      </w:r>
    </w:p>
    <w:p w:rsidR="00C302A3" w:rsidRDefault="00C302A3" w:rsidP="00C302A3"/>
    <w:p w:rsidR="00C302A3" w:rsidRDefault="00C302A3" w:rsidP="00C302A3">
      <w:r>
        <w:t>1. **Простые числа механизма**: 19, 53, 127, 223</w:t>
      </w:r>
    </w:p>
    <w:p w:rsidR="00C302A3" w:rsidRDefault="00C302A3" w:rsidP="00C302A3">
      <w:r>
        <w:t>2. **Составные константы**: 235, 254, 365</w:t>
      </w:r>
    </w:p>
    <w:p w:rsidR="00C302A3" w:rsidRDefault="00C302A3" w:rsidP="00C302A3">
      <w:r>
        <w:t>3. **Планетарные циклы**: 462 (Венера), 442 (Сатурн)</w:t>
      </w:r>
    </w:p>
    <w:p w:rsidR="00C302A3" w:rsidRDefault="00C302A3" w:rsidP="00C302A3">
      <w:r>
        <w:t>4. **Комбинации**: (223 + 19) = 242, (127 × 2) = 254, (235 - 223) = 12</w:t>
      </w:r>
    </w:p>
    <w:p w:rsidR="00C302A3" w:rsidRDefault="00C302A3" w:rsidP="00C302A3">
      <w:r>
        <w:t>5. **Производные последовательности**: числа зубьев шестерён в порядке их зацепления</w:t>
      </w:r>
    </w:p>
    <w:p w:rsidR="00C302A3" w:rsidRDefault="00C302A3" w:rsidP="00C302A3"/>
    <w:p w:rsidR="00C302A3" w:rsidRDefault="00C302A3" w:rsidP="00C302A3">
      <w:r>
        <w:t>Эти числа, применённые через модульную арифметику к Gematria Primus, создают ключевые потоки, которые могут быть тем самым "недостающим звеном" между классическими криптографическими методами (Колёса Пифагора) и цифровыми алгоритмами, ожидаемыми в *Liber Primus*.</w:t>
      </w:r>
      <w:bookmarkStart w:id="0" w:name="_GoBack"/>
      <w:bookmarkEnd w:id="0"/>
    </w:p>
    <w:p w:rsidR="00C302A3" w:rsidRDefault="00C302A3" w:rsidP="00D872A2"/>
    <w:sectPr w:rsidR="00C302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34D"/>
    <w:rsid w:val="001D1E05"/>
    <w:rsid w:val="00416CDB"/>
    <w:rsid w:val="0082580D"/>
    <w:rsid w:val="009B6735"/>
    <w:rsid w:val="00B41092"/>
    <w:rsid w:val="00BC1057"/>
    <w:rsid w:val="00C2134D"/>
    <w:rsid w:val="00C302A3"/>
    <w:rsid w:val="00D76DCE"/>
    <w:rsid w:val="00D8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D1AE6"/>
  <w15:chartTrackingRefBased/>
  <w15:docId w15:val="{C28052DD-2A81-41FD-AE0E-AB718AFC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6D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6D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7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76DCE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D76DCE"/>
    <w:rPr>
      <w:b/>
      <w:bCs/>
    </w:rPr>
  </w:style>
  <w:style w:type="paragraph" w:customStyle="1" w:styleId="text-sm">
    <w:name w:val="text-sm"/>
    <w:basedOn w:val="a"/>
    <w:rsid w:val="00416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sm1">
    <w:name w:val="text-sm1"/>
    <w:basedOn w:val="a0"/>
    <w:rsid w:val="00416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125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057825643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601639110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27656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19307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594824170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375233960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204752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24681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168547429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1023021003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9683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792290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64907771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450978501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90741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22106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40076159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1793664987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5056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96614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474880174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2092194711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97988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5748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208163686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867910585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71573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45048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55813526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883515986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959724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67503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127601555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438378295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69045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41441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34292581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2106263715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47856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39571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50543739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299262278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35026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686309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23987546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645937995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219024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59994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207226365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767044011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85225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116209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64161409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184977511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52933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168316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91147474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2133088607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2831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888560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9699385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980691654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475638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174845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37127096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509299737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3265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70673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492211497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424690249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684673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213321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12485971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268051794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19303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53072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605453133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20854129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332373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75733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129375223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1532762076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7679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14999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39467327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610017726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483354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16669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3462147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1386367869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41320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40722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534386886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058212671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72262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45082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209658791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2034645791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759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144407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63741440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712582630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46881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93B"/>
                        <w:left w:val="single" w:sz="2" w:space="0" w:color="1E293B"/>
                        <w:bottom w:val="single" w:sz="2" w:space="0" w:color="1E293B"/>
                        <w:right w:val="single" w:sz="2" w:space="0" w:color="1E293B"/>
                      </w:divBdr>
                      <w:divsChild>
                        <w:div w:id="49226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  <w:div w:id="125902308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single" w:sz="2" w:space="0" w:color="1E293B"/>
                            <w:left w:val="single" w:sz="2" w:space="0" w:color="1E293B"/>
                            <w:bottom w:val="single" w:sz="2" w:space="0" w:color="1E293B"/>
                            <w:right w:val="single" w:sz="2" w:space="0" w:color="1E293B"/>
                          </w:divBdr>
                        </w:div>
                      </w:divsChild>
                    </w:div>
                  </w:divsChild>
                </w:div>
                <w:div w:id="549533026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  <w:divsChild>
                    <w:div w:id="1484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4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5400</Words>
  <Characters>30781</Characters>
  <Application>Microsoft Office Word</Application>
  <DocSecurity>0</DocSecurity>
  <Lines>256</Lines>
  <Paragraphs>72</Paragraphs>
  <ScaleCrop>false</ScaleCrop>
  <Company/>
  <LinksUpToDate>false</LinksUpToDate>
  <CharactersWithSpaces>36109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11</cp:revision>
  <dcterms:created xsi:type="dcterms:W3CDTF">2026-03-25T13:33:00Z</dcterms:created>
  <dcterms:modified xsi:type="dcterms:W3CDTF">2026-03-27T18:18:00Z</dcterms:modified>
</cp:coreProperties>
</file>