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78B3" w14:textId="77777777" w:rsidR="00C606EB" w:rsidRPr="00C606EB" w:rsidRDefault="00C606EB" w:rsidP="00C606EB">
      <w:pPr>
        <w:rPr>
          <w:rFonts w:hint="eastAsia"/>
        </w:rPr>
      </w:pPr>
      <w:r w:rsidRPr="00C606EB">
        <w:t>设计一套工业级、健壮的网关与RFID读写器之间的CAN FD通信协议，需要重点考虑</w:t>
      </w:r>
      <w:r w:rsidRPr="00C606EB">
        <w:rPr>
          <w:b/>
          <w:bCs/>
        </w:rPr>
        <w:t>高吞吐量（针对UHF盘点）、实时性（</w:t>
      </w:r>
      <w:proofErr w:type="gramStart"/>
      <w:r w:rsidRPr="00C606EB">
        <w:rPr>
          <w:b/>
          <w:bCs/>
        </w:rPr>
        <w:t>针对产线节拍</w:t>
      </w:r>
      <w:proofErr w:type="gramEnd"/>
      <w:r w:rsidRPr="00C606EB">
        <w:rPr>
          <w:b/>
          <w:bCs/>
        </w:rPr>
        <w:t>）、可靠性（抗干扰与纠错）以及扩展性（兼容不同频段设备）</w:t>
      </w:r>
      <w:r w:rsidRPr="00C606EB">
        <w:t>。</w:t>
      </w:r>
    </w:p>
    <w:p w14:paraId="73661DFA" w14:textId="77777777" w:rsidR="00C606EB" w:rsidRPr="00C606EB" w:rsidRDefault="00C606EB" w:rsidP="00C606EB">
      <w:pPr>
        <w:rPr>
          <w:rFonts w:hint="eastAsia"/>
        </w:rPr>
      </w:pPr>
      <w:r w:rsidRPr="00C606EB">
        <w:t>CAN FD (Flexible Data-rate) 支持最高64字节载荷和更高的波特率，非常适合此类场景。以下是一套完整的协议设计方案。</w:t>
      </w:r>
    </w:p>
    <w:p w14:paraId="2F98ED71" w14:textId="77777777" w:rsidR="00C606EB" w:rsidRPr="00C606EB" w:rsidRDefault="00000000" w:rsidP="00C606EB">
      <w:pPr>
        <w:rPr>
          <w:rFonts w:hint="eastAsia"/>
        </w:rPr>
      </w:pPr>
      <w:r>
        <w:pict w14:anchorId="746AB08D">
          <v:rect id="_x0000_i1025" style="width:0;height:1.5pt" o:hralign="center" o:hrstd="t" o:hr="t" fillcolor="#a0a0a0" stroked="f"/>
        </w:pict>
      </w:r>
    </w:p>
    <w:p w14:paraId="18D9D801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一、 物理层与网络拓扑 (Physical Layer)</w:t>
      </w:r>
    </w:p>
    <w:p w14:paraId="78404A91" w14:textId="77777777" w:rsidR="00C606EB" w:rsidRPr="00C606EB" w:rsidRDefault="00C606EB" w:rsidP="00C606EB">
      <w:pPr>
        <w:rPr>
          <w:rFonts w:hint="eastAsia"/>
        </w:rPr>
      </w:pPr>
      <w:r w:rsidRPr="00C606EB">
        <w:t>为确保工业现场的抗干扰能力，建议如下配置：</w:t>
      </w:r>
    </w:p>
    <w:p w14:paraId="5579A352" w14:textId="77777777" w:rsidR="00C606EB" w:rsidRPr="00C606EB" w:rsidRDefault="00C606EB" w:rsidP="00C606EB">
      <w:pPr>
        <w:numPr>
          <w:ilvl w:val="0"/>
          <w:numId w:val="1"/>
        </w:numPr>
        <w:rPr>
          <w:rFonts w:hint="eastAsia"/>
        </w:rPr>
      </w:pPr>
      <w:r w:rsidRPr="00C606EB">
        <w:rPr>
          <w:b/>
          <w:bCs/>
        </w:rPr>
        <w:t>波特率设置</w:t>
      </w:r>
      <w:r w:rsidRPr="00C606EB">
        <w:t>：</w:t>
      </w:r>
    </w:p>
    <w:p w14:paraId="367B6A5D" w14:textId="77777777" w:rsidR="00C606EB" w:rsidRPr="00C606EB" w:rsidRDefault="00C606EB" w:rsidP="00C606EB">
      <w:pPr>
        <w:numPr>
          <w:ilvl w:val="1"/>
          <w:numId w:val="1"/>
        </w:numPr>
        <w:rPr>
          <w:rFonts w:hint="eastAsia"/>
        </w:rPr>
      </w:pPr>
      <w:r w:rsidRPr="00C606EB">
        <w:rPr>
          <w:b/>
          <w:bCs/>
        </w:rPr>
        <w:t>Nominal Bit Rate (仲裁段)</w:t>
      </w:r>
      <w:r w:rsidRPr="00C606EB">
        <w:t>: 500 kbps (兼顾距离与兼容性).</w:t>
      </w:r>
    </w:p>
    <w:p w14:paraId="37AC4901" w14:textId="77777777" w:rsidR="00C606EB" w:rsidRPr="00C606EB" w:rsidRDefault="00C606EB" w:rsidP="00C606EB">
      <w:pPr>
        <w:numPr>
          <w:ilvl w:val="1"/>
          <w:numId w:val="1"/>
        </w:numPr>
        <w:rPr>
          <w:rFonts w:hint="eastAsia"/>
        </w:rPr>
      </w:pPr>
      <w:r w:rsidRPr="00C606EB">
        <w:rPr>
          <w:b/>
          <w:bCs/>
        </w:rPr>
        <w:t>Data Bit Rate (数据段)</w:t>
      </w:r>
      <w:r w:rsidRPr="00C606EB">
        <w:t>: 2 Mbps 或 5 Mbps (推荐2M以保证长距离布线的稳定性，5M仅限短距离).</w:t>
      </w:r>
    </w:p>
    <w:p w14:paraId="67796F52" w14:textId="77777777" w:rsidR="00C606EB" w:rsidRPr="00C606EB" w:rsidRDefault="00C606EB" w:rsidP="00C606EB">
      <w:pPr>
        <w:numPr>
          <w:ilvl w:val="0"/>
          <w:numId w:val="1"/>
        </w:numPr>
        <w:rPr>
          <w:rFonts w:hint="eastAsia"/>
        </w:rPr>
      </w:pPr>
      <w:r w:rsidRPr="00C606EB">
        <w:rPr>
          <w:b/>
          <w:bCs/>
        </w:rPr>
        <w:t>采样点 (Sample Point)</w:t>
      </w:r>
      <w:r w:rsidRPr="00C606EB">
        <w:t>: 仲裁段推荐 80%，数据段推荐 70-75%。</w:t>
      </w:r>
    </w:p>
    <w:p w14:paraId="38B09354" w14:textId="77777777" w:rsidR="00C606EB" w:rsidRPr="00C606EB" w:rsidRDefault="00C606EB" w:rsidP="00C606EB">
      <w:pPr>
        <w:numPr>
          <w:ilvl w:val="0"/>
          <w:numId w:val="1"/>
        </w:numPr>
        <w:rPr>
          <w:rFonts w:hint="eastAsia"/>
        </w:rPr>
      </w:pPr>
      <w:r w:rsidRPr="00C606EB">
        <w:rPr>
          <w:b/>
          <w:bCs/>
        </w:rPr>
        <w:t>拓扑结构</w:t>
      </w:r>
      <w:r w:rsidRPr="00C606EB">
        <w:t>: 手牵手（Daisy Chain）总线型拓扑，两端接120Ω终端电阻。</w:t>
      </w:r>
    </w:p>
    <w:p w14:paraId="6910BEA0" w14:textId="77777777" w:rsidR="00C606EB" w:rsidRPr="00C606EB" w:rsidRDefault="00C606EB" w:rsidP="00C606EB">
      <w:pPr>
        <w:numPr>
          <w:ilvl w:val="0"/>
          <w:numId w:val="1"/>
        </w:numPr>
        <w:rPr>
          <w:rFonts w:hint="eastAsia"/>
        </w:rPr>
      </w:pPr>
      <w:r w:rsidRPr="00C606EB">
        <w:rPr>
          <w:b/>
          <w:bCs/>
        </w:rPr>
        <w:t>节点隔离</w:t>
      </w:r>
      <w:r w:rsidRPr="00C606EB">
        <w:t>: 读写器与网关的CAN接口必须具备磁</w:t>
      </w:r>
      <w:proofErr w:type="gramStart"/>
      <w:r w:rsidRPr="00C606EB">
        <w:t>耦</w:t>
      </w:r>
      <w:proofErr w:type="gramEnd"/>
      <w:r w:rsidRPr="00C606EB">
        <w:t>或光</w:t>
      </w:r>
      <w:proofErr w:type="gramStart"/>
      <w:r w:rsidRPr="00C606EB">
        <w:t>耦</w:t>
      </w:r>
      <w:proofErr w:type="gramEnd"/>
      <w:r w:rsidRPr="00C606EB">
        <w:t>隔离。</w:t>
      </w:r>
    </w:p>
    <w:p w14:paraId="426DFA68" w14:textId="77777777" w:rsidR="00C606EB" w:rsidRPr="00C606EB" w:rsidRDefault="00000000" w:rsidP="00C606EB">
      <w:pPr>
        <w:rPr>
          <w:rFonts w:hint="eastAsia"/>
        </w:rPr>
      </w:pPr>
      <w:r>
        <w:pict w14:anchorId="3C04086F">
          <v:rect id="_x0000_i1026" style="width:0;height:1.5pt" o:hralign="center" o:hrstd="t" o:hr="t" fillcolor="#a0a0a0" stroked="f"/>
        </w:pict>
      </w:r>
    </w:p>
    <w:p w14:paraId="102C5268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二、 链路层：CAN ID 定义 (29-bit Extended ID)</w:t>
      </w:r>
    </w:p>
    <w:p w14:paraId="0F622578" w14:textId="77777777" w:rsidR="00C606EB" w:rsidRPr="00C606EB" w:rsidRDefault="00C606EB" w:rsidP="00C606EB">
      <w:pPr>
        <w:rPr>
          <w:rFonts w:hint="eastAsia"/>
        </w:rPr>
      </w:pPr>
      <w:r w:rsidRPr="00C606EB">
        <w:t xml:space="preserve">为了在同一总线上区分优先级、源地址、目的地址和消息类型，采用 </w:t>
      </w:r>
      <w:r w:rsidRPr="00C606EB">
        <w:rPr>
          <w:b/>
          <w:bCs/>
        </w:rPr>
        <w:t>29位扩展帧 ID</w:t>
      </w:r>
      <w:r w:rsidRPr="00C606EB">
        <w:t>。设计参考了 J1939 的思想，但针对 CAN FD 进行了优化。</w:t>
      </w:r>
    </w:p>
    <w:p w14:paraId="43441D39" w14:textId="77777777" w:rsidR="00C606EB" w:rsidRPr="00C606EB" w:rsidRDefault="00C606EB" w:rsidP="00C606EB">
      <w:pPr>
        <w:rPr>
          <w:rFonts w:hint="eastAsia"/>
        </w:rPr>
      </w:pPr>
      <w:r w:rsidRPr="00C606EB">
        <w:rPr>
          <w:b/>
          <w:bCs/>
        </w:rPr>
        <w:t>ID 结构划分：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510"/>
        <w:gridCol w:w="6312"/>
      </w:tblGrid>
      <w:tr w:rsidR="00C606EB" w:rsidRPr="00C606EB" w14:paraId="3339C3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1E921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94D29" w14:textId="77777777" w:rsidR="00C606EB" w:rsidRPr="00C606EB" w:rsidRDefault="00C606EB" w:rsidP="00C606EB">
            <w:pPr>
              <w:rPr>
                <w:rFonts w:hint="eastAsia"/>
              </w:rPr>
            </w:pPr>
            <w:proofErr w:type="gramStart"/>
            <w:r w:rsidRPr="00C606EB">
              <w:rPr>
                <w:b/>
                <w:bCs/>
              </w:rPr>
              <w:t>位宽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0440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描述 (Description)</w:t>
            </w:r>
          </w:p>
        </w:tc>
      </w:tr>
      <w:tr w:rsidR="00C606EB" w:rsidRPr="00C606EB" w14:paraId="6D6A0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EF39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E4422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 xml:space="preserve">3 </w:t>
            </w:r>
            <w:proofErr w:type="gramStart"/>
            <w:r w:rsidRPr="00C606EB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8B1CE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优先级 (0最高 - 7最低)。UHF实时标签数据设为2，心跳设为6。</w:t>
            </w:r>
          </w:p>
        </w:tc>
      </w:tr>
      <w:tr w:rsidR="00C606EB" w:rsidRPr="00C606EB" w14:paraId="19724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25367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MsgType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651FD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 xml:space="preserve">5 </w:t>
            </w:r>
            <w:proofErr w:type="gramStart"/>
            <w:r w:rsidRPr="00C606EB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419E6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消息类型 (命令、响应、流数据、广播、OTA等)。</w:t>
            </w:r>
          </w:p>
        </w:tc>
      </w:tr>
      <w:tr w:rsidR="00C606EB" w:rsidRPr="00C606EB" w14:paraId="43C46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86AF9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FuncCode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CA181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 xml:space="preserve">8 </w:t>
            </w:r>
            <w:proofErr w:type="gramStart"/>
            <w:r w:rsidRPr="00C606EB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CC3E7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功能码 (具体业务，如读Block、写EPC、设置功率)。</w:t>
            </w:r>
          </w:p>
        </w:tc>
      </w:tr>
      <w:tr w:rsidR="00C606EB" w:rsidRPr="00C606EB" w14:paraId="678D8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EDBE2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DestID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6679C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 xml:space="preserve">8 </w:t>
            </w:r>
            <w:proofErr w:type="gramStart"/>
            <w:r w:rsidRPr="00C606EB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1A4D7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目标地址 (网关通常为0x00，读写器为0x01-0xFE)。</w:t>
            </w:r>
          </w:p>
        </w:tc>
      </w:tr>
      <w:tr w:rsidR="00C606EB" w:rsidRPr="00C606EB" w14:paraId="53500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47EB7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SourceID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DFD55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 xml:space="preserve">8 </w:t>
            </w:r>
            <w:proofErr w:type="gramStart"/>
            <w:r w:rsidRPr="00C606EB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C9154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源地址。</w:t>
            </w:r>
          </w:p>
        </w:tc>
      </w:tr>
    </w:tbl>
    <w:p w14:paraId="407AE0A6" w14:textId="77777777" w:rsidR="00C606EB" w:rsidRPr="00C606EB" w:rsidRDefault="00C606EB" w:rsidP="00C606EB">
      <w:pPr>
        <w:rPr>
          <w:rFonts w:hint="eastAsia"/>
        </w:rPr>
      </w:pPr>
      <w:proofErr w:type="spellStart"/>
      <w:r w:rsidRPr="00C606EB">
        <w:rPr>
          <w:b/>
          <w:bCs/>
        </w:rPr>
        <w:t>MsgType</w:t>
      </w:r>
      <w:proofErr w:type="spellEnd"/>
      <w:r w:rsidRPr="00C606EB">
        <w:rPr>
          <w:b/>
          <w:bCs/>
        </w:rPr>
        <w:t xml:space="preserve"> (消息类型) 定义示例：</w:t>
      </w:r>
    </w:p>
    <w:p w14:paraId="450919D8" w14:textId="77777777" w:rsidR="00C606EB" w:rsidRPr="00C606EB" w:rsidRDefault="00C606EB" w:rsidP="00C606EB">
      <w:pPr>
        <w:numPr>
          <w:ilvl w:val="0"/>
          <w:numId w:val="2"/>
        </w:numPr>
        <w:rPr>
          <w:rFonts w:hint="eastAsia"/>
        </w:rPr>
      </w:pPr>
      <w:r w:rsidRPr="00C606EB">
        <w:t>0x00: 单</w:t>
      </w:r>
      <w:proofErr w:type="gramStart"/>
      <w:r w:rsidRPr="00C606EB">
        <w:t>帧命令</w:t>
      </w:r>
      <w:proofErr w:type="gramEnd"/>
      <w:r w:rsidRPr="00C606EB">
        <w:t xml:space="preserve"> (Request)</w:t>
      </w:r>
    </w:p>
    <w:p w14:paraId="09314FA2" w14:textId="77777777" w:rsidR="00C606EB" w:rsidRPr="00C606EB" w:rsidRDefault="00C606EB" w:rsidP="00C606EB">
      <w:pPr>
        <w:numPr>
          <w:ilvl w:val="0"/>
          <w:numId w:val="2"/>
        </w:numPr>
        <w:rPr>
          <w:rFonts w:hint="eastAsia"/>
        </w:rPr>
      </w:pPr>
      <w:r w:rsidRPr="00C606EB">
        <w:t>0x01: 单帧响应 (Response)</w:t>
      </w:r>
    </w:p>
    <w:p w14:paraId="43C8BD5D" w14:textId="77777777" w:rsidR="00C606EB" w:rsidRPr="00C606EB" w:rsidRDefault="00C606EB" w:rsidP="00C606EB">
      <w:pPr>
        <w:numPr>
          <w:ilvl w:val="0"/>
          <w:numId w:val="2"/>
        </w:numPr>
        <w:rPr>
          <w:rFonts w:hint="eastAsia"/>
        </w:rPr>
      </w:pPr>
      <w:r w:rsidRPr="00C606EB">
        <w:t>0x02: 多帧传输-</w:t>
      </w:r>
      <w:proofErr w:type="gramStart"/>
      <w:r w:rsidRPr="00C606EB">
        <w:t>首帧</w:t>
      </w:r>
      <w:proofErr w:type="gramEnd"/>
      <w:r w:rsidRPr="00C606EB">
        <w:t xml:space="preserve"> (Start Frame)</w:t>
      </w:r>
    </w:p>
    <w:p w14:paraId="07156584" w14:textId="77777777" w:rsidR="00C606EB" w:rsidRPr="00C606EB" w:rsidRDefault="00C606EB" w:rsidP="00C606EB">
      <w:pPr>
        <w:numPr>
          <w:ilvl w:val="0"/>
          <w:numId w:val="2"/>
        </w:numPr>
        <w:rPr>
          <w:rFonts w:hint="eastAsia"/>
        </w:rPr>
      </w:pPr>
      <w:r w:rsidRPr="00C606EB">
        <w:t>0x03: 多帧传输-</w:t>
      </w:r>
      <w:proofErr w:type="gramStart"/>
      <w:r w:rsidRPr="00C606EB">
        <w:t>流控</w:t>
      </w:r>
      <w:proofErr w:type="gramEnd"/>
      <w:r w:rsidRPr="00C606EB">
        <w:t xml:space="preserve"> (Flow Control)</w:t>
      </w:r>
    </w:p>
    <w:p w14:paraId="5AE42C6D" w14:textId="77777777" w:rsidR="00C606EB" w:rsidRPr="00C606EB" w:rsidRDefault="00C606EB" w:rsidP="00C606EB">
      <w:pPr>
        <w:numPr>
          <w:ilvl w:val="0"/>
          <w:numId w:val="2"/>
        </w:numPr>
        <w:rPr>
          <w:rFonts w:hint="eastAsia"/>
        </w:rPr>
      </w:pPr>
      <w:r w:rsidRPr="00C606EB">
        <w:t>0x04: 多帧传输-后续帧 (Consecutive Frame)</w:t>
      </w:r>
    </w:p>
    <w:p w14:paraId="7E8949A1" w14:textId="77777777" w:rsidR="00C606EB" w:rsidRPr="00C606EB" w:rsidRDefault="00C606EB" w:rsidP="00C606EB">
      <w:pPr>
        <w:numPr>
          <w:ilvl w:val="0"/>
          <w:numId w:val="2"/>
        </w:numPr>
        <w:rPr>
          <w:rFonts w:hint="eastAsia"/>
        </w:rPr>
      </w:pPr>
      <w:r w:rsidRPr="00C606EB">
        <w:t>0x10: 异步事件/标签上报 (UHF Tag Report)</w:t>
      </w:r>
    </w:p>
    <w:p w14:paraId="73DAA53D" w14:textId="77777777" w:rsidR="00C606EB" w:rsidRPr="00C606EB" w:rsidRDefault="00C606EB" w:rsidP="00C606EB">
      <w:pPr>
        <w:numPr>
          <w:ilvl w:val="0"/>
          <w:numId w:val="2"/>
        </w:numPr>
        <w:rPr>
          <w:rFonts w:hint="eastAsia"/>
        </w:rPr>
      </w:pPr>
      <w:r w:rsidRPr="00C606EB">
        <w:t>0x1F: 心跳/状态广播 (Heartbeat)</w:t>
      </w:r>
    </w:p>
    <w:p w14:paraId="260209D3" w14:textId="77777777" w:rsidR="00C606EB" w:rsidRPr="00C606EB" w:rsidRDefault="00000000" w:rsidP="00C606EB">
      <w:pPr>
        <w:rPr>
          <w:rFonts w:hint="eastAsia"/>
        </w:rPr>
      </w:pPr>
      <w:r>
        <w:pict w14:anchorId="01C463DE">
          <v:rect id="_x0000_i1027" style="width:0;height:1.5pt" o:hralign="center" o:hrstd="t" o:hr="t" fillcolor="#a0a0a0" stroked="f"/>
        </w:pict>
      </w:r>
    </w:p>
    <w:p w14:paraId="373FB673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三、 传输层：分包与重组 (Transport Layer)</w:t>
      </w:r>
    </w:p>
    <w:p w14:paraId="2247289B" w14:textId="77777777" w:rsidR="00C606EB" w:rsidRPr="00C606EB" w:rsidRDefault="00C606EB" w:rsidP="00C606EB">
      <w:pPr>
        <w:rPr>
          <w:rFonts w:hint="eastAsia"/>
        </w:rPr>
      </w:pPr>
      <w:r w:rsidRPr="00C606EB">
        <w:t>由于 UHF RFID 读取时可能瞬间产生大量数据（超过64字节），或者进行固件升级（OTA），必须设计类似 ISO-TP 的分包机制。</w:t>
      </w:r>
    </w:p>
    <w:p w14:paraId="1EED7915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1. 单帧 (Single Frame, SF)</w:t>
      </w:r>
    </w:p>
    <w:p w14:paraId="174AEC01" w14:textId="77777777" w:rsidR="00C606EB" w:rsidRPr="00C606EB" w:rsidRDefault="00C606EB" w:rsidP="00C606EB">
      <w:pPr>
        <w:rPr>
          <w:rFonts w:hint="eastAsia"/>
        </w:rPr>
      </w:pPr>
      <w:r w:rsidRPr="00C606EB">
        <w:t>当数据长度 $\le 60$ 字节（预留4字节协议头）时，使用单帧。直接在 Payload 中填充数据。</w:t>
      </w:r>
    </w:p>
    <w:p w14:paraId="304C9FE1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2. 多帧传输机制 (Multi-Frame)</w:t>
      </w:r>
    </w:p>
    <w:p w14:paraId="069E5974" w14:textId="77777777" w:rsidR="00C606EB" w:rsidRPr="00C606EB" w:rsidRDefault="00C606EB" w:rsidP="00C606EB">
      <w:pPr>
        <w:rPr>
          <w:rFonts w:hint="eastAsia"/>
        </w:rPr>
      </w:pPr>
      <w:r w:rsidRPr="00C606EB">
        <w:t>用于传输大量数据（如批量获取 UHF 标签列表或 OTA 固件包）。</w:t>
      </w:r>
    </w:p>
    <w:p w14:paraId="03DA5B09" w14:textId="77777777" w:rsidR="00C606EB" w:rsidRPr="00C606EB" w:rsidRDefault="00C606EB" w:rsidP="00C606EB">
      <w:pPr>
        <w:numPr>
          <w:ilvl w:val="0"/>
          <w:numId w:val="3"/>
        </w:numPr>
        <w:rPr>
          <w:rFonts w:hint="eastAsia"/>
        </w:rPr>
      </w:pPr>
      <w:proofErr w:type="gramStart"/>
      <w:r w:rsidRPr="00C606EB">
        <w:rPr>
          <w:b/>
          <w:bCs/>
        </w:rPr>
        <w:t>首帧</w:t>
      </w:r>
      <w:proofErr w:type="gramEnd"/>
      <w:r w:rsidRPr="00C606EB">
        <w:rPr>
          <w:b/>
          <w:bCs/>
        </w:rPr>
        <w:t xml:space="preserve"> (Start Frame - SF)</w:t>
      </w:r>
      <w:r w:rsidRPr="00C606EB">
        <w:t>:</w:t>
      </w:r>
    </w:p>
    <w:p w14:paraId="6AE31BF8" w14:textId="77777777" w:rsidR="00C606EB" w:rsidRPr="00C606EB" w:rsidRDefault="00C606EB" w:rsidP="00C606EB">
      <w:pPr>
        <w:numPr>
          <w:ilvl w:val="1"/>
          <w:numId w:val="3"/>
        </w:numPr>
        <w:rPr>
          <w:rFonts w:hint="eastAsia"/>
        </w:rPr>
      </w:pPr>
      <w:r w:rsidRPr="00C606EB">
        <w:t>包含：总数据长度 (4 Bytes) + 包次序 ID (2 Bytes) + 第一部分数据。</w:t>
      </w:r>
    </w:p>
    <w:p w14:paraId="25B4DFAC" w14:textId="77777777" w:rsidR="00C606EB" w:rsidRPr="00C606EB" w:rsidRDefault="00C606EB" w:rsidP="00C606EB">
      <w:pPr>
        <w:numPr>
          <w:ilvl w:val="0"/>
          <w:numId w:val="3"/>
        </w:numPr>
        <w:rPr>
          <w:rFonts w:hint="eastAsia"/>
        </w:rPr>
      </w:pPr>
      <w:proofErr w:type="gramStart"/>
      <w:r w:rsidRPr="00C606EB">
        <w:rPr>
          <w:b/>
          <w:bCs/>
        </w:rPr>
        <w:t>流控帧</w:t>
      </w:r>
      <w:proofErr w:type="gramEnd"/>
      <w:r w:rsidRPr="00C606EB">
        <w:rPr>
          <w:b/>
          <w:bCs/>
        </w:rPr>
        <w:t xml:space="preserve"> (Flow Control - FC)</w:t>
      </w:r>
      <w:r w:rsidRPr="00C606EB">
        <w:t>:</w:t>
      </w:r>
    </w:p>
    <w:p w14:paraId="26F59696" w14:textId="77777777" w:rsidR="00C606EB" w:rsidRPr="00C606EB" w:rsidRDefault="00C606EB" w:rsidP="00C606EB">
      <w:pPr>
        <w:numPr>
          <w:ilvl w:val="1"/>
          <w:numId w:val="3"/>
        </w:numPr>
        <w:rPr>
          <w:rFonts w:hint="eastAsia"/>
        </w:rPr>
      </w:pPr>
      <w:r w:rsidRPr="00C606EB">
        <w:t>接收方发送。包含：允许发送的块大小 (</w:t>
      </w:r>
      <w:proofErr w:type="spellStart"/>
      <w:r w:rsidRPr="00C606EB">
        <w:t>BlockSize</w:t>
      </w:r>
      <w:proofErr w:type="spellEnd"/>
      <w:r w:rsidRPr="00C606EB">
        <w:t>)、最小</w:t>
      </w:r>
      <w:proofErr w:type="gramStart"/>
      <w:r w:rsidRPr="00C606EB">
        <w:t>帧</w:t>
      </w:r>
      <w:proofErr w:type="gramEnd"/>
      <w:r w:rsidRPr="00C606EB">
        <w:t>间隔 (</w:t>
      </w:r>
      <w:proofErr w:type="spellStart"/>
      <w:r w:rsidRPr="00C606EB">
        <w:t>STmin</w:t>
      </w:r>
      <w:proofErr w:type="spellEnd"/>
      <w:r w:rsidRPr="00C606EB">
        <w:t>)。用于防止接收端缓冲区溢出。</w:t>
      </w:r>
    </w:p>
    <w:p w14:paraId="369ECECF" w14:textId="77777777" w:rsidR="00C606EB" w:rsidRPr="00C606EB" w:rsidRDefault="00C606EB" w:rsidP="00C606EB">
      <w:pPr>
        <w:numPr>
          <w:ilvl w:val="0"/>
          <w:numId w:val="3"/>
        </w:numPr>
        <w:rPr>
          <w:rFonts w:hint="eastAsia"/>
        </w:rPr>
      </w:pPr>
      <w:r w:rsidRPr="00C606EB">
        <w:rPr>
          <w:b/>
          <w:bCs/>
        </w:rPr>
        <w:t>连续帧 (Consecutive Frame - CF)</w:t>
      </w:r>
      <w:r w:rsidRPr="00C606EB">
        <w:t>:</w:t>
      </w:r>
    </w:p>
    <w:p w14:paraId="0570BEA2" w14:textId="77777777" w:rsidR="00C606EB" w:rsidRPr="00C606EB" w:rsidRDefault="00C606EB" w:rsidP="00C606EB">
      <w:pPr>
        <w:numPr>
          <w:ilvl w:val="1"/>
          <w:numId w:val="3"/>
        </w:numPr>
        <w:rPr>
          <w:rFonts w:hint="eastAsia"/>
        </w:rPr>
      </w:pPr>
      <w:r w:rsidRPr="00C606EB">
        <w:t>包含：序列号 (1 Byte, 0-255 循环) + 数据。</w:t>
      </w:r>
    </w:p>
    <w:p w14:paraId="514E01C0" w14:textId="77777777" w:rsidR="00C606EB" w:rsidRPr="00C606EB" w:rsidRDefault="00000000" w:rsidP="00C606EB">
      <w:pPr>
        <w:rPr>
          <w:rFonts w:hint="eastAsia"/>
        </w:rPr>
      </w:pPr>
      <w:r>
        <w:lastRenderedPageBreak/>
        <w:pict w14:anchorId="6637F172">
          <v:rect id="_x0000_i1028" style="width:0;height:1.5pt" o:hralign="center" o:hrstd="t" o:hr="t" fillcolor="#a0a0a0" stroked="f"/>
        </w:pict>
      </w:r>
    </w:p>
    <w:p w14:paraId="38A605BB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四、 应用层：Payload 数据结构 (Application Layer)</w:t>
      </w:r>
    </w:p>
    <w:p w14:paraId="5436AEC0" w14:textId="77777777" w:rsidR="00C606EB" w:rsidRPr="00C606EB" w:rsidRDefault="00C606EB" w:rsidP="00C606EB">
      <w:pPr>
        <w:rPr>
          <w:rFonts w:hint="eastAsia"/>
        </w:rPr>
      </w:pPr>
      <w:r w:rsidRPr="00C606EB">
        <w:t>利用 CAN FD 的 64 字节载荷，设计统一的帧头。</w:t>
      </w:r>
    </w:p>
    <w:p w14:paraId="50DAD118" w14:textId="77777777" w:rsidR="00C606EB" w:rsidRPr="00C606EB" w:rsidRDefault="00C606EB" w:rsidP="00C606EB">
      <w:pPr>
        <w:rPr>
          <w:rFonts w:hint="eastAsia"/>
        </w:rPr>
      </w:pPr>
      <w:r w:rsidRPr="00C606EB">
        <w:rPr>
          <w:b/>
          <w:bCs/>
        </w:rPr>
        <w:t>通用 Payload 格式：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241"/>
        <w:gridCol w:w="6697"/>
      </w:tblGrid>
      <w:tr w:rsidR="00C606EB" w:rsidRPr="00C606EB" w14:paraId="479CD5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45B49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Byte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EE9FE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39375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说明</w:t>
            </w:r>
          </w:p>
        </w:tc>
      </w:tr>
      <w:tr w:rsidR="00C606EB" w:rsidRPr="00C606EB" w14:paraId="0901E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F514D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Byte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EDAED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CMD/Status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19BC6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命令字或状态码。</w:t>
            </w:r>
          </w:p>
        </w:tc>
      </w:tr>
      <w:tr w:rsidR="00C606EB" w:rsidRPr="00C606EB" w14:paraId="1CFFC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81B0A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Byte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20B54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Session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94DF0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会话ID，用于匹配请求与响应 (0-255循环)。</w:t>
            </w:r>
          </w:p>
        </w:tc>
      </w:tr>
      <w:tr w:rsidR="00C606EB" w:rsidRPr="00C606EB" w14:paraId="29904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BAF17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Byte 2-3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8C5F2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Data Len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E9E6C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后续有效数据的长度 (Little Endian)。</w:t>
            </w:r>
          </w:p>
        </w:tc>
      </w:tr>
      <w:tr w:rsidR="00C606EB" w:rsidRPr="00C606EB" w14:paraId="21128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9133F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Byte 4...N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4212B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93AD3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实际业务数据 (参数、标签ID等)。</w:t>
            </w:r>
          </w:p>
        </w:tc>
      </w:tr>
      <w:tr w:rsidR="00C606EB" w:rsidRPr="00C606EB" w14:paraId="5B9B2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8476C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Byte 62-63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8D100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CRC16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6D3E1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应用层校验 (可选，CAN底层已有CRC，但在高安全级场景建议加上)。</w:t>
            </w:r>
          </w:p>
        </w:tc>
      </w:tr>
    </w:tbl>
    <w:p w14:paraId="69585FA8" w14:textId="77777777" w:rsidR="00C606EB" w:rsidRPr="00C606EB" w:rsidRDefault="00000000" w:rsidP="00C606EB">
      <w:pPr>
        <w:rPr>
          <w:rFonts w:hint="eastAsia"/>
        </w:rPr>
      </w:pPr>
      <w:r>
        <w:pict w14:anchorId="0B368C4B">
          <v:rect id="_x0000_i1029" style="width:0;height:1.5pt" o:hralign="center" o:hrstd="t" o:hr="t" fillcolor="#a0a0a0" stroked="f"/>
        </w:pict>
      </w:r>
    </w:p>
    <w:p w14:paraId="7E5A9914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五、 针对不同频段的业务流程设计</w:t>
      </w:r>
    </w:p>
    <w:p w14:paraId="74AF876D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1. UHF (超高频) - "盘点模式" 设计</w:t>
      </w:r>
    </w:p>
    <w:p w14:paraId="0CEB67D9" w14:textId="77777777" w:rsidR="00C606EB" w:rsidRPr="00C606EB" w:rsidRDefault="00C606EB" w:rsidP="00C606EB">
      <w:pPr>
        <w:rPr>
          <w:rFonts w:hint="eastAsia"/>
        </w:rPr>
      </w:pPr>
      <w:r w:rsidRPr="00C606EB">
        <w:t xml:space="preserve">UHF 的特点是并发高、数据量大。不能用“一问一答”模式，必须使用 </w:t>
      </w:r>
      <w:r w:rsidRPr="00C606EB">
        <w:rPr>
          <w:b/>
          <w:bCs/>
        </w:rPr>
        <w:t>“开启/停止 + 异步流”</w:t>
      </w:r>
      <w:r w:rsidRPr="00C606EB">
        <w:t xml:space="preserve"> 模式。</w:t>
      </w:r>
    </w:p>
    <w:p w14:paraId="3DFB9E10" w14:textId="77777777" w:rsidR="00C606EB" w:rsidRPr="00C606EB" w:rsidRDefault="00C606EB" w:rsidP="00C606EB">
      <w:pPr>
        <w:numPr>
          <w:ilvl w:val="0"/>
          <w:numId w:val="4"/>
        </w:numPr>
        <w:rPr>
          <w:rFonts w:hint="eastAsia"/>
        </w:rPr>
      </w:pPr>
      <w:r w:rsidRPr="00C606EB">
        <w:rPr>
          <w:b/>
          <w:bCs/>
        </w:rPr>
        <w:t>步骤 1 (网关 -&gt; 读写器)</w:t>
      </w:r>
      <w:r w:rsidRPr="00C606EB">
        <w:t xml:space="preserve">: 发送 </w:t>
      </w:r>
      <w:proofErr w:type="spellStart"/>
      <w:r w:rsidRPr="00C606EB">
        <w:t>Inventory_Start</w:t>
      </w:r>
      <w:proofErr w:type="spellEnd"/>
      <w:r w:rsidRPr="00C606EB">
        <w:t xml:space="preserve"> 命令。</w:t>
      </w:r>
    </w:p>
    <w:p w14:paraId="78EBA86C" w14:textId="77777777" w:rsidR="00C606EB" w:rsidRPr="00C606EB" w:rsidRDefault="00C606EB" w:rsidP="00C606EB">
      <w:pPr>
        <w:numPr>
          <w:ilvl w:val="1"/>
          <w:numId w:val="4"/>
        </w:numPr>
        <w:rPr>
          <w:rFonts w:hint="eastAsia"/>
        </w:rPr>
      </w:pPr>
      <w:r w:rsidRPr="00C606EB">
        <w:t>参数：天线掩码、Q值、Session值。</w:t>
      </w:r>
    </w:p>
    <w:p w14:paraId="03A9248F" w14:textId="77777777" w:rsidR="00C606EB" w:rsidRPr="00C606EB" w:rsidRDefault="00C606EB" w:rsidP="00C606EB">
      <w:pPr>
        <w:numPr>
          <w:ilvl w:val="0"/>
          <w:numId w:val="4"/>
        </w:numPr>
        <w:rPr>
          <w:rFonts w:hint="eastAsia"/>
        </w:rPr>
      </w:pPr>
      <w:r w:rsidRPr="00C606EB">
        <w:rPr>
          <w:b/>
          <w:bCs/>
        </w:rPr>
        <w:t>步骤 2 (读写器 -&gt; 网关)</w:t>
      </w:r>
      <w:r w:rsidRPr="00C606EB">
        <w:t>: 读写器进入“持续上传”状态。</w:t>
      </w:r>
    </w:p>
    <w:p w14:paraId="0AEC3607" w14:textId="77777777" w:rsidR="00C606EB" w:rsidRPr="00C606EB" w:rsidRDefault="00C606EB" w:rsidP="00C606EB">
      <w:pPr>
        <w:numPr>
          <w:ilvl w:val="1"/>
          <w:numId w:val="4"/>
        </w:numPr>
        <w:rPr>
          <w:rFonts w:hint="eastAsia"/>
        </w:rPr>
      </w:pPr>
      <w:r w:rsidRPr="00C606EB">
        <w:t xml:space="preserve">使用 </w:t>
      </w:r>
      <w:proofErr w:type="spellStart"/>
      <w:r w:rsidRPr="00C606EB">
        <w:t>MsgType</w:t>
      </w:r>
      <w:proofErr w:type="spellEnd"/>
      <w:r w:rsidRPr="00C606EB">
        <w:t xml:space="preserve"> = 0x10 (Async Report)。</w:t>
      </w:r>
    </w:p>
    <w:p w14:paraId="22E1673D" w14:textId="77777777" w:rsidR="00C606EB" w:rsidRPr="00C606EB" w:rsidRDefault="00C606EB" w:rsidP="00C606EB">
      <w:pPr>
        <w:numPr>
          <w:ilvl w:val="1"/>
          <w:numId w:val="4"/>
        </w:numPr>
        <w:rPr>
          <w:rFonts w:hint="eastAsia"/>
        </w:rPr>
      </w:pPr>
      <w:r w:rsidRPr="00C606EB">
        <w:rPr>
          <w:b/>
          <w:bCs/>
        </w:rPr>
        <w:t>打包策略</w:t>
      </w:r>
      <w:r w:rsidRPr="00C606EB">
        <w:t>: 为了高效，不要读到一个标签发一个包。应填满 64 字节再发。</w:t>
      </w:r>
    </w:p>
    <w:p w14:paraId="3C424795" w14:textId="77777777" w:rsidR="00C606EB" w:rsidRPr="00C606EB" w:rsidRDefault="00C606EB" w:rsidP="00C606EB">
      <w:pPr>
        <w:numPr>
          <w:ilvl w:val="1"/>
          <w:numId w:val="4"/>
        </w:numPr>
        <w:rPr>
          <w:rFonts w:hint="eastAsia"/>
        </w:rPr>
      </w:pPr>
      <w:r w:rsidRPr="00C606EB">
        <w:rPr>
          <w:i/>
          <w:iCs/>
        </w:rPr>
        <w:t>Payload 示例</w:t>
      </w:r>
      <w:r w:rsidRPr="00C606EB">
        <w:t>: [Header] + [EPC1 (12 bytes)] + [RSSI1] + [EPC2] + [RSSI2] ...</w:t>
      </w:r>
    </w:p>
    <w:p w14:paraId="55C0F05A" w14:textId="77777777" w:rsidR="00C606EB" w:rsidRPr="00C606EB" w:rsidRDefault="00C606EB" w:rsidP="00C606EB">
      <w:pPr>
        <w:numPr>
          <w:ilvl w:val="0"/>
          <w:numId w:val="4"/>
        </w:numPr>
        <w:rPr>
          <w:rFonts w:hint="eastAsia"/>
        </w:rPr>
      </w:pPr>
      <w:r w:rsidRPr="00C606EB">
        <w:rPr>
          <w:b/>
          <w:bCs/>
        </w:rPr>
        <w:t>步骤 3 (网关 -&gt; 读写器)</w:t>
      </w:r>
      <w:r w:rsidRPr="00C606EB">
        <w:t xml:space="preserve">: 发送 </w:t>
      </w:r>
      <w:proofErr w:type="spellStart"/>
      <w:r w:rsidRPr="00C606EB">
        <w:t>Inventory_Stop</w:t>
      </w:r>
      <w:proofErr w:type="spellEnd"/>
      <w:r w:rsidRPr="00C606EB">
        <w:t xml:space="preserve"> 命令。</w:t>
      </w:r>
    </w:p>
    <w:p w14:paraId="65D182A3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2. HF/LF (高频/低频) - "精准读写" 设计</w:t>
      </w:r>
    </w:p>
    <w:p w14:paraId="318D8E2B" w14:textId="77777777" w:rsidR="00C606EB" w:rsidRPr="00C606EB" w:rsidRDefault="00C606EB" w:rsidP="00C606EB">
      <w:pPr>
        <w:rPr>
          <w:rFonts w:hint="eastAsia"/>
        </w:rPr>
      </w:pPr>
      <w:r w:rsidRPr="00C606EB">
        <w:t>特点是数据少，但对准确性要求高（</w:t>
      </w:r>
      <w:proofErr w:type="gramStart"/>
      <w:r w:rsidRPr="00C606EB">
        <w:t>如产线过站</w:t>
      </w:r>
      <w:proofErr w:type="gramEnd"/>
      <w:r w:rsidRPr="00C606EB">
        <w:t xml:space="preserve">）。采用 </w:t>
      </w:r>
      <w:r w:rsidRPr="00C606EB">
        <w:rPr>
          <w:b/>
          <w:bCs/>
        </w:rPr>
        <w:t>“请求-响应”</w:t>
      </w:r>
      <w:r w:rsidRPr="00C606EB">
        <w:t xml:space="preserve"> 模式。</w:t>
      </w:r>
    </w:p>
    <w:p w14:paraId="1E93D121" w14:textId="77777777" w:rsidR="00C606EB" w:rsidRPr="00C606EB" w:rsidRDefault="00C606EB" w:rsidP="00C606EB">
      <w:pPr>
        <w:numPr>
          <w:ilvl w:val="0"/>
          <w:numId w:val="5"/>
        </w:numPr>
        <w:rPr>
          <w:rFonts w:hint="eastAsia"/>
        </w:rPr>
      </w:pPr>
      <w:r w:rsidRPr="00C606EB">
        <w:rPr>
          <w:b/>
          <w:bCs/>
        </w:rPr>
        <w:t>写数据流程</w:t>
      </w:r>
      <w:r w:rsidRPr="00C606EB">
        <w:t>:</w:t>
      </w:r>
    </w:p>
    <w:p w14:paraId="27CA99BC" w14:textId="77777777" w:rsidR="00C606EB" w:rsidRPr="00C606EB" w:rsidRDefault="00C606EB" w:rsidP="00C606EB">
      <w:pPr>
        <w:numPr>
          <w:ilvl w:val="1"/>
          <w:numId w:val="5"/>
        </w:numPr>
        <w:rPr>
          <w:rFonts w:hint="eastAsia"/>
        </w:rPr>
      </w:pPr>
      <w:r w:rsidRPr="00C606EB">
        <w:t xml:space="preserve">网关发送: </w:t>
      </w:r>
      <w:proofErr w:type="spellStart"/>
      <w:r w:rsidRPr="00C606EB">
        <w:t>Write_Block</w:t>
      </w:r>
      <w:proofErr w:type="spellEnd"/>
      <w:r w:rsidRPr="00C606EB">
        <w:t xml:space="preserve"> (地址, 数据)。</w:t>
      </w:r>
    </w:p>
    <w:p w14:paraId="2278845C" w14:textId="77777777" w:rsidR="00C606EB" w:rsidRPr="00C606EB" w:rsidRDefault="00C606EB" w:rsidP="00C606EB">
      <w:pPr>
        <w:numPr>
          <w:ilvl w:val="1"/>
          <w:numId w:val="5"/>
        </w:numPr>
        <w:rPr>
          <w:rFonts w:hint="eastAsia"/>
        </w:rPr>
      </w:pPr>
      <w:r w:rsidRPr="00C606EB">
        <w:t>读写器响应: ACK (成功) 或 NACK (失败代码)。</w:t>
      </w:r>
    </w:p>
    <w:p w14:paraId="047A86B5" w14:textId="77777777" w:rsidR="00C606EB" w:rsidRPr="00C606EB" w:rsidRDefault="00C606EB" w:rsidP="00C606EB">
      <w:pPr>
        <w:numPr>
          <w:ilvl w:val="0"/>
          <w:numId w:val="5"/>
        </w:numPr>
        <w:rPr>
          <w:rFonts w:hint="eastAsia"/>
        </w:rPr>
      </w:pPr>
      <w:r w:rsidRPr="00C606EB">
        <w:rPr>
          <w:b/>
          <w:bCs/>
        </w:rPr>
        <w:t>自动感应模式</w:t>
      </w:r>
      <w:r w:rsidRPr="00C606EB">
        <w:t>:</w:t>
      </w:r>
    </w:p>
    <w:p w14:paraId="6B8E7397" w14:textId="77777777" w:rsidR="00C606EB" w:rsidRPr="00C606EB" w:rsidRDefault="00C606EB" w:rsidP="00C606EB">
      <w:pPr>
        <w:numPr>
          <w:ilvl w:val="1"/>
          <w:numId w:val="5"/>
        </w:numPr>
        <w:rPr>
          <w:rFonts w:hint="eastAsia"/>
        </w:rPr>
      </w:pPr>
      <w:r w:rsidRPr="00C606EB">
        <w:t xml:space="preserve">配置读写器为 </w:t>
      </w:r>
      <w:proofErr w:type="spellStart"/>
      <w:r w:rsidRPr="00C606EB">
        <w:t>Auto_Read</w:t>
      </w:r>
      <w:proofErr w:type="spellEnd"/>
      <w:r w:rsidRPr="00C606EB">
        <w:t xml:space="preserve">。当有卡片进入磁场，读写器主动发送一条 </w:t>
      </w:r>
      <w:proofErr w:type="spellStart"/>
      <w:r w:rsidRPr="00C606EB">
        <w:t>Tag_Detected</w:t>
      </w:r>
      <w:proofErr w:type="spellEnd"/>
      <w:r w:rsidRPr="00C606EB">
        <w:t xml:space="preserve"> 消息（高优先级）。</w:t>
      </w:r>
    </w:p>
    <w:p w14:paraId="52F55DA4" w14:textId="77777777" w:rsidR="00C606EB" w:rsidRPr="00C606EB" w:rsidRDefault="00000000" w:rsidP="00C606EB">
      <w:pPr>
        <w:rPr>
          <w:rFonts w:hint="eastAsia"/>
        </w:rPr>
      </w:pPr>
      <w:r>
        <w:pict w14:anchorId="46B0D69D">
          <v:rect id="_x0000_i1030" style="width:0;height:1.5pt" o:hralign="center" o:hrstd="t" o:hr="t" fillcolor="#a0a0a0" stroked="f"/>
        </w:pict>
      </w:r>
    </w:p>
    <w:p w14:paraId="2A164B19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六、 健壮性与故障处理 (Robustness)</w:t>
      </w:r>
    </w:p>
    <w:p w14:paraId="344BD4DA" w14:textId="77777777" w:rsidR="00C606EB" w:rsidRPr="00C606EB" w:rsidRDefault="00C606EB" w:rsidP="00C606EB">
      <w:pPr>
        <w:rPr>
          <w:rFonts w:hint="eastAsia"/>
        </w:rPr>
      </w:pPr>
      <w:r w:rsidRPr="00C606EB">
        <w:t>工业</w:t>
      </w:r>
      <w:proofErr w:type="gramStart"/>
      <w:r w:rsidRPr="00C606EB">
        <w:t>级方案</w:t>
      </w:r>
      <w:proofErr w:type="gramEnd"/>
      <w:r w:rsidRPr="00C606EB">
        <w:t>必须处理异常情况：</w:t>
      </w:r>
    </w:p>
    <w:p w14:paraId="5C316FB5" w14:textId="77777777" w:rsidR="00C606EB" w:rsidRPr="00C606EB" w:rsidRDefault="00C606EB" w:rsidP="00C606EB">
      <w:pPr>
        <w:numPr>
          <w:ilvl w:val="0"/>
          <w:numId w:val="6"/>
        </w:numPr>
        <w:rPr>
          <w:rFonts w:hint="eastAsia"/>
        </w:rPr>
      </w:pPr>
      <w:r w:rsidRPr="00C606EB">
        <w:rPr>
          <w:b/>
          <w:bCs/>
        </w:rPr>
        <w:t>心跳机制 (Heartbeat)</w:t>
      </w:r>
      <w:r w:rsidRPr="00C606EB">
        <w:t>:</w:t>
      </w:r>
    </w:p>
    <w:p w14:paraId="6F975BA7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r w:rsidRPr="00C606EB">
        <w:t>读写器每隔 1s (可配) 发送一次心跳帧。</w:t>
      </w:r>
    </w:p>
    <w:p w14:paraId="1CA3FAE6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r w:rsidRPr="00C606EB">
        <w:t>内容：设备状态 (正常/故障)、天线连接状态、内部温度。</w:t>
      </w:r>
    </w:p>
    <w:p w14:paraId="59DD0C51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proofErr w:type="gramStart"/>
      <w:r w:rsidRPr="00C606EB">
        <w:t>网关若</w:t>
      </w:r>
      <w:proofErr w:type="gramEnd"/>
      <w:r w:rsidRPr="00C606EB">
        <w:t xml:space="preserve"> 3s 未收到心跳，判定设备离线，触发报警或重连逻辑。</w:t>
      </w:r>
    </w:p>
    <w:p w14:paraId="102E5333" w14:textId="77777777" w:rsidR="00C606EB" w:rsidRPr="00C606EB" w:rsidRDefault="00C606EB" w:rsidP="00C606EB">
      <w:pPr>
        <w:numPr>
          <w:ilvl w:val="0"/>
          <w:numId w:val="6"/>
        </w:numPr>
        <w:rPr>
          <w:rFonts w:hint="eastAsia"/>
        </w:rPr>
      </w:pPr>
      <w:r w:rsidRPr="00C606EB">
        <w:rPr>
          <w:b/>
          <w:bCs/>
        </w:rPr>
        <w:t>命令重传 (Retransmission)</w:t>
      </w:r>
      <w:r w:rsidRPr="00C606EB">
        <w:t>:</w:t>
      </w:r>
    </w:p>
    <w:p w14:paraId="5C3A81D9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r w:rsidRPr="00C606EB">
        <w:t>网关发送命令后，启动定时器 (e.g., 50ms)。若</w:t>
      </w:r>
      <w:proofErr w:type="gramStart"/>
      <w:r w:rsidRPr="00C606EB">
        <w:t>超时未</w:t>
      </w:r>
      <w:proofErr w:type="gramEnd"/>
      <w:r w:rsidRPr="00C606EB">
        <w:t>收到 Response，重发 (最多3次)。</w:t>
      </w:r>
    </w:p>
    <w:p w14:paraId="4B94561F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r w:rsidRPr="00C606EB">
        <w:t>利用 Session ID 防止重发导致的重复执行（读写器收到相同 Session ID 的命令直接返回上一次的结果）。</w:t>
      </w:r>
    </w:p>
    <w:p w14:paraId="14B8B982" w14:textId="77777777" w:rsidR="00C606EB" w:rsidRPr="00C606EB" w:rsidRDefault="00C606EB" w:rsidP="00C606EB">
      <w:pPr>
        <w:numPr>
          <w:ilvl w:val="0"/>
          <w:numId w:val="6"/>
        </w:numPr>
        <w:rPr>
          <w:rFonts w:hint="eastAsia"/>
        </w:rPr>
      </w:pPr>
      <w:r w:rsidRPr="00C606EB">
        <w:rPr>
          <w:b/>
          <w:bCs/>
        </w:rPr>
        <w:t>拥塞控制 (Traffic Control)</w:t>
      </w:r>
      <w:r w:rsidRPr="00C606EB">
        <w:t>:</w:t>
      </w:r>
    </w:p>
    <w:p w14:paraId="0DB16654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r w:rsidRPr="00C606EB">
        <w:t>当多个 UHF 读写器同时上</w:t>
      </w:r>
      <w:proofErr w:type="gramStart"/>
      <w:r w:rsidRPr="00C606EB">
        <w:t>传大量</w:t>
      </w:r>
      <w:proofErr w:type="gramEnd"/>
      <w:r w:rsidRPr="00C606EB">
        <w:t>标签时，总线负载极高。</w:t>
      </w:r>
    </w:p>
    <w:p w14:paraId="69AF5D89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r w:rsidRPr="00C606EB">
        <w:rPr>
          <w:b/>
          <w:bCs/>
        </w:rPr>
        <w:t>策略</w:t>
      </w:r>
      <w:r w:rsidRPr="00C606EB">
        <w:t>: 动态调整上传间隔。如果 CAN 控制器报错 (Error Passive)，读写器自动降低上传频率或</w:t>
      </w:r>
      <w:proofErr w:type="gramStart"/>
      <w:r w:rsidRPr="00C606EB">
        <w:t>丢弃低</w:t>
      </w:r>
      <w:proofErr w:type="gramEnd"/>
      <w:r w:rsidRPr="00C606EB">
        <w:t xml:space="preserve"> RSSI 的标签数据。</w:t>
      </w:r>
    </w:p>
    <w:p w14:paraId="07A43361" w14:textId="77777777" w:rsidR="00C606EB" w:rsidRPr="00C606EB" w:rsidRDefault="00C606EB" w:rsidP="00C606EB">
      <w:pPr>
        <w:numPr>
          <w:ilvl w:val="0"/>
          <w:numId w:val="6"/>
        </w:numPr>
        <w:rPr>
          <w:rFonts w:hint="eastAsia"/>
        </w:rPr>
      </w:pPr>
      <w:r w:rsidRPr="00C606EB">
        <w:rPr>
          <w:b/>
          <w:bCs/>
        </w:rPr>
        <w:t>CRC 校验</w:t>
      </w:r>
      <w:r w:rsidRPr="00C606EB">
        <w:t>:</w:t>
      </w:r>
    </w:p>
    <w:p w14:paraId="4153C536" w14:textId="77777777" w:rsidR="00C606EB" w:rsidRPr="00C606EB" w:rsidRDefault="00C606EB" w:rsidP="00C606EB">
      <w:pPr>
        <w:numPr>
          <w:ilvl w:val="1"/>
          <w:numId w:val="6"/>
        </w:numPr>
        <w:rPr>
          <w:rFonts w:hint="eastAsia"/>
        </w:rPr>
      </w:pPr>
      <w:r w:rsidRPr="00C606EB">
        <w:t>虽然 CAN FD 链路层有 CRC，但在电磁环境极其恶劣（如电机启动、焊接现场）下，可能会</w:t>
      </w:r>
      <w:proofErr w:type="gramStart"/>
      <w:r w:rsidRPr="00C606EB">
        <w:t>发生位</w:t>
      </w:r>
      <w:proofErr w:type="gramEnd"/>
      <w:r w:rsidRPr="00C606EB">
        <w:t>翻转。在应用层 Payload 最后增加 CRC16 (Modbus 或 CCITT) 是双重保险。</w:t>
      </w:r>
    </w:p>
    <w:p w14:paraId="45C19291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lastRenderedPageBreak/>
        <w:t>七、 协议命令集概览 (部分示例)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835"/>
        <w:gridCol w:w="1340"/>
        <w:gridCol w:w="3022"/>
      </w:tblGrid>
      <w:tr w:rsidR="00C606EB" w:rsidRPr="00C606EB" w14:paraId="3BB7D8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0985F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功能组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4A3B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CMD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68B7B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命令名称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1C38E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参数示例</w:t>
            </w:r>
          </w:p>
        </w:tc>
      </w:tr>
      <w:tr w:rsidR="00C606EB" w:rsidRPr="00C606EB" w14:paraId="250A8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E36E2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C41EF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A52C2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Get_Info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5834B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获取固件版本、SN、硬件类型</w:t>
            </w:r>
          </w:p>
        </w:tc>
      </w:tr>
      <w:tr w:rsidR="00C606EB" w:rsidRPr="00C606EB" w14:paraId="1EE57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9CFEF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AB919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BD38A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Set_Baudrate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F3EB4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修改CAN波特率 (</w:t>
            </w:r>
            <w:proofErr w:type="gramStart"/>
            <w:r w:rsidRPr="00C606EB">
              <w:t>需重启</w:t>
            </w:r>
            <w:proofErr w:type="gramEnd"/>
            <w:r w:rsidRPr="00C606EB">
              <w:t>生效)</w:t>
            </w:r>
          </w:p>
        </w:tc>
      </w:tr>
      <w:tr w:rsidR="00C606EB" w:rsidRPr="00C606EB" w14:paraId="6CDB8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8206A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0790C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0827A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Heartbeat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A2FE0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状态掩码、温度</w:t>
            </w:r>
          </w:p>
        </w:tc>
      </w:tr>
      <w:tr w:rsidR="00C606EB" w:rsidRPr="00C606EB" w14:paraId="75B55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9B8AF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UHF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EE8B8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97D5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Start_Inv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7C10A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t>AntMask</w:t>
            </w:r>
            <w:proofErr w:type="spellEnd"/>
            <w:r w:rsidRPr="00C606EB">
              <w:t>, Mode (Fast/Normal)</w:t>
            </w:r>
          </w:p>
        </w:tc>
      </w:tr>
      <w:tr w:rsidR="00C606EB" w:rsidRPr="00C606EB" w14:paraId="5AFEB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EBCD3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UHF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ED67A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6C868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Stop_Inv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31F91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None</w:t>
            </w:r>
          </w:p>
        </w:tc>
      </w:tr>
      <w:tr w:rsidR="00C606EB" w:rsidRPr="00C606EB" w14:paraId="1BD0C3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E33FE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UHF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D8917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0DE6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Set_Power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0286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t>ReadPower</w:t>
            </w:r>
            <w:proofErr w:type="spellEnd"/>
            <w:r w:rsidRPr="00C606EB">
              <w:t xml:space="preserve"> (dBm), </w:t>
            </w:r>
            <w:proofErr w:type="spellStart"/>
            <w:r w:rsidRPr="00C606EB">
              <w:t>WritePower</w:t>
            </w:r>
            <w:proofErr w:type="spellEnd"/>
          </w:p>
        </w:tc>
      </w:tr>
      <w:tr w:rsidR="00C606EB" w:rsidRPr="00C606EB" w14:paraId="2AE34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9D8A8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HF/LF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97249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21869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Read_Block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F4F56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t>BlockAddr</w:t>
            </w:r>
            <w:proofErr w:type="spellEnd"/>
            <w:r w:rsidRPr="00C606EB">
              <w:t xml:space="preserve">, </w:t>
            </w:r>
            <w:proofErr w:type="spellStart"/>
            <w:r w:rsidRPr="00C606EB">
              <w:t>BlockCount</w:t>
            </w:r>
            <w:proofErr w:type="spellEnd"/>
            <w:r w:rsidRPr="00C606EB">
              <w:t xml:space="preserve">, </w:t>
            </w:r>
            <w:proofErr w:type="spellStart"/>
            <w:r w:rsidRPr="00C606EB">
              <w:t>KeyType</w:t>
            </w:r>
            <w:proofErr w:type="spellEnd"/>
          </w:p>
        </w:tc>
      </w:tr>
      <w:tr w:rsidR="00C606EB" w:rsidRPr="00C606EB" w14:paraId="5F1CB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345C3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HF/LF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8452B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2823A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Write_Block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AAB5C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t>BlockAddr</w:t>
            </w:r>
            <w:proofErr w:type="spellEnd"/>
            <w:r w:rsidRPr="00C606EB">
              <w:t xml:space="preserve">, </w:t>
            </w:r>
            <w:proofErr w:type="spellStart"/>
            <w:r w:rsidRPr="00C606EB">
              <w:t>DataBytes</w:t>
            </w:r>
            <w:proofErr w:type="spellEnd"/>
          </w:p>
        </w:tc>
      </w:tr>
      <w:tr w:rsidR="00C606EB" w:rsidRPr="00C606EB" w14:paraId="1B5E6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52B99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6831E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0xF0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0FD87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Start_Update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ADF8A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t>FirmwareSize</w:t>
            </w:r>
            <w:proofErr w:type="spellEnd"/>
            <w:r w:rsidRPr="00C606EB">
              <w:t>, CRC32</w:t>
            </w:r>
          </w:p>
        </w:tc>
      </w:tr>
      <w:tr w:rsidR="00C606EB" w:rsidRPr="00C606EB" w14:paraId="41337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E379B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rPr>
                <w:b/>
                <w:bCs/>
              </w:rPr>
              <w:t>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7DEE5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0xF1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EC9C3" w14:textId="77777777" w:rsidR="00C606EB" w:rsidRPr="00C606EB" w:rsidRDefault="00C606EB" w:rsidP="00C606EB">
            <w:pPr>
              <w:rPr>
                <w:rFonts w:hint="eastAsia"/>
              </w:rPr>
            </w:pPr>
            <w:proofErr w:type="spellStart"/>
            <w:r w:rsidRPr="00C606EB">
              <w:rPr>
                <w:b/>
                <w:bCs/>
              </w:rPr>
              <w:t>Data_Packet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F1E1F" w14:textId="77777777" w:rsidR="00C606EB" w:rsidRPr="00C606EB" w:rsidRDefault="00C606EB" w:rsidP="00C606EB">
            <w:pPr>
              <w:rPr>
                <w:rFonts w:hint="eastAsia"/>
              </w:rPr>
            </w:pPr>
            <w:r w:rsidRPr="00C606EB">
              <w:t>Offset, Data</w:t>
            </w:r>
          </w:p>
        </w:tc>
      </w:tr>
    </w:tbl>
    <w:p w14:paraId="6E132D16" w14:textId="77777777" w:rsidR="00C606EB" w:rsidRPr="00C606EB" w:rsidRDefault="00000000" w:rsidP="00C606EB">
      <w:pPr>
        <w:rPr>
          <w:rFonts w:hint="eastAsia"/>
        </w:rPr>
      </w:pPr>
      <w:r>
        <w:pict w14:anchorId="092615D0">
          <v:rect id="_x0000_i1031" style="width:0;height:1.5pt" o:hralign="center" o:hrstd="t" o:hr="t" fillcolor="#a0a0a0" stroked="f"/>
        </w:pict>
      </w:r>
    </w:p>
    <w:p w14:paraId="70B5936F" w14:textId="77777777" w:rsidR="00C606EB" w:rsidRPr="00C606EB" w:rsidRDefault="00C606EB" w:rsidP="00C606EB">
      <w:pPr>
        <w:rPr>
          <w:rFonts w:hint="eastAsia"/>
          <w:b/>
          <w:bCs/>
        </w:rPr>
      </w:pPr>
      <w:r w:rsidRPr="00C606EB">
        <w:rPr>
          <w:b/>
          <w:bCs/>
        </w:rPr>
        <w:t>八、 总结与交互</w:t>
      </w:r>
    </w:p>
    <w:p w14:paraId="00E5FFA4" w14:textId="77777777" w:rsidR="00C606EB" w:rsidRPr="00C606EB" w:rsidRDefault="00C606EB" w:rsidP="00C606EB">
      <w:pPr>
        <w:rPr>
          <w:rFonts w:hint="eastAsia"/>
        </w:rPr>
      </w:pPr>
      <w:r w:rsidRPr="00C606EB">
        <w:t xml:space="preserve">这套方案利用 </w:t>
      </w:r>
      <w:r w:rsidRPr="00C606EB">
        <w:rPr>
          <w:b/>
          <w:bCs/>
        </w:rPr>
        <w:t>CAN FD 的</w:t>
      </w:r>
      <w:proofErr w:type="gramStart"/>
      <w:r w:rsidRPr="00C606EB">
        <w:rPr>
          <w:b/>
          <w:bCs/>
        </w:rPr>
        <w:t>长帧优势</w:t>
      </w:r>
      <w:proofErr w:type="gramEnd"/>
      <w:r w:rsidRPr="00C606EB">
        <w:t xml:space="preserve"> 解决了 UHF 标签批量上传的瓶颈，利用 </w:t>
      </w:r>
      <w:r w:rsidRPr="00C606EB">
        <w:rPr>
          <w:b/>
          <w:bCs/>
        </w:rPr>
        <w:t>29位 ID 的优先级机制</w:t>
      </w:r>
      <w:r w:rsidRPr="00C606EB">
        <w:t xml:space="preserve"> 保证了关键指令的实时性，并通过 </w:t>
      </w:r>
      <w:r w:rsidRPr="00C606EB">
        <w:rPr>
          <w:b/>
          <w:bCs/>
        </w:rPr>
        <w:t>心跳与应用层 CRC</w:t>
      </w:r>
      <w:r w:rsidRPr="00C606EB">
        <w:t xml:space="preserve"> 确保了工业环境下的稳定性。</w:t>
      </w:r>
    </w:p>
    <w:p w14:paraId="66C277B3" w14:textId="77777777" w:rsidR="003949F7" w:rsidRDefault="003949F7"/>
    <w:p w14:paraId="52CE099C" w14:textId="77777777" w:rsidR="00D94FC9" w:rsidRDefault="00D94FC9"/>
    <w:p w14:paraId="2F07B97F" w14:textId="77777777" w:rsidR="00D94FC9" w:rsidRDefault="00D94FC9"/>
    <w:p w14:paraId="56F23C17" w14:textId="77777777" w:rsidR="00D94FC9" w:rsidRDefault="00D94FC9"/>
    <w:p w14:paraId="395AAC9F" w14:textId="77777777" w:rsidR="00D94FC9" w:rsidRDefault="00D94FC9"/>
    <w:p w14:paraId="361B2D13" w14:textId="77777777" w:rsidR="00D94FC9" w:rsidRDefault="00D94FC9"/>
    <w:p w14:paraId="2037F9F5" w14:textId="77777777" w:rsidR="00D94FC9" w:rsidRPr="00D94FC9" w:rsidRDefault="00D94FC9" w:rsidP="00D94FC9">
      <w:r w:rsidRPr="00D94FC9">
        <w:t>这是一个非常典型的工业物联网（IIoT）底层架构设计需求。CAN FD（Flexible Data-Rate）相比传统CAN，在数据段支持更高的波特率（通常2Mbps-5Mbps）和更长的有效载荷（最大64字节），非常适合传输UHF RFID的批量标签数据或HF/LF的大块数据。</w:t>
      </w:r>
    </w:p>
    <w:p w14:paraId="1E7CEF38" w14:textId="77777777" w:rsidR="00D94FC9" w:rsidRPr="00D94FC9" w:rsidRDefault="00D94FC9" w:rsidP="00D94FC9">
      <w:r w:rsidRPr="00D94FC9">
        <w:t>为了设计一套</w:t>
      </w:r>
      <w:r w:rsidRPr="00D94FC9">
        <w:rPr>
          <w:b/>
          <w:bCs/>
        </w:rPr>
        <w:t>工业级、健壮、高效</w:t>
      </w:r>
      <w:r w:rsidRPr="00D94FC9">
        <w:t>的方案，我们需要从</w:t>
      </w:r>
      <w:r w:rsidRPr="00D94FC9">
        <w:rPr>
          <w:b/>
          <w:bCs/>
        </w:rPr>
        <w:t>物理层设置</w:t>
      </w:r>
      <w:r w:rsidRPr="00D94FC9">
        <w:t>、</w:t>
      </w:r>
      <w:r w:rsidRPr="00D94FC9">
        <w:rPr>
          <w:b/>
          <w:bCs/>
        </w:rPr>
        <w:t>健壮性定义</w:t>
      </w:r>
      <w:r w:rsidRPr="00D94FC9">
        <w:t>、</w:t>
      </w:r>
      <w:r w:rsidRPr="00D94FC9">
        <w:rPr>
          <w:b/>
          <w:bCs/>
        </w:rPr>
        <w:t>通讯协议</w:t>
      </w:r>
      <w:proofErr w:type="gramStart"/>
      <w:r w:rsidRPr="00D94FC9">
        <w:rPr>
          <w:b/>
          <w:bCs/>
        </w:rPr>
        <w:t>栈</w:t>
      </w:r>
      <w:proofErr w:type="gramEnd"/>
      <w:r w:rsidRPr="00D94FC9">
        <w:rPr>
          <w:b/>
          <w:bCs/>
        </w:rPr>
        <w:t>设计</w:t>
      </w:r>
      <w:r w:rsidRPr="00D94FC9">
        <w:t>三个维度来构建。</w:t>
      </w:r>
    </w:p>
    <w:p w14:paraId="39F1E833" w14:textId="77777777" w:rsidR="00D94FC9" w:rsidRPr="00D94FC9" w:rsidRDefault="00D94FC9" w:rsidP="00D94FC9">
      <w:r w:rsidRPr="00D94FC9">
        <w:pict w14:anchorId="0E1AAF94">
          <v:rect id="_x0000_i1062" style="width:0;height:1.5pt" o:hralign="center" o:hrstd="t" o:hr="t" fillcolor="#a0a0a0" stroked="f"/>
        </w:pict>
      </w:r>
    </w:p>
    <w:p w14:paraId="1065B07E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第一部分：物理层与控制器设置 (Physical Layer Settings)</w:t>
      </w:r>
    </w:p>
    <w:p w14:paraId="28307B96" w14:textId="77777777" w:rsidR="00D94FC9" w:rsidRPr="00D94FC9" w:rsidRDefault="00D94FC9" w:rsidP="00D94FC9">
      <w:r w:rsidRPr="00D94FC9">
        <w:t>工业现场环境恶劣（电磁干扰、长距离布线），“快”不是唯一指标，“稳”才是第一位。</w:t>
      </w:r>
    </w:p>
    <w:p w14:paraId="6701EA9A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1. 波特率配置 (Baud Rate)</w:t>
      </w:r>
    </w:p>
    <w:p w14:paraId="4F92103A" w14:textId="77777777" w:rsidR="00D94FC9" w:rsidRPr="00D94FC9" w:rsidRDefault="00D94FC9" w:rsidP="00D94FC9">
      <w:pPr>
        <w:numPr>
          <w:ilvl w:val="0"/>
          <w:numId w:val="7"/>
        </w:numPr>
      </w:pPr>
      <w:r w:rsidRPr="00D94FC9">
        <w:rPr>
          <w:b/>
          <w:bCs/>
        </w:rPr>
        <w:t>仲裁域 (Arbitration Phase):</w:t>
      </w:r>
      <w:r w:rsidRPr="00D94FC9">
        <w:t xml:space="preserve"> 推荐 </w:t>
      </w:r>
      <w:r w:rsidRPr="00D94FC9">
        <w:rPr>
          <w:b/>
          <w:bCs/>
        </w:rPr>
        <w:t>500 kbps</w:t>
      </w:r>
      <w:r w:rsidRPr="00D94FC9">
        <w:t>。这是工业标准速度，保证了总线仲裁的稳定性和传输距离（最长约100米）。</w:t>
      </w:r>
    </w:p>
    <w:p w14:paraId="31856BB2" w14:textId="77777777" w:rsidR="00D94FC9" w:rsidRPr="00D94FC9" w:rsidRDefault="00D94FC9" w:rsidP="00D94FC9">
      <w:pPr>
        <w:numPr>
          <w:ilvl w:val="0"/>
          <w:numId w:val="7"/>
        </w:numPr>
      </w:pPr>
      <w:r w:rsidRPr="00D94FC9">
        <w:rPr>
          <w:b/>
          <w:bCs/>
        </w:rPr>
        <w:t>数据域 (Data Phase):</w:t>
      </w:r>
      <w:r w:rsidRPr="00D94FC9">
        <w:t xml:space="preserve"> 推荐 </w:t>
      </w:r>
      <w:r w:rsidRPr="00D94FC9">
        <w:rPr>
          <w:b/>
          <w:bCs/>
        </w:rPr>
        <w:t>2 Mbps</w:t>
      </w:r>
      <w:r w:rsidRPr="00D94FC9">
        <w:t>。虽然CAN FD理论可达5M甚至8M，但在工业双绞线上，超过2M对阻抗匹配和线缆质量要求极高，容易产生误码。2Mbps是速度与抗干扰的最佳平衡点。</w:t>
      </w:r>
    </w:p>
    <w:p w14:paraId="66815158" w14:textId="77777777" w:rsidR="00D94FC9" w:rsidRPr="00D94FC9" w:rsidRDefault="00D94FC9" w:rsidP="00D94FC9">
      <w:pPr>
        <w:numPr>
          <w:ilvl w:val="0"/>
          <w:numId w:val="7"/>
        </w:numPr>
      </w:pPr>
      <w:r w:rsidRPr="00D94FC9">
        <w:rPr>
          <w:b/>
          <w:bCs/>
        </w:rPr>
        <w:t>采样点 (Sample Point):</w:t>
      </w:r>
      <w:r w:rsidRPr="00D94FC9">
        <w:t xml:space="preserve"> 关键设置。</w:t>
      </w:r>
    </w:p>
    <w:p w14:paraId="0A1A9A54" w14:textId="77777777" w:rsidR="00D94FC9" w:rsidRPr="00D94FC9" w:rsidRDefault="00D94FC9" w:rsidP="00D94FC9">
      <w:pPr>
        <w:numPr>
          <w:ilvl w:val="1"/>
          <w:numId w:val="7"/>
        </w:numPr>
      </w:pPr>
      <w:r w:rsidRPr="00D94FC9">
        <w:t>仲裁域推荐：</w:t>
      </w:r>
      <w:r w:rsidRPr="00D94FC9">
        <w:rPr>
          <w:b/>
          <w:bCs/>
        </w:rPr>
        <w:t>80%</w:t>
      </w:r>
    </w:p>
    <w:p w14:paraId="399F3792" w14:textId="77777777" w:rsidR="00D94FC9" w:rsidRPr="00D94FC9" w:rsidRDefault="00D94FC9" w:rsidP="00D94FC9">
      <w:pPr>
        <w:numPr>
          <w:ilvl w:val="1"/>
          <w:numId w:val="7"/>
        </w:numPr>
      </w:pPr>
      <w:r w:rsidRPr="00D94FC9">
        <w:t>数据域推荐：</w:t>
      </w:r>
      <w:r w:rsidRPr="00D94FC9">
        <w:rPr>
          <w:b/>
          <w:bCs/>
        </w:rPr>
        <w:t>70% - 75%</w:t>
      </w:r>
      <w:r w:rsidRPr="00D94FC9">
        <w:t xml:space="preserve"> (需要根据实际收发器Datasheet微调)</w:t>
      </w:r>
    </w:p>
    <w:p w14:paraId="2C23B894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2. 硬件抗干扰</w:t>
      </w:r>
    </w:p>
    <w:p w14:paraId="716CC5C0" w14:textId="77777777" w:rsidR="00D94FC9" w:rsidRPr="00D94FC9" w:rsidRDefault="00D94FC9" w:rsidP="00D94FC9">
      <w:pPr>
        <w:numPr>
          <w:ilvl w:val="0"/>
          <w:numId w:val="8"/>
        </w:numPr>
      </w:pPr>
      <w:r w:rsidRPr="00D94FC9">
        <w:rPr>
          <w:b/>
          <w:bCs/>
        </w:rPr>
        <w:t>隔离:</w:t>
      </w:r>
      <w:r w:rsidRPr="00D94FC9">
        <w:t xml:space="preserve"> 网关和读写器的CAN接口必须使用</w:t>
      </w:r>
      <w:r w:rsidRPr="00D94FC9">
        <w:rPr>
          <w:b/>
          <w:bCs/>
        </w:rPr>
        <w:t>磁</w:t>
      </w:r>
      <w:proofErr w:type="gramStart"/>
      <w:r w:rsidRPr="00D94FC9">
        <w:rPr>
          <w:b/>
          <w:bCs/>
        </w:rPr>
        <w:t>耦</w:t>
      </w:r>
      <w:proofErr w:type="gramEnd"/>
      <w:r w:rsidRPr="00D94FC9">
        <w:rPr>
          <w:b/>
          <w:bCs/>
        </w:rPr>
        <w:t>或光</w:t>
      </w:r>
      <w:proofErr w:type="gramStart"/>
      <w:r w:rsidRPr="00D94FC9">
        <w:rPr>
          <w:b/>
          <w:bCs/>
        </w:rPr>
        <w:t>耦</w:t>
      </w:r>
      <w:proofErr w:type="gramEnd"/>
      <w:r w:rsidRPr="00D94FC9">
        <w:rPr>
          <w:b/>
          <w:bCs/>
        </w:rPr>
        <w:t>隔离</w:t>
      </w:r>
      <w:r w:rsidRPr="00D94FC9">
        <w:t>（如ISO1042等隔离收发器），防止地环路干扰烧毁端口。</w:t>
      </w:r>
    </w:p>
    <w:p w14:paraId="74EB5B98" w14:textId="77777777" w:rsidR="00D94FC9" w:rsidRPr="00D94FC9" w:rsidRDefault="00D94FC9" w:rsidP="00D94FC9">
      <w:pPr>
        <w:numPr>
          <w:ilvl w:val="0"/>
          <w:numId w:val="8"/>
        </w:numPr>
      </w:pPr>
      <w:r w:rsidRPr="00D94FC9">
        <w:rPr>
          <w:b/>
          <w:bCs/>
        </w:rPr>
        <w:t>终端电阻:</w:t>
      </w:r>
      <w:r w:rsidRPr="00D94FC9">
        <w:t xml:space="preserve"> 总线首尾必须各接一个 </w:t>
      </w:r>
      <w:r w:rsidRPr="00D94FC9">
        <w:rPr>
          <w:b/>
          <w:bCs/>
        </w:rPr>
        <w:t>120Ω</w:t>
      </w:r>
      <w:r w:rsidRPr="00D94FC9">
        <w:t xml:space="preserve"> 电阻，防止信号反射。</w:t>
      </w:r>
    </w:p>
    <w:p w14:paraId="0425D860" w14:textId="77777777" w:rsidR="00D94FC9" w:rsidRPr="00D94FC9" w:rsidRDefault="00D94FC9" w:rsidP="00D94FC9">
      <w:pPr>
        <w:numPr>
          <w:ilvl w:val="0"/>
          <w:numId w:val="8"/>
        </w:numPr>
      </w:pPr>
      <w:r w:rsidRPr="00D94FC9">
        <w:rPr>
          <w:b/>
          <w:bCs/>
        </w:rPr>
        <w:t>共模扼流圈:</w:t>
      </w:r>
      <w:r w:rsidRPr="00D94FC9">
        <w:t xml:space="preserve"> 接口处串联共模电感，抑制高频噪声。</w:t>
      </w:r>
    </w:p>
    <w:p w14:paraId="3AEA7B9F" w14:textId="77777777" w:rsidR="00D94FC9" w:rsidRPr="00D94FC9" w:rsidRDefault="00D94FC9" w:rsidP="00D94FC9">
      <w:r w:rsidRPr="00D94FC9">
        <w:pict w14:anchorId="30CE6794">
          <v:rect id="_x0000_i1063" style="width:0;height:1.5pt" o:hralign="center" o:hrstd="t" o:hr="t" fillcolor="#a0a0a0" stroked="f"/>
        </w:pict>
      </w:r>
    </w:p>
    <w:p w14:paraId="509544B3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第二部分：如何定义“健壮性” (Defining Robustness)</w:t>
      </w:r>
    </w:p>
    <w:p w14:paraId="09795AE0" w14:textId="77777777" w:rsidR="00D94FC9" w:rsidRPr="00D94FC9" w:rsidRDefault="00D94FC9" w:rsidP="00D94FC9">
      <w:r w:rsidRPr="00D94FC9">
        <w:t>在工业RFID场景下，健壮性体现在以下具体机制中：</w:t>
      </w:r>
    </w:p>
    <w:p w14:paraId="0FA000AB" w14:textId="77777777" w:rsidR="00D94FC9" w:rsidRPr="00D94FC9" w:rsidRDefault="00D94FC9" w:rsidP="00D94FC9">
      <w:pPr>
        <w:numPr>
          <w:ilvl w:val="0"/>
          <w:numId w:val="9"/>
        </w:numPr>
      </w:pPr>
      <w:r w:rsidRPr="00D94FC9">
        <w:rPr>
          <w:b/>
          <w:bCs/>
        </w:rPr>
        <w:t>心跳保活 (Heartbeat):</w:t>
      </w:r>
      <w:r w:rsidRPr="00D94FC9">
        <w:t xml:space="preserve"> 读写器不仅要能发数据，还要每隔固定时间（如1秒）向网关汇报“我还活着”以及</w:t>
      </w:r>
      <w:r w:rsidRPr="00D94FC9">
        <w:lastRenderedPageBreak/>
        <w:t>“我的天线没断”。</w:t>
      </w:r>
    </w:p>
    <w:p w14:paraId="084669EE" w14:textId="77777777" w:rsidR="00D94FC9" w:rsidRPr="00D94FC9" w:rsidRDefault="00D94FC9" w:rsidP="00D94FC9">
      <w:pPr>
        <w:numPr>
          <w:ilvl w:val="0"/>
          <w:numId w:val="9"/>
        </w:numPr>
      </w:pPr>
      <w:r w:rsidRPr="00D94FC9">
        <w:rPr>
          <w:b/>
          <w:bCs/>
        </w:rPr>
        <w:t>应答机制 (ACK/NACK):</w:t>
      </w:r>
      <w:r w:rsidRPr="00D94FC9">
        <w:t xml:space="preserve"> 网关发出的控制指令（如“开始盘点”），读写器必须明确回复“收到并执行”或“忙碌/错误”。</w:t>
      </w:r>
    </w:p>
    <w:p w14:paraId="105A7FB8" w14:textId="77777777" w:rsidR="00D94FC9" w:rsidRPr="00D94FC9" w:rsidRDefault="00D94FC9" w:rsidP="00D94FC9">
      <w:pPr>
        <w:numPr>
          <w:ilvl w:val="0"/>
          <w:numId w:val="9"/>
        </w:numPr>
      </w:pPr>
      <w:r w:rsidRPr="00D94FC9">
        <w:rPr>
          <w:b/>
          <w:bCs/>
        </w:rPr>
        <w:t>断线重连与Bus-Off恢复:</w:t>
      </w:r>
      <w:r w:rsidRPr="00D94FC9">
        <w:t xml:space="preserve"> 如果CAN控制器因错误过多进入Bus-Off状态，固件必须能自动检测并复位控制器，而不是死锁。</w:t>
      </w:r>
    </w:p>
    <w:p w14:paraId="7AE2686B" w14:textId="77777777" w:rsidR="00D94FC9" w:rsidRPr="00D94FC9" w:rsidRDefault="00D94FC9" w:rsidP="00D94FC9">
      <w:pPr>
        <w:numPr>
          <w:ilvl w:val="0"/>
          <w:numId w:val="9"/>
        </w:numPr>
      </w:pPr>
      <w:proofErr w:type="gramStart"/>
      <w:r w:rsidRPr="00D94FC9">
        <w:rPr>
          <w:b/>
          <w:bCs/>
        </w:rPr>
        <w:t>流控</w:t>
      </w:r>
      <w:proofErr w:type="gramEnd"/>
      <w:r w:rsidRPr="00D94FC9">
        <w:rPr>
          <w:b/>
          <w:bCs/>
        </w:rPr>
        <w:t xml:space="preserve"> (Flow Control):</w:t>
      </w:r>
      <w:r w:rsidRPr="00D94FC9">
        <w:t xml:space="preserve"> UHF读写器瞬间读取几百个标签时，数据量可能淹没网关。协议必须支持流控，或者读写器内部具备缓存机制。</w:t>
      </w:r>
    </w:p>
    <w:p w14:paraId="5ACCC203" w14:textId="77777777" w:rsidR="00D94FC9" w:rsidRPr="00D94FC9" w:rsidRDefault="00D94FC9" w:rsidP="00D94FC9">
      <w:pPr>
        <w:numPr>
          <w:ilvl w:val="0"/>
          <w:numId w:val="9"/>
        </w:numPr>
      </w:pPr>
      <w:r w:rsidRPr="00D94FC9">
        <w:rPr>
          <w:b/>
          <w:bCs/>
        </w:rPr>
        <w:t>数据完整性:</w:t>
      </w:r>
      <w:r w:rsidRPr="00D94FC9">
        <w:t xml:space="preserve"> 除了CAN总线自带的CRC校验外，应用层数据包应增加额外的校验（如CRC16），防止内存翻转或协议</w:t>
      </w:r>
      <w:proofErr w:type="gramStart"/>
      <w:r w:rsidRPr="00D94FC9">
        <w:t>栈拼包</w:t>
      </w:r>
      <w:proofErr w:type="gramEnd"/>
      <w:r w:rsidRPr="00D94FC9">
        <w:t>错误。</w:t>
      </w:r>
    </w:p>
    <w:p w14:paraId="7C3BD1B7" w14:textId="77777777" w:rsidR="00D94FC9" w:rsidRPr="00D94FC9" w:rsidRDefault="00D94FC9" w:rsidP="00D94FC9">
      <w:r w:rsidRPr="00D94FC9">
        <w:pict w14:anchorId="7968760C">
          <v:rect id="_x0000_i1064" style="width:0;height:1.5pt" o:hralign="center" o:hrstd="t" o:hr="t" fillcolor="#a0a0a0" stroked="f"/>
        </w:pict>
      </w:r>
    </w:p>
    <w:p w14:paraId="1DE95783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第三部分：通讯协议方案设计 (Protocol Design)</w:t>
      </w:r>
    </w:p>
    <w:p w14:paraId="1BCF0426" w14:textId="77777777" w:rsidR="00D94FC9" w:rsidRPr="00D94FC9" w:rsidRDefault="00D94FC9" w:rsidP="00D94FC9">
      <w:r w:rsidRPr="00D94FC9">
        <w:t xml:space="preserve">采用 </w:t>
      </w:r>
      <w:r w:rsidRPr="00D94FC9">
        <w:rPr>
          <w:b/>
          <w:bCs/>
        </w:rPr>
        <w:t>29位扩展</w:t>
      </w:r>
      <w:proofErr w:type="gramStart"/>
      <w:r w:rsidRPr="00D94FC9">
        <w:rPr>
          <w:b/>
          <w:bCs/>
        </w:rPr>
        <w:t>帧</w:t>
      </w:r>
      <w:proofErr w:type="gramEnd"/>
      <w:r w:rsidRPr="00D94FC9">
        <w:rPr>
          <w:b/>
          <w:bCs/>
        </w:rPr>
        <w:t>ID</w:t>
      </w:r>
      <w:r w:rsidRPr="00D94FC9">
        <w:t xml:space="preserve"> 来区分优先级和功能，利用 </w:t>
      </w:r>
      <w:r w:rsidRPr="00D94FC9">
        <w:rPr>
          <w:b/>
          <w:bCs/>
        </w:rPr>
        <w:t>64字节Payload</w:t>
      </w:r>
      <w:r w:rsidRPr="00D94FC9">
        <w:t xml:space="preserve"> 提高传输效率。</w:t>
      </w:r>
    </w:p>
    <w:p w14:paraId="6FDEEB30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1. CAN ID 定义 (29 Bit)</w:t>
      </w:r>
    </w:p>
    <w:p w14:paraId="55F171EB" w14:textId="77777777" w:rsidR="00D94FC9" w:rsidRPr="00D94FC9" w:rsidRDefault="00D94FC9" w:rsidP="00D94FC9">
      <w:r w:rsidRPr="00D94FC9">
        <w:t>借鉴 J1939 的设计思路，但针对 RFID 优化：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510"/>
        <w:gridCol w:w="1091"/>
        <w:gridCol w:w="5239"/>
      </w:tblGrid>
      <w:tr w:rsidR="00D94FC9" w:rsidRPr="00D94FC9" w14:paraId="5A88F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C2A5A" w14:textId="77777777" w:rsidR="00D94FC9" w:rsidRPr="00D94FC9" w:rsidRDefault="00D94FC9" w:rsidP="00D94FC9">
            <w:proofErr w:type="gramStart"/>
            <w:r w:rsidRPr="00D94FC9">
              <w:rPr>
                <w:b/>
                <w:bCs/>
              </w:rPr>
              <w:t>位段</w:t>
            </w:r>
            <w:proofErr w:type="gramEnd"/>
            <w:r w:rsidRPr="00D94FC9">
              <w:rPr>
                <w:b/>
                <w:bCs/>
              </w:rPr>
              <w:t xml:space="preserve"> (Bit)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17A57" w14:textId="77777777" w:rsidR="00D94FC9" w:rsidRPr="00D94FC9" w:rsidRDefault="00D94FC9" w:rsidP="00D94FC9">
            <w:r w:rsidRPr="00D94FC9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F258F" w14:textId="77777777" w:rsidR="00D94FC9" w:rsidRPr="00D94FC9" w:rsidRDefault="00D94FC9" w:rsidP="00D94FC9">
            <w:r w:rsidRPr="00D94FC9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0C381" w14:textId="77777777" w:rsidR="00D94FC9" w:rsidRPr="00D94FC9" w:rsidRDefault="00D94FC9" w:rsidP="00D94FC9">
            <w:r w:rsidRPr="00D94FC9">
              <w:rPr>
                <w:b/>
                <w:bCs/>
              </w:rPr>
              <w:t>说明</w:t>
            </w:r>
          </w:p>
        </w:tc>
      </w:tr>
      <w:tr w:rsidR="00D94FC9" w:rsidRPr="00D94FC9" w14:paraId="62028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DEBD7" w14:textId="77777777" w:rsidR="00D94FC9" w:rsidRPr="00D94FC9" w:rsidRDefault="00D94FC9" w:rsidP="00D94FC9">
            <w:r w:rsidRPr="00D94FC9">
              <w:rPr>
                <w:b/>
                <w:bCs/>
              </w:rPr>
              <w:t>28-26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D748A" w14:textId="77777777" w:rsidR="00D94FC9" w:rsidRPr="00D94FC9" w:rsidRDefault="00D94FC9" w:rsidP="00D94FC9">
            <w:r w:rsidRPr="00D94FC9">
              <w:t xml:space="preserve">3 </w:t>
            </w:r>
            <w:proofErr w:type="gramStart"/>
            <w:r w:rsidRPr="00D94FC9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CBF61" w14:textId="77777777" w:rsidR="00D94FC9" w:rsidRPr="00D94FC9" w:rsidRDefault="00D94FC9" w:rsidP="00D94FC9">
            <w:r w:rsidRPr="00D94FC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6BFA1" w14:textId="77777777" w:rsidR="00D94FC9" w:rsidRPr="00D94FC9" w:rsidRDefault="00D94FC9" w:rsidP="00D94FC9">
            <w:r w:rsidRPr="00D94FC9">
              <w:t>优先级。0最高。UHF实时数据=4，报警=2，配置=6。</w:t>
            </w:r>
          </w:p>
        </w:tc>
      </w:tr>
      <w:tr w:rsidR="00D94FC9" w:rsidRPr="00D94FC9" w14:paraId="6FAAF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743FC" w14:textId="77777777" w:rsidR="00D94FC9" w:rsidRPr="00D94FC9" w:rsidRDefault="00D94FC9" w:rsidP="00D94FC9">
            <w:r w:rsidRPr="00D94FC9">
              <w:rPr>
                <w:b/>
                <w:bCs/>
              </w:rPr>
              <w:t>25-21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7C88D" w14:textId="77777777" w:rsidR="00D94FC9" w:rsidRPr="00D94FC9" w:rsidRDefault="00D94FC9" w:rsidP="00D94FC9">
            <w:r w:rsidRPr="00D94FC9">
              <w:t xml:space="preserve">5 </w:t>
            </w:r>
            <w:proofErr w:type="gramStart"/>
            <w:r w:rsidRPr="00D94FC9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B74B" w14:textId="77777777" w:rsidR="00D94FC9" w:rsidRPr="00D94FC9" w:rsidRDefault="00D94FC9" w:rsidP="00D94FC9">
            <w:r w:rsidRPr="00D94FC9">
              <w:rPr>
                <w:b/>
                <w:bCs/>
              </w:rPr>
              <w:t>Msg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58BA4" w14:textId="77777777" w:rsidR="00D94FC9" w:rsidRPr="00D94FC9" w:rsidRDefault="00D94FC9" w:rsidP="00D94FC9">
            <w:r w:rsidRPr="00D94FC9">
              <w:t>消息类型（单帧命令、多帧起始、数据流、心跳等）。</w:t>
            </w:r>
          </w:p>
        </w:tc>
      </w:tr>
      <w:tr w:rsidR="00D94FC9" w:rsidRPr="00D94FC9" w14:paraId="2D31E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EB8E" w14:textId="77777777" w:rsidR="00D94FC9" w:rsidRPr="00D94FC9" w:rsidRDefault="00D94FC9" w:rsidP="00D94FC9">
            <w:r w:rsidRPr="00D94FC9">
              <w:rPr>
                <w:b/>
                <w:bCs/>
              </w:rPr>
              <w:t>20-13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954AB" w14:textId="77777777" w:rsidR="00D94FC9" w:rsidRPr="00D94FC9" w:rsidRDefault="00D94FC9" w:rsidP="00D94FC9">
            <w:r w:rsidRPr="00D94FC9">
              <w:t xml:space="preserve">8 </w:t>
            </w:r>
            <w:proofErr w:type="gramStart"/>
            <w:r w:rsidRPr="00D94FC9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1F2CD" w14:textId="77777777" w:rsidR="00D94FC9" w:rsidRPr="00D94FC9" w:rsidRDefault="00D94FC9" w:rsidP="00D94FC9">
            <w:r w:rsidRPr="00D94FC9">
              <w:rPr>
                <w:b/>
                <w:bCs/>
              </w:rPr>
              <w:t>Func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C4B4E" w14:textId="77777777" w:rsidR="00D94FC9" w:rsidRPr="00D94FC9" w:rsidRDefault="00D94FC9" w:rsidP="00D94FC9">
            <w:r w:rsidRPr="00D94FC9">
              <w:t>功能码（如 0x01:读EPC, 0x02:写Block, 0x03:OTA）。</w:t>
            </w:r>
          </w:p>
        </w:tc>
      </w:tr>
      <w:tr w:rsidR="00D94FC9" w:rsidRPr="00D94FC9" w14:paraId="3DA61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6B331" w14:textId="77777777" w:rsidR="00D94FC9" w:rsidRPr="00D94FC9" w:rsidRDefault="00D94FC9" w:rsidP="00D94FC9">
            <w:r w:rsidRPr="00D94FC9">
              <w:rPr>
                <w:b/>
                <w:bCs/>
              </w:rPr>
              <w:t>12-08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5448E" w14:textId="77777777" w:rsidR="00D94FC9" w:rsidRPr="00D94FC9" w:rsidRDefault="00D94FC9" w:rsidP="00D94FC9">
            <w:r w:rsidRPr="00D94FC9">
              <w:t xml:space="preserve">5 </w:t>
            </w:r>
            <w:proofErr w:type="gramStart"/>
            <w:r w:rsidRPr="00D94FC9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3C8D7" w14:textId="77777777" w:rsidR="00D94FC9" w:rsidRPr="00D94FC9" w:rsidRDefault="00D94FC9" w:rsidP="00D94FC9">
            <w:r w:rsidRPr="00D94FC9">
              <w:rPr>
                <w:b/>
                <w:bCs/>
              </w:rPr>
              <w:t>Dest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C9DFF" w14:textId="77777777" w:rsidR="00D94FC9" w:rsidRPr="00D94FC9" w:rsidRDefault="00D94FC9" w:rsidP="00D94FC9">
            <w:r w:rsidRPr="00D94FC9">
              <w:t>目标地址（网关通常为0x00）。</w:t>
            </w:r>
          </w:p>
        </w:tc>
      </w:tr>
      <w:tr w:rsidR="00D94FC9" w:rsidRPr="00D94FC9" w14:paraId="4CF3E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FECAB" w14:textId="77777777" w:rsidR="00D94FC9" w:rsidRPr="00D94FC9" w:rsidRDefault="00D94FC9" w:rsidP="00D94FC9">
            <w:r w:rsidRPr="00D94FC9">
              <w:rPr>
                <w:b/>
                <w:bCs/>
              </w:rPr>
              <w:t>07-00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11B3" w14:textId="77777777" w:rsidR="00D94FC9" w:rsidRPr="00D94FC9" w:rsidRDefault="00D94FC9" w:rsidP="00D94FC9">
            <w:r w:rsidRPr="00D94FC9">
              <w:t xml:space="preserve">8 </w:t>
            </w:r>
            <w:proofErr w:type="gramStart"/>
            <w:r w:rsidRPr="00D94FC9">
              <w:t>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AEA2" w14:textId="77777777" w:rsidR="00D94FC9" w:rsidRPr="00D94FC9" w:rsidRDefault="00D94FC9" w:rsidP="00D94FC9">
            <w:r w:rsidRPr="00D94FC9">
              <w:rPr>
                <w:b/>
                <w:bCs/>
              </w:rPr>
              <w:t>Source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55F2" w14:textId="77777777" w:rsidR="00D94FC9" w:rsidRPr="00D94FC9" w:rsidRDefault="00D94FC9" w:rsidP="00D94FC9">
            <w:r w:rsidRPr="00D94FC9">
              <w:t>源地址（读写器ID，通过拨码开关或软件配置）。</w:t>
            </w:r>
          </w:p>
        </w:tc>
      </w:tr>
    </w:tbl>
    <w:p w14:paraId="4508A03D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2. 消息类型 (Msg Type) 枚举</w:t>
      </w:r>
    </w:p>
    <w:p w14:paraId="76F80F76" w14:textId="77777777" w:rsidR="00D94FC9" w:rsidRPr="00D94FC9" w:rsidRDefault="00D94FC9" w:rsidP="00D94FC9">
      <w:pPr>
        <w:numPr>
          <w:ilvl w:val="0"/>
          <w:numId w:val="10"/>
        </w:numPr>
      </w:pPr>
      <w:r w:rsidRPr="00D94FC9">
        <w:t xml:space="preserve">0x00: </w:t>
      </w:r>
      <w:r w:rsidRPr="00D94FC9">
        <w:rPr>
          <w:b/>
          <w:bCs/>
        </w:rPr>
        <w:t>CMD_REQ</w:t>
      </w:r>
      <w:r w:rsidRPr="00D94FC9">
        <w:t xml:space="preserve"> (网关 -&gt; 读写器，命令请求)</w:t>
      </w:r>
    </w:p>
    <w:p w14:paraId="257610C3" w14:textId="77777777" w:rsidR="00D94FC9" w:rsidRPr="00D94FC9" w:rsidRDefault="00D94FC9" w:rsidP="00D94FC9">
      <w:pPr>
        <w:numPr>
          <w:ilvl w:val="0"/>
          <w:numId w:val="10"/>
        </w:numPr>
      </w:pPr>
      <w:r w:rsidRPr="00D94FC9">
        <w:t xml:space="preserve">0x01: </w:t>
      </w:r>
      <w:r w:rsidRPr="00D94FC9">
        <w:rPr>
          <w:b/>
          <w:bCs/>
        </w:rPr>
        <w:t>CMD_RSP</w:t>
      </w:r>
      <w:r w:rsidRPr="00D94FC9">
        <w:t xml:space="preserve"> (读写器 -&gt; 网关，命令响应)</w:t>
      </w:r>
    </w:p>
    <w:p w14:paraId="3D6DDC16" w14:textId="77777777" w:rsidR="00D94FC9" w:rsidRPr="00D94FC9" w:rsidRDefault="00D94FC9" w:rsidP="00D94FC9">
      <w:pPr>
        <w:numPr>
          <w:ilvl w:val="0"/>
          <w:numId w:val="10"/>
        </w:numPr>
      </w:pPr>
      <w:r w:rsidRPr="00D94FC9">
        <w:t xml:space="preserve">0x02: </w:t>
      </w:r>
      <w:r w:rsidRPr="00D94FC9">
        <w:rPr>
          <w:b/>
          <w:bCs/>
        </w:rPr>
        <w:t>UHF_STREAM</w:t>
      </w:r>
      <w:r w:rsidRPr="00D94FC9">
        <w:t xml:space="preserve"> (读写器 -&gt; 网关，UHF标签</w:t>
      </w:r>
      <w:proofErr w:type="gramStart"/>
      <w:r w:rsidRPr="00D94FC9">
        <w:t>异步上</w:t>
      </w:r>
      <w:proofErr w:type="gramEnd"/>
      <w:r w:rsidRPr="00D94FC9">
        <w:t>传流)</w:t>
      </w:r>
    </w:p>
    <w:p w14:paraId="3AA10A44" w14:textId="77777777" w:rsidR="00D94FC9" w:rsidRPr="00D94FC9" w:rsidRDefault="00D94FC9" w:rsidP="00D94FC9">
      <w:pPr>
        <w:numPr>
          <w:ilvl w:val="0"/>
          <w:numId w:val="10"/>
        </w:numPr>
      </w:pPr>
      <w:r w:rsidRPr="00D94FC9">
        <w:t xml:space="preserve">0x1E: </w:t>
      </w:r>
      <w:r w:rsidRPr="00D94FC9">
        <w:rPr>
          <w:b/>
          <w:bCs/>
        </w:rPr>
        <w:t>HEARTBEAT</w:t>
      </w:r>
      <w:r w:rsidRPr="00D94FC9">
        <w:t xml:space="preserve"> (心跳包)</w:t>
      </w:r>
    </w:p>
    <w:p w14:paraId="4F13971D" w14:textId="77777777" w:rsidR="00D94FC9" w:rsidRPr="00D94FC9" w:rsidRDefault="00D94FC9" w:rsidP="00D94FC9">
      <w:pPr>
        <w:numPr>
          <w:ilvl w:val="0"/>
          <w:numId w:val="10"/>
        </w:numPr>
      </w:pPr>
      <w:r w:rsidRPr="00D94FC9">
        <w:t xml:space="preserve">0x1F: </w:t>
      </w:r>
      <w:r w:rsidRPr="00D94FC9">
        <w:rPr>
          <w:b/>
          <w:bCs/>
        </w:rPr>
        <w:t>ERROR/ALARM</w:t>
      </w:r>
      <w:r w:rsidRPr="00D94FC9">
        <w:t xml:space="preserve"> (故障报警)</w:t>
      </w:r>
    </w:p>
    <w:p w14:paraId="3D990728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3. Payload 数据帧结构 (最大64字节)</w:t>
      </w:r>
    </w:p>
    <w:p w14:paraId="32B45848" w14:textId="77777777" w:rsidR="00D94FC9" w:rsidRPr="00D94FC9" w:rsidRDefault="00D94FC9" w:rsidP="00D94FC9">
      <w:r w:rsidRPr="00D94FC9">
        <w:t xml:space="preserve">为了高效，采用 </w:t>
      </w:r>
      <w:r w:rsidRPr="00D94FC9">
        <w:rPr>
          <w:b/>
          <w:bCs/>
        </w:rPr>
        <w:t>Little Endian</w:t>
      </w:r>
      <w:r w:rsidRPr="00D94FC9">
        <w:t xml:space="preserve"> (低字节在前) 格式。</w:t>
      </w:r>
    </w:p>
    <w:p w14:paraId="4BAB9853" w14:textId="77777777" w:rsidR="00D94FC9" w:rsidRPr="00D94FC9" w:rsidRDefault="00D94FC9" w:rsidP="00D94FC9">
      <w:r w:rsidRPr="00D94FC9">
        <w:rPr>
          <w:b/>
          <w:bCs/>
        </w:rPr>
        <w:t>A. 通用命令/响应帧 (CMD/RSP)</w:t>
      </w:r>
    </w:p>
    <w:p w14:paraId="10FF7DA6" w14:textId="77777777" w:rsidR="00D94FC9" w:rsidRPr="00D94FC9" w:rsidRDefault="00D94FC9" w:rsidP="00D94FC9">
      <w:r w:rsidRPr="00D94FC9">
        <w:t>用于参数设置、HF/LF读写。</w:t>
      </w:r>
    </w:p>
    <w:p w14:paraId="34840672" w14:textId="77777777" w:rsidR="00D94FC9" w:rsidRPr="00D94FC9" w:rsidRDefault="00D94FC9" w:rsidP="00D94FC9">
      <w:pPr>
        <w:numPr>
          <w:ilvl w:val="0"/>
          <w:numId w:val="11"/>
        </w:numPr>
      </w:pPr>
      <w:r w:rsidRPr="00D94FC9">
        <w:t xml:space="preserve">Byte 0: </w:t>
      </w:r>
      <w:r w:rsidRPr="00D94FC9">
        <w:rPr>
          <w:b/>
          <w:bCs/>
        </w:rPr>
        <w:t>Sequence ID</w:t>
      </w:r>
      <w:r w:rsidRPr="00D94FC9">
        <w:t xml:space="preserve"> (序列号，0-255循环，用于检测丢包)</w:t>
      </w:r>
    </w:p>
    <w:p w14:paraId="47F825A5" w14:textId="77777777" w:rsidR="00D94FC9" w:rsidRPr="00D94FC9" w:rsidRDefault="00D94FC9" w:rsidP="00D94FC9">
      <w:pPr>
        <w:numPr>
          <w:ilvl w:val="0"/>
          <w:numId w:val="11"/>
        </w:numPr>
      </w:pPr>
      <w:r w:rsidRPr="00D94FC9">
        <w:t xml:space="preserve">Byte 1: </w:t>
      </w:r>
      <w:r w:rsidRPr="00D94FC9">
        <w:rPr>
          <w:b/>
          <w:bCs/>
        </w:rPr>
        <w:t>Sub-Command</w:t>
      </w:r>
      <w:r w:rsidRPr="00D94FC9">
        <w:t xml:space="preserve"> (子指令)</w:t>
      </w:r>
    </w:p>
    <w:p w14:paraId="15C909CE" w14:textId="77777777" w:rsidR="00D94FC9" w:rsidRPr="00D94FC9" w:rsidRDefault="00D94FC9" w:rsidP="00D94FC9">
      <w:pPr>
        <w:numPr>
          <w:ilvl w:val="0"/>
          <w:numId w:val="11"/>
        </w:numPr>
      </w:pPr>
      <w:r w:rsidRPr="00D94FC9">
        <w:t xml:space="preserve">Byte 2: </w:t>
      </w:r>
      <w:r w:rsidRPr="00D94FC9">
        <w:rPr>
          <w:b/>
          <w:bCs/>
        </w:rPr>
        <w:t>Status/Error Code</w:t>
      </w:r>
      <w:r w:rsidRPr="00D94FC9">
        <w:t xml:space="preserve"> (仅响应</w:t>
      </w:r>
      <w:proofErr w:type="gramStart"/>
      <w:r w:rsidRPr="00D94FC9">
        <w:t>帧</w:t>
      </w:r>
      <w:proofErr w:type="gramEnd"/>
      <w:r w:rsidRPr="00D94FC9">
        <w:t>有效，0x00成功)</w:t>
      </w:r>
    </w:p>
    <w:p w14:paraId="5C89D5A9" w14:textId="77777777" w:rsidR="00D94FC9" w:rsidRPr="00D94FC9" w:rsidRDefault="00D94FC9" w:rsidP="00D94FC9">
      <w:pPr>
        <w:numPr>
          <w:ilvl w:val="0"/>
          <w:numId w:val="11"/>
        </w:numPr>
      </w:pPr>
      <w:r w:rsidRPr="00D94FC9">
        <w:t xml:space="preserve">Byte 3-N: </w:t>
      </w:r>
      <w:r w:rsidRPr="00D94FC9">
        <w:rPr>
          <w:b/>
          <w:bCs/>
        </w:rPr>
        <w:t>Parameters / Data</w:t>
      </w:r>
      <w:r w:rsidRPr="00D94FC9">
        <w:t xml:space="preserve"> (具体数据)</w:t>
      </w:r>
    </w:p>
    <w:p w14:paraId="2ED6AC95" w14:textId="77777777" w:rsidR="00D94FC9" w:rsidRPr="00D94FC9" w:rsidRDefault="00D94FC9" w:rsidP="00D94FC9">
      <w:r w:rsidRPr="00D94FC9">
        <w:rPr>
          <w:b/>
          <w:bCs/>
        </w:rPr>
        <w:t>B. UHF 批量数据流帧 (UHF_STREAM)</w:t>
      </w:r>
    </w:p>
    <w:p w14:paraId="7CA79117" w14:textId="77777777" w:rsidR="00D94FC9" w:rsidRPr="00D94FC9" w:rsidRDefault="00D94FC9" w:rsidP="00D94FC9">
      <w:r w:rsidRPr="00D94FC9">
        <w:rPr>
          <w:i/>
          <w:iCs/>
        </w:rPr>
        <w:t>这是核心痛点解决案。</w:t>
      </w:r>
      <w:r w:rsidRPr="00D94FC9">
        <w:t xml:space="preserve"> UHF读取速度快，如果读到一个标签发一帧CAN，效率极低。</w:t>
      </w:r>
      <w:r w:rsidRPr="00D94FC9">
        <w:rPr>
          <w:b/>
          <w:bCs/>
        </w:rPr>
        <w:t>必须拼包</w:t>
      </w:r>
      <w:r w:rsidRPr="00D94FC9">
        <w:t>。</w:t>
      </w:r>
    </w:p>
    <w:p w14:paraId="43760BB4" w14:textId="77777777" w:rsidR="00D94FC9" w:rsidRPr="00D94FC9" w:rsidRDefault="00D94FC9" w:rsidP="00D94FC9">
      <w:pPr>
        <w:numPr>
          <w:ilvl w:val="0"/>
          <w:numId w:val="12"/>
        </w:numPr>
      </w:pPr>
      <w:r w:rsidRPr="00D94FC9">
        <w:t xml:space="preserve">Byte 0: </w:t>
      </w:r>
      <w:r w:rsidRPr="00D94FC9">
        <w:rPr>
          <w:b/>
          <w:bCs/>
        </w:rPr>
        <w:t>Packet Type</w:t>
      </w:r>
      <w:r w:rsidRPr="00D94FC9">
        <w:t xml:space="preserve"> (</w:t>
      </w:r>
      <w:proofErr w:type="gramStart"/>
      <w:r w:rsidRPr="00D94FC9">
        <w:t>流数据</w:t>
      </w:r>
      <w:proofErr w:type="gramEnd"/>
      <w:r w:rsidRPr="00D94FC9">
        <w:t>标识)</w:t>
      </w:r>
    </w:p>
    <w:p w14:paraId="22ABC50B" w14:textId="77777777" w:rsidR="00D94FC9" w:rsidRPr="00D94FC9" w:rsidRDefault="00D94FC9" w:rsidP="00D94FC9">
      <w:pPr>
        <w:numPr>
          <w:ilvl w:val="0"/>
          <w:numId w:val="12"/>
        </w:numPr>
      </w:pPr>
      <w:r w:rsidRPr="00D94FC9">
        <w:t xml:space="preserve">Byte 1: </w:t>
      </w:r>
      <w:r w:rsidRPr="00D94FC9">
        <w:rPr>
          <w:b/>
          <w:bCs/>
        </w:rPr>
        <w:t>Tag Count</w:t>
      </w:r>
      <w:r w:rsidRPr="00D94FC9">
        <w:t xml:space="preserve"> (</w:t>
      </w:r>
      <w:proofErr w:type="gramStart"/>
      <w:r w:rsidRPr="00D94FC9">
        <w:t>本帧包含</w:t>
      </w:r>
      <w:proofErr w:type="gramEnd"/>
      <w:r w:rsidRPr="00D94FC9">
        <w:t>多少个标签，例如 3个)</w:t>
      </w:r>
    </w:p>
    <w:p w14:paraId="32B309DE" w14:textId="77777777" w:rsidR="00D94FC9" w:rsidRPr="00D94FC9" w:rsidRDefault="00D94FC9" w:rsidP="00D94FC9">
      <w:pPr>
        <w:numPr>
          <w:ilvl w:val="0"/>
          <w:numId w:val="12"/>
        </w:numPr>
      </w:pPr>
      <w:r w:rsidRPr="00D94FC9">
        <w:t xml:space="preserve">Byte 2...: </w:t>
      </w:r>
      <w:r w:rsidRPr="00D94FC9">
        <w:rPr>
          <w:b/>
          <w:bCs/>
        </w:rPr>
        <w:t>[Tag 1 Data] + [Tag 2 Data] + [Tag 3 Data]</w:t>
      </w:r>
    </w:p>
    <w:p w14:paraId="198E5F72" w14:textId="77777777" w:rsidR="00D94FC9" w:rsidRPr="00D94FC9" w:rsidRDefault="00D94FC9" w:rsidP="00D94FC9">
      <w:pPr>
        <w:numPr>
          <w:ilvl w:val="1"/>
          <w:numId w:val="12"/>
        </w:numPr>
      </w:pPr>
      <w:r w:rsidRPr="00D94FC9">
        <w:rPr>
          <w:i/>
          <w:iCs/>
        </w:rPr>
        <w:t>Tag结构示例:</w:t>
      </w:r>
      <w:r w:rsidRPr="00D94FC9">
        <w:t xml:space="preserve"> EPC长度(1B) + EPC数据(12B) + RSSI(1B) = 14字节。</w:t>
      </w:r>
    </w:p>
    <w:p w14:paraId="05F04B12" w14:textId="77777777" w:rsidR="00D94FC9" w:rsidRPr="00D94FC9" w:rsidRDefault="00D94FC9" w:rsidP="00D94FC9">
      <w:pPr>
        <w:numPr>
          <w:ilvl w:val="1"/>
          <w:numId w:val="12"/>
        </w:numPr>
      </w:pPr>
      <w:r w:rsidRPr="00D94FC9">
        <w:t xml:space="preserve">64字节Payload可以轻松装下 4 </w:t>
      </w:r>
      <w:proofErr w:type="gramStart"/>
      <w:r w:rsidRPr="00D94FC9">
        <w:t>个</w:t>
      </w:r>
      <w:proofErr w:type="gramEnd"/>
      <w:r w:rsidRPr="00D94FC9">
        <w:t xml:space="preserve"> 96-bit EPC 标签数据。</w:t>
      </w:r>
    </w:p>
    <w:p w14:paraId="6E7C9CEC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4. 分包传输机制 (ISO-TP 变种)</w:t>
      </w:r>
    </w:p>
    <w:p w14:paraId="3D9CEA18" w14:textId="77777777" w:rsidR="00D94FC9" w:rsidRPr="00D94FC9" w:rsidRDefault="00D94FC9" w:rsidP="00D94FC9">
      <w:r w:rsidRPr="00D94FC9">
        <w:t>当数据超过64字节（如 HF读取大块用户区数据，或固件OTA升级）时，需要分包。</w:t>
      </w:r>
    </w:p>
    <w:p w14:paraId="47CD64F9" w14:textId="77777777" w:rsidR="00D94FC9" w:rsidRPr="00D94FC9" w:rsidRDefault="00D94FC9" w:rsidP="00D94FC9">
      <w:pPr>
        <w:numPr>
          <w:ilvl w:val="0"/>
          <w:numId w:val="13"/>
        </w:numPr>
      </w:pPr>
      <w:proofErr w:type="gramStart"/>
      <w:r w:rsidRPr="00D94FC9">
        <w:rPr>
          <w:b/>
          <w:bCs/>
        </w:rPr>
        <w:t>首帧</w:t>
      </w:r>
      <w:proofErr w:type="gramEnd"/>
      <w:r w:rsidRPr="00D94FC9">
        <w:rPr>
          <w:b/>
          <w:bCs/>
        </w:rPr>
        <w:t xml:space="preserve"> (Start Frame):</w:t>
      </w:r>
      <w:r w:rsidRPr="00D94FC9">
        <w:t xml:space="preserve"> 包含总数据长度。</w:t>
      </w:r>
    </w:p>
    <w:p w14:paraId="2DA77E86" w14:textId="77777777" w:rsidR="00D94FC9" w:rsidRPr="00D94FC9" w:rsidRDefault="00D94FC9" w:rsidP="00D94FC9">
      <w:pPr>
        <w:numPr>
          <w:ilvl w:val="0"/>
          <w:numId w:val="13"/>
        </w:numPr>
      </w:pPr>
      <w:proofErr w:type="gramStart"/>
      <w:r w:rsidRPr="00D94FC9">
        <w:rPr>
          <w:b/>
          <w:bCs/>
        </w:rPr>
        <w:t>流控帧</w:t>
      </w:r>
      <w:proofErr w:type="gramEnd"/>
      <w:r w:rsidRPr="00D94FC9">
        <w:rPr>
          <w:b/>
          <w:bCs/>
        </w:rPr>
        <w:t xml:space="preserve"> (Flow Control):</w:t>
      </w:r>
      <w:r w:rsidRPr="00D94FC9">
        <w:t xml:space="preserve"> 接收方告知“我有多少空闲buffer，你可以发多快”。</w:t>
      </w:r>
    </w:p>
    <w:p w14:paraId="0DAD9AE6" w14:textId="77777777" w:rsidR="00D94FC9" w:rsidRPr="00D94FC9" w:rsidRDefault="00D94FC9" w:rsidP="00D94FC9">
      <w:pPr>
        <w:numPr>
          <w:ilvl w:val="0"/>
          <w:numId w:val="13"/>
        </w:numPr>
      </w:pPr>
      <w:r w:rsidRPr="00D94FC9">
        <w:rPr>
          <w:b/>
          <w:bCs/>
        </w:rPr>
        <w:t>连续帧 (Consecutive Frame):</w:t>
      </w:r>
      <w:r w:rsidRPr="00D94FC9">
        <w:t xml:space="preserve"> 携带数据，每帧带序列号。</w:t>
      </w:r>
    </w:p>
    <w:p w14:paraId="581C1037" w14:textId="77777777" w:rsidR="00D94FC9" w:rsidRPr="00D94FC9" w:rsidRDefault="00D94FC9" w:rsidP="00D94FC9">
      <w:r w:rsidRPr="00D94FC9">
        <w:pict w14:anchorId="3785B008">
          <v:rect id="_x0000_i1065" style="width:0;height:1.5pt" o:hralign="center" o:hrstd="t" o:hr="t" fillcolor="#a0a0a0" stroked="f"/>
        </w:pict>
      </w:r>
    </w:p>
    <w:p w14:paraId="47A703B1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lastRenderedPageBreak/>
        <w:t>第四部分：业务流程实例</w:t>
      </w:r>
    </w:p>
    <w:p w14:paraId="6D4584D9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场景</w:t>
      </w:r>
      <w:proofErr w:type="gramStart"/>
      <w:r w:rsidRPr="00D94FC9">
        <w:rPr>
          <w:b/>
          <w:bCs/>
        </w:rPr>
        <w:t>一</w:t>
      </w:r>
      <w:proofErr w:type="gramEnd"/>
      <w:r w:rsidRPr="00D94FC9">
        <w:rPr>
          <w:b/>
          <w:bCs/>
        </w:rPr>
        <w:t>：UHF 盘点模式 (Inventory)</w:t>
      </w:r>
    </w:p>
    <w:p w14:paraId="1F067A16" w14:textId="77777777" w:rsidR="00D94FC9" w:rsidRPr="00D94FC9" w:rsidRDefault="00D94FC9" w:rsidP="00D94FC9">
      <w:pPr>
        <w:numPr>
          <w:ilvl w:val="0"/>
          <w:numId w:val="14"/>
        </w:numPr>
      </w:pPr>
      <w:r w:rsidRPr="00D94FC9">
        <w:rPr>
          <w:b/>
          <w:bCs/>
        </w:rPr>
        <w:t>网关 -&gt; 读写器:</w:t>
      </w:r>
      <w:r w:rsidRPr="00D94FC9">
        <w:t xml:space="preserve"> 发送 CMD_REQ (Func: </w:t>
      </w:r>
      <w:proofErr w:type="spellStart"/>
      <w:r w:rsidRPr="00D94FC9">
        <w:t>Inventory_Start</w:t>
      </w:r>
      <w:proofErr w:type="spellEnd"/>
      <w:r w:rsidRPr="00D94FC9">
        <w:t>, Param: Antennas=1, Q=4)。</w:t>
      </w:r>
    </w:p>
    <w:p w14:paraId="56865E34" w14:textId="77777777" w:rsidR="00D94FC9" w:rsidRPr="00D94FC9" w:rsidRDefault="00D94FC9" w:rsidP="00D94FC9">
      <w:pPr>
        <w:numPr>
          <w:ilvl w:val="0"/>
          <w:numId w:val="14"/>
        </w:numPr>
      </w:pPr>
      <w:r w:rsidRPr="00D94FC9">
        <w:rPr>
          <w:b/>
          <w:bCs/>
        </w:rPr>
        <w:t>读写器 -&gt; 网关:</w:t>
      </w:r>
      <w:r w:rsidRPr="00D94FC9">
        <w:t xml:space="preserve"> 发送 CMD_RSP (Status: OK)。</w:t>
      </w:r>
    </w:p>
    <w:p w14:paraId="7BD8E447" w14:textId="77777777" w:rsidR="00D94FC9" w:rsidRPr="00D94FC9" w:rsidRDefault="00D94FC9" w:rsidP="00D94FC9">
      <w:pPr>
        <w:numPr>
          <w:ilvl w:val="0"/>
          <w:numId w:val="14"/>
        </w:numPr>
      </w:pPr>
      <w:r w:rsidRPr="00D94FC9">
        <w:rPr>
          <w:b/>
          <w:bCs/>
        </w:rPr>
        <w:t>读写器内部:</w:t>
      </w:r>
      <w:r w:rsidRPr="00D94FC9">
        <w:t xml:space="preserve"> 启动射频，读到标签存入内部FIFO。</w:t>
      </w:r>
    </w:p>
    <w:p w14:paraId="4ABA6D81" w14:textId="77777777" w:rsidR="00D94FC9" w:rsidRPr="00D94FC9" w:rsidRDefault="00D94FC9" w:rsidP="00D94FC9">
      <w:pPr>
        <w:numPr>
          <w:ilvl w:val="0"/>
          <w:numId w:val="14"/>
        </w:numPr>
      </w:pPr>
      <w:r w:rsidRPr="00D94FC9">
        <w:rPr>
          <w:b/>
          <w:bCs/>
        </w:rPr>
        <w:t>读写器 -&gt; 网关:</w:t>
      </w:r>
      <w:r w:rsidRPr="00D94FC9">
        <w:t xml:space="preserve"> 当FIFO满或定时器到（如50ms），打包多个标签生成 UHF_STREAM 帧发送。</w:t>
      </w:r>
    </w:p>
    <w:p w14:paraId="6D07D57D" w14:textId="77777777" w:rsidR="00D94FC9" w:rsidRPr="00D94FC9" w:rsidRDefault="00D94FC9" w:rsidP="00D94FC9">
      <w:pPr>
        <w:numPr>
          <w:ilvl w:val="1"/>
          <w:numId w:val="14"/>
        </w:numPr>
      </w:pPr>
      <w:r w:rsidRPr="00D94FC9">
        <w:rPr>
          <w:i/>
          <w:iCs/>
        </w:rPr>
        <w:t>健壮性设计:</w:t>
      </w:r>
      <w:r w:rsidRPr="00D94FC9">
        <w:t xml:space="preserve"> 读写器检测到CAN总线忙（Arbitration Lost）时，应自动保留数据并在下一时隙重传，而不是丢弃。</w:t>
      </w:r>
    </w:p>
    <w:p w14:paraId="6095FE44" w14:textId="77777777" w:rsidR="00D94FC9" w:rsidRPr="00D94FC9" w:rsidRDefault="00D94FC9" w:rsidP="00D94FC9">
      <w:pPr>
        <w:numPr>
          <w:ilvl w:val="0"/>
          <w:numId w:val="14"/>
        </w:numPr>
      </w:pPr>
      <w:r w:rsidRPr="00D94FC9">
        <w:rPr>
          <w:b/>
          <w:bCs/>
        </w:rPr>
        <w:t>网关 -&gt; 读写器:</w:t>
      </w:r>
      <w:r w:rsidRPr="00D94FC9">
        <w:t xml:space="preserve"> 发送 CMD_REQ (Func: </w:t>
      </w:r>
      <w:proofErr w:type="spellStart"/>
      <w:r w:rsidRPr="00D94FC9">
        <w:t>Inventory_Stop</w:t>
      </w:r>
      <w:proofErr w:type="spellEnd"/>
      <w:r w:rsidRPr="00D94FC9">
        <w:t>)。</w:t>
      </w:r>
    </w:p>
    <w:p w14:paraId="7548593B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场景二：LF/HF 指定块读写 (精准控制)</w:t>
      </w:r>
    </w:p>
    <w:p w14:paraId="7394272A" w14:textId="77777777" w:rsidR="00D94FC9" w:rsidRPr="00D94FC9" w:rsidRDefault="00D94FC9" w:rsidP="00D94FC9">
      <w:pPr>
        <w:numPr>
          <w:ilvl w:val="0"/>
          <w:numId w:val="15"/>
        </w:numPr>
      </w:pPr>
      <w:r w:rsidRPr="00D94FC9">
        <w:rPr>
          <w:b/>
          <w:bCs/>
        </w:rPr>
        <w:t>网关 -&gt; 读写器:</w:t>
      </w:r>
      <w:r w:rsidRPr="00D94FC9">
        <w:t xml:space="preserve"> 发送 CMD_REQ (Func: </w:t>
      </w:r>
      <w:proofErr w:type="spellStart"/>
      <w:r w:rsidRPr="00D94FC9">
        <w:t>Read_Block</w:t>
      </w:r>
      <w:proofErr w:type="spellEnd"/>
      <w:r w:rsidRPr="00D94FC9">
        <w:t>, Param: Block=5)。</w:t>
      </w:r>
    </w:p>
    <w:p w14:paraId="15AF647B" w14:textId="77777777" w:rsidR="00D94FC9" w:rsidRPr="00D94FC9" w:rsidRDefault="00D94FC9" w:rsidP="00D94FC9">
      <w:pPr>
        <w:numPr>
          <w:ilvl w:val="0"/>
          <w:numId w:val="15"/>
        </w:numPr>
      </w:pPr>
      <w:r w:rsidRPr="00D94FC9">
        <w:rPr>
          <w:b/>
          <w:bCs/>
        </w:rPr>
        <w:t>读写器:</w:t>
      </w:r>
      <w:r w:rsidRPr="00D94FC9">
        <w:t xml:space="preserve"> 执行操作。若失败（如无卡），返回错误码。</w:t>
      </w:r>
    </w:p>
    <w:p w14:paraId="04AE7DA8" w14:textId="77777777" w:rsidR="00D94FC9" w:rsidRPr="00D94FC9" w:rsidRDefault="00D94FC9" w:rsidP="00D94FC9">
      <w:pPr>
        <w:numPr>
          <w:ilvl w:val="0"/>
          <w:numId w:val="15"/>
        </w:numPr>
      </w:pPr>
      <w:r w:rsidRPr="00D94FC9">
        <w:rPr>
          <w:b/>
          <w:bCs/>
        </w:rPr>
        <w:t>读写器 -&gt; 网关:</w:t>
      </w:r>
      <w:r w:rsidRPr="00D94FC9">
        <w:t xml:space="preserve"> 发送 CMD_RSP (Status: OK, Data: [Block 5 content])。</w:t>
      </w:r>
    </w:p>
    <w:p w14:paraId="351747A3" w14:textId="77777777" w:rsidR="00D94FC9" w:rsidRPr="00D94FC9" w:rsidRDefault="00D94FC9" w:rsidP="00D94FC9">
      <w:r w:rsidRPr="00D94FC9">
        <w:pict w14:anchorId="1EBEFE8C">
          <v:rect id="_x0000_i1066" style="width:0;height:1.5pt" o:hralign="center" o:hrstd="t" o:hr="t" fillcolor="#a0a0a0" stroked="f"/>
        </w:pict>
      </w:r>
    </w:p>
    <w:p w14:paraId="5923F521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第五部分：错误处理与状态机</w:t>
      </w:r>
    </w:p>
    <w:p w14:paraId="537FE6AD" w14:textId="77777777" w:rsidR="00D94FC9" w:rsidRPr="00D94FC9" w:rsidRDefault="00D94FC9" w:rsidP="00D94FC9">
      <w:r w:rsidRPr="00D94FC9">
        <w:t>为了达到“工业级”，必须处理以下异常：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068"/>
        <w:gridCol w:w="4305"/>
      </w:tblGrid>
      <w:tr w:rsidR="00D94FC9" w:rsidRPr="00D94FC9" w14:paraId="0A5BD1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16611" w14:textId="77777777" w:rsidR="00D94FC9" w:rsidRPr="00D94FC9" w:rsidRDefault="00D94FC9" w:rsidP="00D94FC9">
            <w:r w:rsidRPr="00D94FC9">
              <w:rPr>
                <w:b/>
                <w:bCs/>
              </w:rPr>
              <w:t>异常情况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979B" w14:textId="77777777" w:rsidR="00D94FC9" w:rsidRPr="00D94FC9" w:rsidRDefault="00D94FC9" w:rsidP="00D94FC9">
            <w:r w:rsidRPr="00D94FC9">
              <w:rPr>
                <w:b/>
                <w:bCs/>
              </w:rPr>
              <w:t>读写器处理策略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5F1D9" w14:textId="77777777" w:rsidR="00D94FC9" w:rsidRPr="00D94FC9" w:rsidRDefault="00D94FC9" w:rsidP="00D94FC9">
            <w:r w:rsidRPr="00D94FC9">
              <w:rPr>
                <w:b/>
                <w:bCs/>
              </w:rPr>
              <w:t>网关处理策略</w:t>
            </w:r>
          </w:p>
        </w:tc>
      </w:tr>
      <w:tr w:rsidR="00D94FC9" w:rsidRPr="00D94FC9" w14:paraId="0DEFA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D43C5" w14:textId="77777777" w:rsidR="00D94FC9" w:rsidRPr="00D94FC9" w:rsidRDefault="00D94FC9" w:rsidP="00D94FC9">
            <w:r w:rsidRPr="00D94FC9">
              <w:rPr>
                <w:b/>
                <w:bCs/>
              </w:rPr>
              <w:t>心跳超时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DDEA4" w14:textId="77777777" w:rsidR="00D94FC9" w:rsidRPr="00D94FC9" w:rsidRDefault="00D94FC9" w:rsidP="00D94FC9">
            <w:r w:rsidRPr="00D94FC9">
              <w:t>自身重启CAN模块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32002" w14:textId="77777777" w:rsidR="00D94FC9" w:rsidRPr="00D94FC9" w:rsidRDefault="00D94FC9" w:rsidP="00D94FC9">
            <w:r w:rsidRPr="00D94FC9">
              <w:t>标记设备离线，前端报警，尝试发送复位指令</w:t>
            </w:r>
          </w:p>
        </w:tc>
      </w:tr>
      <w:tr w:rsidR="00D94FC9" w:rsidRPr="00D94FC9" w14:paraId="6E4D6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F4884" w14:textId="77777777" w:rsidR="00D94FC9" w:rsidRPr="00D94FC9" w:rsidRDefault="00D94FC9" w:rsidP="00D94FC9">
            <w:r w:rsidRPr="00D94FC9">
              <w:rPr>
                <w:b/>
                <w:bCs/>
              </w:rPr>
              <w:t>接收缓冲区溢出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DD6C0" w14:textId="77777777" w:rsidR="00D94FC9" w:rsidRPr="00D94FC9" w:rsidRDefault="00D94FC9" w:rsidP="00D94FC9">
            <w:r w:rsidRPr="00D94FC9">
              <w:t>发送Flow Control (Wait) 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48C0B" w14:textId="77777777" w:rsidR="00D94FC9" w:rsidRPr="00D94FC9" w:rsidRDefault="00D94FC9" w:rsidP="00D94FC9">
            <w:r w:rsidRPr="00D94FC9">
              <w:t>暂停发送，等待对方Ready</w:t>
            </w:r>
          </w:p>
        </w:tc>
      </w:tr>
      <w:tr w:rsidR="00D94FC9" w:rsidRPr="00D94FC9" w14:paraId="026B3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D784" w14:textId="77777777" w:rsidR="00D94FC9" w:rsidRPr="00D94FC9" w:rsidRDefault="00D94FC9" w:rsidP="00D94FC9">
            <w:r w:rsidRPr="00D94FC9">
              <w:rPr>
                <w:b/>
                <w:bCs/>
              </w:rPr>
              <w:t>射频过热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AF4E" w14:textId="77777777" w:rsidR="00D94FC9" w:rsidRPr="00D94FC9" w:rsidRDefault="00D94FC9" w:rsidP="00D94FC9">
            <w:r w:rsidRPr="00D94FC9">
              <w:t>自动停止射频，发送 ALARM 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820B2" w14:textId="77777777" w:rsidR="00D94FC9" w:rsidRPr="00D94FC9" w:rsidRDefault="00D94FC9" w:rsidP="00D94FC9">
            <w:r w:rsidRPr="00D94FC9">
              <w:t>记录日志，暂停该节点的任务分配</w:t>
            </w:r>
          </w:p>
        </w:tc>
      </w:tr>
      <w:tr w:rsidR="00D94FC9" w:rsidRPr="00D94FC9" w14:paraId="2EAAC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E1F11" w14:textId="77777777" w:rsidR="00D94FC9" w:rsidRPr="00D94FC9" w:rsidRDefault="00D94FC9" w:rsidP="00D94FC9">
            <w:r w:rsidRPr="00D94FC9">
              <w:rPr>
                <w:b/>
                <w:bCs/>
              </w:rPr>
              <w:t>ACK超时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AAF04" w14:textId="77777777" w:rsidR="00D94FC9" w:rsidRPr="00D94FC9" w:rsidRDefault="00D94FC9" w:rsidP="00D94FC9">
            <w:r w:rsidRPr="00D94FC9">
              <w:t>不处理（被动方）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8DCC9" w14:textId="77777777" w:rsidR="00D94FC9" w:rsidRPr="00D94FC9" w:rsidRDefault="00D94FC9" w:rsidP="00D94FC9">
            <w:r w:rsidRPr="00D94FC9">
              <w:t>重发指令（最多3次），失败则报错</w:t>
            </w:r>
          </w:p>
        </w:tc>
      </w:tr>
    </w:tbl>
    <w:p w14:paraId="6843B555" w14:textId="77777777" w:rsidR="00D94FC9" w:rsidRPr="00D94FC9" w:rsidRDefault="00D94FC9" w:rsidP="00D94FC9">
      <w:pPr>
        <w:rPr>
          <w:b/>
          <w:bCs/>
        </w:rPr>
      </w:pPr>
      <w:r w:rsidRPr="00D94FC9">
        <w:rPr>
          <w:b/>
          <w:bCs/>
        </w:rPr>
        <w:t>总结</w:t>
      </w:r>
    </w:p>
    <w:p w14:paraId="089062BC" w14:textId="77777777" w:rsidR="00D94FC9" w:rsidRPr="00D94FC9" w:rsidRDefault="00D94FC9" w:rsidP="00D94FC9">
      <w:r w:rsidRPr="00D94FC9">
        <w:t>这套方案的核心优势在于：</w:t>
      </w:r>
    </w:p>
    <w:p w14:paraId="26288C82" w14:textId="77777777" w:rsidR="00D94FC9" w:rsidRPr="00D94FC9" w:rsidRDefault="00D94FC9" w:rsidP="00D94FC9">
      <w:pPr>
        <w:numPr>
          <w:ilvl w:val="0"/>
          <w:numId w:val="16"/>
        </w:numPr>
      </w:pPr>
      <w:r w:rsidRPr="00D94FC9">
        <w:rPr>
          <w:b/>
          <w:bCs/>
        </w:rPr>
        <w:t>高吞吐:</w:t>
      </w:r>
      <w:r w:rsidRPr="00D94FC9">
        <w:t xml:space="preserve"> 利用 CAN FD 64字节 Payload 进行 UHF </w:t>
      </w:r>
      <w:proofErr w:type="gramStart"/>
      <w:r w:rsidRPr="00D94FC9">
        <w:t>标签</w:t>
      </w:r>
      <w:r w:rsidRPr="00D94FC9">
        <w:rPr>
          <w:b/>
          <w:bCs/>
        </w:rPr>
        <w:t>拼包传输</w:t>
      </w:r>
      <w:proofErr w:type="gramEnd"/>
      <w:r w:rsidRPr="00D94FC9">
        <w:t>，带宽利用率提升 400% 以上。</w:t>
      </w:r>
    </w:p>
    <w:p w14:paraId="7CA31244" w14:textId="77777777" w:rsidR="00D94FC9" w:rsidRPr="00D94FC9" w:rsidRDefault="00D94FC9" w:rsidP="00D94FC9">
      <w:pPr>
        <w:numPr>
          <w:ilvl w:val="0"/>
          <w:numId w:val="16"/>
        </w:numPr>
      </w:pPr>
      <w:r w:rsidRPr="00D94FC9">
        <w:rPr>
          <w:b/>
          <w:bCs/>
        </w:rPr>
        <w:t>低延迟:</w:t>
      </w:r>
      <w:r w:rsidRPr="00D94FC9">
        <w:t xml:space="preserve"> 2Mbps 数据波特率。</w:t>
      </w:r>
    </w:p>
    <w:p w14:paraId="1700C001" w14:textId="77777777" w:rsidR="00D94FC9" w:rsidRPr="00D94FC9" w:rsidRDefault="00D94FC9" w:rsidP="00D94FC9">
      <w:pPr>
        <w:numPr>
          <w:ilvl w:val="0"/>
          <w:numId w:val="16"/>
        </w:numPr>
      </w:pPr>
      <w:r w:rsidRPr="00D94FC9">
        <w:rPr>
          <w:b/>
          <w:bCs/>
        </w:rPr>
        <w:t>强兼容:</w:t>
      </w:r>
      <w:r w:rsidRPr="00D94FC9">
        <w:t xml:space="preserve"> 统一的 ID 结构兼容 LF/HF/UHF 不同特性。</w:t>
      </w:r>
    </w:p>
    <w:p w14:paraId="12D29F3D" w14:textId="77777777" w:rsidR="00D94FC9" w:rsidRPr="00D94FC9" w:rsidRDefault="00D94FC9" w:rsidP="00D94FC9">
      <w:pPr>
        <w:numPr>
          <w:ilvl w:val="0"/>
          <w:numId w:val="16"/>
        </w:numPr>
      </w:pPr>
      <w:r w:rsidRPr="00D94FC9">
        <w:rPr>
          <w:b/>
          <w:bCs/>
        </w:rPr>
        <w:t>高可靠:</w:t>
      </w:r>
      <w:r w:rsidRPr="00D94FC9">
        <w:t xml:space="preserve"> 结合了心跳、ACK、</w:t>
      </w:r>
      <w:proofErr w:type="gramStart"/>
      <w:r w:rsidRPr="00D94FC9">
        <w:t>流控和</w:t>
      </w:r>
      <w:proofErr w:type="gramEnd"/>
      <w:r w:rsidRPr="00D94FC9">
        <w:t>应用层校验。</w:t>
      </w:r>
    </w:p>
    <w:p w14:paraId="35339578" w14:textId="77777777" w:rsidR="00D94FC9" w:rsidRPr="00D94FC9" w:rsidRDefault="00D94FC9" w:rsidP="00D94FC9">
      <w:r w:rsidRPr="00D94FC9">
        <w:rPr>
          <w:b/>
          <w:bCs/>
        </w:rPr>
        <w:t>下一步建议：</w:t>
      </w:r>
    </w:p>
    <w:p w14:paraId="16F9D9D0" w14:textId="77777777" w:rsidR="00D94FC9" w:rsidRPr="00D94FC9" w:rsidRDefault="00D94FC9" w:rsidP="00D94FC9">
      <w:r w:rsidRPr="00D94FC9">
        <w:t>您可以先基于此协议定义一份 Excel 格式的《通信协议接口文档 (ICD)》，明确每个字节的位定义，然后我可以用 C 语言为您生成对应的结构体（Struct）代码。</w:t>
      </w:r>
    </w:p>
    <w:p w14:paraId="630367C1" w14:textId="77777777" w:rsidR="00D94FC9" w:rsidRPr="00D94FC9" w:rsidRDefault="00D94FC9">
      <w:pPr>
        <w:rPr>
          <w:rFonts w:hint="eastAsia"/>
        </w:rPr>
      </w:pPr>
    </w:p>
    <w:sectPr w:rsidR="00D94FC9" w:rsidRPr="00D94FC9" w:rsidSect="00C606E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115"/>
    <w:multiLevelType w:val="multilevel"/>
    <w:tmpl w:val="E9D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E74E2"/>
    <w:multiLevelType w:val="multilevel"/>
    <w:tmpl w:val="8462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C1517"/>
    <w:multiLevelType w:val="multilevel"/>
    <w:tmpl w:val="A9D6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B1AB8"/>
    <w:multiLevelType w:val="multilevel"/>
    <w:tmpl w:val="6E72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25F37"/>
    <w:multiLevelType w:val="multilevel"/>
    <w:tmpl w:val="1200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403E3"/>
    <w:multiLevelType w:val="multilevel"/>
    <w:tmpl w:val="AC4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52DE7"/>
    <w:multiLevelType w:val="multilevel"/>
    <w:tmpl w:val="72E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D6EFD"/>
    <w:multiLevelType w:val="multilevel"/>
    <w:tmpl w:val="7B4C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01BD8"/>
    <w:multiLevelType w:val="multilevel"/>
    <w:tmpl w:val="AF9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18C7"/>
    <w:multiLevelType w:val="multilevel"/>
    <w:tmpl w:val="6BA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2314D"/>
    <w:multiLevelType w:val="multilevel"/>
    <w:tmpl w:val="0694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547D6"/>
    <w:multiLevelType w:val="multilevel"/>
    <w:tmpl w:val="531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839F3"/>
    <w:multiLevelType w:val="multilevel"/>
    <w:tmpl w:val="CDB8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777169"/>
    <w:multiLevelType w:val="multilevel"/>
    <w:tmpl w:val="39BA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C7C03"/>
    <w:multiLevelType w:val="multilevel"/>
    <w:tmpl w:val="B12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E76EE"/>
    <w:multiLevelType w:val="multilevel"/>
    <w:tmpl w:val="C36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58972">
    <w:abstractNumId w:val="7"/>
  </w:num>
  <w:num w:numId="2" w16cid:durableId="336158507">
    <w:abstractNumId w:val="0"/>
  </w:num>
  <w:num w:numId="3" w16cid:durableId="444733591">
    <w:abstractNumId w:val="6"/>
  </w:num>
  <w:num w:numId="4" w16cid:durableId="714698759">
    <w:abstractNumId w:val="5"/>
  </w:num>
  <w:num w:numId="5" w16cid:durableId="559246085">
    <w:abstractNumId w:val="15"/>
  </w:num>
  <w:num w:numId="6" w16cid:durableId="1610505336">
    <w:abstractNumId w:val="12"/>
  </w:num>
  <w:num w:numId="7" w16cid:durableId="1353336605">
    <w:abstractNumId w:val="2"/>
  </w:num>
  <w:num w:numId="8" w16cid:durableId="1485514033">
    <w:abstractNumId w:val="11"/>
  </w:num>
  <w:num w:numId="9" w16cid:durableId="356464854">
    <w:abstractNumId w:val="1"/>
  </w:num>
  <w:num w:numId="10" w16cid:durableId="71590490">
    <w:abstractNumId w:val="9"/>
  </w:num>
  <w:num w:numId="11" w16cid:durableId="1287154187">
    <w:abstractNumId w:val="13"/>
  </w:num>
  <w:num w:numId="12" w16cid:durableId="14771075">
    <w:abstractNumId w:val="14"/>
  </w:num>
  <w:num w:numId="13" w16cid:durableId="1241210810">
    <w:abstractNumId w:val="8"/>
  </w:num>
  <w:num w:numId="14" w16cid:durableId="1202667134">
    <w:abstractNumId w:val="3"/>
  </w:num>
  <w:num w:numId="15" w16cid:durableId="1760371430">
    <w:abstractNumId w:val="4"/>
  </w:num>
  <w:num w:numId="16" w16cid:durableId="903639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D0"/>
    <w:rsid w:val="003949F7"/>
    <w:rsid w:val="005E40BD"/>
    <w:rsid w:val="007669D0"/>
    <w:rsid w:val="007D2204"/>
    <w:rsid w:val="00BC220B"/>
    <w:rsid w:val="00C606EB"/>
    <w:rsid w:val="00D9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E189"/>
  <w15:chartTrackingRefBased/>
  <w15:docId w15:val="{4B2CD222-9477-48A4-B740-CDF3857D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69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9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9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9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9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9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9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9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6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9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9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69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9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9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9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9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9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9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9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9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9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a28422</dc:creator>
  <cp:keywords/>
  <dc:description/>
  <cp:lastModifiedBy>a28422</cp:lastModifiedBy>
  <cp:revision>3</cp:revision>
  <dcterms:created xsi:type="dcterms:W3CDTF">2026-01-28T03:53:00Z</dcterms:created>
  <dcterms:modified xsi:type="dcterms:W3CDTF">2026-01-28T04:09:00Z</dcterms:modified>
</cp:coreProperties>
</file>