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67" w:rsidRDefault="00746D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Вас просят реализовать простую имитацию локальной сети, состоящую из набора серверов, соединенных между собой через роутер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46D67" w:rsidRDefault="00746D67" w:rsidP="00746D67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4429125" cy="3156585"/>
            <wp:effectExtent l="0" t="0" r="9525" b="5715"/>
            <wp:docPr id="3" name="Рисунок 3" descr="C:\Users\Саша\Desktop\1_испытание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Саша\Desktop\1_испытание_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D67" w:rsidRPr="00746D67" w:rsidRDefault="00746D67" w:rsidP="00746D67">
      <w:pPr>
        <w:rPr>
          <w:rFonts w:ascii="Arial" w:hAnsi="Arial" w:cs="Arial"/>
          <w:color w:val="222222"/>
          <w:shd w:val="clear" w:color="auto" w:fill="FFFFFF"/>
        </w:rPr>
      </w:pPr>
      <w:r w:rsidRPr="00746D67">
        <w:rPr>
          <w:rFonts w:ascii="Arial" w:hAnsi="Arial" w:cs="Arial"/>
          <w:color w:val="222222"/>
          <w:shd w:val="clear" w:color="auto" w:fill="FFFFFF"/>
        </w:rPr>
        <w:t>Каждый сервер может отправлять пакет любому другому серверу сети. Для этого у каждого есть свой уникальный IP-адрес. Для простоты - это просто целое (натуральное) число от 1 и до N, где N - общее число серверов. Алгоритм следующий. Предположим, сервер с IP = 2 собирается отправить пакет информации серверу с IP = 3. Для этого, он сначала отправляет пакет роутеру, а уже тот, смотрит на IP-адрес и пересылает пакет нужному узлу (серверу).</w:t>
      </w:r>
    </w:p>
    <w:p w:rsidR="00746D67" w:rsidRPr="00746D67" w:rsidRDefault="00746D67" w:rsidP="00746D67">
      <w:pPr>
        <w:rPr>
          <w:rFonts w:ascii="Arial" w:hAnsi="Arial" w:cs="Arial"/>
          <w:color w:val="222222"/>
          <w:shd w:val="clear" w:color="auto" w:fill="FFFFFF"/>
        </w:rPr>
      </w:pPr>
      <w:r w:rsidRPr="00746D67">
        <w:rPr>
          <w:rFonts w:ascii="Arial" w:hAnsi="Arial" w:cs="Arial"/>
          <w:color w:val="222222"/>
          <w:shd w:val="clear" w:color="auto" w:fill="FFFFFF"/>
        </w:rPr>
        <w:t>Для реализации этой схемы программе предлагается объявить три класса:</w:t>
      </w:r>
    </w:p>
    <w:p w:rsidR="00746D67" w:rsidRPr="00746D67" w:rsidRDefault="00746D67" w:rsidP="00746D6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46D67">
        <w:rPr>
          <w:rFonts w:ascii="Arial" w:hAnsi="Arial" w:cs="Arial"/>
          <w:b/>
          <w:color w:val="222222"/>
          <w:u w:val="single"/>
          <w:shd w:val="clear" w:color="auto" w:fill="FFFFFF"/>
        </w:rPr>
        <w:t>Server</w:t>
      </w:r>
      <w:proofErr w:type="spellEnd"/>
      <w:r w:rsidRPr="00746D67">
        <w:rPr>
          <w:rFonts w:ascii="Arial" w:hAnsi="Arial" w:cs="Arial"/>
          <w:color w:val="222222"/>
          <w:shd w:val="clear" w:color="auto" w:fill="FFFFFF"/>
        </w:rPr>
        <w:t> - для описания работы серверов в сети;</w:t>
      </w:r>
      <w:r w:rsidRPr="00746D67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  <w:shd w:val="clear" w:color="auto" w:fill="FFFFFF"/>
        </w:rPr>
        <w:t>Router</w:t>
      </w:r>
      <w:proofErr w:type="spellEnd"/>
      <w:r w:rsidRPr="00746D67">
        <w:rPr>
          <w:rFonts w:ascii="Arial" w:hAnsi="Arial" w:cs="Arial"/>
          <w:color w:val="222222"/>
          <w:shd w:val="clear" w:color="auto" w:fill="FFFFFF"/>
        </w:rPr>
        <w:t> - для описания работы роутеров в сети (в данной задаче полагается один роутер);</w:t>
      </w:r>
      <w:r w:rsidRPr="00746D67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  <w:shd w:val="clear" w:color="auto" w:fill="FFFFFF"/>
        </w:rPr>
        <w:t>Data</w:t>
      </w:r>
      <w:proofErr w:type="spellEnd"/>
      <w:r w:rsidRPr="00746D67">
        <w:rPr>
          <w:rFonts w:ascii="Arial" w:hAnsi="Arial" w:cs="Arial"/>
          <w:color w:val="222222"/>
          <w:shd w:val="clear" w:color="auto" w:fill="FFFFFF"/>
        </w:rPr>
        <w:t> - для описания пакета информации.</w:t>
      </w:r>
    </w:p>
    <w:p w:rsidR="00746D67" w:rsidRPr="00746D67" w:rsidRDefault="00746D67" w:rsidP="00746D67">
      <w:pPr>
        <w:rPr>
          <w:rFonts w:ascii="Arial" w:hAnsi="Arial" w:cs="Arial"/>
          <w:color w:val="222222"/>
          <w:shd w:val="clear" w:color="auto" w:fill="FFFFFF"/>
        </w:rPr>
      </w:pPr>
      <w:r w:rsidRPr="00746D67">
        <w:rPr>
          <w:rFonts w:ascii="Arial" w:hAnsi="Arial" w:cs="Arial"/>
          <w:color w:val="222222"/>
          <w:shd w:val="clear" w:color="auto" w:fill="FFFFFF"/>
        </w:rPr>
        <w:t>Серверы будут создаваться командой:</w:t>
      </w:r>
    </w:p>
    <w:p w:rsidR="00746D67" w:rsidRDefault="00746D67" w:rsidP="00746D67">
      <w:pPr>
        <w:rPr>
          <w:rFonts w:ascii="Arial" w:hAnsi="Arial" w:cs="Arial"/>
          <w:i/>
          <w:color w:val="222222"/>
          <w:shd w:val="clear" w:color="auto" w:fill="FFFFFF"/>
        </w:rPr>
      </w:pPr>
      <w:proofErr w:type="spellStart"/>
      <w:r w:rsidRPr="00746D67">
        <w:rPr>
          <w:rFonts w:ascii="Arial" w:hAnsi="Arial" w:cs="Arial"/>
          <w:i/>
          <w:color w:val="222222"/>
          <w:shd w:val="clear" w:color="auto" w:fill="FFFFFF"/>
        </w:rPr>
        <w:t>sv</w:t>
      </w:r>
      <w:proofErr w:type="spellEnd"/>
      <w:r w:rsidRPr="00746D67">
        <w:rPr>
          <w:rFonts w:ascii="Arial" w:hAnsi="Arial" w:cs="Arial"/>
          <w:i/>
          <w:color w:val="222222"/>
          <w:shd w:val="clear" w:color="auto" w:fill="FFFFFF"/>
        </w:rPr>
        <w:t xml:space="preserve"> = </w:t>
      </w:r>
      <w:proofErr w:type="spellStart"/>
      <w:r w:rsidRPr="00746D67">
        <w:rPr>
          <w:rFonts w:ascii="Arial" w:hAnsi="Arial" w:cs="Arial"/>
          <w:i/>
          <w:color w:val="222222"/>
          <w:shd w:val="clear" w:color="auto" w:fill="FFFFFF"/>
        </w:rPr>
        <w:t>Server</w:t>
      </w:r>
      <w:proofErr w:type="spellEnd"/>
      <w:r w:rsidRPr="00746D67">
        <w:rPr>
          <w:rFonts w:ascii="Arial" w:hAnsi="Arial" w:cs="Arial"/>
          <w:i/>
          <w:color w:val="222222"/>
          <w:shd w:val="clear" w:color="auto" w:fill="FFFFFF"/>
        </w:rPr>
        <w:t>()</w:t>
      </w:r>
    </w:p>
    <w:p w:rsidR="00746D67" w:rsidRP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746D67">
        <w:rPr>
          <w:rFonts w:ascii="Arial" w:hAnsi="Arial" w:cs="Arial"/>
          <w:color w:val="222222"/>
          <w:sz w:val="22"/>
          <w:szCs w:val="22"/>
        </w:rPr>
        <w:t>При этом</w:t>
      </w:r>
      <w:proofErr w:type="gramStart"/>
      <w:r w:rsidRPr="00746D67">
        <w:rPr>
          <w:rFonts w:ascii="Arial" w:hAnsi="Arial" w:cs="Arial"/>
          <w:color w:val="222222"/>
          <w:sz w:val="22"/>
          <w:szCs w:val="22"/>
        </w:rPr>
        <w:t>,</w:t>
      </w:r>
      <w:proofErr w:type="gramEnd"/>
      <w:r w:rsidRPr="00746D67">
        <w:rPr>
          <w:rFonts w:ascii="Arial" w:hAnsi="Arial" w:cs="Arial"/>
          <w:color w:val="222222"/>
          <w:sz w:val="22"/>
          <w:szCs w:val="22"/>
        </w:rPr>
        <w:t xml:space="preserve"> уникальный IP-адрес каждого сервера должен формироваться автоматически при создании нового экземпляра класса </w:t>
      </w:r>
      <w:proofErr w:type="spellStart"/>
      <w:r w:rsidRPr="00746D67">
        <w:rPr>
          <w:rFonts w:ascii="Arial" w:hAnsi="Arial" w:cs="Arial"/>
          <w:b/>
          <w:color w:val="222222"/>
          <w:sz w:val="22"/>
          <w:szCs w:val="22"/>
        </w:rPr>
        <w:t>Server</w:t>
      </w:r>
      <w:proofErr w:type="spellEnd"/>
      <w:r w:rsidRPr="00746D67">
        <w:rPr>
          <w:rFonts w:ascii="Arial" w:hAnsi="Arial" w:cs="Arial"/>
          <w:color w:val="222222"/>
          <w:sz w:val="22"/>
          <w:szCs w:val="22"/>
        </w:rPr>
        <w:t>.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</w:rPr>
      </w:pPr>
      <w:r w:rsidRPr="00746D67">
        <w:rPr>
          <w:rFonts w:ascii="Arial" w:hAnsi="Arial" w:cs="Arial"/>
          <w:color w:val="222222"/>
          <w:sz w:val="22"/>
          <w:szCs w:val="22"/>
        </w:rPr>
        <w:t>Далее, роутер должен создаваться аналогичной командой:</w:t>
      </w:r>
    </w:p>
    <w:p w:rsidR="00746D67" w:rsidRP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i/>
          <w:color w:val="222222"/>
          <w:sz w:val="22"/>
          <w:szCs w:val="22"/>
        </w:rPr>
      </w:pPr>
      <w:proofErr w:type="spellStart"/>
      <w:r w:rsidRPr="00746D67">
        <w:rPr>
          <w:rFonts w:ascii="Arial" w:hAnsi="Arial" w:cs="Arial"/>
          <w:i/>
          <w:color w:val="222222"/>
          <w:sz w:val="22"/>
          <w:szCs w:val="22"/>
        </w:rPr>
        <w:t>router</w:t>
      </w:r>
      <w:proofErr w:type="spellEnd"/>
      <w:r w:rsidRPr="00746D67">
        <w:rPr>
          <w:rFonts w:ascii="Arial" w:hAnsi="Arial" w:cs="Arial"/>
          <w:i/>
          <w:color w:val="222222"/>
          <w:sz w:val="22"/>
          <w:szCs w:val="22"/>
        </w:rPr>
        <w:t xml:space="preserve"> = </w:t>
      </w:r>
      <w:proofErr w:type="spellStart"/>
      <w:r w:rsidRPr="00746D67">
        <w:rPr>
          <w:rFonts w:ascii="Arial" w:hAnsi="Arial" w:cs="Arial"/>
          <w:i/>
          <w:color w:val="222222"/>
          <w:sz w:val="22"/>
          <w:szCs w:val="22"/>
        </w:rPr>
        <w:t>Router</w:t>
      </w:r>
      <w:proofErr w:type="spellEnd"/>
      <w:r w:rsidRPr="00746D67">
        <w:rPr>
          <w:rFonts w:ascii="Arial" w:hAnsi="Arial" w:cs="Arial"/>
          <w:i/>
          <w:color w:val="222222"/>
          <w:sz w:val="22"/>
          <w:szCs w:val="22"/>
        </w:rPr>
        <w:t>()</w:t>
      </w:r>
    </w:p>
    <w:p w:rsidR="00746D67" w:rsidRDefault="00746D67" w:rsidP="00746D6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А, пакеты данных, командой:</w:t>
      </w:r>
    </w:p>
    <w:p w:rsidR="00746D67" w:rsidRDefault="00746D67" w:rsidP="00746D67">
      <w:pPr>
        <w:rPr>
          <w:rFonts w:ascii="Arial" w:hAnsi="Arial" w:cs="Arial"/>
          <w:i/>
          <w:color w:val="222222"/>
          <w:shd w:val="clear" w:color="auto" w:fill="FFFFFF"/>
        </w:rPr>
      </w:pPr>
      <w:proofErr w:type="spellStart"/>
      <w:r w:rsidRPr="00746D67">
        <w:rPr>
          <w:rFonts w:ascii="Arial" w:hAnsi="Arial" w:cs="Arial"/>
          <w:i/>
          <w:color w:val="222222"/>
          <w:shd w:val="clear" w:color="auto" w:fill="FFFFFF"/>
        </w:rPr>
        <w:t>data</w:t>
      </w:r>
      <w:proofErr w:type="spellEnd"/>
      <w:r w:rsidRPr="00746D67">
        <w:rPr>
          <w:rFonts w:ascii="Arial" w:hAnsi="Arial" w:cs="Arial"/>
          <w:i/>
          <w:color w:val="222222"/>
          <w:shd w:val="clear" w:color="auto" w:fill="FFFFFF"/>
        </w:rPr>
        <w:t xml:space="preserve"> = </w:t>
      </w:r>
      <w:proofErr w:type="spellStart"/>
      <w:r w:rsidRPr="00746D67">
        <w:rPr>
          <w:rFonts w:ascii="Arial" w:hAnsi="Arial" w:cs="Arial"/>
          <w:i/>
          <w:color w:val="222222"/>
          <w:shd w:val="clear" w:color="auto" w:fill="FFFFFF"/>
        </w:rPr>
        <w:t>Data</w:t>
      </w:r>
      <w:proofErr w:type="spellEnd"/>
      <w:r w:rsidRPr="00746D67">
        <w:rPr>
          <w:rFonts w:ascii="Arial" w:hAnsi="Arial" w:cs="Arial"/>
          <w:i/>
          <w:color w:val="222222"/>
          <w:shd w:val="clear" w:color="auto" w:fill="FFFFFF"/>
        </w:rPr>
        <w:t>(строк</w:t>
      </w:r>
      <w:bookmarkStart w:id="0" w:name="_GoBack"/>
      <w:bookmarkEnd w:id="0"/>
      <w:r w:rsidRPr="00746D67">
        <w:rPr>
          <w:rFonts w:ascii="Arial" w:hAnsi="Arial" w:cs="Arial"/>
          <w:i/>
          <w:color w:val="222222"/>
          <w:shd w:val="clear" w:color="auto" w:fill="FFFFFF"/>
        </w:rPr>
        <w:t>а с данными, IP-адрес назначения)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Для формирования и функционирования локальной сети, в классе </w:t>
      </w:r>
      <w:proofErr w:type="spellStart"/>
      <w:r w:rsidRPr="00746D67">
        <w:rPr>
          <w:rFonts w:ascii="Arial" w:hAnsi="Arial" w:cs="Arial"/>
          <w:b/>
          <w:color w:val="222222"/>
        </w:rPr>
        <w:t>Router</w:t>
      </w:r>
      <w:proofErr w:type="spellEnd"/>
      <w:r>
        <w:rPr>
          <w:rFonts w:ascii="Arial" w:hAnsi="Arial" w:cs="Arial"/>
          <w:color w:val="222222"/>
        </w:rPr>
        <w:t xml:space="preserve"> должны быть реализованы следующие методы: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746D67">
        <w:rPr>
          <w:rFonts w:ascii="Arial" w:hAnsi="Arial" w:cs="Arial"/>
          <w:b/>
          <w:color w:val="222222"/>
          <w:u w:val="single"/>
        </w:rPr>
        <w:lastRenderedPageBreak/>
        <w:t>link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</w:t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server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)</w:t>
      </w:r>
      <w:r>
        <w:rPr>
          <w:rFonts w:ascii="Arial" w:hAnsi="Arial" w:cs="Arial"/>
          <w:color w:val="222222"/>
        </w:rPr>
        <w:t xml:space="preserve"> - для присоединения сервера </w:t>
      </w:r>
      <w:proofErr w:type="spellStart"/>
      <w:r w:rsidRPr="00746D67">
        <w:rPr>
          <w:rFonts w:ascii="Arial" w:hAnsi="Arial" w:cs="Arial"/>
          <w:i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 xml:space="preserve"> (объекта класса </w:t>
      </w:r>
      <w:proofErr w:type="spellStart"/>
      <w:r w:rsidRPr="00746D67">
        <w:rPr>
          <w:rFonts w:ascii="Arial" w:hAnsi="Arial" w:cs="Arial"/>
          <w:b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>) к роутеру (для простоты, каждый сервер соединен только с одним роутером);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unlink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</w:t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server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)</w:t>
      </w:r>
      <w:r>
        <w:rPr>
          <w:rFonts w:ascii="Arial" w:hAnsi="Arial" w:cs="Arial"/>
          <w:color w:val="222222"/>
        </w:rPr>
        <w:t xml:space="preserve"> - для отсоединения сервера </w:t>
      </w:r>
      <w:proofErr w:type="spellStart"/>
      <w:r w:rsidRPr="00746D67">
        <w:rPr>
          <w:rFonts w:ascii="Arial" w:hAnsi="Arial" w:cs="Arial"/>
          <w:i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 xml:space="preserve"> (объекта класса </w:t>
      </w:r>
      <w:proofErr w:type="spellStart"/>
      <w:r w:rsidRPr="00746D67">
        <w:rPr>
          <w:rFonts w:ascii="Arial" w:hAnsi="Arial" w:cs="Arial"/>
          <w:b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>) от роутера;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send_data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()</w:t>
      </w:r>
      <w:r>
        <w:rPr>
          <w:rFonts w:ascii="Arial" w:hAnsi="Arial" w:cs="Arial"/>
          <w:color w:val="222222"/>
        </w:rPr>
        <w:t xml:space="preserve"> - для отправки всех пакетов (объектов класса </w:t>
      </w:r>
      <w:proofErr w:type="spellStart"/>
      <w:r w:rsidRPr="00746D67">
        <w:rPr>
          <w:rFonts w:ascii="Arial" w:hAnsi="Arial" w:cs="Arial"/>
          <w:b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>) из буфера роутера соответствующим серверам (после отправки буфер должен очищаться).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 одно обязательное локальное свойство (могут быть и другие свойства):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746D67">
        <w:rPr>
          <w:rFonts w:ascii="Arial" w:hAnsi="Arial" w:cs="Arial"/>
          <w:i/>
          <w:color w:val="222222"/>
          <w:u w:val="single"/>
        </w:rPr>
        <w:t>buffer</w:t>
      </w:r>
      <w:proofErr w:type="spellEnd"/>
      <w:r>
        <w:rPr>
          <w:rFonts w:ascii="Arial" w:hAnsi="Arial" w:cs="Arial"/>
          <w:color w:val="222222"/>
        </w:rPr>
        <w:t xml:space="preserve"> - список для хранения принятых от серверов пакетов (объектов класса </w:t>
      </w:r>
      <w:proofErr w:type="spellStart"/>
      <w:r>
        <w:rPr>
          <w:rFonts w:ascii="Arial" w:hAnsi="Arial" w:cs="Arial"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>).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Класс </w:t>
      </w:r>
      <w:proofErr w:type="spellStart"/>
      <w:r w:rsidRPr="00746D67">
        <w:rPr>
          <w:rFonts w:ascii="Arial" w:hAnsi="Arial" w:cs="Arial"/>
          <w:b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 xml:space="preserve"> должен содержать свой набор методов: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 w:rsidRPr="00746D67">
        <w:rPr>
          <w:rFonts w:ascii="Arial" w:hAnsi="Arial" w:cs="Arial"/>
          <w:b/>
          <w:color w:val="222222"/>
          <w:u w:val="single"/>
        </w:rPr>
        <w:t>send_data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</w:t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data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)</w:t>
      </w:r>
      <w:r>
        <w:rPr>
          <w:rFonts w:ascii="Arial" w:hAnsi="Arial" w:cs="Arial"/>
          <w:color w:val="222222"/>
        </w:rPr>
        <w:t xml:space="preserve"> - для отправки информационного пакета </w:t>
      </w:r>
      <w:proofErr w:type="spellStart"/>
      <w:r>
        <w:rPr>
          <w:rFonts w:ascii="Arial" w:hAnsi="Arial" w:cs="Arial"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 xml:space="preserve"> (объекта класса </w:t>
      </w:r>
      <w:proofErr w:type="spellStart"/>
      <w:r>
        <w:rPr>
          <w:rFonts w:ascii="Arial" w:hAnsi="Arial" w:cs="Arial"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 xml:space="preserve">) с указанным IP-адресом получателя (пакет отправляется роутеру и сохраняется в его буфере - локальном свойстве </w:t>
      </w:r>
      <w:proofErr w:type="spellStart"/>
      <w:r w:rsidRPr="00746D67">
        <w:rPr>
          <w:rFonts w:ascii="Arial" w:hAnsi="Arial" w:cs="Arial"/>
          <w:i/>
          <w:color w:val="222222"/>
        </w:rPr>
        <w:t>buffer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get_data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()</w:t>
      </w:r>
      <w:r>
        <w:rPr>
          <w:rFonts w:ascii="Arial" w:hAnsi="Arial" w:cs="Arial"/>
          <w:color w:val="222222"/>
        </w:rPr>
        <w:t> - возвращает список принятых пакетов (если ничего принято не было, то возвращается пустой список) и очищает входной буфер;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b/>
          <w:color w:val="222222"/>
          <w:u w:val="single"/>
        </w:rPr>
        <w:t>get_ip</w:t>
      </w:r>
      <w:proofErr w:type="spellEnd"/>
      <w:r w:rsidRPr="00746D67">
        <w:rPr>
          <w:rFonts w:ascii="Arial" w:hAnsi="Arial" w:cs="Arial"/>
          <w:b/>
          <w:color w:val="222222"/>
          <w:u w:val="single"/>
        </w:rPr>
        <w:t>()</w:t>
      </w:r>
      <w:r>
        <w:rPr>
          <w:rFonts w:ascii="Arial" w:hAnsi="Arial" w:cs="Arial"/>
          <w:color w:val="222222"/>
        </w:rPr>
        <w:t> - возвращает свой IP-адрес.</w:t>
      </w:r>
      <w:proofErr w:type="gramEnd"/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Соответственно в объектах класса </w:t>
      </w:r>
      <w:proofErr w:type="spellStart"/>
      <w:r w:rsidRPr="00746D67">
        <w:rPr>
          <w:rFonts w:ascii="Arial" w:hAnsi="Arial" w:cs="Arial"/>
          <w:b/>
          <w:color w:val="222222"/>
        </w:rPr>
        <w:t>Server</w:t>
      </w:r>
      <w:proofErr w:type="spellEnd"/>
      <w:r>
        <w:rPr>
          <w:rFonts w:ascii="Arial" w:hAnsi="Arial" w:cs="Arial"/>
          <w:color w:val="222222"/>
        </w:rPr>
        <w:t xml:space="preserve"> должны быть локальные свойства: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746D67">
        <w:rPr>
          <w:rFonts w:ascii="Arial" w:hAnsi="Arial" w:cs="Arial"/>
          <w:i/>
          <w:color w:val="222222"/>
          <w:u w:val="single"/>
        </w:rPr>
        <w:t>buffer</w:t>
      </w:r>
      <w:proofErr w:type="spellEnd"/>
      <w:r>
        <w:rPr>
          <w:rFonts w:ascii="Arial" w:hAnsi="Arial" w:cs="Arial"/>
          <w:color w:val="222222"/>
        </w:rPr>
        <w:t xml:space="preserve"> - список принятых пакетов (объекты класса </w:t>
      </w:r>
      <w:proofErr w:type="spellStart"/>
      <w:r w:rsidRPr="00746D67">
        <w:rPr>
          <w:rFonts w:ascii="Arial" w:hAnsi="Arial" w:cs="Arial"/>
          <w:b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>, изначально пустой);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i/>
          <w:color w:val="222222"/>
          <w:u w:val="single"/>
        </w:rPr>
        <w:t>ip</w:t>
      </w:r>
      <w:proofErr w:type="spellEnd"/>
      <w:r>
        <w:rPr>
          <w:rFonts w:ascii="Arial" w:hAnsi="Arial" w:cs="Arial"/>
          <w:color w:val="222222"/>
        </w:rPr>
        <w:t> - IP-адрес текущего сервера.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Наконец, объекты класса </w:t>
      </w:r>
      <w:proofErr w:type="spellStart"/>
      <w:r w:rsidRPr="00746D67">
        <w:rPr>
          <w:rFonts w:ascii="Arial" w:hAnsi="Arial" w:cs="Arial"/>
          <w:b/>
          <w:color w:val="222222"/>
        </w:rPr>
        <w:t>Data</w:t>
      </w:r>
      <w:proofErr w:type="spellEnd"/>
      <w:r>
        <w:rPr>
          <w:rFonts w:ascii="Arial" w:hAnsi="Arial" w:cs="Arial"/>
          <w:color w:val="222222"/>
        </w:rPr>
        <w:t xml:space="preserve"> должны содержать два следующих локальных свойства: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746D67">
        <w:rPr>
          <w:rFonts w:ascii="Arial" w:hAnsi="Arial" w:cs="Arial"/>
          <w:i/>
          <w:color w:val="222222"/>
          <w:u w:val="single"/>
        </w:rPr>
        <w:t>data</w:t>
      </w:r>
      <w:proofErr w:type="spellEnd"/>
      <w:r>
        <w:rPr>
          <w:rFonts w:ascii="Arial" w:hAnsi="Arial" w:cs="Arial"/>
          <w:color w:val="222222"/>
        </w:rPr>
        <w:t> - передаваемые данные (строка);</w:t>
      </w:r>
      <w:r>
        <w:rPr>
          <w:rFonts w:ascii="Arial" w:hAnsi="Arial" w:cs="Arial"/>
          <w:color w:val="222222"/>
        </w:rPr>
        <w:br/>
      </w:r>
      <w:proofErr w:type="spellStart"/>
      <w:r w:rsidRPr="00746D67">
        <w:rPr>
          <w:rFonts w:ascii="Arial" w:hAnsi="Arial" w:cs="Arial"/>
          <w:i/>
          <w:color w:val="222222"/>
          <w:u w:val="single"/>
        </w:rPr>
        <w:t>ip</w:t>
      </w:r>
      <w:proofErr w:type="spellEnd"/>
      <w:r>
        <w:rPr>
          <w:rFonts w:ascii="Arial" w:hAnsi="Arial" w:cs="Arial"/>
          <w:color w:val="222222"/>
        </w:rPr>
        <w:t> - IP-адрес назначения.</w:t>
      </w:r>
    </w:p>
    <w:p w:rsidR="00746D67" w:rsidRDefault="00746D67" w:rsidP="00746D67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Пример использования этих классов (эти строчки в программе писать не нужно):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Router()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sv_from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Server()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sv_from2 = 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Server()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router.link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sv_from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router.link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sv_from2)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router.link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Server())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router.link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Server())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Server()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router.link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sv_from.send_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data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Data(</w:t>
      </w:r>
      <w:r w:rsidRPr="00746D67">
        <w:rPr>
          <w:rStyle w:val="hljs-string"/>
          <w:rFonts w:ascii="Courier New" w:hAnsi="Courier New" w:cs="Courier New"/>
          <w:color w:val="008800"/>
          <w:lang w:val="en-US"/>
        </w:rPr>
        <w:t>"Hello"</w:t>
      </w:r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sv_to.get_ip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())) sv_from2.send_data(Data(</w:t>
      </w:r>
      <w:r w:rsidRPr="00746D67">
        <w:rPr>
          <w:rStyle w:val="hljs-string"/>
          <w:rFonts w:ascii="Courier New" w:hAnsi="Courier New" w:cs="Courier New"/>
          <w:color w:val="008800"/>
          <w:lang w:val="en-US"/>
        </w:rPr>
        <w:t>"Hello"</w:t>
      </w:r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sv_to.get_ip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()))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sv_to.send_data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(Data(</w:t>
      </w:r>
      <w:r w:rsidRPr="00746D67">
        <w:rPr>
          <w:rStyle w:val="hljs-string"/>
          <w:rFonts w:ascii="Courier New" w:hAnsi="Courier New" w:cs="Courier New"/>
          <w:color w:val="008800"/>
          <w:lang w:val="en-US"/>
        </w:rPr>
        <w:t>"Hi"</w:t>
      </w:r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sv_from.get_ip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())) </w:t>
      </w:r>
    </w:p>
    <w:p w:rsid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router.send_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data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46D67" w:rsidRPr="00746D67" w:rsidRDefault="00746D67" w:rsidP="00746D67">
      <w:pPr>
        <w:spacing w:after="0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msg_lst_from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sv_from.get_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data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  <w:proofErr w:type="gram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746D67" w:rsidRPr="00746D67" w:rsidRDefault="00746D67" w:rsidP="00746D67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msg_lst_to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sv_to.get_</w:t>
      </w:r>
      <w:proofErr w:type="gramStart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data</w:t>
      </w:r>
      <w:proofErr w:type="spellEnd"/>
      <w:r w:rsidRPr="00746D67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  <w:proofErr w:type="gramEnd"/>
    </w:p>
    <w:sectPr w:rsidR="00746D67" w:rsidRPr="00746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4A"/>
    <w:rsid w:val="001D784A"/>
    <w:rsid w:val="00746D67"/>
    <w:rsid w:val="007C38A5"/>
    <w:rsid w:val="00E1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D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746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6D6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74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2024-11-26T19:40:00Z</dcterms:created>
  <dcterms:modified xsi:type="dcterms:W3CDTF">2024-11-26T19:51:00Z</dcterms:modified>
</cp:coreProperties>
</file>