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</w:rPr>
      </w:pPr>
      <w:r w:rsidDel="00000000" w:rsidR="00000000" w:rsidRPr="00000000">
        <w:rPr>
          <w:rtl w:val="0"/>
        </w:rPr>
        <w:t xml:space="preserve">Idea Box: </w:t>
      </w:r>
      <w:r w:rsidDel="00000000" w:rsidR="00000000" w:rsidRPr="00000000">
        <w:rPr>
          <w:color w:val="ff00ff"/>
          <w:rtl w:val="0"/>
        </w:rPr>
        <w:t xml:space="preserve">Alex, </w:t>
      </w:r>
      <w:r w:rsidDel="00000000" w:rsidR="00000000" w:rsidRPr="00000000">
        <w:rPr>
          <w:color w:val="6aa84f"/>
          <w:rtl w:val="0"/>
        </w:rPr>
        <w:t xml:space="preserve">Axel,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Reka</w:t>
      </w:r>
    </w:p>
    <w:p w:rsidR="00000000" w:rsidDel="00000000" w:rsidP="00000000" w:rsidRDefault="00000000" w:rsidRPr="00000000" w14:paraId="00000002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Show a list of 3 or 5 cities as multiple choice after the first 3 wrong guesses (✅ Done in multiple-choice-branch)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Add more categories</w:t>
      </w:r>
      <w:r w:rsidDel="00000000" w:rsidR="00000000" w:rsidRPr="00000000">
        <w:rPr>
          <w:color w:val="ff00ff"/>
          <w:rtl w:val="0"/>
        </w:rPr>
        <w:t xml:space="preserve">✅</w:t>
      </w:r>
      <w:r w:rsidDel="00000000" w:rsidR="00000000" w:rsidRPr="00000000">
        <w:rPr>
          <w:color w:val="6aa84f"/>
          <w:rtl w:val="0"/>
        </w:rPr>
        <w:t xml:space="preserve"> (cities, </w:t>
      </w:r>
      <w:r w:rsidDel="00000000" w:rsidR="00000000" w:rsidRPr="00000000">
        <w:rPr>
          <w:color w:val="6aa84f"/>
          <w:rtl w:val="0"/>
        </w:rPr>
        <w:t xml:space="preserve">countries</w:t>
      </w:r>
      <w:r w:rsidDel="00000000" w:rsidR="00000000" w:rsidRPr="00000000">
        <w:rPr>
          <w:color w:val="6aa84f"/>
          <w:rtl w:val="0"/>
        </w:rPr>
        <w:t xml:space="preserve">, celebrities, national dishes, etc.)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Add English / German language options (✅ Done in languages-branch)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only sentences with redacted city name included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sentences in different colors for better readability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counter at the end, e.g. “You found the right answer with 5 attempts”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welcome message</w:t>
      </w:r>
      <w:r w:rsidDel="00000000" w:rsidR="00000000" w:rsidRPr="00000000">
        <w:rPr>
          <w:color w:val="ff00ff"/>
          <w:rtl w:val="0"/>
        </w:rPr>
        <w:t xml:space="preserve">✅</w:t>
      </w:r>
      <w:r w:rsidDel="00000000" w:rsidR="00000000" w:rsidRPr="00000000">
        <w:rPr>
          <w:rtl w:val="0"/>
        </w:rPr>
        <w:t xml:space="preserve"> and instructions at the beginning</w:t>
      </w:r>
      <w:r w:rsidDel="00000000" w:rsidR="00000000" w:rsidRPr="00000000">
        <w:rPr>
          <w:color w:val="ff00ff"/>
          <w:rtl w:val="0"/>
        </w:rPr>
        <w:t xml:space="preserve">✅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Perhaps an excerpt consisting of three connected sentences would be more helpful for the user?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capital clues in Guess Whatiki ändern</w:t>
      </w:r>
      <w:r w:rsidDel="00000000" w:rsidR="00000000" w:rsidRPr="00000000">
        <w:rPr>
          <w:color w:val="ff00ff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Anzahl der Versuche anzeigen</w:t>
      </w:r>
      <w:r w:rsidDel="00000000" w:rsidR="00000000" w:rsidRPr="00000000">
        <w:rPr>
          <w:color w:val="ff00ff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Spielerklärung hinzufügen</w:t>
      </w:r>
      <w:r w:rsidDel="00000000" w:rsidR="00000000" w:rsidRPr="00000000">
        <w:rPr>
          <w:color w:val="ff00ff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Leerzeile vor GUESS-INPUT hinzufügen</w:t>
      </w:r>
      <w:r w:rsidDel="00000000" w:rsidR="00000000" w:rsidRPr="00000000">
        <w:rPr>
          <w:color w:val="ff00ff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National dishes: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Austria</w:t>
      </w:r>
      <w:r w:rsidDel="00000000" w:rsidR="00000000" w:rsidRPr="00000000">
        <w:rPr>
          <w:rtl w:val="0"/>
        </w:rPr>
        <w:t xml:space="preserve"> — Wiener schnitzel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Belgium</w:t>
      </w:r>
      <w:r w:rsidDel="00000000" w:rsidR="00000000" w:rsidRPr="00000000">
        <w:rPr>
          <w:rtl w:val="0"/>
        </w:rPr>
        <w:t xml:space="preserve"> — Moules-frites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Bulgaria</w:t>
      </w:r>
      <w:r w:rsidDel="00000000" w:rsidR="00000000" w:rsidRPr="00000000">
        <w:rPr>
          <w:rtl w:val="0"/>
        </w:rPr>
        <w:t xml:space="preserve"> — Shopska salad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Croatia</w:t>
      </w:r>
      <w:r w:rsidDel="00000000" w:rsidR="00000000" w:rsidRPr="00000000">
        <w:rPr>
          <w:rtl w:val="0"/>
        </w:rPr>
        <w:t xml:space="preserve"> — Peka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Cyprus</w:t>
      </w:r>
      <w:r w:rsidDel="00000000" w:rsidR="00000000" w:rsidRPr="00000000">
        <w:rPr>
          <w:rtl w:val="0"/>
        </w:rPr>
        <w:t xml:space="preserve"> — Souvla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Czechia</w:t>
      </w:r>
      <w:r w:rsidDel="00000000" w:rsidR="00000000" w:rsidRPr="00000000">
        <w:rPr>
          <w:rtl w:val="0"/>
        </w:rPr>
        <w:t xml:space="preserve"> — Svíčková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Denmark</w:t>
      </w:r>
      <w:r w:rsidDel="00000000" w:rsidR="00000000" w:rsidRPr="00000000">
        <w:rPr>
          <w:rtl w:val="0"/>
        </w:rPr>
        <w:t xml:space="preserve"> — Stegt flæsk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Estonia</w:t>
      </w:r>
      <w:r w:rsidDel="00000000" w:rsidR="00000000" w:rsidRPr="00000000">
        <w:rPr>
          <w:rtl w:val="0"/>
        </w:rPr>
        <w:t xml:space="preserve"> — Verivorst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Finland</w:t>
      </w:r>
      <w:r w:rsidDel="00000000" w:rsidR="00000000" w:rsidRPr="00000000">
        <w:rPr>
          <w:rtl w:val="0"/>
        </w:rPr>
        <w:t xml:space="preserve"> — Karjalanpiirakka (Karelian pasties)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 — Pot-au-feu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— Sauerbraten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Greece</w:t>
      </w:r>
      <w:r w:rsidDel="00000000" w:rsidR="00000000" w:rsidRPr="00000000">
        <w:rPr>
          <w:rtl w:val="0"/>
        </w:rPr>
        <w:t xml:space="preserve"> — Moussaka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Hungary</w:t>
      </w:r>
      <w:r w:rsidDel="00000000" w:rsidR="00000000" w:rsidRPr="00000000">
        <w:rPr>
          <w:rtl w:val="0"/>
        </w:rPr>
        <w:t xml:space="preserve"> — Goulash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Ireland</w:t>
      </w:r>
      <w:r w:rsidDel="00000000" w:rsidR="00000000" w:rsidRPr="00000000">
        <w:rPr>
          <w:rtl w:val="0"/>
        </w:rPr>
        <w:t xml:space="preserve"> — Irish stew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Italy</w:t>
      </w:r>
      <w:r w:rsidDel="00000000" w:rsidR="00000000" w:rsidRPr="00000000">
        <w:rPr>
          <w:rtl w:val="0"/>
        </w:rPr>
        <w:t xml:space="preserve"> — Pizza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Latvia</w:t>
      </w:r>
      <w:r w:rsidDel="00000000" w:rsidR="00000000" w:rsidRPr="00000000">
        <w:rPr>
          <w:rtl w:val="0"/>
        </w:rPr>
        <w:t xml:space="preserve"> — Grey peas with bacon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Lithuania</w:t>
      </w:r>
      <w:r w:rsidDel="00000000" w:rsidR="00000000" w:rsidRPr="00000000">
        <w:rPr>
          <w:rtl w:val="0"/>
        </w:rPr>
        <w:t xml:space="preserve"> — Cepelinai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Luxembourg</w:t>
      </w:r>
      <w:r w:rsidDel="00000000" w:rsidR="00000000" w:rsidRPr="00000000">
        <w:rPr>
          <w:rtl w:val="0"/>
        </w:rPr>
        <w:t xml:space="preserve"> — Judd mat Gaardebounen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Malta</w:t>
      </w:r>
      <w:r w:rsidDel="00000000" w:rsidR="00000000" w:rsidRPr="00000000">
        <w:rPr>
          <w:rtl w:val="0"/>
        </w:rPr>
        <w:t xml:space="preserve"> — Stuffat tal-fenek (rabbit stew)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Netherlands</w:t>
      </w:r>
      <w:r w:rsidDel="00000000" w:rsidR="00000000" w:rsidRPr="00000000">
        <w:rPr>
          <w:rtl w:val="0"/>
        </w:rPr>
        <w:t xml:space="preserve"> — Stamppot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Poland</w:t>
      </w:r>
      <w:r w:rsidDel="00000000" w:rsidR="00000000" w:rsidRPr="00000000">
        <w:rPr>
          <w:rtl w:val="0"/>
        </w:rPr>
        <w:t xml:space="preserve"> — Pierogi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Portugal</w:t>
      </w:r>
      <w:r w:rsidDel="00000000" w:rsidR="00000000" w:rsidRPr="00000000">
        <w:rPr>
          <w:rtl w:val="0"/>
        </w:rPr>
        <w:t xml:space="preserve"> — Bacalhau à Brás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Romania</w:t>
      </w:r>
      <w:r w:rsidDel="00000000" w:rsidR="00000000" w:rsidRPr="00000000">
        <w:rPr>
          <w:rtl w:val="0"/>
        </w:rPr>
        <w:t xml:space="preserve"> — Sarmale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Slovakia</w:t>
      </w:r>
      <w:r w:rsidDel="00000000" w:rsidR="00000000" w:rsidRPr="00000000">
        <w:rPr>
          <w:rtl w:val="0"/>
        </w:rPr>
        <w:t xml:space="preserve"> — Bryndzové halušky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Slovenia</w:t>
      </w:r>
      <w:r w:rsidDel="00000000" w:rsidR="00000000" w:rsidRPr="00000000">
        <w:rPr>
          <w:rtl w:val="0"/>
        </w:rPr>
        <w:t xml:space="preserve"> — Kranjska klobasa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Spain</w:t>
      </w:r>
      <w:r w:rsidDel="00000000" w:rsidR="00000000" w:rsidRPr="00000000">
        <w:rPr>
          <w:rtl w:val="0"/>
        </w:rPr>
        <w:t xml:space="preserve"> — Paella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Sweden</w:t>
      </w:r>
      <w:r w:rsidDel="00000000" w:rsidR="00000000" w:rsidRPr="00000000">
        <w:rPr>
          <w:rtl w:val="0"/>
        </w:rPr>
        <w:t xml:space="preserve"> — Köttbullar (Swedish meatballs)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d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021F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021F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021F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1Zchn" w:customStyle="1">
    <w:name w:val="Überschrift 1 Zchn"/>
    <w:basedOn w:val="Absatz-Standardschriftart"/>
    <w:link w:val="berschrift1"/>
    <w:uiPriority w:val="9"/>
    <w:rsid w:val="002021F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2021F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2021F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021F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021FC"/>
    <w:rPr>
      <w:rFonts w:cstheme="majorBidi" w:eastAsiaTheme="majorEastAsia"/>
      <w:color w:val="2f5496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021FC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021FC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021FC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021FC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2021F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021F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021F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021FC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021FC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021FC"/>
    <w:rPr>
      <w:i w:val="1"/>
      <w:iCs w:val="1"/>
      <w:color w:val="2f5496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021F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021FC"/>
    <w:rPr>
      <w:i w:val="1"/>
      <w:iCs w:val="1"/>
      <w:color w:val="2f5496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021F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cuYJVbmA08gjgns5YiP/5Zho2Q==">CgMxLjA4AHIhMTJ2UFJ1VU9hd1hDVC1jTURmUUk5QVBHUGp2TkJKNGdy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2026-10-26T12:54:00Z</dcterms:created>
  <dc:creator>Axel Adelmann</dc:creator>
</cp:coreProperties>
</file>