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B50688" w14:paraId="5E5787A5" wp14:textId="36D75FE5">
      <w:pPr>
        <w:jc w:val="center"/>
        <w:rPr>
          <w:sz w:val="32"/>
          <w:szCs w:val="32"/>
          <w:u w:val="single"/>
        </w:rPr>
      </w:pPr>
      <w:r w:rsidRPr="55B50688" w:rsidR="55B50688">
        <w:rPr>
          <w:sz w:val="32"/>
          <w:szCs w:val="32"/>
          <w:u w:val="single"/>
        </w:rPr>
        <w:t xml:space="preserve">Types of </w:t>
      </w:r>
      <w:r w:rsidRPr="55B50688" w:rsidR="55B50688">
        <w:rPr>
          <w:sz w:val="32"/>
          <w:szCs w:val="32"/>
          <w:u w:val="single"/>
        </w:rPr>
        <w:t>Encryption</w:t>
      </w:r>
    </w:p>
    <w:p w:rsidR="55B50688" w:rsidP="55B50688" w:rsidRDefault="55B50688" w14:paraId="1C7F49A3" w14:textId="4084BD09">
      <w:pPr>
        <w:pStyle w:val="Normal"/>
        <w:jc w:val="center"/>
        <w:rPr>
          <w:sz w:val="28"/>
          <w:szCs w:val="28"/>
          <w:u w:val="single"/>
        </w:rPr>
      </w:pPr>
      <w:r w:rsidRPr="55B50688" w:rsidR="55B50688">
        <w:rPr>
          <w:sz w:val="28"/>
          <w:szCs w:val="28"/>
          <w:u w:val="single"/>
        </w:rPr>
        <w:t>Transposition</w:t>
      </w:r>
    </w:p>
    <w:p w:rsidR="55B50688" w:rsidP="55B50688" w:rsidRDefault="55B50688" w14:paraId="4CFA9974" w14:textId="12B3B66A">
      <w:pPr>
        <w:pStyle w:val="Normal"/>
        <w:rPr>
          <w:u w:val="single"/>
        </w:rPr>
      </w:pPr>
      <w:r w:rsidR="55B50688">
        <w:rPr>
          <w:u w:val="none"/>
        </w:rPr>
        <w:t>In transposition ciphers, the letters of the message are rearranged, effectively creating an anagram.</w:t>
      </w:r>
    </w:p>
    <w:p w:rsidR="55B50688" w:rsidP="55B50688" w:rsidRDefault="55B50688" w14:paraId="73F244DA" w14:textId="540A247F">
      <w:pPr>
        <w:pStyle w:val="Normal"/>
        <w:rPr>
          <w:u w:val="none"/>
        </w:rPr>
      </w:pPr>
      <w:r w:rsidR="55B50688">
        <w:rPr>
          <w:u w:val="none"/>
        </w:rPr>
        <w:t xml:space="preserve">To make these ciphers effective, the rearranging of letters needs to follow a straightforward pattern, previously agreed by the sender and </w:t>
      </w:r>
      <w:r w:rsidR="55B50688">
        <w:rPr>
          <w:u w:val="none"/>
        </w:rPr>
        <w:t>receiver</w:t>
      </w:r>
      <w:r w:rsidR="55B50688">
        <w:rPr>
          <w:u w:val="none"/>
        </w:rPr>
        <w:t>.</w:t>
      </w:r>
    </w:p>
    <w:p w:rsidR="55B50688" w:rsidP="55B50688" w:rsidRDefault="55B50688" w14:paraId="0A9BB111" w14:textId="61F904AC">
      <w:pPr>
        <w:pStyle w:val="Normal"/>
        <w:rPr>
          <w:u w:val="none"/>
        </w:rPr>
      </w:pPr>
      <w:r w:rsidR="55B50688">
        <w:rPr>
          <w:u w:val="none"/>
        </w:rPr>
        <w:t>Examples are the rail fence cipher and the Latin Square.</w:t>
      </w:r>
    </w:p>
    <w:p w:rsidR="55B50688" w:rsidP="55B50688" w:rsidRDefault="55B50688" w14:paraId="570CD118" w14:textId="76D6C1F5">
      <w:pPr>
        <w:pStyle w:val="Normal"/>
        <w:rPr>
          <w:sz w:val="24"/>
          <w:szCs w:val="24"/>
          <w:u w:val="single"/>
        </w:rPr>
      </w:pPr>
      <w:r w:rsidRPr="55B50688" w:rsidR="55B50688">
        <w:rPr>
          <w:sz w:val="24"/>
          <w:szCs w:val="24"/>
          <w:u w:val="single"/>
        </w:rPr>
        <w:t>Rail Fence Cipher</w:t>
      </w:r>
    </w:p>
    <w:p w:rsidR="55B50688" w:rsidP="55B50688" w:rsidRDefault="55B50688" w14:paraId="7A8C87FA" w14:textId="164D5DC9">
      <w:pPr>
        <w:pStyle w:val="Normal"/>
        <w:rPr>
          <w:u w:val="none"/>
        </w:rPr>
      </w:pPr>
      <w:r w:rsidR="55B50688">
        <w:rPr>
          <w:u w:val="none"/>
        </w:rPr>
        <w:t xml:space="preserve">The rail fence cipher involved writing letters on alternating upper and lower rows, and then appending the contents of the lower row to the contents of the upper row. </w:t>
      </w:r>
    </w:p>
    <w:p w:rsidR="55B50688" w:rsidP="55B50688" w:rsidRDefault="55B50688" w14:paraId="2E653003" w14:textId="08D95B61">
      <w:pPr>
        <w:pStyle w:val="Normal"/>
        <w:rPr>
          <w:u w:val="none"/>
        </w:rPr>
      </w:pPr>
      <w:r w:rsidR="55B50688">
        <w:rPr>
          <w:u w:val="none"/>
        </w:rPr>
        <w:t>To decipher this, split the message into 2 lines and write the second line below the first, you can then read the message in columns.</w:t>
      </w:r>
    </w:p>
    <w:p w:rsidR="55B50688" w:rsidP="55B50688" w:rsidRDefault="55B50688" w14:paraId="4D3DB028" w14:textId="30F3EA8C">
      <w:pPr>
        <w:pStyle w:val="Normal"/>
        <w:rPr>
          <w:u w:val="none"/>
        </w:rPr>
      </w:pPr>
      <w:r w:rsidR="55B50688">
        <w:rPr>
          <w:u w:val="none"/>
        </w:rPr>
        <w:t>Eg, DLTAOAHCNYEKTOTSPNR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</w:tblGrid>
      <w:tr w:rsidR="55B50688" w:rsidTr="55B50688" w14:paraId="2BAF65CA">
        <w:tc>
          <w:tcPr>
            <w:tcW w:w="345" w:type="dxa"/>
            <w:tcMar/>
          </w:tcPr>
          <w:p w:rsidR="55B50688" w:rsidP="55B50688" w:rsidRDefault="55B50688" w14:paraId="1C079577" w14:textId="40B7400A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D</w:t>
            </w:r>
          </w:p>
        </w:tc>
        <w:tc>
          <w:tcPr>
            <w:tcW w:w="345" w:type="dxa"/>
            <w:tcMar/>
          </w:tcPr>
          <w:p w:rsidR="55B50688" w:rsidP="55B50688" w:rsidRDefault="55B50688" w14:paraId="408DF862" w14:textId="3B38B67B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L</w:t>
            </w:r>
          </w:p>
        </w:tc>
        <w:tc>
          <w:tcPr>
            <w:tcW w:w="345" w:type="dxa"/>
            <w:tcMar/>
          </w:tcPr>
          <w:p w:rsidR="55B50688" w:rsidP="55B50688" w:rsidRDefault="55B50688" w14:paraId="4F4702C4" w14:textId="640322A4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T</w:t>
            </w:r>
          </w:p>
        </w:tc>
        <w:tc>
          <w:tcPr>
            <w:tcW w:w="345" w:type="dxa"/>
            <w:tcMar/>
          </w:tcPr>
          <w:p w:rsidR="55B50688" w:rsidP="55B50688" w:rsidRDefault="55B50688" w14:paraId="380EFB6B" w14:textId="7FFDC28E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A</w:t>
            </w:r>
          </w:p>
        </w:tc>
      </w:tr>
      <w:tr w:rsidR="55B50688" w:rsidTr="55B50688" w14:paraId="5F190450">
        <w:trPr>
          <w:trHeight w:val="600"/>
        </w:trPr>
        <w:tc>
          <w:tcPr>
            <w:tcW w:w="345" w:type="dxa"/>
            <w:tcMar/>
          </w:tcPr>
          <w:p w:rsidR="55B50688" w:rsidP="55B50688" w:rsidRDefault="55B50688" w14:paraId="0AE997FC" w14:textId="5FA36C33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O</w:t>
            </w:r>
          </w:p>
        </w:tc>
        <w:tc>
          <w:tcPr>
            <w:tcW w:w="345" w:type="dxa"/>
            <w:tcMar/>
          </w:tcPr>
          <w:p w:rsidR="55B50688" w:rsidP="55B50688" w:rsidRDefault="55B50688" w14:paraId="3AFB0310" w14:textId="6DA37963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A</w:t>
            </w:r>
          </w:p>
        </w:tc>
        <w:tc>
          <w:tcPr>
            <w:tcW w:w="345" w:type="dxa"/>
            <w:tcMar/>
          </w:tcPr>
          <w:p w:rsidR="55B50688" w:rsidP="55B50688" w:rsidRDefault="55B50688" w14:paraId="60E5B4A2" w14:textId="1239EBD6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H</w:t>
            </w:r>
          </w:p>
        </w:tc>
        <w:tc>
          <w:tcPr>
            <w:tcW w:w="345" w:type="dxa"/>
            <w:tcMar/>
          </w:tcPr>
          <w:p w:rsidR="55B50688" w:rsidP="55B50688" w:rsidRDefault="55B50688" w14:paraId="490BAB26" w14:textId="5E9021DC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C</w:t>
            </w:r>
          </w:p>
        </w:tc>
      </w:tr>
      <w:tr w:rsidR="55B50688" w:rsidTr="55B50688" w14:paraId="41432D6C">
        <w:tc>
          <w:tcPr>
            <w:tcW w:w="345" w:type="dxa"/>
            <w:tcMar/>
          </w:tcPr>
          <w:p w:rsidR="55B50688" w:rsidP="55B50688" w:rsidRDefault="55B50688" w14:paraId="1C572F6C" w14:textId="1282F8C4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N</w:t>
            </w:r>
          </w:p>
        </w:tc>
        <w:tc>
          <w:tcPr>
            <w:tcW w:w="345" w:type="dxa"/>
            <w:tcMar/>
          </w:tcPr>
          <w:p w:rsidR="55B50688" w:rsidP="55B50688" w:rsidRDefault="55B50688" w14:paraId="16086787" w14:textId="272DEC7E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Y</w:t>
            </w:r>
          </w:p>
        </w:tc>
        <w:tc>
          <w:tcPr>
            <w:tcW w:w="345" w:type="dxa"/>
            <w:tcMar/>
          </w:tcPr>
          <w:p w:rsidR="55B50688" w:rsidP="55B50688" w:rsidRDefault="55B50688" w14:paraId="5B8F5DA3" w14:textId="241DB920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E</w:t>
            </w:r>
          </w:p>
        </w:tc>
        <w:tc>
          <w:tcPr>
            <w:tcW w:w="345" w:type="dxa"/>
            <w:tcMar/>
          </w:tcPr>
          <w:p w:rsidR="55B50688" w:rsidP="55B50688" w:rsidRDefault="55B50688" w14:paraId="607AB25C" w14:textId="301E27D1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K</w:t>
            </w:r>
          </w:p>
        </w:tc>
      </w:tr>
      <w:tr w:rsidR="55B50688" w:rsidTr="55B50688" w14:paraId="22414878">
        <w:tc>
          <w:tcPr>
            <w:tcW w:w="345" w:type="dxa"/>
            <w:tcMar/>
          </w:tcPr>
          <w:p w:rsidR="55B50688" w:rsidP="55B50688" w:rsidRDefault="55B50688" w14:paraId="236F9C31" w14:textId="4F408F4B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T</w:t>
            </w:r>
          </w:p>
        </w:tc>
        <w:tc>
          <w:tcPr>
            <w:tcW w:w="345" w:type="dxa"/>
            <w:tcMar/>
          </w:tcPr>
          <w:p w:rsidR="55B50688" w:rsidP="55B50688" w:rsidRDefault="55B50688" w14:paraId="263666CA" w14:textId="484E9460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O</w:t>
            </w:r>
          </w:p>
        </w:tc>
        <w:tc>
          <w:tcPr>
            <w:tcW w:w="345" w:type="dxa"/>
            <w:tcMar/>
          </w:tcPr>
          <w:p w:rsidR="55B50688" w:rsidP="55B50688" w:rsidRDefault="55B50688" w14:paraId="0225E40F" w14:textId="6F391251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T</w:t>
            </w:r>
          </w:p>
        </w:tc>
        <w:tc>
          <w:tcPr>
            <w:tcW w:w="345" w:type="dxa"/>
            <w:tcMar/>
          </w:tcPr>
          <w:p w:rsidR="55B50688" w:rsidP="55B50688" w:rsidRDefault="55B50688" w14:paraId="04EA2A42" w14:textId="5E8B0683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S</w:t>
            </w:r>
          </w:p>
        </w:tc>
      </w:tr>
      <w:tr w:rsidR="55B50688" w:rsidTr="55B50688" w14:paraId="056AE3CD">
        <w:trPr>
          <w:trHeight w:val="600"/>
        </w:trPr>
        <w:tc>
          <w:tcPr>
            <w:tcW w:w="345" w:type="dxa"/>
            <w:tcMar/>
          </w:tcPr>
          <w:p w:rsidR="55B50688" w:rsidP="55B50688" w:rsidRDefault="55B50688" w14:paraId="62AAA4C9" w14:textId="14BD01D8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P</w:t>
            </w:r>
          </w:p>
        </w:tc>
        <w:tc>
          <w:tcPr>
            <w:tcW w:w="345" w:type="dxa"/>
            <w:tcMar/>
          </w:tcPr>
          <w:p w:rsidR="55B50688" w:rsidP="55B50688" w:rsidRDefault="55B50688" w14:paraId="7D189636" w14:textId="7C62A55A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N</w:t>
            </w:r>
          </w:p>
        </w:tc>
        <w:tc>
          <w:tcPr>
            <w:tcW w:w="345" w:type="dxa"/>
            <w:tcMar/>
          </w:tcPr>
          <w:p w:rsidR="55B50688" w:rsidP="55B50688" w:rsidRDefault="55B50688" w14:paraId="57BF8390" w14:textId="312C1FCA">
            <w:pPr>
              <w:pStyle w:val="Normal"/>
              <w:rPr>
                <w:u w:val="none"/>
              </w:rPr>
            </w:pPr>
            <w:r w:rsidR="55B50688">
              <w:rPr>
                <w:u w:val="none"/>
              </w:rPr>
              <w:t>R</w:t>
            </w:r>
          </w:p>
        </w:tc>
        <w:tc>
          <w:tcPr>
            <w:tcW w:w="345" w:type="dxa"/>
            <w:tcMar/>
          </w:tcPr>
          <w:p w:rsidR="55B50688" w:rsidP="55B50688" w:rsidRDefault="55B50688" w14:paraId="6CF1DD8C" w14:textId="6FCC80E7">
            <w:pPr>
              <w:pStyle w:val="Normal"/>
              <w:rPr>
                <w:u w:val="none"/>
              </w:rPr>
            </w:pPr>
          </w:p>
        </w:tc>
      </w:tr>
    </w:tbl>
    <w:p w:rsidR="55B50688" w:rsidP="55B50688" w:rsidRDefault="55B50688" w14:paraId="1C2DFB19" w14:textId="2237022D">
      <w:pPr>
        <w:pStyle w:val="Normal"/>
        <w:rPr>
          <w:u w:val="none"/>
        </w:rPr>
      </w:pPr>
      <w:r w:rsidR="55B50688">
        <w:rPr>
          <w:u w:val="none"/>
        </w:rPr>
        <w:t>DONTPLAYONTHETRACKS</w:t>
      </w:r>
    </w:p>
    <w:p w:rsidR="3D6D0E10" w:rsidP="3D6D0E10" w:rsidRDefault="3D6D0E10" w14:paraId="7F257DAD" w14:textId="6005DCB3">
      <w:pPr>
        <w:pStyle w:val="Normal"/>
        <w:rPr>
          <w:u w:val="none"/>
        </w:rPr>
      </w:pPr>
    </w:p>
    <w:p w:rsidR="3D6D0E10" w:rsidP="3D6D0E10" w:rsidRDefault="3D6D0E10" w14:paraId="4BB6BE62" w14:textId="3DCD5A71">
      <w:pPr>
        <w:pStyle w:val="Normal"/>
        <w:rPr>
          <w:u w:val="none"/>
        </w:rPr>
      </w:pPr>
    </w:p>
    <w:p w:rsidR="3D6D0E10" w:rsidP="3D6D0E10" w:rsidRDefault="3D6D0E10" w14:paraId="220B29B9" w14:textId="354109C2">
      <w:pPr>
        <w:pStyle w:val="Normal"/>
        <w:rPr>
          <w:u w:val="none"/>
        </w:rPr>
      </w:pPr>
    </w:p>
    <w:p w:rsidR="3D6D0E10" w:rsidP="3D6D0E10" w:rsidRDefault="3D6D0E10" w14:paraId="05AC886C" w14:textId="053609B2">
      <w:pPr>
        <w:pStyle w:val="Normal"/>
        <w:rPr>
          <w:u w:val="none"/>
        </w:rPr>
      </w:pPr>
    </w:p>
    <w:p w:rsidR="3D6D0E10" w:rsidP="3D6D0E10" w:rsidRDefault="3D6D0E10" w14:paraId="031664BF" w14:textId="3B57B89C">
      <w:pPr>
        <w:pStyle w:val="Normal"/>
        <w:rPr>
          <w:u w:val="none"/>
        </w:rPr>
      </w:pPr>
    </w:p>
    <w:p w:rsidR="0BAF08CF" w:rsidP="3D6D0E10" w:rsidRDefault="0BAF08CF" w14:paraId="52BA625B" w14:textId="0EE115D0">
      <w:pPr>
        <w:pStyle w:val="Normal"/>
        <w:rPr>
          <w:u w:val="none"/>
        </w:rPr>
      </w:pPr>
      <w:hyperlink r:id="R233d90df07ac458d">
        <w:r w:rsidRPr="3D6D0E10" w:rsidR="0BAF08CF">
          <w:rPr>
            <w:rStyle w:val="Hyperlink"/>
          </w:rPr>
          <w:t>https://www.Simonsingh.net/The_Black_Chamber/</w:t>
        </w:r>
      </w:hyperlink>
    </w:p>
    <w:p w:rsidR="0BAF08CF" w:rsidP="3D6D0E10" w:rsidRDefault="0BAF08CF" w14:paraId="7D77C4D9" w14:textId="5ECF85CC">
      <w:pPr>
        <w:pStyle w:val="Normal"/>
        <w:rPr>
          <w:u w:val="none"/>
        </w:rPr>
      </w:pPr>
      <w:hyperlink r:id="R23766db7d0c644e1">
        <w:r w:rsidRPr="3D6D0E10" w:rsidR="0BAF08CF">
          <w:rPr>
            <w:rStyle w:val="Hyperlink"/>
          </w:rPr>
          <w:t>Www.Cryptii.com</w:t>
        </w:r>
      </w:hyperlink>
    </w:p>
    <w:p w:rsidR="3D6D0E10" w:rsidP="3D6D0E10" w:rsidRDefault="3D6D0E10" w14:paraId="3A289392" w14:textId="4ED595B2">
      <w:pPr>
        <w:pStyle w:val="Normal"/>
        <w:rPr>
          <w:u w:val="none"/>
        </w:rPr>
      </w:pPr>
    </w:p>
    <w:p w:rsidR="3D6D0E10" w:rsidP="3D6D0E10" w:rsidRDefault="3D6D0E10" w14:paraId="4D97333F" w14:textId="24766293">
      <w:pPr>
        <w:pStyle w:val="Normal"/>
        <w:rPr>
          <w:u w:val="none"/>
        </w:rPr>
      </w:pPr>
    </w:p>
    <w:p w:rsidR="3D6D0E10" w:rsidP="3D6D0E10" w:rsidRDefault="3D6D0E10" w14:paraId="7BFDE8D4" w14:textId="46732C54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82794661" textId="920084453" start="9" length="10" invalidationStart="9" invalidationLength="10" id="jLnNdhjq"/>
  </int:Manifest>
  <int:Observations>
    <int:Content id="jLnNdhj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2B2D4"/>
    <w:rsid w:val="06C0D1A6"/>
    <w:rsid w:val="085CA207"/>
    <w:rsid w:val="0BAF08CF"/>
    <w:rsid w:val="1C850129"/>
    <w:rsid w:val="1E20D18A"/>
    <w:rsid w:val="1E20D18A"/>
    <w:rsid w:val="262BE36F"/>
    <w:rsid w:val="2AC084C1"/>
    <w:rsid w:val="2CA31279"/>
    <w:rsid w:val="2CA31279"/>
    <w:rsid w:val="3672B2D4"/>
    <w:rsid w:val="3D6D0E10"/>
    <w:rsid w:val="3E1636D3"/>
    <w:rsid w:val="414DD795"/>
    <w:rsid w:val="414DD795"/>
    <w:rsid w:val="4CE2DF21"/>
    <w:rsid w:val="4E59EF97"/>
    <w:rsid w:val="4FAF02A1"/>
    <w:rsid w:val="557636B7"/>
    <w:rsid w:val="55B50688"/>
    <w:rsid w:val="5DA6F010"/>
    <w:rsid w:val="5DA6F010"/>
    <w:rsid w:val="670F0285"/>
    <w:rsid w:val="68F1903D"/>
    <w:rsid w:val="70FCA222"/>
    <w:rsid w:val="7D19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B2D4"/>
  <w15:chartTrackingRefBased/>
  <w15:docId w15:val="{56901188-0861-4F0C-B770-9A27BEA26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4c6e41228d0460f" /><Relationship Type="http://schemas.openxmlformats.org/officeDocument/2006/relationships/hyperlink" Target="https://www.Simonsingh.net/The_Black_Chamber/" TargetMode="External" Id="R233d90df07ac458d" /><Relationship Type="http://schemas.openxmlformats.org/officeDocument/2006/relationships/hyperlink" Target="http://Www.Cryptii.com" TargetMode="External" Id="R23766db7d0c6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Barlow, Alex</dc:creator>
  <keywords/>
  <dc:description/>
  <lastModifiedBy>Barlow, Alex</lastModifiedBy>
  <revision>3</revision>
  <dcterms:created xsi:type="dcterms:W3CDTF">2022-05-04T11:15:13.1413863Z</dcterms:created>
  <dcterms:modified xsi:type="dcterms:W3CDTF">2022-09-22T13:02:13.9251028Z</dcterms:modified>
</coreProperties>
</file>