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CA3" w:rsidRPr="00605CA3" w:rsidRDefault="00605CA3" w:rsidP="00605CA3">
      <w:pPr>
        <w:pStyle w:val="MTDisplayEquation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V(S,t)</m:t>
        </m:r>
      </m:oMath>
    </w:p>
    <w:p w:rsidR="00C4171D" w:rsidRPr="00605CA3" w:rsidRDefault="00605CA3" w:rsidP="00605CA3">
      <w:pPr>
        <w:pStyle w:val="MTDisplayEquation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(T-t</m:t>
          </m:r>
          <m:r>
            <w:rPr>
              <w:rFonts w:ascii="Cambria Math" w:hAnsi="Cambria Math"/>
            </w:rPr>
            <m:t>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2r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2r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(2r+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(S-at)</m:t>
              </m: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w:bookmarkStart w:id="0" w:name="_GoBack"/>
                  <w:bookmarkEnd w:id="0"/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605CA3" w:rsidRPr="00850597" w:rsidRDefault="00815016" w:rsidP="00605CA3">
      <w:pPr>
        <w:pStyle w:val="ListParagraph"/>
        <w:numPr>
          <w:ilvl w:val="0"/>
          <w:numId w:val="1"/>
        </w:numPr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∂V</m:t>
            </m:r>
          </m:num>
          <m:den>
            <m:r>
              <w:rPr>
                <w:rFonts w:ascii="Cambria Math" w:hAnsi="Cambria Math"/>
                <w:lang w:val="en-US"/>
              </w:rPr>
              <m:t>∂t</m:t>
            </m:r>
          </m:den>
        </m:f>
      </m:oMath>
    </w:p>
    <w:p w:rsidR="00850597" w:rsidRPr="00C775C5" w:rsidRDefault="001B7A46" w:rsidP="00C775C5">
      <w:pPr>
        <w:ind w:left="36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K(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2r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(2r)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(S-at)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(2art-2arT-a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t+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S)</m:t>
              </m:r>
            </m:num>
            <m:den>
              <m:r>
                <w:rPr>
                  <w:rFonts w:ascii="Cambria Math" w:hAnsi="Cambria Math"/>
                  <w:lang w:val="en-US"/>
                </w:rPr>
                <m:t>2r+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C775C5" w:rsidRPr="00C775C5" w:rsidRDefault="00815016" w:rsidP="00C775C5">
      <w:pPr>
        <w:pStyle w:val="ListParagraph"/>
        <w:numPr>
          <w:ilvl w:val="0"/>
          <w:numId w:val="1"/>
        </w:numPr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∂V</m:t>
            </m:r>
          </m:num>
          <m:den>
            <m:r>
              <w:rPr>
                <w:rFonts w:ascii="Cambria Math" w:hAnsi="Cambria Math"/>
                <w:lang w:val="en-US"/>
              </w:rPr>
              <m:t>∂S</m:t>
            </m:r>
          </m:den>
        </m:f>
      </m:oMath>
    </w:p>
    <w:p w:rsidR="00C775C5" w:rsidRPr="00C775C5" w:rsidRDefault="00815016" w:rsidP="00C775C5">
      <w:pPr>
        <w:ind w:left="360"/>
        <w:jc w:val="center"/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t-T</m:t>
              </m:r>
            </m:e>
          </m:d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2r</m:t>
                          </m:r>
                        </m:den>
                      </m:f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2r+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sup>
          </m:sSup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S-at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:rsidR="00C775C5" w:rsidRPr="00C775C5" w:rsidRDefault="00C775C5" w:rsidP="00C775C5">
      <w:pPr>
        <w:pStyle w:val="ListParagraph"/>
        <w:rPr>
          <w:lang w:val="en-US"/>
        </w:rPr>
      </w:pPr>
    </w:p>
    <w:p w:rsidR="00E45881" w:rsidRPr="00E45881" w:rsidRDefault="00815016" w:rsidP="00E45881">
      <w:pPr>
        <w:pStyle w:val="ListParagraph"/>
        <w:numPr>
          <w:ilvl w:val="0"/>
          <w:numId w:val="1"/>
        </w:numPr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∂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V</m:t>
            </m:r>
          </m:num>
          <m:den>
            <m:r>
              <w:rPr>
                <w:rFonts w:ascii="Cambria Math" w:hAnsi="Cambria Math"/>
                <w:lang w:val="en-US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</w:p>
    <w:p w:rsidR="00C775C5" w:rsidRDefault="00E45881" w:rsidP="00C775C5">
      <w:pPr>
        <w:pStyle w:val="ListParagraph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2Kr(t-T)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2r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(S-at)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C775C5" w:rsidRDefault="00C775C5" w:rsidP="00C775C5">
      <w:pPr>
        <w:pStyle w:val="ListParagraph"/>
        <w:rPr>
          <w:lang w:val="en-US"/>
        </w:rPr>
      </w:pPr>
    </w:p>
    <w:p w:rsidR="00C775C5" w:rsidRDefault="00C775C5" w:rsidP="00C775C5">
      <w:pPr>
        <w:pStyle w:val="ListParagraph"/>
        <w:rPr>
          <w:lang w:val="en-US"/>
        </w:rPr>
      </w:pPr>
    </w:p>
    <w:p w:rsidR="00C775C5" w:rsidRDefault="00C775C5" w:rsidP="00C775C5">
      <w:pPr>
        <w:pStyle w:val="ListParagraph"/>
        <w:rPr>
          <w:lang w:val="en-US"/>
        </w:rPr>
      </w:pPr>
    </w:p>
    <w:p w:rsidR="00C775C5" w:rsidRPr="00C775C5" w:rsidRDefault="00815016" w:rsidP="00C775C5">
      <w:pPr>
        <w:pStyle w:val="ListParagraph"/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+rS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-rV =</m:t>
          </m:r>
        </m:oMath>
      </m:oMathPara>
    </w:p>
    <w:p w:rsidR="00E45881" w:rsidRPr="00F72184" w:rsidRDefault="00C775C5" w:rsidP="00C775C5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2r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S-at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2art-2arT-a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t+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2r+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2Kr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t-T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num>
                            <m:den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2r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+1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2r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S-at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2r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-2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+rS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t-T</m:t>
              </m:r>
            </m:e>
          </m:d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2r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2r+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sup>
          </m:sSup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S-at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T-t</m:t>
                  </m:r>
                </m:e>
              </m:d>
            </m:e>
          </m:func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2r</m:t>
              </m:r>
            </m:den>
          </m:f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2r</m:t>
                          </m:r>
                        </m:den>
                      </m:f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2r+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sup>
          </m:sSup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S-at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-2r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F72184" w:rsidRDefault="00F72184" w:rsidP="00F72184">
      <w:pPr>
        <w:pStyle w:val="MTDisplayEquation"/>
        <w:rPr>
          <w:lang w:val="en-US"/>
        </w:rPr>
      </w:pPr>
      <w:r>
        <w:rPr>
          <w:lang w:val="en-US"/>
        </w:rPr>
        <w:tab/>
      </w:r>
      <w:r w:rsidRPr="00F72184">
        <w:rPr>
          <w:position w:val="-4"/>
          <w:lang w:val="en-US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85pt;height:14pt" o:ole="">
            <v:imagedata r:id="rId5" o:title=""/>
          </v:shape>
          <o:OLEObject Type="Embed" ProgID="Equation.DSMT4" ShapeID="_x0000_i1025" DrawAspect="Content" ObjectID="_1644593629" r:id="rId6"/>
        </w:object>
      </w:r>
    </w:p>
    <w:p w:rsidR="00F72184" w:rsidRPr="00605CA3" w:rsidRDefault="00F72184" w:rsidP="00C775C5">
      <w:pPr>
        <w:pStyle w:val="ListParagraph"/>
        <w:rPr>
          <w:lang w:val="en-US"/>
        </w:rPr>
      </w:pPr>
    </w:p>
    <w:sectPr w:rsidR="00F72184" w:rsidRPr="00605CA3" w:rsidSect="00C775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91C97"/>
    <w:multiLevelType w:val="hybridMultilevel"/>
    <w:tmpl w:val="4210B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CA3"/>
    <w:rsid w:val="001B7A46"/>
    <w:rsid w:val="00212E53"/>
    <w:rsid w:val="005074CF"/>
    <w:rsid w:val="00605CA3"/>
    <w:rsid w:val="006E71CD"/>
    <w:rsid w:val="00815016"/>
    <w:rsid w:val="0084693B"/>
    <w:rsid w:val="00850597"/>
    <w:rsid w:val="008B6D88"/>
    <w:rsid w:val="0090434C"/>
    <w:rsid w:val="00A820CE"/>
    <w:rsid w:val="00B04CE5"/>
    <w:rsid w:val="00C775C5"/>
    <w:rsid w:val="00D70A81"/>
    <w:rsid w:val="00D71212"/>
    <w:rsid w:val="00D91172"/>
    <w:rsid w:val="00E45881"/>
    <w:rsid w:val="00F72184"/>
    <w:rsid w:val="00FA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254F7"/>
  <w15:chartTrackingRefBased/>
  <w15:docId w15:val="{D09C29F0-394D-49F7-9543-68E95BBA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605CA3"/>
    <w:pPr>
      <w:tabs>
        <w:tab w:val="center" w:pos="4840"/>
        <w:tab w:val="right" w:pos="968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605CA3"/>
    <w:rPr>
      <w:lang w:val="ru-RU"/>
    </w:rPr>
  </w:style>
  <w:style w:type="paragraph" w:styleId="ListParagraph">
    <w:name w:val="List Paragraph"/>
    <w:basedOn w:val="Normal"/>
    <w:uiPriority w:val="34"/>
    <w:qFormat/>
    <w:rsid w:val="00605C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5C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Efremov</dc:creator>
  <cp:keywords/>
  <dc:description/>
  <cp:lastModifiedBy>Alex Efremov</cp:lastModifiedBy>
  <cp:revision>14</cp:revision>
  <dcterms:created xsi:type="dcterms:W3CDTF">2020-02-29T15:44:00Z</dcterms:created>
  <dcterms:modified xsi:type="dcterms:W3CDTF">2020-03-01T11:47:00Z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