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C2" w:rsidRDefault="006A6D55" w:rsidP="003B40C2">
      <w:pPr>
        <w:pStyle w:val="Title"/>
      </w:pPr>
      <w:r>
        <w:t>Power</w:t>
      </w:r>
      <w:r w:rsidR="00653941">
        <w:t xml:space="preserve"> </w:t>
      </w:r>
      <w:r w:rsidR="003B40C2">
        <w:t xml:space="preserve">Demo </w:t>
      </w:r>
    </w:p>
    <w:p w:rsidR="003B40C2" w:rsidRDefault="003B40C2" w:rsidP="003B40C2">
      <w:pPr>
        <w:pStyle w:val="Heading1"/>
      </w:pPr>
      <w:r>
        <w:t>Overview</w:t>
      </w:r>
    </w:p>
    <w:p w:rsidR="0022081A" w:rsidRDefault="003B40C2" w:rsidP="003B40C2">
      <w:r>
        <w:t xml:space="preserve">This demonstration </w:t>
      </w:r>
      <w:r w:rsidR="00105D4A">
        <w:t>shows how to measure RDK power use as various peripherals are disabled under user control.</w:t>
      </w:r>
      <w:r w:rsidR="00A96579">
        <w:t xml:space="preserve"> Measure current by splitting open a USB cable, cutting the red power line, </w:t>
      </w:r>
      <w:r w:rsidR="00275481">
        <w:t xml:space="preserve">stripping the insulation off its ends, </w:t>
      </w:r>
      <w:r w:rsidR="00A96579">
        <w:t>and inserting an ammeter across the cut</w:t>
      </w:r>
      <w:r w:rsidR="009F57A0">
        <w:t xml:space="preserve"> wire</w:t>
      </w:r>
      <w:bookmarkStart w:id="0" w:name="_GoBack"/>
      <w:bookmarkEnd w:id="0"/>
      <w:r w:rsidR="00A96579">
        <w:t>.</w:t>
      </w:r>
    </w:p>
    <w:p w:rsidR="00A96579" w:rsidRDefault="00A96579" w:rsidP="00A96579">
      <w:pPr>
        <w:jc w:val="center"/>
      </w:pPr>
      <w:r w:rsidRPr="00A96579">
        <w:drawing>
          <wp:inline distT="0" distB="0" distL="0" distR="0" wp14:anchorId="14D6E51F" wp14:editId="13209E32">
            <wp:extent cx="3383279" cy="2537460"/>
            <wp:effectExtent l="3493" t="0" r="0" b="0"/>
            <wp:docPr id="37890" name="Picture 2" descr="C:\Users\Alex\Pictures\2012-06-15_12-26-54_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C:\Users\Alex\Pictures\2012-06-15_12-26-54_7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83279" cy="25374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B40C2" w:rsidRDefault="003B40C2" w:rsidP="003B40C2">
      <w:pPr>
        <w:pStyle w:val="Heading1"/>
      </w:pPr>
      <w:r>
        <w:t>Comments and Suggestions</w:t>
      </w:r>
    </w:p>
    <w:p w:rsidR="00653941" w:rsidRDefault="00653941" w:rsidP="003B40C2">
      <w:pPr>
        <w:pStyle w:val="ListParagraph"/>
        <w:numPr>
          <w:ilvl w:val="0"/>
          <w:numId w:val="1"/>
        </w:numPr>
      </w:pPr>
      <w:r>
        <w:t>Some multimeters may  induce too much of a voltage drop to support USB debugging</w:t>
      </w:r>
      <w:r w:rsidR="00105D4A">
        <w:t>, leading to repeated  failed USB connection attempts. To deal with this, set Switch 5 position 2 to ON to disable debugging and have the RL78/G13 MCU run in stand-alone mode.</w:t>
      </w:r>
    </w:p>
    <w:p w:rsidR="00105D4A" w:rsidRDefault="00105D4A" w:rsidP="003B40C2">
      <w:pPr>
        <w:pStyle w:val="ListParagraph"/>
        <w:numPr>
          <w:ilvl w:val="0"/>
          <w:numId w:val="1"/>
        </w:numPr>
      </w:pPr>
      <w:r>
        <w:t>You should observe currents as follows:</w:t>
      </w:r>
    </w:p>
    <w:p w:rsidR="00105D4A" w:rsidRDefault="00D45B1A" w:rsidP="00105D4A">
      <w:pPr>
        <w:pStyle w:val="ListParagraph"/>
        <w:numPr>
          <w:ilvl w:val="1"/>
          <w:numId w:val="1"/>
        </w:numPr>
      </w:pPr>
      <w:r>
        <w:t>Start: 79.5</w:t>
      </w:r>
      <w:r w:rsidR="00105D4A">
        <w:t xml:space="preserve"> mA</w:t>
      </w:r>
    </w:p>
    <w:p w:rsidR="00105D4A" w:rsidRDefault="00105D4A" w:rsidP="00105D4A">
      <w:pPr>
        <w:pStyle w:val="ListParagraph"/>
        <w:numPr>
          <w:ilvl w:val="1"/>
          <w:numId w:val="1"/>
        </w:numPr>
      </w:pPr>
      <w:r>
        <w:t>LEDS 1-6 off: 6</w:t>
      </w:r>
      <w:r w:rsidR="00D45B1A">
        <w:t>3</w:t>
      </w:r>
      <w:r>
        <w:t xml:space="preserve"> mA</w:t>
      </w:r>
    </w:p>
    <w:p w:rsidR="00105D4A" w:rsidRDefault="00105D4A" w:rsidP="00105D4A">
      <w:pPr>
        <w:pStyle w:val="ListParagraph"/>
        <w:numPr>
          <w:ilvl w:val="1"/>
          <w:numId w:val="1"/>
        </w:numPr>
      </w:pPr>
      <w:r>
        <w:t>LCD Backlight off:</w:t>
      </w:r>
      <w:r w:rsidR="00D45B1A">
        <w:t xml:space="preserve"> 41.5</w:t>
      </w:r>
      <w:r>
        <w:t xml:space="preserve"> mA</w:t>
      </w:r>
    </w:p>
    <w:p w:rsidR="00105D4A" w:rsidRDefault="00D45B1A" w:rsidP="00105D4A">
      <w:pPr>
        <w:pStyle w:val="ListParagraph"/>
        <w:numPr>
          <w:ilvl w:val="1"/>
          <w:numId w:val="1"/>
        </w:numPr>
      </w:pPr>
      <w:r>
        <w:t>Speaker amp off: 38.3</w:t>
      </w:r>
      <w:r w:rsidR="00105D4A">
        <w:t xml:space="preserve"> mA</w:t>
      </w:r>
    </w:p>
    <w:p w:rsidR="00105D4A" w:rsidRDefault="00D45B1A" w:rsidP="00105D4A">
      <w:pPr>
        <w:pStyle w:val="ListParagraph"/>
        <w:numPr>
          <w:ilvl w:val="1"/>
          <w:numId w:val="1"/>
        </w:numPr>
      </w:pPr>
      <w:r>
        <w:t>Mic amp off: 35.4</w:t>
      </w:r>
      <w:r w:rsidR="00105D4A">
        <w:t xml:space="preserve"> mA</w:t>
      </w:r>
    </w:p>
    <w:p w:rsidR="00105D4A" w:rsidRDefault="00105D4A" w:rsidP="00105D4A">
      <w:pPr>
        <w:pStyle w:val="ListParagraph"/>
        <w:numPr>
          <w:ilvl w:val="1"/>
          <w:numId w:val="1"/>
        </w:numPr>
      </w:pPr>
      <w:r>
        <w:t>1 MHz MCU clock:</w:t>
      </w:r>
      <w:r w:rsidR="00D45B1A">
        <w:t xml:space="preserve"> 31.9 mA</w:t>
      </w:r>
      <w:r>
        <w:t xml:space="preserve"> </w:t>
      </w:r>
    </w:p>
    <w:p w:rsidR="00D45B1A" w:rsidRDefault="00D45B1A" w:rsidP="00D45B1A">
      <w:pPr>
        <w:pStyle w:val="ListParagraph"/>
        <w:numPr>
          <w:ilvl w:val="1"/>
          <w:numId w:val="1"/>
        </w:numPr>
      </w:pPr>
      <w:r>
        <w:t>32 kHz MCU clock: 31.9 mA</w:t>
      </w:r>
    </w:p>
    <w:p w:rsidR="00D45B1A" w:rsidRDefault="00D45B1A" w:rsidP="00105D4A">
      <w:pPr>
        <w:pStyle w:val="ListParagraph"/>
        <w:numPr>
          <w:ilvl w:val="1"/>
          <w:numId w:val="1"/>
        </w:numPr>
      </w:pPr>
      <w:r>
        <w:t>All done!</w:t>
      </w:r>
    </w:p>
    <w:p w:rsidR="00105D4A" w:rsidRDefault="00105D4A" w:rsidP="00105D4A">
      <w:pPr>
        <w:pStyle w:val="ListParagraph"/>
        <w:numPr>
          <w:ilvl w:val="0"/>
          <w:numId w:val="1"/>
        </w:numPr>
      </w:pPr>
      <w:r>
        <w:lastRenderedPageBreak/>
        <w:t>You can also disable the debug MCU by holding it in reset. The way to do this is to pull pin 2 of J15 (RST-USB) to ground, which is conveniently located at pin 1 of J15. A short wire will do the trick.</w:t>
      </w:r>
    </w:p>
    <w:p w:rsidR="00105D4A" w:rsidRDefault="00105D4A" w:rsidP="00105D4A">
      <w:pPr>
        <w:pStyle w:val="ListParagraph"/>
        <w:numPr>
          <w:ilvl w:val="1"/>
          <w:numId w:val="1"/>
        </w:numPr>
      </w:pPr>
      <w:r>
        <w:t>Debugger reset: 1</w:t>
      </w:r>
      <w:r w:rsidR="00D45B1A">
        <w:t xml:space="preserve">4.5 </w:t>
      </w:r>
      <w:r>
        <w:t xml:space="preserve">mA </w:t>
      </w:r>
      <w:r w:rsidR="00D45B1A">
        <w:t>initially, then starts rising.</w:t>
      </w:r>
    </w:p>
    <w:p w:rsidR="00105D4A" w:rsidRDefault="00D45B1A" w:rsidP="00105D4A">
      <w:pPr>
        <w:pStyle w:val="ListParagraph"/>
        <w:numPr>
          <w:ilvl w:val="0"/>
          <w:numId w:val="1"/>
        </w:numPr>
      </w:pPr>
      <w:r>
        <w:t>Figuring out how to further reduce RDK power is a great discussion topic for class!</w:t>
      </w:r>
    </w:p>
    <w:p w:rsidR="00A8488E" w:rsidRPr="003B40C2" w:rsidRDefault="00A8488E" w:rsidP="00A8488E">
      <w:pPr>
        <w:pStyle w:val="ListParagraph"/>
      </w:pPr>
    </w:p>
    <w:sectPr w:rsidR="00A8488E" w:rsidRPr="003B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05734"/>
    <w:multiLevelType w:val="hybridMultilevel"/>
    <w:tmpl w:val="43BA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6C"/>
    <w:rsid w:val="000F2A1C"/>
    <w:rsid w:val="00105D4A"/>
    <w:rsid w:val="0022081A"/>
    <w:rsid w:val="00275481"/>
    <w:rsid w:val="003B40C2"/>
    <w:rsid w:val="0041706C"/>
    <w:rsid w:val="005F3CAF"/>
    <w:rsid w:val="00653941"/>
    <w:rsid w:val="006A6D55"/>
    <w:rsid w:val="00763EFE"/>
    <w:rsid w:val="009F57A0"/>
    <w:rsid w:val="00A8488E"/>
    <w:rsid w:val="00A96579"/>
    <w:rsid w:val="00D45B1A"/>
    <w:rsid w:val="00DC0305"/>
    <w:rsid w:val="00DE4700"/>
    <w:rsid w:val="00E34B0A"/>
    <w:rsid w:val="00F3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2012-06-07T17:07:00Z</dcterms:created>
  <dcterms:modified xsi:type="dcterms:W3CDTF">2012-07-16T17:11:00Z</dcterms:modified>
</cp:coreProperties>
</file>