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4A29F09" w:rsidP="3D4BF256" w:rsidRDefault="54A29F09" w14:paraId="05F41E44" w14:textId="0E2223FC">
      <w:pPr>
        <w:pStyle w:val="Title"/>
      </w:pPr>
      <w:r w:rsidRPr="3D4BF256" w:rsidR="54A29F09">
        <w:rPr>
          <w:noProof w:val="0"/>
          <w:lang w:val="en-US"/>
        </w:rPr>
        <w:t>The Benefits of Intermittent Fasting</w:t>
      </w:r>
    </w:p>
    <w:p w:rsidR="54A29F09" w:rsidP="3D4BF256" w:rsidRDefault="54A29F09" w14:paraId="1F166077" w14:textId="5C996DA2">
      <w:pPr>
        <w:pStyle w:val="Subtitle"/>
      </w:pPr>
      <w:r w:rsidRPr="3D4BF256" w:rsidR="54A29F09">
        <w:rPr>
          <w:noProof w:val="0"/>
          <w:lang w:val="en-US"/>
        </w:rPr>
        <w:t>Understanding the Advantages of Scheduled Eating Patterns</w:t>
      </w:r>
    </w:p>
    <w:p w:rsidR="54A29F09" w:rsidP="3D4BF256" w:rsidRDefault="54A29F09" w14:paraId="71FCACAF" w14:textId="75AEEE5A">
      <w:pPr>
        <w:pStyle w:val="Heading1"/>
      </w:pPr>
      <w:r w:rsidRPr="3D4BF256" w:rsidR="54A29F09">
        <w:rPr>
          <w:noProof w:val="0"/>
          <w:lang w:val="en-US"/>
        </w:rPr>
        <w:t>Introduction</w:t>
      </w:r>
    </w:p>
    <w:p w:rsidR="54A29F09" w:rsidRDefault="54A29F09" w14:paraId="76A50779" w14:textId="6475FDEA">
      <w:r w:rsidRPr="3D4BF256" w:rsidR="54A29F09">
        <w:rPr>
          <w:noProof w:val="0"/>
          <w:lang w:val="en-US"/>
        </w:rPr>
        <w:t>Intermittent fasting (IF) has gained significant popularity in recent years as a dietary approach designed not just for weight loss, but also for overall health and well-being. Unlike traditional diets that focus on what you eat, intermittent fasting emphasizes when you eat, alternating periods of eating with periods of fasting. This document explores the key benefits of intermittent fasting, supported by scientific research and practical experience.</w:t>
      </w:r>
    </w:p>
    <w:p w:rsidR="54A29F09" w:rsidP="3D4BF256" w:rsidRDefault="54A29F09" w14:paraId="1076D994" w14:textId="029BF4F9">
      <w:pPr>
        <w:pStyle w:val="Heading2"/>
      </w:pPr>
      <w:r w:rsidRPr="3D4BF256" w:rsidR="54A29F09">
        <w:rPr>
          <w:noProof w:val="0"/>
          <w:lang w:val="en-US"/>
        </w:rPr>
        <w:t>What Is Intermittent Fasting?</w:t>
      </w:r>
    </w:p>
    <w:p w:rsidR="54A29F09" w:rsidRDefault="54A29F09" w14:paraId="079BB64A" w14:textId="4B466DDE">
      <w:r w:rsidRPr="3D4BF256" w:rsidR="54A29F09">
        <w:rPr>
          <w:noProof w:val="0"/>
          <w:lang w:val="en-US"/>
        </w:rPr>
        <w:t>Intermittent fasting is an eating pattern that cycles between periods of fasting and eating. Common methods include the 16/8 method (fasting for 16 hours and eating during an 8-hour window), the 5:2 diet (eating normally for 5 days and reducing calorie intake for 2 days), and alternate-day fasting. The flexibility of these methods allows individuals to choose an approach that best fits their lifestyle.</w:t>
      </w:r>
    </w:p>
    <w:p w:rsidR="54A29F09" w:rsidP="3D4BF256" w:rsidRDefault="54A29F09" w14:paraId="7EAA39A1" w14:textId="5E86AAF0">
      <w:pPr>
        <w:pStyle w:val="Heading2"/>
      </w:pPr>
      <w:r w:rsidRPr="3D4BF256" w:rsidR="54A29F09">
        <w:rPr>
          <w:noProof w:val="0"/>
          <w:lang w:val="en-US"/>
        </w:rPr>
        <w:t>Health Benefits of Intermittent Fasting</w:t>
      </w:r>
    </w:p>
    <w:p w:rsidR="54A29F09" w:rsidP="3D4BF256" w:rsidRDefault="54A29F09" w14:paraId="3431DA2F" w14:textId="17740071">
      <w:pPr>
        <w:pStyle w:val="Heading3"/>
      </w:pPr>
      <w:r w:rsidRPr="3D4BF256" w:rsidR="54A29F09">
        <w:rPr>
          <w:noProof w:val="0"/>
          <w:lang w:val="en-US"/>
        </w:rPr>
        <w:t>1. Weight Loss and Fat Loss</w:t>
      </w:r>
    </w:p>
    <w:p w:rsidR="54A29F09" w:rsidRDefault="54A29F09" w14:paraId="2183C10C" w14:textId="161DF950">
      <w:r w:rsidRPr="3D4BF256" w:rsidR="54A29F09">
        <w:rPr>
          <w:noProof w:val="0"/>
          <w:lang w:val="en-US"/>
        </w:rPr>
        <w:t>One of the most well-known benefits of intermittent fasting is its effectiveness in promoting weight loss and reducing body fat. By limiting the eating window, IF naturally reduces calorie intake. It also increases hormone levels that facilitate weight loss, such as norepinephrine, and lowers insulin levels, allowing the body to burn stored fat more efficiently.</w:t>
      </w:r>
    </w:p>
    <w:p w:rsidR="54A29F09" w:rsidP="3D4BF256" w:rsidRDefault="54A29F09" w14:paraId="572ADCF5" w14:textId="3B6DA4DF">
      <w:pPr>
        <w:pStyle w:val="Heading3"/>
      </w:pPr>
      <w:r w:rsidRPr="3D4BF256" w:rsidR="54A29F09">
        <w:rPr>
          <w:noProof w:val="0"/>
          <w:lang w:val="en-US"/>
        </w:rPr>
        <w:t>2. Improved Metabolic Health</w:t>
      </w:r>
    </w:p>
    <w:p w:rsidR="54A29F09" w:rsidRDefault="54A29F09" w14:paraId="57A741F8" w14:textId="011C0B35">
      <w:r w:rsidRPr="3D4BF256" w:rsidR="54A29F09">
        <w:rPr>
          <w:noProof w:val="0"/>
          <w:lang w:val="en-US"/>
        </w:rPr>
        <w:t>Intermittent fasting can improve various metabolic markers, including blood sugar levels, insulin sensitivity, and cholesterol. Studies have shown that IF may help reduce the risk of type 2 diabetes by lowering fasting blood glucose and insulin resistance. Additionally, it may lead to lower levels of LDL cholesterol and triglycerides, contributing to heart health.</w:t>
      </w:r>
    </w:p>
    <w:p w:rsidR="54A29F09" w:rsidP="3D4BF256" w:rsidRDefault="54A29F09" w14:paraId="66AE8691" w14:textId="436FCFA1">
      <w:pPr>
        <w:pStyle w:val="Heading3"/>
      </w:pPr>
      <w:r w:rsidRPr="3D4BF256" w:rsidR="54A29F09">
        <w:rPr>
          <w:noProof w:val="0"/>
          <w:lang w:val="en-US"/>
        </w:rPr>
        <w:t>3. Cellular Repair and Longevity</w:t>
      </w:r>
    </w:p>
    <w:p w:rsidR="54A29F09" w:rsidRDefault="54A29F09" w14:paraId="21AFD6DB" w14:textId="7F339416">
      <w:r w:rsidRPr="3D4BF256" w:rsidR="54A29F09">
        <w:rPr>
          <w:noProof w:val="0"/>
          <w:lang w:val="en-US"/>
        </w:rPr>
        <w:t>Fasting triggers a process called autophagy, where the body removes damaged cells and regenerates new ones. This cellular "clean-up" is believed to protect against diseases like cancer and Alzheimer’s and may contribute to increased longevity.</w:t>
      </w:r>
    </w:p>
    <w:p w:rsidR="54A29F09" w:rsidP="3D4BF256" w:rsidRDefault="54A29F09" w14:paraId="0341D95B" w14:textId="6B0B74ED">
      <w:pPr>
        <w:pStyle w:val="Heading3"/>
      </w:pPr>
      <w:r w:rsidRPr="3D4BF256" w:rsidR="54A29F09">
        <w:rPr>
          <w:noProof w:val="0"/>
          <w:lang w:val="en-US"/>
        </w:rPr>
        <w:t>4. Reduced Inflammation</w:t>
      </w:r>
    </w:p>
    <w:p w:rsidR="54A29F09" w:rsidRDefault="54A29F09" w14:paraId="74353A76" w14:textId="1ACB8F1F">
      <w:r w:rsidRPr="3D4BF256" w:rsidR="54A29F09">
        <w:rPr>
          <w:noProof w:val="0"/>
          <w:lang w:val="en-US"/>
        </w:rPr>
        <w:t>Chronic inflammation is linked to many diseases, including heart disease and cancer. Research suggests that intermittent fasting can reduce markers of inflammation in the body. Lower inflammation levels support overall health and may help prevent a variety of chronic illnesses.</w:t>
      </w:r>
    </w:p>
    <w:p w:rsidR="54A29F09" w:rsidP="3D4BF256" w:rsidRDefault="54A29F09" w14:paraId="0FB0B526" w14:textId="73D034DE">
      <w:pPr>
        <w:pStyle w:val="Heading3"/>
      </w:pPr>
      <w:r w:rsidRPr="3D4BF256" w:rsidR="54A29F09">
        <w:rPr>
          <w:noProof w:val="0"/>
          <w:lang w:val="en-US"/>
        </w:rPr>
        <w:t>5. Enhanced Brain Function</w:t>
      </w:r>
    </w:p>
    <w:p w:rsidR="54A29F09" w:rsidRDefault="54A29F09" w14:paraId="2B8C279B" w14:textId="208AE4D3">
      <w:r w:rsidRPr="3D4BF256" w:rsidR="54A29F09">
        <w:rPr>
          <w:noProof w:val="0"/>
          <w:lang w:val="en-US"/>
        </w:rPr>
        <w:t>Intermittent fasting may also benefit brain health by promoting the production of brain-derived neurotrophic factor (BDNF), a protein that supports brain function and resilience. Animal studies suggest that IF may reduce the risk of neurodegenerative diseases such as Alzheimer’s and Parkinson’s.</w:t>
      </w:r>
    </w:p>
    <w:p w:rsidR="54A29F09" w:rsidP="3D4BF256" w:rsidRDefault="54A29F09" w14:paraId="59D690E9" w14:textId="03FFB071">
      <w:pPr>
        <w:pStyle w:val="Heading3"/>
      </w:pPr>
      <w:r w:rsidRPr="3D4BF256" w:rsidR="54A29F09">
        <w:rPr>
          <w:noProof w:val="0"/>
          <w:lang w:val="en-US"/>
        </w:rPr>
        <w:t>6. Simplicity and Flexibility</w:t>
      </w:r>
    </w:p>
    <w:p w:rsidR="54A29F09" w:rsidRDefault="54A29F09" w14:paraId="68A280CC" w14:textId="65CD348C">
      <w:r w:rsidRPr="3D4BF256" w:rsidR="54A29F09">
        <w:rPr>
          <w:noProof w:val="0"/>
          <w:lang w:val="en-US"/>
        </w:rPr>
        <w:t>Unlike restrictive diets, intermittent fasting does not require calorie counting or eliminating specific foods. This simplicity can make it easier for people to stick to long-term. The flexibility in choosing fasting and eating windows allows individuals to adapt IF to their unique schedules and preferences.</w:t>
      </w:r>
    </w:p>
    <w:p w:rsidR="54A29F09" w:rsidP="3D4BF256" w:rsidRDefault="54A29F09" w14:paraId="03E7A513" w14:textId="3E6BF769">
      <w:pPr>
        <w:pStyle w:val="Heading2"/>
      </w:pPr>
      <w:r w:rsidRPr="3D4BF256" w:rsidR="54A29F09">
        <w:rPr>
          <w:noProof w:val="0"/>
          <w:lang w:val="en-US"/>
        </w:rPr>
        <w:t>Practical Considerations</w:t>
      </w:r>
    </w:p>
    <w:p w:rsidR="54A29F09" w:rsidRDefault="54A29F09" w14:paraId="70580727" w14:textId="7C1D0FD9">
      <w:r w:rsidRPr="3D4BF256" w:rsidR="54A29F09">
        <w:rPr>
          <w:noProof w:val="0"/>
          <w:lang w:val="en-US"/>
        </w:rPr>
        <w:t>While intermittent fasting offers numerous benefits, it may not be suitable for everyone. Individuals with certain medical conditions, pregnant or breastfeeding women, and those with a history of eating disorders should consult a healthcare provider before starting IF. It is also important to maintain a balanced diet during eating periods to ensure all nutritional needs are met.</w:t>
      </w:r>
    </w:p>
    <w:p w:rsidR="54A29F09" w:rsidP="3D4BF256" w:rsidRDefault="54A29F09" w14:paraId="0B21AEC6" w14:textId="6D5DC8D2">
      <w:pPr>
        <w:pStyle w:val="Heading2"/>
      </w:pPr>
      <w:r w:rsidRPr="3D4BF256" w:rsidR="54A29F09">
        <w:rPr>
          <w:noProof w:val="0"/>
          <w:lang w:val="en-US"/>
        </w:rPr>
        <w:t>Conclusion</w:t>
      </w:r>
    </w:p>
    <w:p w:rsidR="54A29F09" w:rsidRDefault="54A29F09" w14:paraId="6BD1E0E3" w14:textId="7E743E46">
      <w:r w:rsidRPr="3D4BF256" w:rsidR="54A29F09">
        <w:rPr>
          <w:noProof w:val="0"/>
          <w:lang w:val="en-US"/>
        </w:rPr>
        <w:t>Intermittent fasting is more than just a trend; it is an evidence-based approach to improving health, aiding weight management, and potentially increasing lifespan. Its simplicity and flexibility make it accessible to many, but it is essential to approach it with mindfulness and proper guidance. As with any dietary change, it is recommended to consult with a healthcare professional to determine if intermittent fasting is right for you.</w:t>
      </w:r>
    </w:p>
    <w:p xmlns:wp14="http://schemas.microsoft.com/office/word/2010/wordml" wp14:paraId="2C078E63" wp14:textId="7777777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DF568F"/>
    <w:rsid w:val="3D4BF256"/>
    <w:rsid w:val="54A29F09"/>
    <w:rsid w:val="67DF5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568F"/>
  <w15:chartTrackingRefBased/>
  <w15:docId w15:val="{DBC26144-05A6-43CB-B599-E17F40594B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D4BF25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D4BF256"/>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3D4BF2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D4BF2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D4BF25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2025-10-30T07:25:25.1887641Z</dcterms:created>
  <dcterms:modified xsi:type="dcterms:W3CDTF">2025-10-30T07:26:05.5642674Z</dcterms:modified>
  <dc:creator>Alexander Kastil</dc:creator>
  <lastModifiedBy>Alexander Kastil</lastModifiedBy>
</coreProperties>
</file>