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F43B" w14:textId="330452F9" w:rsidR="00006E34" w:rsidRDefault="00006E34" w:rsidP="00006E34">
      <w:pPr>
        <w:pStyle w:val="Title"/>
        <w:rPr>
          <w:rFonts w:eastAsia="Times New Roman"/>
        </w:rPr>
      </w:pPr>
      <w:r>
        <w:rPr>
          <w:rFonts w:eastAsia="Times New Roman"/>
        </w:rPr>
        <w:t>Graphic Design Institute</w:t>
      </w:r>
    </w:p>
    <w:p w14:paraId="768D6470" w14:textId="77777777" w:rsidR="00006E34" w:rsidRPr="00006E34" w:rsidRDefault="00006E34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E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Design Team Core Responsibility Document</w:t>
      </w:r>
    </w:p>
    <w:p w14:paraId="29530ECE" w14:textId="07084E5F" w:rsidR="00006E34" w:rsidRPr="00006E34" w:rsidRDefault="00006E34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06E3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Purpose</w:t>
      </w:r>
      <w:r w:rsidRPr="00006E34">
        <w:rPr>
          <w:rFonts w:ascii="Times New Roman" w:eastAsia="Times New Roman" w:hAnsi="Times New Roman" w:cs="Times New Roman"/>
          <w:color w:val="000000"/>
          <w:sz w:val="27"/>
          <w:szCs w:val="27"/>
        </w:rPr>
        <w:t>: This document outlines the core responsibilities of all design team members</w:t>
      </w:r>
      <w:r w:rsidR="00866FC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at the Graphic Design Institute</w:t>
      </w:r>
      <w:r w:rsidRPr="00006E3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AACBE9C" w14:textId="77777777" w:rsidR="006F2AF2" w:rsidRPr="006F2AF2" w:rsidRDefault="006F2AF2" w:rsidP="006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Responsibilities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0191905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Collaboration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Work collaboratively with other designers, developers, and stakeholders to create high-quality designs that meet project requirements. This includes:</w:t>
      </w:r>
    </w:p>
    <w:p w14:paraId="0DE1D76B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Participating in brainstorming sessions to generate creative ideas.</w:t>
      </w:r>
    </w:p>
    <w:p w14:paraId="2C11EE6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Providing constructive feedback to other team members.</w:t>
      </w:r>
    </w:p>
    <w:p w14:paraId="46F49B2C" w14:textId="6DE16BAA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Communicating effectively with team members, stakeholders, and clients to ensure that project requirements are met.</w:t>
      </w:r>
    </w:p>
    <w:p w14:paraId="53D1C4B8" w14:textId="5C4B00A8" w:rsidR="00D554E9" w:rsidRDefault="00C06AFB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</w:rPr>
        <w:t xml:space="preserve">In addition, </w:t>
      </w:r>
      <w:r w:rsidR="00DC3485">
        <w:rPr>
          <w:color w:val="111111"/>
          <w:sz w:val="27"/>
          <w:szCs w:val="27"/>
        </w:rPr>
        <w:t xml:space="preserve">Senior </w:t>
      </w:r>
      <w:r w:rsidR="00D554E9">
        <w:rPr>
          <w:color w:val="111111"/>
          <w:sz w:val="27"/>
          <w:szCs w:val="27"/>
        </w:rPr>
        <w:t>Animation Designers must w</w:t>
      </w:r>
      <w:r w:rsidR="00DC3485" w:rsidRPr="00A572BB">
        <w:rPr>
          <w:color w:val="111111"/>
          <w:sz w:val="27"/>
          <w:szCs w:val="27"/>
        </w:rPr>
        <w:t xml:space="preserve">ork collaboratively with other designers, developers, and stakeholders to create high-quality designs that meet project requirements. This includes: </w:t>
      </w:r>
    </w:p>
    <w:p w14:paraId="6139A38C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Leading brainstorming sessions to generate creative ideas. </w:t>
      </w:r>
    </w:p>
    <w:p w14:paraId="70340DE9" w14:textId="77777777" w:rsidR="00D554E9" w:rsidRDefault="00DC3485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Providing constructive feedback to other team members. </w:t>
      </w:r>
    </w:p>
    <w:p w14:paraId="355164C9" w14:textId="7FB2B841" w:rsidR="00DC3485" w:rsidRPr="00C06AFB" w:rsidRDefault="00DC3485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Communicating effectively with team members, stakeholders, and clients to ensure that project requirements are met.</w:t>
      </w:r>
      <w:r w:rsidR="00C06AFB">
        <w:rPr>
          <w:color w:val="111111"/>
          <w:sz w:val="27"/>
          <w:szCs w:val="27"/>
        </w:rPr>
        <w:br/>
      </w:r>
    </w:p>
    <w:p w14:paraId="30F1BD14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Design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Create visually appealing designs that are user-friendly, accessible, and responsive. This includes:</w:t>
      </w:r>
    </w:p>
    <w:p w14:paraId="44EF76CA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Using design software such as Adobe Creative Suite, Sketch, or Figma to create designs.</w:t>
      </w:r>
    </w:p>
    <w:p w14:paraId="31AD0B0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wireframes, prototypes, and mockups to illustrate design concepts.</w:t>
      </w:r>
    </w:p>
    <w:p w14:paraId="568C2D95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Ensuring that designs are optimized for different devices and platforms.</w:t>
      </w:r>
    </w:p>
    <w:p w14:paraId="29368006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C06AFB">
        <w:rPr>
          <w:color w:val="111111"/>
          <w:sz w:val="27"/>
          <w:szCs w:val="27"/>
        </w:rPr>
        <w:t>reate visually appealing designs that are user-friendly, accessible, and responsive. This includes:</w:t>
      </w:r>
    </w:p>
    <w:p w14:paraId="28CB68A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Using design software such as Adobe Creative Suite, Sketch, or Figma to create designs. </w:t>
      </w:r>
    </w:p>
    <w:p w14:paraId="4D971926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lastRenderedPageBreak/>
        <w:t xml:space="preserve">Creating wireframes, prototypes, and mockups to illustrate design concepts. </w:t>
      </w:r>
    </w:p>
    <w:p w14:paraId="1E8C915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Ensuring that designs are optimized for different devices and platforms. </w:t>
      </w:r>
    </w:p>
    <w:p w14:paraId="73C470D4" w14:textId="0162B1AF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>Providing guidance to junior designers on design best practices.</w:t>
      </w:r>
      <w:r>
        <w:rPr>
          <w:color w:val="111111"/>
          <w:sz w:val="27"/>
          <w:szCs w:val="27"/>
        </w:rPr>
        <w:br/>
      </w:r>
    </w:p>
    <w:p w14:paraId="5ABD8F82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Communication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Communicate effectively with team members, stakeholders, and clients to ensure that project requirements are met. This includes:</w:t>
      </w:r>
    </w:p>
    <w:p w14:paraId="35375B06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Providing regular updates on project progress.</w:t>
      </w:r>
    </w:p>
    <w:p w14:paraId="27ABC52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Responding to feedback and making necessary changes to designs.</w:t>
      </w:r>
    </w:p>
    <w:p w14:paraId="03B65590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Presenting designs to stakeholders and clients.</w:t>
      </w:r>
    </w:p>
    <w:p w14:paraId="5C6B1C40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A572BB">
        <w:rPr>
          <w:color w:val="111111"/>
          <w:sz w:val="27"/>
          <w:szCs w:val="27"/>
        </w:rPr>
        <w:t xml:space="preserve">ommunicate effectively with team members, stakeholders, and clients to ensure that project requirements are met. This includes: </w:t>
      </w:r>
    </w:p>
    <w:p w14:paraId="0550C86E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Providing regular updates on project progress. </w:t>
      </w:r>
    </w:p>
    <w:p w14:paraId="47C00F92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Responding to feedback and making necessary changes to designs.</w:t>
      </w:r>
    </w:p>
    <w:p w14:paraId="7220FCB9" w14:textId="13BD2EEE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Presenting designs to stakeholders and clients.</w:t>
      </w:r>
      <w:r>
        <w:rPr>
          <w:color w:val="111111"/>
          <w:sz w:val="27"/>
          <w:szCs w:val="27"/>
        </w:rPr>
        <w:br/>
      </w:r>
    </w:p>
    <w:p w14:paraId="04FD2F3C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Research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Conduct research to identify user needs, preferences, and behaviors to inform design decisions. This includes:</w:t>
      </w:r>
    </w:p>
    <w:p w14:paraId="0009D3F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Conducting user interviews and surveys to gather feedback.</w:t>
      </w:r>
    </w:p>
    <w:p w14:paraId="14144813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Analyzing user data to identify trends and patterns.</w:t>
      </w:r>
    </w:p>
    <w:p w14:paraId="691DC8FC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Staying up-to-date with the latest design trends and technologies.</w:t>
      </w:r>
    </w:p>
    <w:p w14:paraId="28C6AF6C" w14:textId="77777777" w:rsidR="00C06AFB" w:rsidRDefault="00C06AFB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C06AFB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A572BB">
        <w:rPr>
          <w:color w:val="111111"/>
          <w:sz w:val="27"/>
          <w:szCs w:val="27"/>
        </w:rPr>
        <w:t xml:space="preserve">onduct research to identify user needs, preferences, and behaviors to inform design decisions. This includes: </w:t>
      </w:r>
    </w:p>
    <w:p w14:paraId="2DAFE268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Conducting user interviews and surveys to gather feedback. </w:t>
      </w:r>
    </w:p>
    <w:p w14:paraId="41F6F30B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Analyzing user data to identify trends and patterns. </w:t>
      </w:r>
    </w:p>
    <w:p w14:paraId="6737B70C" w14:textId="77777777" w:rsid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Staying up-to-date with the latest design trends and technologies. </w:t>
      </w:r>
    </w:p>
    <w:p w14:paraId="736C22BA" w14:textId="6B3022A4" w:rsidR="00C06AFB" w:rsidRPr="00C06AFB" w:rsidRDefault="00C06AFB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Providing guidance to junior designers on research best practices.</w:t>
      </w:r>
      <w:r>
        <w:rPr>
          <w:color w:val="111111"/>
          <w:sz w:val="27"/>
          <w:szCs w:val="27"/>
        </w:rPr>
        <w:br/>
      </w:r>
    </w:p>
    <w:p w14:paraId="36B44901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Testing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Conduct usability testing to ensure that designs meet user needs and are accessible to all users. This includes:</w:t>
      </w:r>
    </w:p>
    <w:p w14:paraId="3D616A61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test plans and scenarios.</w:t>
      </w:r>
    </w:p>
    <w:p w14:paraId="5D3ADBDC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Conducting user testing sessions.</w:t>
      </w:r>
    </w:p>
    <w:p w14:paraId="361171D8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Analyzing test results and making necessary changes to designs.</w:t>
      </w:r>
    </w:p>
    <w:p w14:paraId="0F998CBC" w14:textId="77777777" w:rsidR="007B48CF" w:rsidRPr="007B48CF" w:rsidRDefault="00510984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B48CF">
        <w:rPr>
          <w:rFonts w:ascii="Times New Roman" w:hAnsi="Times New Roman" w:cs="Times New Roman"/>
          <w:color w:val="111111"/>
          <w:sz w:val="27"/>
          <w:szCs w:val="27"/>
        </w:rPr>
        <w:t xml:space="preserve">In addition, Senior Animation Designers must </w:t>
      </w:r>
      <w:r w:rsidR="007B48CF" w:rsidRPr="007B48CF">
        <w:rPr>
          <w:rFonts w:ascii="Times New Roman" w:hAnsi="Times New Roman" w:cs="Times New Roman"/>
          <w:color w:val="111111"/>
          <w:sz w:val="27"/>
          <w:szCs w:val="27"/>
        </w:rPr>
        <w:t>c</w:t>
      </w:r>
      <w:r w:rsidRPr="007B48CF">
        <w:rPr>
          <w:rFonts w:ascii="Times New Roman" w:hAnsi="Times New Roman" w:cs="Times New Roman"/>
          <w:color w:val="111111"/>
          <w:sz w:val="27"/>
          <w:szCs w:val="27"/>
        </w:rPr>
        <w:t>onduct usability</w:t>
      </w: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 testing to ensure that designs meet user needs and are accessible to all users. This includes: </w:t>
      </w:r>
    </w:p>
    <w:p w14:paraId="38587F9B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Creating test plans and scenarios. </w:t>
      </w:r>
    </w:p>
    <w:p w14:paraId="3E1D9C81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Conducting user testing sessions. </w:t>
      </w:r>
    </w:p>
    <w:p w14:paraId="0CAA9902" w14:textId="77777777" w:rsidR="007B48CF" w:rsidRPr="007B48CF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 xml:space="preserve">Analyzing test results and making necessary changes to designs. </w:t>
      </w:r>
    </w:p>
    <w:p w14:paraId="4251F0F7" w14:textId="2BC19DA6" w:rsidR="00510984" w:rsidRPr="006F2AF2" w:rsidRDefault="00510984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72BB">
        <w:rPr>
          <w:rFonts w:ascii="Times New Roman" w:hAnsi="Times New Roman" w:cs="Times New Roman"/>
          <w:color w:val="111111"/>
          <w:sz w:val="27"/>
          <w:szCs w:val="27"/>
        </w:rPr>
        <w:t>Providing guidance to junior designers on testing best practices.</w:t>
      </w:r>
      <w:r w:rsidR="007B48CF">
        <w:rPr>
          <w:rFonts w:ascii="Times New Roman" w:hAnsi="Times New Roman" w:cs="Times New Roman"/>
          <w:color w:val="111111"/>
          <w:sz w:val="27"/>
          <w:szCs w:val="27"/>
        </w:rPr>
        <w:br/>
      </w:r>
    </w:p>
    <w:p w14:paraId="56494D06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Documentation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Create and maintain design documentation, including design specifications, style guides, and design patterns. This includes:</w:t>
      </w:r>
    </w:p>
    <w:p w14:paraId="551CCC0D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design specifications that outline design requirements and guidelines.</w:t>
      </w:r>
    </w:p>
    <w:p w14:paraId="4CCCE5A4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style guides that define visual and interaction design standards.</w:t>
      </w:r>
    </w:p>
    <w:p w14:paraId="6B929307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Creating design patterns that can be reused across different projects.</w:t>
      </w:r>
    </w:p>
    <w:p w14:paraId="4D613B4E" w14:textId="77777777" w:rsidR="007B48CF" w:rsidRDefault="007B48CF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7B48CF">
        <w:rPr>
          <w:color w:val="111111"/>
          <w:sz w:val="27"/>
          <w:szCs w:val="27"/>
        </w:rPr>
        <w:t xml:space="preserve">In addition, Senior Animation Designers must </w:t>
      </w:r>
      <w:r>
        <w:rPr>
          <w:color w:val="111111"/>
          <w:sz w:val="27"/>
          <w:szCs w:val="27"/>
        </w:rPr>
        <w:t>c</w:t>
      </w:r>
      <w:r w:rsidRPr="00A572BB">
        <w:rPr>
          <w:color w:val="111111"/>
          <w:sz w:val="27"/>
          <w:szCs w:val="27"/>
        </w:rPr>
        <w:t xml:space="preserve">reate and maintain design documentation, including style guides, design systems, and design specifications. This includes: </w:t>
      </w:r>
    </w:p>
    <w:p w14:paraId="4C26E2B7" w14:textId="77777777" w:rsidR="007B48CF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Ensuring that design documentation is up-to-date and accurate. </w:t>
      </w:r>
    </w:p>
    <w:p w14:paraId="328F49A3" w14:textId="0F85E6B7" w:rsidR="007B48CF" w:rsidRPr="00A572BB" w:rsidRDefault="007B48CF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>Providing guidance to junior designers on documentation best practices.</w:t>
      </w:r>
    </w:p>
    <w:p w14:paraId="49C5565F" w14:textId="77777777" w:rsidR="007B48CF" w:rsidRPr="006F2AF2" w:rsidRDefault="007B48CF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F5433" w14:textId="77777777" w:rsidR="006F2AF2" w:rsidRPr="006F2AF2" w:rsidRDefault="006F2AF2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Professional Development</w:t>
      </w: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: Stay up-to-date with the latest design trends, tools, and technologies to improve design quality and efficiency. This includes:</w:t>
      </w:r>
    </w:p>
    <w:p w14:paraId="59EE0EA7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Attending design conferences and workshops.</w:t>
      </w:r>
    </w:p>
    <w:p w14:paraId="1CB50CB0" w14:textId="77777777" w:rsidR="006F2AF2" w:rsidRP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Participating in online design communities.</w:t>
      </w:r>
    </w:p>
    <w:p w14:paraId="68B4849E" w14:textId="77777777" w:rsidR="006F2AF2" w:rsidRDefault="006F2AF2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F2AF2">
        <w:rPr>
          <w:rFonts w:ascii="Times New Roman" w:eastAsia="Times New Roman" w:hAnsi="Times New Roman" w:cs="Times New Roman"/>
          <w:color w:val="000000"/>
          <w:sz w:val="27"/>
          <w:szCs w:val="27"/>
        </w:rPr>
        <w:t>Taking courses to learn new design skills.</w:t>
      </w:r>
    </w:p>
    <w:p w14:paraId="1669C35D" w14:textId="21669384" w:rsidR="00B85054" w:rsidRPr="00A572BB" w:rsidRDefault="00F2109C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 xml:space="preserve">In addition to the prior responsibilities, </w:t>
      </w:r>
      <w:r w:rsidR="00B85054" w:rsidRPr="00A572BB"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>Senior Animation Designer</w:t>
      </w:r>
      <w:r w:rsidR="0029050D" w:rsidRPr="00A572BB"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 xml:space="preserve">s should also </w:t>
      </w:r>
      <w:r w:rsidR="00C148F8">
        <w:rPr>
          <w:rStyle w:val="Strong"/>
          <w:rFonts w:eastAsiaTheme="majorEastAsia"/>
          <w:b w:val="0"/>
          <w:bCs w:val="0"/>
          <w:color w:val="111111"/>
          <w:sz w:val="27"/>
          <w:szCs w:val="27"/>
        </w:rPr>
        <w:t>be responsible for:</w:t>
      </w:r>
    </w:p>
    <w:p w14:paraId="71A0A9A5" w14:textId="77777777" w:rsidR="00F2109C" w:rsidRDefault="00B85054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b/>
          <w:bCs/>
          <w:color w:val="111111"/>
          <w:sz w:val="27"/>
          <w:szCs w:val="27"/>
        </w:rPr>
        <w:t>Leadership:</w:t>
      </w:r>
      <w:r w:rsidRPr="00A572BB">
        <w:rPr>
          <w:color w:val="111111"/>
          <w:sz w:val="27"/>
          <w:szCs w:val="27"/>
        </w:rPr>
        <w:t xml:space="preserve"> Lead the design team and provide guidance to junior designers. This includes: </w:t>
      </w:r>
    </w:p>
    <w:p w14:paraId="7E74AAE8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Providing mentorship and coaching to junior designers. </w:t>
      </w:r>
    </w:p>
    <w:p w14:paraId="28A9431D" w14:textId="77777777" w:rsidR="00F2109C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t xml:space="preserve">Leading design reviews and providing constructive feedback to team members. </w:t>
      </w:r>
    </w:p>
    <w:p w14:paraId="72788114" w14:textId="5AD2FFB2" w:rsidR="00B85054" w:rsidRPr="00A572BB" w:rsidRDefault="00B85054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 w:rsidRPr="00A572BB">
        <w:rPr>
          <w:color w:val="111111"/>
          <w:sz w:val="27"/>
          <w:szCs w:val="27"/>
        </w:rPr>
        <w:lastRenderedPageBreak/>
        <w:t>Ensuring that designs meet project requirements and are delivered on time.</w:t>
      </w:r>
    </w:p>
    <w:p w14:paraId="2541D6DF" w14:textId="77777777" w:rsidR="00B85054" w:rsidRPr="00A572BB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B85054" w:rsidRPr="00A5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7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9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