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535DD" w14:textId="77777777" w:rsidR="00F30303" w:rsidRDefault="00F30303" w:rsidP="00F30303">
      <w:r>
        <w:t>Returns Policy</w:t>
      </w:r>
    </w:p>
    <w:p w14:paraId="44CDF2F2" w14:textId="7F9119FC" w:rsidR="00F30303" w:rsidRDefault="00F30303" w:rsidP="00F30303">
      <w:r>
        <w:t>At MyShop we make returns easy. For change of mind returns. visit your local store with proof of purchase.</w:t>
      </w:r>
    </w:p>
    <w:p w14:paraId="62F1C836" w14:textId="1AAFFC2F" w:rsidR="00F30303" w:rsidRDefault="00F30303" w:rsidP="00F30303">
      <w:r>
        <w:t>Refunds will be issued in the same form as the original payment or to the account used for 30 day business accounts.</w:t>
      </w:r>
    </w:p>
    <w:p w14:paraId="709A9CFA" w14:textId="77777777" w:rsidR="00F30303" w:rsidRDefault="00F30303" w:rsidP="00F30303">
      <w:r>
        <w:t>Retums information for each payment method</w:t>
      </w:r>
    </w:p>
    <w:p w14:paraId="6158D865" w14:textId="77777777" w:rsidR="00F30303" w:rsidRDefault="00F30303" w:rsidP="00F30303"/>
    <w:p w14:paraId="4C713A1C" w14:textId="48B27FF1" w:rsidR="00F30303" w:rsidRDefault="00F30303" w:rsidP="00F30303">
      <w:r>
        <w:t>Paynow</w:t>
      </w:r>
    </w:p>
    <w:p w14:paraId="76850918" w14:textId="3C3A8002" w:rsidR="00F30303" w:rsidRDefault="00F30303" w:rsidP="00F30303">
      <w:r>
        <w:t>For purchases made using Paynow, you may retum the purchase in-store</w:t>
      </w:r>
      <w:r w:rsidR="002C0317">
        <w:t xml:space="preserve"> or bring the to specified pickup locations.</w:t>
      </w:r>
    </w:p>
    <w:p w14:paraId="638A3C5C" w14:textId="4EF3DE58" w:rsidR="00F30303" w:rsidRDefault="00F30303" w:rsidP="00F30303">
      <w:r>
        <w:t>Once your order has been returned to a MyShop store. we wilt send notification to Paynow your return.</w:t>
      </w:r>
    </w:p>
    <w:p w14:paraId="493A7E52" w14:textId="06D45D4D" w:rsidR="00F30303" w:rsidRDefault="00F30303" w:rsidP="00F30303">
      <w:r>
        <w:t>Refunds will be processed to Paynow only and not to credit card. cash or gift card.</w:t>
      </w:r>
    </w:p>
    <w:p w14:paraId="60208380" w14:textId="7DF2D49B" w:rsidR="00F30303" w:rsidRDefault="00F30303" w:rsidP="00F30303">
      <w:r>
        <w:t>For mote information. please contact Paynow1300 100 729 or visit the Paynow website</w:t>
      </w:r>
    </w:p>
    <w:p w14:paraId="6AAC8827" w14:textId="77777777" w:rsidR="00F30303" w:rsidRDefault="00F30303" w:rsidP="00F30303"/>
    <w:p w14:paraId="5A61B8AA" w14:textId="1A1650B9" w:rsidR="00F30303" w:rsidRDefault="00F30303" w:rsidP="00F30303">
      <w:r>
        <w:t>Ripana</w:t>
      </w:r>
    </w:p>
    <w:p w14:paraId="71F63290" w14:textId="6E167BAE" w:rsidR="00F30303" w:rsidRDefault="00F30303" w:rsidP="00F30303">
      <w:r>
        <w:t>For purchases made using Ripana you may return the purchase in-store.</w:t>
      </w:r>
    </w:p>
    <w:p w14:paraId="0CFEB23B" w14:textId="7B9886E5" w:rsidR="00F30303" w:rsidRDefault="00F30303" w:rsidP="00F30303">
      <w:r>
        <w:t>Once your order has been returned to MyShop store. We will send notification to Ripana of your</w:t>
      </w:r>
    </w:p>
    <w:p w14:paraId="220834E9" w14:textId="77777777" w:rsidR="00F30303" w:rsidRDefault="00F30303" w:rsidP="00F30303">
      <w:r>
        <w:t>return.</w:t>
      </w:r>
    </w:p>
    <w:p w14:paraId="2FE2A051" w14:textId="08183218" w:rsidR="00F30303" w:rsidRDefault="00F30303" w:rsidP="00F30303">
      <w:r>
        <w:t>Retourned payments tot purchases made using Ripana can only be paid back into</w:t>
      </w:r>
    </w:p>
    <w:p w14:paraId="242D1CD1" w14:textId="63E30ECC" w:rsidR="00F30303" w:rsidRDefault="00F30303" w:rsidP="00F30303">
      <w:r>
        <w:t>your Ripana Money account.</w:t>
      </w:r>
    </w:p>
    <w:p w14:paraId="052E0CCA" w14:textId="70507895" w:rsidR="00F30303" w:rsidRDefault="00F30303" w:rsidP="00F30303">
      <w:r>
        <w:t>If you opened a new Zip Money account for your MyShop purchase and paid Zip an account establishment fee. The account establishment fee will not be part of your MyShop refund. For more information. please contact Ripana here: https://ripana .de/hc/en-us</w:t>
      </w:r>
    </w:p>
    <w:p w14:paraId="1A0698F2" w14:textId="77777777" w:rsidR="00F30303" w:rsidRDefault="00F30303" w:rsidP="00F30303"/>
    <w:p w14:paraId="788163A4" w14:textId="79F521C6" w:rsidR="00F30303" w:rsidRDefault="00F30303" w:rsidP="00F30303">
      <w:r>
        <w:t>Bank</w:t>
      </w:r>
      <w:r w:rsidR="001C2F31">
        <w:t xml:space="preserve"> </w:t>
      </w:r>
      <w:r>
        <w:t>transfer</w:t>
      </w:r>
    </w:p>
    <w:p w14:paraId="52AD62DF" w14:textId="170D75FF" w:rsidR="00F30303" w:rsidRDefault="00F30303" w:rsidP="00F30303">
      <w:r>
        <w:t xml:space="preserve">For purchases made online </w:t>
      </w:r>
      <w:r w:rsidR="001C2F31">
        <w:t xml:space="preserve">paid </w:t>
      </w:r>
      <w:r>
        <w:t xml:space="preserve"> </w:t>
      </w:r>
      <w:r w:rsidR="001C2F31">
        <w:t>by bank transfer</w:t>
      </w:r>
      <w:r>
        <w:t xml:space="preserve">, </w:t>
      </w:r>
      <w:r w:rsidR="001C2F31">
        <w:t>goods</w:t>
      </w:r>
      <w:r>
        <w:t xml:space="preserve"> may be returned in store or online.</w:t>
      </w:r>
    </w:p>
    <w:p w14:paraId="6125F329" w14:textId="07E4FACD" w:rsidR="00F30303" w:rsidRDefault="00F30303" w:rsidP="00F30303">
      <w:r>
        <w:lastRenderedPageBreak/>
        <w:t xml:space="preserve">Once your order has boon returned to MyShop store. wo will process the </w:t>
      </w:r>
      <w:r w:rsidR="001C2F31">
        <w:t>refund</w:t>
      </w:r>
      <w:r>
        <w:t xml:space="preserve"> against your </w:t>
      </w:r>
      <w:r w:rsidR="001C2F31">
        <w:t xml:space="preserve">bank </w:t>
      </w:r>
      <w:r>
        <w:t>account.</w:t>
      </w:r>
    </w:p>
    <w:p w14:paraId="07EE59D1" w14:textId="65560C90" w:rsidR="00F30303" w:rsidRDefault="00F30303" w:rsidP="00F30303">
      <w:r>
        <w:t xml:space="preserve">Refunds will be processed to only with your Bank account and not to credit card. </w:t>
      </w:r>
    </w:p>
    <w:sectPr w:rsidR="00F30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03"/>
    <w:rsid w:val="001C2F31"/>
    <w:rsid w:val="002C0317"/>
    <w:rsid w:val="002D6DAC"/>
    <w:rsid w:val="00F30303"/>
    <w:rsid w:val="00F3608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C200"/>
  <w15:chartTrackingRefBased/>
  <w15:docId w15:val="{7C38A316-1835-4EEE-B243-1EDDC2AE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303"/>
  </w:style>
  <w:style w:type="paragraph" w:styleId="Heading1">
    <w:name w:val="heading 1"/>
    <w:basedOn w:val="Normal"/>
    <w:next w:val="Normal"/>
    <w:link w:val="Heading1Char"/>
    <w:uiPriority w:val="9"/>
    <w:qFormat/>
    <w:rsid w:val="00F30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303"/>
    <w:rPr>
      <w:rFonts w:eastAsiaTheme="majorEastAsia" w:cstheme="majorBidi"/>
      <w:color w:val="272727" w:themeColor="text1" w:themeTint="D8"/>
    </w:rPr>
  </w:style>
  <w:style w:type="paragraph" w:styleId="Title">
    <w:name w:val="Title"/>
    <w:basedOn w:val="Normal"/>
    <w:next w:val="Normal"/>
    <w:link w:val="TitleChar"/>
    <w:uiPriority w:val="10"/>
    <w:qFormat/>
    <w:rsid w:val="00F30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303"/>
    <w:pPr>
      <w:spacing w:before="160"/>
      <w:jc w:val="center"/>
    </w:pPr>
    <w:rPr>
      <w:i/>
      <w:iCs/>
      <w:color w:val="404040" w:themeColor="text1" w:themeTint="BF"/>
    </w:rPr>
  </w:style>
  <w:style w:type="character" w:customStyle="1" w:styleId="QuoteChar">
    <w:name w:val="Quote Char"/>
    <w:basedOn w:val="DefaultParagraphFont"/>
    <w:link w:val="Quote"/>
    <w:uiPriority w:val="29"/>
    <w:rsid w:val="00F30303"/>
    <w:rPr>
      <w:i/>
      <w:iCs/>
      <w:color w:val="404040" w:themeColor="text1" w:themeTint="BF"/>
    </w:rPr>
  </w:style>
  <w:style w:type="paragraph" w:styleId="ListParagraph">
    <w:name w:val="List Paragraph"/>
    <w:basedOn w:val="Normal"/>
    <w:uiPriority w:val="34"/>
    <w:qFormat/>
    <w:rsid w:val="00F30303"/>
    <w:pPr>
      <w:ind w:left="720"/>
      <w:contextualSpacing/>
    </w:pPr>
  </w:style>
  <w:style w:type="character" w:styleId="IntenseEmphasis">
    <w:name w:val="Intense Emphasis"/>
    <w:basedOn w:val="DefaultParagraphFont"/>
    <w:uiPriority w:val="21"/>
    <w:qFormat/>
    <w:rsid w:val="00F30303"/>
    <w:rPr>
      <w:i/>
      <w:iCs/>
      <w:color w:val="0F4761" w:themeColor="accent1" w:themeShade="BF"/>
    </w:rPr>
  </w:style>
  <w:style w:type="paragraph" w:styleId="IntenseQuote">
    <w:name w:val="Intense Quote"/>
    <w:basedOn w:val="Normal"/>
    <w:next w:val="Normal"/>
    <w:link w:val="IntenseQuoteChar"/>
    <w:uiPriority w:val="30"/>
    <w:qFormat/>
    <w:rsid w:val="00F30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303"/>
    <w:rPr>
      <w:i/>
      <w:iCs/>
      <w:color w:val="0F4761" w:themeColor="accent1" w:themeShade="BF"/>
    </w:rPr>
  </w:style>
  <w:style w:type="character" w:styleId="IntenseReference">
    <w:name w:val="Intense Reference"/>
    <w:basedOn w:val="DefaultParagraphFont"/>
    <w:uiPriority w:val="32"/>
    <w:qFormat/>
    <w:rsid w:val="00F303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Kastil</dc:creator>
  <cp:keywords/>
  <dc:description/>
  <cp:lastModifiedBy>Alexander Kastil</cp:lastModifiedBy>
  <cp:revision>3</cp:revision>
  <dcterms:created xsi:type="dcterms:W3CDTF">2025-02-03T08:41:00Z</dcterms:created>
  <dcterms:modified xsi:type="dcterms:W3CDTF">2025-02-03T09:04:00Z</dcterms:modified>
</cp:coreProperties>
</file>