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2.png" ContentType="image/png"/>
  <Override PartName="/word/media/rId23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davidson-county-district-performance"/>
      <w:bookmarkEnd w:id="21"/>
      <w:r>
        <w:t xml:space="preserve">Davidson County District Performance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Introduction</w:t>
      </w:r>
    </w:p>
    <w:p>
      <w:pPr>
        <w:pStyle w:val="BodyText"/>
      </w:pPr>
      <w:r>
        <w:t xml:space="preserve">Davidson County is a school district serving 79934 students. Its expenditures in 2015 were $11496.30 per student.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Demographic Information</w:t>
      </w:r>
    </w:p>
    <w:p>
      <w:pPr>
        <w:pStyle w:val="BodyText"/>
      </w:pPr>
      <w:r>
        <w:t xml:space="preserve">Here is a table with student demographic information for Davidson County: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Percentage of Students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Black/Hispanic/Native American</w:t>
            </w:r>
          </w:p>
        </w:tc>
        <w:tc>
          <w:p>
            <w:pPr>
              <w:pStyle w:val="Compact"/>
              <w:jc w:val="right"/>
            </w:pPr>
            <w:r>
              <w:t xml:space="preserve">65.2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Economically Disadvantaged</w:t>
            </w:r>
          </w:p>
        </w:tc>
        <w:tc>
          <w:p>
            <w:pPr>
              <w:pStyle w:val="Compact"/>
              <w:jc w:val="right"/>
            </w:pPr>
            <w:r>
              <w:t xml:space="preserve">75.3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Students with Disabilities</w:t>
            </w:r>
          </w:p>
        </w:tc>
        <w:tc>
          <w:p>
            <w:pPr>
              <w:pStyle w:val="Compact"/>
              <w:jc w:val="right"/>
            </w:pPr>
            <w:r>
              <w:t xml:space="preserve">12.4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English Learners</w:t>
            </w:r>
          </w:p>
        </w:tc>
        <w:tc>
          <w:p>
            <w:pPr>
              <w:pStyle w:val="Compact"/>
              <w:jc w:val="right"/>
            </w:pPr>
            <w:r>
              <w:t xml:space="preserve">16.2</w:t>
            </w:r>
          </w:p>
        </w:tc>
      </w:tr>
    </w:tbl>
    <w:p>
      <w:pPr>
        <w:pStyle w:val="BodyText"/>
      </w:pPr>
    </w:p>
    <w:p>
      <w:pPr>
        <w:pStyle w:val="BodyText"/>
      </w:pPr>
      <w:r>
        <w:rPr>
          <w:b/>
        </w:rPr>
        <w:t xml:space="preserve">3-8 Achievement Data</w:t>
      </w:r>
    </w:p>
    <w:p>
      <w:pPr>
        <w:pStyle w:val="BodyText"/>
      </w:pPr>
      <w:r>
        <w:t xml:space="preserve">Here is a graph with some achievement data for 3-8 subjects:</w:t>
      </w:r>
    </w:p>
    <w:p>
      <w:pPr>
        <w:pStyle w:val="BodyText"/>
      </w:pPr>
      <w:r>
        <w:drawing>
          <wp:inline>
            <wp:extent cx="4876800" cy="3657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ocument_example_files/figure-docx/achievemen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High School Achievement Data</w:t>
      </w:r>
    </w:p>
    <w:p>
      <w:pPr>
        <w:pStyle w:val="BodyText"/>
      </w:pPr>
      <w:r>
        <w:t xml:space="preserve">Here is a graph with some achievement data for EOC subjects:</w:t>
      </w:r>
    </w:p>
    <w:p>
      <w:pPr>
        <w:pStyle w:val="BodyText"/>
      </w:pPr>
      <w:r>
        <w:drawing>
          <wp:inline>
            <wp:extent cx="5943600" cy="356616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ocument_example_files/figure-docx/eoc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25C99" w:rsidRPr="007C4631" w:rsidSect="00A46CCB">
      <w:headerReference w:type="default" r:id="rId8"/>
      <w:footerReference w:type="even" r:id="rId10"/>
      <w:footerReference w:type="default" r:id="rId9"/>
      <w:type w:val="continuous"/>
      <w:pgSz w:w="12240" w:h="15840"/>
      <w:pgMar w:top="180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auto"/>
    <w:pitch w:val="variable"/>
    <w:sig w:usb0="00000003" w:usb1="00000000" w:usb2="00000000" w:usb3="00000000" w:csb0="00000001" w:csb1="00000000"/>
  </w:font>
  <w:font w:name="PermianSlabSerifTypeface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0EB197" w14:textId="77777777" w:rsidR="00622C5E" w:rsidRDefault="00622C5E" w:rsidP="00D13F1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7797E3" w14:textId="77777777" w:rsidR="00622C5E" w:rsidRDefault="00622C5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BFC42C" w14:textId="77777777" w:rsidR="00622C5E" w:rsidRDefault="00622C5E" w:rsidP="00D13F1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D4B1D">
      <w:rPr>
        <w:rStyle w:val="PageNumber"/>
        <w:noProof/>
      </w:rPr>
      <w:t>1</w:t>
    </w:r>
    <w:r>
      <w:rPr>
        <w:rStyle w:val="PageNumber"/>
      </w:rPr>
      <w:fldChar w:fldCharType="end"/>
    </w:r>
  </w:p>
  <w:sdt>
    <w:sdtPr>
      <w:rPr>
        <w:rFonts w:eastAsia="Open Sans" w:cs="Open Sans"/>
        <w:color w:val="7E7578"/>
        <w:sz w:val="18"/>
        <w:szCs w:val="18"/>
      </w:rPr>
      <w:id w:val="20365017"/>
      <w:placeholder>
        <w:docPart w:val="A3D18AB716892249B0C251D82CCBCCEC"/>
      </w:placeholder>
    </w:sdtPr>
    <w:sdtEndPr/>
    <w:sdtContent>
      <w:sdt>
        <w:sdtPr>
          <w:rPr>
            <w:rFonts w:eastAsia="Open Sans" w:cs="Open Sans"/>
            <w:color w:val="7E7578"/>
            <w:sz w:val="18"/>
            <w:szCs w:val="18"/>
          </w:rPr>
          <w:id w:val="1292249252"/>
        </w:sdtPr>
        <w:sdtEndPr/>
        <w:sdtContent>
          <w:p w14:paraId="6B20B74E" w14:textId="77777777" w:rsidR="0089763D" w:rsidRPr="004313EE" w:rsidRDefault="0080130F" w:rsidP="0080130F">
            <w:pPr>
              <w:spacing w:before="59" w:line="216" w:lineRule="exact"/>
              <w:ind w:right="-310"/>
              <w:rPr>
                <w:rFonts w:eastAsia="Open Sans" w:cs="Open Sans"/>
                <w:color w:val="7E7578"/>
                <w:sz w:val="18"/>
                <w:szCs w:val="18"/>
              </w:rPr>
            </w:pP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</w:p>
        </w:sdtContent>
      </w:sdt>
    </w:sdtContent>
  </w:sdt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ADD22E" w14:textId="77777777" w:rsidR="0089763D" w:rsidRDefault="00364BE0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A257680" wp14:editId="7A3FDA33">
          <wp:simplePos x="0" y="0"/>
          <wp:positionH relativeFrom="column">
            <wp:posOffset>2430</wp:posOffset>
          </wp:positionH>
          <wp:positionV relativeFrom="paragraph">
            <wp:posOffset>3976</wp:posOffset>
          </wp:positionV>
          <wp:extent cx="1486893" cy="585647"/>
          <wp:effectExtent l="0" t="0" r="0" b="0"/>
          <wp:wrapNone/>
          <wp:docPr id="1" name="Picture 1" descr="C:\Users\CA19029\Documents\Brand and Style Rollout\Updated dept logo\TN Dept of Education ColorPMS -«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CA19029\Documents\Brand and Style Rollout\Updated dept logo\TN Dept of Education ColorPMS -«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6893" cy="5856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5651464" w14:textId="77777777" w:rsidR="0089763D" w:rsidRDefault="0089763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D718FD"/>
    <w:multiLevelType w:val="hybridMultilevel"/>
    <w:tmpl w:val="7FECEBB4"/>
    <w:lvl w:ilvl="0" w:tplc="D19CF58C">
      <w:start w:val="1"/>
      <w:numFmt w:val="decimal"/>
      <w:lvlText w:val="%1."/>
      <w:lvlJc w:val="left"/>
      <w:pPr>
        <w:ind w:left="360" w:hanging="360"/>
      </w:pPr>
      <w:rPr>
        <w:rFonts w:hint="default"/>
        <w:color w:val="231F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90">
    <w:nsid w:val="8b60659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rsid w:val="007C4631"/>
    <w:rPr>
      <w:rFonts w:ascii="Open Sans" w:hAnsi="Open Sans"/>
      <w:sz w:val="20"/>
    </w:rPr>
  </w:style>
  <w:style w:type="paragraph" w:styleId="Heading1">
    <w:name w:val="heading 1"/>
    <w:aliases w:val="Document Title"/>
    <w:basedOn w:val="Normal"/>
    <w:next w:val="Normal"/>
    <w:link w:val="Heading1Char"/>
    <w:uiPriority w:val="9"/>
    <w:qFormat/>
    <w:rsid w:val="007C4631"/>
    <w:pPr>
      <w:keepNext/>
      <w:keepLines/>
      <w:spacing w:before="480"/>
      <w:jc w:val="center"/>
      <w:outlineLvl w:val="0"/>
    </w:pPr>
    <w:rPr>
      <w:rFonts w:ascii="PermianSlabSerifTypeface" w:eastAsiaTheme="majorEastAsia" w:hAnsi="PermianSlabSerifTypeface" w:cstheme="majorBidi"/>
      <w:b/>
      <w:bCs/>
      <w:sz w:val="36"/>
      <w:szCs w:val="28"/>
    </w:rPr>
  </w:style>
  <w:style w:type="paragraph" w:styleId="Heading2">
    <w:name w:val="heading 2"/>
    <w:aliases w:val="Document Sub-title"/>
    <w:basedOn w:val="Normal"/>
    <w:next w:val="Normal"/>
    <w:link w:val="Heading2Char"/>
    <w:uiPriority w:val="9"/>
    <w:unhideWhenUsed/>
    <w:qFormat/>
    <w:rsid w:val="00356B9E"/>
    <w:pPr>
      <w:keepNext/>
      <w:keepLines/>
      <w:spacing w:before="240" w:after="240"/>
      <w:jc w:val="center"/>
      <w:outlineLvl w:val="1"/>
    </w:pPr>
    <w:rPr>
      <w:rFonts w:ascii="PermianSlabSerifTypeface" w:eastAsiaTheme="majorEastAsia" w:hAnsi="PermianSlabSerifTypeface" w:cstheme="majorBidi"/>
      <w:b/>
      <w:bCs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Spacing"/>
    <w:link w:val="BodyTextChar"/>
    <w:uiPriority w:val="1"/>
    <w:qFormat/>
    <w:rsid w:val="00E21D80"/>
    <w:pPr>
      <w:spacing w:after="200"/>
    </w:pPr>
    <w:rPr>
      <w:rFonts w:eastAsia="Open Sans"/>
      <w:szCs w:val="20"/>
    </w:rPr>
  </w:style>
  <w:style w:type="paragraph" w:styleId="ListParagraph">
    <w:name w:val="List Paragraph"/>
    <w:basedOn w:val="Normal"/>
    <w:uiPriority w:val="1"/>
  </w:style>
  <w:style w:type="paragraph" w:customStyle="1" w:styleId="TableParagraph">
    <w:name w:val="Table Paragraph"/>
    <w:basedOn w:val="Normal"/>
    <w:uiPriority w:val="1"/>
  </w:style>
  <w:style w:type="paragraph" w:styleId="BalloonText">
    <w:name w:val="Balloon Text"/>
    <w:basedOn w:val="Normal"/>
    <w:link w:val="BalloonTextChar"/>
    <w:uiPriority w:val="99"/>
    <w:semiHidden/>
    <w:unhideWhenUsed/>
    <w:rsid w:val="009264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4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976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763D"/>
  </w:style>
  <w:style w:type="paragraph" w:styleId="Footer">
    <w:name w:val="footer"/>
    <w:basedOn w:val="Normal"/>
    <w:link w:val="FooterChar"/>
    <w:uiPriority w:val="99"/>
    <w:unhideWhenUsed/>
    <w:rsid w:val="008976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763D"/>
  </w:style>
  <w:style w:type="character" w:styleId="PlaceholderText">
    <w:name w:val="Placeholder Text"/>
    <w:basedOn w:val="DefaultParagraphFont"/>
    <w:uiPriority w:val="99"/>
    <w:semiHidden/>
    <w:rsid w:val="008B4FC9"/>
    <w:rPr>
      <w:color w:val="808080"/>
    </w:rPr>
  </w:style>
  <w:style w:type="character" w:customStyle="1" w:styleId="Heading1Char">
    <w:name w:val="Heading 1 Char"/>
    <w:aliases w:val="Document Title Char"/>
    <w:basedOn w:val="DefaultParagraphFont"/>
    <w:link w:val="Heading1"/>
    <w:uiPriority w:val="9"/>
    <w:rsid w:val="007C4631"/>
    <w:rPr>
      <w:rFonts w:ascii="PermianSlabSerifTypeface" w:eastAsiaTheme="majorEastAsia" w:hAnsi="PermianSlabSerifTypeface" w:cstheme="majorBidi"/>
      <w:b/>
      <w:bCs/>
      <w:sz w:val="36"/>
      <w:szCs w:val="28"/>
    </w:rPr>
  </w:style>
  <w:style w:type="character" w:customStyle="1" w:styleId="Heading2Char">
    <w:name w:val="Heading 2 Char"/>
    <w:aliases w:val="Document Sub-title Char"/>
    <w:basedOn w:val="DefaultParagraphFont"/>
    <w:link w:val="Heading2"/>
    <w:uiPriority w:val="9"/>
    <w:rsid w:val="00356B9E"/>
    <w:rPr>
      <w:rFonts w:ascii="PermianSlabSerifTypeface" w:eastAsiaTheme="majorEastAsia" w:hAnsi="PermianSlabSerifTypeface" w:cstheme="majorBidi"/>
      <w:b/>
      <w:bCs/>
      <w:sz w:val="32"/>
      <w:szCs w:val="26"/>
    </w:rPr>
  </w:style>
  <w:style w:type="character" w:styleId="SubtleEmphasis">
    <w:name w:val="Subtle Emphasis"/>
    <w:basedOn w:val="DefaultParagraphFont"/>
    <w:uiPriority w:val="19"/>
    <w:rsid w:val="00082277"/>
    <w:rPr>
      <w:i/>
      <w:iCs/>
      <w:color w:val="6893D3" w:themeColor="text1" w:themeTint="7F"/>
    </w:rPr>
  </w:style>
  <w:style w:type="paragraph" w:styleId="NoSpacing">
    <w:name w:val="No Spacing"/>
    <w:link w:val="NoSpacingChar"/>
    <w:uiPriority w:val="1"/>
    <w:rsid w:val="00082277"/>
    <w:rPr>
      <w:rFonts w:ascii="Open Sans" w:hAnsi="Open Sans"/>
      <w:sz w:val="20"/>
    </w:rPr>
  </w:style>
  <w:style w:type="paragraph" w:customStyle="1" w:styleId="Heading">
    <w:name w:val="Heading"/>
    <w:basedOn w:val="BodyText"/>
    <w:link w:val="HeadingChar"/>
    <w:uiPriority w:val="1"/>
    <w:qFormat/>
    <w:rsid w:val="00CE21E9"/>
    <w:pPr>
      <w:spacing w:before="65"/>
    </w:pPr>
    <w:rPr>
      <w:b/>
      <w:color w:val="231F20"/>
      <w:sz w:val="28"/>
      <w:szCs w:val="28"/>
    </w:rPr>
  </w:style>
  <w:style w:type="paragraph" w:customStyle="1" w:styleId="Sub-heading">
    <w:name w:val="Sub-heading"/>
    <w:basedOn w:val="BodyText"/>
    <w:link w:val="Sub-headingChar"/>
    <w:uiPriority w:val="1"/>
    <w:qFormat/>
    <w:rsid w:val="00CE21E9"/>
    <w:pPr>
      <w:spacing w:before="65"/>
    </w:pPr>
    <w:rPr>
      <w:b/>
      <w:i/>
      <w:color w:val="231F20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CE21E9"/>
    <w:rPr>
      <w:rFonts w:ascii="Open Sans" w:hAnsi="Open Sans"/>
      <w:sz w:val="20"/>
    </w:rPr>
  </w:style>
  <w:style w:type="character" w:customStyle="1" w:styleId="BodyTextChar">
    <w:name w:val="Body Text Char"/>
    <w:basedOn w:val="NoSpacingChar"/>
    <w:link w:val="BodyText"/>
    <w:uiPriority w:val="1"/>
    <w:rsid w:val="00E21D80"/>
    <w:rPr>
      <w:rFonts w:ascii="Open Sans" w:eastAsia="Open Sans" w:hAnsi="Open Sans"/>
      <w:sz w:val="20"/>
      <w:szCs w:val="20"/>
    </w:rPr>
  </w:style>
  <w:style w:type="character" w:customStyle="1" w:styleId="HeadingChar">
    <w:name w:val="Heading Char"/>
    <w:basedOn w:val="BodyTextChar"/>
    <w:link w:val="Heading"/>
    <w:uiPriority w:val="1"/>
    <w:rsid w:val="00CE21E9"/>
    <w:rPr>
      <w:rFonts w:ascii="Open Sans" w:eastAsia="Open Sans" w:hAnsi="Open Sans"/>
      <w:b/>
      <w:color w:val="231F20"/>
      <w:sz w:val="28"/>
      <w:szCs w:val="28"/>
    </w:rPr>
  </w:style>
  <w:style w:type="character" w:customStyle="1" w:styleId="Sub-headingChar">
    <w:name w:val="Sub-heading Char"/>
    <w:basedOn w:val="BodyTextChar"/>
    <w:link w:val="Sub-heading"/>
    <w:uiPriority w:val="1"/>
    <w:rsid w:val="00CE21E9"/>
    <w:rPr>
      <w:rFonts w:ascii="Open Sans" w:eastAsia="Open Sans" w:hAnsi="Open Sans"/>
      <w:b/>
      <w:i/>
      <w:color w:val="231F20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622C5E"/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footer" Target="footer2.xml" /><Relationship Id="rId10" Type="http://schemas.openxmlformats.org/officeDocument/2006/relationships/footer" Target="footer1.xml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alexanderpoon:Desktop:Teaching:teaching:intro-r:documents:Document-or-One-Pager-Template-.dotx" TargetMode="External"/></Relationships>
</file>

<file path=word/theme/theme1.xml><?xml version="1.0" encoding="utf-8"?>
<a:theme xmlns:a="http://schemas.openxmlformats.org/drawingml/2006/main" name="Office Theme">
  <a:themeElements>
    <a:clrScheme name="Theme Colors for TDOE">
      <a:dk1>
        <a:srgbClr val="1B365D"/>
      </a:dk1>
      <a:lt1>
        <a:srgbClr val="FFFFFF"/>
      </a:lt1>
      <a:dk2>
        <a:srgbClr val="6E7073"/>
      </a:dk2>
      <a:lt2>
        <a:srgbClr val="EEEEEE"/>
      </a:lt2>
      <a:accent1>
        <a:srgbClr val="000000"/>
      </a:accent1>
      <a:accent2>
        <a:srgbClr val="174A7C"/>
      </a:accent2>
      <a:accent3>
        <a:srgbClr val="2DCCD3"/>
      </a:accent3>
      <a:accent4>
        <a:srgbClr val="D2D755"/>
      </a:accent4>
      <a:accent5>
        <a:srgbClr val="E87722"/>
      </a:accent5>
      <a:accent6>
        <a:srgbClr val="5D7975"/>
      </a:accent6>
      <a:hlink>
        <a:srgbClr val="0000FF"/>
      </a:hlink>
      <a:folHlink>
        <a:srgbClr val="800080"/>
      </a:folHlink>
    </a:clrScheme>
    <a:fontScheme name="Primary Font Choices">
      <a:majorFont>
        <a:latin typeface="PermianSlabSerifTypeface"/>
        <a:ea typeface=""/>
        <a:cs typeface=""/>
      </a:majorFont>
      <a:minorFont>
        <a:latin typeface="Open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Document-or-One-Pager-Template-.dotx</Template>
  <TotalTime>5</TotalTime>
  <Pages>1</Pages>
  <Words>9</Words>
  <Characters>52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State Letterhead-2</vt:lpstr>
    </vt:vector>
  </TitlesOfParts>
  <Company>State of Tennessee: Finance &amp; Administration</Company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