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338E" w14:textId="77777777" w:rsidR="00E4172B" w:rsidRDefault="00E4172B"/>
    <w:p w14:paraId="08BB91F3" w14:textId="77777777" w:rsidR="00E4172B" w:rsidRDefault="00B616B3">
      <w:pPr>
        <w:spacing w:after="480"/>
        <w:jc w:val="center"/>
      </w:pPr>
      <w:r>
        <w:rPr>
          <w:noProof/>
        </w:rPr>
        <w:drawing>
          <wp:inline distT="0" distB="0" distL="0" distR="0" wp14:anchorId="0A37E8EC" wp14:editId="1DEF5E88">
            <wp:extent cx="1874519" cy="627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874519" cy="627521"/>
                    </a:xfrm>
                    <a:prstGeom prst="rect">
                      <a:avLst/>
                    </a:prstGeom>
                  </pic:spPr>
                </pic:pic>
              </a:graphicData>
            </a:graphic>
          </wp:inline>
        </w:drawing>
      </w:r>
    </w:p>
    <w:p w14:paraId="1EDAD612" w14:textId="77777777" w:rsidR="00E4172B" w:rsidRDefault="00B616B3">
      <w:pPr>
        <w:spacing w:after="120"/>
        <w:jc w:val="center"/>
      </w:pPr>
      <w:r>
        <w:rPr>
          <w:b/>
          <w:sz w:val="52"/>
        </w:rPr>
        <w:t>MCDI500</w:t>
      </w:r>
    </w:p>
    <w:p w14:paraId="4C532C42" w14:textId="77777777" w:rsidR="00E4172B" w:rsidRDefault="00B616B3">
      <w:pPr>
        <w:spacing w:after="120"/>
        <w:jc w:val="center"/>
      </w:pPr>
      <w:r>
        <w:rPr>
          <w:b/>
          <w:sz w:val="42"/>
        </w:rPr>
        <w:t>PROGRAMACIÓN PARA LA CIENCIA DE DATOS</w:t>
      </w:r>
    </w:p>
    <w:p w14:paraId="2DD5B0E7" w14:textId="77777777" w:rsidR="00E4172B" w:rsidRDefault="00B616B3">
      <w:pPr>
        <w:spacing w:after="80"/>
        <w:jc w:val="center"/>
      </w:pPr>
      <w:r>
        <w:rPr>
          <w:b/>
          <w:sz w:val="34"/>
        </w:rPr>
        <w:t>ANÁLISIS DE CONDICIONES OPERACIONALES Y FALLAS CON AI4I 2020</w:t>
      </w:r>
    </w:p>
    <w:p w14:paraId="79F047FC" w14:textId="77777777" w:rsidR="00E4172B" w:rsidRDefault="00B616B3">
      <w:pPr>
        <w:spacing w:after="80"/>
        <w:jc w:val="center"/>
      </w:pPr>
      <w:r>
        <w:rPr>
          <w:b/>
          <w:sz w:val="30"/>
        </w:rPr>
        <w:t>Informe técnico Proyecto final Fase 4</w:t>
      </w:r>
    </w:p>
    <w:p w14:paraId="120685FC" w14:textId="77777777" w:rsidR="00E4172B" w:rsidRDefault="00E4172B"/>
    <w:p w14:paraId="1F4EDCB5" w14:textId="77777777" w:rsidR="00E4172B" w:rsidRDefault="00E4172B"/>
    <w:p w14:paraId="2F75BC29" w14:textId="77777777" w:rsidR="00E4172B" w:rsidRDefault="00E4172B"/>
    <w:p w14:paraId="52C03168" w14:textId="77777777" w:rsidR="00E4172B" w:rsidRDefault="00B616B3">
      <w:pPr>
        <w:spacing w:after="60"/>
        <w:ind w:left="255"/>
      </w:pPr>
      <w:r>
        <w:rPr>
          <w:b/>
        </w:rPr>
        <w:t xml:space="preserve">Nombre del estudiante: </w:t>
      </w:r>
      <w:r>
        <w:t>Alexander Sepúlveda Ormazábal</w:t>
      </w:r>
    </w:p>
    <w:p w14:paraId="32344BAF" w14:textId="77777777" w:rsidR="00E4172B" w:rsidRDefault="00B616B3">
      <w:pPr>
        <w:spacing w:after="60"/>
        <w:ind w:left="255"/>
      </w:pPr>
      <w:r>
        <w:rPr>
          <w:b/>
        </w:rPr>
        <w:t xml:space="preserve">Grupo: </w:t>
      </w:r>
      <w:r>
        <w:t>9</w:t>
      </w:r>
    </w:p>
    <w:p w14:paraId="1B483771" w14:textId="77777777" w:rsidR="00E4172B" w:rsidRDefault="00B616B3">
      <w:pPr>
        <w:spacing w:after="60"/>
        <w:ind w:left="255"/>
      </w:pPr>
      <w:r>
        <w:rPr>
          <w:b/>
        </w:rPr>
        <w:t xml:space="preserve">Docente responsable: </w:t>
      </w:r>
      <w:r>
        <w:t>Omar Salinas Silva</w:t>
      </w:r>
    </w:p>
    <w:p w14:paraId="3C83ACBD" w14:textId="77777777" w:rsidR="00E4172B" w:rsidRDefault="00B616B3">
      <w:pPr>
        <w:spacing w:after="60"/>
        <w:ind w:left="255"/>
      </w:pPr>
      <w:r>
        <w:rPr>
          <w:b/>
        </w:rPr>
        <w:t xml:space="preserve">Fecha: </w:t>
      </w:r>
      <w:r>
        <w:t>4 de octubre de 2026</w:t>
      </w:r>
    </w:p>
    <w:p w14:paraId="22869B77" w14:textId="77777777" w:rsidR="00E4172B" w:rsidRDefault="00B616B3">
      <w:pPr>
        <w:ind w:left="255"/>
      </w:pPr>
      <w:r>
        <w:rPr>
          <w:b/>
        </w:rPr>
        <w:t xml:space="preserve">Repositorio: </w:t>
      </w:r>
      <w:hyperlink r:id="rId12">
        <w:r>
          <w:rPr>
            <w:u w:val="single"/>
          </w:rPr>
          <w:t>github.com/alexander-seor/proyecto-grupo9-mcdi500</w:t>
        </w:r>
      </w:hyperlink>
    </w:p>
    <w:p w14:paraId="2106DEAD" w14:textId="77777777" w:rsidR="00167D87" w:rsidRPr="005F5AD8" w:rsidRDefault="00167D87">
      <w:pPr>
        <w:spacing w:line="252" w:lineRule="exact"/>
        <w:sectPr w:rsidR="00167D87" w:rsidRPr="005F5AD8">
          <w:type w:val="continuous"/>
          <w:pgSz w:w="12240" w:h="15840"/>
          <w:pgMar w:top="1123" w:right="835" w:bottom="317" w:left="1022" w:header="720" w:footer="720" w:gutter="0"/>
          <w:cols w:space="720"/>
        </w:sectPr>
      </w:pPr>
    </w:p>
    <w:p w14:paraId="1F996067" w14:textId="77777777" w:rsidR="00E4172B" w:rsidRDefault="00B616B3">
      <w:pPr>
        <w:pStyle w:val="Ttulo"/>
      </w:pPr>
      <w:r>
        <w:lastRenderedPageBreak/>
        <w:t>Índice</w:t>
      </w:r>
    </w:p>
    <w:p w14:paraId="023B2BC7" w14:textId="19F46034" w:rsidR="00B53476" w:rsidRDefault="00B616B3">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r>
        <w:fldChar w:fldCharType="begin"/>
      </w:r>
      <w:r>
        <w:instrText>TOC \o "1-2" \h \z \u</w:instrText>
      </w:r>
      <w:r>
        <w:fldChar w:fldCharType="separate"/>
      </w:r>
      <w:hyperlink w:anchor="_Toc242041324" w:history="1">
        <w:r w:rsidR="00B53476" w:rsidRPr="00562604">
          <w:rPr>
            <w:rStyle w:val="Hipervnculo"/>
            <w:noProof/>
          </w:rPr>
          <w:t>1 Introducción y contextualización</w:t>
        </w:r>
        <w:r w:rsidR="00B53476">
          <w:rPr>
            <w:noProof/>
            <w:webHidden/>
          </w:rPr>
          <w:tab/>
        </w:r>
        <w:r w:rsidR="00B53476">
          <w:rPr>
            <w:noProof/>
            <w:webHidden/>
          </w:rPr>
          <w:fldChar w:fldCharType="begin"/>
        </w:r>
        <w:r w:rsidR="00B53476">
          <w:rPr>
            <w:noProof/>
            <w:webHidden/>
          </w:rPr>
          <w:instrText xml:space="preserve"> PAGEREF _Toc242041324 \h </w:instrText>
        </w:r>
        <w:r w:rsidR="00B53476">
          <w:rPr>
            <w:noProof/>
            <w:webHidden/>
          </w:rPr>
        </w:r>
        <w:r w:rsidR="00B53476">
          <w:rPr>
            <w:noProof/>
            <w:webHidden/>
          </w:rPr>
          <w:fldChar w:fldCharType="separate"/>
        </w:r>
        <w:r w:rsidR="00B53476">
          <w:rPr>
            <w:noProof/>
            <w:webHidden/>
          </w:rPr>
          <w:t>3</w:t>
        </w:r>
        <w:r w:rsidR="00B53476">
          <w:rPr>
            <w:noProof/>
            <w:webHidden/>
          </w:rPr>
          <w:fldChar w:fldCharType="end"/>
        </w:r>
      </w:hyperlink>
    </w:p>
    <w:p w14:paraId="330B13C3" w14:textId="6A479391"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25" w:history="1">
        <w:r w:rsidRPr="00562604">
          <w:rPr>
            <w:rStyle w:val="Hipervnculo"/>
            <w:noProof/>
          </w:rPr>
          <w:t>2 Definición de la problemática y objetivos</w:t>
        </w:r>
        <w:r>
          <w:rPr>
            <w:noProof/>
            <w:webHidden/>
          </w:rPr>
          <w:tab/>
        </w:r>
        <w:r>
          <w:rPr>
            <w:noProof/>
            <w:webHidden/>
          </w:rPr>
          <w:fldChar w:fldCharType="begin"/>
        </w:r>
        <w:r>
          <w:rPr>
            <w:noProof/>
            <w:webHidden/>
          </w:rPr>
          <w:instrText xml:space="preserve"> PAGEREF _Toc242041325 \h </w:instrText>
        </w:r>
        <w:r>
          <w:rPr>
            <w:noProof/>
            <w:webHidden/>
          </w:rPr>
        </w:r>
        <w:r>
          <w:rPr>
            <w:noProof/>
            <w:webHidden/>
          </w:rPr>
          <w:fldChar w:fldCharType="separate"/>
        </w:r>
        <w:r>
          <w:rPr>
            <w:noProof/>
            <w:webHidden/>
          </w:rPr>
          <w:t>3</w:t>
        </w:r>
        <w:r>
          <w:rPr>
            <w:noProof/>
            <w:webHidden/>
          </w:rPr>
          <w:fldChar w:fldCharType="end"/>
        </w:r>
      </w:hyperlink>
    </w:p>
    <w:p w14:paraId="4B01E899" w14:textId="106D1C9A"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26" w:history="1">
        <w:r w:rsidRPr="00562604">
          <w:rPr>
            <w:rStyle w:val="Hipervnculo"/>
            <w:noProof/>
          </w:rPr>
          <w:t>3 Aplicación de herramientas científicas</w:t>
        </w:r>
        <w:r>
          <w:rPr>
            <w:noProof/>
            <w:webHidden/>
          </w:rPr>
          <w:tab/>
        </w:r>
        <w:r>
          <w:rPr>
            <w:noProof/>
            <w:webHidden/>
          </w:rPr>
          <w:fldChar w:fldCharType="begin"/>
        </w:r>
        <w:r>
          <w:rPr>
            <w:noProof/>
            <w:webHidden/>
          </w:rPr>
          <w:instrText xml:space="preserve"> PAGEREF _Toc242041326 \h </w:instrText>
        </w:r>
        <w:r>
          <w:rPr>
            <w:noProof/>
            <w:webHidden/>
          </w:rPr>
        </w:r>
        <w:r>
          <w:rPr>
            <w:noProof/>
            <w:webHidden/>
          </w:rPr>
          <w:fldChar w:fldCharType="separate"/>
        </w:r>
        <w:r>
          <w:rPr>
            <w:noProof/>
            <w:webHidden/>
          </w:rPr>
          <w:t>4</w:t>
        </w:r>
        <w:r>
          <w:rPr>
            <w:noProof/>
            <w:webHidden/>
          </w:rPr>
          <w:fldChar w:fldCharType="end"/>
        </w:r>
      </w:hyperlink>
    </w:p>
    <w:p w14:paraId="23450E60" w14:textId="1DFA680A"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27" w:history="1">
        <w:r w:rsidRPr="00562604">
          <w:rPr>
            <w:rStyle w:val="Hipervnculo"/>
            <w:noProof/>
          </w:rPr>
          <w:t>3.1 Reproducibilidad técnica</w:t>
        </w:r>
        <w:r>
          <w:rPr>
            <w:noProof/>
            <w:webHidden/>
          </w:rPr>
          <w:tab/>
        </w:r>
        <w:r>
          <w:rPr>
            <w:noProof/>
            <w:webHidden/>
          </w:rPr>
          <w:fldChar w:fldCharType="begin"/>
        </w:r>
        <w:r>
          <w:rPr>
            <w:noProof/>
            <w:webHidden/>
          </w:rPr>
          <w:instrText xml:space="preserve"> PAGEREF _Toc242041327 \h </w:instrText>
        </w:r>
        <w:r>
          <w:rPr>
            <w:noProof/>
            <w:webHidden/>
          </w:rPr>
        </w:r>
        <w:r>
          <w:rPr>
            <w:noProof/>
            <w:webHidden/>
          </w:rPr>
          <w:fldChar w:fldCharType="separate"/>
        </w:r>
        <w:r>
          <w:rPr>
            <w:noProof/>
            <w:webHidden/>
          </w:rPr>
          <w:t>4</w:t>
        </w:r>
        <w:r>
          <w:rPr>
            <w:noProof/>
            <w:webHidden/>
          </w:rPr>
          <w:fldChar w:fldCharType="end"/>
        </w:r>
      </w:hyperlink>
    </w:p>
    <w:p w14:paraId="2B4535B8" w14:textId="0BBC0C83"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28" w:history="1">
        <w:r w:rsidRPr="00562604">
          <w:rPr>
            <w:rStyle w:val="Hipervnculo"/>
            <w:noProof/>
          </w:rPr>
          <w:t>3.2 Control de versiones</w:t>
        </w:r>
        <w:r>
          <w:rPr>
            <w:noProof/>
            <w:webHidden/>
          </w:rPr>
          <w:tab/>
        </w:r>
        <w:r>
          <w:rPr>
            <w:noProof/>
            <w:webHidden/>
          </w:rPr>
          <w:fldChar w:fldCharType="begin"/>
        </w:r>
        <w:r>
          <w:rPr>
            <w:noProof/>
            <w:webHidden/>
          </w:rPr>
          <w:instrText xml:space="preserve"> PAGEREF _Toc242041328 \h </w:instrText>
        </w:r>
        <w:r>
          <w:rPr>
            <w:noProof/>
            <w:webHidden/>
          </w:rPr>
        </w:r>
        <w:r>
          <w:rPr>
            <w:noProof/>
            <w:webHidden/>
          </w:rPr>
          <w:fldChar w:fldCharType="separate"/>
        </w:r>
        <w:r>
          <w:rPr>
            <w:noProof/>
            <w:webHidden/>
          </w:rPr>
          <w:t>4</w:t>
        </w:r>
        <w:r>
          <w:rPr>
            <w:noProof/>
            <w:webHidden/>
          </w:rPr>
          <w:fldChar w:fldCharType="end"/>
        </w:r>
      </w:hyperlink>
    </w:p>
    <w:p w14:paraId="192A9A34" w14:textId="40585D15"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29" w:history="1">
        <w:r w:rsidRPr="00562604">
          <w:rPr>
            <w:rStyle w:val="Hipervnculo"/>
            <w:noProof/>
          </w:rPr>
          <w:t>3.3 Documentación del proceso</w:t>
        </w:r>
        <w:r>
          <w:rPr>
            <w:noProof/>
            <w:webHidden/>
          </w:rPr>
          <w:tab/>
        </w:r>
        <w:r>
          <w:rPr>
            <w:noProof/>
            <w:webHidden/>
          </w:rPr>
          <w:fldChar w:fldCharType="begin"/>
        </w:r>
        <w:r>
          <w:rPr>
            <w:noProof/>
            <w:webHidden/>
          </w:rPr>
          <w:instrText xml:space="preserve"> PAGEREF _Toc242041329 \h </w:instrText>
        </w:r>
        <w:r>
          <w:rPr>
            <w:noProof/>
            <w:webHidden/>
          </w:rPr>
        </w:r>
        <w:r>
          <w:rPr>
            <w:noProof/>
            <w:webHidden/>
          </w:rPr>
          <w:fldChar w:fldCharType="separate"/>
        </w:r>
        <w:r>
          <w:rPr>
            <w:noProof/>
            <w:webHidden/>
          </w:rPr>
          <w:t>4</w:t>
        </w:r>
        <w:r>
          <w:rPr>
            <w:noProof/>
            <w:webHidden/>
          </w:rPr>
          <w:fldChar w:fldCharType="end"/>
        </w:r>
      </w:hyperlink>
    </w:p>
    <w:p w14:paraId="126A85E0" w14:textId="7598CC57"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0" w:history="1">
        <w:r w:rsidRPr="00562604">
          <w:rPr>
            <w:rStyle w:val="Hipervnculo"/>
            <w:noProof/>
          </w:rPr>
          <w:t>3.4 Repositorio GitHub actualizado</w:t>
        </w:r>
        <w:r>
          <w:rPr>
            <w:noProof/>
            <w:webHidden/>
          </w:rPr>
          <w:tab/>
        </w:r>
        <w:r>
          <w:rPr>
            <w:noProof/>
            <w:webHidden/>
          </w:rPr>
          <w:fldChar w:fldCharType="begin"/>
        </w:r>
        <w:r>
          <w:rPr>
            <w:noProof/>
            <w:webHidden/>
          </w:rPr>
          <w:instrText xml:space="preserve"> PAGEREF _Toc242041330 \h </w:instrText>
        </w:r>
        <w:r>
          <w:rPr>
            <w:noProof/>
            <w:webHidden/>
          </w:rPr>
        </w:r>
        <w:r>
          <w:rPr>
            <w:noProof/>
            <w:webHidden/>
          </w:rPr>
          <w:fldChar w:fldCharType="separate"/>
        </w:r>
        <w:r>
          <w:rPr>
            <w:noProof/>
            <w:webHidden/>
          </w:rPr>
          <w:t>4</w:t>
        </w:r>
        <w:r>
          <w:rPr>
            <w:noProof/>
            <w:webHidden/>
          </w:rPr>
          <w:fldChar w:fldCharType="end"/>
        </w:r>
      </w:hyperlink>
    </w:p>
    <w:p w14:paraId="1B9E92B5" w14:textId="261B8416"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1" w:history="1">
        <w:r w:rsidRPr="00562604">
          <w:rPr>
            <w:rStyle w:val="Hipervnculo"/>
            <w:noProof/>
          </w:rPr>
          <w:t>4 Diseño de soluciones algorítmicas eficientes</w:t>
        </w:r>
        <w:r>
          <w:rPr>
            <w:noProof/>
            <w:webHidden/>
          </w:rPr>
          <w:tab/>
        </w:r>
        <w:r>
          <w:rPr>
            <w:noProof/>
            <w:webHidden/>
          </w:rPr>
          <w:fldChar w:fldCharType="begin"/>
        </w:r>
        <w:r>
          <w:rPr>
            <w:noProof/>
            <w:webHidden/>
          </w:rPr>
          <w:instrText xml:space="preserve"> PAGEREF _Toc242041331 \h </w:instrText>
        </w:r>
        <w:r>
          <w:rPr>
            <w:noProof/>
            <w:webHidden/>
          </w:rPr>
        </w:r>
        <w:r>
          <w:rPr>
            <w:noProof/>
            <w:webHidden/>
          </w:rPr>
          <w:fldChar w:fldCharType="separate"/>
        </w:r>
        <w:r>
          <w:rPr>
            <w:noProof/>
            <w:webHidden/>
          </w:rPr>
          <w:t>4</w:t>
        </w:r>
        <w:r>
          <w:rPr>
            <w:noProof/>
            <w:webHidden/>
          </w:rPr>
          <w:fldChar w:fldCharType="end"/>
        </w:r>
      </w:hyperlink>
    </w:p>
    <w:p w14:paraId="2D6EE34D" w14:textId="0BA59F6E"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2" w:history="1">
        <w:r w:rsidRPr="00562604">
          <w:rPr>
            <w:rStyle w:val="Hipervnculo"/>
            <w:noProof/>
          </w:rPr>
          <w:t>4.1 Codificación funcional</w:t>
        </w:r>
        <w:r>
          <w:rPr>
            <w:noProof/>
            <w:webHidden/>
          </w:rPr>
          <w:tab/>
        </w:r>
        <w:r>
          <w:rPr>
            <w:noProof/>
            <w:webHidden/>
          </w:rPr>
          <w:fldChar w:fldCharType="begin"/>
        </w:r>
        <w:r>
          <w:rPr>
            <w:noProof/>
            <w:webHidden/>
          </w:rPr>
          <w:instrText xml:space="preserve"> PAGEREF _Toc242041332 \h </w:instrText>
        </w:r>
        <w:r>
          <w:rPr>
            <w:noProof/>
            <w:webHidden/>
          </w:rPr>
        </w:r>
        <w:r>
          <w:rPr>
            <w:noProof/>
            <w:webHidden/>
          </w:rPr>
          <w:fldChar w:fldCharType="separate"/>
        </w:r>
        <w:r>
          <w:rPr>
            <w:noProof/>
            <w:webHidden/>
          </w:rPr>
          <w:t>4</w:t>
        </w:r>
        <w:r>
          <w:rPr>
            <w:noProof/>
            <w:webHidden/>
          </w:rPr>
          <w:fldChar w:fldCharType="end"/>
        </w:r>
      </w:hyperlink>
    </w:p>
    <w:p w14:paraId="1212C7A2" w14:textId="580CEE1D"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3" w:history="1">
        <w:r w:rsidRPr="00562604">
          <w:rPr>
            <w:rStyle w:val="Hipervnculo"/>
            <w:noProof/>
          </w:rPr>
          <w:t>4.2 Preprocesamiento y transformación del dataset</w:t>
        </w:r>
        <w:r>
          <w:rPr>
            <w:noProof/>
            <w:webHidden/>
          </w:rPr>
          <w:tab/>
        </w:r>
        <w:r>
          <w:rPr>
            <w:noProof/>
            <w:webHidden/>
          </w:rPr>
          <w:fldChar w:fldCharType="begin"/>
        </w:r>
        <w:r>
          <w:rPr>
            <w:noProof/>
            <w:webHidden/>
          </w:rPr>
          <w:instrText xml:space="preserve"> PAGEREF _Toc242041333 \h </w:instrText>
        </w:r>
        <w:r>
          <w:rPr>
            <w:noProof/>
            <w:webHidden/>
          </w:rPr>
        </w:r>
        <w:r>
          <w:rPr>
            <w:noProof/>
            <w:webHidden/>
          </w:rPr>
          <w:fldChar w:fldCharType="separate"/>
        </w:r>
        <w:r>
          <w:rPr>
            <w:noProof/>
            <w:webHidden/>
          </w:rPr>
          <w:t>4</w:t>
        </w:r>
        <w:r>
          <w:rPr>
            <w:noProof/>
            <w:webHidden/>
          </w:rPr>
          <w:fldChar w:fldCharType="end"/>
        </w:r>
      </w:hyperlink>
    </w:p>
    <w:p w14:paraId="75815057" w14:textId="409A1A68"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4" w:history="1">
        <w:r w:rsidRPr="00562604">
          <w:rPr>
            <w:rStyle w:val="Hipervnculo"/>
            <w:noProof/>
          </w:rPr>
          <w:t>4.3 Validación técnica y verificación del código</w:t>
        </w:r>
        <w:r>
          <w:rPr>
            <w:noProof/>
            <w:webHidden/>
          </w:rPr>
          <w:tab/>
        </w:r>
        <w:r>
          <w:rPr>
            <w:noProof/>
            <w:webHidden/>
          </w:rPr>
          <w:fldChar w:fldCharType="begin"/>
        </w:r>
        <w:r>
          <w:rPr>
            <w:noProof/>
            <w:webHidden/>
          </w:rPr>
          <w:instrText xml:space="preserve"> PAGEREF _Toc242041334 \h </w:instrText>
        </w:r>
        <w:r>
          <w:rPr>
            <w:noProof/>
            <w:webHidden/>
          </w:rPr>
        </w:r>
        <w:r>
          <w:rPr>
            <w:noProof/>
            <w:webHidden/>
          </w:rPr>
          <w:fldChar w:fldCharType="separate"/>
        </w:r>
        <w:r>
          <w:rPr>
            <w:noProof/>
            <w:webHidden/>
          </w:rPr>
          <w:t>4</w:t>
        </w:r>
        <w:r>
          <w:rPr>
            <w:noProof/>
            <w:webHidden/>
          </w:rPr>
          <w:fldChar w:fldCharType="end"/>
        </w:r>
      </w:hyperlink>
    </w:p>
    <w:p w14:paraId="7CF4062C" w14:textId="0F015203"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5" w:history="1">
        <w:r w:rsidRPr="00562604">
          <w:rPr>
            <w:rStyle w:val="Hipervnculo"/>
            <w:noProof/>
          </w:rPr>
          <w:t>4.4 Eficiencia y optimización</w:t>
        </w:r>
        <w:r>
          <w:rPr>
            <w:noProof/>
            <w:webHidden/>
          </w:rPr>
          <w:tab/>
        </w:r>
        <w:r>
          <w:rPr>
            <w:noProof/>
            <w:webHidden/>
          </w:rPr>
          <w:fldChar w:fldCharType="begin"/>
        </w:r>
        <w:r>
          <w:rPr>
            <w:noProof/>
            <w:webHidden/>
          </w:rPr>
          <w:instrText xml:space="preserve"> PAGEREF _Toc242041335 \h </w:instrText>
        </w:r>
        <w:r>
          <w:rPr>
            <w:noProof/>
            <w:webHidden/>
          </w:rPr>
        </w:r>
        <w:r>
          <w:rPr>
            <w:noProof/>
            <w:webHidden/>
          </w:rPr>
          <w:fldChar w:fldCharType="separate"/>
        </w:r>
        <w:r>
          <w:rPr>
            <w:noProof/>
            <w:webHidden/>
          </w:rPr>
          <w:t>5</w:t>
        </w:r>
        <w:r>
          <w:rPr>
            <w:noProof/>
            <w:webHidden/>
          </w:rPr>
          <w:fldChar w:fldCharType="end"/>
        </w:r>
      </w:hyperlink>
    </w:p>
    <w:p w14:paraId="389DCDD5" w14:textId="5312317C"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6" w:history="1">
        <w:r w:rsidRPr="00562604">
          <w:rPr>
            <w:rStyle w:val="Hipervnculo"/>
            <w:noProof/>
          </w:rPr>
          <w:t>4.5 Diseño estructurado del código</w:t>
        </w:r>
        <w:r>
          <w:rPr>
            <w:noProof/>
            <w:webHidden/>
          </w:rPr>
          <w:tab/>
        </w:r>
        <w:r>
          <w:rPr>
            <w:noProof/>
            <w:webHidden/>
          </w:rPr>
          <w:fldChar w:fldCharType="begin"/>
        </w:r>
        <w:r>
          <w:rPr>
            <w:noProof/>
            <w:webHidden/>
          </w:rPr>
          <w:instrText xml:space="preserve"> PAGEREF _Toc242041336 \h </w:instrText>
        </w:r>
        <w:r>
          <w:rPr>
            <w:noProof/>
            <w:webHidden/>
          </w:rPr>
        </w:r>
        <w:r>
          <w:rPr>
            <w:noProof/>
            <w:webHidden/>
          </w:rPr>
          <w:fldChar w:fldCharType="separate"/>
        </w:r>
        <w:r>
          <w:rPr>
            <w:noProof/>
            <w:webHidden/>
          </w:rPr>
          <w:t>5</w:t>
        </w:r>
        <w:r>
          <w:rPr>
            <w:noProof/>
            <w:webHidden/>
          </w:rPr>
          <w:fldChar w:fldCharType="end"/>
        </w:r>
      </w:hyperlink>
    </w:p>
    <w:p w14:paraId="18EE23FF" w14:textId="562F8777"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7" w:history="1">
        <w:r w:rsidRPr="00562604">
          <w:rPr>
            <w:rStyle w:val="Hipervnculo"/>
            <w:noProof/>
          </w:rPr>
          <w:t>4.6 Notebook final ejecutado y documentado</w:t>
        </w:r>
        <w:r>
          <w:rPr>
            <w:noProof/>
            <w:webHidden/>
          </w:rPr>
          <w:tab/>
        </w:r>
        <w:r>
          <w:rPr>
            <w:noProof/>
            <w:webHidden/>
          </w:rPr>
          <w:fldChar w:fldCharType="begin"/>
        </w:r>
        <w:r>
          <w:rPr>
            <w:noProof/>
            <w:webHidden/>
          </w:rPr>
          <w:instrText xml:space="preserve"> PAGEREF _Toc242041337 \h </w:instrText>
        </w:r>
        <w:r>
          <w:rPr>
            <w:noProof/>
            <w:webHidden/>
          </w:rPr>
        </w:r>
        <w:r>
          <w:rPr>
            <w:noProof/>
            <w:webHidden/>
          </w:rPr>
          <w:fldChar w:fldCharType="separate"/>
        </w:r>
        <w:r>
          <w:rPr>
            <w:noProof/>
            <w:webHidden/>
          </w:rPr>
          <w:t>5</w:t>
        </w:r>
        <w:r>
          <w:rPr>
            <w:noProof/>
            <w:webHidden/>
          </w:rPr>
          <w:fldChar w:fldCharType="end"/>
        </w:r>
      </w:hyperlink>
    </w:p>
    <w:p w14:paraId="02E7A949" w14:textId="7DB81B61"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8" w:history="1">
        <w:r w:rsidRPr="00562604">
          <w:rPr>
            <w:rStyle w:val="Hipervnculo"/>
            <w:noProof/>
          </w:rPr>
          <w:t>5 Implementación de código modular y robusto</w:t>
        </w:r>
        <w:r>
          <w:rPr>
            <w:noProof/>
            <w:webHidden/>
          </w:rPr>
          <w:tab/>
        </w:r>
        <w:r>
          <w:rPr>
            <w:noProof/>
            <w:webHidden/>
          </w:rPr>
          <w:fldChar w:fldCharType="begin"/>
        </w:r>
        <w:r>
          <w:rPr>
            <w:noProof/>
            <w:webHidden/>
          </w:rPr>
          <w:instrText xml:space="preserve"> PAGEREF _Toc242041338 \h </w:instrText>
        </w:r>
        <w:r>
          <w:rPr>
            <w:noProof/>
            <w:webHidden/>
          </w:rPr>
        </w:r>
        <w:r>
          <w:rPr>
            <w:noProof/>
            <w:webHidden/>
          </w:rPr>
          <w:fldChar w:fldCharType="separate"/>
        </w:r>
        <w:r>
          <w:rPr>
            <w:noProof/>
            <w:webHidden/>
          </w:rPr>
          <w:t>5</w:t>
        </w:r>
        <w:r>
          <w:rPr>
            <w:noProof/>
            <w:webHidden/>
          </w:rPr>
          <w:fldChar w:fldCharType="end"/>
        </w:r>
      </w:hyperlink>
    </w:p>
    <w:p w14:paraId="0C55F91D" w14:textId="529A25A8"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39" w:history="1">
        <w:r w:rsidRPr="00562604">
          <w:rPr>
            <w:rStyle w:val="Hipervnculo"/>
            <w:noProof/>
          </w:rPr>
          <w:t>5.1 Programación orientada a objetos</w:t>
        </w:r>
        <w:r>
          <w:rPr>
            <w:noProof/>
            <w:webHidden/>
          </w:rPr>
          <w:tab/>
        </w:r>
        <w:r>
          <w:rPr>
            <w:noProof/>
            <w:webHidden/>
          </w:rPr>
          <w:fldChar w:fldCharType="begin"/>
        </w:r>
        <w:r>
          <w:rPr>
            <w:noProof/>
            <w:webHidden/>
          </w:rPr>
          <w:instrText xml:space="preserve"> PAGEREF _Toc242041339 \h </w:instrText>
        </w:r>
        <w:r>
          <w:rPr>
            <w:noProof/>
            <w:webHidden/>
          </w:rPr>
        </w:r>
        <w:r>
          <w:rPr>
            <w:noProof/>
            <w:webHidden/>
          </w:rPr>
          <w:fldChar w:fldCharType="separate"/>
        </w:r>
        <w:r>
          <w:rPr>
            <w:noProof/>
            <w:webHidden/>
          </w:rPr>
          <w:t>5</w:t>
        </w:r>
        <w:r>
          <w:rPr>
            <w:noProof/>
            <w:webHidden/>
          </w:rPr>
          <w:fldChar w:fldCharType="end"/>
        </w:r>
      </w:hyperlink>
    </w:p>
    <w:p w14:paraId="59428BBA" w14:textId="61CA05B5"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0" w:history="1">
        <w:r w:rsidRPr="00562604">
          <w:rPr>
            <w:rStyle w:val="Hipervnculo"/>
            <w:noProof/>
          </w:rPr>
          <w:t>5.2 Documentación de arquitectura</w:t>
        </w:r>
        <w:r>
          <w:rPr>
            <w:noProof/>
            <w:webHidden/>
          </w:rPr>
          <w:tab/>
        </w:r>
        <w:r>
          <w:rPr>
            <w:noProof/>
            <w:webHidden/>
          </w:rPr>
          <w:fldChar w:fldCharType="begin"/>
        </w:r>
        <w:r>
          <w:rPr>
            <w:noProof/>
            <w:webHidden/>
          </w:rPr>
          <w:instrText xml:space="preserve"> PAGEREF _Toc242041340 \h </w:instrText>
        </w:r>
        <w:r>
          <w:rPr>
            <w:noProof/>
            <w:webHidden/>
          </w:rPr>
        </w:r>
        <w:r>
          <w:rPr>
            <w:noProof/>
            <w:webHidden/>
          </w:rPr>
          <w:fldChar w:fldCharType="separate"/>
        </w:r>
        <w:r>
          <w:rPr>
            <w:noProof/>
            <w:webHidden/>
          </w:rPr>
          <w:t>5</w:t>
        </w:r>
        <w:r>
          <w:rPr>
            <w:noProof/>
            <w:webHidden/>
          </w:rPr>
          <w:fldChar w:fldCharType="end"/>
        </w:r>
      </w:hyperlink>
    </w:p>
    <w:p w14:paraId="68F74642" w14:textId="10443704"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1" w:history="1">
        <w:r w:rsidRPr="00562604">
          <w:rPr>
            <w:rStyle w:val="Hipervnculo"/>
            <w:noProof/>
          </w:rPr>
          <w:t>6 Construcción de visualizaciones efectivas</w:t>
        </w:r>
        <w:r>
          <w:rPr>
            <w:noProof/>
            <w:webHidden/>
          </w:rPr>
          <w:tab/>
        </w:r>
        <w:r>
          <w:rPr>
            <w:noProof/>
            <w:webHidden/>
          </w:rPr>
          <w:fldChar w:fldCharType="begin"/>
        </w:r>
        <w:r>
          <w:rPr>
            <w:noProof/>
            <w:webHidden/>
          </w:rPr>
          <w:instrText xml:space="preserve"> PAGEREF _Toc242041341 \h </w:instrText>
        </w:r>
        <w:r>
          <w:rPr>
            <w:noProof/>
            <w:webHidden/>
          </w:rPr>
        </w:r>
        <w:r>
          <w:rPr>
            <w:noProof/>
            <w:webHidden/>
          </w:rPr>
          <w:fldChar w:fldCharType="separate"/>
        </w:r>
        <w:r>
          <w:rPr>
            <w:noProof/>
            <w:webHidden/>
          </w:rPr>
          <w:t>6</w:t>
        </w:r>
        <w:r>
          <w:rPr>
            <w:noProof/>
            <w:webHidden/>
          </w:rPr>
          <w:fldChar w:fldCharType="end"/>
        </w:r>
      </w:hyperlink>
    </w:p>
    <w:p w14:paraId="714F51E0" w14:textId="121E56A8"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2" w:history="1">
        <w:r w:rsidRPr="00562604">
          <w:rPr>
            <w:rStyle w:val="Hipervnculo"/>
            <w:noProof/>
          </w:rPr>
          <w:t>6.1 Preprocesamiento para visualización</w:t>
        </w:r>
        <w:r>
          <w:rPr>
            <w:noProof/>
            <w:webHidden/>
          </w:rPr>
          <w:tab/>
        </w:r>
        <w:r>
          <w:rPr>
            <w:noProof/>
            <w:webHidden/>
          </w:rPr>
          <w:fldChar w:fldCharType="begin"/>
        </w:r>
        <w:r>
          <w:rPr>
            <w:noProof/>
            <w:webHidden/>
          </w:rPr>
          <w:instrText xml:space="preserve"> PAGEREF _Toc242041342 \h </w:instrText>
        </w:r>
        <w:r>
          <w:rPr>
            <w:noProof/>
            <w:webHidden/>
          </w:rPr>
        </w:r>
        <w:r>
          <w:rPr>
            <w:noProof/>
            <w:webHidden/>
          </w:rPr>
          <w:fldChar w:fldCharType="separate"/>
        </w:r>
        <w:r>
          <w:rPr>
            <w:noProof/>
            <w:webHidden/>
          </w:rPr>
          <w:t>6</w:t>
        </w:r>
        <w:r>
          <w:rPr>
            <w:noProof/>
            <w:webHidden/>
          </w:rPr>
          <w:fldChar w:fldCharType="end"/>
        </w:r>
      </w:hyperlink>
    </w:p>
    <w:p w14:paraId="0B0500E7" w14:textId="5FBFFAEA"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3" w:history="1">
        <w:r w:rsidRPr="00562604">
          <w:rPr>
            <w:rStyle w:val="Hipervnculo"/>
            <w:noProof/>
          </w:rPr>
          <w:t>6.2 Visualizaciones analíticas</w:t>
        </w:r>
        <w:r>
          <w:rPr>
            <w:noProof/>
            <w:webHidden/>
          </w:rPr>
          <w:tab/>
        </w:r>
        <w:r>
          <w:rPr>
            <w:noProof/>
            <w:webHidden/>
          </w:rPr>
          <w:fldChar w:fldCharType="begin"/>
        </w:r>
        <w:r>
          <w:rPr>
            <w:noProof/>
            <w:webHidden/>
          </w:rPr>
          <w:instrText xml:space="preserve"> PAGEREF _Toc242041343 \h </w:instrText>
        </w:r>
        <w:r>
          <w:rPr>
            <w:noProof/>
            <w:webHidden/>
          </w:rPr>
        </w:r>
        <w:r>
          <w:rPr>
            <w:noProof/>
            <w:webHidden/>
          </w:rPr>
          <w:fldChar w:fldCharType="separate"/>
        </w:r>
        <w:r>
          <w:rPr>
            <w:noProof/>
            <w:webHidden/>
          </w:rPr>
          <w:t>6</w:t>
        </w:r>
        <w:r>
          <w:rPr>
            <w:noProof/>
            <w:webHidden/>
          </w:rPr>
          <w:fldChar w:fldCharType="end"/>
        </w:r>
      </w:hyperlink>
    </w:p>
    <w:p w14:paraId="5A006194" w14:textId="0B58F792"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4" w:history="1">
        <w:r w:rsidRPr="00562604">
          <w:rPr>
            <w:rStyle w:val="Hipervnculo"/>
            <w:noProof/>
          </w:rPr>
          <w:t>7 Metodología del desarrollo técnico</w:t>
        </w:r>
        <w:r>
          <w:rPr>
            <w:noProof/>
            <w:webHidden/>
          </w:rPr>
          <w:tab/>
        </w:r>
        <w:r>
          <w:rPr>
            <w:noProof/>
            <w:webHidden/>
          </w:rPr>
          <w:fldChar w:fldCharType="begin"/>
        </w:r>
        <w:r>
          <w:rPr>
            <w:noProof/>
            <w:webHidden/>
          </w:rPr>
          <w:instrText xml:space="preserve"> PAGEREF _Toc242041344 \h </w:instrText>
        </w:r>
        <w:r>
          <w:rPr>
            <w:noProof/>
            <w:webHidden/>
          </w:rPr>
        </w:r>
        <w:r>
          <w:rPr>
            <w:noProof/>
            <w:webHidden/>
          </w:rPr>
          <w:fldChar w:fldCharType="separate"/>
        </w:r>
        <w:r>
          <w:rPr>
            <w:noProof/>
            <w:webHidden/>
          </w:rPr>
          <w:t>9</w:t>
        </w:r>
        <w:r>
          <w:rPr>
            <w:noProof/>
            <w:webHidden/>
          </w:rPr>
          <w:fldChar w:fldCharType="end"/>
        </w:r>
      </w:hyperlink>
    </w:p>
    <w:p w14:paraId="5BAC456D" w14:textId="7ABA7727"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5" w:history="1">
        <w:r w:rsidRPr="00562604">
          <w:rPr>
            <w:rStyle w:val="Hipervnculo"/>
            <w:noProof/>
          </w:rPr>
          <w:t>7.1 Validación y reflexión técnica</w:t>
        </w:r>
        <w:r>
          <w:rPr>
            <w:noProof/>
            <w:webHidden/>
          </w:rPr>
          <w:tab/>
        </w:r>
        <w:r>
          <w:rPr>
            <w:noProof/>
            <w:webHidden/>
          </w:rPr>
          <w:fldChar w:fldCharType="begin"/>
        </w:r>
        <w:r>
          <w:rPr>
            <w:noProof/>
            <w:webHidden/>
          </w:rPr>
          <w:instrText xml:space="preserve"> PAGEREF _Toc242041345 \h </w:instrText>
        </w:r>
        <w:r>
          <w:rPr>
            <w:noProof/>
            <w:webHidden/>
          </w:rPr>
        </w:r>
        <w:r>
          <w:rPr>
            <w:noProof/>
            <w:webHidden/>
          </w:rPr>
          <w:fldChar w:fldCharType="separate"/>
        </w:r>
        <w:r>
          <w:rPr>
            <w:noProof/>
            <w:webHidden/>
          </w:rPr>
          <w:t>9</w:t>
        </w:r>
        <w:r>
          <w:rPr>
            <w:noProof/>
            <w:webHidden/>
          </w:rPr>
          <w:fldChar w:fldCharType="end"/>
        </w:r>
      </w:hyperlink>
    </w:p>
    <w:p w14:paraId="7AF05E8E" w14:textId="0D2BEAEA"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6" w:history="1">
        <w:r w:rsidRPr="00562604">
          <w:rPr>
            <w:rStyle w:val="Hipervnculo"/>
            <w:noProof/>
          </w:rPr>
          <w:t>7.2 Resultados</w:t>
        </w:r>
        <w:r>
          <w:rPr>
            <w:noProof/>
            <w:webHidden/>
          </w:rPr>
          <w:tab/>
        </w:r>
        <w:r>
          <w:rPr>
            <w:noProof/>
            <w:webHidden/>
          </w:rPr>
          <w:fldChar w:fldCharType="begin"/>
        </w:r>
        <w:r>
          <w:rPr>
            <w:noProof/>
            <w:webHidden/>
          </w:rPr>
          <w:instrText xml:space="preserve"> PAGEREF _Toc242041346 \h </w:instrText>
        </w:r>
        <w:r>
          <w:rPr>
            <w:noProof/>
            <w:webHidden/>
          </w:rPr>
        </w:r>
        <w:r>
          <w:rPr>
            <w:noProof/>
            <w:webHidden/>
          </w:rPr>
          <w:fldChar w:fldCharType="separate"/>
        </w:r>
        <w:r>
          <w:rPr>
            <w:noProof/>
            <w:webHidden/>
          </w:rPr>
          <w:t>9</w:t>
        </w:r>
        <w:r>
          <w:rPr>
            <w:noProof/>
            <w:webHidden/>
          </w:rPr>
          <w:fldChar w:fldCharType="end"/>
        </w:r>
      </w:hyperlink>
    </w:p>
    <w:p w14:paraId="7268665E" w14:textId="6F1E4E91"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7" w:history="1">
        <w:r w:rsidRPr="00562604">
          <w:rPr>
            <w:rStyle w:val="Hipervnculo"/>
            <w:noProof/>
          </w:rPr>
          <w:t>7.3 Discusión</w:t>
        </w:r>
        <w:r>
          <w:rPr>
            <w:noProof/>
            <w:webHidden/>
          </w:rPr>
          <w:tab/>
        </w:r>
        <w:r>
          <w:rPr>
            <w:noProof/>
            <w:webHidden/>
          </w:rPr>
          <w:fldChar w:fldCharType="begin"/>
        </w:r>
        <w:r>
          <w:rPr>
            <w:noProof/>
            <w:webHidden/>
          </w:rPr>
          <w:instrText xml:space="preserve"> PAGEREF _Toc242041347 \h </w:instrText>
        </w:r>
        <w:r>
          <w:rPr>
            <w:noProof/>
            <w:webHidden/>
          </w:rPr>
        </w:r>
        <w:r>
          <w:rPr>
            <w:noProof/>
            <w:webHidden/>
          </w:rPr>
          <w:fldChar w:fldCharType="separate"/>
        </w:r>
        <w:r>
          <w:rPr>
            <w:noProof/>
            <w:webHidden/>
          </w:rPr>
          <w:t>9</w:t>
        </w:r>
        <w:r>
          <w:rPr>
            <w:noProof/>
            <w:webHidden/>
          </w:rPr>
          <w:fldChar w:fldCharType="end"/>
        </w:r>
      </w:hyperlink>
    </w:p>
    <w:p w14:paraId="2A2C1CDC" w14:textId="6AC167D6"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8" w:history="1">
        <w:r w:rsidRPr="00562604">
          <w:rPr>
            <w:rStyle w:val="Hipervnculo"/>
            <w:noProof/>
          </w:rPr>
          <w:t>7.4 Conclusiones</w:t>
        </w:r>
        <w:r>
          <w:rPr>
            <w:noProof/>
            <w:webHidden/>
          </w:rPr>
          <w:tab/>
        </w:r>
        <w:r>
          <w:rPr>
            <w:noProof/>
            <w:webHidden/>
          </w:rPr>
          <w:fldChar w:fldCharType="begin"/>
        </w:r>
        <w:r>
          <w:rPr>
            <w:noProof/>
            <w:webHidden/>
          </w:rPr>
          <w:instrText xml:space="preserve"> PAGEREF _Toc242041348 \h </w:instrText>
        </w:r>
        <w:r>
          <w:rPr>
            <w:noProof/>
            <w:webHidden/>
          </w:rPr>
        </w:r>
        <w:r>
          <w:rPr>
            <w:noProof/>
            <w:webHidden/>
          </w:rPr>
          <w:fldChar w:fldCharType="separate"/>
        </w:r>
        <w:r>
          <w:rPr>
            <w:noProof/>
            <w:webHidden/>
          </w:rPr>
          <w:t>9</w:t>
        </w:r>
        <w:r>
          <w:rPr>
            <w:noProof/>
            <w:webHidden/>
          </w:rPr>
          <w:fldChar w:fldCharType="end"/>
        </w:r>
      </w:hyperlink>
    </w:p>
    <w:p w14:paraId="795BEF5F" w14:textId="1C6BBF13" w:rsidR="00B53476" w:rsidRDefault="00B53476">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49" w:history="1">
        <w:r w:rsidRPr="00562604">
          <w:rPr>
            <w:rStyle w:val="Hipervnculo"/>
            <w:noProof/>
          </w:rPr>
          <w:t>7.5 Trazabilidad de mejoras</w:t>
        </w:r>
        <w:r>
          <w:rPr>
            <w:noProof/>
            <w:webHidden/>
          </w:rPr>
          <w:tab/>
        </w:r>
        <w:r>
          <w:rPr>
            <w:noProof/>
            <w:webHidden/>
          </w:rPr>
          <w:fldChar w:fldCharType="begin"/>
        </w:r>
        <w:r>
          <w:rPr>
            <w:noProof/>
            <w:webHidden/>
          </w:rPr>
          <w:instrText xml:space="preserve"> PAGEREF _Toc242041349 \h </w:instrText>
        </w:r>
        <w:r>
          <w:rPr>
            <w:noProof/>
            <w:webHidden/>
          </w:rPr>
        </w:r>
        <w:r>
          <w:rPr>
            <w:noProof/>
            <w:webHidden/>
          </w:rPr>
          <w:fldChar w:fldCharType="separate"/>
        </w:r>
        <w:r>
          <w:rPr>
            <w:noProof/>
            <w:webHidden/>
          </w:rPr>
          <w:t>10</w:t>
        </w:r>
        <w:r>
          <w:rPr>
            <w:noProof/>
            <w:webHidden/>
          </w:rPr>
          <w:fldChar w:fldCharType="end"/>
        </w:r>
      </w:hyperlink>
    </w:p>
    <w:p w14:paraId="56FB0C57" w14:textId="1EE84E19"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50" w:history="1">
        <w:r w:rsidRPr="00562604">
          <w:rPr>
            <w:rStyle w:val="Hipervnculo"/>
            <w:noProof/>
          </w:rPr>
          <w:t>8 Presentación audiovisual</w:t>
        </w:r>
        <w:r>
          <w:rPr>
            <w:noProof/>
            <w:webHidden/>
          </w:rPr>
          <w:tab/>
        </w:r>
        <w:r>
          <w:rPr>
            <w:noProof/>
            <w:webHidden/>
          </w:rPr>
          <w:fldChar w:fldCharType="begin"/>
        </w:r>
        <w:r>
          <w:rPr>
            <w:noProof/>
            <w:webHidden/>
          </w:rPr>
          <w:instrText xml:space="preserve"> PAGEREF _Toc242041350 \h </w:instrText>
        </w:r>
        <w:r>
          <w:rPr>
            <w:noProof/>
            <w:webHidden/>
          </w:rPr>
        </w:r>
        <w:r>
          <w:rPr>
            <w:noProof/>
            <w:webHidden/>
          </w:rPr>
          <w:fldChar w:fldCharType="separate"/>
        </w:r>
        <w:r>
          <w:rPr>
            <w:noProof/>
            <w:webHidden/>
          </w:rPr>
          <w:t>10</w:t>
        </w:r>
        <w:r>
          <w:rPr>
            <w:noProof/>
            <w:webHidden/>
          </w:rPr>
          <w:fldChar w:fldCharType="end"/>
        </w:r>
      </w:hyperlink>
    </w:p>
    <w:p w14:paraId="7815571E" w14:textId="5C3EC260" w:rsidR="00B53476" w:rsidRDefault="00B53476">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1351" w:history="1">
        <w:r w:rsidRPr="00562604">
          <w:rPr>
            <w:rStyle w:val="Hipervnculo"/>
            <w:noProof/>
          </w:rPr>
          <w:t>9 Bibliografía</w:t>
        </w:r>
        <w:r>
          <w:rPr>
            <w:noProof/>
            <w:webHidden/>
          </w:rPr>
          <w:tab/>
        </w:r>
        <w:r>
          <w:rPr>
            <w:noProof/>
            <w:webHidden/>
          </w:rPr>
          <w:fldChar w:fldCharType="begin"/>
        </w:r>
        <w:r>
          <w:rPr>
            <w:noProof/>
            <w:webHidden/>
          </w:rPr>
          <w:instrText xml:space="preserve"> PAGEREF _Toc242041351 \h </w:instrText>
        </w:r>
        <w:r>
          <w:rPr>
            <w:noProof/>
            <w:webHidden/>
          </w:rPr>
        </w:r>
        <w:r>
          <w:rPr>
            <w:noProof/>
            <w:webHidden/>
          </w:rPr>
          <w:fldChar w:fldCharType="separate"/>
        </w:r>
        <w:r>
          <w:rPr>
            <w:noProof/>
            <w:webHidden/>
          </w:rPr>
          <w:t>10</w:t>
        </w:r>
        <w:r>
          <w:rPr>
            <w:noProof/>
            <w:webHidden/>
          </w:rPr>
          <w:fldChar w:fldCharType="end"/>
        </w:r>
      </w:hyperlink>
    </w:p>
    <w:p w14:paraId="00E59418" w14:textId="65BC2138" w:rsidR="00E4172B" w:rsidRDefault="00B616B3">
      <w:pPr>
        <w:spacing w:after="0"/>
      </w:pPr>
      <w:r>
        <w:fldChar w:fldCharType="end"/>
      </w:r>
    </w:p>
    <w:p w14:paraId="026F1418" w14:textId="77777777" w:rsidR="00E4172B" w:rsidRDefault="00E4172B">
      <w:pPr>
        <w:sectPr w:rsidR="00E4172B">
          <w:headerReference w:type="default" r:id="rId13"/>
          <w:footerReference w:type="default" r:id="rId14"/>
          <w:pgSz w:w="12240" w:h="15840"/>
          <w:pgMar w:top="1094" w:right="835" w:bottom="1339" w:left="1022" w:header="493" w:footer="1149" w:gutter="0"/>
          <w:cols w:space="720"/>
        </w:sectPr>
      </w:pPr>
    </w:p>
    <w:p w14:paraId="7A62991C" w14:textId="77777777" w:rsidR="00E4172B" w:rsidRDefault="00B616B3" w:rsidP="00B53476">
      <w:pPr>
        <w:pStyle w:val="Ttulo1"/>
      </w:pPr>
      <w:bookmarkStart w:id="0" w:name="_Toc242041324"/>
      <w:r>
        <w:lastRenderedPageBreak/>
        <w:t>1 Introducción y contextualización</w:t>
      </w:r>
      <w:bookmarkEnd w:id="0"/>
    </w:p>
    <w:p w14:paraId="3398BBF2" w14:textId="77777777" w:rsidR="00E4172B" w:rsidRDefault="00B616B3">
      <w:r>
        <w:t>L</w:t>
      </w:r>
      <w:r>
        <w:t>as fallas inesperadas interrumpen la operación, reducen la productividad y aumentan las necesidades de mantenimiento. El proyecto estudia AI4I 2020, un conjunto sintético con 10.000 registros de temperatura, velocidad de rotación, torque, desgaste y tipo de producto, además de una variable binaria de falla (Matzka, 2020). El análisis busca reconocer condiciones que puedan orientar la priorización de inspecciones o monitoreo. Los resultados describen este conjunto y no constituyen umbrales industriales ni el</w:t>
      </w:r>
      <w:r>
        <w:t xml:space="preserve"> desempeño de un modelo.</w:t>
      </w:r>
    </w:p>
    <w:p w14:paraId="056F0C4F" w14:textId="77777777" w:rsidR="00E4172B" w:rsidRDefault="00B616B3">
      <w:r>
        <w:t>El cierre integra las cuatro fases. F1 delimitó el problema y el entorno; F2 preparó los datos; F3 reorganizó el pipeline con funciones, clases y módulos; F4 recuperó una versión interpretable, construyó las visualizaciones y comprobó los hallazgos en entrenamiento y prueba. Esta continuidad permite seguir cada cifra hasta su archivo de origen. En mantenimiento predictivo es necesario distinguir una asociación descriptiva del rendimiento de un modelo, especialmente cuando la clase de interés es poco frecuen</w:t>
      </w:r>
      <w:r>
        <w:t>te (Phan et al., 2022).</w:t>
      </w:r>
    </w:p>
    <w:p w14:paraId="1037DA90" w14:textId="77777777" w:rsidR="00E4172B" w:rsidRDefault="00B616B3" w:rsidP="00B53476">
      <w:pPr>
        <w:pStyle w:val="Ttulo1"/>
      </w:pPr>
      <w:bookmarkStart w:id="1" w:name="_Toc242041325"/>
      <w:r>
        <w:t>2 Definición de la problemática y objetivos</w:t>
      </w:r>
      <w:bookmarkEnd w:id="1"/>
    </w:p>
    <w:p w14:paraId="49C89211" w14:textId="77777777" w:rsidR="00E4172B" w:rsidRDefault="00B616B3">
      <w:r>
        <w:t>L</w:t>
      </w:r>
      <w:r>
        <w:t>a pregunta central es: ¿qué condiciones operacionales están asociadas con la ocurrencia de fallas? El objetivo general es analizar esa relación, identificar perfiles descriptivos de mayor frecuencia y dejar una base reproducible para una evaluación predictiva posterior. La entrega responde tres preguntas concretas: si existen diferencias por Type, qué rangos operacionales concentran más fallas y si el perfil obtenido con entrenamiento mantiene una diferencia semejante en prueba.</w:t>
      </w:r>
    </w:p>
    <w:p w14:paraId="2E986228" w14:textId="77777777" w:rsidR="00E4172B" w:rsidRDefault="00B616B3">
      <w:r>
        <w:t>Los objetivos específicos abordados fueron:</w:t>
      </w:r>
    </w:p>
    <w:p w14:paraId="26FA530D" w14:textId="77777777" w:rsidR="00E4172B" w:rsidRDefault="00B616B3">
      <w:pPr>
        <w:pStyle w:val="Prrafodelista"/>
        <w:numPr>
          <w:ilvl w:val="0"/>
          <w:numId w:val="1"/>
        </w:numPr>
      </w:pPr>
      <w:r>
        <w:t>Caracterizar las variables operacionales, el tipo de producto y la variable de falla.</w:t>
      </w:r>
    </w:p>
    <w:p w14:paraId="6C50EE3D" w14:textId="77777777" w:rsidR="00E4172B" w:rsidRDefault="00B616B3">
      <w:pPr>
        <w:pStyle w:val="Prrafodelista"/>
        <w:numPr>
          <w:ilvl w:val="0"/>
          <w:numId w:val="1"/>
        </w:numPr>
      </w:pPr>
      <w:r>
        <w:t>Conservar un flujo reproducible desde el archivo original hasta los productos de F4.</w:t>
      </w:r>
    </w:p>
    <w:p w14:paraId="77D0962A" w14:textId="77777777" w:rsidR="00E4172B" w:rsidRDefault="00B616B3">
      <w:pPr>
        <w:pStyle w:val="Prrafodelista"/>
        <w:numPr>
          <w:ilvl w:val="0"/>
          <w:numId w:val="1"/>
        </w:numPr>
      </w:pPr>
      <w:r>
        <w:t>Explorar las tasas de falla por tipo, quintiles e interacción de condiciones.</w:t>
      </w:r>
    </w:p>
    <w:p w14:paraId="181DBAC7" w14:textId="77777777" w:rsidR="00E4172B" w:rsidRDefault="00B616B3">
      <w:pPr>
        <w:pStyle w:val="Prrafodelista"/>
        <w:numPr>
          <w:ilvl w:val="0"/>
          <w:numId w:val="1"/>
        </w:numPr>
      </w:pPr>
      <w:r>
        <w:t>Comprobar en prueba el perfil definido con los datos de entrenamiento.</w:t>
      </w:r>
    </w:p>
    <w:p w14:paraId="47931EF6" w14:textId="77777777" w:rsidR="00E4172B" w:rsidRDefault="00B616B3">
      <w:r>
        <w:rPr>
          <w:b/>
        </w:rPr>
        <w:t xml:space="preserve">Alcance. </w:t>
      </w:r>
      <w:r>
        <w:t>El análisis considera las seis variables predictoras definidas en F1 y la variable Machine failure. Los identificadores y los cinco modos de falla permanecen excluidos para evitar fuga de información.</w:t>
      </w:r>
    </w:p>
    <w:p w14:paraId="7217A5D2" w14:textId="77777777" w:rsidR="00E4172B" w:rsidRDefault="00B616B3">
      <w:r>
        <w:rPr>
          <w:b/>
        </w:rPr>
        <w:t xml:space="preserve">Restricciones. </w:t>
      </w:r>
      <w:r>
        <w:t>AI4I 2020 es sintético, contiene solo 339 fallas y no representa una planta industrial específica. El profesor autorizó continuar con este conjunto debido al avance existente. El cierre se limita a un análisis descriptivo y no entrena un clasificador.</w:t>
      </w:r>
    </w:p>
    <w:p w14:paraId="10415D0E" w14:textId="77777777" w:rsidR="00E4172B" w:rsidRDefault="00B616B3">
      <w:r>
        <w:rPr>
          <w:b/>
        </w:rPr>
        <w:t xml:space="preserve">Supuestos. </w:t>
      </w:r>
      <w:r>
        <w:t>Las unidades y definiciones publicadas por UCI se consideran válidas. Los registros se interpretan como observaciones independientes y los parámetros guardados por F3 corresponden al entrenamiento ejecutado.</w:t>
      </w:r>
    </w:p>
    <w:p w14:paraId="369BADFD" w14:textId="77777777" w:rsidR="00E4172B" w:rsidRDefault="00B616B3">
      <w:r>
        <w:br w:type="page"/>
      </w:r>
    </w:p>
    <w:p w14:paraId="0D6E9CD4" w14:textId="77777777" w:rsidR="00E4172B" w:rsidRDefault="00B616B3" w:rsidP="00B53476">
      <w:pPr>
        <w:pStyle w:val="Ttulo1"/>
      </w:pPr>
      <w:bookmarkStart w:id="2" w:name="_Toc242041326"/>
      <w:r>
        <w:lastRenderedPageBreak/>
        <w:t>3 Aplicación de herramientas científicas</w:t>
      </w:r>
      <w:bookmarkEnd w:id="2"/>
    </w:p>
    <w:p w14:paraId="6783234A" w14:textId="77777777" w:rsidR="00E4172B" w:rsidRDefault="00B616B3">
      <w:r>
        <w:t>N</w:t>
      </w:r>
      <w:r>
        <w:t>umPy controla la semilla y operaciones numéricas; pandas carga, agrupa y valida tablas; scikit-learn sustenta la división, One Hot y RobustScaler; Matplotlib y seaborn producen las figuras. Jupyter integra código, resultados y explicación en una secuencia ejecutable. Git registra la evolución del repositorio.</w:t>
      </w:r>
    </w:p>
    <w:tbl>
      <w:tblPr>
        <w:tblW w:w="0" w:type="auto"/>
        <w:jc w:val="center"/>
        <w:tblLayout w:type="fixed"/>
        <w:tblLook w:val="04A0" w:firstRow="1" w:lastRow="0" w:firstColumn="1" w:lastColumn="0" w:noHBand="0" w:noVBand="1"/>
      </w:tblPr>
      <w:tblGrid>
        <w:gridCol w:w="1814"/>
        <w:gridCol w:w="1247"/>
        <w:gridCol w:w="5783"/>
      </w:tblGrid>
      <w:tr w:rsidR="00E4172B" w14:paraId="1AC655AA"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EDC984" w14:textId="77777777" w:rsidR="00E4172B" w:rsidRDefault="00B616B3">
            <w:pPr>
              <w:spacing w:after="0"/>
              <w:jc w:val="center"/>
            </w:pPr>
            <w:r>
              <w:rPr>
                <w:b/>
                <w:sz w:val="16"/>
              </w:rPr>
              <w:t>Herramienta</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589B8E" w14:textId="77777777" w:rsidR="00E4172B" w:rsidRDefault="00B616B3">
            <w:pPr>
              <w:spacing w:after="0"/>
              <w:jc w:val="center"/>
            </w:pPr>
            <w:r>
              <w:rPr>
                <w:b/>
                <w:sz w:val="16"/>
              </w:rPr>
              <w:t>Versión</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545ED2" w14:textId="77777777" w:rsidR="00E4172B" w:rsidRDefault="00B616B3">
            <w:pPr>
              <w:spacing w:after="0"/>
              <w:jc w:val="center"/>
            </w:pPr>
            <w:r>
              <w:rPr>
                <w:b/>
                <w:sz w:val="16"/>
              </w:rPr>
              <w:t>Uso principal</w:t>
            </w:r>
          </w:p>
        </w:tc>
      </w:tr>
      <w:tr w:rsidR="00E4172B" w14:paraId="1A4EAAE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D11726" w14:textId="77777777" w:rsidR="00E4172B" w:rsidRDefault="00B616B3">
            <w:pPr>
              <w:spacing w:after="0" w:line="240" w:lineRule="auto"/>
            </w:pPr>
            <w:r>
              <w:rPr>
                <w:sz w:val="16"/>
              </w:rPr>
              <w:t>Python</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71F615" w14:textId="77777777" w:rsidR="00E4172B" w:rsidRDefault="00B616B3">
            <w:pPr>
              <w:spacing w:after="0" w:line="240" w:lineRule="auto"/>
              <w:jc w:val="center"/>
            </w:pPr>
            <w:r>
              <w:rPr>
                <w:sz w:val="16"/>
              </w:rPr>
              <w:t>3.13.0</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BFA3EFA" w14:textId="77777777" w:rsidR="00E4172B" w:rsidRDefault="00B616B3">
            <w:pPr>
              <w:spacing w:after="0" w:line="240" w:lineRule="auto"/>
            </w:pPr>
            <w:r>
              <w:rPr>
                <w:sz w:val="16"/>
              </w:rPr>
              <w:t>Ejecución del proyecto</w:t>
            </w:r>
          </w:p>
        </w:tc>
      </w:tr>
      <w:tr w:rsidR="00E4172B" w14:paraId="7007C53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FF3A18" w14:textId="77777777" w:rsidR="00E4172B" w:rsidRDefault="00B616B3">
            <w:pPr>
              <w:spacing w:after="0" w:line="240" w:lineRule="auto"/>
            </w:pPr>
            <w:r>
              <w:rPr>
                <w:sz w:val="16"/>
              </w:rPr>
              <w:t>NumPy</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648892" w14:textId="77777777" w:rsidR="00E4172B" w:rsidRDefault="00B616B3">
            <w:pPr>
              <w:spacing w:after="0" w:line="240" w:lineRule="auto"/>
              <w:jc w:val="center"/>
            </w:pPr>
            <w:r>
              <w:rPr>
                <w:sz w:val="16"/>
              </w:rPr>
              <w:t>2.5.3</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D7FCBD" w14:textId="77777777" w:rsidR="00E4172B" w:rsidRDefault="00B616B3">
            <w:pPr>
              <w:spacing w:after="0" w:line="240" w:lineRule="auto"/>
            </w:pPr>
            <w:r>
              <w:rPr>
                <w:sz w:val="16"/>
              </w:rPr>
              <w:t>Semilla y operaciones numéricas</w:t>
            </w:r>
          </w:p>
        </w:tc>
      </w:tr>
      <w:tr w:rsidR="00E4172B" w14:paraId="68AF53C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26822F" w14:textId="77777777" w:rsidR="00E4172B" w:rsidRDefault="00B616B3">
            <w:pPr>
              <w:spacing w:after="0" w:line="240" w:lineRule="auto"/>
            </w:pPr>
            <w:r>
              <w:rPr>
                <w:sz w:val="16"/>
              </w:rPr>
              <w:t>pandas</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5D3AC9" w14:textId="77777777" w:rsidR="00E4172B" w:rsidRDefault="00B616B3">
            <w:pPr>
              <w:spacing w:after="0" w:line="240" w:lineRule="auto"/>
              <w:jc w:val="center"/>
            </w:pPr>
            <w:r>
              <w:rPr>
                <w:sz w:val="16"/>
              </w:rPr>
              <w:t>3.0.5</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A518A5" w14:textId="77777777" w:rsidR="00E4172B" w:rsidRDefault="00B616B3">
            <w:pPr>
              <w:spacing w:after="0" w:line="240" w:lineRule="auto"/>
            </w:pPr>
            <w:r>
              <w:rPr>
                <w:sz w:val="16"/>
              </w:rPr>
              <w:t>Tablas, qcut y validación</w:t>
            </w:r>
          </w:p>
        </w:tc>
      </w:tr>
      <w:tr w:rsidR="00E4172B" w14:paraId="0128A98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92E9B7E" w14:textId="77777777" w:rsidR="00E4172B" w:rsidRDefault="00B616B3">
            <w:pPr>
              <w:spacing w:after="0" w:line="240" w:lineRule="auto"/>
            </w:pPr>
            <w:r>
              <w:rPr>
                <w:sz w:val="16"/>
              </w:rPr>
              <w:t>Matplotlib</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0FF734" w14:textId="77777777" w:rsidR="00E4172B" w:rsidRDefault="00B616B3">
            <w:pPr>
              <w:spacing w:after="0" w:line="240" w:lineRule="auto"/>
              <w:jc w:val="center"/>
            </w:pPr>
            <w:r>
              <w:rPr>
                <w:sz w:val="16"/>
              </w:rPr>
              <w:t>3.11.2</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B8B7C35" w14:textId="77777777" w:rsidR="00E4172B" w:rsidRDefault="00B616B3">
            <w:pPr>
              <w:spacing w:after="0" w:line="240" w:lineRule="auto"/>
            </w:pPr>
            <w:r>
              <w:rPr>
                <w:sz w:val="16"/>
              </w:rPr>
              <w:t>Composición de figuras</w:t>
            </w:r>
          </w:p>
        </w:tc>
      </w:tr>
      <w:tr w:rsidR="00E4172B" w14:paraId="73F04D2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FCD406" w14:textId="77777777" w:rsidR="00E4172B" w:rsidRDefault="00B616B3">
            <w:pPr>
              <w:spacing w:after="0" w:line="240" w:lineRule="auto"/>
            </w:pPr>
            <w:r>
              <w:rPr>
                <w:sz w:val="16"/>
              </w:rPr>
              <w:t>seaborn</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5EA931" w14:textId="77777777" w:rsidR="00E4172B" w:rsidRDefault="00B616B3">
            <w:pPr>
              <w:spacing w:after="0" w:line="240" w:lineRule="auto"/>
              <w:jc w:val="center"/>
            </w:pPr>
            <w:r>
              <w:rPr>
                <w:sz w:val="16"/>
              </w:rPr>
              <w:t>0.13.2</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78DBF4A" w14:textId="77777777" w:rsidR="00E4172B" w:rsidRDefault="00B616B3">
            <w:pPr>
              <w:spacing w:after="0" w:line="240" w:lineRule="auto"/>
              <w:jc w:val="center"/>
            </w:pPr>
            <w:r>
              <w:rPr>
                <w:sz w:val="16"/>
              </w:rPr>
              <w:t>Mapa de calor</w:t>
            </w:r>
          </w:p>
        </w:tc>
      </w:tr>
      <w:tr w:rsidR="00E4172B" w14:paraId="3A1AE33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4CBBD42" w14:textId="77777777" w:rsidR="00E4172B" w:rsidRDefault="00B616B3">
            <w:pPr>
              <w:spacing w:after="0" w:line="240" w:lineRule="auto"/>
            </w:pPr>
            <w:r>
              <w:rPr>
                <w:sz w:val="16"/>
              </w:rPr>
              <w:t>scikit-learn</w:t>
            </w:r>
          </w:p>
        </w:tc>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2877E5" w14:textId="77777777" w:rsidR="00E4172B" w:rsidRDefault="00B616B3">
            <w:pPr>
              <w:spacing w:after="0" w:line="240" w:lineRule="auto"/>
              <w:jc w:val="center"/>
            </w:pPr>
            <w:r>
              <w:rPr>
                <w:sz w:val="16"/>
              </w:rPr>
              <w:t>1.9.1</w:t>
            </w:r>
          </w:p>
        </w:tc>
        <w:tc>
          <w:tcPr>
            <w:tcW w:w="578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8C941C" w14:textId="77777777" w:rsidR="00E4172B" w:rsidRDefault="00B616B3">
            <w:pPr>
              <w:spacing w:after="0" w:line="240" w:lineRule="auto"/>
            </w:pPr>
            <w:r>
              <w:rPr>
                <w:sz w:val="16"/>
              </w:rPr>
              <w:t>División y transformaciones</w:t>
            </w:r>
          </w:p>
        </w:tc>
      </w:tr>
    </w:tbl>
    <w:p w14:paraId="348AB3A8" w14:textId="17226244" w:rsidR="00E4172B" w:rsidRDefault="00B616B3" w:rsidP="00B53476">
      <w:pPr>
        <w:pStyle w:val="Descripcin"/>
      </w:pPr>
      <w:r>
        <w:t xml:space="preserve">Tabla </w:t>
      </w:r>
      <w:r>
        <w:fldChar w:fldCharType="begin"/>
      </w:r>
      <w:r>
        <w:instrText>SEQ Tabla \* ARABIC</w:instrText>
      </w:r>
      <w:r>
        <w:fldChar w:fldCharType="separate"/>
      </w:r>
      <w:r w:rsidR="00B53476">
        <w:rPr>
          <w:noProof/>
        </w:rPr>
        <w:t>1</w:t>
      </w:r>
      <w:r>
        <w:fldChar w:fldCharType="end"/>
      </w:r>
      <w:r>
        <w:t>. Entorno científico registrado en la ejecución de F4</w:t>
      </w:r>
    </w:p>
    <w:p w14:paraId="481AFA3D" w14:textId="77777777" w:rsidR="00E4172B" w:rsidRDefault="00B616B3" w:rsidP="00B53476">
      <w:pPr>
        <w:pStyle w:val="Ttulo2"/>
      </w:pPr>
      <w:bookmarkStart w:id="3" w:name="_Toc242041327"/>
      <w:r>
        <w:t>3.1 Reproducibilidad técnica</w:t>
      </w:r>
      <w:bookmarkEnd w:id="3"/>
    </w:p>
    <w:p w14:paraId="4DFED791" w14:textId="77777777" w:rsidR="00E4172B" w:rsidRDefault="00B616B3">
      <w:r>
        <w:t>E</w:t>
      </w:r>
      <w:r>
        <w:t>l notebook confirma que el intérprete pertenece a .venv, declara la semilla 42 y muestra las versiones. Las rutas se construyen desde la raíz del repositorio, por lo que no dependen de una carpeta personal. requirements.txt registra las dependencias y los metadatos conservan la fecha, las entradas y sus huellas SHA-256. La ejecución validada contiene 20 celdas de código numeradas del 1 al 20, sin errores; así, otra ejecución puede comprobar que utilizó los mismos archivos.</w:t>
      </w:r>
    </w:p>
    <w:p w14:paraId="44A0B49C" w14:textId="77777777" w:rsidR="00E4172B" w:rsidRDefault="00B616B3" w:rsidP="00B53476">
      <w:pPr>
        <w:pStyle w:val="Ttulo2"/>
      </w:pPr>
      <w:bookmarkStart w:id="4" w:name="_Toc242041328"/>
      <w:r>
        <w:t>3.2 Control de versiones</w:t>
      </w:r>
      <w:bookmarkEnd w:id="4"/>
    </w:p>
    <w:p w14:paraId="643DA3D4" w14:textId="77777777" w:rsidR="00E4172B" w:rsidRDefault="00B616B3">
      <w:r>
        <w:t>E</w:t>
      </w:r>
      <w:r>
        <w:t>l historial separa avances verificables: ed3da7b documenta F1, be64efc el preprocesamiento de F2, 858ba05 la modularización y eficiencia de F3, 5805bf0 su documentación, 2c0f565 los productos de F4 y 4de28f8 la trazabilidad final. El desarrollo es individual y autorizado; los commits registran la contribución real sin atribuir tareas a integrantes inexistentes.</w:t>
      </w:r>
    </w:p>
    <w:p w14:paraId="2BC2F015" w14:textId="77777777" w:rsidR="00E4172B" w:rsidRDefault="00B616B3" w:rsidP="00B53476">
      <w:pPr>
        <w:pStyle w:val="Ttulo2"/>
      </w:pPr>
      <w:bookmarkStart w:id="5" w:name="_Toc242041329"/>
      <w:r>
        <w:t>3.3 Documentación del proceso</w:t>
      </w:r>
      <w:bookmarkEnd w:id="5"/>
    </w:p>
    <w:p w14:paraId="708116F7" w14:textId="77777777" w:rsidR="00E4172B" w:rsidRDefault="00B616B3">
      <w:r>
        <w:t>C</w:t>
      </w:r>
      <w:r>
        <w:t>ada fase conserva notebooks, diccionarios, parámetros, metadatos y productos procesados. El notebook de F4 añade tablas de respaldo para cada cifra, un mapa entre objetivos y figuras y una tabla de mejoras. README.md explica el orden de ejecución y F4/README.md describe las entradas, salidas y limitaciones.</w:t>
      </w:r>
    </w:p>
    <w:p w14:paraId="235AEA8F" w14:textId="77777777" w:rsidR="00E4172B" w:rsidRDefault="00B616B3" w:rsidP="00B53476">
      <w:pPr>
        <w:pStyle w:val="Ttulo2"/>
      </w:pPr>
      <w:bookmarkStart w:id="6" w:name="_Toc242041330"/>
      <w:r>
        <w:t>3.4 Repositorio GitHub actualizado</w:t>
      </w:r>
      <w:bookmarkEnd w:id="6"/>
    </w:p>
    <w:p w14:paraId="71E527EB" w14:textId="77777777" w:rsidR="00E4172B" w:rsidRDefault="00B616B3">
      <w:r>
        <w:t>L</w:t>
      </w:r>
      <w:r>
        <w:t>a rama main organiza F1 a F4 y conserva el archivo original separado de los datos procesados. F4 contiene el notebook integrador, la copia interpretable, ocho tablas de apoyo, metadatos y cuatro imágenes. El repositorio se encuentra en github.com/alexander-seor/proyecto-grupo9-mcdi500.</w:t>
      </w:r>
    </w:p>
    <w:p w14:paraId="7F395682" w14:textId="77777777" w:rsidR="00E4172B" w:rsidRDefault="00B616B3" w:rsidP="00B53476">
      <w:pPr>
        <w:pStyle w:val="Ttulo1"/>
      </w:pPr>
      <w:bookmarkStart w:id="7" w:name="_Toc242041331"/>
      <w:r>
        <w:t>4 Diseño de soluciones algorítmicas eficientes</w:t>
      </w:r>
      <w:bookmarkEnd w:id="7"/>
    </w:p>
    <w:p w14:paraId="55B8A80B" w14:textId="77777777" w:rsidR="00E4172B" w:rsidRDefault="00B616B3" w:rsidP="00B53476">
      <w:pPr>
        <w:pStyle w:val="Ttulo2"/>
      </w:pPr>
      <w:bookmarkStart w:id="8" w:name="_Toc242041332"/>
      <w:r>
        <w:t>4.1 Codificación funcional</w:t>
      </w:r>
      <w:bookmarkEnd w:id="8"/>
    </w:p>
    <w:p w14:paraId="2813A0B7" w14:textId="77777777" w:rsidR="00E4172B" w:rsidRDefault="00B616B3">
      <w:r>
        <w:t>L</w:t>
      </w:r>
      <w:r>
        <w:t>as funciones de carga, separación y medición reciben parámetros explícitos y devuelven resultados verificables. La alternativa funcional de F3 sirve como referencia para comprobar que la organización orientada a objetos no modifica el contenido.</w:t>
      </w:r>
    </w:p>
    <w:p w14:paraId="1409437B" w14:textId="77777777" w:rsidR="00E4172B" w:rsidRDefault="00B616B3" w:rsidP="00B53476">
      <w:pPr>
        <w:pStyle w:val="Ttulo2"/>
      </w:pPr>
      <w:bookmarkStart w:id="9" w:name="_Toc242041333"/>
      <w:r>
        <w:t>4.2 Preprocesamiento y transformación del dataset</w:t>
      </w:r>
      <w:bookmarkEnd w:id="9"/>
    </w:p>
    <w:p w14:paraId="426E8599" w14:textId="77777777" w:rsidR="00E4172B" w:rsidRDefault="00B616B3">
      <w:r>
        <w:t>F</w:t>
      </w:r>
      <w:r>
        <w:t>2 comprobó 10.000 filas por 14 columnas, cero valores ausentes, cero duplicados exactos y tipos coherentes. No se inventaron errores ni se eliminaron filas porque el conjunto sintético no presentaba problemas reales de limpieza. UDI y Product ID se excluyeron por ser identificadores; TWF, HDF, PWF, OSF y RNF se retiraron para evitar fuga de información. Se conservaron Type y cinco mediciones, con Machine failure separada como objetivo.</w:t>
      </w:r>
    </w:p>
    <w:p w14:paraId="2508161A" w14:textId="77777777" w:rsidR="00E4172B" w:rsidRDefault="00B616B3">
      <w:r>
        <w:t>La división estratificada produjo 8.000 registros de entrenamiento y 2.000 de prueba. One Hot Encoding convirtió Type en indicadores binarios y RobustScaler utilizó mediana e IQR para reducir la influencia de valores extremos. Ambos transformadores se ajustaron únicamente con entrenamiento y luego se aplicaron sin cambios a prueba. El resultado contiene nueve columnas y mantiene la variable objetivo al final.</w:t>
      </w:r>
    </w:p>
    <w:p w14:paraId="42449CEA" w14:textId="77777777" w:rsidR="00E4172B" w:rsidRDefault="00B616B3" w:rsidP="00B53476">
      <w:pPr>
        <w:pStyle w:val="Ttulo2"/>
      </w:pPr>
      <w:bookmarkStart w:id="10" w:name="_Toc242041334"/>
      <w:r>
        <w:t>4.3 Validación técnica y verificación del código</w:t>
      </w:r>
      <w:bookmarkEnd w:id="10"/>
    </w:p>
    <w:p w14:paraId="5D44A30F" w14:textId="77777777" w:rsidR="00E4172B" w:rsidRDefault="00B616B3">
      <w:r>
        <w:t>F</w:t>
      </w:r>
      <w:r>
        <w:t xml:space="preserve">3 comprueba un caso normal de cinco filas, un caso límite de una fila y dos excepciones: uso del pipeline antes del ajuste y categoría desconocida. Cada prueba tiene una salida verificable. assert_frame_equal confirmó que las matrices de F3 coinciden </w:t>
      </w:r>
      <w:r>
        <w:lastRenderedPageBreak/>
        <w:t>con F2; F4 comprobó las 10.000 observaciones contra F1 después de recuperar unidades y categorías. Estas pruebas cubren funcionamiento, límites, errores previstos y equivalencia entre fases.</w:t>
      </w:r>
    </w:p>
    <w:p w14:paraId="2D305F6D" w14:textId="77777777" w:rsidR="00E4172B" w:rsidRDefault="00B616B3" w:rsidP="00B53476">
      <w:pPr>
        <w:pStyle w:val="Ttulo2"/>
      </w:pPr>
      <w:bookmarkStart w:id="11" w:name="_Toc242041335"/>
      <w:r>
        <w:t>4.4 Eficiencia y optimización</w:t>
      </w:r>
      <w:bookmarkEnd w:id="11"/>
    </w:p>
    <w:tbl>
      <w:tblPr>
        <w:tblW w:w="0" w:type="auto"/>
        <w:jc w:val="center"/>
        <w:tblLayout w:type="fixed"/>
        <w:tblLook w:val="04A0" w:firstRow="1" w:lastRow="0" w:firstColumn="1" w:lastColumn="0" w:noHBand="0" w:noVBand="1"/>
      </w:tblPr>
      <w:tblGrid>
        <w:gridCol w:w="1757"/>
        <w:gridCol w:w="2268"/>
        <w:gridCol w:w="2268"/>
        <w:gridCol w:w="2778"/>
      </w:tblGrid>
      <w:tr w:rsidR="00E4172B" w14:paraId="2B096C9D" w14:textId="77777777">
        <w:trPr>
          <w:cantSplit/>
          <w:tblHeader/>
          <w:jc w:val="center"/>
        </w:trPr>
        <w:tc>
          <w:tcPr>
            <w:tcW w:w="17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C99E6F" w14:textId="77777777" w:rsidR="00E4172B" w:rsidRDefault="00B616B3">
            <w:pPr>
              <w:spacing w:after="0"/>
              <w:jc w:val="center"/>
            </w:pPr>
            <w:r>
              <w:rPr>
                <w:b/>
                <w:sz w:val="16"/>
              </w:rPr>
              <w:t>F</w:t>
            </w:r>
            <w:r>
              <w:rPr>
                <w:b/>
                <w:sz w:val="16"/>
              </w:rPr>
              <w:t>ilas</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CFC6E3" w14:textId="77777777" w:rsidR="00E4172B" w:rsidRDefault="00B616B3">
            <w:pPr>
              <w:spacing w:after="0"/>
              <w:jc w:val="center"/>
            </w:pPr>
            <w:r>
              <w:rPr>
                <w:b/>
                <w:sz w:val="16"/>
              </w:rPr>
              <w:t>Funcional (ms)</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0DE601" w14:textId="77777777" w:rsidR="00E4172B" w:rsidRDefault="00B616B3">
            <w:pPr>
              <w:spacing w:after="0"/>
              <w:jc w:val="center"/>
            </w:pPr>
            <w:r>
              <w:rPr>
                <w:b/>
                <w:sz w:val="16"/>
              </w:rPr>
              <w:t>POO (ms)</w:t>
            </w:r>
          </w:p>
        </w:tc>
        <w:tc>
          <w:tcPr>
            <w:tcW w:w="277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3D91A6" w14:textId="77777777" w:rsidR="00E4172B" w:rsidRDefault="00B616B3">
            <w:pPr>
              <w:spacing w:after="0"/>
              <w:jc w:val="center"/>
            </w:pPr>
            <w:r>
              <w:rPr>
                <w:b/>
                <w:sz w:val="16"/>
              </w:rPr>
              <w:t>Razón POO/funcional</w:t>
            </w:r>
          </w:p>
        </w:tc>
      </w:tr>
      <w:tr w:rsidR="00E4172B" w14:paraId="421EB26E"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989EAD" w14:textId="77777777" w:rsidR="00E4172B" w:rsidRDefault="00B616B3">
            <w:pPr>
              <w:spacing w:after="0" w:line="240" w:lineRule="auto"/>
            </w:pPr>
            <w:r>
              <w:rPr>
                <w:sz w:val="16"/>
              </w:rPr>
              <w:t>1.000</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0C0BF2" w14:textId="77777777" w:rsidR="00E4172B" w:rsidRDefault="00B616B3">
            <w:pPr>
              <w:spacing w:after="0" w:line="240" w:lineRule="auto"/>
              <w:jc w:val="center"/>
            </w:pPr>
            <w:r>
              <w:rPr>
                <w:sz w:val="16"/>
              </w:rPr>
              <w:t>3,16</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330620" w14:textId="77777777" w:rsidR="00E4172B" w:rsidRDefault="00B616B3">
            <w:pPr>
              <w:spacing w:after="0" w:line="240" w:lineRule="auto"/>
              <w:jc w:val="center"/>
            </w:pPr>
            <w:r>
              <w:rPr>
                <w:sz w:val="16"/>
              </w:rPr>
              <w:t>9,42</w:t>
            </w:r>
          </w:p>
        </w:tc>
        <w:tc>
          <w:tcPr>
            <w:tcW w:w="277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E7ED0D7" w14:textId="77777777" w:rsidR="00E4172B" w:rsidRDefault="00B616B3">
            <w:pPr>
              <w:spacing w:after="0" w:line="240" w:lineRule="auto"/>
              <w:jc w:val="center"/>
            </w:pPr>
            <w:r>
              <w:rPr>
                <w:sz w:val="16"/>
              </w:rPr>
              <w:t>2,98</w:t>
            </w:r>
          </w:p>
        </w:tc>
      </w:tr>
      <w:tr w:rsidR="00E4172B" w14:paraId="4F031976"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AFF623" w14:textId="77777777" w:rsidR="00E4172B" w:rsidRDefault="00B616B3">
            <w:pPr>
              <w:spacing w:after="0" w:line="240" w:lineRule="auto"/>
            </w:pPr>
            <w:r>
              <w:rPr>
                <w:sz w:val="16"/>
              </w:rPr>
              <w:t>5.000</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825DD4" w14:textId="77777777" w:rsidR="00E4172B" w:rsidRDefault="00B616B3">
            <w:pPr>
              <w:spacing w:after="0" w:line="240" w:lineRule="auto"/>
              <w:jc w:val="center"/>
            </w:pPr>
            <w:r>
              <w:rPr>
                <w:sz w:val="16"/>
              </w:rPr>
              <w:t>4,46</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5661F0" w14:textId="77777777" w:rsidR="00E4172B" w:rsidRDefault="00B616B3">
            <w:pPr>
              <w:spacing w:after="0" w:line="240" w:lineRule="auto"/>
              <w:jc w:val="center"/>
            </w:pPr>
            <w:r>
              <w:rPr>
                <w:sz w:val="16"/>
              </w:rPr>
              <w:t>18,31</w:t>
            </w:r>
          </w:p>
        </w:tc>
        <w:tc>
          <w:tcPr>
            <w:tcW w:w="277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F7F873" w14:textId="77777777" w:rsidR="00E4172B" w:rsidRDefault="00B616B3">
            <w:pPr>
              <w:spacing w:after="0" w:line="240" w:lineRule="auto"/>
              <w:jc w:val="center"/>
            </w:pPr>
            <w:r>
              <w:rPr>
                <w:sz w:val="16"/>
              </w:rPr>
              <w:t>4,10</w:t>
            </w:r>
          </w:p>
        </w:tc>
      </w:tr>
      <w:tr w:rsidR="00E4172B" w14:paraId="64BFCA50"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F49ADC" w14:textId="77777777" w:rsidR="00E4172B" w:rsidRDefault="00B616B3">
            <w:pPr>
              <w:spacing w:after="0" w:line="240" w:lineRule="auto"/>
            </w:pPr>
            <w:r>
              <w:rPr>
                <w:sz w:val="16"/>
              </w:rPr>
              <w:t>10.000</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E5BF56" w14:textId="77777777" w:rsidR="00E4172B" w:rsidRDefault="00B616B3">
            <w:pPr>
              <w:spacing w:after="0" w:line="240" w:lineRule="auto"/>
              <w:jc w:val="center"/>
            </w:pPr>
            <w:r>
              <w:rPr>
                <w:sz w:val="16"/>
              </w:rPr>
              <w:t>4,65</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EA4924" w14:textId="77777777" w:rsidR="00E4172B" w:rsidRDefault="00B616B3">
            <w:pPr>
              <w:spacing w:after="0" w:line="240" w:lineRule="auto"/>
              <w:jc w:val="center"/>
            </w:pPr>
            <w:r>
              <w:rPr>
                <w:sz w:val="16"/>
              </w:rPr>
              <w:t>12,75</w:t>
            </w:r>
          </w:p>
        </w:tc>
        <w:tc>
          <w:tcPr>
            <w:tcW w:w="277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04D081" w14:textId="77777777" w:rsidR="00E4172B" w:rsidRDefault="00B616B3">
            <w:pPr>
              <w:spacing w:after="0" w:line="240" w:lineRule="auto"/>
              <w:jc w:val="center"/>
            </w:pPr>
            <w:r>
              <w:rPr>
                <w:sz w:val="16"/>
              </w:rPr>
              <w:t>2,74</w:t>
            </w:r>
          </w:p>
        </w:tc>
      </w:tr>
      <w:tr w:rsidR="00E4172B" w14:paraId="1B2E3425"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C15D05" w14:textId="77777777" w:rsidR="00E4172B" w:rsidRDefault="00B616B3">
            <w:pPr>
              <w:spacing w:after="0" w:line="240" w:lineRule="auto"/>
            </w:pPr>
            <w:r>
              <w:rPr>
                <w:sz w:val="16"/>
              </w:rPr>
              <w:t>20.000</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1A4942" w14:textId="77777777" w:rsidR="00E4172B" w:rsidRDefault="00B616B3">
            <w:pPr>
              <w:spacing w:after="0" w:line="240" w:lineRule="auto"/>
              <w:jc w:val="center"/>
            </w:pPr>
            <w:r>
              <w:rPr>
                <w:sz w:val="16"/>
              </w:rPr>
              <w:t>6,89</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79248C" w14:textId="77777777" w:rsidR="00E4172B" w:rsidRDefault="00B616B3">
            <w:pPr>
              <w:spacing w:after="0" w:line="240" w:lineRule="auto"/>
              <w:jc w:val="center"/>
            </w:pPr>
            <w:r>
              <w:rPr>
                <w:sz w:val="16"/>
              </w:rPr>
              <w:t>14,60</w:t>
            </w:r>
          </w:p>
        </w:tc>
        <w:tc>
          <w:tcPr>
            <w:tcW w:w="277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7BD1D9" w14:textId="77777777" w:rsidR="00E4172B" w:rsidRDefault="00B616B3">
            <w:pPr>
              <w:spacing w:after="0" w:line="240" w:lineRule="auto"/>
              <w:jc w:val="center"/>
            </w:pPr>
            <w:r>
              <w:rPr>
                <w:sz w:val="16"/>
              </w:rPr>
              <w:t>2,12</w:t>
            </w:r>
          </w:p>
        </w:tc>
      </w:tr>
    </w:tbl>
    <w:p w14:paraId="56933FC3" w14:textId="1C8D7D3B" w:rsidR="00E4172B" w:rsidRDefault="00B616B3" w:rsidP="00B53476">
      <w:pPr>
        <w:pStyle w:val="Descripcin"/>
      </w:pPr>
      <w:r>
        <w:t xml:space="preserve">Tabla </w:t>
      </w:r>
      <w:r>
        <w:fldChar w:fldCharType="begin"/>
      </w:r>
      <w:r>
        <w:instrText>SEQ Tabla \* ARABIC</w:instrText>
      </w:r>
      <w:r>
        <w:fldChar w:fldCharType="separate"/>
      </w:r>
      <w:r w:rsidR="00B53476">
        <w:rPr>
          <w:noProof/>
        </w:rPr>
        <w:t>2</w:t>
      </w:r>
      <w:r>
        <w:fldChar w:fldCharType="end"/>
      </w:r>
      <w:r>
        <w:t>. Crecimiento temporal medido con tamaños controlados</w:t>
      </w:r>
    </w:p>
    <w:p w14:paraId="6A021140" w14:textId="77777777" w:rsidR="00E4172B" w:rsidRDefault="00B616B3">
      <w:r>
        <w:t>t</w:t>
      </w:r>
      <w:r>
        <w:t>imeit repitió cada medición y se comparó el menor tiempo para reducir ruido; tracemalloc registró la memoria máxima. En el flujo completo, la alternativa funcional promedió 0,0133 s y 0,663 MiB, mientras la POO alcanzó 0,0373 s y 1,239 MiB. La funcional fue más rápida en todos los tamaños y ambas crecieron de forma compatible con O(n). Se conservó la arquitectura modular por su mantenibilidad; la optimización futura consiste en reducir copias y agrupar transformaciones numéricas.</w:t>
      </w:r>
    </w:p>
    <w:p w14:paraId="6C5CB64A" w14:textId="77777777" w:rsidR="00E4172B" w:rsidRDefault="00B616B3" w:rsidP="00B53476">
      <w:pPr>
        <w:pStyle w:val="Ttulo2"/>
      </w:pPr>
      <w:bookmarkStart w:id="12" w:name="_Toc242041336"/>
      <w:r>
        <w:t>4.5 Diseño estructurado del código</w:t>
      </w:r>
      <w:bookmarkEnd w:id="12"/>
    </w:p>
    <w:p w14:paraId="3BCA2041" w14:textId="77777777" w:rsidR="00E4172B" w:rsidRDefault="00B616B3">
      <w:r>
        <w:t>L</w:t>
      </w:r>
      <w:r>
        <w:t>a cohesión es alta porque carga.py, transformadores.py, pipeline.py, fabrica.py y medicion.py tienen responsabilidades específicas. El acoplamiento es bajo porque Pipeline recorre una lista de objetos mediante ajustar y transformar, sin depender de cada implementación. El flujo usa un ciclo porque los pasos son lineales; una llamada recursiva agregaría complejidad sin beneficio. La recursividad se reservó para aplanar(), que recorre metadatos anidados en F2.</w:t>
      </w:r>
    </w:p>
    <w:p w14:paraId="544442B1" w14:textId="77777777" w:rsidR="00E4172B" w:rsidRDefault="00B616B3" w:rsidP="00B53476">
      <w:pPr>
        <w:pStyle w:val="Ttulo2"/>
      </w:pPr>
      <w:bookmarkStart w:id="13" w:name="_Toc242041337"/>
      <w:r>
        <w:t>4.6 Notebook final ejecutado y documentado</w:t>
      </w:r>
      <w:bookmarkEnd w:id="13"/>
    </w:p>
    <w:p w14:paraId="59BF5B6A" w14:textId="77777777" w:rsidR="00E4172B" w:rsidRDefault="00B616B3">
      <w:r>
        <w:t>F</w:t>
      </w:r>
      <w:r>
        <w:t>4 integra los cuatro productos de transición, la evidencia de pruebas y eficiencia, la reconstrucción interpretable, el análisis, las figuras y la verificación final. Cada bloque de código tiene una explicación previa y todas las salidas necesarias quedan visibles.</w:t>
      </w:r>
    </w:p>
    <w:p w14:paraId="1D22C68E" w14:textId="77777777" w:rsidR="00E4172B" w:rsidRDefault="00B616B3" w:rsidP="00B53476">
      <w:pPr>
        <w:pStyle w:val="Ttulo1"/>
      </w:pPr>
      <w:bookmarkStart w:id="14" w:name="_Toc242041338"/>
      <w:r>
        <w:t>5 Implementación de código modular y robusto</w:t>
      </w:r>
      <w:bookmarkEnd w:id="14"/>
    </w:p>
    <w:p w14:paraId="5A27EF48" w14:textId="77777777" w:rsidR="00E4172B" w:rsidRDefault="00B616B3" w:rsidP="00B53476">
      <w:pPr>
        <w:pStyle w:val="Ttulo2"/>
      </w:pPr>
      <w:bookmarkStart w:id="15" w:name="_Toc242041339"/>
      <w:r>
        <w:t>5.1 Programación orientada a objetos</w:t>
      </w:r>
      <w:bookmarkEnd w:id="15"/>
    </w:p>
    <w:p w14:paraId="491371C0" w14:textId="77777777" w:rsidR="00E4172B" w:rsidRDefault="00B616B3">
      <w:r>
        <w:t>T</w:t>
      </w:r>
      <w:r>
        <w:t>ransformador define el contrato común; CodificadorOneHot y EscaladorRobusto heredan ese comportamiento y aplican tareas distintas. El pipeline usa polimorfismo al llamar los mismos métodos en cada objeto. Los atributos _parametros y _ajustado encapsulan el estado y las guardas impiden transformar antes de ajustar.</w:t>
      </w:r>
    </w:p>
    <w:p w14:paraId="09FFAF5D" w14:textId="77777777" w:rsidR="00E4172B" w:rsidRDefault="00B616B3" w:rsidP="00B53476">
      <w:pPr>
        <w:pStyle w:val="Ttulo2"/>
      </w:pPr>
      <w:bookmarkStart w:id="16" w:name="_Toc242041340"/>
      <w:r>
        <w:t>5.2 Documentación de arquitectura</w:t>
      </w:r>
      <w:bookmarkEnd w:id="16"/>
    </w:p>
    <w:p w14:paraId="30F749BE" w14:textId="77777777" w:rsidR="00E4172B" w:rsidRDefault="00B616B3">
      <w:r>
        <w:t>F</w:t>
      </w:r>
      <w:r>
        <w:t>abricaTransformadores concentra la creación de objetos según el tipo de variable. El problema era evitar que Pipeline conociera cómo construir cada clase; Factory resuelve esa creación y permite agregar un transformador cambiando la configuración, sin reescribir el orquestador. La consecuencia es una arquitectura más extensible, aunque incorpora más objetos que la versión funcional.</w:t>
      </w:r>
    </w:p>
    <w:tbl>
      <w:tblPr>
        <w:tblW w:w="0" w:type="auto"/>
        <w:jc w:val="center"/>
        <w:tblLayout w:type="fixed"/>
        <w:tblLook w:val="04A0" w:firstRow="1" w:lastRow="0" w:firstColumn="1" w:lastColumn="0" w:noHBand="0" w:noVBand="1"/>
      </w:tblPr>
      <w:tblGrid>
        <w:gridCol w:w="2664"/>
        <w:gridCol w:w="3798"/>
        <w:gridCol w:w="2608"/>
      </w:tblGrid>
      <w:tr w:rsidR="00E4172B" w14:paraId="7E374C55"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9D4D864" w14:textId="77777777" w:rsidR="00E4172B" w:rsidRDefault="00B616B3">
            <w:pPr>
              <w:spacing w:after="0"/>
              <w:jc w:val="center"/>
            </w:pPr>
            <w:r>
              <w:rPr>
                <w:b/>
                <w:sz w:val="15"/>
              </w:rPr>
              <w:t>Componente</w:t>
            </w:r>
          </w:p>
        </w:tc>
        <w:tc>
          <w:tcPr>
            <w:tcW w:w="379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7E2A0E" w14:textId="77777777" w:rsidR="00E4172B" w:rsidRDefault="00B616B3">
            <w:pPr>
              <w:spacing w:after="0"/>
              <w:jc w:val="center"/>
            </w:pPr>
            <w:r>
              <w:rPr>
                <w:b/>
                <w:sz w:val="15"/>
              </w:rPr>
              <w:t>Responsabilidad</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2017A1" w14:textId="77777777" w:rsidR="00E4172B" w:rsidRDefault="00B616B3">
            <w:pPr>
              <w:spacing w:after="0"/>
              <w:jc w:val="center"/>
            </w:pPr>
            <w:r>
              <w:rPr>
                <w:b/>
                <w:sz w:val="15"/>
              </w:rPr>
              <w:t>Archivo</w:t>
            </w:r>
          </w:p>
        </w:tc>
      </w:tr>
      <w:tr w:rsidR="00E4172B" w14:paraId="647DA3C7"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7858B5" w14:textId="77777777" w:rsidR="00E4172B" w:rsidRDefault="00B616B3">
            <w:pPr>
              <w:spacing w:after="0" w:line="240" w:lineRule="auto"/>
            </w:pPr>
            <w:r>
              <w:rPr>
                <w:sz w:val="15"/>
              </w:rPr>
              <w:t>Transformador</w:t>
            </w:r>
          </w:p>
        </w:tc>
        <w:tc>
          <w:tcPr>
            <w:tcW w:w="379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5EFED18" w14:textId="77777777" w:rsidR="00E4172B" w:rsidRDefault="00B616B3">
            <w:pPr>
              <w:spacing w:after="0" w:line="240" w:lineRule="auto"/>
            </w:pPr>
            <w:r>
              <w:rPr>
                <w:sz w:val="15"/>
              </w:rPr>
              <w:t>Contrato común y estado</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67ADA7" w14:textId="77777777" w:rsidR="00E4172B" w:rsidRDefault="00B616B3">
            <w:pPr>
              <w:spacing w:after="0" w:line="240" w:lineRule="auto"/>
              <w:jc w:val="center"/>
            </w:pPr>
            <w:r>
              <w:rPr>
                <w:sz w:val="15"/>
              </w:rPr>
              <w:t>transformadores.py</w:t>
            </w:r>
          </w:p>
        </w:tc>
      </w:tr>
      <w:tr w:rsidR="00E4172B" w14:paraId="5FA816D2"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00E767" w14:textId="77777777" w:rsidR="00E4172B" w:rsidRDefault="00B616B3">
            <w:pPr>
              <w:spacing w:after="0" w:line="240" w:lineRule="auto"/>
            </w:pPr>
            <w:r>
              <w:rPr>
                <w:sz w:val="15"/>
              </w:rPr>
              <w:t>Codificador / Escalador</w:t>
            </w:r>
          </w:p>
        </w:tc>
        <w:tc>
          <w:tcPr>
            <w:tcW w:w="379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BA39A8" w14:textId="77777777" w:rsidR="00E4172B" w:rsidRDefault="00B616B3">
            <w:pPr>
              <w:spacing w:after="0" w:line="240" w:lineRule="auto"/>
            </w:pPr>
            <w:r>
              <w:rPr>
                <w:sz w:val="15"/>
              </w:rPr>
              <w:t>Transformaciones concretas</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7429056" w14:textId="77777777" w:rsidR="00E4172B" w:rsidRDefault="00B616B3">
            <w:pPr>
              <w:spacing w:after="0" w:line="240" w:lineRule="auto"/>
              <w:jc w:val="center"/>
            </w:pPr>
            <w:r>
              <w:rPr>
                <w:sz w:val="15"/>
              </w:rPr>
              <w:t>transformadores.py</w:t>
            </w:r>
          </w:p>
        </w:tc>
      </w:tr>
      <w:tr w:rsidR="00E4172B" w14:paraId="5897CDD0"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805F7D" w14:textId="77777777" w:rsidR="00E4172B" w:rsidRDefault="00B616B3">
            <w:pPr>
              <w:spacing w:after="0" w:line="240" w:lineRule="auto"/>
            </w:pPr>
            <w:r>
              <w:rPr>
                <w:sz w:val="15"/>
              </w:rPr>
              <w:t>Pipeline</w:t>
            </w:r>
          </w:p>
        </w:tc>
        <w:tc>
          <w:tcPr>
            <w:tcW w:w="379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DDC1926" w14:textId="77777777" w:rsidR="00E4172B" w:rsidRDefault="00B616B3">
            <w:pPr>
              <w:spacing w:after="0" w:line="240" w:lineRule="auto"/>
            </w:pPr>
            <w:r>
              <w:rPr>
                <w:sz w:val="15"/>
              </w:rPr>
              <w:t>Ejecuta pasos en orden</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BD9F5E" w14:textId="77777777" w:rsidR="00E4172B" w:rsidRDefault="00B616B3">
            <w:pPr>
              <w:spacing w:after="0" w:line="240" w:lineRule="auto"/>
              <w:jc w:val="center"/>
            </w:pPr>
            <w:r>
              <w:rPr>
                <w:sz w:val="15"/>
              </w:rPr>
              <w:t>pipeline.py</w:t>
            </w:r>
          </w:p>
        </w:tc>
      </w:tr>
      <w:tr w:rsidR="00E4172B" w14:paraId="5B8AB88D"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BF775C" w14:textId="77777777" w:rsidR="00E4172B" w:rsidRDefault="00B616B3">
            <w:pPr>
              <w:spacing w:after="0" w:line="240" w:lineRule="auto"/>
            </w:pPr>
            <w:r>
              <w:rPr>
                <w:sz w:val="15"/>
              </w:rPr>
              <w:t>FabricaTransformadores</w:t>
            </w:r>
          </w:p>
        </w:tc>
        <w:tc>
          <w:tcPr>
            <w:tcW w:w="379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52D340" w14:textId="77777777" w:rsidR="00E4172B" w:rsidRDefault="00B616B3">
            <w:pPr>
              <w:spacing w:after="0" w:line="240" w:lineRule="auto"/>
            </w:pPr>
            <w:r>
              <w:rPr>
                <w:sz w:val="15"/>
              </w:rPr>
              <w:t>Crea objetos configurados</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27EF507" w14:textId="77777777" w:rsidR="00E4172B" w:rsidRDefault="00B616B3">
            <w:pPr>
              <w:spacing w:after="0" w:line="240" w:lineRule="auto"/>
              <w:jc w:val="center"/>
            </w:pPr>
            <w:r>
              <w:rPr>
                <w:sz w:val="15"/>
              </w:rPr>
              <w:t>fabrica.py</w:t>
            </w:r>
          </w:p>
        </w:tc>
      </w:tr>
      <w:tr w:rsidR="00E4172B" w14:paraId="1CD9B264"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D6DD1A" w14:textId="77777777" w:rsidR="00E4172B" w:rsidRDefault="00B616B3">
            <w:pPr>
              <w:spacing w:after="0" w:line="240" w:lineRule="auto"/>
            </w:pPr>
            <w:r>
              <w:rPr>
                <w:sz w:val="15"/>
              </w:rPr>
              <w:t>medir_recursos</w:t>
            </w:r>
          </w:p>
        </w:tc>
        <w:tc>
          <w:tcPr>
            <w:tcW w:w="379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ED2429" w14:textId="77777777" w:rsidR="00E4172B" w:rsidRDefault="00B616B3">
            <w:pPr>
              <w:spacing w:after="0" w:line="240" w:lineRule="auto"/>
              <w:jc w:val="center"/>
            </w:pPr>
            <w:r>
              <w:rPr>
                <w:sz w:val="15"/>
              </w:rPr>
              <w:t>Mide tiempo y memoria</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890FA28" w14:textId="77777777" w:rsidR="00E4172B" w:rsidRDefault="00B616B3">
            <w:pPr>
              <w:spacing w:after="0" w:line="240" w:lineRule="auto"/>
              <w:jc w:val="center"/>
            </w:pPr>
            <w:r>
              <w:rPr>
                <w:sz w:val="15"/>
              </w:rPr>
              <w:t>medicion.py</w:t>
            </w:r>
          </w:p>
        </w:tc>
      </w:tr>
    </w:tbl>
    <w:p w14:paraId="669D6258" w14:textId="4BD80A93" w:rsidR="00E4172B" w:rsidRDefault="00B616B3" w:rsidP="00B53476">
      <w:pPr>
        <w:pStyle w:val="Descripcin"/>
      </w:pPr>
      <w:r>
        <w:t xml:space="preserve">Tabla </w:t>
      </w:r>
      <w:r>
        <w:fldChar w:fldCharType="begin"/>
      </w:r>
      <w:r>
        <w:instrText>SEQ Tabla \* ARABIC</w:instrText>
      </w:r>
      <w:r>
        <w:fldChar w:fldCharType="separate"/>
      </w:r>
      <w:r w:rsidR="00B53476">
        <w:rPr>
          <w:noProof/>
        </w:rPr>
        <w:t>3</w:t>
      </w:r>
      <w:r>
        <w:fldChar w:fldCharType="end"/>
      </w:r>
      <w:r>
        <w:t>. Componentes principales de la arquitectura de F3</w:t>
      </w:r>
    </w:p>
    <w:p w14:paraId="3ED2B6C4" w14:textId="77777777" w:rsidR="00E4172B" w:rsidRDefault="00B616B3">
      <w:pPr>
        <w:pStyle w:val="CodeBlock"/>
        <w:keepLines/>
      </w:pPr>
      <w:r>
        <w:t>p</w:t>
      </w:r>
      <w:r>
        <w:t>ipeline = FabricaTransformadores.crear(configuracion)</w:t>
      </w:r>
      <w:r>
        <w:br/>
        <w:t>pipeline.ajustar(datos_entrenamiento)</w:t>
      </w:r>
      <w:r>
        <w:br/>
        <w:t>entrenamiento = pipeline.transformar(datos_entrenamiento)</w:t>
      </w:r>
      <w:r>
        <w:br/>
        <w:t>prueba = pipeline.transformar(datos_prueba)  # mismos parámetros</w:t>
      </w:r>
      <w:r>
        <w:br/>
      </w:r>
      <w:r>
        <w:t>verificar_equivalencia(entrenamiento, referencia_f2)</w:t>
      </w:r>
    </w:p>
    <w:p w14:paraId="34BA4D27" w14:textId="3622FB00" w:rsidR="00E4172B" w:rsidRDefault="00B616B3" w:rsidP="00B53476">
      <w:pPr>
        <w:pStyle w:val="Descripcin"/>
      </w:pPr>
      <w:r>
        <w:t xml:space="preserve">Fragmento </w:t>
      </w:r>
      <w:r>
        <w:fldChar w:fldCharType="begin"/>
      </w:r>
      <w:r>
        <w:instrText>SEQ Fragmento \* ARABIC</w:instrText>
      </w:r>
      <w:r>
        <w:fldChar w:fldCharType="separate"/>
      </w:r>
      <w:r w:rsidR="00B53476">
        <w:rPr>
          <w:noProof/>
        </w:rPr>
        <w:t>1</w:t>
      </w:r>
      <w:r>
        <w:fldChar w:fldCharType="end"/>
      </w:r>
      <w:r>
        <w:t>. Flujo de ajuste con entrenamiento y aplicación sin cambios a prueba</w:t>
      </w:r>
    </w:p>
    <w:p w14:paraId="6A2EA3BD" w14:textId="77777777" w:rsidR="00E4172B" w:rsidRDefault="00B616B3">
      <w:r>
        <w:br w:type="page"/>
      </w:r>
    </w:p>
    <w:p w14:paraId="1A4C69F2" w14:textId="77777777" w:rsidR="00E4172B" w:rsidRDefault="00B616B3" w:rsidP="00B53476">
      <w:pPr>
        <w:pStyle w:val="Ttulo1"/>
      </w:pPr>
      <w:bookmarkStart w:id="17" w:name="_Toc242041341"/>
      <w:r>
        <w:lastRenderedPageBreak/>
        <w:t>6 Construcción de visualizaciones efectivas</w:t>
      </w:r>
      <w:bookmarkEnd w:id="17"/>
    </w:p>
    <w:p w14:paraId="00892C0E" w14:textId="77777777" w:rsidR="00E4172B" w:rsidRDefault="00B616B3" w:rsidP="00B53476">
      <w:pPr>
        <w:pStyle w:val="Ttulo2"/>
      </w:pPr>
      <w:bookmarkStart w:id="18" w:name="_Toc242041342"/>
      <w:r>
        <w:t>6.1 Preprocesamiento para visualización</w:t>
      </w:r>
      <w:bookmarkEnd w:id="18"/>
    </w:p>
    <w:p w14:paraId="296BBEF9" w14:textId="77777777" w:rsidR="00E4172B" w:rsidRDefault="00B616B3">
      <w:r>
        <w:t>L</w:t>
      </w:r>
      <w:r>
        <w:t>os CSV de F3 son apropiados para algoritmos, pero sus valores numéricos están escalados y Type aparece en tres columnas. F4 recupera cada medición con original = escalado × IQR + mediana y reconstruye H, L o M desde la única columna One Hot activa. La copia mantiene una columna de partición y coincide con las siete variables analíticas de F1.</w:t>
      </w:r>
    </w:p>
    <w:tbl>
      <w:tblPr>
        <w:tblW w:w="0" w:type="auto"/>
        <w:jc w:val="center"/>
        <w:tblLayout w:type="fixed"/>
        <w:tblLook w:val="04A0" w:firstRow="1" w:lastRow="0" w:firstColumn="1" w:lastColumn="0" w:noHBand="0" w:noVBand="1"/>
      </w:tblPr>
      <w:tblGrid>
        <w:gridCol w:w="2097"/>
        <w:gridCol w:w="2438"/>
        <w:gridCol w:w="2381"/>
        <w:gridCol w:w="1701"/>
      </w:tblGrid>
      <w:tr w:rsidR="00E4172B" w14:paraId="466D957B" w14:textId="77777777">
        <w:trPr>
          <w:cantSplit/>
          <w:tblHeader/>
          <w:jc w:val="center"/>
        </w:trPr>
        <w:tc>
          <w:tcPr>
            <w:tcW w:w="209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58A1E8B" w14:textId="77777777" w:rsidR="00E4172B" w:rsidRDefault="00B616B3">
            <w:pPr>
              <w:spacing w:after="0"/>
              <w:jc w:val="center"/>
            </w:pPr>
            <w:r>
              <w:rPr>
                <w:b/>
                <w:sz w:val="17"/>
              </w:rPr>
              <w:t>Partición</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C26F6F" w14:textId="77777777" w:rsidR="00E4172B" w:rsidRDefault="00B616B3">
            <w:pPr>
              <w:spacing w:after="0"/>
              <w:jc w:val="center"/>
            </w:pPr>
            <w:r>
              <w:rPr>
                <w:b/>
                <w:sz w:val="17"/>
              </w:rPr>
              <w:t>Grupo</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39C89B" w14:textId="77777777" w:rsidR="00E4172B" w:rsidRDefault="00B616B3">
            <w:pPr>
              <w:spacing w:after="0"/>
              <w:jc w:val="center"/>
            </w:pPr>
            <w:r>
              <w:rPr>
                <w:b/>
                <w:sz w:val="17"/>
              </w:rPr>
              <w:t>Fallas / registros</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D1CB35" w14:textId="77777777" w:rsidR="00E4172B" w:rsidRDefault="00B616B3">
            <w:pPr>
              <w:spacing w:after="0"/>
              <w:jc w:val="center"/>
            </w:pPr>
            <w:r>
              <w:rPr>
                <w:b/>
                <w:sz w:val="17"/>
              </w:rPr>
              <w:t>Tasa</w:t>
            </w:r>
          </w:p>
        </w:tc>
      </w:tr>
      <w:tr w:rsidR="00E4172B" w14:paraId="5666B206" w14:textId="77777777">
        <w:trPr>
          <w:cantSplit/>
          <w:jc w:val="center"/>
        </w:trPr>
        <w:tc>
          <w:tcPr>
            <w:tcW w:w="209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0C78CE" w14:textId="77777777" w:rsidR="00E4172B" w:rsidRDefault="00B616B3">
            <w:pPr>
              <w:spacing w:after="0" w:line="240" w:lineRule="auto"/>
            </w:pPr>
            <w:r>
              <w:rPr>
                <w:sz w:val="17"/>
              </w:rPr>
              <w:t>Entrenamiento</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A8370F7" w14:textId="77777777" w:rsidR="00E4172B" w:rsidRDefault="00B616B3">
            <w:pPr>
              <w:spacing w:after="0" w:line="240" w:lineRule="auto"/>
              <w:jc w:val="center"/>
            </w:pPr>
            <w:r>
              <w:rPr>
                <w:sz w:val="17"/>
              </w:rPr>
              <w:t>Perfil combinado</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F91B6EF" w14:textId="77777777" w:rsidR="00E4172B" w:rsidRDefault="00B616B3">
            <w:pPr>
              <w:spacing w:after="0" w:line="240" w:lineRule="auto"/>
              <w:jc w:val="center"/>
            </w:pPr>
            <w:r>
              <w:rPr>
                <w:sz w:val="17"/>
              </w:rPr>
              <w:t>79 / 273</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23A466" w14:textId="77777777" w:rsidR="00E4172B" w:rsidRDefault="00B616B3">
            <w:pPr>
              <w:spacing w:after="0" w:line="240" w:lineRule="auto"/>
              <w:jc w:val="center"/>
            </w:pPr>
            <w:r>
              <w:rPr>
                <w:sz w:val="17"/>
              </w:rPr>
              <w:t>28,94 %</w:t>
            </w:r>
          </w:p>
        </w:tc>
      </w:tr>
      <w:tr w:rsidR="00E4172B" w14:paraId="5B7555F6" w14:textId="77777777">
        <w:trPr>
          <w:cantSplit/>
          <w:jc w:val="center"/>
        </w:trPr>
        <w:tc>
          <w:tcPr>
            <w:tcW w:w="209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C86945" w14:textId="77777777" w:rsidR="00E4172B" w:rsidRDefault="00B616B3">
            <w:pPr>
              <w:spacing w:after="0" w:line="240" w:lineRule="auto"/>
            </w:pPr>
            <w:r>
              <w:rPr>
                <w:sz w:val="17"/>
              </w:rPr>
              <w:t>Entrenamiento</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7B54C7" w14:textId="77777777" w:rsidR="00E4172B" w:rsidRDefault="00B616B3">
            <w:pPr>
              <w:spacing w:after="0" w:line="240" w:lineRule="auto"/>
              <w:jc w:val="center"/>
            </w:pPr>
            <w:r>
              <w:rPr>
                <w:sz w:val="17"/>
              </w:rPr>
              <w:t>Resto</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7058E4" w14:textId="77777777" w:rsidR="00E4172B" w:rsidRDefault="00B616B3">
            <w:pPr>
              <w:spacing w:after="0" w:line="240" w:lineRule="auto"/>
              <w:jc w:val="center"/>
            </w:pPr>
            <w:r>
              <w:rPr>
                <w:sz w:val="17"/>
              </w:rPr>
              <w:t>192 / 7.727</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0F13BF" w14:textId="77777777" w:rsidR="00E4172B" w:rsidRDefault="00B616B3">
            <w:pPr>
              <w:spacing w:after="0" w:line="240" w:lineRule="auto"/>
              <w:jc w:val="center"/>
            </w:pPr>
            <w:r>
              <w:rPr>
                <w:sz w:val="17"/>
              </w:rPr>
              <w:t>2,48 %</w:t>
            </w:r>
          </w:p>
        </w:tc>
      </w:tr>
      <w:tr w:rsidR="00E4172B" w14:paraId="1E62D485" w14:textId="77777777">
        <w:trPr>
          <w:cantSplit/>
          <w:jc w:val="center"/>
        </w:trPr>
        <w:tc>
          <w:tcPr>
            <w:tcW w:w="209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6F9476" w14:textId="77777777" w:rsidR="00E4172B" w:rsidRDefault="00B616B3">
            <w:pPr>
              <w:spacing w:after="0" w:line="240" w:lineRule="auto"/>
            </w:pPr>
            <w:r>
              <w:rPr>
                <w:sz w:val="17"/>
              </w:rPr>
              <w:t>Prueba</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9F4165" w14:textId="77777777" w:rsidR="00E4172B" w:rsidRDefault="00B616B3">
            <w:pPr>
              <w:spacing w:after="0" w:line="240" w:lineRule="auto"/>
              <w:jc w:val="center"/>
            </w:pPr>
            <w:r>
              <w:rPr>
                <w:sz w:val="17"/>
              </w:rPr>
              <w:t>Perfil combinado</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9C80F5" w14:textId="77777777" w:rsidR="00E4172B" w:rsidRDefault="00B616B3">
            <w:pPr>
              <w:spacing w:after="0" w:line="240" w:lineRule="auto"/>
              <w:jc w:val="center"/>
            </w:pPr>
            <w:r>
              <w:rPr>
                <w:sz w:val="17"/>
              </w:rPr>
              <w:t>22 / 80</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D0BF280" w14:textId="77777777" w:rsidR="00E4172B" w:rsidRDefault="00B616B3">
            <w:pPr>
              <w:spacing w:after="0" w:line="240" w:lineRule="auto"/>
              <w:jc w:val="center"/>
            </w:pPr>
            <w:r>
              <w:rPr>
                <w:sz w:val="17"/>
              </w:rPr>
              <w:t>27,50 %</w:t>
            </w:r>
          </w:p>
        </w:tc>
      </w:tr>
      <w:tr w:rsidR="00E4172B" w14:paraId="68142EDB" w14:textId="77777777">
        <w:trPr>
          <w:cantSplit/>
          <w:jc w:val="center"/>
        </w:trPr>
        <w:tc>
          <w:tcPr>
            <w:tcW w:w="209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7FB8C0" w14:textId="77777777" w:rsidR="00E4172B" w:rsidRDefault="00B616B3">
            <w:pPr>
              <w:spacing w:after="0" w:line="240" w:lineRule="auto"/>
            </w:pPr>
            <w:r>
              <w:rPr>
                <w:sz w:val="17"/>
              </w:rPr>
              <w:t>Prueba</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DF6DB3" w14:textId="77777777" w:rsidR="00E4172B" w:rsidRDefault="00B616B3">
            <w:pPr>
              <w:spacing w:after="0" w:line="240" w:lineRule="auto"/>
              <w:jc w:val="center"/>
            </w:pPr>
            <w:r>
              <w:rPr>
                <w:sz w:val="17"/>
              </w:rPr>
              <w:t>Resto</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803E99" w14:textId="77777777" w:rsidR="00E4172B" w:rsidRDefault="00B616B3">
            <w:pPr>
              <w:spacing w:after="0" w:line="240" w:lineRule="auto"/>
              <w:jc w:val="center"/>
            </w:pPr>
            <w:r>
              <w:rPr>
                <w:sz w:val="17"/>
              </w:rPr>
              <w:t>46 / 1.920</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EE53DE" w14:textId="77777777" w:rsidR="00E4172B" w:rsidRDefault="00B616B3">
            <w:pPr>
              <w:spacing w:after="0" w:line="240" w:lineRule="auto"/>
              <w:jc w:val="center"/>
            </w:pPr>
            <w:r>
              <w:rPr>
                <w:sz w:val="17"/>
              </w:rPr>
              <w:t>2,40 %</w:t>
            </w:r>
          </w:p>
        </w:tc>
      </w:tr>
    </w:tbl>
    <w:p w14:paraId="69568523" w14:textId="2D641F9E" w:rsidR="00E4172B" w:rsidRDefault="00B616B3" w:rsidP="00B53476">
      <w:pPr>
        <w:pStyle w:val="Descripcin"/>
      </w:pPr>
      <w:r>
        <w:t xml:space="preserve">Tabla </w:t>
      </w:r>
      <w:r>
        <w:fldChar w:fldCharType="begin"/>
      </w:r>
      <w:r>
        <w:instrText>SEQ Tabla \* ARABIC</w:instrText>
      </w:r>
      <w:r>
        <w:fldChar w:fldCharType="separate"/>
      </w:r>
      <w:r w:rsidR="00B53476">
        <w:rPr>
          <w:noProof/>
        </w:rPr>
        <w:t>4</w:t>
      </w:r>
      <w:r>
        <w:fldChar w:fldCharType="end"/>
      </w:r>
      <w:r>
        <w:t>. Validación descriptiva del perfil combinado por partición</w:t>
      </w:r>
    </w:p>
    <w:p w14:paraId="373E7A0A" w14:textId="77777777" w:rsidR="00E4172B" w:rsidRDefault="00B616B3" w:rsidP="00B53476">
      <w:pPr>
        <w:pStyle w:val="Ttulo2"/>
      </w:pPr>
      <w:bookmarkStart w:id="19" w:name="_Toc242041343"/>
      <w:r>
        <w:t>6.2 Visualizaciones analíticas</w:t>
      </w:r>
      <w:bookmarkEnd w:id="19"/>
    </w:p>
    <w:p w14:paraId="72DCA1CE" w14:textId="77777777" w:rsidR="00E4172B" w:rsidRDefault="00B616B3">
      <w:pPr>
        <w:keepNext/>
        <w:jc w:val="center"/>
      </w:pPr>
      <w:r>
        <w:rPr>
          <w:noProof/>
        </w:rPr>
        <w:drawing>
          <wp:inline distT="0" distB="0" distL="0" distR="0" wp14:anchorId="030A551C" wp14:editId="3E6FD483">
            <wp:extent cx="5989320" cy="3765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tasa_por_tipo.png"/>
                    <pic:cNvPicPr/>
                  </pic:nvPicPr>
                  <pic:blipFill>
                    <a:blip r:embed="rId15"/>
                    <a:stretch>
                      <a:fillRect/>
                    </a:stretch>
                  </pic:blipFill>
                  <pic:spPr>
                    <a:xfrm>
                      <a:off x="0" y="0"/>
                      <a:ext cx="5989320" cy="3765845"/>
                    </a:xfrm>
                    <a:prstGeom prst="rect">
                      <a:avLst/>
                    </a:prstGeom>
                  </pic:spPr>
                </pic:pic>
              </a:graphicData>
            </a:graphic>
          </wp:inline>
        </w:drawing>
      </w:r>
    </w:p>
    <w:p w14:paraId="15384351" w14:textId="4DEF7D18" w:rsidR="00E4172B" w:rsidRDefault="00B616B3" w:rsidP="00B53476">
      <w:pPr>
        <w:pStyle w:val="Descripcin"/>
      </w:pPr>
      <w:r>
        <w:t xml:space="preserve">Figura </w:t>
      </w:r>
      <w:r>
        <w:fldChar w:fldCharType="begin"/>
      </w:r>
      <w:r>
        <w:instrText>SEQ Figura \* ARABIC</w:instrText>
      </w:r>
      <w:r>
        <w:fldChar w:fldCharType="separate"/>
      </w:r>
      <w:r w:rsidR="00B53476">
        <w:rPr>
          <w:noProof/>
        </w:rPr>
        <w:t>1</w:t>
      </w:r>
      <w:r>
        <w:fldChar w:fldCharType="end"/>
      </w:r>
      <w:r>
        <w:t>. El tipo L presenta la mayor tasa observada de falla</w:t>
      </w:r>
    </w:p>
    <w:p w14:paraId="2A7B280F" w14:textId="77777777" w:rsidR="00E4172B" w:rsidRDefault="00B616B3">
      <w:r>
        <w:t>L</w:t>
      </w:r>
      <w:r>
        <w:t>a Figura 1 entrega el contexto categórico. L registra 235 fallas entre 6.000 observaciones y una tasa de 3,92 %, superior a la tasa global de 3,39 %. M alcanza 2,77 % y H 2,09 %. Los tamaños de los grupos son distintos y la comparación no demuestra causalidad.</w:t>
      </w:r>
    </w:p>
    <w:p w14:paraId="51BC92AD" w14:textId="77777777" w:rsidR="00E4172B" w:rsidRDefault="00B616B3">
      <w:r>
        <w:br w:type="page"/>
      </w:r>
    </w:p>
    <w:p w14:paraId="4A53DEC6" w14:textId="77777777" w:rsidR="00E4172B" w:rsidRDefault="00B616B3">
      <w:pPr>
        <w:keepNext/>
        <w:jc w:val="center"/>
      </w:pPr>
      <w:r>
        <w:rPr>
          <w:noProof/>
        </w:rPr>
        <w:lastRenderedPageBreak/>
        <w:drawing>
          <wp:inline distT="0" distB="0" distL="0" distR="0" wp14:anchorId="6338680D" wp14:editId="05FCAFFD">
            <wp:extent cx="6080760" cy="4837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tasas_por_quintiles.png"/>
                    <pic:cNvPicPr/>
                  </pic:nvPicPr>
                  <pic:blipFill>
                    <a:blip r:embed="rId16"/>
                    <a:stretch>
                      <a:fillRect/>
                    </a:stretch>
                  </pic:blipFill>
                  <pic:spPr>
                    <a:xfrm>
                      <a:off x="0" y="0"/>
                      <a:ext cx="6080760" cy="4837614"/>
                    </a:xfrm>
                    <a:prstGeom prst="rect">
                      <a:avLst/>
                    </a:prstGeom>
                  </pic:spPr>
                </pic:pic>
              </a:graphicData>
            </a:graphic>
          </wp:inline>
        </w:drawing>
      </w:r>
    </w:p>
    <w:p w14:paraId="0E96294D" w14:textId="372920D2" w:rsidR="00E4172B" w:rsidRDefault="00B616B3" w:rsidP="00B53476">
      <w:pPr>
        <w:pStyle w:val="Descripcin"/>
      </w:pPr>
      <w:r>
        <w:t xml:space="preserve">Figura </w:t>
      </w:r>
      <w:r>
        <w:fldChar w:fldCharType="begin"/>
      </w:r>
      <w:r>
        <w:instrText>SEQ Figura \* ARABIC</w:instrText>
      </w:r>
      <w:r>
        <w:fldChar w:fldCharType="separate"/>
      </w:r>
      <w:r w:rsidR="00B53476">
        <w:rPr>
          <w:noProof/>
        </w:rPr>
        <w:t>2</w:t>
      </w:r>
      <w:r>
        <w:fldChar w:fldCharType="end"/>
      </w:r>
      <w:r>
        <w:t>. Las tasas más altas por quintil aparecen con velocidad baja y torque alto</w:t>
      </w:r>
    </w:p>
    <w:p w14:paraId="31BB1A82" w14:textId="77777777" w:rsidR="00E4172B" w:rsidRDefault="00B616B3">
      <w:r>
        <w:t>L</w:t>
      </w:r>
      <w:r>
        <w:t>a Figura 2 contrasta las cinco variables en grupos de tamaño parecido. La velocidad alcanza 12,16 % en Q1 y el torque 11,50 % en Q5. El desgaste y la temperatura del aire también aumentan en Q5, mientras la temperatura del proceso no sigue un recorrido creciente. Los intervalos se calcularon con pandas.qcut y describen este conjunto; no son límites industriales (pandas development team, 2026).</w:t>
      </w:r>
    </w:p>
    <w:p w14:paraId="71F4B528" w14:textId="77777777" w:rsidR="00E4172B" w:rsidRDefault="00B616B3">
      <w:r>
        <w:br w:type="page"/>
      </w:r>
    </w:p>
    <w:p w14:paraId="53D6A7C1" w14:textId="77777777" w:rsidR="00E4172B" w:rsidRDefault="00B616B3">
      <w:pPr>
        <w:keepNext/>
        <w:jc w:val="center"/>
      </w:pPr>
      <w:r>
        <w:rPr>
          <w:noProof/>
        </w:rPr>
        <w:lastRenderedPageBreak/>
        <w:drawing>
          <wp:inline distT="0" distB="0" distL="0" distR="0" wp14:anchorId="49F83AA7" wp14:editId="52EEE5EB">
            <wp:extent cx="6080760" cy="339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interaccion_operacional.png"/>
                    <pic:cNvPicPr/>
                  </pic:nvPicPr>
                  <pic:blipFill>
                    <a:blip r:embed="rId17"/>
                    <a:stretch>
                      <a:fillRect/>
                    </a:stretch>
                  </pic:blipFill>
                  <pic:spPr>
                    <a:xfrm>
                      <a:off x="0" y="0"/>
                      <a:ext cx="6080760" cy="3398182"/>
                    </a:xfrm>
                    <a:prstGeom prst="rect">
                      <a:avLst/>
                    </a:prstGeom>
                  </pic:spPr>
                </pic:pic>
              </a:graphicData>
            </a:graphic>
          </wp:inline>
        </w:drawing>
      </w:r>
    </w:p>
    <w:p w14:paraId="6CEE8A6D" w14:textId="106559D3" w:rsidR="00E4172B" w:rsidRDefault="00B616B3" w:rsidP="00B53476">
      <w:pPr>
        <w:pStyle w:val="Descripcin"/>
      </w:pPr>
      <w:r>
        <w:t xml:space="preserve">Figura </w:t>
      </w:r>
      <w:r>
        <w:fldChar w:fldCharType="begin"/>
      </w:r>
      <w:r>
        <w:instrText>SEQ Figura \* ARABIC</w:instrText>
      </w:r>
      <w:r>
        <w:fldChar w:fldCharType="separate"/>
      </w:r>
      <w:r w:rsidR="00B53476">
        <w:rPr>
          <w:noProof/>
        </w:rPr>
        <w:t>3</w:t>
      </w:r>
      <w:r>
        <w:fldChar w:fldCharType="end"/>
      </w:r>
      <w:r>
        <w:t>. La interacción de velocidad baja, torque alto y desgaste alto concentra la mayor tasa</w:t>
      </w:r>
    </w:p>
    <w:p w14:paraId="16416658" w14:textId="77777777" w:rsidR="00E4172B" w:rsidRDefault="00B616B3">
      <w:r>
        <w:t>L</w:t>
      </w:r>
      <w:r>
        <w:t>a Figura 3 resuelve la pregunta al reunir tres condiciones. Con cortes calculados desde entrenamiento, el segmento completo contiene 101 fallas entre 353 registros y alcanza 28,61 %. El mapa se construyó con una escala común y cifras dentro de cada celda para que la lectura no dependa solo del color (seaborn development team, 2026).</w:t>
      </w:r>
    </w:p>
    <w:p w14:paraId="6600036D" w14:textId="77777777" w:rsidR="00E4172B" w:rsidRDefault="00B616B3">
      <w:r>
        <w:t>La prueba separada mantiene la diferencia: 28,94 % en entrenamiento y 27,50 % en prueba para el perfil, frente a 2,48 % y 2,40 % en el resto. Esta cercanía fortalece la observación descriptiva. No corresponde a exactitud, sensibilidad ni otra métrica predictiva.</w:t>
      </w:r>
    </w:p>
    <w:p w14:paraId="2990550D" w14:textId="77777777" w:rsidR="00E4172B" w:rsidRDefault="00B616B3">
      <w:r>
        <w:br w:type="page"/>
      </w:r>
    </w:p>
    <w:p w14:paraId="211B8F25" w14:textId="77777777" w:rsidR="00E4172B" w:rsidRDefault="00B616B3" w:rsidP="00B53476">
      <w:pPr>
        <w:pStyle w:val="Ttulo1"/>
      </w:pPr>
      <w:bookmarkStart w:id="20" w:name="_Toc242041344"/>
      <w:r>
        <w:lastRenderedPageBreak/>
        <w:t>7 Metodología del desarrollo técnico</w:t>
      </w:r>
      <w:bookmarkEnd w:id="20"/>
    </w:p>
    <w:p w14:paraId="394F337E" w14:textId="77777777" w:rsidR="00E4172B" w:rsidRDefault="00B616B3">
      <w:r>
        <w:t>L</w:t>
      </w:r>
      <w:r>
        <w:t>a metodología articula productos verificables de F1 a F4. F1 fijó la pregunta, las variables y el entorno; F2 revisó integridad, dividió 80/20 y ajustó las transformaciones solo con entrenamiento; F3 reprodujo el flujo con funciones y objetos, comparó equivalencia y midió eficiencia; F4 invirtió el escalamiento, reconstruyó Type y contrastó las mismas filas contra el archivo original. Git separó estos avances en commits y el changelog relaciona cada mejora con su evidencia.</w:t>
      </w:r>
    </w:p>
    <w:p w14:paraId="2E773354" w14:textId="77777777" w:rsidR="00E4172B" w:rsidRDefault="00B616B3">
      <w:r>
        <w:t>Las decisiones técnicas siguieron el objetivo analítico. Se excluyeron identificadores y modos de falla para evitar señales impropias; RobustScaler se eligió por su resistencia a valores extremos; el ciclo del pipeline mantuvo claro un flujo lineal y la recursividad se utilizó solo para metadatos anidados. Los cortes del perfil combinado se calcularon con entrenamiento y se aplicaron sin cambios a prueba. Las mediciones mostraron que la versión funcional consume menos recursos, pero se conservó la POO por s</w:t>
      </w:r>
      <w:r>
        <w:t>u mantenibilidad. Las figuras se ordenaron como contexto, contraste y resolución (Universidad Andrés Bello, 2026a, 2026b).</w:t>
      </w:r>
    </w:p>
    <w:tbl>
      <w:tblPr>
        <w:tblW w:w="0" w:type="auto"/>
        <w:jc w:val="center"/>
        <w:tblLayout w:type="fixed"/>
        <w:tblLook w:val="04A0" w:firstRow="1" w:lastRow="0" w:firstColumn="1" w:lastColumn="0" w:noHBand="0" w:noVBand="1"/>
      </w:tblPr>
      <w:tblGrid>
        <w:gridCol w:w="850"/>
        <w:gridCol w:w="3402"/>
        <w:gridCol w:w="2381"/>
        <w:gridCol w:w="2438"/>
      </w:tblGrid>
      <w:tr w:rsidR="00E4172B" w14:paraId="68E89B70" w14:textId="77777777">
        <w:trPr>
          <w:cantSplit/>
          <w:tblHeader/>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DF8ED17" w14:textId="77777777" w:rsidR="00E4172B" w:rsidRDefault="00B616B3">
            <w:pPr>
              <w:spacing w:after="0"/>
              <w:jc w:val="center"/>
            </w:pPr>
            <w:r>
              <w:rPr>
                <w:b/>
                <w:sz w:val="14"/>
              </w:rPr>
              <w:t>Fase</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AC6173" w14:textId="77777777" w:rsidR="00E4172B" w:rsidRDefault="00B616B3">
            <w:pPr>
              <w:spacing w:after="0"/>
              <w:jc w:val="center"/>
            </w:pPr>
            <w:r>
              <w:rPr>
                <w:b/>
                <w:sz w:val="14"/>
              </w:rPr>
              <w:t>Decisión técnica</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D23474E" w14:textId="77777777" w:rsidR="00E4172B" w:rsidRDefault="00B616B3">
            <w:pPr>
              <w:spacing w:after="0"/>
              <w:jc w:val="center"/>
            </w:pPr>
            <w:r>
              <w:rPr>
                <w:b/>
                <w:sz w:val="14"/>
              </w:rPr>
              <w:t>Evidencia</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733C9A" w14:textId="77777777" w:rsidR="00E4172B" w:rsidRDefault="00B616B3">
            <w:pPr>
              <w:spacing w:after="0"/>
              <w:jc w:val="center"/>
            </w:pPr>
            <w:r>
              <w:rPr>
                <w:b/>
                <w:sz w:val="14"/>
              </w:rPr>
              <w:t>Impacto</w:t>
            </w:r>
          </w:p>
        </w:tc>
      </w:tr>
      <w:tr w:rsidR="00E4172B" w14:paraId="2B15B6FB"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9FFA12" w14:textId="77777777" w:rsidR="00E4172B" w:rsidRDefault="00B616B3">
            <w:pPr>
              <w:spacing w:after="0" w:line="240" w:lineRule="auto"/>
            </w:pPr>
            <w:r>
              <w:rPr>
                <w:sz w:val="14"/>
              </w:rPr>
              <w:t>F1</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494AF9" w14:textId="77777777" w:rsidR="00E4172B" w:rsidRDefault="00B616B3">
            <w:pPr>
              <w:spacing w:after="0" w:line="240" w:lineRule="auto"/>
            </w:pPr>
            <w:r>
              <w:rPr>
                <w:sz w:val="14"/>
              </w:rPr>
              <w:t>Definir problema, variables y entorno</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CE0269" w14:textId="77777777" w:rsidR="00E4172B" w:rsidRDefault="00B616B3">
            <w:pPr>
              <w:spacing w:after="0" w:line="240" w:lineRule="auto"/>
              <w:jc w:val="center"/>
            </w:pPr>
            <w:r>
              <w:rPr>
                <w:sz w:val="14"/>
              </w:rPr>
              <w:t>F1_Definicion.ipynb</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23F225A" w14:textId="77777777" w:rsidR="00E4172B" w:rsidRDefault="00B616B3">
            <w:pPr>
              <w:spacing w:after="0" w:line="240" w:lineRule="auto"/>
            </w:pPr>
            <w:r>
              <w:rPr>
                <w:sz w:val="14"/>
              </w:rPr>
              <w:t>Base analítica reproducible</w:t>
            </w:r>
          </w:p>
        </w:tc>
      </w:tr>
      <w:tr w:rsidR="00E4172B" w14:paraId="34D3E3AF"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B197E51" w14:textId="77777777" w:rsidR="00E4172B" w:rsidRDefault="00B616B3">
            <w:pPr>
              <w:spacing w:after="0" w:line="240" w:lineRule="auto"/>
            </w:pPr>
            <w:r>
              <w:rPr>
                <w:sz w:val="14"/>
              </w:rPr>
              <w:t>F2</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0FE00A" w14:textId="77777777" w:rsidR="00E4172B" w:rsidRDefault="00B616B3">
            <w:pPr>
              <w:spacing w:after="0" w:line="240" w:lineRule="auto"/>
            </w:pPr>
            <w:r>
              <w:rPr>
                <w:sz w:val="14"/>
              </w:rPr>
              <w:t>Dividir antes de ajustar transformaciones</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12A7CA" w14:textId="77777777" w:rsidR="00E4172B" w:rsidRDefault="00B616B3">
            <w:pPr>
              <w:spacing w:after="0" w:line="240" w:lineRule="auto"/>
              <w:jc w:val="center"/>
            </w:pPr>
            <w:r>
              <w:rPr>
                <w:sz w:val="14"/>
              </w:rPr>
              <w:t>CSV procesados</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EBBC726" w14:textId="77777777" w:rsidR="00E4172B" w:rsidRDefault="00B616B3">
            <w:pPr>
              <w:spacing w:after="0" w:line="240" w:lineRule="auto"/>
              <w:jc w:val="center"/>
            </w:pPr>
            <w:r>
              <w:rPr>
                <w:sz w:val="14"/>
              </w:rPr>
              <w:t>Prevención de fuga</w:t>
            </w:r>
          </w:p>
        </w:tc>
      </w:tr>
      <w:tr w:rsidR="00E4172B" w14:paraId="5C6328D9"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D27330" w14:textId="77777777" w:rsidR="00E4172B" w:rsidRDefault="00B616B3">
            <w:pPr>
              <w:spacing w:after="0" w:line="240" w:lineRule="auto"/>
            </w:pPr>
            <w:r>
              <w:rPr>
                <w:sz w:val="14"/>
              </w:rPr>
              <w:t>F3</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99BE46" w14:textId="77777777" w:rsidR="00E4172B" w:rsidRDefault="00B616B3">
            <w:pPr>
              <w:spacing w:after="0" w:line="240" w:lineRule="auto"/>
            </w:pPr>
            <w:r>
              <w:rPr>
                <w:sz w:val="14"/>
              </w:rPr>
              <w:t>Modularizar, probar y medir</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2541FF" w14:textId="77777777" w:rsidR="00E4172B" w:rsidRDefault="00B616B3">
            <w:pPr>
              <w:spacing w:after="0" w:line="240" w:lineRule="auto"/>
              <w:jc w:val="center"/>
            </w:pPr>
            <w:r>
              <w:rPr>
                <w:sz w:val="14"/>
              </w:rPr>
              <w:t>Pruebas y benchmark</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61A0D1" w14:textId="77777777" w:rsidR="00E4172B" w:rsidRDefault="00B616B3">
            <w:pPr>
              <w:spacing w:after="0" w:line="240" w:lineRule="auto"/>
            </w:pPr>
            <w:r>
              <w:rPr>
                <w:sz w:val="14"/>
              </w:rPr>
              <w:t>Equivalencia y mantenibilidad</w:t>
            </w:r>
          </w:p>
        </w:tc>
      </w:tr>
      <w:tr w:rsidR="00E4172B" w14:paraId="49FF3F0E"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22EC24" w14:textId="77777777" w:rsidR="00E4172B" w:rsidRDefault="00B616B3">
            <w:pPr>
              <w:spacing w:after="0" w:line="240" w:lineRule="auto"/>
            </w:pPr>
            <w:r>
              <w:rPr>
                <w:sz w:val="14"/>
              </w:rPr>
              <w:t>F4</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DC9FCB7" w14:textId="77777777" w:rsidR="00E4172B" w:rsidRDefault="00B616B3">
            <w:pPr>
              <w:spacing w:after="0" w:line="240" w:lineRule="auto"/>
            </w:pPr>
            <w:r>
              <w:rPr>
                <w:sz w:val="14"/>
              </w:rPr>
              <w:t>Recuperar unidades y contrastar perfil</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F0D7F0" w14:textId="77777777" w:rsidR="00E4172B" w:rsidRDefault="00B616B3">
            <w:pPr>
              <w:spacing w:after="0" w:line="240" w:lineRule="auto"/>
              <w:jc w:val="center"/>
            </w:pPr>
            <w:r>
              <w:rPr>
                <w:sz w:val="14"/>
              </w:rPr>
              <w:t>Tablas y figuras</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98FBC3" w14:textId="77777777" w:rsidR="00E4172B" w:rsidRDefault="00B616B3">
            <w:pPr>
              <w:spacing w:after="0" w:line="240" w:lineRule="auto"/>
            </w:pPr>
            <w:r>
              <w:rPr>
                <w:sz w:val="14"/>
              </w:rPr>
              <w:t>Resultado interpretable</w:t>
            </w:r>
          </w:p>
        </w:tc>
      </w:tr>
    </w:tbl>
    <w:p w14:paraId="6022E668" w14:textId="7F9C16A7" w:rsidR="00E4172B" w:rsidRDefault="00B616B3" w:rsidP="00B53476">
      <w:pPr>
        <w:pStyle w:val="Descripcin"/>
      </w:pPr>
      <w:r>
        <w:t xml:space="preserve">Tabla </w:t>
      </w:r>
      <w:r>
        <w:fldChar w:fldCharType="begin"/>
      </w:r>
      <w:r>
        <w:instrText>SEQ Tabla \* ARABIC</w:instrText>
      </w:r>
      <w:r>
        <w:fldChar w:fldCharType="separate"/>
      </w:r>
      <w:r w:rsidR="00B53476">
        <w:rPr>
          <w:noProof/>
        </w:rPr>
        <w:t>5</w:t>
      </w:r>
      <w:r>
        <w:fldChar w:fldCharType="end"/>
      </w:r>
      <w:r>
        <w:t>. Relación entre fases, decisiones y resultados verificables</w:t>
      </w:r>
    </w:p>
    <w:p w14:paraId="35EE1A52" w14:textId="77777777" w:rsidR="00E4172B" w:rsidRDefault="00B616B3" w:rsidP="00B53476">
      <w:pPr>
        <w:pStyle w:val="Ttulo2"/>
      </w:pPr>
      <w:bookmarkStart w:id="21" w:name="_Toc242041345"/>
      <w:r>
        <w:t>7.1 Validación y reflexión técnica</w:t>
      </w:r>
      <w:bookmarkEnd w:id="21"/>
    </w:p>
    <w:p w14:paraId="0A747CE8" w14:textId="77777777" w:rsidR="00E4172B" w:rsidRDefault="00B616B3">
      <w:r>
        <w:t>F</w:t>
      </w:r>
      <w:r>
        <w:t>2 verificó calidad y fuga de información; F3 añadió casos normal, límite y excepciones, además de equivalencia exacta con F2; F4 comprobó reconstrucción, archivos y correspondencia entre objetivos y figuras. El paso desde un notebook funcional a módulos POO aumentó claridad y escalabilidad, aunque elevó tiempo y memoria. El perfil surgió después de explorar los datos, por lo que su contraste en prueba confirma una diferencia descriptiva y no valida un modelo. El trabajo individual quedó respaldado por el hi</w:t>
      </w:r>
      <w:r>
        <w:t>storial real de Git.</w:t>
      </w:r>
    </w:p>
    <w:p w14:paraId="31E87DD7" w14:textId="77777777" w:rsidR="00E4172B" w:rsidRDefault="00B616B3" w:rsidP="00B53476">
      <w:pPr>
        <w:pStyle w:val="Ttulo2"/>
      </w:pPr>
      <w:bookmarkStart w:id="22" w:name="_Toc242041346"/>
      <w:r>
        <w:t>7.2 Resultados</w:t>
      </w:r>
      <w:bookmarkEnd w:id="22"/>
    </w:p>
    <w:p w14:paraId="3F30655E" w14:textId="77777777" w:rsidR="00E4172B" w:rsidRDefault="00B616B3">
      <w:pPr>
        <w:pStyle w:val="Prrafodelista"/>
        <w:numPr>
          <w:ilvl w:val="0"/>
          <w:numId w:val="1"/>
        </w:numPr>
      </w:pPr>
      <w:r>
        <w:t>C</w:t>
      </w:r>
      <w:r>
        <w:t>aracterización: la falla aparece en 339 de 10.000 registros, equivalentes al 3,39 %.</w:t>
      </w:r>
    </w:p>
    <w:p w14:paraId="3EAD8CD5" w14:textId="77777777" w:rsidR="00E4172B" w:rsidRDefault="00B616B3">
      <w:pPr>
        <w:pStyle w:val="Prrafodelista"/>
        <w:numPr>
          <w:ilvl w:val="0"/>
          <w:numId w:val="1"/>
        </w:numPr>
      </w:pPr>
      <w:r>
        <w:t>Comparación por tipo: L alcanza 3,92 %, frente a 2,77 % en M y 2,09 % en H.</w:t>
      </w:r>
    </w:p>
    <w:p w14:paraId="23009E5F" w14:textId="77777777" w:rsidR="00E4172B" w:rsidRDefault="00B616B3">
      <w:pPr>
        <w:pStyle w:val="Prrafodelista"/>
        <w:numPr>
          <w:ilvl w:val="0"/>
          <w:numId w:val="1"/>
        </w:numPr>
      </w:pPr>
      <w:r>
        <w:t>Rangos operacionales: velocidad baja y torque alto presentan los extremos individuales más marcados.</w:t>
      </w:r>
    </w:p>
    <w:p w14:paraId="69C877EE" w14:textId="77777777" w:rsidR="00E4172B" w:rsidRDefault="00B616B3">
      <w:pPr>
        <w:pStyle w:val="Prrafodelista"/>
        <w:numPr>
          <w:ilvl w:val="0"/>
          <w:numId w:val="1"/>
        </w:numPr>
      </w:pPr>
      <w:r>
        <w:t>Estabilidad descriptiva: el perfil combinado registra 28,94 % en entrenamiento y 27,50 % en prueba.</w:t>
      </w:r>
    </w:p>
    <w:p w14:paraId="4AADC1FF" w14:textId="77777777" w:rsidR="00E4172B" w:rsidRDefault="00B616B3" w:rsidP="00B53476">
      <w:pPr>
        <w:pStyle w:val="Ttulo2"/>
      </w:pPr>
      <w:bookmarkStart w:id="23" w:name="_Toc242041347"/>
      <w:r>
        <w:t>7.3 Discusión</w:t>
      </w:r>
      <w:bookmarkEnd w:id="23"/>
    </w:p>
    <w:p w14:paraId="06F839FE" w14:textId="77777777" w:rsidR="00E4172B" w:rsidRDefault="00B616B3">
      <w:r>
        <w:t>L</w:t>
      </w:r>
      <w:r>
        <w:t>a expectativa inicial de encontrar condiciones con distinta frecuencia se sostiene para velocidad baja, torque alto y desgaste elevado, pero no para la temperatura de proceso, que no muestra una tendencia creciente uniforme. La asociación no demuestra causalidad. Los principales riesgos son el carácter sintético de AI4I 2020, el desbalance de la clase, los cortes dependientes del conjunto y la inspección de prueba durante esta confirmación descriptiva. Un estudio predictivo deberá definir el modelo antes de</w:t>
      </w:r>
      <w:r>
        <w:t xml:space="preserve"> revisar validación y reportar sensibilidad, precisión, F1 y PR-AUC.</w:t>
      </w:r>
    </w:p>
    <w:p w14:paraId="7BD57D64" w14:textId="77777777" w:rsidR="00E4172B" w:rsidRDefault="00B616B3" w:rsidP="00B53476">
      <w:pPr>
        <w:pStyle w:val="Ttulo2"/>
      </w:pPr>
      <w:bookmarkStart w:id="24" w:name="_Toc242041348"/>
      <w:r>
        <w:t>7.4 Conclusiones</w:t>
      </w:r>
      <w:bookmarkEnd w:id="24"/>
    </w:p>
    <w:p w14:paraId="48386767" w14:textId="77777777" w:rsidR="00E4172B" w:rsidRDefault="00B616B3">
      <w:r>
        <w:t>E</w:t>
      </w:r>
      <w:r>
        <w:t>l proyecto cumplió el objetivo descriptivo al identificar asociaciones reproducibles entre la ocurrencia de fallas y las condiciones operacionales. La combinación de velocidad baja, torque alto y desgaste elevado alcanza 28,94 % en entrenamiento y 27,50 % en prueba, frente a 2,48 % y 2,40 % en los demás registros. La cercanía entre ambas particiones sostiene la utilidad descriptiva del perfil dentro de AI4I 2020, aunque no demuestra causalidad, capacidad predictiva ni validez como umbral industrial.</w:t>
      </w:r>
    </w:p>
    <w:p w14:paraId="36E3C0D9" w14:textId="77777777" w:rsidR="00E4172B" w:rsidRDefault="00B616B3">
      <w:r>
        <w:t>El desarrollo también mostró que una solución de ciencia de datos no depende solo del resultado final. La separación previa de entrenamiento y prueba evitó fuga de información; las pruebas confirmaron la equivalencia entre F2 y F3; y la reconstrucción de F4 permitió comunicar valores comprensibles. La versión funcional fue más eficiente, mientras la organización POO facilitó mantenimiento y extensión. Como continuación, se requiere contrastar el perfil con datos reales, definir el clasificador antes de revi</w:t>
      </w:r>
      <w:r>
        <w:t>sar la validación y evaluar sensibilidad, precisión, F1 y PR-AUC. Estas mejoras responden al desbalance de la clase y a las limitaciones del conjunto sintético.</w:t>
      </w:r>
    </w:p>
    <w:p w14:paraId="5A6A03EC" w14:textId="77777777" w:rsidR="00E4172B" w:rsidRDefault="00B616B3">
      <w:r>
        <w:br w:type="page"/>
      </w:r>
    </w:p>
    <w:p w14:paraId="30254C54" w14:textId="77777777" w:rsidR="00E4172B" w:rsidRDefault="00B616B3" w:rsidP="00B53476">
      <w:pPr>
        <w:pStyle w:val="Ttulo2"/>
      </w:pPr>
      <w:bookmarkStart w:id="25" w:name="_Toc242041349"/>
      <w:r>
        <w:lastRenderedPageBreak/>
        <w:t>7.5 Trazabilidad de mejoras</w:t>
      </w:r>
      <w:bookmarkEnd w:id="25"/>
    </w:p>
    <w:tbl>
      <w:tblPr>
        <w:tblW w:w="0" w:type="auto"/>
        <w:jc w:val="center"/>
        <w:tblLayout w:type="fixed"/>
        <w:tblLook w:val="04A0" w:firstRow="1" w:lastRow="0" w:firstColumn="1" w:lastColumn="0" w:noHBand="0" w:noVBand="1"/>
      </w:tblPr>
      <w:tblGrid>
        <w:gridCol w:w="2948"/>
        <w:gridCol w:w="4195"/>
        <w:gridCol w:w="1814"/>
      </w:tblGrid>
      <w:tr w:rsidR="00E4172B" w14:paraId="0E6D5CA5" w14:textId="77777777">
        <w:trPr>
          <w:cantSplit/>
          <w:tblHeader/>
          <w:jc w:val="center"/>
        </w:trPr>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1EDF2F5" w14:textId="77777777" w:rsidR="00E4172B" w:rsidRDefault="00B616B3">
            <w:pPr>
              <w:spacing w:after="0"/>
              <w:jc w:val="center"/>
            </w:pPr>
            <w:r>
              <w:rPr>
                <w:b/>
                <w:sz w:val="15"/>
              </w:rPr>
              <w:t>O</w:t>
            </w:r>
            <w:r>
              <w:rPr>
                <w:b/>
                <w:sz w:val="15"/>
              </w:rPr>
              <w:t>bservación</w:t>
            </w:r>
          </w:p>
        </w:tc>
        <w:tc>
          <w:tcPr>
            <w:tcW w:w="419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8E5C92" w14:textId="77777777" w:rsidR="00E4172B" w:rsidRDefault="00B616B3">
            <w:pPr>
              <w:spacing w:after="0"/>
              <w:jc w:val="center"/>
            </w:pPr>
            <w:r>
              <w:rPr>
                <w:b/>
                <w:sz w:val="15"/>
              </w:rPr>
              <w:t>Mejora e impacto técnico</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823664" w14:textId="77777777" w:rsidR="00E4172B" w:rsidRDefault="00B616B3">
            <w:pPr>
              <w:spacing w:after="0"/>
              <w:jc w:val="center"/>
            </w:pPr>
            <w:r>
              <w:rPr>
                <w:b/>
                <w:sz w:val="15"/>
              </w:rPr>
              <w:t>Commit</w:t>
            </w:r>
          </w:p>
        </w:tc>
      </w:tr>
      <w:tr w:rsidR="00E4172B" w14:paraId="730548F0"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87CFE7" w14:textId="77777777" w:rsidR="00E4172B" w:rsidRDefault="00B616B3">
            <w:pPr>
              <w:spacing w:after="0" w:line="240" w:lineRule="auto"/>
            </w:pPr>
            <w:r>
              <w:rPr>
                <w:sz w:val="15"/>
              </w:rPr>
              <w:t>AI4I es sintético y no presenta limpieza real</w:t>
            </w:r>
          </w:p>
        </w:tc>
        <w:tc>
          <w:tcPr>
            <w:tcW w:w="419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3F9FF8" w14:textId="77777777" w:rsidR="00E4172B" w:rsidRDefault="00B616B3">
            <w:pPr>
              <w:spacing w:after="0" w:line="240" w:lineRule="auto"/>
            </w:pPr>
            <w:r>
              <w:rPr>
                <w:sz w:val="15"/>
              </w:rPr>
              <w:t>No se inventaron errores; mejora la transparencia metodológica</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E8B8C5" w14:textId="77777777" w:rsidR="00E4172B" w:rsidRDefault="00B616B3">
            <w:pPr>
              <w:spacing w:after="0" w:line="240" w:lineRule="auto"/>
              <w:jc w:val="center"/>
            </w:pPr>
            <w:r>
              <w:rPr>
                <w:sz w:val="15"/>
              </w:rPr>
              <w:t>be64efc</w:t>
            </w:r>
          </w:p>
        </w:tc>
      </w:tr>
      <w:tr w:rsidR="00E4172B" w14:paraId="10E63EF4"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CC0431" w14:textId="77777777" w:rsidR="00E4172B" w:rsidRDefault="00B616B3">
            <w:pPr>
              <w:spacing w:after="0" w:line="240" w:lineRule="auto"/>
            </w:pPr>
            <w:r>
              <w:rPr>
                <w:sz w:val="15"/>
              </w:rPr>
              <w:t>Evitar fuga de información</w:t>
            </w:r>
          </w:p>
        </w:tc>
        <w:tc>
          <w:tcPr>
            <w:tcW w:w="419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9C99FF2" w14:textId="77777777" w:rsidR="00E4172B" w:rsidRDefault="00B616B3">
            <w:pPr>
              <w:spacing w:after="0" w:line="240" w:lineRule="auto"/>
            </w:pPr>
            <w:r>
              <w:rPr>
                <w:sz w:val="15"/>
              </w:rPr>
              <w:t>Se dividió antes de ajustar y se excluyeron modos de falla</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09E014" w14:textId="77777777" w:rsidR="00E4172B" w:rsidRDefault="00B616B3">
            <w:pPr>
              <w:spacing w:after="0" w:line="240" w:lineRule="auto"/>
              <w:jc w:val="center"/>
            </w:pPr>
            <w:r>
              <w:rPr>
                <w:sz w:val="15"/>
              </w:rPr>
              <w:t>be64efc</w:t>
            </w:r>
          </w:p>
        </w:tc>
      </w:tr>
      <w:tr w:rsidR="00E4172B" w14:paraId="4B274965"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09C864" w14:textId="77777777" w:rsidR="00E4172B" w:rsidRDefault="00B616B3">
            <w:pPr>
              <w:spacing w:after="0" w:line="240" w:lineRule="auto"/>
            </w:pPr>
            <w:r>
              <w:rPr>
                <w:sz w:val="15"/>
              </w:rPr>
              <w:t>Modularizar y medir el código</w:t>
            </w:r>
          </w:p>
        </w:tc>
        <w:tc>
          <w:tcPr>
            <w:tcW w:w="419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59958B" w14:textId="77777777" w:rsidR="00E4172B" w:rsidRDefault="00B616B3">
            <w:pPr>
              <w:spacing w:after="0" w:line="240" w:lineRule="auto"/>
            </w:pPr>
            <w:r>
              <w:rPr>
                <w:sz w:val="15"/>
              </w:rPr>
              <w:t>Clases, Factory, pruebas y benchmark mejoraron mantenibilidad</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DCAE104" w14:textId="77777777" w:rsidR="00E4172B" w:rsidRDefault="00B616B3">
            <w:pPr>
              <w:spacing w:after="0" w:line="240" w:lineRule="auto"/>
              <w:jc w:val="center"/>
            </w:pPr>
            <w:r>
              <w:rPr>
                <w:sz w:val="15"/>
              </w:rPr>
              <w:t>858ba05</w:t>
            </w:r>
          </w:p>
        </w:tc>
      </w:tr>
      <w:tr w:rsidR="00E4172B" w14:paraId="231ABD8B"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377398" w14:textId="77777777" w:rsidR="00E4172B" w:rsidRDefault="00B616B3">
            <w:pPr>
              <w:spacing w:after="0" w:line="240" w:lineRule="auto"/>
            </w:pPr>
            <w:r>
              <w:rPr>
                <w:sz w:val="15"/>
              </w:rPr>
              <w:t>Datos escalados poco interpretables</w:t>
            </w:r>
          </w:p>
        </w:tc>
        <w:tc>
          <w:tcPr>
            <w:tcW w:w="419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5A6823" w14:textId="77777777" w:rsidR="00E4172B" w:rsidRDefault="00B616B3">
            <w:pPr>
              <w:spacing w:after="0" w:line="240" w:lineRule="auto"/>
            </w:pPr>
            <w:r>
              <w:rPr>
                <w:sz w:val="15"/>
              </w:rPr>
              <w:t>Se recuperaron unidades y Type para comunicar resultados</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59B8FF" w14:textId="77777777" w:rsidR="00E4172B" w:rsidRDefault="00B616B3">
            <w:pPr>
              <w:spacing w:after="0" w:line="240" w:lineRule="auto"/>
              <w:jc w:val="center"/>
            </w:pPr>
            <w:r>
              <w:rPr>
                <w:sz w:val="15"/>
              </w:rPr>
              <w:t>2c0f565</w:t>
            </w:r>
          </w:p>
        </w:tc>
      </w:tr>
      <w:tr w:rsidR="00E4172B" w14:paraId="031321DE"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3E64C18" w14:textId="77777777" w:rsidR="00E4172B" w:rsidRDefault="00B616B3">
            <w:pPr>
              <w:spacing w:after="0" w:line="240" w:lineRule="auto"/>
            </w:pPr>
            <w:r>
              <w:rPr>
                <w:sz w:val="15"/>
              </w:rPr>
              <w:t>Completar trazabilidad final</w:t>
            </w:r>
          </w:p>
        </w:tc>
        <w:tc>
          <w:tcPr>
            <w:tcW w:w="419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022350" w14:textId="77777777" w:rsidR="00E4172B" w:rsidRDefault="00B616B3">
            <w:pPr>
              <w:spacing w:after="0" w:line="240" w:lineRule="auto"/>
            </w:pPr>
            <w:r>
              <w:rPr>
                <w:sz w:val="15"/>
              </w:rPr>
              <w:t>Changelog y metadatos vinculan archivos, decisiones y commits</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1191CB" w14:textId="77777777" w:rsidR="00E4172B" w:rsidRDefault="00B616B3">
            <w:pPr>
              <w:spacing w:after="0" w:line="240" w:lineRule="auto"/>
              <w:jc w:val="center"/>
            </w:pPr>
            <w:r>
              <w:rPr>
                <w:sz w:val="15"/>
              </w:rPr>
              <w:t>4de28f8</w:t>
            </w:r>
          </w:p>
        </w:tc>
      </w:tr>
    </w:tbl>
    <w:p w14:paraId="100704B6" w14:textId="162DD250" w:rsidR="00E4172B" w:rsidRDefault="00B616B3" w:rsidP="00B53476">
      <w:pPr>
        <w:pStyle w:val="Descripcin"/>
      </w:pPr>
      <w:r>
        <w:t xml:space="preserve">Tabla </w:t>
      </w:r>
      <w:r>
        <w:fldChar w:fldCharType="begin"/>
      </w:r>
      <w:r>
        <w:instrText>SEQ Tabla \* ARABIC</w:instrText>
      </w:r>
      <w:r>
        <w:fldChar w:fldCharType="separate"/>
      </w:r>
      <w:r w:rsidR="00B53476">
        <w:rPr>
          <w:noProof/>
        </w:rPr>
        <w:t>6</w:t>
      </w:r>
      <w:r>
        <w:fldChar w:fldCharType="end"/>
      </w:r>
      <w:r>
        <w:t>. Vinculación entre observaciones, mejoras y evidencia verificable</w:t>
      </w:r>
    </w:p>
    <w:p w14:paraId="784C8365" w14:textId="77777777" w:rsidR="00E4172B" w:rsidRDefault="00B616B3">
      <w:r>
        <w:t>E</w:t>
      </w:r>
      <w:r>
        <w:t>l archivo changelog.md relaciona las mejoras con commits reales del repositorio. Las huellas de los cuatro archivos recibidos desde F3 quedaron registradas en metadatos_fase4.json.</w:t>
      </w:r>
    </w:p>
    <w:p w14:paraId="2A59C343" w14:textId="77777777" w:rsidR="00E4172B" w:rsidRDefault="00B616B3" w:rsidP="00B53476">
      <w:pPr>
        <w:pStyle w:val="Ttulo1"/>
      </w:pPr>
      <w:bookmarkStart w:id="26" w:name="_Toc242041350"/>
      <w:r>
        <w:t>8 Presentación audiovisual</w:t>
      </w:r>
      <w:bookmarkEnd w:id="26"/>
    </w:p>
    <w:p w14:paraId="50A4A7B2" w14:textId="77777777" w:rsidR="00E4172B" w:rsidRDefault="00B616B3">
      <w:r>
        <w:t>L</w:t>
      </w:r>
      <w:r>
        <w:t>a presentación se organiza para una duración de 6 a 7 minutos y participación individual. El apoyo visual muestra el problema, la continuidad entre fases, las tres figuras principales, la validación en prueba y los límites. El guion utiliza frases breves para explicar las cifras sin leer el informe ni atribuir capacidad predictiva.</w:t>
      </w:r>
    </w:p>
    <w:p w14:paraId="57C24702" w14:textId="77777777" w:rsidR="00E4172B" w:rsidRDefault="00B616B3" w:rsidP="00B53476">
      <w:pPr>
        <w:pStyle w:val="Ttulo1"/>
      </w:pPr>
      <w:bookmarkStart w:id="27" w:name="_Toc242041351"/>
      <w:r>
        <w:t>9 Bibliografía</w:t>
      </w:r>
      <w:bookmarkEnd w:id="27"/>
    </w:p>
    <w:p w14:paraId="532AEE6B" w14:textId="77777777" w:rsidR="00E4172B" w:rsidRDefault="00B616B3">
      <w:pPr>
        <w:pStyle w:val="Prrafodelista"/>
        <w:spacing w:after="80"/>
        <w:ind w:left="720" w:hanging="720"/>
        <w:jc w:val="left"/>
      </w:pPr>
      <w:r>
        <w:rPr>
          <w:sz w:val="16"/>
        </w:rPr>
        <w:t>M</w:t>
      </w:r>
      <w:r>
        <w:rPr>
          <w:sz w:val="16"/>
        </w:rPr>
        <w:t xml:space="preserve">atzka, S. (2020). </w:t>
      </w:r>
      <w:r>
        <w:rPr>
          <w:i/>
          <w:sz w:val="16"/>
        </w:rPr>
        <w:t>AI4I 2020 Predictive Maintenance Dataset</w:t>
      </w:r>
      <w:r>
        <w:rPr>
          <w:sz w:val="16"/>
        </w:rPr>
        <w:t xml:space="preserve"> [Conjunto de datos]. UCI Machine Learning Repository. https://doi.org/10.24432/C5HS5C</w:t>
      </w:r>
    </w:p>
    <w:p w14:paraId="31095EC8" w14:textId="77777777" w:rsidR="00E4172B" w:rsidRDefault="00B616B3">
      <w:pPr>
        <w:pStyle w:val="Prrafodelista"/>
        <w:spacing w:after="80"/>
        <w:ind w:left="720" w:hanging="720"/>
        <w:jc w:val="left"/>
      </w:pPr>
      <w:r>
        <w:rPr>
          <w:sz w:val="16"/>
        </w:rPr>
        <w:t xml:space="preserve">pandas development team. (2026). </w:t>
      </w:r>
      <w:r>
        <w:rPr>
          <w:i/>
          <w:sz w:val="16"/>
        </w:rPr>
        <w:t>pandas.qcut</w:t>
      </w:r>
      <w:r>
        <w:rPr>
          <w:sz w:val="16"/>
        </w:rPr>
        <w:t>. pandas documentation. https://pandas.pydata.org/docs/reference/api/pandas.qcut.html</w:t>
      </w:r>
    </w:p>
    <w:p w14:paraId="4F85E550" w14:textId="77777777" w:rsidR="00E4172B" w:rsidRDefault="00B616B3">
      <w:pPr>
        <w:pStyle w:val="Prrafodelista"/>
        <w:spacing w:after="80"/>
        <w:ind w:left="720" w:hanging="720"/>
        <w:jc w:val="left"/>
      </w:pPr>
      <w:r>
        <w:rPr>
          <w:sz w:val="16"/>
        </w:rPr>
        <w:t xml:space="preserve">Phan, T. L. J., Gehrhardt, I., Heik, D., Bahrpeyma, F., &amp; Reichelt, D. (2022). A systematic mapping study on machine learning techniques applied for condition monitoring and predictive maintenance in the manufacturing sector. </w:t>
      </w:r>
      <w:r>
        <w:rPr>
          <w:i/>
          <w:sz w:val="16"/>
        </w:rPr>
        <w:t>Logistics, 6</w:t>
      </w:r>
      <w:r>
        <w:rPr>
          <w:sz w:val="16"/>
        </w:rPr>
        <w:t>(2), 35. https://doi.org/10.3390/logistics6020035</w:t>
      </w:r>
    </w:p>
    <w:p w14:paraId="5EBB12EA" w14:textId="77777777" w:rsidR="00E4172B" w:rsidRDefault="00B616B3">
      <w:pPr>
        <w:pStyle w:val="Prrafodelista"/>
        <w:spacing w:after="80"/>
        <w:ind w:left="720" w:hanging="720"/>
        <w:jc w:val="left"/>
      </w:pPr>
      <w:r>
        <w:rPr>
          <w:sz w:val="16"/>
        </w:rPr>
        <w:t xml:space="preserve">seaborn development team. (2026). </w:t>
      </w:r>
      <w:r>
        <w:rPr>
          <w:i/>
          <w:sz w:val="16"/>
        </w:rPr>
        <w:t>seaborn.heatmap</w:t>
      </w:r>
      <w:r>
        <w:rPr>
          <w:sz w:val="16"/>
        </w:rPr>
        <w:t>. seaborn documentation. https://seaborn.pydata.org/generated/seaborn.heatmap.html</w:t>
      </w:r>
    </w:p>
    <w:p w14:paraId="49D18794" w14:textId="77777777" w:rsidR="00E4172B" w:rsidRDefault="00B616B3">
      <w:pPr>
        <w:pStyle w:val="Prrafodelista"/>
        <w:spacing w:after="80"/>
        <w:ind w:left="720" w:hanging="720"/>
        <w:jc w:val="left"/>
      </w:pPr>
      <w:r>
        <w:rPr>
          <w:sz w:val="16"/>
        </w:rPr>
        <w:t xml:space="preserve">Universidad Andrés Bello. (2026a). </w:t>
      </w:r>
      <w:r>
        <w:rPr>
          <w:i/>
          <w:sz w:val="16"/>
        </w:rPr>
        <w:t>Guía de apoyo Sumativa 3 Fase 4</w:t>
      </w:r>
      <w:r>
        <w:rPr>
          <w:sz w:val="16"/>
        </w:rPr>
        <w:t xml:space="preserve"> [Documento de apoyo docente]. MCDI500 Programación para la Ciencia de Datos.</w:t>
      </w:r>
    </w:p>
    <w:p w14:paraId="064B1A2D" w14:textId="77777777" w:rsidR="00E4172B" w:rsidRDefault="00B616B3">
      <w:pPr>
        <w:pStyle w:val="Prrafodelista"/>
        <w:spacing w:after="80"/>
        <w:ind w:left="720" w:hanging="720"/>
        <w:jc w:val="left"/>
      </w:pPr>
      <w:r>
        <w:rPr>
          <w:sz w:val="16"/>
        </w:rPr>
        <w:t xml:space="preserve">Universidad Andrés Bello. (2026b). </w:t>
      </w:r>
      <w:r>
        <w:rPr>
          <w:i/>
          <w:sz w:val="16"/>
        </w:rPr>
        <w:t>MCDI500 Apunte Fase 4</w:t>
      </w:r>
      <w:r>
        <w:rPr>
          <w:sz w:val="16"/>
        </w:rPr>
        <w:t xml:space="preserve"> [Material de clase]. MCDI500 Programación para la Ciencia de Datos.</w:t>
      </w:r>
    </w:p>
    <w:sectPr w:rsidR="00E4172B">
      <w:pgSz w:w="12240" w:h="15840"/>
      <w:pgMar w:top="1094" w:right="835" w:bottom="1339" w:left="1022"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E35D" w14:textId="77777777" w:rsidR="00B616B3" w:rsidRDefault="00B616B3">
      <w:r>
        <w:separator/>
      </w:r>
    </w:p>
  </w:endnote>
  <w:endnote w:type="continuationSeparator" w:id="0">
    <w:p w14:paraId="3CB89BE4" w14:textId="77777777" w:rsidR="00B616B3" w:rsidRDefault="00B61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20FD"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0747A2B0">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3C0EE5F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3D62" w14:textId="77777777" w:rsidR="00B616B3" w:rsidRDefault="00B616B3">
      <w:r>
        <w:separator/>
      </w:r>
    </w:p>
  </w:footnote>
  <w:footnote w:type="continuationSeparator" w:id="0">
    <w:p w14:paraId="6F55BB7A" w14:textId="77777777" w:rsidR="00B616B3" w:rsidRDefault="00B61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A270" w14:textId="77777777" w:rsidR="00167D87" w:rsidRDefault="00CA2FA1">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58BDBA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33CA27BF"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33CA27BF"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5A0697C"/>
    <w:multiLevelType w:val="singleLevel"/>
    <w:tmpl w:val="F9CCAE8A"/>
    <w:lvl w:ilvl="0">
      <w:start w:val="1"/>
      <w:numFmt w:val="decimal"/>
      <w:lvlText w:val="%1."/>
      <w:lvlJc w:val="left"/>
      <w:pPr>
        <w:ind w:left="420" w:hanging="260"/>
      </w:pPr>
    </w:lvl>
  </w:abstractNum>
  <w:abstractNum w:abstractNumId="5"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790C244B"/>
    <w:multiLevelType w:val="singleLevel"/>
    <w:tmpl w:val="169254A6"/>
    <w:lvl w:ilvl="0">
      <w:start w:val="1"/>
      <w:numFmt w:val="bullet"/>
      <w:lvlText w:val="•"/>
      <w:lvlJc w:val="left"/>
      <w:pPr>
        <w:ind w:left="420" w:hanging="260"/>
      </w:pPr>
    </w:lvl>
  </w:abstractNum>
  <w:abstractNum w:abstractNumId="8"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081216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44BB0"/>
    <w:rsid w:val="000617B5"/>
    <w:rsid w:val="000665BC"/>
    <w:rsid w:val="0007277F"/>
    <w:rsid w:val="000866AF"/>
    <w:rsid w:val="000B267A"/>
    <w:rsid w:val="000B6E9A"/>
    <w:rsid w:val="000C47B6"/>
    <w:rsid w:val="000C58FE"/>
    <w:rsid w:val="0011685F"/>
    <w:rsid w:val="001263BA"/>
    <w:rsid w:val="00144961"/>
    <w:rsid w:val="00167D87"/>
    <w:rsid w:val="001751F2"/>
    <w:rsid w:val="001B23AE"/>
    <w:rsid w:val="001C39A8"/>
    <w:rsid w:val="001D3813"/>
    <w:rsid w:val="001F05D5"/>
    <w:rsid w:val="001F30D8"/>
    <w:rsid w:val="0021001E"/>
    <w:rsid w:val="0022688D"/>
    <w:rsid w:val="00231C99"/>
    <w:rsid w:val="002418E1"/>
    <w:rsid w:val="002424B3"/>
    <w:rsid w:val="002C3333"/>
    <w:rsid w:val="002E1CE8"/>
    <w:rsid w:val="002F23A4"/>
    <w:rsid w:val="00325008"/>
    <w:rsid w:val="00340A31"/>
    <w:rsid w:val="003901FC"/>
    <w:rsid w:val="003A0515"/>
    <w:rsid w:val="003B6F13"/>
    <w:rsid w:val="003D3911"/>
    <w:rsid w:val="003E54EE"/>
    <w:rsid w:val="00452323"/>
    <w:rsid w:val="00461EC4"/>
    <w:rsid w:val="00464217"/>
    <w:rsid w:val="00467CE0"/>
    <w:rsid w:val="00481904"/>
    <w:rsid w:val="00483ECE"/>
    <w:rsid w:val="004922BF"/>
    <w:rsid w:val="004C085A"/>
    <w:rsid w:val="004C3896"/>
    <w:rsid w:val="004C52ED"/>
    <w:rsid w:val="004C7A14"/>
    <w:rsid w:val="004E6395"/>
    <w:rsid w:val="004F3059"/>
    <w:rsid w:val="00522F0F"/>
    <w:rsid w:val="005816D9"/>
    <w:rsid w:val="005A486C"/>
    <w:rsid w:val="005A7F4F"/>
    <w:rsid w:val="005D25B5"/>
    <w:rsid w:val="005E4D7C"/>
    <w:rsid w:val="005E6B67"/>
    <w:rsid w:val="005F2574"/>
    <w:rsid w:val="005F5AD8"/>
    <w:rsid w:val="00623F5D"/>
    <w:rsid w:val="006914E8"/>
    <w:rsid w:val="006F001A"/>
    <w:rsid w:val="007214FB"/>
    <w:rsid w:val="00724D2F"/>
    <w:rsid w:val="0077744A"/>
    <w:rsid w:val="00782D63"/>
    <w:rsid w:val="007B1F3C"/>
    <w:rsid w:val="007C2634"/>
    <w:rsid w:val="00803C56"/>
    <w:rsid w:val="00811041"/>
    <w:rsid w:val="008142D6"/>
    <w:rsid w:val="008439A1"/>
    <w:rsid w:val="00892939"/>
    <w:rsid w:val="00896388"/>
    <w:rsid w:val="008B49DF"/>
    <w:rsid w:val="008C5AE2"/>
    <w:rsid w:val="008D27C2"/>
    <w:rsid w:val="008D3F7D"/>
    <w:rsid w:val="008E225F"/>
    <w:rsid w:val="008E2684"/>
    <w:rsid w:val="008E4371"/>
    <w:rsid w:val="008E632F"/>
    <w:rsid w:val="008F1389"/>
    <w:rsid w:val="008F1EF2"/>
    <w:rsid w:val="008F5FFA"/>
    <w:rsid w:val="00902BC3"/>
    <w:rsid w:val="00927F46"/>
    <w:rsid w:val="009304ED"/>
    <w:rsid w:val="00930529"/>
    <w:rsid w:val="00983E0A"/>
    <w:rsid w:val="009900A5"/>
    <w:rsid w:val="00992BB7"/>
    <w:rsid w:val="009B4827"/>
    <w:rsid w:val="009B4E43"/>
    <w:rsid w:val="009C1E16"/>
    <w:rsid w:val="009C5D7C"/>
    <w:rsid w:val="009E6170"/>
    <w:rsid w:val="00A03D66"/>
    <w:rsid w:val="00A32CDC"/>
    <w:rsid w:val="00A43E00"/>
    <w:rsid w:val="00A6381C"/>
    <w:rsid w:val="00A72E03"/>
    <w:rsid w:val="00AA2D53"/>
    <w:rsid w:val="00AB60D8"/>
    <w:rsid w:val="00AB7950"/>
    <w:rsid w:val="00AD533A"/>
    <w:rsid w:val="00B048AF"/>
    <w:rsid w:val="00B508A6"/>
    <w:rsid w:val="00B53476"/>
    <w:rsid w:val="00B616B3"/>
    <w:rsid w:val="00B71533"/>
    <w:rsid w:val="00B7774E"/>
    <w:rsid w:val="00B9519A"/>
    <w:rsid w:val="00BA1323"/>
    <w:rsid w:val="00BB0CC0"/>
    <w:rsid w:val="00BB6352"/>
    <w:rsid w:val="00BF3934"/>
    <w:rsid w:val="00C414ED"/>
    <w:rsid w:val="00C619B6"/>
    <w:rsid w:val="00CA2FA1"/>
    <w:rsid w:val="00CA423F"/>
    <w:rsid w:val="00CA7C74"/>
    <w:rsid w:val="00CD6A7F"/>
    <w:rsid w:val="00CE0A3E"/>
    <w:rsid w:val="00D0019F"/>
    <w:rsid w:val="00D274B1"/>
    <w:rsid w:val="00D27F19"/>
    <w:rsid w:val="00D74815"/>
    <w:rsid w:val="00DC1B28"/>
    <w:rsid w:val="00DD3875"/>
    <w:rsid w:val="00DD654E"/>
    <w:rsid w:val="00E02CCA"/>
    <w:rsid w:val="00E0391D"/>
    <w:rsid w:val="00E07CB9"/>
    <w:rsid w:val="00E32A92"/>
    <w:rsid w:val="00E4172B"/>
    <w:rsid w:val="00E41C76"/>
    <w:rsid w:val="00E443CA"/>
    <w:rsid w:val="00E569E4"/>
    <w:rsid w:val="00E736F1"/>
    <w:rsid w:val="00E7407E"/>
    <w:rsid w:val="00E7757E"/>
    <w:rsid w:val="00E91A49"/>
    <w:rsid w:val="00E93BC4"/>
    <w:rsid w:val="00EC4F31"/>
    <w:rsid w:val="00ED05CB"/>
    <w:rsid w:val="00ED2DCD"/>
    <w:rsid w:val="00EF0F1B"/>
    <w:rsid w:val="00EF2457"/>
    <w:rsid w:val="00F012B7"/>
    <w:rsid w:val="00F12C46"/>
    <w:rsid w:val="00F179E1"/>
    <w:rsid w:val="00F20942"/>
    <w:rsid w:val="00F30ED7"/>
    <w:rsid w:val="00F33A99"/>
    <w:rsid w:val="00F511EA"/>
    <w:rsid w:val="00F55D8E"/>
    <w:rsid w:val="00F814E4"/>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84FE2"/>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2" w:lineRule="auto"/>
    </w:pPr>
    <w:rPr>
      <w:rFonts w:ascii="Arial" w:eastAsia="Arial" w:hAnsi="Arial" w:cs="Arial"/>
      <w:color w:val="000000"/>
      <w:sz w:val="18"/>
      <w:lang w:val="es-ES"/>
    </w:rPr>
  </w:style>
  <w:style w:type="paragraph" w:styleId="Ttulo1">
    <w:name w:val="heading 1"/>
    <w:basedOn w:val="Normal"/>
    <w:next w:val="Normal"/>
    <w:link w:val="Ttulo1Car"/>
    <w:uiPriority w:val="9"/>
    <w:qFormat/>
    <w:rsid w:val="00B53476"/>
    <w:pPr>
      <w:keepNext/>
      <w:keepLines/>
      <w:spacing w:before="180" w:after="60"/>
      <w:outlineLvl w:val="0"/>
    </w:pPr>
    <w:rPr>
      <w:rFonts w:eastAsiaTheme="majorEastAsia"/>
      <w:b/>
      <w:sz w:val="28"/>
      <w:szCs w:val="32"/>
    </w:rPr>
  </w:style>
  <w:style w:type="paragraph" w:styleId="Ttulo2">
    <w:name w:val="heading 2"/>
    <w:basedOn w:val="Normal"/>
    <w:next w:val="Normal"/>
    <w:link w:val="Ttulo2Car"/>
    <w:uiPriority w:val="9"/>
    <w:unhideWhenUsed/>
    <w:qFormat/>
    <w:rsid w:val="00B53476"/>
    <w:pPr>
      <w:keepNext/>
      <w:keepLines/>
      <w:spacing w:before="140" w:after="40"/>
      <w:outlineLvl w:val="1"/>
    </w:pPr>
    <w:rPr>
      <w:rFonts w:eastAsiaTheme="majorEastAsia"/>
      <w:b/>
      <w:sz w:val="23"/>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after="160" w:line="240" w:lineRule="auto"/>
      <w:ind w:left="113"/>
    </w:pPr>
    <w:rPr>
      <w:b/>
      <w:bCs/>
      <w:sz w:val="42"/>
      <w:szCs w:val="56"/>
    </w:rPr>
  </w:style>
  <w:style w:type="paragraph" w:styleId="Prrafodelista">
    <w:name w:val="List Paragraph"/>
    <w:basedOn w:val="Normal"/>
    <w:link w:val="PrrafodelistaCar"/>
    <w:uiPriority w:val="34"/>
    <w:qFormat/>
    <w:pPr>
      <w:spacing w:before="168" w:after="40" w:line="240" w:lineRule="auto"/>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tulo11">
    <w:name w:val="Título 11"/>
    <w:basedOn w:val="Normal"/>
    <w:pPr>
      <w:keepNext/>
      <w:spacing w:before="180" w:after="60"/>
      <w:outlineLvl w:val="0"/>
    </w:pPr>
    <w:rPr>
      <w:b/>
      <w:sz w:val="28"/>
    </w:rPr>
  </w:style>
  <w:style w:type="paragraph" w:customStyle="1" w:styleId="Ttulo21">
    <w:name w:val="Título 21"/>
    <w:basedOn w:val="Normal"/>
    <w:pPr>
      <w:keepNext/>
      <w:spacing w:before="140" w:after="40"/>
      <w:outlineLvl w:val="1"/>
    </w:pPr>
    <w:rPr>
      <w:b/>
      <w:sz w:val="23"/>
    </w:rPr>
  </w:style>
  <w:style w:type="paragraph" w:customStyle="1" w:styleId="Ttulo31">
    <w:name w:val="Título 31"/>
    <w:basedOn w:val="Normal"/>
    <w:pPr>
      <w:keepNext/>
      <w:spacing w:before="100" w:after="40"/>
      <w:outlineLvl w:val="2"/>
    </w:pPr>
    <w:rPr>
      <w:b/>
      <w:sz w:val="21"/>
    </w:rPr>
  </w:style>
  <w:style w:type="paragraph" w:customStyle="1" w:styleId="Descripcin1">
    <w:name w:val="Descripción1"/>
    <w:basedOn w:val="Normal"/>
    <w:pPr>
      <w:spacing w:before="40" w:after="100" w:line="240" w:lineRule="auto"/>
      <w:jc w:val="center"/>
    </w:pPr>
    <w:rPr>
      <w:sz w:val="17"/>
    </w:rPr>
  </w:style>
  <w:style w:type="paragraph" w:customStyle="1" w:styleId="RepositoryTree">
    <w:name w:val="Repository Tree"/>
    <w:pPr>
      <w:spacing w:after="20"/>
    </w:pPr>
    <w:rPr>
      <w:rFonts w:ascii="Consolas" w:hAnsi="Consolas"/>
      <w:color w:val="000000"/>
      <w:sz w:val="16"/>
    </w:rPr>
  </w:style>
  <w:style w:type="paragraph" w:customStyle="1" w:styleId="CodeBlock">
    <w:name w:val="Code Block"/>
    <w:pPr>
      <w:spacing w:before="40" w:after="40"/>
      <w:ind w:left="255" w:right="113"/>
    </w:pPr>
    <w:rPr>
      <w:rFonts w:ascii="Consolas" w:hAnsi="Consolas"/>
      <w:color w:val="000000"/>
      <w:sz w:val="15"/>
    </w:rPr>
  </w:style>
  <w:style w:type="paragraph" w:styleId="TDC1">
    <w:name w:val="toc 1"/>
    <w:basedOn w:val="Normal"/>
    <w:next w:val="Normal"/>
    <w:autoRedefine/>
    <w:uiPriority w:val="39"/>
    <w:unhideWhenUsed/>
    <w:rsid w:val="00B53476"/>
    <w:pPr>
      <w:spacing w:after="100"/>
    </w:pPr>
  </w:style>
  <w:style w:type="paragraph" w:styleId="TDC2">
    <w:name w:val="toc 2"/>
    <w:basedOn w:val="Normal"/>
    <w:next w:val="Normal"/>
    <w:autoRedefine/>
    <w:uiPriority w:val="39"/>
    <w:unhideWhenUsed/>
    <w:rsid w:val="00B53476"/>
    <w:pPr>
      <w:spacing w:after="100"/>
      <w:ind w:left="180"/>
    </w:pPr>
  </w:style>
  <w:style w:type="character" w:styleId="Hipervnculo">
    <w:name w:val="Hyperlink"/>
    <w:basedOn w:val="Fuentedeprrafopredeter"/>
    <w:uiPriority w:val="99"/>
    <w:unhideWhenUsed/>
    <w:rsid w:val="00B53476"/>
    <w:rPr>
      <w:color w:val="0000FF" w:themeColor="hyperlink"/>
      <w:u w:val="single"/>
    </w:rPr>
  </w:style>
  <w:style w:type="character" w:customStyle="1" w:styleId="Ttulo1Car">
    <w:name w:val="Título 1 Car"/>
    <w:basedOn w:val="Fuentedeprrafopredeter"/>
    <w:link w:val="Ttulo1"/>
    <w:uiPriority w:val="9"/>
    <w:rsid w:val="00B53476"/>
    <w:rPr>
      <w:rFonts w:ascii="Arial" w:eastAsiaTheme="majorEastAsia" w:hAnsi="Arial" w:cs="Arial"/>
      <w:b/>
      <w:color w:val="000000"/>
      <w:sz w:val="28"/>
      <w:szCs w:val="32"/>
      <w:lang w:val="es-ES"/>
    </w:rPr>
  </w:style>
  <w:style w:type="character" w:customStyle="1" w:styleId="Ttulo2Car">
    <w:name w:val="Título 2 Car"/>
    <w:basedOn w:val="Fuentedeprrafopredeter"/>
    <w:link w:val="Ttulo2"/>
    <w:uiPriority w:val="9"/>
    <w:rsid w:val="00B53476"/>
    <w:rPr>
      <w:rFonts w:ascii="Arial" w:eastAsiaTheme="majorEastAsia" w:hAnsi="Arial" w:cs="Arial"/>
      <w:b/>
      <w:color w:val="000000"/>
      <w:sz w:val="23"/>
      <w:szCs w:val="26"/>
      <w:lang w:val="es-ES"/>
    </w:rPr>
  </w:style>
  <w:style w:type="paragraph" w:styleId="Descripcin">
    <w:name w:val="caption"/>
    <w:basedOn w:val="Normal"/>
    <w:next w:val="Normal"/>
    <w:uiPriority w:val="35"/>
    <w:unhideWhenUsed/>
    <w:qFormat/>
    <w:rsid w:val="00B53476"/>
    <w:pPr>
      <w:spacing w:before="40" w:after="100" w:line="240" w:lineRule="auto"/>
      <w:jc w:val="center"/>
    </w:pPr>
    <w:rPr>
      <w:iCs/>
      <w:sz w:val="17"/>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alexander-seor/proyecto-grupo9-mcdi500"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RespondedBy xmlns="0a2fff00-f002-44e7-b50c-b90cb65110b9">
      <UserInfo>
        <DisplayName/>
        <AccountId xsi:nil="true"/>
        <AccountType/>
      </UserInfo>
    </_ApprovalRespondedBy>
    <_ApprovalStatus xmlns="0a2fff00-f002-44e7-b50c-b90cb65110b9">0</_ApprovalStatu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1" ma:contentTypeDescription="Crear nuevo documento." ma:contentTypeScope="" ma:versionID="03233efde1029e2378ce26f68e4e04a7">
  <xsd:schema xmlns:xsd="http://www.w3.org/2001/XMLSchema" xmlns:xs="http://www.w3.org/2001/XMLSchema" xmlns:p="http://schemas.microsoft.com/office/2006/metadata/properties" xmlns:ns2="0a2fff00-f002-44e7-b50c-b90cb65110b9" targetNamespace="http://schemas.microsoft.com/office/2006/metadata/properties" ma:root="true" ma:fieldsID="0c61ffaedf55a65463b0f7398d7e3f83"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2.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3.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4.xml><?xml version="1.0" encoding="utf-8"?>
<ds:datastoreItem xmlns:ds="http://schemas.openxmlformats.org/officeDocument/2006/customXml" ds:itemID="{23546E79-64AE-4765-BD79-8F86E2CE8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2852</Words>
  <Characters>16966</Characters>
  <Application>Microsoft Office Word</Application>
  <DocSecurity>0</DocSecurity>
  <Lines>359</Lines>
  <Paragraphs>242</Paragraphs>
  <ScaleCrop>false</ScaleCrop>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Fase 4</dc:title>
  <dc:subject>Análisis de condiciones operacionales y fallas con AI4I 2020</dc:subject>
  <dc:creator>Alexander Sepúlveda Ormazábal</dc:creator>
  <cp:keywords>MCDI500, AI4I 2020, Fase 4, reproducibilidad</cp:keywords>
  <cp:lastModifiedBy>Alexander Sepúlveda Ormázábal</cp:lastModifiedBy>
  <cp:revision>4</cp:revision>
  <dcterms:created xsi:type="dcterms:W3CDTF">2026-01-07T16:44:00Z</dcterms:created>
  <dcterms:modified xsi:type="dcterms:W3CDTF">2026-10-05T00:21:00Z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ies>
</file>