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66B085" w14:textId="77777777" w:rsidR="00071339" w:rsidRPr="006C7202" w:rsidRDefault="00BE6576" w:rsidP="006C7202">
      <w:pPr>
        <w:spacing w:line="312" w:lineRule="auto"/>
        <w:ind w:left="48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</w:t>
      </w:r>
      <w:r w:rsidR="006C7202" w:rsidRPr="006C7202">
        <w:rPr>
          <w:b/>
          <w:sz w:val="28"/>
          <w:szCs w:val="28"/>
        </w:rPr>
        <w:t>Т</w:t>
      </w:r>
      <w:r w:rsidR="00071339" w:rsidRPr="006C7202">
        <w:rPr>
          <w:b/>
          <w:sz w:val="28"/>
          <w:szCs w:val="28"/>
        </w:rPr>
        <w:t>ВЕРЖДАЮ</w:t>
      </w:r>
    </w:p>
    <w:p w14:paraId="4E8EA772" w14:textId="77777777" w:rsidR="00071339" w:rsidRPr="006C7202" w:rsidRDefault="0007133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Проректор по научной </w:t>
      </w:r>
      <w:r w:rsidR="00611585" w:rsidRPr="006C7202">
        <w:rPr>
          <w:b/>
          <w:sz w:val="28"/>
          <w:szCs w:val="28"/>
        </w:rPr>
        <w:t xml:space="preserve">деятельности </w:t>
      </w:r>
    </w:p>
    <w:p w14:paraId="51BAA50B" w14:textId="77777777" w:rsidR="00857584" w:rsidRPr="00857584" w:rsidRDefault="00071339" w:rsidP="00857584">
      <w:pPr>
        <w:spacing w:line="312" w:lineRule="auto"/>
        <w:ind w:left="4253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>ФГАОУ</w:t>
      </w:r>
      <w:r w:rsidR="006C7202" w:rsidRPr="006C7202">
        <w:rPr>
          <w:b/>
          <w:sz w:val="28"/>
          <w:szCs w:val="28"/>
        </w:rPr>
        <w:t xml:space="preserve"> </w:t>
      </w:r>
      <w:r w:rsidR="003430E5">
        <w:rPr>
          <w:b/>
          <w:sz w:val="28"/>
          <w:szCs w:val="28"/>
        </w:rPr>
        <w:t>В</w:t>
      </w:r>
      <w:r w:rsidRPr="006C7202">
        <w:rPr>
          <w:b/>
          <w:sz w:val="28"/>
          <w:szCs w:val="28"/>
        </w:rPr>
        <w:t>О</w:t>
      </w:r>
      <w:r w:rsidR="00A83389" w:rsidRPr="006C7202">
        <w:rPr>
          <w:b/>
          <w:sz w:val="28"/>
          <w:szCs w:val="28"/>
        </w:rPr>
        <w:t xml:space="preserve"> </w:t>
      </w:r>
      <w:r w:rsidR="006C7202" w:rsidRPr="006C7202">
        <w:rPr>
          <w:b/>
          <w:sz w:val="28"/>
          <w:szCs w:val="28"/>
        </w:rPr>
        <w:t>«</w:t>
      </w:r>
      <w:r w:rsidRPr="006C7202">
        <w:rPr>
          <w:b/>
          <w:sz w:val="28"/>
          <w:szCs w:val="28"/>
        </w:rPr>
        <w:t xml:space="preserve">Казанский </w:t>
      </w:r>
      <w:r w:rsidR="00A83389" w:rsidRPr="006C7202">
        <w:rPr>
          <w:b/>
          <w:sz w:val="28"/>
          <w:szCs w:val="28"/>
        </w:rPr>
        <w:t xml:space="preserve"> </w:t>
      </w:r>
      <w:r w:rsidR="006F0274" w:rsidRPr="006C7202">
        <w:rPr>
          <w:b/>
          <w:sz w:val="28"/>
          <w:szCs w:val="28"/>
        </w:rPr>
        <w:t>(</w:t>
      </w:r>
      <w:r w:rsidR="00A83389" w:rsidRPr="006C7202">
        <w:rPr>
          <w:b/>
          <w:sz w:val="28"/>
          <w:szCs w:val="28"/>
        </w:rPr>
        <w:t>П</w:t>
      </w:r>
      <w:r w:rsidRPr="006C7202">
        <w:rPr>
          <w:b/>
          <w:sz w:val="28"/>
          <w:szCs w:val="28"/>
        </w:rPr>
        <w:t>риволжский)</w:t>
      </w:r>
      <w:r w:rsidR="00A83389" w:rsidRPr="006C7202">
        <w:rPr>
          <w:b/>
          <w:sz w:val="28"/>
          <w:szCs w:val="28"/>
        </w:rPr>
        <w:t xml:space="preserve"> </w:t>
      </w:r>
      <w:r w:rsidR="00820170" w:rsidRPr="006C7202">
        <w:rPr>
          <w:b/>
          <w:sz w:val="28"/>
          <w:szCs w:val="28"/>
        </w:rPr>
        <w:t>ф</w:t>
      </w:r>
      <w:r w:rsidRPr="006C7202">
        <w:rPr>
          <w:b/>
          <w:sz w:val="28"/>
          <w:szCs w:val="28"/>
        </w:rPr>
        <w:t>едеральный университет»</w:t>
      </w:r>
    </w:p>
    <w:p w14:paraId="005A6EAB" w14:textId="77777777" w:rsidR="00A83389" w:rsidRPr="006C7202" w:rsidRDefault="00A83389" w:rsidP="00857584">
      <w:pPr>
        <w:spacing w:line="312" w:lineRule="auto"/>
        <w:ind w:left="4678" w:hanging="425"/>
        <w:jc w:val="right"/>
        <w:rPr>
          <w:b/>
          <w:sz w:val="28"/>
          <w:szCs w:val="28"/>
        </w:rPr>
      </w:pPr>
      <w:r w:rsidRPr="006C7202">
        <w:rPr>
          <w:b/>
          <w:sz w:val="28"/>
          <w:szCs w:val="28"/>
        </w:rPr>
        <w:t xml:space="preserve"> профессор </w:t>
      </w:r>
    </w:p>
    <w:p w14:paraId="2854372B" w14:textId="77777777" w:rsidR="00BE6576" w:rsidRDefault="006C7202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_______________</w:t>
      </w:r>
      <w:r w:rsidR="00370F65">
        <w:rPr>
          <w:b/>
          <w:sz w:val="28"/>
          <w:szCs w:val="28"/>
        </w:rPr>
        <w:t xml:space="preserve">    </w:t>
      </w:r>
      <w:r w:rsidR="002B1E35" w:rsidRPr="006C7202">
        <w:rPr>
          <w:b/>
          <w:sz w:val="28"/>
          <w:szCs w:val="28"/>
        </w:rPr>
        <w:t>Д.К. Нургалиев</w:t>
      </w:r>
    </w:p>
    <w:p w14:paraId="41D52412" w14:textId="77777777" w:rsidR="00397390" w:rsidRPr="00BE6576" w:rsidRDefault="00BE6576" w:rsidP="00BE6576">
      <w:pPr>
        <w:spacing w:line="312" w:lineRule="auto"/>
        <w:ind w:left="4860"/>
        <w:jc w:val="right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« ___» ______________ 20__ г.</w:t>
      </w:r>
    </w:p>
    <w:p w14:paraId="28D5984A" w14:textId="77777777" w:rsidR="006C305A" w:rsidRDefault="006C305A" w:rsidP="006C7202">
      <w:pPr>
        <w:spacing w:line="312" w:lineRule="auto"/>
        <w:ind w:firstLine="709"/>
        <w:rPr>
          <w:sz w:val="28"/>
          <w:szCs w:val="28"/>
        </w:rPr>
      </w:pPr>
    </w:p>
    <w:p w14:paraId="254008E1" w14:textId="77777777" w:rsidR="00431826" w:rsidRPr="00BC2B16" w:rsidRDefault="00BC2B16" w:rsidP="00BC2B16">
      <w:pPr>
        <w:spacing w:line="312" w:lineRule="auto"/>
        <w:ind w:firstLine="709"/>
        <w:jc w:val="center"/>
        <w:rPr>
          <w:b/>
          <w:sz w:val="28"/>
          <w:szCs w:val="28"/>
        </w:rPr>
      </w:pPr>
      <w:r w:rsidRPr="00BC2B16">
        <w:rPr>
          <w:b/>
          <w:sz w:val="28"/>
          <w:szCs w:val="28"/>
        </w:rPr>
        <w:t>ЗАКЛЮЧЕНИЕ</w:t>
      </w:r>
    </w:p>
    <w:p w14:paraId="24A169D8" w14:textId="77777777" w:rsidR="00BE6576" w:rsidRPr="00BE6576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5F664F98" w14:textId="77777777" w:rsidR="00431826" w:rsidRPr="00A865B7" w:rsidRDefault="00BE6576" w:rsidP="00BE6576">
      <w:pPr>
        <w:spacing w:line="312" w:lineRule="auto"/>
        <w:jc w:val="center"/>
        <w:rPr>
          <w:sz w:val="28"/>
          <w:szCs w:val="28"/>
        </w:rPr>
      </w:pPr>
      <w:r w:rsidRPr="00BE6576">
        <w:rPr>
          <w:sz w:val="28"/>
          <w:szCs w:val="28"/>
        </w:rPr>
        <w:t xml:space="preserve">высшего образования </w:t>
      </w:r>
      <w:r w:rsidR="00041771" w:rsidRPr="00A865B7">
        <w:rPr>
          <w:sz w:val="28"/>
          <w:szCs w:val="28"/>
        </w:rPr>
        <w:t>«</w:t>
      </w:r>
      <w:r w:rsidR="00EB2D2E" w:rsidRPr="00A865B7">
        <w:rPr>
          <w:sz w:val="28"/>
          <w:szCs w:val="28"/>
        </w:rPr>
        <w:t>Казанск</w:t>
      </w:r>
      <w:r w:rsidR="00041771" w:rsidRPr="00A865B7">
        <w:rPr>
          <w:sz w:val="28"/>
          <w:szCs w:val="28"/>
        </w:rPr>
        <w:t xml:space="preserve">ий </w:t>
      </w:r>
      <w:r w:rsidR="00EB2D2E" w:rsidRPr="00A865B7">
        <w:rPr>
          <w:sz w:val="28"/>
          <w:szCs w:val="28"/>
        </w:rPr>
        <w:t>(Приволжск</w:t>
      </w:r>
      <w:r w:rsidR="00041771" w:rsidRPr="00A865B7">
        <w:rPr>
          <w:sz w:val="28"/>
          <w:szCs w:val="28"/>
        </w:rPr>
        <w:t>ий</w:t>
      </w:r>
      <w:r w:rsidR="00EB2D2E" w:rsidRPr="00A865B7">
        <w:rPr>
          <w:sz w:val="28"/>
          <w:szCs w:val="28"/>
        </w:rPr>
        <w:t>) федеральн</w:t>
      </w:r>
      <w:r w:rsidR="00041771" w:rsidRPr="00A865B7">
        <w:rPr>
          <w:sz w:val="28"/>
          <w:szCs w:val="28"/>
        </w:rPr>
        <w:t xml:space="preserve">ый </w:t>
      </w:r>
      <w:r w:rsidR="00EB2D2E" w:rsidRPr="00A865B7">
        <w:rPr>
          <w:sz w:val="28"/>
          <w:szCs w:val="28"/>
        </w:rPr>
        <w:t>университет</w:t>
      </w:r>
      <w:r w:rsidR="00041771" w:rsidRPr="00A865B7">
        <w:rPr>
          <w:sz w:val="28"/>
          <w:szCs w:val="28"/>
        </w:rPr>
        <w:t>»</w:t>
      </w:r>
      <w:r w:rsidR="00B11777" w:rsidRPr="00A865B7">
        <w:rPr>
          <w:sz w:val="28"/>
          <w:szCs w:val="28"/>
        </w:rPr>
        <w:t xml:space="preserve"> </w:t>
      </w:r>
    </w:p>
    <w:p w14:paraId="73086909" w14:textId="77777777" w:rsidR="00EB2D2E" w:rsidRPr="00A865B7" w:rsidRDefault="00BE3AFC" w:rsidP="00431826">
      <w:pPr>
        <w:spacing w:line="312" w:lineRule="auto"/>
        <w:jc w:val="center"/>
        <w:rPr>
          <w:sz w:val="28"/>
          <w:szCs w:val="28"/>
        </w:rPr>
      </w:pPr>
      <w:r w:rsidRPr="00A865B7">
        <w:rPr>
          <w:sz w:val="28"/>
          <w:szCs w:val="28"/>
        </w:rPr>
        <w:t xml:space="preserve">от </w:t>
      </w:r>
      <w:r w:rsidR="00CB0607">
        <w:rPr>
          <w:sz w:val="28"/>
          <w:szCs w:val="28"/>
        </w:rPr>
        <w:t>11</w:t>
      </w:r>
      <w:r w:rsidR="00877316" w:rsidRPr="00A865B7">
        <w:rPr>
          <w:sz w:val="28"/>
          <w:szCs w:val="28"/>
        </w:rPr>
        <w:t xml:space="preserve"> </w:t>
      </w:r>
      <w:r w:rsidR="00CB0607">
        <w:rPr>
          <w:sz w:val="28"/>
          <w:szCs w:val="28"/>
        </w:rPr>
        <w:t>декабря</w:t>
      </w:r>
      <w:r w:rsidR="00431826" w:rsidRPr="00A865B7">
        <w:rPr>
          <w:sz w:val="28"/>
          <w:szCs w:val="28"/>
        </w:rPr>
        <w:t xml:space="preserve"> </w:t>
      </w:r>
      <w:r w:rsidR="00877316" w:rsidRPr="00A865B7">
        <w:rPr>
          <w:sz w:val="28"/>
          <w:szCs w:val="28"/>
        </w:rPr>
        <w:t>201</w:t>
      </w:r>
      <w:r w:rsidR="00BE6576" w:rsidRPr="00BE6576">
        <w:rPr>
          <w:sz w:val="28"/>
          <w:szCs w:val="28"/>
        </w:rPr>
        <w:t>5</w:t>
      </w:r>
      <w:r w:rsidR="00EB2D2E" w:rsidRPr="00A865B7">
        <w:rPr>
          <w:sz w:val="28"/>
          <w:szCs w:val="28"/>
        </w:rPr>
        <w:t>г.</w:t>
      </w:r>
    </w:p>
    <w:p w14:paraId="24B270E9" w14:textId="77777777" w:rsidR="00AD1C64" w:rsidRDefault="00AD1C64" w:rsidP="006C7202">
      <w:pPr>
        <w:pStyle w:val="a4"/>
        <w:spacing w:line="312" w:lineRule="auto"/>
        <w:ind w:firstLine="709"/>
      </w:pPr>
    </w:p>
    <w:p w14:paraId="6CA2712F" w14:textId="77777777" w:rsidR="00BC2B16" w:rsidRPr="003D5A88" w:rsidRDefault="00BC2B16" w:rsidP="00CB0607">
      <w:pPr>
        <w:spacing w:line="360" w:lineRule="auto"/>
        <w:ind w:right="-93" w:firstLine="708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Диссертация </w:t>
      </w:r>
      <w:r w:rsidRPr="00BE6576">
        <w:rPr>
          <w:sz w:val="28"/>
          <w:szCs w:val="28"/>
        </w:rPr>
        <w:t>«</w:t>
      </w:r>
      <w:r w:rsidR="00CB0607" w:rsidRPr="00255979">
        <w:rPr>
          <w:i/>
          <w:iCs/>
          <w:sz w:val="28"/>
          <w:szCs w:val="28"/>
        </w:rPr>
        <w:t>Автоматизированная интеллектуальная система повышения эффективности ИТ-службы предприятия</w:t>
      </w:r>
      <w:r w:rsidRPr="00BE6576">
        <w:rPr>
          <w:sz w:val="28"/>
          <w:szCs w:val="28"/>
        </w:rPr>
        <w:t xml:space="preserve">» </w:t>
      </w:r>
      <w:r w:rsidRPr="003D5A88">
        <w:rPr>
          <w:sz w:val="28"/>
          <w:szCs w:val="28"/>
        </w:rPr>
        <w:t xml:space="preserve">выполнена </w:t>
      </w:r>
      <w:r w:rsidR="00BE6576">
        <w:rPr>
          <w:sz w:val="28"/>
          <w:szCs w:val="28"/>
        </w:rPr>
        <w:t xml:space="preserve">в </w:t>
      </w:r>
      <w:r w:rsidR="00CB0607" w:rsidRPr="00CB0607">
        <w:rPr>
          <w:sz w:val="28"/>
          <w:szCs w:val="28"/>
        </w:rPr>
        <w:t>Институте математики</w:t>
      </w:r>
      <w:r w:rsidR="00CB0607">
        <w:rPr>
          <w:sz w:val="28"/>
          <w:szCs w:val="28"/>
        </w:rPr>
        <w:t xml:space="preserve"> и механики (ИММ) им. Н.И. Лоба</w:t>
      </w:r>
      <w:r w:rsidR="00CB0607" w:rsidRPr="00CB0607">
        <w:rPr>
          <w:sz w:val="28"/>
          <w:szCs w:val="28"/>
        </w:rPr>
        <w:t xml:space="preserve">чевского </w:t>
      </w:r>
      <w:r w:rsidR="003430E5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>О «Казанский (Приволжский) федеральный университет».</w:t>
      </w:r>
    </w:p>
    <w:p w14:paraId="2EDD1069" w14:textId="77777777" w:rsidR="00BC2B16" w:rsidRPr="003C0E41" w:rsidRDefault="00BC2B16" w:rsidP="00BB2CA4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3D5A88">
        <w:rPr>
          <w:iCs/>
          <w:sz w:val="28"/>
          <w:szCs w:val="28"/>
        </w:rPr>
        <w:t xml:space="preserve">В период подготовки диссертации соискатель </w:t>
      </w:r>
      <w:r w:rsidR="00CB0607">
        <w:rPr>
          <w:sz w:val="28"/>
          <w:szCs w:val="28"/>
        </w:rPr>
        <w:t>Тощев Александр Сергеевич</w:t>
      </w:r>
      <w:r w:rsidR="00A865B7">
        <w:rPr>
          <w:sz w:val="28"/>
          <w:szCs w:val="28"/>
        </w:rPr>
        <w:t xml:space="preserve"> </w:t>
      </w:r>
      <w:r w:rsidRPr="003D5A88">
        <w:rPr>
          <w:iCs/>
          <w:sz w:val="28"/>
          <w:szCs w:val="28"/>
        </w:rPr>
        <w:t>работал</w:t>
      </w:r>
      <w:r w:rsidR="00BE6576">
        <w:rPr>
          <w:iCs/>
          <w:sz w:val="28"/>
          <w:szCs w:val="28"/>
        </w:rPr>
        <w:t>а</w:t>
      </w:r>
      <w:r w:rsidR="003C0E4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 xml:space="preserve">в </w:t>
      </w:r>
      <w:r w:rsidR="00BE6576">
        <w:rPr>
          <w:sz w:val="28"/>
          <w:szCs w:val="28"/>
        </w:rPr>
        <w:t>ФГАОУ В</w:t>
      </w:r>
      <w:r w:rsidR="00BE6576" w:rsidRPr="003D5A88">
        <w:rPr>
          <w:sz w:val="28"/>
          <w:szCs w:val="28"/>
        </w:rPr>
        <w:t>О «Казанский (Приволжский) федеральный университет»</w:t>
      </w:r>
      <w:r w:rsidR="00BE6576">
        <w:rPr>
          <w:iCs/>
          <w:sz w:val="28"/>
          <w:szCs w:val="28"/>
        </w:rPr>
        <w:t xml:space="preserve">, </w:t>
      </w:r>
      <w:r w:rsidR="00CB0607">
        <w:rPr>
          <w:iCs/>
          <w:sz w:val="28"/>
          <w:szCs w:val="28"/>
        </w:rPr>
        <w:t>м.н.с.</w:t>
      </w:r>
      <w:r w:rsidR="00BE6576" w:rsidRPr="00BE6576">
        <w:rPr>
          <w:iCs/>
          <w:sz w:val="28"/>
          <w:szCs w:val="28"/>
        </w:rPr>
        <w:t xml:space="preserve"> </w:t>
      </w:r>
      <w:r w:rsidR="00CB0607">
        <w:rPr>
          <w:iCs/>
          <w:sz w:val="28"/>
          <w:szCs w:val="28"/>
        </w:rPr>
        <w:t xml:space="preserve">научно-исследовательской лаборатория </w:t>
      </w:r>
      <w:r w:rsidR="00CB0607" w:rsidRPr="00CB0607">
        <w:rPr>
          <w:iCs/>
          <w:sz w:val="28"/>
          <w:szCs w:val="28"/>
        </w:rPr>
        <w:t xml:space="preserve">НИЛ OpenLab Машинное понимание </w:t>
      </w:r>
      <w:r w:rsidR="00BE6576">
        <w:rPr>
          <w:sz w:val="28"/>
          <w:szCs w:val="28"/>
        </w:rPr>
        <w:t>Высшей школы информационных технологий и информационных систем.</w:t>
      </w:r>
    </w:p>
    <w:p w14:paraId="71CB5B31" w14:textId="77777777" w:rsidR="00BC2B16" w:rsidRPr="009956FA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В </w:t>
      </w:r>
      <w:r w:rsidRPr="00A865B7">
        <w:rPr>
          <w:iCs/>
          <w:sz w:val="28"/>
          <w:szCs w:val="28"/>
        </w:rPr>
        <w:t>201</w:t>
      </w:r>
      <w:r w:rsidR="00CB0607">
        <w:rPr>
          <w:iCs/>
          <w:sz w:val="28"/>
          <w:szCs w:val="28"/>
        </w:rPr>
        <w:t>1</w:t>
      </w:r>
      <w:r w:rsidRPr="003D5A88">
        <w:rPr>
          <w:iCs/>
          <w:sz w:val="28"/>
          <w:szCs w:val="28"/>
        </w:rPr>
        <w:t xml:space="preserve"> году окончил</w:t>
      </w:r>
      <w:r w:rsidR="00952631">
        <w:rPr>
          <w:iCs/>
          <w:sz w:val="28"/>
          <w:szCs w:val="28"/>
        </w:rPr>
        <w:t xml:space="preserve"> </w:t>
      </w:r>
      <w:r w:rsidR="00BE6576">
        <w:rPr>
          <w:iCs/>
          <w:sz w:val="28"/>
          <w:szCs w:val="28"/>
        </w:rPr>
        <w:t>ф</w:t>
      </w:r>
      <w:r w:rsidR="00BE6576" w:rsidRPr="00BE6576">
        <w:rPr>
          <w:iCs/>
          <w:sz w:val="28"/>
          <w:szCs w:val="28"/>
        </w:rPr>
        <w:t xml:space="preserve">едеральное государственное автономное образовательное учреждение высшего </w:t>
      </w:r>
      <w:r w:rsidR="00BE6576">
        <w:rPr>
          <w:iCs/>
          <w:sz w:val="28"/>
          <w:szCs w:val="28"/>
        </w:rPr>
        <w:t xml:space="preserve">профессионального </w:t>
      </w:r>
      <w:r w:rsidR="00BE6576" w:rsidRPr="00BE6576">
        <w:rPr>
          <w:iCs/>
          <w:sz w:val="28"/>
          <w:szCs w:val="28"/>
        </w:rPr>
        <w:t xml:space="preserve">образования </w:t>
      </w:r>
      <w:r w:rsidR="00BE6576">
        <w:rPr>
          <w:iCs/>
          <w:sz w:val="28"/>
          <w:szCs w:val="28"/>
        </w:rPr>
        <w:t>«</w:t>
      </w:r>
      <w:r w:rsidR="00BE6576" w:rsidRPr="00BE6576">
        <w:rPr>
          <w:iCs/>
          <w:sz w:val="28"/>
          <w:szCs w:val="28"/>
        </w:rPr>
        <w:t>Казанский (Приволжский) федеральный университет</w:t>
      </w:r>
      <w:r w:rsidR="00BE6576">
        <w:rPr>
          <w:iCs/>
          <w:sz w:val="28"/>
          <w:szCs w:val="28"/>
        </w:rPr>
        <w:t>» по специальности «</w:t>
      </w:r>
      <w:r w:rsidR="00CB0607">
        <w:rPr>
          <w:iCs/>
          <w:sz w:val="28"/>
          <w:szCs w:val="28"/>
        </w:rPr>
        <w:t>Экономическая кибернетика</w:t>
      </w:r>
      <w:r w:rsidR="00BE6576">
        <w:rPr>
          <w:iCs/>
          <w:sz w:val="28"/>
          <w:szCs w:val="28"/>
        </w:rPr>
        <w:t>».</w:t>
      </w:r>
    </w:p>
    <w:p w14:paraId="217658D8" w14:textId="77777777" w:rsidR="00BC2B16" w:rsidRPr="003D5A88" w:rsidRDefault="00BC2B16" w:rsidP="00D26879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iCs/>
          <w:sz w:val="28"/>
          <w:szCs w:val="28"/>
        </w:rPr>
        <w:t xml:space="preserve">Удостоверение о сдаче кандидатских экзаменов выдано </w:t>
      </w:r>
      <w:r w:rsidR="00BE6576">
        <w:rPr>
          <w:sz w:val="28"/>
          <w:szCs w:val="28"/>
        </w:rPr>
        <w:t>ФГАОУ В</w:t>
      </w:r>
      <w:r w:rsidRPr="003D5A88">
        <w:rPr>
          <w:sz w:val="28"/>
          <w:szCs w:val="28"/>
        </w:rPr>
        <w:t xml:space="preserve">О «Казанский (Приволжский) федеральный университет». </w:t>
      </w:r>
    </w:p>
    <w:p w14:paraId="543B1BA0" w14:textId="77777777" w:rsidR="00BE6576" w:rsidRDefault="00BC2B16" w:rsidP="00CB0607">
      <w:pPr>
        <w:spacing w:line="360" w:lineRule="auto"/>
        <w:ind w:firstLine="709"/>
        <w:jc w:val="both"/>
        <w:rPr>
          <w:sz w:val="28"/>
          <w:szCs w:val="28"/>
        </w:rPr>
      </w:pPr>
      <w:r w:rsidRPr="003D5A88">
        <w:rPr>
          <w:sz w:val="28"/>
          <w:szCs w:val="28"/>
        </w:rPr>
        <w:t xml:space="preserve">Научный руководитель – </w:t>
      </w:r>
      <w:r w:rsidR="00CB0607" w:rsidRPr="00CB0607">
        <w:rPr>
          <w:sz w:val="28"/>
          <w:szCs w:val="28"/>
        </w:rPr>
        <w:t>доктор физико-мат</w:t>
      </w:r>
      <w:r w:rsidR="00CB0607">
        <w:rPr>
          <w:sz w:val="28"/>
          <w:szCs w:val="28"/>
        </w:rPr>
        <w:t>ематических наук, профессор, за</w:t>
      </w:r>
      <w:r w:rsidR="00CB0607" w:rsidRPr="00CB0607">
        <w:rPr>
          <w:sz w:val="28"/>
          <w:szCs w:val="28"/>
        </w:rPr>
        <w:t>служенный деятель</w:t>
      </w:r>
      <w:r w:rsidR="00CB0607">
        <w:rPr>
          <w:sz w:val="28"/>
          <w:szCs w:val="28"/>
        </w:rPr>
        <w:t xml:space="preserve"> науки Республики Татарстан, за</w:t>
      </w:r>
      <w:r w:rsidR="00CB0607" w:rsidRPr="00CB0607">
        <w:rPr>
          <w:sz w:val="28"/>
          <w:szCs w:val="28"/>
        </w:rPr>
        <w:t>ведующий кафедрой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lastRenderedPageBreak/>
        <w:t>дифференциальных уравнений</w:t>
      </w:r>
      <w:r w:rsidR="00CB0607">
        <w:rPr>
          <w:sz w:val="28"/>
          <w:szCs w:val="28"/>
        </w:rPr>
        <w:t xml:space="preserve"> </w:t>
      </w:r>
      <w:r w:rsidR="00CB0607" w:rsidRPr="00CB0607">
        <w:rPr>
          <w:sz w:val="28"/>
          <w:szCs w:val="28"/>
        </w:rPr>
        <w:t>ИММ им. Н.И. Лобачевского КФУ</w:t>
      </w:r>
      <w:r w:rsidR="00CB0607">
        <w:rPr>
          <w:sz w:val="28"/>
          <w:szCs w:val="28"/>
        </w:rPr>
        <w:t xml:space="preserve"> </w:t>
      </w:r>
      <w:bookmarkStart w:id="0" w:name="_GoBack"/>
      <w:bookmarkEnd w:id="0"/>
      <w:r w:rsidR="00CB0607" w:rsidRPr="00CB0607">
        <w:rPr>
          <w:sz w:val="28"/>
          <w:szCs w:val="28"/>
        </w:rPr>
        <w:t>Елизаров Александр Михайлович</w:t>
      </w:r>
      <w:r w:rsidR="00BE6576">
        <w:rPr>
          <w:sz w:val="28"/>
          <w:szCs w:val="28"/>
        </w:rPr>
        <w:t>.</w:t>
      </w:r>
    </w:p>
    <w:p w14:paraId="7A9FBC10" w14:textId="77777777" w:rsidR="007F1CEC" w:rsidRPr="00BE6576" w:rsidRDefault="007F1CEC" w:rsidP="00BB2CA4">
      <w:pPr>
        <w:spacing w:line="360" w:lineRule="auto"/>
        <w:jc w:val="both"/>
        <w:rPr>
          <w:sz w:val="28"/>
          <w:szCs w:val="28"/>
        </w:rPr>
      </w:pPr>
    </w:p>
    <w:p w14:paraId="5CFEA414" w14:textId="77777777" w:rsidR="00BC2B16" w:rsidRPr="003D5A88" w:rsidRDefault="00BC2B16" w:rsidP="00BB2CA4">
      <w:pPr>
        <w:spacing w:line="360" w:lineRule="auto"/>
        <w:ind w:firstLine="709"/>
        <w:rPr>
          <w:iCs/>
          <w:sz w:val="28"/>
          <w:szCs w:val="28"/>
        </w:rPr>
      </w:pPr>
      <w:r w:rsidRPr="003D5A88">
        <w:rPr>
          <w:iCs/>
          <w:sz w:val="28"/>
          <w:szCs w:val="28"/>
        </w:rPr>
        <w:t>По итогам обсуждения принято следующее заключение:</w:t>
      </w:r>
    </w:p>
    <w:p w14:paraId="2FE96D41" w14:textId="77777777" w:rsidR="00BE6576" w:rsidRDefault="00BE6576" w:rsidP="00BB2CA4">
      <w:pPr>
        <w:pStyle w:val="ac"/>
        <w:spacing w:before="0"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</w:t>
      </w:r>
      <w:r w:rsidR="00952631" w:rsidRPr="00BE6576">
        <w:rPr>
          <w:b/>
          <w:sz w:val="28"/>
          <w:szCs w:val="28"/>
        </w:rPr>
        <w:t xml:space="preserve">ичное участие </w:t>
      </w:r>
      <w:r>
        <w:rPr>
          <w:b/>
          <w:sz w:val="28"/>
          <w:szCs w:val="28"/>
        </w:rPr>
        <w:t>соискателя</w:t>
      </w:r>
      <w:r w:rsidR="00952631" w:rsidRPr="00BE6576">
        <w:rPr>
          <w:b/>
          <w:sz w:val="28"/>
          <w:szCs w:val="28"/>
        </w:rPr>
        <w:t xml:space="preserve"> в получении резуль</w:t>
      </w:r>
      <w:r>
        <w:rPr>
          <w:b/>
          <w:sz w:val="28"/>
          <w:szCs w:val="28"/>
        </w:rPr>
        <w:t xml:space="preserve">татов, изложенных в </w:t>
      </w:r>
      <w:r w:rsidRPr="00BE6576">
        <w:rPr>
          <w:b/>
          <w:sz w:val="28"/>
          <w:szCs w:val="28"/>
        </w:rPr>
        <w:t>диссертации</w:t>
      </w:r>
    </w:p>
    <w:p w14:paraId="2911363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>Все установленные в диссертации результаты получены автором</w:t>
      </w:r>
      <w:r>
        <w:rPr>
          <w:sz w:val="28"/>
          <w:szCs w:val="28"/>
        </w:rPr>
        <w:t xml:space="preserve"> </w:t>
      </w:r>
      <w:r w:rsidRPr="00BE6576">
        <w:rPr>
          <w:sz w:val="28"/>
          <w:szCs w:val="28"/>
        </w:rPr>
        <w:t>самостоятельно.</w:t>
      </w:r>
    </w:p>
    <w:p w14:paraId="1459F9DB" w14:textId="77777777" w:rsidR="00BE6576" w:rsidRDefault="00BE6576" w:rsidP="00BB2CA4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н</w:t>
      </w:r>
      <w:r>
        <w:rPr>
          <w:b/>
          <w:sz w:val="28"/>
          <w:szCs w:val="28"/>
        </w:rPr>
        <w:t>овизна результатов исследования</w:t>
      </w:r>
    </w:p>
    <w:p w14:paraId="5AD31588" w14:textId="77777777" w:rsidR="00BE6576" w:rsidRPr="000A6ACD" w:rsidRDefault="00BE6576" w:rsidP="00BB2CA4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Разработанные методы автоматического извлечения </w:t>
      </w:r>
      <w:r>
        <w:rPr>
          <w:sz w:val="28"/>
          <w:szCs w:val="28"/>
        </w:rPr>
        <w:t>критических отзывов пользователей о продукции</w:t>
      </w:r>
      <w:r w:rsidR="000A6ACD" w:rsidRPr="000A6ACD">
        <w:rPr>
          <w:sz w:val="28"/>
          <w:szCs w:val="28"/>
        </w:rPr>
        <w:t xml:space="preserve"> </w:t>
      </w:r>
      <w:r w:rsidR="000A6ACD">
        <w:rPr>
          <w:sz w:val="28"/>
          <w:szCs w:val="28"/>
        </w:rPr>
        <w:t>и вероятностные модели</w:t>
      </w:r>
      <w:r w:rsidRPr="00BE6576">
        <w:rPr>
          <w:sz w:val="28"/>
          <w:szCs w:val="28"/>
        </w:rPr>
        <w:t xml:space="preserve"> новы и представляют </w:t>
      </w:r>
      <w:r w:rsidR="000A6ACD">
        <w:rPr>
          <w:sz w:val="28"/>
          <w:szCs w:val="28"/>
        </w:rPr>
        <w:t>собой</w:t>
      </w:r>
      <w:r w:rsidRPr="00BE6576">
        <w:rPr>
          <w:sz w:val="28"/>
          <w:szCs w:val="28"/>
        </w:rPr>
        <w:t xml:space="preserve"> научную ценность.</w:t>
      </w:r>
      <w:r w:rsidR="000A6ACD" w:rsidRPr="000A6ACD">
        <w:rPr>
          <w:sz w:val="28"/>
          <w:szCs w:val="28"/>
        </w:rPr>
        <w:t xml:space="preserve"> Улучшение качества разработанных методов по сравнению с существующими методами подтверждено экспериментально с помощью стандартных метрик качества систем анализа текстов на естественном языке. Экспериментально показано, что разработанные методы применимы к широкому классу продуктов различных областей коммерческой деятельности.</w:t>
      </w:r>
    </w:p>
    <w:p w14:paraId="6EEDED7A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Практическая значимость результатов проведенных соискателем ученой степени исследований</w:t>
      </w:r>
    </w:p>
    <w:p w14:paraId="38BC50D0" w14:textId="77777777" w:rsidR="00BE6576" w:rsidRPr="00BB2CA4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B2CA4">
        <w:rPr>
          <w:sz w:val="28"/>
          <w:szCs w:val="28"/>
        </w:rPr>
        <w:t>Практическую значимость представля</w:t>
      </w:r>
      <w:r w:rsidR="00BB2CA4" w:rsidRPr="00BB2CA4">
        <w:rPr>
          <w:sz w:val="28"/>
          <w:szCs w:val="28"/>
        </w:rPr>
        <w:t>ю</w:t>
      </w:r>
      <w:r w:rsidRPr="00BB2CA4">
        <w:rPr>
          <w:sz w:val="28"/>
          <w:szCs w:val="28"/>
        </w:rPr>
        <w:t xml:space="preserve">т </w:t>
      </w:r>
      <w:r w:rsidR="00BB2CA4" w:rsidRPr="00BB2CA4">
        <w:rPr>
          <w:sz w:val="28"/>
          <w:szCs w:val="28"/>
        </w:rPr>
        <w:t>предложенные методы и модели извлечения информации о высказываниях пользователей о неполадках с продуктами, основанные на структуре текстов пользователей как связного текста в коллекции отзывов предметной области. Предложенные методы к извлечению высказываний могут быть использованы при решении прикладных задач анализа мнений</w:t>
      </w:r>
      <w:r w:rsidR="00BB2CA4">
        <w:rPr>
          <w:sz w:val="28"/>
          <w:szCs w:val="28"/>
        </w:rPr>
        <w:t>, включая к</w:t>
      </w:r>
      <w:r w:rsidR="00BB2CA4" w:rsidRPr="00BB2CA4">
        <w:rPr>
          <w:sz w:val="28"/>
          <w:szCs w:val="28"/>
        </w:rPr>
        <w:t>лассификаци</w:t>
      </w:r>
      <w:r w:rsidR="00BB2CA4">
        <w:rPr>
          <w:sz w:val="28"/>
          <w:szCs w:val="28"/>
        </w:rPr>
        <w:t>ю</w:t>
      </w:r>
      <w:r w:rsidR="00BB2CA4" w:rsidRPr="00BB2CA4">
        <w:rPr>
          <w:sz w:val="28"/>
          <w:szCs w:val="28"/>
        </w:rPr>
        <w:t xml:space="preserve"> </w:t>
      </w:r>
      <w:r w:rsidR="00BB2CA4">
        <w:rPr>
          <w:sz w:val="28"/>
          <w:szCs w:val="28"/>
        </w:rPr>
        <w:t xml:space="preserve">текстовых документов, </w:t>
      </w:r>
      <w:r w:rsidR="00BB2CA4" w:rsidRPr="00BB2CA4">
        <w:rPr>
          <w:sz w:val="28"/>
          <w:szCs w:val="28"/>
        </w:rPr>
        <w:t xml:space="preserve">определение рейтинга продукта </w:t>
      </w:r>
      <w:r w:rsidR="00BB2CA4">
        <w:rPr>
          <w:sz w:val="28"/>
          <w:szCs w:val="28"/>
        </w:rPr>
        <w:t>на основе коллекции отзывов</w:t>
      </w:r>
      <w:r w:rsidR="00BB2CA4" w:rsidRPr="00BB2CA4">
        <w:rPr>
          <w:sz w:val="28"/>
          <w:szCs w:val="28"/>
        </w:rPr>
        <w:t>, кластеризаци</w:t>
      </w:r>
      <w:r w:rsidR="00BB2CA4">
        <w:rPr>
          <w:sz w:val="28"/>
          <w:szCs w:val="28"/>
        </w:rPr>
        <w:t>ю</w:t>
      </w:r>
      <w:r w:rsidR="00BB2CA4" w:rsidRPr="00BB2CA4">
        <w:rPr>
          <w:sz w:val="28"/>
          <w:szCs w:val="28"/>
        </w:rPr>
        <w:t xml:space="preserve"> информации на ос</w:t>
      </w:r>
      <w:r w:rsidR="00BB2CA4">
        <w:rPr>
          <w:sz w:val="28"/>
          <w:szCs w:val="28"/>
        </w:rPr>
        <w:t>нове тематических моделей.</w:t>
      </w:r>
    </w:p>
    <w:p w14:paraId="2B752031" w14:textId="77777777" w:rsidR="00BE6576" w:rsidRPr="00BE6576" w:rsidRDefault="00BE6576" w:rsidP="00BB2CA4">
      <w:pPr>
        <w:pStyle w:val="ac"/>
        <w:spacing w:before="0" w:after="0" w:line="360" w:lineRule="auto"/>
        <w:ind w:firstLine="720"/>
        <w:contextualSpacing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Положения, выносимые на защиту:</w:t>
      </w:r>
    </w:p>
    <w:p w14:paraId="4760CF77" w14:textId="77777777" w:rsidR="003D516F" w:rsidRPr="003D516F" w:rsidRDefault="003D516F" w:rsidP="003D516F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3D516F">
        <w:rPr>
          <w:sz w:val="28"/>
          <w:szCs w:val="28"/>
        </w:rPr>
        <w:lastRenderedPageBreak/>
        <w:t>1. Предложен метод классификации предложений, основанный на созданных вручную словарях проблемных индикаторов и правилах, которые учитывают грамматическую структуру сложных предложений, для задачи идентификация предложений, указывающих на проблемные ситуации в использовании продуктов.</w:t>
      </w:r>
    </w:p>
    <w:p w14:paraId="6803F600" w14:textId="77777777" w:rsidR="003D516F" w:rsidRPr="003D516F" w:rsidRDefault="003D516F" w:rsidP="003D516F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3D516F">
        <w:rPr>
          <w:sz w:val="28"/>
          <w:szCs w:val="28"/>
        </w:rPr>
        <w:t>2. Предложен метод классификации предложений отзывов по отношению к целевым объектам, связанных с предметной областью, основанный на использовании синтаксических связей слов</w:t>
      </w:r>
      <w:r w:rsidR="000777D3">
        <w:rPr>
          <w:sz w:val="28"/>
          <w:szCs w:val="28"/>
        </w:rPr>
        <w:t xml:space="preserve"> в предложении</w:t>
      </w:r>
      <w:r w:rsidRPr="003D516F">
        <w:rPr>
          <w:sz w:val="28"/>
          <w:szCs w:val="28"/>
        </w:rPr>
        <w:t xml:space="preserve"> и мер семантической связанности.</w:t>
      </w:r>
    </w:p>
    <w:p w14:paraId="7B013BCF" w14:textId="77777777" w:rsidR="003D516F" w:rsidRPr="003D516F" w:rsidRDefault="003D516F" w:rsidP="003D516F">
      <w:pPr>
        <w:pStyle w:val="ac"/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3D516F">
        <w:rPr>
          <w:sz w:val="28"/>
          <w:szCs w:val="28"/>
        </w:rPr>
        <w:t>3. Предложены две вероятностные модели на основе метода латентного размещения Дирихле, учитыв</w:t>
      </w:r>
      <w:r>
        <w:rPr>
          <w:sz w:val="28"/>
          <w:szCs w:val="28"/>
        </w:rPr>
        <w:t>ающие</w:t>
      </w:r>
      <w:r w:rsidRPr="003D516F">
        <w:rPr>
          <w:sz w:val="28"/>
          <w:szCs w:val="28"/>
        </w:rPr>
        <w:t xml:space="preserve"> скрытые темат</w:t>
      </w:r>
      <w:r>
        <w:rPr>
          <w:sz w:val="28"/>
          <w:szCs w:val="28"/>
        </w:rPr>
        <w:t xml:space="preserve">ическую и проблемную переменные </w:t>
      </w:r>
      <w:r w:rsidRPr="003D516F">
        <w:rPr>
          <w:sz w:val="28"/>
          <w:szCs w:val="28"/>
        </w:rPr>
        <w:t>слов совместно, для задачи выделения тематически сгруппированных объектов мнений, указывающих на проблемные ситуации в использовании продуктов.</w:t>
      </w:r>
    </w:p>
    <w:p w14:paraId="79605DEB" w14:textId="77777777" w:rsidR="003D516F" w:rsidRPr="003D516F" w:rsidRDefault="003D516F" w:rsidP="003D516F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3D516F">
        <w:rPr>
          <w:sz w:val="28"/>
          <w:szCs w:val="28"/>
        </w:rPr>
        <w:t xml:space="preserve">4. Реализованы предложенные методы в виде программных средств, которые выложены в открытый доступ, и проведено экспериментальное исследование, </w:t>
      </w:r>
      <w:r>
        <w:rPr>
          <w:sz w:val="28"/>
          <w:szCs w:val="28"/>
        </w:rPr>
        <w:t>подтверждающее</w:t>
      </w:r>
      <w:r w:rsidRPr="003D516F">
        <w:rPr>
          <w:sz w:val="28"/>
          <w:szCs w:val="28"/>
        </w:rPr>
        <w:t xml:space="preserve"> более высокое качество разработанных методов по сравнению с существующими методами.</w:t>
      </w:r>
    </w:p>
    <w:p w14:paraId="01000BF7" w14:textId="77777777" w:rsidR="00952631" w:rsidRDefault="00BE6576" w:rsidP="003D516F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b/>
          <w:sz w:val="28"/>
          <w:szCs w:val="28"/>
        </w:rPr>
        <w:t>С</w:t>
      </w:r>
      <w:r w:rsidR="00952631" w:rsidRPr="00BE6576">
        <w:rPr>
          <w:b/>
          <w:sz w:val="28"/>
          <w:szCs w:val="28"/>
        </w:rPr>
        <w:t>тепень достоверности результатов проведенных соискателем ученой степени исследований</w:t>
      </w:r>
    </w:p>
    <w:p w14:paraId="79D7C57D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Обоснованность и достоверность основных научных результатов диссертационного исследования </w:t>
      </w:r>
      <w:r w:rsidR="00BB2CA4" w:rsidRPr="00BB2CA4">
        <w:rPr>
          <w:sz w:val="28"/>
          <w:szCs w:val="28"/>
        </w:rPr>
        <w:t>подтверждается корректностью разработанных методов и моделей, взаимосвязью данных экспериментов и научных выводов, сделанных в работе, результатами апробации алгоритмов и разработанного программного прототипа систем. Результаты экспериментальных исследований согласуются с результатами классификаций отзывов в задачах анализа мнений.</w:t>
      </w:r>
    </w:p>
    <w:p w14:paraId="65C0468B" w14:textId="77777777" w:rsidR="00BE6576" w:rsidRDefault="00BE6576" w:rsidP="00BB2CA4">
      <w:pPr>
        <w:pStyle w:val="ac"/>
        <w:spacing w:before="0" w:after="0" w:line="360" w:lineRule="auto"/>
        <w:ind w:left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Научная специальность, которой соответствует диссертация</w:t>
      </w:r>
    </w:p>
    <w:p w14:paraId="1C5F2AB9" w14:textId="77777777" w:rsidR="00BE6576" w:rsidRDefault="00BE6576" w:rsidP="00BB2CA4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lastRenderedPageBreak/>
        <w:t xml:space="preserve">Построенные в диссертации модели и алгоритмы методов извлечения </w:t>
      </w:r>
      <w:r w:rsidR="00857584">
        <w:rPr>
          <w:sz w:val="28"/>
          <w:szCs w:val="28"/>
        </w:rPr>
        <w:t>критических высказываний пользователей</w:t>
      </w:r>
      <w:r w:rsidRPr="00BE6576">
        <w:rPr>
          <w:sz w:val="28"/>
          <w:szCs w:val="28"/>
        </w:rPr>
        <w:t xml:space="preserve"> соответствует пункту «Модели, методы и алгоритмы проектирования и анализа программ и программных систем, их эквивалентных преобразований, верификации и тестирования» паспорта специальности. </w:t>
      </w:r>
    </w:p>
    <w:p w14:paraId="09F6C816" w14:textId="77777777" w:rsidR="00BE6576" w:rsidRDefault="00C5381B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</w:t>
      </w:r>
      <w:r w:rsidRPr="00C5381B">
        <w:rPr>
          <w:sz w:val="28"/>
          <w:szCs w:val="28"/>
        </w:rPr>
        <w:t>программное обеспечение</w:t>
      </w:r>
      <w:r>
        <w:rPr>
          <w:sz w:val="28"/>
          <w:szCs w:val="28"/>
        </w:rPr>
        <w:t xml:space="preserve"> </w:t>
      </w:r>
      <w:r w:rsidR="00BE6576" w:rsidRPr="00BE6576">
        <w:rPr>
          <w:sz w:val="28"/>
          <w:szCs w:val="28"/>
        </w:rPr>
        <w:t>соответствует пункту «Человеко-машинные интерфейсы; модели, методы, алгоритмы и программные средства машинной графики, визуализации, обработки изображений, систем виртуальной реальности, мультимедийного общения»</w:t>
      </w:r>
      <w:r>
        <w:rPr>
          <w:sz w:val="28"/>
          <w:szCs w:val="28"/>
        </w:rPr>
        <w:t>.</w:t>
      </w:r>
      <w:r w:rsidR="00BE6576" w:rsidRPr="00BE6576">
        <w:rPr>
          <w:sz w:val="28"/>
          <w:szCs w:val="28"/>
        </w:rPr>
        <w:t xml:space="preserve"> Приведенные оценки качества работы предложенных </w:t>
      </w:r>
      <w:r>
        <w:rPr>
          <w:sz w:val="28"/>
          <w:szCs w:val="28"/>
        </w:rPr>
        <w:t>методов</w:t>
      </w:r>
      <w:r w:rsidR="00BE6576" w:rsidRPr="00BE6576">
        <w:rPr>
          <w:sz w:val="28"/>
          <w:szCs w:val="28"/>
        </w:rPr>
        <w:t xml:space="preserve"> </w:t>
      </w:r>
      <w:r w:rsidRPr="00C5381B">
        <w:rPr>
          <w:sz w:val="28"/>
          <w:szCs w:val="28"/>
        </w:rPr>
        <w:t>обработки естественного языка, основанные на правилах</w:t>
      </w:r>
      <w:r>
        <w:rPr>
          <w:sz w:val="28"/>
          <w:szCs w:val="28"/>
        </w:rPr>
        <w:t xml:space="preserve"> и</w:t>
      </w:r>
      <w:r w:rsidRPr="00C5381B">
        <w:rPr>
          <w:sz w:val="28"/>
          <w:szCs w:val="28"/>
        </w:rPr>
        <w:t xml:space="preserve"> словарях, и вероятностны</w:t>
      </w:r>
      <w:r>
        <w:rPr>
          <w:sz w:val="28"/>
          <w:szCs w:val="28"/>
        </w:rPr>
        <w:t>х</w:t>
      </w:r>
      <w:r w:rsidRPr="00C5381B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ей</w:t>
      </w:r>
      <w:r w:rsidRPr="00C5381B">
        <w:rPr>
          <w:sz w:val="28"/>
          <w:szCs w:val="28"/>
        </w:rPr>
        <w:t>, основанны</w:t>
      </w:r>
      <w:r>
        <w:rPr>
          <w:sz w:val="28"/>
          <w:szCs w:val="28"/>
        </w:rPr>
        <w:t>х</w:t>
      </w:r>
      <w:r w:rsidRPr="00C5381B">
        <w:rPr>
          <w:sz w:val="28"/>
          <w:szCs w:val="28"/>
        </w:rPr>
        <w:t xml:space="preserve"> на комплексе методов машинного обучения</w:t>
      </w:r>
      <w:r>
        <w:rPr>
          <w:sz w:val="28"/>
          <w:szCs w:val="28"/>
        </w:rPr>
        <w:t xml:space="preserve">, </w:t>
      </w:r>
      <w:r w:rsidR="00BE6576" w:rsidRPr="00BE6576">
        <w:rPr>
          <w:sz w:val="28"/>
          <w:szCs w:val="28"/>
        </w:rPr>
        <w:t>относятся к пункту «Оценка качества, стандартизация и сопровождение программных систем». Содержание диссертации и основные результаты соответствуют паспорту специальности 05.13.11 - «Математическое и программное обеспечение вычислительных машин, комплексов и компьютерных сетей»</w:t>
      </w:r>
    </w:p>
    <w:p w14:paraId="5B66B567" w14:textId="77777777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b/>
          <w:sz w:val="28"/>
          <w:szCs w:val="28"/>
        </w:rPr>
      </w:pPr>
      <w:r w:rsidRPr="00BE6576">
        <w:rPr>
          <w:b/>
          <w:sz w:val="28"/>
          <w:szCs w:val="28"/>
        </w:rPr>
        <w:t>Ценность научных работ соискателя ученой степени, полнота изложения материалов диссертации в работах, опубликованных соискателем</w:t>
      </w:r>
    </w:p>
    <w:p w14:paraId="0E4A2037" w14:textId="77777777" w:rsidR="00BE6576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BE6576">
        <w:rPr>
          <w:sz w:val="28"/>
          <w:szCs w:val="28"/>
        </w:rPr>
        <w:t xml:space="preserve">Основные результаты по теме диссертации изложены в 10 печатных </w:t>
      </w:r>
      <w:r w:rsidR="00C5381B">
        <w:rPr>
          <w:sz w:val="28"/>
          <w:szCs w:val="28"/>
        </w:rPr>
        <w:t>работах</w:t>
      </w:r>
      <w:r w:rsidRPr="00BE6576">
        <w:rPr>
          <w:sz w:val="28"/>
          <w:szCs w:val="28"/>
        </w:rPr>
        <w:t>,</w:t>
      </w:r>
      <w:r w:rsidR="00C5381B">
        <w:rPr>
          <w:sz w:val="28"/>
          <w:szCs w:val="28"/>
        </w:rPr>
        <w:t xml:space="preserve"> в том числе в</w:t>
      </w:r>
      <w:r w:rsidRPr="00BE6576">
        <w:rPr>
          <w:sz w:val="28"/>
          <w:szCs w:val="28"/>
        </w:rPr>
        <w:t xml:space="preserve"> 2</w:t>
      </w:r>
      <w:r w:rsidR="00C5381B">
        <w:rPr>
          <w:sz w:val="28"/>
          <w:szCs w:val="28"/>
        </w:rPr>
        <w:t xml:space="preserve"> статьях</w:t>
      </w:r>
      <w:r w:rsidRPr="00BE6576">
        <w:rPr>
          <w:sz w:val="28"/>
          <w:szCs w:val="28"/>
        </w:rPr>
        <w:t xml:space="preserve"> в журналах, рекомендованных </w:t>
      </w:r>
      <w:r>
        <w:rPr>
          <w:sz w:val="28"/>
          <w:szCs w:val="28"/>
        </w:rPr>
        <w:t>ВАК</w:t>
      </w:r>
      <w:r w:rsidRPr="00BE6576">
        <w:rPr>
          <w:sz w:val="28"/>
          <w:szCs w:val="28"/>
        </w:rPr>
        <w:t xml:space="preserve">, </w:t>
      </w:r>
      <w:r w:rsidR="00C5381B">
        <w:rPr>
          <w:sz w:val="28"/>
          <w:szCs w:val="28"/>
        </w:rPr>
        <w:t xml:space="preserve">6 </w:t>
      </w:r>
      <w:r w:rsidR="00C5381B" w:rsidRPr="00C5381B">
        <w:rPr>
          <w:sz w:val="28"/>
          <w:szCs w:val="28"/>
        </w:rPr>
        <w:t>статьях, входящих в базу публикаций SCOPUS</w:t>
      </w:r>
      <w:r w:rsidRPr="00BE6576">
        <w:rPr>
          <w:sz w:val="28"/>
          <w:szCs w:val="28"/>
        </w:rPr>
        <w:t>, 2 — в тезисах докладов</w:t>
      </w:r>
      <w:r>
        <w:rPr>
          <w:sz w:val="28"/>
          <w:szCs w:val="28"/>
        </w:rPr>
        <w:t>.</w:t>
      </w:r>
    </w:p>
    <w:p w14:paraId="4CC291C1" w14:textId="77777777" w:rsidR="00BE6576" w:rsidRPr="00A21C0F" w:rsidRDefault="00C5381B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A21C0F">
        <w:rPr>
          <w:sz w:val="28"/>
          <w:szCs w:val="28"/>
        </w:rPr>
        <w:t xml:space="preserve">Публикации </w:t>
      </w:r>
      <w:r w:rsidR="00BE6576" w:rsidRPr="00A21C0F">
        <w:rPr>
          <w:sz w:val="28"/>
          <w:szCs w:val="28"/>
        </w:rPr>
        <w:t>в рецензируемых журналах, рекомендованных ВАК РФ:</w:t>
      </w:r>
    </w:p>
    <w:p w14:paraId="5F5E86A8" w14:textId="77777777" w:rsidR="00857584" w:rsidRPr="00857584" w:rsidRDefault="00857584" w:rsidP="007F1CEC">
      <w:pPr>
        <w:pStyle w:val="ac"/>
        <w:numPr>
          <w:ilvl w:val="0"/>
          <w:numId w:val="14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857584">
        <w:rPr>
          <w:sz w:val="28"/>
          <w:szCs w:val="28"/>
        </w:rPr>
        <w:t xml:space="preserve">Тутубалина Е. В. Совместная вероятностная тематическая модель для идентификации проблемных высказываний, связанных нарушением функциональности продуктов //Труды Института системного программирования РАН. — 2015. — Т. 4, № 27. — С. 100—120. </w:t>
      </w:r>
    </w:p>
    <w:p w14:paraId="4860CA4D" w14:textId="77777777" w:rsidR="00857584" w:rsidRPr="000A6ACD" w:rsidRDefault="00857584" w:rsidP="007F1CEC">
      <w:pPr>
        <w:pStyle w:val="ac"/>
        <w:numPr>
          <w:ilvl w:val="0"/>
          <w:numId w:val="14"/>
        </w:numPr>
        <w:tabs>
          <w:tab w:val="left" w:pos="1134"/>
        </w:tabs>
        <w:spacing w:before="0" w:after="0" w:line="360" w:lineRule="auto"/>
        <w:ind w:left="0" w:firstLine="709"/>
        <w:jc w:val="both"/>
        <w:rPr>
          <w:sz w:val="28"/>
          <w:szCs w:val="28"/>
        </w:rPr>
      </w:pPr>
      <w:r w:rsidRPr="000A6ACD">
        <w:rPr>
          <w:sz w:val="28"/>
          <w:szCs w:val="28"/>
        </w:rPr>
        <w:lastRenderedPageBreak/>
        <w:t xml:space="preserve">Тутубалина Е. В. Извлечение проблем, связанных с неисправностями и нарушением функциональности продуктов, на основании отзывов пользователей </w:t>
      </w:r>
      <w:r w:rsidR="007F1CEC">
        <w:rPr>
          <w:sz w:val="28"/>
          <w:szCs w:val="28"/>
        </w:rPr>
        <w:t>//</w:t>
      </w:r>
      <w:r w:rsidRPr="000A6ACD">
        <w:rPr>
          <w:sz w:val="28"/>
          <w:szCs w:val="28"/>
        </w:rPr>
        <w:t xml:space="preserve">"Вестник КГТУ им. А.Н.Туполева". — 2015. — Т. 3. — С. </w:t>
      </w:r>
      <w:r w:rsidR="00FD3F11">
        <w:rPr>
          <w:sz w:val="28"/>
          <w:szCs w:val="28"/>
        </w:rPr>
        <w:t>139</w:t>
      </w:r>
      <w:r w:rsidRPr="000A6ACD">
        <w:rPr>
          <w:sz w:val="28"/>
          <w:szCs w:val="28"/>
        </w:rPr>
        <w:t>—1</w:t>
      </w:r>
      <w:r w:rsidR="00FD3F11">
        <w:rPr>
          <w:sz w:val="28"/>
          <w:szCs w:val="28"/>
        </w:rPr>
        <w:t>46</w:t>
      </w:r>
      <w:r w:rsidRPr="000A6ACD">
        <w:rPr>
          <w:sz w:val="28"/>
          <w:szCs w:val="28"/>
        </w:rPr>
        <w:t>.</w:t>
      </w:r>
    </w:p>
    <w:p w14:paraId="443DBBB2" w14:textId="77777777" w:rsidR="000A6ACD" w:rsidRPr="00A21C0F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jc w:val="both"/>
        <w:rPr>
          <w:sz w:val="28"/>
          <w:szCs w:val="28"/>
        </w:rPr>
      </w:pPr>
      <w:r w:rsidRPr="00A21C0F">
        <w:rPr>
          <w:sz w:val="28"/>
          <w:szCs w:val="28"/>
        </w:rPr>
        <w:t>Публикации из международной базы цитирования Scopus:</w:t>
      </w:r>
    </w:p>
    <w:p w14:paraId="0F567FB2" w14:textId="77777777" w:rsidR="00857584" w:rsidRDefault="00857584" w:rsidP="007F1CEC">
      <w:pPr>
        <w:pStyle w:val="ac"/>
        <w:tabs>
          <w:tab w:val="left" w:pos="1134"/>
        </w:tabs>
        <w:spacing w:before="0" w:after="0"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3. </w:t>
      </w:r>
      <w:r w:rsidRPr="00857584">
        <w:rPr>
          <w:sz w:val="28"/>
          <w:szCs w:val="28"/>
          <w:lang w:val="en-US"/>
        </w:rPr>
        <w:t>Ivanov V., Tutubalina E. Clause-based approach to extracting problem phrases from user reviews of products // Analysis of Images, Social Networks and Texts. — Springer International Publishing, 2014. — С. 229—236.</w:t>
      </w:r>
    </w:p>
    <w:p w14:paraId="046D95F3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4. Tutubalina E. Target-Based Topic Model for Problem Phrase Extraction // Advances in Information Retrieval. — Springer International Publishing, 2015. — С. 271—277.</w:t>
      </w:r>
    </w:p>
    <w:p w14:paraId="7B1E4D49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5. Tutubalina E. Dependency-Based Problem Phrase Extraction from User Reviews of Products // Text, Speech, and Dialogue. — Springer International Publishing, 2015. — С. 199—206.</w:t>
      </w:r>
    </w:p>
    <w:p w14:paraId="5487EAB2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6. Tutubalina E., Nikolenko S. Inferring Sentiment-Based Priors in Topic Models // Advances in Artificial Intelligence and Its Applications. — Springer International Publishing, 2015. — С. 92—104.</w:t>
      </w:r>
    </w:p>
    <w:p w14:paraId="7D438E32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7. Extracting aspects, sentiment and categories of aspects in user reviews about restaurants and cars / V. Ivanov [и др.] // Computational Linguistics and Intellectual Technologies: Papers from the Annual International Conference “Dialogue”. Т. 14. — 2015. — С. 22—34.</w:t>
      </w:r>
    </w:p>
    <w:p w14:paraId="23B304B5" w14:textId="77777777" w:rsid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t>8. Supervised Approach for SentiRuEval Task on Sentiment Analysis of Tweets about Telecom and Financial Companies / E. Tutubalina [и др.] // Computational Linguistics and Intellectual Technologies: Papers from the</w:t>
      </w:r>
      <w:r>
        <w:rPr>
          <w:sz w:val="28"/>
          <w:szCs w:val="28"/>
          <w:lang w:val="en-US"/>
        </w:rPr>
        <w:t xml:space="preserve">  </w:t>
      </w:r>
      <w:r w:rsidRPr="00857584">
        <w:rPr>
          <w:sz w:val="28"/>
          <w:szCs w:val="28"/>
          <w:lang w:val="en-US"/>
        </w:rPr>
        <w:t>Annual International Conference “Dialogue”. Т. 14. — 2015. — С. 65—75.</w:t>
      </w:r>
    </w:p>
    <w:p w14:paraId="25C86700" w14:textId="77777777" w:rsidR="00857584" w:rsidRPr="00A21C0F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A21C0F">
        <w:rPr>
          <w:sz w:val="28"/>
          <w:szCs w:val="28"/>
          <w:lang w:val="en-US"/>
        </w:rPr>
        <w:t>Прочие публикации</w:t>
      </w:r>
      <w:r w:rsidR="000A6ACD" w:rsidRPr="00A21C0F">
        <w:rPr>
          <w:sz w:val="28"/>
          <w:szCs w:val="28"/>
          <w:lang w:val="en-US"/>
        </w:rPr>
        <w:t>:</w:t>
      </w:r>
    </w:p>
    <w:p w14:paraId="14243D46" w14:textId="77777777" w:rsidR="00857584" w:rsidRPr="00857584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9. </w:t>
      </w:r>
      <w:r w:rsidRPr="00857584">
        <w:rPr>
          <w:sz w:val="28"/>
          <w:szCs w:val="28"/>
          <w:lang w:val="en-US"/>
        </w:rPr>
        <w:t>Tutubalina E., Ivanov V. Unsupervised Approach to Extracting Problem Phrases from User Reviews of Products // COLING 2014. — 2014. — С. 48—53.</w:t>
      </w:r>
    </w:p>
    <w:p w14:paraId="4D4F6AD7" w14:textId="77777777" w:rsidR="00857584" w:rsidRPr="007F1CEC" w:rsidRDefault="00857584" w:rsidP="007F1CEC">
      <w:pPr>
        <w:pStyle w:val="ac"/>
        <w:tabs>
          <w:tab w:val="left" w:pos="1134"/>
        </w:tabs>
        <w:spacing w:line="360" w:lineRule="auto"/>
        <w:ind w:firstLine="709"/>
        <w:contextualSpacing/>
        <w:jc w:val="both"/>
        <w:rPr>
          <w:sz w:val="28"/>
          <w:szCs w:val="28"/>
          <w:lang w:val="en-US"/>
        </w:rPr>
      </w:pPr>
      <w:r w:rsidRPr="00857584">
        <w:rPr>
          <w:sz w:val="28"/>
          <w:szCs w:val="28"/>
          <w:lang w:val="en-US"/>
        </w:rPr>
        <w:lastRenderedPageBreak/>
        <w:t>10. Tutubalina E. Mining Complaints to Improve a Product: a Study about Problem Phrase Extraction from User Reviews // Proceedings of the Ninth ACM International Conference on Web Search and Data Mining. — ACM 2016. — С. 699—699.</w:t>
      </w:r>
    </w:p>
    <w:p w14:paraId="7AC28DB9" w14:textId="77777777" w:rsidR="007F1CEC" w:rsidRDefault="00BE6576" w:rsidP="007F1CEC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Основные положения и результаты диссертации опубликованы достаточно полно.</w:t>
      </w:r>
    </w:p>
    <w:p w14:paraId="14C3E753" w14:textId="77777777" w:rsidR="00523510" w:rsidRDefault="00BE6576" w:rsidP="0052351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Научный совет кафедры инжиниринга программного обеспечения считает, что диссертация Тутубалиной Елены Викторовны полностью соответствует требованиям, предъявляемым к кандидатским диссертациям, и рекомендуется к защите по специальности 05.13.11 </w:t>
      </w:r>
      <w:r w:rsidR="00A21837" w:rsidRPr="00D4067F">
        <w:rPr>
          <w:sz w:val="28"/>
          <w:szCs w:val="28"/>
        </w:rPr>
        <w:t xml:space="preserve">– </w:t>
      </w:r>
      <w:r w:rsidRPr="007F1CEC">
        <w:rPr>
          <w:sz w:val="28"/>
          <w:szCs w:val="28"/>
        </w:rPr>
        <w:t>«Математическое и программное обеспечение вычислительных машин, комплексов и компьютерных сетей» и полностью соответствует критериям Положения о порядке присуждения ученых степеней, предъявленным к докторским/кандидатским диссертациям, и рекомендуется к защите.</w:t>
      </w:r>
    </w:p>
    <w:p w14:paraId="3A8E0B08" w14:textId="77777777" w:rsidR="00523510" w:rsidRDefault="00523510" w:rsidP="00523510">
      <w:pPr>
        <w:pStyle w:val="ac"/>
        <w:spacing w:before="0" w:after="0" w:line="360" w:lineRule="auto"/>
        <w:ind w:firstLine="720"/>
        <w:jc w:val="both"/>
        <w:rPr>
          <w:sz w:val="28"/>
          <w:szCs w:val="28"/>
        </w:rPr>
      </w:pPr>
    </w:p>
    <w:p w14:paraId="764A0E5D" w14:textId="77777777" w:rsidR="00BE6576" w:rsidRPr="007F1CEC" w:rsidRDefault="00BE6576" w:rsidP="007F1CEC">
      <w:pPr>
        <w:pStyle w:val="ac"/>
        <w:spacing w:before="0" w:after="0" w:line="360" w:lineRule="auto"/>
        <w:jc w:val="center"/>
        <w:rPr>
          <w:sz w:val="28"/>
          <w:szCs w:val="28"/>
        </w:rPr>
      </w:pPr>
      <w:r w:rsidRPr="007F1CEC">
        <w:rPr>
          <w:sz w:val="28"/>
          <w:szCs w:val="28"/>
        </w:rPr>
        <w:t>Диссертация «Методы извлечения и резюмирования критических отзывов пользователей о продукции» Тутубалиной Елены Викторовны</w:t>
      </w:r>
    </w:p>
    <w:p w14:paraId="12160B89" w14:textId="77777777" w:rsidR="007F1CEC" w:rsidRDefault="00BE6576" w:rsidP="007F1CEC">
      <w:pPr>
        <w:pStyle w:val="ac"/>
        <w:spacing w:before="0" w:after="0"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Рекомендуется к защите на соискание ученой степени кандидата физико-математических наук по специальности 05.13.11 </w:t>
      </w:r>
      <w:r w:rsidR="00A21837" w:rsidRPr="00D4067F">
        <w:rPr>
          <w:sz w:val="28"/>
          <w:szCs w:val="28"/>
        </w:rPr>
        <w:t xml:space="preserve">– </w:t>
      </w:r>
      <w:r w:rsidR="00A21837" w:rsidRPr="007F1CEC">
        <w:rPr>
          <w:sz w:val="28"/>
          <w:szCs w:val="28"/>
        </w:rPr>
        <w:t>«</w:t>
      </w:r>
      <w:r w:rsidR="00A21837">
        <w:rPr>
          <w:sz w:val="28"/>
          <w:szCs w:val="28"/>
        </w:rPr>
        <w:t>М</w:t>
      </w:r>
      <w:r w:rsidRPr="007F1CEC">
        <w:rPr>
          <w:sz w:val="28"/>
          <w:szCs w:val="28"/>
        </w:rPr>
        <w:t xml:space="preserve">атематическое и программное обеспечение вычислительных машин, </w:t>
      </w:r>
      <w:r w:rsidR="00A21837">
        <w:rPr>
          <w:sz w:val="28"/>
          <w:szCs w:val="28"/>
        </w:rPr>
        <w:t>комплексов и компьютерных сетей</w:t>
      </w:r>
      <w:r w:rsidR="00A21837" w:rsidRPr="007F1CEC">
        <w:rPr>
          <w:sz w:val="28"/>
          <w:szCs w:val="28"/>
        </w:rPr>
        <w:t>»</w:t>
      </w:r>
      <w:r w:rsidR="007F1CEC">
        <w:rPr>
          <w:sz w:val="28"/>
          <w:szCs w:val="28"/>
        </w:rPr>
        <w:t>.</w:t>
      </w:r>
    </w:p>
    <w:p w14:paraId="72C54316" w14:textId="77777777" w:rsidR="00BE6576" w:rsidRDefault="00BE6576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F1CEC">
        <w:rPr>
          <w:sz w:val="28"/>
          <w:szCs w:val="28"/>
        </w:rPr>
        <w:t xml:space="preserve">Заключение принято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 xml:space="preserve">заседании кафедры </w:t>
      </w:r>
      <w:r w:rsidR="007F1CEC" w:rsidRPr="007F1CEC">
        <w:rPr>
          <w:sz w:val="28"/>
          <w:szCs w:val="28"/>
        </w:rPr>
        <w:t>инжиниринга</w:t>
      </w:r>
      <w:r w:rsidR="007F1CEC">
        <w:rPr>
          <w:sz w:val="28"/>
          <w:szCs w:val="28"/>
        </w:rPr>
        <w:t xml:space="preserve"> </w:t>
      </w:r>
      <w:r w:rsidR="007F1CEC" w:rsidRPr="007F1CEC">
        <w:rPr>
          <w:sz w:val="28"/>
          <w:szCs w:val="28"/>
        </w:rPr>
        <w:t>программного обеспечения</w:t>
      </w:r>
      <w:r w:rsidR="00286CF0" w:rsidRPr="00286CF0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и кафедры </w:t>
      </w:r>
      <w:r w:rsidR="00286CF0" w:rsidRPr="00286CF0">
        <w:rPr>
          <w:sz w:val="28"/>
          <w:szCs w:val="28"/>
        </w:rPr>
        <w:t>интеллектуальных технологий поиска</w:t>
      </w:r>
      <w:r w:rsidR="00D12EBA">
        <w:rPr>
          <w:sz w:val="28"/>
          <w:szCs w:val="28"/>
        </w:rPr>
        <w:t xml:space="preserve"> </w:t>
      </w:r>
      <w:r w:rsidR="007F1CEC">
        <w:rPr>
          <w:sz w:val="28"/>
          <w:szCs w:val="28"/>
        </w:rPr>
        <w:t xml:space="preserve">Высшей школы ИТИС </w:t>
      </w:r>
      <w:r w:rsidRPr="007F1CEC">
        <w:rPr>
          <w:sz w:val="28"/>
          <w:szCs w:val="28"/>
        </w:rPr>
        <w:t>Казанского (Приволжского) федерального университета</w:t>
      </w:r>
      <w:r w:rsidR="007F1CEC">
        <w:rPr>
          <w:sz w:val="28"/>
          <w:szCs w:val="28"/>
        </w:rPr>
        <w:t>.</w:t>
      </w:r>
      <w:r w:rsidR="0052351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Присутствовало на </w:t>
      </w:r>
      <w:r w:rsidR="00FC7C94">
        <w:rPr>
          <w:sz w:val="28"/>
          <w:szCs w:val="28"/>
        </w:rPr>
        <w:t xml:space="preserve">расширенном </w:t>
      </w:r>
      <w:r w:rsidRPr="007F1CEC">
        <w:rPr>
          <w:sz w:val="28"/>
          <w:szCs w:val="28"/>
        </w:rPr>
        <w:t>заседании 9 чел. Результаты голосования: «за» - 9 чел.,</w:t>
      </w:r>
      <w:r w:rsid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 xml:space="preserve">«против» - 0 чел., «воздержалось» - 0 чел., протокол № </w:t>
      </w:r>
      <w:r w:rsidR="00F666B2">
        <w:rPr>
          <w:sz w:val="28"/>
          <w:szCs w:val="28"/>
        </w:rPr>
        <w:t>2</w:t>
      </w:r>
      <w:r w:rsidRPr="007F1CEC">
        <w:rPr>
          <w:sz w:val="28"/>
          <w:szCs w:val="28"/>
        </w:rPr>
        <w:t xml:space="preserve"> от «</w:t>
      </w:r>
      <w:r w:rsidR="009F39B4">
        <w:rPr>
          <w:sz w:val="28"/>
          <w:szCs w:val="28"/>
        </w:rPr>
        <w:t>3</w:t>
      </w:r>
      <w:r w:rsidR="00F666B2">
        <w:rPr>
          <w:sz w:val="28"/>
          <w:szCs w:val="28"/>
        </w:rPr>
        <w:t>0</w:t>
      </w:r>
      <w:r w:rsidRPr="007F1CEC">
        <w:rPr>
          <w:sz w:val="28"/>
          <w:szCs w:val="28"/>
        </w:rPr>
        <w:t>» октября 2015г.</w:t>
      </w:r>
    </w:p>
    <w:p w14:paraId="14AB854D" w14:textId="77777777" w:rsidR="00523510" w:rsidRDefault="00523510" w:rsidP="007F1CEC">
      <w:pPr>
        <w:tabs>
          <w:tab w:val="left" w:pos="1134"/>
        </w:tabs>
        <w:spacing w:line="360" w:lineRule="auto"/>
        <w:ind w:firstLine="720"/>
        <w:contextualSpacing/>
        <w:jc w:val="both"/>
        <w:rPr>
          <w:sz w:val="28"/>
          <w:szCs w:val="28"/>
        </w:rPr>
      </w:pPr>
    </w:p>
    <w:p w14:paraId="13259A71" w14:textId="77777777" w:rsidR="00286CF0" w:rsidRDefault="00EB2D2E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lastRenderedPageBreak/>
        <w:t>Заведующий кафедрой</w:t>
      </w:r>
      <w:r w:rsidR="009338CD" w:rsidRPr="007F1CEC">
        <w:rPr>
          <w:sz w:val="28"/>
          <w:szCs w:val="28"/>
        </w:rPr>
        <w:t xml:space="preserve"> </w:t>
      </w:r>
      <w:r w:rsidR="00BE6576" w:rsidRPr="007F1CEC">
        <w:rPr>
          <w:sz w:val="28"/>
          <w:szCs w:val="28"/>
        </w:rPr>
        <w:t>инжиниринга</w:t>
      </w:r>
      <w:r w:rsidR="00523510" w:rsidRPr="00523510">
        <w:rPr>
          <w:sz w:val="28"/>
          <w:szCs w:val="28"/>
        </w:rPr>
        <w:t xml:space="preserve"> </w:t>
      </w:r>
      <w:r w:rsidR="00FC7C94" w:rsidRPr="007F1CEC">
        <w:rPr>
          <w:sz w:val="28"/>
          <w:szCs w:val="28"/>
        </w:rPr>
        <w:t>П</w:t>
      </w:r>
      <w:r w:rsidR="00523510" w:rsidRPr="007F1CEC">
        <w:rPr>
          <w:sz w:val="28"/>
          <w:szCs w:val="28"/>
        </w:rPr>
        <w:t>рограммного</w:t>
      </w:r>
    </w:p>
    <w:p w14:paraId="24A28EC2" w14:textId="77777777" w:rsidR="006C7202" w:rsidRPr="007F1CEC" w:rsidRDefault="00BE6576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обеспечения</w:t>
      </w:r>
      <w:r w:rsidR="00EB2D2E" w:rsidRPr="007F1CEC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Высшей школы ИТИС ФГАОУ ВО КФУ</w:t>
      </w:r>
      <w:r w:rsidRPr="007F1CEC">
        <w:rPr>
          <w:sz w:val="28"/>
          <w:szCs w:val="28"/>
        </w:rPr>
        <w:tab/>
      </w:r>
      <w:r w:rsidR="00FC7C94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Pr="007F1CEC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>Ф</w:t>
      </w:r>
      <w:r w:rsidR="00A865B7" w:rsidRPr="007F1CEC">
        <w:rPr>
          <w:sz w:val="28"/>
          <w:szCs w:val="28"/>
        </w:rPr>
        <w:t>.</w:t>
      </w:r>
      <w:r w:rsidRPr="007F1CEC">
        <w:rPr>
          <w:sz w:val="28"/>
          <w:szCs w:val="28"/>
        </w:rPr>
        <w:t xml:space="preserve"> Хасьянов</w:t>
      </w:r>
    </w:p>
    <w:p w14:paraId="0B4B7AAD" w14:textId="77777777" w:rsidR="00523510" w:rsidRDefault="00523510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14:paraId="69ADFC49" w14:textId="77777777" w:rsidR="00FA5D85" w:rsidRPr="007F1CEC" w:rsidRDefault="006C7202" w:rsidP="007F1CEC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  <w:r w:rsidRPr="007F1CEC">
        <w:rPr>
          <w:sz w:val="28"/>
          <w:szCs w:val="28"/>
        </w:rPr>
        <w:t>Секретарь заседания</w:t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Pr="007F1CEC">
        <w:rPr>
          <w:sz w:val="28"/>
          <w:szCs w:val="28"/>
        </w:rPr>
        <w:tab/>
      </w:r>
      <w:r w:rsidR="00BE6576" w:rsidRPr="007F1CEC">
        <w:rPr>
          <w:sz w:val="28"/>
          <w:szCs w:val="28"/>
        </w:rPr>
        <w:tab/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 xml:space="preserve">  </w:t>
      </w:r>
      <w:r w:rsidR="00286CF0">
        <w:rPr>
          <w:sz w:val="28"/>
          <w:szCs w:val="28"/>
        </w:rPr>
        <w:t xml:space="preserve"> </w:t>
      </w:r>
      <w:r w:rsidR="00FC7C94">
        <w:rPr>
          <w:sz w:val="28"/>
          <w:szCs w:val="28"/>
        </w:rPr>
        <w:t xml:space="preserve"> </w:t>
      </w:r>
      <w:r w:rsidR="00286CF0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Е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>А</w:t>
      </w:r>
      <w:r w:rsidR="00A865B7" w:rsidRPr="007F1CEC">
        <w:rPr>
          <w:sz w:val="28"/>
          <w:szCs w:val="28"/>
        </w:rPr>
        <w:t>.</w:t>
      </w:r>
      <w:r w:rsidR="00FC7C94">
        <w:rPr>
          <w:sz w:val="28"/>
          <w:szCs w:val="28"/>
        </w:rPr>
        <w:t xml:space="preserve"> </w:t>
      </w:r>
      <w:r w:rsidR="006D5640">
        <w:rPr>
          <w:sz w:val="28"/>
          <w:szCs w:val="28"/>
        </w:rPr>
        <w:t>Сулейманова</w:t>
      </w:r>
    </w:p>
    <w:sectPr w:rsidR="00FA5D85" w:rsidRPr="007F1CEC" w:rsidSect="007D53F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851" w:bottom="851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6BF0D3" w14:textId="77777777" w:rsidR="00FB4EF9" w:rsidRDefault="00FB4EF9" w:rsidP="007B00D4">
      <w:r>
        <w:separator/>
      </w:r>
    </w:p>
  </w:endnote>
  <w:endnote w:type="continuationSeparator" w:id="0">
    <w:p w14:paraId="336E0B48" w14:textId="77777777" w:rsidR="00FB4EF9" w:rsidRDefault="00FB4EF9" w:rsidP="007B00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8B6FF7" w14:textId="77777777" w:rsidR="00D83351" w:rsidRDefault="00D83351">
    <w:pPr>
      <w:pStyle w:val="a7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C78A4" w14:textId="77777777" w:rsidR="00D83351" w:rsidRDefault="00FB4EF9">
    <w:pPr>
      <w:pStyle w:val="a7"/>
      <w:jc w:val="right"/>
    </w:pPr>
    <w:r>
      <w:fldChar w:fldCharType="begin"/>
    </w:r>
    <w:r>
      <w:instrText>PAGE   \* MERGEFORMAT</w:instrText>
    </w:r>
    <w:r>
      <w:fldChar w:fldCharType="separate"/>
    </w:r>
    <w:r w:rsidR="00CB0607">
      <w:rPr>
        <w:noProof/>
      </w:rPr>
      <w:t>2</w:t>
    </w:r>
    <w:r>
      <w:rPr>
        <w:noProof/>
      </w:rPr>
      <w:fldChar w:fldCharType="end"/>
    </w:r>
  </w:p>
  <w:p w14:paraId="543CFD2D" w14:textId="77777777" w:rsidR="00D83351" w:rsidRDefault="00D83351">
    <w:pPr>
      <w:pStyle w:val="a7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73D78" w14:textId="77777777" w:rsidR="00D83351" w:rsidRDefault="00D83351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7B486A" w14:textId="77777777" w:rsidR="00FB4EF9" w:rsidRDefault="00FB4EF9" w:rsidP="007B00D4">
      <w:r>
        <w:separator/>
      </w:r>
    </w:p>
  </w:footnote>
  <w:footnote w:type="continuationSeparator" w:id="0">
    <w:p w14:paraId="2342FB2D" w14:textId="77777777" w:rsidR="00FB4EF9" w:rsidRDefault="00FB4EF9" w:rsidP="007B00D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40704A" w14:textId="77777777" w:rsidR="00D83351" w:rsidRDefault="00D83351">
    <w:pPr>
      <w:pStyle w:val="a5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DC2DE" w14:textId="77777777" w:rsidR="00D83351" w:rsidRDefault="00D83351">
    <w:pPr>
      <w:pStyle w:val="a5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14CEA" w14:textId="77777777" w:rsidR="00D83351" w:rsidRDefault="00D83351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858F0"/>
    <w:multiLevelType w:val="hybridMultilevel"/>
    <w:tmpl w:val="888CD95E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0763EF7"/>
    <w:multiLevelType w:val="hybridMultilevel"/>
    <w:tmpl w:val="7988DCA2"/>
    <w:lvl w:ilvl="0" w:tplc="B436F3D6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cs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nsid w:val="12FB5DFE"/>
    <w:multiLevelType w:val="hybridMultilevel"/>
    <w:tmpl w:val="233ABAB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3E3F5F"/>
    <w:multiLevelType w:val="multilevel"/>
    <w:tmpl w:val="DD9891BA"/>
    <w:lvl w:ilvl="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22D27A27"/>
    <w:multiLevelType w:val="hybridMultilevel"/>
    <w:tmpl w:val="8A322E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C37E94"/>
    <w:multiLevelType w:val="hybridMultilevel"/>
    <w:tmpl w:val="79925E80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6">
    <w:nsid w:val="3B6B2BCB"/>
    <w:multiLevelType w:val="hybridMultilevel"/>
    <w:tmpl w:val="C6A67CA8"/>
    <w:lvl w:ilvl="0" w:tplc="3F7010FA">
      <w:start w:val="1"/>
      <w:numFmt w:val="decimal"/>
      <w:lvlText w:val="%1."/>
      <w:lvlJc w:val="left"/>
      <w:pPr>
        <w:tabs>
          <w:tab w:val="num" w:pos="1482"/>
        </w:tabs>
        <w:ind w:left="1482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3E447705"/>
    <w:multiLevelType w:val="hybridMultilevel"/>
    <w:tmpl w:val="AB9AD1D6"/>
    <w:lvl w:ilvl="0" w:tplc="493C09E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FA43E39"/>
    <w:multiLevelType w:val="hybridMultilevel"/>
    <w:tmpl w:val="936280C2"/>
    <w:lvl w:ilvl="0" w:tplc="B436F3D6">
      <w:start w:val="1"/>
      <w:numFmt w:val="bullet"/>
      <w:lvlText w:val=""/>
      <w:lvlJc w:val="left"/>
      <w:pPr>
        <w:ind w:left="1428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5600A49"/>
    <w:multiLevelType w:val="hybridMultilevel"/>
    <w:tmpl w:val="A27E6B72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0">
    <w:nsid w:val="660B0D7C"/>
    <w:multiLevelType w:val="hybridMultilevel"/>
    <w:tmpl w:val="DD9891BA"/>
    <w:lvl w:ilvl="0" w:tplc="894E0820">
      <w:start w:val="1"/>
      <w:numFmt w:val="bullet"/>
      <w:lvlText w:val=""/>
      <w:lvlJc w:val="left"/>
      <w:pPr>
        <w:tabs>
          <w:tab w:val="num" w:pos="1632"/>
        </w:tabs>
        <w:ind w:left="1632" w:hanging="360"/>
      </w:pPr>
      <w:rPr>
        <w:rFonts w:ascii="Symbol" w:hAnsi="Symbol" w:hint="default"/>
      </w:rPr>
    </w:lvl>
    <w:lvl w:ilvl="1" w:tplc="3F7010FA">
      <w:start w:val="1"/>
      <w:numFmt w:val="decimal"/>
      <w:lvlText w:val="%2."/>
      <w:lvlJc w:val="left"/>
      <w:pPr>
        <w:tabs>
          <w:tab w:val="num" w:pos="2562"/>
        </w:tabs>
        <w:ind w:left="2562" w:hanging="91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1">
    <w:nsid w:val="76BF4792"/>
    <w:multiLevelType w:val="hybridMultilevel"/>
    <w:tmpl w:val="03D8F6DA"/>
    <w:lvl w:ilvl="0" w:tplc="B436F3D6">
      <w:start w:val="1"/>
      <w:numFmt w:val="bullet"/>
      <w:lvlText w:val=""/>
      <w:lvlJc w:val="left"/>
      <w:pPr>
        <w:ind w:left="2484" w:hanging="360"/>
      </w:pPr>
      <w:rPr>
        <w:rFonts w:ascii="Symbol" w:hAnsi="Symbol" w:cs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>
    <w:nsid w:val="7CC56AE4"/>
    <w:multiLevelType w:val="hybridMultilevel"/>
    <w:tmpl w:val="F5B859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2"/>
  </w:num>
  <w:num w:numId="8">
    <w:abstractNumId w:val="11"/>
  </w:num>
  <w:num w:numId="9">
    <w:abstractNumId w:val="8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2D2E"/>
    <w:rsid w:val="00041771"/>
    <w:rsid w:val="00050A0D"/>
    <w:rsid w:val="00071339"/>
    <w:rsid w:val="0007444B"/>
    <w:rsid w:val="00074EE4"/>
    <w:rsid w:val="000777D3"/>
    <w:rsid w:val="00082193"/>
    <w:rsid w:val="000A6ACD"/>
    <w:rsid w:val="000A7B26"/>
    <w:rsid w:val="000A7BFC"/>
    <w:rsid w:val="000A7CE3"/>
    <w:rsid w:val="000B4280"/>
    <w:rsid w:val="000B7D13"/>
    <w:rsid w:val="000C716B"/>
    <w:rsid w:val="000C7F7C"/>
    <w:rsid w:val="000D1488"/>
    <w:rsid w:val="000D2777"/>
    <w:rsid w:val="000E4566"/>
    <w:rsid w:val="00114E99"/>
    <w:rsid w:val="00132C26"/>
    <w:rsid w:val="00132F3E"/>
    <w:rsid w:val="0013756A"/>
    <w:rsid w:val="001400A6"/>
    <w:rsid w:val="00144D9B"/>
    <w:rsid w:val="0015524B"/>
    <w:rsid w:val="001569C9"/>
    <w:rsid w:val="00164757"/>
    <w:rsid w:val="00166E02"/>
    <w:rsid w:val="001979CC"/>
    <w:rsid w:val="001A1231"/>
    <w:rsid w:val="001D0957"/>
    <w:rsid w:val="001E239A"/>
    <w:rsid w:val="001F4DC9"/>
    <w:rsid w:val="00204D2B"/>
    <w:rsid w:val="002074C2"/>
    <w:rsid w:val="0021259C"/>
    <w:rsid w:val="00223134"/>
    <w:rsid w:val="002276F1"/>
    <w:rsid w:val="002319A5"/>
    <w:rsid w:val="00253B22"/>
    <w:rsid w:val="002613FC"/>
    <w:rsid w:val="00265CF6"/>
    <w:rsid w:val="00265EAF"/>
    <w:rsid w:val="00286CF0"/>
    <w:rsid w:val="00286EB1"/>
    <w:rsid w:val="002A4D9E"/>
    <w:rsid w:val="002B1E35"/>
    <w:rsid w:val="002B4C30"/>
    <w:rsid w:val="002B6A5A"/>
    <w:rsid w:val="002C417E"/>
    <w:rsid w:val="002C4AD1"/>
    <w:rsid w:val="002D7531"/>
    <w:rsid w:val="00301EA1"/>
    <w:rsid w:val="0031086C"/>
    <w:rsid w:val="00340D4D"/>
    <w:rsid w:val="003430E5"/>
    <w:rsid w:val="00361881"/>
    <w:rsid w:val="00370F65"/>
    <w:rsid w:val="00383D64"/>
    <w:rsid w:val="0039132D"/>
    <w:rsid w:val="00391960"/>
    <w:rsid w:val="00397390"/>
    <w:rsid w:val="003A6ADC"/>
    <w:rsid w:val="003B2557"/>
    <w:rsid w:val="003C0E41"/>
    <w:rsid w:val="003C3983"/>
    <w:rsid w:val="003C65B6"/>
    <w:rsid w:val="003D0AA0"/>
    <w:rsid w:val="003D516F"/>
    <w:rsid w:val="0040357C"/>
    <w:rsid w:val="0040365D"/>
    <w:rsid w:val="0041135E"/>
    <w:rsid w:val="00411808"/>
    <w:rsid w:val="00411E43"/>
    <w:rsid w:val="00431826"/>
    <w:rsid w:val="00482289"/>
    <w:rsid w:val="00487574"/>
    <w:rsid w:val="004A14D2"/>
    <w:rsid w:val="004F6DD5"/>
    <w:rsid w:val="00503CBA"/>
    <w:rsid w:val="00507E82"/>
    <w:rsid w:val="0051135D"/>
    <w:rsid w:val="00516457"/>
    <w:rsid w:val="00523510"/>
    <w:rsid w:val="00523A1F"/>
    <w:rsid w:val="00586E33"/>
    <w:rsid w:val="00590C46"/>
    <w:rsid w:val="00592D1F"/>
    <w:rsid w:val="005A50D6"/>
    <w:rsid w:val="005B4297"/>
    <w:rsid w:val="005C694D"/>
    <w:rsid w:val="005D2D69"/>
    <w:rsid w:val="005D5E45"/>
    <w:rsid w:val="005D7BAF"/>
    <w:rsid w:val="005E0C5C"/>
    <w:rsid w:val="005F3F96"/>
    <w:rsid w:val="005F564E"/>
    <w:rsid w:val="00611585"/>
    <w:rsid w:val="006409FB"/>
    <w:rsid w:val="00642E23"/>
    <w:rsid w:val="00644E0C"/>
    <w:rsid w:val="00655466"/>
    <w:rsid w:val="00695792"/>
    <w:rsid w:val="00695B78"/>
    <w:rsid w:val="006A2479"/>
    <w:rsid w:val="006B418F"/>
    <w:rsid w:val="006C305A"/>
    <w:rsid w:val="006C7202"/>
    <w:rsid w:val="006D4324"/>
    <w:rsid w:val="006D5640"/>
    <w:rsid w:val="006E5118"/>
    <w:rsid w:val="006F0274"/>
    <w:rsid w:val="006F573A"/>
    <w:rsid w:val="0070118D"/>
    <w:rsid w:val="00753B96"/>
    <w:rsid w:val="00763A0C"/>
    <w:rsid w:val="007940CF"/>
    <w:rsid w:val="007A6B75"/>
    <w:rsid w:val="007A6DF5"/>
    <w:rsid w:val="007B00D4"/>
    <w:rsid w:val="007B1A6D"/>
    <w:rsid w:val="007B2CA3"/>
    <w:rsid w:val="007C0D3C"/>
    <w:rsid w:val="007C236D"/>
    <w:rsid w:val="007D53F1"/>
    <w:rsid w:val="007F1CEC"/>
    <w:rsid w:val="00813500"/>
    <w:rsid w:val="00820170"/>
    <w:rsid w:val="0084551E"/>
    <w:rsid w:val="00852F76"/>
    <w:rsid w:val="00857584"/>
    <w:rsid w:val="00862DC7"/>
    <w:rsid w:val="008655E3"/>
    <w:rsid w:val="00872594"/>
    <w:rsid w:val="00877316"/>
    <w:rsid w:val="008878D2"/>
    <w:rsid w:val="00887FD4"/>
    <w:rsid w:val="008A0D1C"/>
    <w:rsid w:val="008E257A"/>
    <w:rsid w:val="009007D3"/>
    <w:rsid w:val="009072E5"/>
    <w:rsid w:val="009119C3"/>
    <w:rsid w:val="009338CD"/>
    <w:rsid w:val="00952631"/>
    <w:rsid w:val="00952C1F"/>
    <w:rsid w:val="0095792C"/>
    <w:rsid w:val="00974902"/>
    <w:rsid w:val="00981E93"/>
    <w:rsid w:val="009869A1"/>
    <w:rsid w:val="009B40D0"/>
    <w:rsid w:val="009E2BBE"/>
    <w:rsid w:val="009E5CD4"/>
    <w:rsid w:val="009F367C"/>
    <w:rsid w:val="009F39B4"/>
    <w:rsid w:val="00A06606"/>
    <w:rsid w:val="00A11F9E"/>
    <w:rsid w:val="00A12962"/>
    <w:rsid w:val="00A135E8"/>
    <w:rsid w:val="00A169FE"/>
    <w:rsid w:val="00A21837"/>
    <w:rsid w:val="00A21C0F"/>
    <w:rsid w:val="00A22C9F"/>
    <w:rsid w:val="00A2790A"/>
    <w:rsid w:val="00A53FBF"/>
    <w:rsid w:val="00A54411"/>
    <w:rsid w:val="00A5754F"/>
    <w:rsid w:val="00A735B3"/>
    <w:rsid w:val="00A83389"/>
    <w:rsid w:val="00A85508"/>
    <w:rsid w:val="00A865B7"/>
    <w:rsid w:val="00A90803"/>
    <w:rsid w:val="00A9187D"/>
    <w:rsid w:val="00AA4187"/>
    <w:rsid w:val="00AA64F8"/>
    <w:rsid w:val="00AB1F5D"/>
    <w:rsid w:val="00AC1D09"/>
    <w:rsid w:val="00AC5608"/>
    <w:rsid w:val="00AD1C64"/>
    <w:rsid w:val="00AD4BA3"/>
    <w:rsid w:val="00AE3467"/>
    <w:rsid w:val="00AE508A"/>
    <w:rsid w:val="00AF37DA"/>
    <w:rsid w:val="00B03ADB"/>
    <w:rsid w:val="00B11777"/>
    <w:rsid w:val="00B41965"/>
    <w:rsid w:val="00B65C04"/>
    <w:rsid w:val="00B76467"/>
    <w:rsid w:val="00B80EB6"/>
    <w:rsid w:val="00BB0B86"/>
    <w:rsid w:val="00BB2CA4"/>
    <w:rsid w:val="00BC2B16"/>
    <w:rsid w:val="00BC6319"/>
    <w:rsid w:val="00BD3184"/>
    <w:rsid w:val="00BD606D"/>
    <w:rsid w:val="00BE3AFC"/>
    <w:rsid w:val="00BE6576"/>
    <w:rsid w:val="00C057B9"/>
    <w:rsid w:val="00C1498C"/>
    <w:rsid w:val="00C30A4E"/>
    <w:rsid w:val="00C5381B"/>
    <w:rsid w:val="00C632E3"/>
    <w:rsid w:val="00C742F3"/>
    <w:rsid w:val="00C748AE"/>
    <w:rsid w:val="00C8222F"/>
    <w:rsid w:val="00C92BF5"/>
    <w:rsid w:val="00C93494"/>
    <w:rsid w:val="00C946A7"/>
    <w:rsid w:val="00C95698"/>
    <w:rsid w:val="00CA079E"/>
    <w:rsid w:val="00CA53F6"/>
    <w:rsid w:val="00CA7790"/>
    <w:rsid w:val="00CB0607"/>
    <w:rsid w:val="00CC4C82"/>
    <w:rsid w:val="00CD5F5F"/>
    <w:rsid w:val="00D01C6A"/>
    <w:rsid w:val="00D11C0F"/>
    <w:rsid w:val="00D12EBA"/>
    <w:rsid w:val="00D26879"/>
    <w:rsid w:val="00D32BC3"/>
    <w:rsid w:val="00D3789B"/>
    <w:rsid w:val="00D46FDF"/>
    <w:rsid w:val="00D47EBF"/>
    <w:rsid w:val="00D55A0E"/>
    <w:rsid w:val="00D57C88"/>
    <w:rsid w:val="00D75137"/>
    <w:rsid w:val="00D75FBD"/>
    <w:rsid w:val="00D83351"/>
    <w:rsid w:val="00D854C6"/>
    <w:rsid w:val="00D854D9"/>
    <w:rsid w:val="00D952D5"/>
    <w:rsid w:val="00DA7D3D"/>
    <w:rsid w:val="00DC2BFE"/>
    <w:rsid w:val="00DC311D"/>
    <w:rsid w:val="00DC6334"/>
    <w:rsid w:val="00DE0F56"/>
    <w:rsid w:val="00DE55F0"/>
    <w:rsid w:val="00DF1248"/>
    <w:rsid w:val="00DF3B53"/>
    <w:rsid w:val="00DF7D3D"/>
    <w:rsid w:val="00E1310D"/>
    <w:rsid w:val="00E36A0E"/>
    <w:rsid w:val="00E61732"/>
    <w:rsid w:val="00E62D8D"/>
    <w:rsid w:val="00E70AC7"/>
    <w:rsid w:val="00E753B9"/>
    <w:rsid w:val="00E90A67"/>
    <w:rsid w:val="00EB2D2E"/>
    <w:rsid w:val="00EB5943"/>
    <w:rsid w:val="00ED554A"/>
    <w:rsid w:val="00EE0CE8"/>
    <w:rsid w:val="00EF05B0"/>
    <w:rsid w:val="00F22A0A"/>
    <w:rsid w:val="00F25DEA"/>
    <w:rsid w:val="00F5252E"/>
    <w:rsid w:val="00F61EB4"/>
    <w:rsid w:val="00F64D4A"/>
    <w:rsid w:val="00F666B2"/>
    <w:rsid w:val="00F7564D"/>
    <w:rsid w:val="00F81F85"/>
    <w:rsid w:val="00F8201B"/>
    <w:rsid w:val="00F833FD"/>
    <w:rsid w:val="00FA5B9A"/>
    <w:rsid w:val="00FA5D85"/>
    <w:rsid w:val="00FB4EF9"/>
    <w:rsid w:val="00FC3DD4"/>
    <w:rsid w:val="00FC7C94"/>
    <w:rsid w:val="00FD3F11"/>
    <w:rsid w:val="00FD5F4E"/>
    <w:rsid w:val="00FF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445B6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2D2E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qFormat/>
    <w:rsid w:val="00EB2D2E"/>
    <w:pPr>
      <w:keepNext/>
      <w:jc w:val="center"/>
      <w:outlineLvl w:val="0"/>
    </w:pPr>
    <w:rPr>
      <w:sz w:val="40"/>
      <w:szCs w:val="24"/>
    </w:rPr>
  </w:style>
  <w:style w:type="paragraph" w:styleId="2">
    <w:name w:val="heading 2"/>
    <w:basedOn w:val="a"/>
    <w:next w:val="a"/>
    <w:qFormat/>
    <w:rsid w:val="00EB2D2E"/>
    <w:pPr>
      <w:keepNext/>
      <w:outlineLvl w:val="1"/>
    </w:pPr>
    <w:rPr>
      <w:b/>
      <w:bCs/>
      <w:sz w:val="28"/>
      <w:szCs w:val="24"/>
    </w:rPr>
  </w:style>
  <w:style w:type="paragraph" w:styleId="3">
    <w:name w:val="heading 3"/>
    <w:basedOn w:val="a"/>
    <w:next w:val="a"/>
    <w:qFormat/>
    <w:rsid w:val="00EB2D2E"/>
    <w:pPr>
      <w:keepNext/>
      <w:ind w:left="6237"/>
      <w:outlineLvl w:val="2"/>
    </w:pPr>
    <w:rPr>
      <w:b/>
      <w:bCs/>
      <w:sz w:val="4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EB2D2E"/>
    <w:pPr>
      <w:ind w:left="720"/>
      <w:jc w:val="both"/>
    </w:pPr>
    <w:rPr>
      <w:b/>
      <w:bCs/>
      <w:sz w:val="28"/>
      <w:szCs w:val="24"/>
    </w:rPr>
  </w:style>
  <w:style w:type="paragraph" w:styleId="20">
    <w:name w:val="Body Text Indent 2"/>
    <w:basedOn w:val="a"/>
    <w:rsid w:val="00EB2D2E"/>
    <w:pPr>
      <w:ind w:left="75" w:firstLine="360"/>
      <w:jc w:val="both"/>
    </w:pPr>
    <w:rPr>
      <w:sz w:val="28"/>
      <w:szCs w:val="24"/>
    </w:rPr>
  </w:style>
  <w:style w:type="paragraph" w:styleId="a4">
    <w:name w:val="Body Text"/>
    <w:basedOn w:val="a"/>
    <w:rsid w:val="00EB2D2E"/>
    <w:pPr>
      <w:jc w:val="both"/>
    </w:pPr>
    <w:rPr>
      <w:b/>
      <w:bCs/>
      <w:sz w:val="28"/>
      <w:szCs w:val="24"/>
    </w:rPr>
  </w:style>
  <w:style w:type="paragraph" w:styleId="a5">
    <w:name w:val="header"/>
    <w:basedOn w:val="a"/>
    <w:link w:val="a6"/>
    <w:rsid w:val="007B00D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7B00D4"/>
  </w:style>
  <w:style w:type="paragraph" w:styleId="a7">
    <w:name w:val="footer"/>
    <w:basedOn w:val="a"/>
    <w:link w:val="a8"/>
    <w:uiPriority w:val="99"/>
    <w:rsid w:val="007B00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B00D4"/>
  </w:style>
  <w:style w:type="paragraph" w:styleId="a9">
    <w:name w:val="footnote text"/>
    <w:basedOn w:val="a"/>
    <w:link w:val="aa"/>
    <w:rsid w:val="00AE508A"/>
    <w:pPr>
      <w:widowControl/>
      <w:autoSpaceDE/>
      <w:autoSpaceDN/>
      <w:adjustRightInd/>
    </w:pPr>
  </w:style>
  <w:style w:type="character" w:customStyle="1" w:styleId="aa">
    <w:name w:val="Текст сноски Знак"/>
    <w:basedOn w:val="a0"/>
    <w:link w:val="a9"/>
    <w:rsid w:val="00AE508A"/>
  </w:style>
  <w:style w:type="character" w:styleId="ab">
    <w:name w:val="footnote reference"/>
    <w:rsid w:val="00AE508A"/>
    <w:rPr>
      <w:vertAlign w:val="superscript"/>
    </w:rPr>
  </w:style>
  <w:style w:type="paragraph" w:customStyle="1" w:styleId="ConsPlusNormal">
    <w:name w:val="ConsPlusNormal"/>
    <w:rsid w:val="00AE508A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c">
    <w:name w:val="Normal (Web)"/>
    <w:basedOn w:val="a"/>
    <w:rsid w:val="00A865B7"/>
    <w:pPr>
      <w:widowControl/>
      <w:autoSpaceDE/>
      <w:autoSpaceDN/>
      <w:adjustRightInd/>
      <w:spacing w:before="360" w:after="240" w:line="360" w:lineRule="atLeas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1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61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61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88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1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032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91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7</Pages>
  <Words>1414</Words>
  <Characters>8064</Characters>
  <Application>Microsoft Macintosh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Метако</Company>
  <LinksUpToDate>false</LinksUpToDate>
  <CharactersWithSpaces>9460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Husainov</dc:creator>
  <cp:lastModifiedBy>Александр Тощев</cp:lastModifiedBy>
  <cp:revision>15</cp:revision>
  <cp:lastPrinted>2016-03-31T12:30:00Z</cp:lastPrinted>
  <dcterms:created xsi:type="dcterms:W3CDTF">2016-03-28T10:31:00Z</dcterms:created>
  <dcterms:modified xsi:type="dcterms:W3CDTF">2016-04-04T15:07:00Z</dcterms:modified>
</cp:coreProperties>
</file>