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A01" w:rsidRDefault="00844906">
      <w:pPr>
        <w:pStyle w:val="Heading30"/>
        <w:keepNext/>
        <w:keepLines/>
        <w:shd w:val="clear" w:color="auto" w:fill="auto"/>
        <w:spacing w:before="0" w:after="0" w:line="200" w:lineRule="exact"/>
      </w:pPr>
      <w:bookmarkStart w:id="0" w:name="bookmark3"/>
      <w:r>
        <w:t>СПР</w:t>
      </w:r>
      <w:bookmarkStart w:id="1" w:name="_GoBack"/>
      <w:bookmarkEnd w:id="1"/>
      <w:r>
        <w:t>АВКА</w:t>
      </w:r>
      <w:bookmarkEnd w:id="0"/>
    </w:p>
    <w:p w:rsidR="00BA0A01" w:rsidRDefault="00844906">
      <w:pPr>
        <w:pStyle w:val="Bodytext20"/>
        <w:shd w:val="clear" w:color="auto" w:fill="auto"/>
        <w:spacing w:before="0"/>
        <w:ind w:firstLine="0"/>
      </w:pPr>
      <w:r>
        <w:t>о внедрении результатов исследования,</w:t>
      </w:r>
      <w:r>
        <w:br/>
        <w:t xml:space="preserve">полученных в диссертации </w:t>
      </w:r>
      <w:r w:rsidR="003051BD">
        <w:t xml:space="preserve">А.С. Тощева </w:t>
      </w:r>
      <w:r>
        <w:br/>
      </w:r>
      <w:r>
        <w:t>«</w:t>
      </w:r>
      <w:r w:rsidR="003051BD" w:rsidRPr="003051BD">
        <w:t>Интеллектуальная система повышения эффективности ИТ-службы предприятия</w:t>
      </w:r>
      <w:r>
        <w:t>»</w:t>
      </w:r>
    </w:p>
    <w:p w:rsidR="00BA0A01" w:rsidRDefault="00844906">
      <w:pPr>
        <w:pStyle w:val="Bodytext20"/>
        <w:shd w:val="clear" w:color="auto" w:fill="auto"/>
        <w:spacing w:before="0" w:after="0"/>
        <w:ind w:firstLine="320"/>
        <w:jc w:val="both"/>
      </w:pPr>
      <w:r>
        <w:t xml:space="preserve">Рассмотренные на </w:t>
      </w:r>
      <w:r w:rsidRPr="00EE44B9">
        <w:rPr>
          <w:highlight w:val="yellow"/>
        </w:rPr>
        <w:t>заседании совета директоров</w:t>
      </w:r>
      <w:r>
        <w:t xml:space="preserve"> </w:t>
      </w:r>
      <w:r w:rsidR="003051BD" w:rsidRPr="003051BD">
        <w:rPr>
          <w:highlight w:val="yellow"/>
        </w:rPr>
        <w:t>ООО</w:t>
      </w:r>
      <w:r w:rsidRPr="003051BD">
        <w:rPr>
          <w:highlight w:val="yellow"/>
        </w:rPr>
        <w:t xml:space="preserve"> «</w:t>
      </w:r>
      <w:r w:rsidR="003051BD" w:rsidRPr="003051BD">
        <w:rPr>
          <w:highlight w:val="yellow"/>
        </w:rPr>
        <w:t>Д</w:t>
      </w:r>
      <w:r w:rsidR="002E3959">
        <w:rPr>
          <w:highlight w:val="yellow"/>
        </w:rPr>
        <w:t>жиДи</w:t>
      </w:r>
      <w:r w:rsidR="003051BD" w:rsidRPr="003051BD">
        <w:rPr>
          <w:highlight w:val="yellow"/>
        </w:rPr>
        <w:t>Си Сервисез</w:t>
      </w:r>
      <w:r w:rsidRPr="003051BD">
        <w:rPr>
          <w:highlight w:val="yellow"/>
        </w:rPr>
        <w:t>»</w:t>
      </w:r>
      <w:r>
        <w:t xml:space="preserve"> результаты, полученные </w:t>
      </w:r>
      <w:r w:rsidR="002E3959">
        <w:t>А.С. Тощевым</w:t>
      </w:r>
      <w:r>
        <w:t xml:space="preserve"> в рамках </w:t>
      </w:r>
      <w:r>
        <w:t>диссертационного исследования на тему «</w:t>
      </w:r>
      <w:r w:rsidR="002E3959" w:rsidRPr="003051BD">
        <w:t>Интеллектуальная система повышения эффективности ИТ-службы предприятия</w:t>
      </w:r>
      <w:r>
        <w:t>», имеют реальное практическое значение для предприятия. Работа выполнялась в период с 20</w:t>
      </w:r>
      <w:r w:rsidR="002E3959">
        <w:t>11</w:t>
      </w:r>
      <w:r>
        <w:t xml:space="preserve"> по 20</w:t>
      </w:r>
      <w:r w:rsidR="002E3959">
        <w:t>16</w:t>
      </w:r>
      <w:r>
        <w:t xml:space="preserve"> г. и была направ</w:t>
      </w:r>
      <w:r w:rsidR="002E3959">
        <w:t xml:space="preserve">лена на повышение эффективности </w:t>
      </w:r>
      <w:r>
        <w:t xml:space="preserve">труда </w:t>
      </w:r>
      <w:r>
        <w:t>специалистов предприятия.</w:t>
      </w:r>
    </w:p>
    <w:p w:rsidR="00BA0A01" w:rsidRDefault="00844906">
      <w:pPr>
        <w:pStyle w:val="Bodytext20"/>
        <w:shd w:val="clear" w:color="auto" w:fill="auto"/>
        <w:spacing w:before="0" w:after="0"/>
        <w:ind w:firstLine="0"/>
      </w:pPr>
      <w:r>
        <w:t>К наиболее существенным результатам исследования относятся:</w:t>
      </w:r>
    </w:p>
    <w:p w:rsidR="002E3959" w:rsidRDefault="002E3959" w:rsidP="002E3959">
      <w:pPr>
        <w:pStyle w:val="Bodytext20"/>
        <w:numPr>
          <w:ilvl w:val="0"/>
          <w:numId w:val="13"/>
        </w:numPr>
        <w:jc w:val="both"/>
      </w:pPr>
      <w:r>
        <w:t>А</w:t>
      </w:r>
      <w:r>
        <w:t>нализ</w:t>
      </w:r>
      <w:r>
        <w:t xml:space="preserve"> </w:t>
      </w:r>
      <w:r>
        <w:t>систем</w:t>
      </w:r>
      <w:r>
        <w:t xml:space="preserve"> </w:t>
      </w:r>
      <w:r>
        <w:t>управления</w:t>
      </w:r>
      <w:r>
        <w:t xml:space="preserve"> </w:t>
      </w:r>
      <w:r>
        <w:t>базами</w:t>
      </w:r>
      <w:r>
        <w:t xml:space="preserve"> </w:t>
      </w:r>
      <w:r>
        <w:t>знаний</w:t>
      </w:r>
      <w:r>
        <w:t xml:space="preserve"> </w:t>
      </w:r>
      <w:r>
        <w:t>в</w:t>
      </w:r>
      <w:r>
        <w:t xml:space="preserve"> </w:t>
      </w:r>
      <w:r>
        <w:t>области</w:t>
      </w:r>
      <w:r>
        <w:t xml:space="preserve"> </w:t>
      </w:r>
      <w:r>
        <w:t>поддержки</w:t>
      </w:r>
      <w:r>
        <w:t xml:space="preserve"> </w:t>
      </w:r>
      <w:r>
        <w:t>информационной инфраструктуры предприятия;</w:t>
      </w:r>
    </w:p>
    <w:p w:rsidR="002E3959" w:rsidRDefault="002E3959" w:rsidP="00FA69CE">
      <w:pPr>
        <w:pStyle w:val="Bodytext20"/>
        <w:numPr>
          <w:ilvl w:val="0"/>
          <w:numId w:val="13"/>
        </w:numPr>
        <w:jc w:val="both"/>
      </w:pPr>
      <w:r>
        <w:t>М</w:t>
      </w:r>
      <w:r w:rsidRPr="002E3959">
        <w:t>одель проблемно-ориентированной системы управления базой знаний и оптимизации процессов</w:t>
      </w:r>
      <w:r>
        <w:t xml:space="preserve"> обработки запросов пользовате</w:t>
      </w:r>
      <w:r w:rsidRPr="002E3959">
        <w:t>лей в области обслуживания ИТ-инфраструктуры предприятия</w:t>
      </w:r>
      <w:r>
        <w:t>;</w:t>
      </w:r>
    </w:p>
    <w:p w:rsidR="002E3959" w:rsidRDefault="00FA69CE" w:rsidP="00FA69CE">
      <w:pPr>
        <w:pStyle w:val="Bodytext20"/>
        <w:numPr>
          <w:ilvl w:val="0"/>
          <w:numId w:val="13"/>
        </w:numPr>
        <w:jc w:val="both"/>
      </w:pPr>
      <w:r>
        <w:t>П</w:t>
      </w:r>
      <w:r w:rsidRPr="00FA69CE">
        <w:t>рограммн</w:t>
      </w:r>
      <w:r>
        <w:t>ая реализации модели проблемно-</w:t>
      </w:r>
      <w:r w:rsidRPr="00FA69CE">
        <w:t>ориентированной системы управления базой знаний и о</w:t>
      </w:r>
      <w:r>
        <w:t>птимиза</w:t>
      </w:r>
      <w:r w:rsidRPr="00FA69CE">
        <w:t>ции обработки запросов пользователей в области обслуживания ИТ- инфраструктуры предприятия</w:t>
      </w:r>
      <w:r w:rsidR="004F7C53">
        <w:t>.</w:t>
      </w:r>
    </w:p>
    <w:p w:rsidR="002E3959" w:rsidRDefault="002E3959" w:rsidP="002E3959">
      <w:pPr>
        <w:pStyle w:val="Bodytext20"/>
        <w:shd w:val="clear" w:color="auto" w:fill="auto"/>
        <w:spacing w:before="0" w:after="0"/>
        <w:ind w:firstLine="320"/>
        <w:jc w:val="both"/>
      </w:pPr>
    </w:p>
    <w:p w:rsidR="00BA0A01" w:rsidRDefault="00844906">
      <w:pPr>
        <w:pStyle w:val="Bodytext20"/>
        <w:shd w:val="clear" w:color="auto" w:fill="auto"/>
        <w:spacing w:before="0" w:after="0"/>
        <w:ind w:firstLine="320"/>
        <w:jc w:val="both"/>
      </w:pPr>
      <w:r>
        <w:t xml:space="preserve">В соответствии с предложениями </w:t>
      </w:r>
      <w:r w:rsidR="00EE44B9">
        <w:t>А</w:t>
      </w:r>
      <w:r>
        <w:t>.</w:t>
      </w:r>
      <w:r w:rsidR="00EE44B9">
        <w:t>С</w:t>
      </w:r>
      <w:r>
        <w:t xml:space="preserve">. </w:t>
      </w:r>
      <w:r w:rsidR="00EE44B9">
        <w:t>Тощева</w:t>
      </w:r>
      <w:r>
        <w:t xml:space="preserve"> проведен</w:t>
      </w:r>
      <w:r w:rsidR="00EE44B9">
        <w:t xml:space="preserve">а апробация системы на одном из проектов компании. </w:t>
      </w:r>
    </w:p>
    <w:p w:rsidR="00BA0A01" w:rsidRDefault="00844906">
      <w:pPr>
        <w:pStyle w:val="Bodytext20"/>
        <w:shd w:val="clear" w:color="auto" w:fill="auto"/>
        <w:spacing w:before="0" w:after="0"/>
        <w:ind w:firstLine="320"/>
        <w:jc w:val="both"/>
      </w:pPr>
      <w:r>
        <w:t xml:space="preserve">В целом </w:t>
      </w:r>
      <w:r w:rsidR="00EE44B9">
        <w:t>результаты</w:t>
      </w:r>
      <w:r>
        <w:t xml:space="preserve"> благоприятно отразилась на экономической деятельности предприятия</w:t>
      </w:r>
      <w:r>
        <w:t>.</w:t>
      </w:r>
    </w:p>
    <w:p w:rsidR="00EE44B9" w:rsidRDefault="00EE44B9">
      <w:pPr>
        <w:pStyle w:val="Bodytext20"/>
        <w:shd w:val="clear" w:color="auto" w:fill="auto"/>
        <w:spacing w:before="0" w:after="899" w:line="200" w:lineRule="exact"/>
        <w:ind w:firstLine="0"/>
        <w:jc w:val="right"/>
      </w:pPr>
    </w:p>
    <w:p w:rsidR="00BA0A01" w:rsidRPr="005C23FA" w:rsidRDefault="00EE44B9" w:rsidP="005C23FA">
      <w:pPr>
        <w:pStyle w:val="Bodytext20"/>
        <w:shd w:val="clear" w:color="auto" w:fill="auto"/>
        <w:spacing w:before="0" w:after="899" w:line="240" w:lineRule="auto"/>
        <w:ind w:firstLine="0"/>
        <w:jc w:val="right"/>
      </w:pPr>
      <w:r>
        <w:t>__________________________</w:t>
      </w:r>
      <w:r w:rsidR="005C23FA">
        <w:t>______________________________</w:t>
      </w:r>
      <w:r>
        <w:t>______</w:t>
      </w:r>
      <w:r w:rsidR="005C23FA">
        <w:t xml:space="preserve"> (ФИО, должность, подпись, печать)</w:t>
      </w:r>
    </w:p>
    <w:p w:rsidR="00EE44B9" w:rsidRDefault="00EE44B9">
      <w:pPr>
        <w:pStyle w:val="Bodytext20"/>
        <w:shd w:val="clear" w:color="auto" w:fill="auto"/>
        <w:spacing w:before="0" w:after="899" w:line="200" w:lineRule="exact"/>
        <w:ind w:firstLine="0"/>
        <w:jc w:val="right"/>
      </w:pPr>
    </w:p>
    <w:p w:rsidR="00BA0A01" w:rsidRDefault="00844906">
      <w:pPr>
        <w:pStyle w:val="Heading30"/>
        <w:keepNext/>
        <w:keepLines/>
        <w:shd w:val="clear" w:color="auto" w:fill="auto"/>
        <w:spacing w:before="0" w:after="0" w:line="200" w:lineRule="exact"/>
      </w:pPr>
      <w:bookmarkStart w:id="2" w:name="bookmark4"/>
      <w:r>
        <w:lastRenderedPageBreak/>
        <w:t>СПРАВКА</w:t>
      </w:r>
      <w:bookmarkEnd w:id="2"/>
    </w:p>
    <w:p w:rsidR="00BA0A01" w:rsidRDefault="00844906">
      <w:pPr>
        <w:pStyle w:val="Heading30"/>
        <w:keepNext/>
        <w:keepLines/>
        <w:shd w:val="clear" w:color="auto" w:fill="auto"/>
        <w:spacing w:before="0" w:after="180" w:line="226" w:lineRule="exact"/>
      </w:pPr>
      <w:bookmarkStart w:id="3" w:name="bookmark5"/>
      <w:r>
        <w:t>о внедрении результатов диссертационного исследования</w:t>
      </w:r>
      <w:r>
        <w:br/>
        <w:t>Баулина Алексея Васильевича</w:t>
      </w:r>
      <w:bookmarkEnd w:id="3"/>
    </w:p>
    <w:p w:rsidR="00BA0A01" w:rsidRDefault="00844906">
      <w:pPr>
        <w:pStyle w:val="Bodytext20"/>
        <w:shd w:val="clear" w:color="auto" w:fill="auto"/>
        <w:spacing w:before="0" w:after="0"/>
        <w:ind w:firstLine="320"/>
        <w:jc w:val="both"/>
      </w:pPr>
      <w:r>
        <w:t>Результаты диссертационного</w:t>
      </w:r>
      <w:r>
        <w:t xml:space="preserve"> исследования Баулина А.В. на тему «Развитие организационных структур управления предприятий строительного комплекса», представленного на соискание ученой степени кандидата экономических наук, использованы в практике деятельности областного Департамента ст</w:t>
      </w:r>
      <w:r>
        <w:t>роительства и дорожного хозяйства Правительства Пензенской области в виде:</w:t>
      </w:r>
    </w:p>
    <w:p w:rsidR="00BA0A01" w:rsidRDefault="00844906">
      <w:pPr>
        <w:pStyle w:val="Bodytext20"/>
        <w:numPr>
          <w:ilvl w:val="0"/>
          <w:numId w:val="3"/>
        </w:numPr>
        <w:shd w:val="clear" w:color="auto" w:fill="auto"/>
        <w:tabs>
          <w:tab w:val="left" w:pos="723"/>
        </w:tabs>
        <w:spacing w:before="0" w:after="0"/>
        <w:ind w:firstLine="320"/>
        <w:jc w:val="both"/>
      </w:pPr>
      <w:r>
        <w:t>практического применения механизма развития организационных структур управления предприятий строительного комплекса, предложенного в диссертационной работе для Департамента строител</w:t>
      </w:r>
      <w:r>
        <w:t>ьства и дорожного хозяйства Правительства Пензенской области;</w:t>
      </w:r>
    </w:p>
    <w:p w:rsidR="00BA0A01" w:rsidRDefault="00844906">
      <w:pPr>
        <w:pStyle w:val="Bodytext20"/>
        <w:numPr>
          <w:ilvl w:val="0"/>
          <w:numId w:val="3"/>
        </w:numPr>
        <w:shd w:val="clear" w:color="auto" w:fill="auto"/>
        <w:tabs>
          <w:tab w:val="left" w:pos="723"/>
        </w:tabs>
        <w:spacing w:before="0" w:after="0"/>
        <w:ind w:firstLine="320"/>
        <w:jc w:val="both"/>
      </w:pPr>
      <w:r>
        <w:t>практических рекомендаций по развитию организационных структур управления предприятий, направленных на максимальное использование личностных качеств и возможностей специалистов функциональных по</w:t>
      </w:r>
      <w:r>
        <w:t>дразделений, способствующих более полному раскрытию их управленческих способностей;</w:t>
      </w:r>
    </w:p>
    <w:p w:rsidR="00BA0A01" w:rsidRDefault="00844906">
      <w:pPr>
        <w:pStyle w:val="Bodytext20"/>
        <w:numPr>
          <w:ilvl w:val="0"/>
          <w:numId w:val="3"/>
        </w:numPr>
        <w:shd w:val="clear" w:color="auto" w:fill="auto"/>
        <w:tabs>
          <w:tab w:val="left" w:pos="723"/>
        </w:tabs>
        <w:spacing w:before="0" w:after="0"/>
        <w:ind w:firstLine="320"/>
        <w:jc w:val="both"/>
      </w:pPr>
      <w:r>
        <w:t>предложений по рациональному использованию имеющихся организационных, экономических и социально-психологических резервов развития организационных структур управления предпр</w:t>
      </w:r>
      <w:r>
        <w:t>иятий строительного комплекса, добиваясь при этом экономии от снижения трудоемкости и от сокращения потерь рабочего времени.</w:t>
      </w:r>
    </w:p>
    <w:p w:rsidR="00BA0A01" w:rsidRDefault="00844906">
      <w:pPr>
        <w:pStyle w:val="Bodytext20"/>
        <w:shd w:val="clear" w:color="auto" w:fill="auto"/>
        <w:spacing w:before="0"/>
        <w:ind w:firstLine="320"/>
        <w:jc w:val="both"/>
      </w:pPr>
      <w:r>
        <w:t>Использование результатов диссертационной работы позволяет формировать и развивать организационные структуры управления предприятий</w:t>
      </w:r>
      <w:r>
        <w:t xml:space="preserve"> строительного комплекса Пензенской области в условиях трасформации экономической системы.</w:t>
      </w:r>
    </w:p>
    <w:p w:rsidR="00BA0A01" w:rsidRDefault="00844906">
      <w:pPr>
        <w:pStyle w:val="Bodytext20"/>
        <w:shd w:val="clear" w:color="auto" w:fill="auto"/>
        <w:spacing w:before="0" w:after="494"/>
        <w:ind w:left="2860" w:firstLine="0"/>
        <w:jc w:val="right"/>
      </w:pPr>
      <w:r>
        <w:t>Заместитель начальника Департамента строительства и дорожного хозяйства Пензенской области А.В. Макаров</w:t>
      </w:r>
    </w:p>
    <w:p w:rsidR="00BA0A01" w:rsidRDefault="00844906">
      <w:pPr>
        <w:pStyle w:val="Heading20"/>
        <w:keepNext/>
        <w:keepLines/>
        <w:shd w:val="clear" w:color="auto" w:fill="auto"/>
        <w:spacing w:before="0" w:after="106" w:line="283" w:lineRule="exact"/>
        <w:jc w:val="center"/>
      </w:pPr>
      <w:bookmarkStart w:id="4" w:name="bookmark6"/>
      <w:r>
        <w:t>Справки о внедрении результатов</w:t>
      </w:r>
      <w:r>
        <w:br/>
        <w:t xml:space="preserve">диссертационных исследований </w:t>
      </w:r>
      <w:r>
        <w:t>в учебный процесс</w:t>
      </w:r>
      <w:bookmarkEnd w:id="4"/>
    </w:p>
    <w:p w:rsidR="00BA0A01" w:rsidRDefault="00844906">
      <w:pPr>
        <w:pStyle w:val="Bodytext30"/>
        <w:shd w:val="clear" w:color="auto" w:fill="auto"/>
        <w:spacing w:before="0"/>
        <w:ind w:left="3040"/>
      </w:pPr>
      <w:r>
        <w:t>УТВЕРЖДАЮ</w:t>
      </w:r>
    </w:p>
    <w:p w:rsidR="00BA0A01" w:rsidRDefault="00844906">
      <w:pPr>
        <w:pStyle w:val="Bodytext30"/>
        <w:shd w:val="clear" w:color="auto" w:fill="auto"/>
        <w:spacing w:before="0"/>
        <w:ind w:left="3040"/>
      </w:pPr>
      <w:r>
        <w:t>Ректор Пензенского государственного педагогического университета им. В.Г. Белинского</w:t>
      </w:r>
    </w:p>
    <w:p w:rsidR="00BA0A01" w:rsidRDefault="00844906">
      <w:pPr>
        <w:pStyle w:val="Bodytext30"/>
        <w:shd w:val="clear" w:color="auto" w:fill="auto"/>
        <w:tabs>
          <w:tab w:val="left" w:leader="underscore" w:pos="4173"/>
        </w:tabs>
        <w:spacing w:before="0"/>
        <w:ind w:left="3040"/>
        <w:jc w:val="both"/>
      </w:pPr>
      <w:r>
        <w:tab/>
        <w:t>профессор Казаков А.Ю.</w:t>
      </w:r>
    </w:p>
    <w:p w:rsidR="00BA0A01" w:rsidRDefault="00844906">
      <w:pPr>
        <w:pStyle w:val="Bodytext30"/>
        <w:shd w:val="clear" w:color="auto" w:fill="auto"/>
        <w:spacing w:before="0" w:after="441"/>
        <w:ind w:left="3040"/>
        <w:jc w:val="both"/>
      </w:pPr>
      <w:r>
        <w:t>«10» июня 2004 г.</w:t>
      </w:r>
    </w:p>
    <w:p w:rsidR="00BA0A01" w:rsidRDefault="00844906">
      <w:pPr>
        <w:pStyle w:val="Heading30"/>
        <w:keepNext/>
        <w:keepLines/>
        <w:shd w:val="clear" w:color="auto" w:fill="auto"/>
        <w:spacing w:before="0" w:after="0" w:line="200" w:lineRule="exact"/>
      </w:pPr>
      <w:bookmarkStart w:id="5" w:name="bookmark7"/>
      <w:r>
        <w:lastRenderedPageBreak/>
        <w:t>СПРАВКА</w:t>
      </w:r>
      <w:bookmarkEnd w:id="5"/>
    </w:p>
    <w:p w:rsidR="00BA0A01" w:rsidRDefault="00844906">
      <w:pPr>
        <w:pStyle w:val="Bodytext20"/>
        <w:shd w:val="clear" w:color="auto" w:fill="auto"/>
        <w:spacing w:before="0"/>
        <w:ind w:firstLine="0"/>
      </w:pPr>
      <w:r>
        <w:t>о внедрении результатов</w:t>
      </w:r>
      <w:r>
        <w:br/>
        <w:t>диссертационной работы Е.Г. Бузаевой</w:t>
      </w:r>
      <w:r>
        <w:br/>
        <w:t>«Управление организационной куль</w:t>
      </w:r>
      <w:r>
        <w:t>турой промышленных предприятий</w:t>
      </w:r>
      <w:r>
        <w:br/>
        <w:t>как социально-экономической системой»</w:t>
      </w:r>
    </w:p>
    <w:p w:rsidR="00BA0A01" w:rsidRDefault="00844906">
      <w:pPr>
        <w:pStyle w:val="Bodytext20"/>
        <w:shd w:val="clear" w:color="auto" w:fill="auto"/>
        <w:spacing w:before="0" w:after="0"/>
        <w:ind w:firstLine="320"/>
        <w:jc w:val="both"/>
      </w:pPr>
      <w:r>
        <w:t>Результаты диссертационной работы Бузаевой Екатерины Геннадьевны «Управление организационной культурой промышленных предприятий как социально-экономической системой» внедрены в учебный пр</w:t>
      </w:r>
      <w:r>
        <w:t>оцесс Пензенского государственного педагогического университета им. В.Г. Белинского. В частности:</w:t>
      </w:r>
    </w:p>
    <w:p w:rsidR="00BA0A01" w:rsidRDefault="00844906">
      <w:pPr>
        <w:pStyle w:val="Bodytext20"/>
        <w:numPr>
          <w:ilvl w:val="0"/>
          <w:numId w:val="4"/>
        </w:numPr>
        <w:shd w:val="clear" w:color="auto" w:fill="auto"/>
        <w:tabs>
          <w:tab w:val="left" w:pos="553"/>
        </w:tabs>
        <w:spacing w:before="0" w:after="0"/>
        <w:ind w:firstLine="320"/>
        <w:jc w:val="both"/>
      </w:pPr>
      <w:r>
        <w:t>Внедрены в учебный процесс при изучении студентами факультета «Экономики, менеджмента и информатики» специальностей «Менеджмент организации», «Финансы и креди</w:t>
      </w:r>
      <w:r>
        <w:t>т», «Бухгалтерский учет и аудит» дисциплин:</w:t>
      </w:r>
    </w:p>
    <w:p w:rsidR="00BA0A01" w:rsidRDefault="00844906">
      <w:pPr>
        <w:pStyle w:val="Bodytext20"/>
        <w:shd w:val="clear" w:color="auto" w:fill="auto"/>
        <w:tabs>
          <w:tab w:val="left" w:pos="567"/>
        </w:tabs>
        <w:spacing w:before="0" w:after="0"/>
        <w:ind w:firstLine="320"/>
        <w:jc w:val="both"/>
      </w:pPr>
      <w:r>
        <w:t>а)</w:t>
      </w:r>
      <w:r>
        <w:tab/>
        <w:t xml:space="preserve">«Менеджмент»: использована концепция организационной культуры, национальные и отраслевые особенности организационной культуры, развитие организационной культуры, влияние организационной культуры на </w:t>
      </w:r>
      <w:r>
        <w:t>организационную эффективность;</w:t>
      </w:r>
    </w:p>
    <w:p w:rsidR="00BA0A01" w:rsidRDefault="00844906">
      <w:pPr>
        <w:pStyle w:val="Bodytext20"/>
        <w:shd w:val="clear" w:color="auto" w:fill="auto"/>
        <w:tabs>
          <w:tab w:val="left" w:pos="572"/>
        </w:tabs>
        <w:spacing w:before="0" w:after="0"/>
        <w:ind w:firstLine="320"/>
        <w:jc w:val="both"/>
      </w:pPr>
      <w:r>
        <w:t>б)</w:t>
      </w:r>
      <w:r>
        <w:tab/>
        <w:t>«Теория организации»: учтен комплекс элементов организационной культуры при рациональном проектировании организации;</w:t>
      </w:r>
    </w:p>
    <w:p w:rsidR="00BA0A01" w:rsidRDefault="00844906">
      <w:pPr>
        <w:pStyle w:val="Bodytext20"/>
        <w:shd w:val="clear" w:color="auto" w:fill="auto"/>
        <w:tabs>
          <w:tab w:val="left" w:pos="577"/>
        </w:tabs>
        <w:spacing w:before="0" w:after="0"/>
        <w:ind w:firstLine="320"/>
        <w:jc w:val="both"/>
      </w:pPr>
      <w:r>
        <w:t>в)</w:t>
      </w:r>
      <w:r>
        <w:tab/>
        <w:t>«Организационное поведение»: использована разработанная автором система организационной культуры на пр</w:t>
      </w:r>
      <w:r>
        <w:t>едприятиях.</w:t>
      </w:r>
    </w:p>
    <w:p w:rsidR="00BA0A01" w:rsidRDefault="00844906">
      <w:pPr>
        <w:pStyle w:val="Bodytext20"/>
        <w:numPr>
          <w:ilvl w:val="0"/>
          <w:numId w:val="4"/>
        </w:numPr>
        <w:shd w:val="clear" w:color="auto" w:fill="auto"/>
        <w:tabs>
          <w:tab w:val="left" w:pos="553"/>
        </w:tabs>
        <w:spacing w:before="0" w:after="0"/>
        <w:ind w:firstLine="320"/>
        <w:jc w:val="both"/>
      </w:pPr>
      <w:r>
        <w:t>Методологические подходы соискателя применены социологическим центром Пензенского государственного педагогического университета при изучении организационной культуры факультета «Экономики, менеджмента и информатики».</w:t>
      </w:r>
    </w:p>
    <w:p w:rsidR="00BA0A01" w:rsidRDefault="00844906">
      <w:pPr>
        <w:pStyle w:val="Bodytext20"/>
        <w:numPr>
          <w:ilvl w:val="0"/>
          <w:numId w:val="4"/>
        </w:numPr>
        <w:shd w:val="clear" w:color="auto" w:fill="auto"/>
        <w:tabs>
          <w:tab w:val="left" w:pos="558"/>
        </w:tabs>
        <w:spacing w:before="0"/>
        <w:ind w:firstLine="320"/>
        <w:jc w:val="both"/>
      </w:pPr>
      <w:r>
        <w:t>Предложенная автором програ</w:t>
      </w:r>
      <w:r>
        <w:t xml:space="preserve">мма совершенствования жизнедеятельности промышленных предприятий через развитие организационной культуры нашла отражение в курсе переподготовки и повышения квалификации специалистов в рамках получения второго образования, в форме тренинг-курсов, семинаров </w:t>
      </w:r>
      <w:r>
        <w:t>обучения персонала без отрыва от производства и программ консультирования административного управленческого персонала.</w:t>
      </w:r>
    </w:p>
    <w:p w:rsidR="00BA0A01" w:rsidRDefault="00844906">
      <w:pPr>
        <w:pStyle w:val="Bodytext20"/>
        <w:shd w:val="clear" w:color="auto" w:fill="auto"/>
        <w:spacing w:before="0" w:after="0"/>
        <w:ind w:left="780" w:firstLine="0"/>
        <w:jc w:val="right"/>
      </w:pPr>
      <w:r>
        <w:t>Заведующий кафедрой «Менеджмент и экономические теории» Пензенского государственного педагогического университета,</w:t>
      </w:r>
    </w:p>
    <w:p w:rsidR="00BA0A01" w:rsidRDefault="00844906">
      <w:pPr>
        <w:pStyle w:val="Bodytext20"/>
        <w:shd w:val="clear" w:color="auto" w:fill="auto"/>
        <w:spacing w:before="0" w:after="420"/>
        <w:ind w:firstLine="0"/>
        <w:jc w:val="right"/>
      </w:pPr>
      <w:r>
        <w:t>канд. экон. наук, доце</w:t>
      </w:r>
      <w:r>
        <w:t>нт С.М. Васин</w:t>
      </w:r>
    </w:p>
    <w:p w:rsidR="00BA0A01" w:rsidRDefault="00844906">
      <w:pPr>
        <w:pStyle w:val="Heading30"/>
        <w:keepNext/>
        <w:keepLines/>
        <w:shd w:val="clear" w:color="auto" w:fill="auto"/>
        <w:spacing w:before="0" w:after="0" w:line="226" w:lineRule="exact"/>
      </w:pPr>
      <w:bookmarkStart w:id="6" w:name="bookmark8"/>
      <w:r>
        <w:t>СПРАВКА</w:t>
      </w:r>
      <w:bookmarkEnd w:id="6"/>
    </w:p>
    <w:p w:rsidR="00BA0A01" w:rsidRDefault="00844906">
      <w:pPr>
        <w:pStyle w:val="Bodytext20"/>
        <w:shd w:val="clear" w:color="auto" w:fill="auto"/>
        <w:spacing w:before="0" w:after="0"/>
        <w:ind w:firstLine="0"/>
      </w:pPr>
      <w:r>
        <w:t>о внедрении в учебном процессе результатов диссертационного</w:t>
      </w:r>
    </w:p>
    <w:p w:rsidR="00BA0A01" w:rsidRDefault="00844906">
      <w:pPr>
        <w:pStyle w:val="Bodytext20"/>
        <w:shd w:val="clear" w:color="auto" w:fill="auto"/>
        <w:spacing w:before="0" w:after="0"/>
        <w:ind w:firstLine="0"/>
      </w:pPr>
      <w:r>
        <w:t>исследования Т.П. Соколовой «Механизмы управления системой</w:t>
      </w:r>
      <w:r>
        <w:br/>
        <w:t>организации труда управленческого персонала предприятий</w:t>
      </w:r>
      <w:r>
        <w:br/>
      </w:r>
      <w:r>
        <w:lastRenderedPageBreak/>
        <w:t>нефтегазостроительного комплекса»</w:t>
      </w:r>
    </w:p>
    <w:p w:rsidR="00BA0A01" w:rsidRDefault="00844906">
      <w:pPr>
        <w:pStyle w:val="Bodytext20"/>
        <w:shd w:val="clear" w:color="auto" w:fill="auto"/>
        <w:spacing w:before="0" w:after="0"/>
        <w:ind w:firstLine="320"/>
        <w:jc w:val="both"/>
      </w:pPr>
      <w:r>
        <w:t>С участием Т.П. Соколовой</w:t>
      </w:r>
      <w:r>
        <w:t xml:space="preserve"> подготовлены и изданы методические разработки, а именно:</w:t>
      </w:r>
    </w:p>
    <w:p w:rsidR="00BA0A01" w:rsidRDefault="00844906">
      <w:pPr>
        <w:pStyle w:val="Bodytext20"/>
        <w:numPr>
          <w:ilvl w:val="0"/>
          <w:numId w:val="5"/>
        </w:numPr>
        <w:shd w:val="clear" w:color="auto" w:fill="auto"/>
        <w:tabs>
          <w:tab w:val="left" w:pos="548"/>
        </w:tabs>
        <w:spacing w:before="0" w:after="0"/>
        <w:ind w:firstLine="320"/>
        <w:jc w:val="both"/>
      </w:pPr>
      <w:r>
        <w:t>Учебно-методическое пособие «Документирование управленческой деятельности». — Пенза: ПГУАС, 2006.</w:t>
      </w:r>
    </w:p>
    <w:p w:rsidR="00BA0A01" w:rsidRDefault="00844906">
      <w:pPr>
        <w:pStyle w:val="Bodytext20"/>
        <w:numPr>
          <w:ilvl w:val="0"/>
          <w:numId w:val="5"/>
        </w:numPr>
        <w:shd w:val="clear" w:color="auto" w:fill="auto"/>
        <w:tabs>
          <w:tab w:val="left" w:pos="548"/>
        </w:tabs>
        <w:spacing w:before="0" w:after="0"/>
        <w:ind w:firstLine="320"/>
        <w:jc w:val="both"/>
      </w:pPr>
      <w:r>
        <w:t xml:space="preserve">Учебно-методическое пособие «Технологии самоконтроля в личной деятельности менеджера». — Пенза: </w:t>
      </w:r>
      <w:r>
        <w:t>ПГУАС, 2007.</w:t>
      </w:r>
    </w:p>
    <w:p w:rsidR="00BA0A01" w:rsidRDefault="00844906">
      <w:pPr>
        <w:pStyle w:val="Bodytext20"/>
        <w:shd w:val="clear" w:color="auto" w:fill="auto"/>
        <w:spacing w:before="0" w:after="0"/>
        <w:ind w:firstLine="320"/>
        <w:jc w:val="both"/>
      </w:pPr>
      <w:r>
        <w:t>Указанные разработки используются в учебном процессе по специальностям «Менеджмент организации» и «Маркетинг».</w:t>
      </w:r>
    </w:p>
    <w:p w:rsidR="00BA0A01" w:rsidRDefault="00844906">
      <w:pPr>
        <w:pStyle w:val="Bodytext20"/>
        <w:shd w:val="clear" w:color="auto" w:fill="auto"/>
        <w:spacing w:before="0"/>
        <w:ind w:firstLine="320"/>
        <w:jc w:val="both"/>
      </w:pPr>
      <w:r>
        <w:t>Кроме того, результаты исследования использованы при подготовке лекционного курса «Персональный менеджмент». Все это положительным о</w:t>
      </w:r>
      <w:r>
        <w:t>бразом сказывается на качестве подготовки специалистов по указанным специальностям.</w:t>
      </w:r>
    </w:p>
    <w:p w:rsidR="00BA0A01" w:rsidRDefault="00844906">
      <w:pPr>
        <w:pStyle w:val="Bodytext20"/>
        <w:shd w:val="clear" w:color="auto" w:fill="auto"/>
        <w:spacing w:before="0" w:after="660"/>
        <w:ind w:left="2340" w:firstLine="0"/>
        <w:jc w:val="right"/>
      </w:pPr>
      <w:r>
        <w:t>Первый проректор по учебной работе Пензенского государственного университета архитектуры и строительства, канд. экон. наук В.А. Худяков</w:t>
      </w:r>
    </w:p>
    <w:p w:rsidR="00BA0A01" w:rsidRDefault="00844906">
      <w:pPr>
        <w:pStyle w:val="Bodytext30"/>
        <w:shd w:val="clear" w:color="auto" w:fill="auto"/>
        <w:spacing w:before="0"/>
        <w:ind w:left="3040"/>
        <w:jc w:val="both"/>
      </w:pPr>
      <w:r>
        <w:t>УТВЕРЖДАЮ</w:t>
      </w:r>
    </w:p>
    <w:p w:rsidR="00BA0A01" w:rsidRDefault="00844906">
      <w:pPr>
        <w:pStyle w:val="Bodytext30"/>
        <w:shd w:val="clear" w:color="auto" w:fill="auto"/>
        <w:spacing w:before="0"/>
        <w:ind w:left="3040"/>
        <w:jc w:val="both"/>
      </w:pPr>
      <w:r>
        <w:t>Ректор Пензенского ГУАС</w:t>
      </w:r>
    </w:p>
    <w:p w:rsidR="00BA0A01" w:rsidRDefault="00844906">
      <w:pPr>
        <w:pStyle w:val="Bodytext30"/>
        <w:shd w:val="clear" w:color="auto" w:fill="auto"/>
        <w:tabs>
          <w:tab w:val="left" w:leader="underscore" w:pos="4173"/>
        </w:tabs>
        <w:spacing w:before="0"/>
        <w:ind w:left="3040"/>
        <w:jc w:val="both"/>
      </w:pPr>
      <w:r>
        <w:tab/>
      </w:r>
      <w:r>
        <w:t>Еремкин А.И.</w:t>
      </w:r>
    </w:p>
    <w:p w:rsidR="00BA0A01" w:rsidRDefault="00844906">
      <w:pPr>
        <w:pStyle w:val="Bodytext30"/>
        <w:shd w:val="clear" w:color="auto" w:fill="auto"/>
        <w:spacing w:before="0" w:after="441"/>
        <w:ind w:left="3040"/>
        <w:jc w:val="both"/>
      </w:pPr>
      <w:r>
        <w:t>«15» января 2004 г.</w:t>
      </w:r>
    </w:p>
    <w:p w:rsidR="00BA0A01" w:rsidRDefault="00844906">
      <w:pPr>
        <w:pStyle w:val="Heading30"/>
        <w:keepNext/>
        <w:keepLines/>
        <w:shd w:val="clear" w:color="auto" w:fill="auto"/>
        <w:spacing w:before="0" w:after="0" w:line="200" w:lineRule="exact"/>
      </w:pPr>
      <w:bookmarkStart w:id="7" w:name="bookmark9"/>
      <w:r>
        <w:t>СПРАВКА</w:t>
      </w:r>
      <w:bookmarkEnd w:id="7"/>
    </w:p>
    <w:p w:rsidR="00BA0A01" w:rsidRDefault="00844906">
      <w:pPr>
        <w:pStyle w:val="Bodytext20"/>
        <w:shd w:val="clear" w:color="auto" w:fill="auto"/>
        <w:spacing w:before="0"/>
        <w:ind w:firstLine="0"/>
      </w:pPr>
      <w:r>
        <w:t>о внедрении результатов</w:t>
      </w:r>
      <w:r>
        <w:br/>
        <w:t>диссертационной работы С.Н. Макаровой</w:t>
      </w:r>
      <w:r>
        <w:br/>
        <w:t>«Управление трудовым потенциалом руководителей-женщин»</w:t>
      </w:r>
    </w:p>
    <w:p w:rsidR="00BA0A01" w:rsidRDefault="00844906">
      <w:pPr>
        <w:pStyle w:val="Bodytext20"/>
        <w:shd w:val="clear" w:color="auto" w:fill="auto"/>
        <w:spacing w:before="0" w:after="0"/>
        <w:ind w:firstLine="320"/>
        <w:jc w:val="both"/>
      </w:pPr>
      <w:r>
        <w:t>Результаты диссертационной работы Макаровой Светланы Николаевны «Управление трудовым потенциалом р</w:t>
      </w:r>
      <w:r>
        <w:t>уководителей-женщин» внедрены в практику деятельности Пензенского государственного университета архитектуры и строительства. В частности:</w:t>
      </w:r>
    </w:p>
    <w:p w:rsidR="00BA0A01" w:rsidRDefault="00844906">
      <w:pPr>
        <w:pStyle w:val="Bodytext20"/>
        <w:numPr>
          <w:ilvl w:val="0"/>
          <w:numId w:val="6"/>
        </w:numPr>
        <w:shd w:val="clear" w:color="auto" w:fill="auto"/>
        <w:tabs>
          <w:tab w:val="left" w:pos="543"/>
        </w:tabs>
        <w:spacing w:before="0" w:after="0"/>
        <w:ind w:firstLine="320"/>
        <w:jc w:val="both"/>
      </w:pPr>
      <w:r>
        <w:t>Внедрены в практику деятельности Института экономики и менеджмента Пензенского ГУАС в виде:</w:t>
      </w:r>
    </w:p>
    <w:p w:rsidR="00BA0A01" w:rsidRDefault="00844906">
      <w:pPr>
        <w:pStyle w:val="Bodytext20"/>
        <w:numPr>
          <w:ilvl w:val="0"/>
          <w:numId w:val="7"/>
        </w:numPr>
        <w:shd w:val="clear" w:color="auto" w:fill="auto"/>
        <w:tabs>
          <w:tab w:val="left" w:pos="591"/>
        </w:tabs>
        <w:spacing w:before="0" w:after="0"/>
        <w:ind w:firstLine="320"/>
        <w:jc w:val="both"/>
      </w:pPr>
      <w:r>
        <w:t>«Комплексной системы непре</w:t>
      </w:r>
      <w:r>
        <w:t>рывной практической подготовки студенток управленческих и экономических специальностей к практической деятельности» внутривузовской системы эффективной профессиональной подготовки студенток — будущих руководителей, позволяющей повысить уровень адаптации ст</w:t>
      </w:r>
      <w:r>
        <w:t xml:space="preserve">уденток, а также их конкурентоспособность, уверенность и стабильность в условиях </w:t>
      </w:r>
      <w:r>
        <w:lastRenderedPageBreak/>
        <w:t>современной социально-экономической среды;</w:t>
      </w:r>
    </w:p>
    <w:p w:rsidR="00BA0A01" w:rsidRDefault="00844906">
      <w:pPr>
        <w:pStyle w:val="Bodytext20"/>
        <w:numPr>
          <w:ilvl w:val="0"/>
          <w:numId w:val="7"/>
        </w:numPr>
        <w:shd w:val="clear" w:color="auto" w:fill="auto"/>
        <w:tabs>
          <w:tab w:val="left" w:pos="577"/>
        </w:tabs>
        <w:spacing w:before="0" w:after="0"/>
        <w:ind w:firstLine="320"/>
        <w:jc w:val="both"/>
      </w:pPr>
      <w:r>
        <w:t xml:space="preserve">практических рекомендаций студенткам управленческих и экономических специальностей высших учебных заведений: «Как добиться успеха в </w:t>
      </w:r>
      <w:r>
        <w:t>менеджменте».</w:t>
      </w:r>
    </w:p>
    <w:p w:rsidR="00BA0A01" w:rsidRDefault="00844906">
      <w:pPr>
        <w:pStyle w:val="Bodytext20"/>
        <w:numPr>
          <w:ilvl w:val="0"/>
          <w:numId w:val="6"/>
        </w:numPr>
        <w:shd w:val="clear" w:color="auto" w:fill="auto"/>
        <w:tabs>
          <w:tab w:val="left" w:pos="562"/>
        </w:tabs>
        <w:spacing w:before="0" w:after="0"/>
        <w:ind w:firstLine="320"/>
        <w:jc w:val="both"/>
      </w:pPr>
      <w:r>
        <w:t>Внедрены в учебный процесс при изучении студентами дисциплин:</w:t>
      </w:r>
    </w:p>
    <w:p w:rsidR="00BA0A01" w:rsidRDefault="00844906">
      <w:pPr>
        <w:pStyle w:val="Bodytext20"/>
        <w:numPr>
          <w:ilvl w:val="0"/>
          <w:numId w:val="7"/>
        </w:numPr>
        <w:shd w:val="clear" w:color="auto" w:fill="auto"/>
        <w:tabs>
          <w:tab w:val="left" w:pos="586"/>
        </w:tabs>
        <w:spacing w:before="0" w:after="0"/>
        <w:ind w:firstLine="320"/>
        <w:jc w:val="both"/>
      </w:pPr>
      <w:r>
        <w:t>«Управление персоналом»: вопросы повышения квалификации руководителей-женщин, мотивационных особенностей женского управленческого труда, специфики женского стиля руководства;</w:t>
      </w:r>
    </w:p>
    <w:p w:rsidR="00BA0A01" w:rsidRDefault="00844906">
      <w:pPr>
        <w:pStyle w:val="Bodytext20"/>
        <w:numPr>
          <w:ilvl w:val="0"/>
          <w:numId w:val="7"/>
        </w:numPr>
        <w:shd w:val="clear" w:color="auto" w:fill="auto"/>
        <w:tabs>
          <w:tab w:val="left" w:pos="596"/>
        </w:tabs>
        <w:spacing w:before="0" w:after="0"/>
        <w:ind w:firstLine="320"/>
        <w:jc w:val="both"/>
      </w:pPr>
      <w:r>
        <w:t>«Орга</w:t>
      </w:r>
      <w:r>
        <w:t>низационное поведение»: особенность работы руководите- лей-женщин с персоналом, использование ролевого подхода к управленческой деятельности женщин, а также модели качеств современной женщины-руководителя;</w:t>
      </w:r>
    </w:p>
    <w:p w:rsidR="00BA0A01" w:rsidRDefault="00844906">
      <w:pPr>
        <w:pStyle w:val="Bodytext20"/>
        <w:numPr>
          <w:ilvl w:val="0"/>
          <w:numId w:val="7"/>
        </w:numPr>
        <w:shd w:val="clear" w:color="auto" w:fill="auto"/>
        <w:tabs>
          <w:tab w:val="left" w:pos="582"/>
        </w:tabs>
        <w:spacing w:before="0" w:after="0"/>
        <w:ind w:firstLine="320"/>
        <w:jc w:val="both"/>
      </w:pPr>
      <w:r>
        <w:t>«Персональный менеджмент»: рекомендации по соверше</w:t>
      </w:r>
      <w:r>
        <w:t>нствованию организации трудовой деятельности руководителей-женщин, включающие правила эффективного использования рабочего времени, эффективной организации рабочих мест и условий труда;</w:t>
      </w:r>
    </w:p>
    <w:p w:rsidR="00BA0A01" w:rsidRDefault="00844906">
      <w:pPr>
        <w:pStyle w:val="Bodytext20"/>
        <w:numPr>
          <w:ilvl w:val="0"/>
          <w:numId w:val="7"/>
        </w:numPr>
        <w:shd w:val="clear" w:color="auto" w:fill="auto"/>
        <w:tabs>
          <w:tab w:val="left" w:pos="582"/>
        </w:tabs>
        <w:spacing w:before="0"/>
        <w:ind w:firstLine="320"/>
        <w:jc w:val="both"/>
      </w:pPr>
      <w:r>
        <w:t xml:space="preserve">«Управление семейной экономикой»: проблемы карьеры женщины и семейного </w:t>
      </w:r>
      <w:r>
        <w:t>благополучия (совмещения профессиональной и семейной ролей женщин, распределения семейных забот и обязанностей).</w:t>
      </w:r>
    </w:p>
    <w:p w:rsidR="00BA0A01" w:rsidRDefault="00844906">
      <w:pPr>
        <w:pStyle w:val="Bodytext20"/>
        <w:shd w:val="clear" w:color="auto" w:fill="auto"/>
        <w:spacing w:before="0" w:after="681"/>
        <w:ind w:left="2340" w:firstLine="0"/>
        <w:jc w:val="right"/>
      </w:pPr>
      <w:r>
        <w:t>Заместитель директора Института экономики и менеджмента Пензенского государственного университета архитектуры и строительства, канд. экон. наук</w:t>
      </w:r>
      <w:r>
        <w:t xml:space="preserve"> И.А. Игошина</w:t>
      </w:r>
    </w:p>
    <w:p w:rsidR="00BA0A01" w:rsidRDefault="00844906">
      <w:pPr>
        <w:pStyle w:val="Heading30"/>
        <w:keepNext/>
        <w:keepLines/>
        <w:shd w:val="clear" w:color="auto" w:fill="auto"/>
        <w:spacing w:before="0" w:after="0" w:line="200" w:lineRule="exact"/>
      </w:pPr>
      <w:bookmarkStart w:id="8" w:name="bookmark10"/>
      <w:r>
        <w:t>СПРАВКА</w:t>
      </w:r>
      <w:bookmarkEnd w:id="8"/>
    </w:p>
    <w:p w:rsidR="00BA0A01" w:rsidRDefault="00844906">
      <w:pPr>
        <w:pStyle w:val="Bodytext20"/>
        <w:shd w:val="clear" w:color="auto" w:fill="auto"/>
        <w:spacing w:before="0"/>
        <w:ind w:firstLine="0"/>
      </w:pPr>
      <w:r>
        <w:t>о внедрении результатов</w:t>
      </w:r>
      <w:r>
        <w:br/>
        <w:t>диссертационной работы О.А. Сазыкиной</w:t>
      </w:r>
      <w:r>
        <w:br/>
        <w:t>«Внутривузовская система формирования и развития</w:t>
      </w:r>
      <w:r>
        <w:br/>
        <w:t>управленческого потенциала»</w:t>
      </w:r>
    </w:p>
    <w:p w:rsidR="00BA0A01" w:rsidRDefault="00844906">
      <w:pPr>
        <w:pStyle w:val="Bodytext20"/>
        <w:shd w:val="clear" w:color="auto" w:fill="auto"/>
        <w:spacing w:before="0" w:after="0"/>
        <w:ind w:firstLine="320"/>
        <w:jc w:val="both"/>
      </w:pPr>
      <w:r>
        <w:t>Результаты диссертационной работы Сазыкиной Ольги Анатольевны «Внутривузовская система формиров</w:t>
      </w:r>
      <w:r>
        <w:t>ания и развития управленческого потенциала» внедрены в практику деятельности Пензенского государственного университета архитектуры и строительства. В частности:</w:t>
      </w:r>
    </w:p>
    <w:p w:rsidR="00BA0A01" w:rsidRDefault="00844906">
      <w:pPr>
        <w:pStyle w:val="Bodytext20"/>
        <w:numPr>
          <w:ilvl w:val="0"/>
          <w:numId w:val="8"/>
        </w:numPr>
        <w:shd w:val="clear" w:color="auto" w:fill="auto"/>
        <w:tabs>
          <w:tab w:val="left" w:pos="553"/>
        </w:tabs>
        <w:spacing w:before="0" w:after="0"/>
        <w:ind w:firstLine="320"/>
        <w:jc w:val="both"/>
      </w:pPr>
      <w:r>
        <w:t>Для реализации задач внутривузовской системы формирования и развития управленческого потенциала</w:t>
      </w:r>
      <w:r>
        <w:t xml:space="preserve"> в Пензенской государственной архитектурно-строительной академии в 2001—2002 гг. организован «Семинар с руководителями и их резервом» (приказ № 06-06-543 от </w:t>
      </w:r>
      <w:r>
        <w:lastRenderedPageBreak/>
        <w:t>06.10.2000 и № 06-06-751 от 25.12.2000). В соответствии с приказом № 06-06-564 от 07.12.2001 данный</w:t>
      </w:r>
      <w:r>
        <w:t xml:space="preserve"> семинар был преобразован в Школу управленческого персонала. В Школе управленческого персонала прошли обучение 57 руководителей подразделений Пензенской ГАСА и 50 человек, которые были зачислены в резерв на выдвижение (приказ </w:t>
      </w:r>
      <w:r w:rsidRPr="003051BD">
        <w:rPr>
          <w:lang w:eastAsia="en-US" w:bidi="en-US"/>
        </w:rPr>
        <w:t xml:space="preserve">№ 06-06-543 </w:t>
      </w:r>
      <w:r>
        <w:t>от 06.10.2000). На</w:t>
      </w:r>
      <w:r>
        <w:t xml:space="preserve"> занятиях в Школе управленческого персонала использовались материалы диссертационной работы Сазы- киной О.А. [с. 20-25, 37-46, 129-147].</w:t>
      </w:r>
    </w:p>
    <w:p w:rsidR="00BA0A01" w:rsidRDefault="00844906">
      <w:pPr>
        <w:pStyle w:val="Bodytext20"/>
        <w:numPr>
          <w:ilvl w:val="0"/>
          <w:numId w:val="8"/>
        </w:numPr>
        <w:shd w:val="clear" w:color="auto" w:fill="auto"/>
        <w:tabs>
          <w:tab w:val="left" w:pos="558"/>
        </w:tabs>
        <w:spacing w:before="0" w:after="0"/>
        <w:ind w:firstLine="320"/>
        <w:jc w:val="both"/>
      </w:pPr>
      <w:r>
        <w:t>Для нормативно-методического обеспечения деятельности Школы управленческого персонала утверждены и реализованы разработ</w:t>
      </w:r>
      <w:r>
        <w:t>анные с участием соискателя:</w:t>
      </w:r>
    </w:p>
    <w:p w:rsidR="00BA0A01" w:rsidRDefault="00844906">
      <w:pPr>
        <w:pStyle w:val="Bodytext20"/>
        <w:numPr>
          <w:ilvl w:val="0"/>
          <w:numId w:val="7"/>
        </w:numPr>
        <w:shd w:val="clear" w:color="auto" w:fill="auto"/>
        <w:tabs>
          <w:tab w:val="left" w:pos="294"/>
        </w:tabs>
        <w:spacing w:before="0" w:after="0"/>
        <w:ind w:left="320"/>
        <w:jc w:val="both"/>
      </w:pPr>
      <w:r>
        <w:t>Положение о Школе управленческого персонала академии (принято на ученом совете 25.10.2001, протокол № 2, утверждено приказом № 06-06-564 от 07.12.2001);</w:t>
      </w:r>
    </w:p>
    <w:p w:rsidR="00BA0A01" w:rsidRDefault="00844906">
      <w:pPr>
        <w:pStyle w:val="Bodytext20"/>
        <w:numPr>
          <w:ilvl w:val="0"/>
          <w:numId w:val="7"/>
        </w:numPr>
        <w:shd w:val="clear" w:color="auto" w:fill="auto"/>
        <w:tabs>
          <w:tab w:val="left" w:pos="294"/>
        </w:tabs>
        <w:spacing w:before="0" w:after="0"/>
        <w:ind w:left="320"/>
        <w:jc w:val="both"/>
      </w:pPr>
      <w:r>
        <w:t>Положение о внутривузовской системе формирования, обучения и развития упра</w:t>
      </w:r>
      <w:r>
        <w:t>вленческого резерва высшего учебного заведения (принято на ученом совете 23.11.2001, протокол № 3, утверждено приказом № 06-06-564 от 07.12.2001).</w:t>
      </w:r>
    </w:p>
    <w:p w:rsidR="00BA0A01" w:rsidRDefault="00844906">
      <w:pPr>
        <w:pStyle w:val="Bodytext20"/>
        <w:numPr>
          <w:ilvl w:val="0"/>
          <w:numId w:val="8"/>
        </w:numPr>
        <w:shd w:val="clear" w:color="auto" w:fill="auto"/>
        <w:tabs>
          <w:tab w:val="left" w:pos="739"/>
        </w:tabs>
        <w:spacing w:before="0" w:after="0"/>
        <w:ind w:firstLine="320"/>
        <w:jc w:val="both"/>
      </w:pPr>
      <w:r>
        <w:t xml:space="preserve">Предложенные в диссертационной работе механизмы реализации внутривузовской системы формирования и развития </w:t>
      </w:r>
      <w:r>
        <w:t>управленческого потенциала высших учебных заведений внедрены в практику деятельности университета, в частности рейтинговая система оценки деятельности кафедры за учебный год (Положение о рейтинговой оценке деятельности кафедры по итогам 2003 года утвержден</w:t>
      </w:r>
      <w:r>
        <w:t>о Ученым советом университета, протокол № 4 от 25.12.2003).</w:t>
      </w:r>
    </w:p>
    <w:p w:rsidR="00BA0A01" w:rsidRDefault="00844906">
      <w:pPr>
        <w:pStyle w:val="Bodytext20"/>
        <w:numPr>
          <w:ilvl w:val="0"/>
          <w:numId w:val="8"/>
        </w:numPr>
        <w:shd w:val="clear" w:color="auto" w:fill="auto"/>
        <w:tabs>
          <w:tab w:val="left" w:pos="558"/>
        </w:tabs>
        <w:spacing w:before="0" w:after="176"/>
        <w:ind w:firstLine="320"/>
        <w:jc w:val="both"/>
      </w:pPr>
      <w:r>
        <w:t xml:space="preserve">Отдельные положения диссертационной работы нашли отражение в рекомендациях Всероссийского семинара-совещания проректоров по учебной работе и директоров филиалов высших учебных заведений «Создание </w:t>
      </w:r>
      <w:r>
        <w:t>в вузе условий для повышения качества профессионального образования и профессионального роста педагогических кадров», проведенного 10-12 апреля 2002 г. на базе Пензенской государственной архитектурно-строительной академии.</w:t>
      </w:r>
    </w:p>
    <w:p w:rsidR="00BA0A01" w:rsidRDefault="00844906">
      <w:pPr>
        <w:pStyle w:val="Bodytext20"/>
        <w:shd w:val="clear" w:color="auto" w:fill="auto"/>
        <w:spacing w:before="0" w:after="442" w:line="230" w:lineRule="exact"/>
        <w:ind w:left="3840" w:firstLine="0"/>
        <w:jc w:val="both"/>
      </w:pPr>
      <w:r>
        <w:t xml:space="preserve">Ректор Пензенского ГУАС, д.т.н., </w:t>
      </w:r>
      <w:r>
        <w:t>проф. А.И. Еремкин</w:t>
      </w:r>
    </w:p>
    <w:p w:rsidR="00BA0A01" w:rsidRDefault="00844906">
      <w:pPr>
        <w:pStyle w:val="Heading20"/>
        <w:keepNext/>
        <w:keepLines/>
        <w:shd w:val="clear" w:color="auto" w:fill="auto"/>
        <w:spacing w:before="0" w:after="222" w:line="278" w:lineRule="exact"/>
        <w:ind w:right="280"/>
        <w:jc w:val="center"/>
      </w:pPr>
      <w:bookmarkStart w:id="9" w:name="bookmark11"/>
      <w:r>
        <w:t>Справки о внедрении результатов диссертационных</w:t>
      </w:r>
      <w:r>
        <w:br/>
        <w:t>исследований в научную деятельность</w:t>
      </w:r>
      <w:bookmarkEnd w:id="9"/>
    </w:p>
    <w:p w:rsidR="00BA0A01" w:rsidRDefault="00844906">
      <w:pPr>
        <w:pStyle w:val="Heading30"/>
        <w:keepNext/>
        <w:keepLines/>
        <w:shd w:val="clear" w:color="auto" w:fill="auto"/>
        <w:spacing w:before="0" w:after="0" w:line="226" w:lineRule="exact"/>
      </w:pPr>
      <w:bookmarkStart w:id="10" w:name="bookmark12"/>
      <w:r>
        <w:t>СПРАВКА</w:t>
      </w:r>
      <w:bookmarkEnd w:id="10"/>
    </w:p>
    <w:p w:rsidR="00BA0A01" w:rsidRDefault="00844906">
      <w:pPr>
        <w:pStyle w:val="Bodytext20"/>
        <w:shd w:val="clear" w:color="auto" w:fill="auto"/>
        <w:spacing w:before="0" w:after="0"/>
        <w:ind w:firstLine="0"/>
      </w:pPr>
      <w:r>
        <w:t>о внедрении результатов диссертационной работы Т.Ю. Малаховой</w:t>
      </w:r>
      <w:r>
        <w:br/>
        <w:t>на тему: «Система управления профессиональной карьерой ректорского</w:t>
      </w:r>
      <w:r>
        <w:br/>
        <w:t>корпуса высших у</w:t>
      </w:r>
      <w:r>
        <w:t>чебных заведений» в научно-исследовательской</w:t>
      </w:r>
    </w:p>
    <w:p w:rsidR="00BA0A01" w:rsidRDefault="00844906">
      <w:pPr>
        <w:pStyle w:val="Heading30"/>
        <w:keepNext/>
        <w:keepLines/>
        <w:shd w:val="clear" w:color="auto" w:fill="auto"/>
        <w:spacing w:before="0" w:after="176" w:line="226" w:lineRule="exact"/>
      </w:pPr>
      <w:bookmarkStart w:id="11" w:name="bookmark13"/>
      <w:r>
        <w:lastRenderedPageBreak/>
        <w:t>деятельности</w:t>
      </w:r>
      <w:bookmarkEnd w:id="11"/>
    </w:p>
    <w:p w:rsidR="00BA0A01" w:rsidRDefault="00844906">
      <w:pPr>
        <w:pStyle w:val="Bodytext20"/>
        <w:shd w:val="clear" w:color="auto" w:fill="auto"/>
        <w:spacing w:before="0" w:after="0" w:line="230" w:lineRule="exact"/>
        <w:ind w:firstLine="320"/>
        <w:jc w:val="both"/>
      </w:pPr>
      <w:r>
        <w:t xml:space="preserve">Результаты диссертационного исследования Малаховой Т.Ю. нашли отражение в подготовке научно-исследовательских работ, выполненных кафедрой «Менеджмент» Пензенского государственного университета </w:t>
      </w:r>
      <w:r>
        <w:t>архитектуры и строительства с участием автора в рамках программ Министерства образования и науки РФ:</w:t>
      </w:r>
    </w:p>
    <w:p w:rsidR="00BA0A01" w:rsidRDefault="00844906">
      <w:pPr>
        <w:pStyle w:val="Bodytext20"/>
        <w:numPr>
          <w:ilvl w:val="0"/>
          <w:numId w:val="9"/>
        </w:numPr>
        <w:shd w:val="clear" w:color="auto" w:fill="auto"/>
        <w:tabs>
          <w:tab w:val="left" w:pos="572"/>
        </w:tabs>
        <w:spacing w:before="0" w:after="0"/>
        <w:ind w:firstLine="320"/>
        <w:jc w:val="both"/>
      </w:pPr>
      <w:r>
        <w:t>в научно-техническом отчете, выполненном по аналитической ведомственной целевой программе «Развитие научного потенциала высшей школы (2006—2008 годы)» по п</w:t>
      </w:r>
      <w:r>
        <w:t>роекту: «Научно-методическое обеспечение системы управления высшим учебным заведением на основе мониторинга содержания деятельности и организации работы с руководящими кадрами высших учебных заведений» (№ гос. регистр. 01200603693, 2006 г.) использованы сл</w:t>
      </w:r>
      <w:r>
        <w:t>едующие направления диссертационного исследования Малаховой Т.Ю.:</w:t>
      </w:r>
    </w:p>
    <w:p w:rsidR="00BA0A01" w:rsidRDefault="00844906">
      <w:pPr>
        <w:pStyle w:val="Bodytext20"/>
        <w:numPr>
          <w:ilvl w:val="0"/>
          <w:numId w:val="7"/>
        </w:numPr>
        <w:shd w:val="clear" w:color="auto" w:fill="auto"/>
        <w:tabs>
          <w:tab w:val="left" w:pos="294"/>
        </w:tabs>
        <w:spacing w:before="0" w:after="0"/>
        <w:ind w:firstLine="0"/>
        <w:jc w:val="both"/>
      </w:pPr>
      <w:r>
        <w:t>система управления высшим учебным заведением;</w:t>
      </w:r>
    </w:p>
    <w:p w:rsidR="00BA0A01" w:rsidRDefault="00844906">
      <w:pPr>
        <w:pStyle w:val="Bodytext20"/>
        <w:numPr>
          <w:ilvl w:val="0"/>
          <w:numId w:val="7"/>
        </w:numPr>
        <w:shd w:val="clear" w:color="auto" w:fill="auto"/>
        <w:tabs>
          <w:tab w:val="left" w:pos="294"/>
        </w:tabs>
        <w:spacing w:before="0" w:after="0"/>
        <w:ind w:left="320"/>
        <w:jc w:val="left"/>
      </w:pPr>
      <w:r>
        <w:t>содержание деятельности и моделирование качеств высших руководящих кадров: ректоров, проректоров;</w:t>
      </w:r>
    </w:p>
    <w:p w:rsidR="00BA0A01" w:rsidRDefault="00844906">
      <w:pPr>
        <w:pStyle w:val="Bodytext20"/>
        <w:numPr>
          <w:ilvl w:val="0"/>
          <w:numId w:val="7"/>
        </w:numPr>
        <w:shd w:val="clear" w:color="auto" w:fill="auto"/>
        <w:tabs>
          <w:tab w:val="left" w:pos="294"/>
        </w:tabs>
        <w:spacing w:before="0" w:after="0"/>
        <w:ind w:left="320"/>
        <w:jc w:val="left"/>
      </w:pPr>
      <w:r>
        <w:t xml:space="preserve">система управления развитием профессиональной </w:t>
      </w:r>
      <w:r>
        <w:t>карьерой ректоров;</w:t>
      </w:r>
    </w:p>
    <w:p w:rsidR="00BA0A01" w:rsidRDefault="00844906">
      <w:pPr>
        <w:pStyle w:val="Bodytext20"/>
        <w:numPr>
          <w:ilvl w:val="0"/>
          <w:numId w:val="7"/>
        </w:numPr>
        <w:shd w:val="clear" w:color="auto" w:fill="auto"/>
        <w:tabs>
          <w:tab w:val="left" w:pos="294"/>
        </w:tabs>
        <w:spacing w:before="0" w:after="0"/>
        <w:ind w:firstLine="0"/>
        <w:jc w:val="both"/>
      </w:pPr>
      <w:r>
        <w:t>особенности состава ректоров высших учебных заведений РФ;</w:t>
      </w:r>
    </w:p>
    <w:p w:rsidR="00BA0A01" w:rsidRDefault="00844906">
      <w:pPr>
        <w:pStyle w:val="Bodytext20"/>
        <w:numPr>
          <w:ilvl w:val="0"/>
          <w:numId w:val="7"/>
        </w:numPr>
        <w:shd w:val="clear" w:color="auto" w:fill="auto"/>
        <w:tabs>
          <w:tab w:val="left" w:pos="294"/>
        </w:tabs>
        <w:spacing w:before="0" w:after="0"/>
        <w:ind w:firstLine="0"/>
        <w:jc w:val="both"/>
      </w:pPr>
      <w:r>
        <w:t>ключевые этапы карьерного развития ректоров;</w:t>
      </w:r>
    </w:p>
    <w:p w:rsidR="00BA0A01" w:rsidRDefault="00844906">
      <w:pPr>
        <w:pStyle w:val="Bodytext20"/>
        <w:numPr>
          <w:ilvl w:val="0"/>
          <w:numId w:val="7"/>
        </w:numPr>
        <w:shd w:val="clear" w:color="auto" w:fill="auto"/>
        <w:tabs>
          <w:tab w:val="left" w:pos="294"/>
        </w:tabs>
        <w:spacing w:before="0" w:after="0"/>
        <w:ind w:left="320"/>
        <w:jc w:val="left"/>
      </w:pPr>
      <w:r>
        <w:t>внугривузовская система управления профессиональной карьерой управленческих кадров;</w:t>
      </w:r>
    </w:p>
    <w:p w:rsidR="00BA0A01" w:rsidRDefault="00844906">
      <w:pPr>
        <w:pStyle w:val="Bodytext20"/>
        <w:numPr>
          <w:ilvl w:val="0"/>
          <w:numId w:val="7"/>
        </w:numPr>
        <w:shd w:val="clear" w:color="auto" w:fill="auto"/>
        <w:tabs>
          <w:tab w:val="left" w:pos="294"/>
        </w:tabs>
        <w:spacing w:before="0" w:after="0"/>
        <w:ind w:firstLine="0"/>
        <w:jc w:val="both"/>
      </w:pPr>
      <w:r>
        <w:t>организация личного труда ректоров вузов;</w:t>
      </w:r>
    </w:p>
    <w:p w:rsidR="00BA0A01" w:rsidRDefault="00844906">
      <w:pPr>
        <w:pStyle w:val="Bodytext20"/>
        <w:numPr>
          <w:ilvl w:val="0"/>
          <w:numId w:val="9"/>
        </w:numPr>
        <w:shd w:val="clear" w:color="auto" w:fill="auto"/>
        <w:tabs>
          <w:tab w:val="left" w:pos="582"/>
        </w:tabs>
        <w:spacing w:before="0" w:after="0"/>
        <w:ind w:firstLine="320"/>
        <w:jc w:val="both"/>
      </w:pPr>
      <w:r>
        <w:t xml:space="preserve">в </w:t>
      </w:r>
      <w:r>
        <w:t>научно-техническом отчете, выполненном по программе «Научно-методическое обеспечение функционирования и модернизации системы образования» по проекту «Оценка влияния качественного состава и содержания работы ректоров (ректорского и проректорского корпуса) н</w:t>
      </w:r>
      <w:r>
        <w:t>а результативность научной и учебной деятельности подведомственных вузов Минобразования России» (№ гос. регистр. 01200405055, 2004 г.).</w:t>
      </w:r>
    </w:p>
    <w:p w:rsidR="00BA0A01" w:rsidRDefault="00844906">
      <w:pPr>
        <w:pStyle w:val="Bodytext20"/>
        <w:shd w:val="clear" w:color="auto" w:fill="auto"/>
        <w:spacing w:before="0" w:after="0"/>
        <w:ind w:firstLine="320"/>
        <w:jc w:val="both"/>
      </w:pPr>
      <w:r>
        <w:t xml:space="preserve">Результаты диссертационного исследования использовались при подготовке коллективом кафедры «Менеджмент» следующих </w:t>
      </w:r>
      <w:r>
        <w:t>рекомендаций:</w:t>
      </w:r>
    </w:p>
    <w:p w:rsidR="00BA0A01" w:rsidRDefault="00844906">
      <w:pPr>
        <w:pStyle w:val="Bodytext20"/>
        <w:numPr>
          <w:ilvl w:val="0"/>
          <w:numId w:val="10"/>
        </w:numPr>
        <w:shd w:val="clear" w:color="auto" w:fill="auto"/>
        <w:tabs>
          <w:tab w:val="left" w:pos="582"/>
        </w:tabs>
        <w:spacing w:before="0" w:after="0"/>
        <w:ind w:firstLine="320"/>
        <w:jc w:val="both"/>
      </w:pPr>
      <w:r>
        <w:t>методические рекомендации по укреплению управленческой вертикали в высшем учебном заведении и работе с резервом на выдвижение;</w:t>
      </w:r>
    </w:p>
    <w:p w:rsidR="00BA0A01" w:rsidRDefault="00844906">
      <w:pPr>
        <w:pStyle w:val="Bodytext20"/>
        <w:numPr>
          <w:ilvl w:val="0"/>
          <w:numId w:val="10"/>
        </w:numPr>
        <w:shd w:val="clear" w:color="auto" w:fill="auto"/>
        <w:tabs>
          <w:tab w:val="left" w:pos="572"/>
        </w:tabs>
        <w:spacing w:before="0" w:after="0"/>
        <w:ind w:firstLine="320"/>
        <w:jc w:val="both"/>
      </w:pPr>
      <w:r>
        <w:t>методические рекомендации по государственной аттестации руководящих работников высших учебных заведений.</w:t>
      </w:r>
    </w:p>
    <w:p w:rsidR="00BA0A01" w:rsidRDefault="00844906">
      <w:pPr>
        <w:pStyle w:val="Bodytext20"/>
        <w:shd w:val="clear" w:color="auto" w:fill="auto"/>
        <w:spacing w:before="0" w:after="0"/>
        <w:ind w:firstLine="320"/>
        <w:jc w:val="both"/>
      </w:pPr>
      <w:r>
        <w:t xml:space="preserve">Материалы </w:t>
      </w:r>
      <w:r>
        <w:t>диссертационной работы были использованы при подготовке ряда конференций, организованных Пензенским ГУАС: «Организационные, экономические и социальные проблемы управления высшим учебным заведением» (Пенза, ПГУАС, совместно с ПДЗ, 2005, 2006, 2007 гг.), «Уп</w:t>
      </w:r>
      <w:r>
        <w:t xml:space="preserve">равление в социальных и экономических системах» </w:t>
      </w:r>
      <w:r>
        <w:lastRenderedPageBreak/>
        <w:t>(Пенза, ПГУАС, совместно с РИО ПГСХА, 2005, 2006, 2007 гг.) и др.</w:t>
      </w:r>
    </w:p>
    <w:p w:rsidR="00BA0A01" w:rsidRDefault="00844906">
      <w:pPr>
        <w:pStyle w:val="Bodytext20"/>
        <w:shd w:val="clear" w:color="auto" w:fill="auto"/>
        <w:spacing w:before="0"/>
        <w:ind w:firstLine="320"/>
        <w:jc w:val="both"/>
      </w:pPr>
      <w:r>
        <w:t xml:space="preserve">Результаты исследования отражены в монографии: </w:t>
      </w:r>
      <w:r>
        <w:rPr>
          <w:rStyle w:val="Bodytext2Italic"/>
        </w:rPr>
        <w:t>Резник С.Д., Са- зыкина О.А., Макарова С.Н., Малахова Т.Ю.</w:t>
      </w:r>
      <w:r>
        <w:t xml:space="preserve"> Пути усиления влияния ректороского к</w:t>
      </w:r>
      <w:r>
        <w:t>орпуса на результаты учебной и научной деятельности высших учебных заведений. — Пенза: ПГУАС, 2005.</w:t>
      </w:r>
    </w:p>
    <w:p w:rsidR="00BA0A01" w:rsidRDefault="00844906">
      <w:pPr>
        <w:pStyle w:val="Bodytext20"/>
        <w:shd w:val="clear" w:color="auto" w:fill="auto"/>
        <w:spacing w:before="0" w:after="441"/>
        <w:ind w:left="2280" w:firstLine="0"/>
        <w:jc w:val="right"/>
      </w:pPr>
      <w:r>
        <w:t>Проректор по научной работе и инновациям Пензенского государственного университета архитектуры и строительства, д.т.н., проф. Т.И. Баранова</w:t>
      </w:r>
    </w:p>
    <w:p w:rsidR="00BA0A01" w:rsidRDefault="00844906">
      <w:pPr>
        <w:pStyle w:val="Heading30"/>
        <w:keepNext/>
        <w:keepLines/>
        <w:shd w:val="clear" w:color="auto" w:fill="auto"/>
        <w:spacing w:before="0" w:after="0" w:line="200" w:lineRule="exact"/>
      </w:pPr>
      <w:bookmarkStart w:id="12" w:name="bookmark14"/>
      <w:r>
        <w:t>СПРАВКА</w:t>
      </w:r>
      <w:bookmarkEnd w:id="12"/>
    </w:p>
    <w:p w:rsidR="00BA0A01" w:rsidRDefault="00844906">
      <w:pPr>
        <w:pStyle w:val="Bodytext20"/>
        <w:shd w:val="clear" w:color="auto" w:fill="auto"/>
        <w:spacing w:before="0"/>
        <w:ind w:firstLine="0"/>
      </w:pPr>
      <w:r>
        <w:t>о внедре</w:t>
      </w:r>
      <w:r>
        <w:t>нии результатов</w:t>
      </w:r>
      <w:r>
        <w:br/>
        <w:t>диссертационной работы О.И. Шестерниной</w:t>
      </w:r>
      <w:r>
        <w:br/>
        <w:t>«Развитие системы управления факультетом высшего</w:t>
      </w:r>
      <w:r>
        <w:br/>
        <w:t>учебного заведения», представленной на соискание ученой степени</w:t>
      </w:r>
      <w:r>
        <w:br/>
        <w:t>кандидата экономических наук по специальности 05.13.10 —</w:t>
      </w:r>
      <w:r>
        <w:br/>
        <w:t>«Управление в социальных и эко</w:t>
      </w:r>
      <w:r>
        <w:t>номических системах</w:t>
      </w:r>
      <w:r>
        <w:br/>
        <w:t>(экономические науки)»</w:t>
      </w:r>
    </w:p>
    <w:p w:rsidR="00BA0A01" w:rsidRDefault="00844906">
      <w:pPr>
        <w:pStyle w:val="Bodytext20"/>
        <w:shd w:val="clear" w:color="auto" w:fill="auto"/>
        <w:spacing w:before="0" w:after="0"/>
        <w:ind w:firstLine="320"/>
        <w:jc w:val="both"/>
      </w:pPr>
      <w:r>
        <w:t>1. Положения диссертации нашли отражение в научно-исследовательских работах, выполненных Пензенским государственным университетом архитектуры и строительства с участием автора в рамках программ Минобразования и на</w:t>
      </w:r>
      <w:r>
        <w:t>уки РФ, в частности в:</w:t>
      </w:r>
    </w:p>
    <w:p w:rsidR="00BA0A01" w:rsidRDefault="00844906">
      <w:pPr>
        <w:pStyle w:val="Bodytext20"/>
        <w:numPr>
          <w:ilvl w:val="0"/>
          <w:numId w:val="11"/>
        </w:numPr>
        <w:shd w:val="clear" w:color="auto" w:fill="auto"/>
        <w:tabs>
          <w:tab w:val="left" w:pos="514"/>
        </w:tabs>
        <w:spacing w:before="0" w:after="0"/>
        <w:ind w:firstLine="320"/>
        <w:jc w:val="both"/>
      </w:pPr>
      <w:r>
        <w:t xml:space="preserve">научно-техническом отчете, выполненном по аналитической ведомственной целевой программе «Развитие научного потенциала высшей школы (2006—2008 годы)» по проекту: «Научно-методическое обеспечение системы управления высшим учебным </w:t>
      </w:r>
      <w:r>
        <w:t>заведением на основе мониторинга содержания деятельности и организации работы с руководящими кадрами высших учебных заведений» (№ гос. регистр. 01200603693, 2006 г.), использованы следующие материалы диссертационного исследования Шестерниной О.И.:</w:t>
      </w:r>
    </w:p>
    <w:p w:rsidR="00BA0A01" w:rsidRDefault="00844906">
      <w:pPr>
        <w:pStyle w:val="Bodytext20"/>
        <w:numPr>
          <w:ilvl w:val="0"/>
          <w:numId w:val="7"/>
        </w:numPr>
        <w:shd w:val="clear" w:color="auto" w:fill="auto"/>
        <w:tabs>
          <w:tab w:val="left" w:pos="294"/>
        </w:tabs>
        <w:spacing w:before="0" w:after="0"/>
        <w:ind w:left="320"/>
        <w:jc w:val="left"/>
      </w:pPr>
      <w:r>
        <w:t>в раздел</w:t>
      </w:r>
      <w:r>
        <w:t>е 1, п. 1.4 — процесс и результаты моделирования качеств деканов факультетов;</w:t>
      </w:r>
    </w:p>
    <w:p w:rsidR="00BA0A01" w:rsidRDefault="00844906">
      <w:pPr>
        <w:pStyle w:val="Bodytext20"/>
        <w:numPr>
          <w:ilvl w:val="0"/>
          <w:numId w:val="7"/>
        </w:numPr>
        <w:shd w:val="clear" w:color="auto" w:fill="auto"/>
        <w:tabs>
          <w:tab w:val="left" w:pos="294"/>
        </w:tabs>
        <w:spacing w:before="0" w:after="0"/>
        <w:ind w:left="320"/>
        <w:jc w:val="left"/>
      </w:pPr>
      <w:r>
        <w:t>в разделе 2, п. 2.3 — особенности состава деканов факультетов вузов РФ;</w:t>
      </w:r>
    </w:p>
    <w:p w:rsidR="00BA0A01" w:rsidRDefault="00844906">
      <w:pPr>
        <w:pStyle w:val="Bodytext20"/>
        <w:numPr>
          <w:ilvl w:val="0"/>
          <w:numId w:val="7"/>
        </w:numPr>
        <w:shd w:val="clear" w:color="auto" w:fill="auto"/>
        <w:tabs>
          <w:tab w:val="left" w:pos="294"/>
        </w:tabs>
        <w:spacing w:before="0" w:after="0"/>
        <w:ind w:left="320"/>
        <w:jc w:val="left"/>
      </w:pPr>
      <w:r>
        <w:t>в разделе 5 — содержание деятельности деканского корпуса высших учебных заведений;</w:t>
      </w:r>
    </w:p>
    <w:p w:rsidR="00BA0A01" w:rsidRDefault="00844906">
      <w:pPr>
        <w:pStyle w:val="Bodytext20"/>
        <w:numPr>
          <w:ilvl w:val="0"/>
          <w:numId w:val="7"/>
        </w:numPr>
        <w:shd w:val="clear" w:color="auto" w:fill="auto"/>
        <w:tabs>
          <w:tab w:val="left" w:pos="294"/>
        </w:tabs>
        <w:spacing w:before="0" w:after="0"/>
        <w:ind w:left="320"/>
        <w:jc w:val="left"/>
      </w:pPr>
      <w:r>
        <w:t>в разделе 7, п. 7.3.2 —</w:t>
      </w:r>
      <w:r>
        <w:t xml:space="preserve"> анализ организации личного труда деканов факультетов.</w:t>
      </w:r>
    </w:p>
    <w:p w:rsidR="00BA0A01" w:rsidRDefault="00844906">
      <w:pPr>
        <w:pStyle w:val="Bodytext20"/>
        <w:numPr>
          <w:ilvl w:val="0"/>
          <w:numId w:val="11"/>
        </w:numPr>
        <w:shd w:val="clear" w:color="auto" w:fill="auto"/>
        <w:tabs>
          <w:tab w:val="left" w:pos="505"/>
        </w:tabs>
        <w:spacing w:before="0" w:after="0"/>
        <w:ind w:firstLine="320"/>
        <w:jc w:val="both"/>
      </w:pPr>
      <w:r>
        <w:t xml:space="preserve">научно-техническом отчете, выполненном по программе: «Научно-методическое обеспечение функционирования и модернизации системы образования» по проекту «Оценка влияния качественного </w:t>
      </w:r>
      <w:r>
        <w:lastRenderedPageBreak/>
        <w:t xml:space="preserve">состава и содержания </w:t>
      </w:r>
      <w:r>
        <w:t xml:space="preserve">работы ректоров (ректорского и проректорского корпуса) на результативность научной и учебной деятельности подведомственных вузов Минобразования России» (№ гос. регистр. 01200405055, 2004 г.), использованы материалы диссертационного исследования в разделах </w:t>
      </w:r>
      <w:r>
        <w:t>(№ 1, п. 1.3; № 2, п. 2.4), освещающих деканскую деятельность в вузе.</w:t>
      </w:r>
    </w:p>
    <w:p w:rsidR="00BA0A01" w:rsidRDefault="00844906">
      <w:pPr>
        <w:pStyle w:val="Bodytext20"/>
        <w:numPr>
          <w:ilvl w:val="0"/>
          <w:numId w:val="12"/>
        </w:numPr>
        <w:shd w:val="clear" w:color="auto" w:fill="auto"/>
        <w:tabs>
          <w:tab w:val="left" w:pos="553"/>
        </w:tabs>
        <w:spacing w:before="0" w:after="0"/>
        <w:ind w:firstLine="320"/>
        <w:jc w:val="both"/>
      </w:pPr>
      <w:r>
        <w:t>Соискатель Шестернина О.И. принимает участие в подготовке учебника «Управление факультетом», готовящегося к изданию в Издательском Доме «ИНФРА-М».</w:t>
      </w:r>
    </w:p>
    <w:p w:rsidR="00BA0A01" w:rsidRDefault="00844906">
      <w:pPr>
        <w:pStyle w:val="Bodytext20"/>
        <w:numPr>
          <w:ilvl w:val="0"/>
          <w:numId w:val="12"/>
        </w:numPr>
        <w:shd w:val="clear" w:color="auto" w:fill="auto"/>
        <w:tabs>
          <w:tab w:val="left" w:pos="553"/>
        </w:tabs>
        <w:spacing w:before="0" w:after="0"/>
        <w:ind w:firstLine="320"/>
        <w:jc w:val="both"/>
      </w:pPr>
      <w:r>
        <w:t>Отдельные положения диссертационной раб</w:t>
      </w:r>
      <w:r>
        <w:t>оты О.И. Шестерни- ной «Развитие системы управления факультетом высшего учебного заведения», представленной на соискание ученой степени кандидата экономических наук, апробированы в ходе обучения деканского корпуса в ряде вузов России в 2005—2007 гг., в час</w:t>
      </w:r>
      <w:r>
        <w:t>тности в:</w:t>
      </w:r>
    </w:p>
    <w:p w:rsidR="00BA0A01" w:rsidRDefault="00844906">
      <w:pPr>
        <w:pStyle w:val="Bodytext20"/>
        <w:numPr>
          <w:ilvl w:val="0"/>
          <w:numId w:val="7"/>
        </w:numPr>
        <w:shd w:val="clear" w:color="auto" w:fill="auto"/>
        <w:tabs>
          <w:tab w:val="left" w:pos="294"/>
        </w:tabs>
        <w:spacing w:before="0" w:after="0"/>
        <w:ind w:firstLine="0"/>
        <w:jc w:val="both"/>
      </w:pPr>
      <w:r>
        <w:t>Кемеровском государственном сельскохозяйственном институте;</w:t>
      </w:r>
    </w:p>
    <w:p w:rsidR="00BA0A01" w:rsidRDefault="00844906">
      <w:pPr>
        <w:pStyle w:val="Bodytext20"/>
        <w:numPr>
          <w:ilvl w:val="0"/>
          <w:numId w:val="7"/>
        </w:numPr>
        <w:shd w:val="clear" w:color="auto" w:fill="auto"/>
        <w:tabs>
          <w:tab w:val="left" w:pos="294"/>
        </w:tabs>
        <w:spacing w:before="0" w:after="0" w:line="230" w:lineRule="exact"/>
        <w:ind w:left="320"/>
        <w:jc w:val="left"/>
      </w:pPr>
      <w:r>
        <w:t>Пензенском государственном университете архитектуры и строительства.</w:t>
      </w:r>
    </w:p>
    <w:p w:rsidR="00BA0A01" w:rsidRDefault="00844906">
      <w:pPr>
        <w:pStyle w:val="Bodytext20"/>
        <w:shd w:val="clear" w:color="auto" w:fill="auto"/>
        <w:spacing w:before="0"/>
        <w:ind w:firstLine="320"/>
        <w:jc w:val="both"/>
      </w:pPr>
      <w:r>
        <w:t xml:space="preserve">Использование результатов диссертационной работы позволило повысить эффективность деятельности деканского корпуса и </w:t>
      </w:r>
      <w:r>
        <w:t>более успешно решать задачи по развитию систем управления факультетами в изменяющихся условиях рыночной экономики.</w:t>
      </w:r>
    </w:p>
    <w:p w:rsidR="00BA0A01" w:rsidRDefault="00844906">
      <w:pPr>
        <w:pStyle w:val="Bodytext20"/>
        <w:shd w:val="clear" w:color="auto" w:fill="auto"/>
        <w:spacing w:before="0" w:after="0"/>
        <w:ind w:left="2720" w:firstLine="0"/>
        <w:jc w:val="right"/>
      </w:pPr>
      <w:r>
        <w:t>Министр образования и науки при Правительстве Пензенской области О.В. Мельниченко</w:t>
      </w:r>
    </w:p>
    <w:sectPr w:rsidR="00BA0A01">
      <w:footerReference w:type="even" r:id="rId7"/>
      <w:footerReference w:type="default" r:id="rId8"/>
      <w:pgSz w:w="8400" w:h="11900"/>
      <w:pgMar w:top="831" w:right="1054" w:bottom="1008" w:left="104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906" w:rsidRDefault="00844906">
      <w:r>
        <w:separator/>
      </w:r>
    </w:p>
  </w:endnote>
  <w:endnote w:type="continuationSeparator" w:id="0">
    <w:p w:rsidR="00844906" w:rsidRDefault="0084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01" w:rsidRDefault="00844906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45pt;margin-top:555.65pt;width:10.3pt;height:6.7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A0A01" w:rsidRDefault="00844906">
                <w:pPr>
                  <w:pStyle w:val="Headerorfooter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C23FA" w:rsidRPr="005C23FA">
                  <w:rPr>
                    <w:rStyle w:val="Headerorfooter1"/>
                    <w:b/>
                    <w:bCs/>
                    <w:noProof/>
                  </w:rPr>
                  <w:t>8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01" w:rsidRDefault="00844906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60.85pt;margin-top:555.85pt;width:2.9pt;height:6.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A0A01" w:rsidRDefault="00844906">
                <w:pPr>
                  <w:pStyle w:val="Headerorfooter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C23FA" w:rsidRPr="005C23FA">
                  <w:rPr>
                    <w:rStyle w:val="Headerorfooter1"/>
                    <w:b/>
                    <w:bCs/>
                    <w:noProof/>
                  </w:rPr>
                  <w:t>1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906" w:rsidRDefault="00844906"/>
  </w:footnote>
  <w:footnote w:type="continuationSeparator" w:id="0">
    <w:p w:rsidR="00844906" w:rsidRDefault="0084490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932B5"/>
    <w:multiLevelType w:val="multilevel"/>
    <w:tmpl w:val="053AEE6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E2524C"/>
    <w:multiLevelType w:val="multilevel"/>
    <w:tmpl w:val="FD6E1F3E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B6191F"/>
    <w:multiLevelType w:val="multilevel"/>
    <w:tmpl w:val="DFFE92B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6962DF"/>
    <w:multiLevelType w:val="multilevel"/>
    <w:tmpl w:val="C5A0249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92F217D"/>
    <w:multiLevelType w:val="multilevel"/>
    <w:tmpl w:val="E2E2B97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16408D"/>
    <w:multiLevelType w:val="multilevel"/>
    <w:tmpl w:val="5A16509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2175D41"/>
    <w:multiLevelType w:val="multilevel"/>
    <w:tmpl w:val="A9A226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EA5B96"/>
    <w:multiLevelType w:val="multilevel"/>
    <w:tmpl w:val="AFF00F1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8A30313"/>
    <w:multiLevelType w:val="multilevel"/>
    <w:tmpl w:val="17E063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142D52"/>
    <w:multiLevelType w:val="multilevel"/>
    <w:tmpl w:val="A53430B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EA51F03"/>
    <w:multiLevelType w:val="multilevel"/>
    <w:tmpl w:val="FA2ABB8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9093AC3"/>
    <w:multiLevelType w:val="hybridMultilevel"/>
    <w:tmpl w:val="F0E87968"/>
    <w:lvl w:ilvl="0" w:tplc="EAEAAE7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0" w:hanging="360"/>
      </w:pPr>
    </w:lvl>
    <w:lvl w:ilvl="2" w:tplc="0419001B" w:tentative="1">
      <w:start w:val="1"/>
      <w:numFmt w:val="lowerRoman"/>
      <w:lvlText w:val="%3."/>
      <w:lvlJc w:val="right"/>
      <w:pPr>
        <w:ind w:left="2120" w:hanging="180"/>
      </w:pPr>
    </w:lvl>
    <w:lvl w:ilvl="3" w:tplc="0419000F" w:tentative="1">
      <w:start w:val="1"/>
      <w:numFmt w:val="decimal"/>
      <w:lvlText w:val="%4."/>
      <w:lvlJc w:val="left"/>
      <w:pPr>
        <w:ind w:left="2840" w:hanging="360"/>
      </w:pPr>
    </w:lvl>
    <w:lvl w:ilvl="4" w:tplc="04190019" w:tentative="1">
      <w:start w:val="1"/>
      <w:numFmt w:val="lowerLetter"/>
      <w:lvlText w:val="%5."/>
      <w:lvlJc w:val="left"/>
      <w:pPr>
        <w:ind w:left="3560" w:hanging="360"/>
      </w:pPr>
    </w:lvl>
    <w:lvl w:ilvl="5" w:tplc="0419001B" w:tentative="1">
      <w:start w:val="1"/>
      <w:numFmt w:val="lowerRoman"/>
      <w:lvlText w:val="%6."/>
      <w:lvlJc w:val="right"/>
      <w:pPr>
        <w:ind w:left="4280" w:hanging="180"/>
      </w:pPr>
    </w:lvl>
    <w:lvl w:ilvl="6" w:tplc="0419000F" w:tentative="1">
      <w:start w:val="1"/>
      <w:numFmt w:val="decimal"/>
      <w:lvlText w:val="%7."/>
      <w:lvlJc w:val="left"/>
      <w:pPr>
        <w:ind w:left="5000" w:hanging="360"/>
      </w:pPr>
    </w:lvl>
    <w:lvl w:ilvl="7" w:tplc="04190019" w:tentative="1">
      <w:start w:val="1"/>
      <w:numFmt w:val="lowerLetter"/>
      <w:lvlText w:val="%8."/>
      <w:lvlJc w:val="left"/>
      <w:pPr>
        <w:ind w:left="5720" w:hanging="360"/>
      </w:pPr>
    </w:lvl>
    <w:lvl w:ilvl="8" w:tplc="041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2" w15:restartNumberingAfterBreak="0">
    <w:nsid w:val="72BC5734"/>
    <w:multiLevelType w:val="multilevel"/>
    <w:tmpl w:val="804E8E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7"/>
  </w:num>
  <w:num w:numId="7">
    <w:abstractNumId w:val="1"/>
  </w:num>
  <w:num w:numId="8">
    <w:abstractNumId w:val="12"/>
  </w:num>
  <w:num w:numId="9">
    <w:abstractNumId w:val="4"/>
  </w:num>
  <w:num w:numId="10">
    <w:abstractNumId w:val="10"/>
  </w:num>
  <w:num w:numId="11">
    <w:abstractNumId w:val="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BA0A01"/>
    <w:rsid w:val="002E3959"/>
    <w:rsid w:val="003051BD"/>
    <w:rsid w:val="004F7C53"/>
    <w:rsid w:val="005C23FA"/>
    <w:rsid w:val="00844906"/>
    <w:rsid w:val="00BA0A01"/>
    <w:rsid w:val="00EE44B9"/>
    <w:rsid w:val="00FA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60453506-2918-4B30-8E69-8379E9B1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Heading1">
    <w:name w:val="Heading #1_"/>
    <w:basedOn w:val="DefaultParagraphFont"/>
    <w:link w:val="Heading1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">
    <w:name w:val="Header or footer_"/>
    <w:basedOn w:val="DefaultParagraphFont"/>
    <w:link w:val="Headerorfooter0"/>
    <w:rPr>
      <w:rFonts w:ascii="Segoe UI" w:eastAsia="Segoe UI" w:hAnsi="Segoe UI" w:cs="Segoe UI"/>
      <w:b/>
      <w:bCs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Headerorfooter1">
    <w:name w:val="Header or footer"/>
    <w:basedOn w:val="Headerorfooter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2">
    <w:name w:val="Heading #2_"/>
    <w:basedOn w:val="DefaultParagraphFont"/>
    <w:link w:val="Heading2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Heading3">
    <w:name w:val="Heading #3_"/>
    <w:basedOn w:val="DefaultParagraphFont"/>
    <w:link w:val="Heading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540" w:line="0" w:lineRule="atLeast"/>
      <w:jc w:val="right"/>
      <w:outlineLvl w:val="0"/>
    </w:pPr>
    <w:rPr>
      <w:rFonts w:ascii="Trebuchet MS" w:eastAsia="Trebuchet MS" w:hAnsi="Trebuchet MS" w:cs="Trebuchet MS"/>
      <w:sz w:val="20"/>
      <w:szCs w:val="20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pacing w:val="10"/>
      <w:sz w:val="18"/>
      <w:szCs w:val="18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before="540" w:after="360" w:line="0" w:lineRule="atLeast"/>
      <w:outlineLvl w:val="1"/>
    </w:pPr>
    <w:rPr>
      <w:rFonts w:ascii="Trebuchet MS" w:eastAsia="Trebuchet MS" w:hAnsi="Trebuchet MS" w:cs="Trebuchet MS"/>
      <w:sz w:val="18"/>
      <w:szCs w:val="18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before="360" w:after="60" w:line="0" w:lineRule="atLeast"/>
      <w:jc w:val="center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before="60" w:after="180" w:line="226" w:lineRule="exact"/>
      <w:ind w:hanging="32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60" w:line="226" w:lineRule="exact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2463</Words>
  <Characters>14044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GDC Russia</Company>
  <LinksUpToDate>false</LinksUpToDate>
  <CharactersWithSpaces>16475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Toschev</dc:creator>
  <cp:lastModifiedBy>Alexander Toschev</cp:lastModifiedBy>
  <cp:revision>2</cp:revision>
  <dcterms:created xsi:type="dcterms:W3CDTF">2016-09-22T12:43:00Z</dcterms:created>
  <dcterms:modified xsi:type="dcterms:W3CDTF">2016-09-22T12:43:00Z</dcterms:modified>
</cp:coreProperties>
</file>